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0"/>
        <w:gridCol w:w="4680"/>
      </w:tblGrid>
      <w:tr w:rsidR="00666BDD" w:rsidTr="00A60770">
        <w:tc>
          <w:tcPr>
            <w:tcW w:w="5670" w:type="dxa"/>
          </w:tcPr>
          <w:p w:rsidR="00666BDD" w:rsidRDefault="00666BDD" w:rsidP="00A60770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:rsidR="00832EB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867E8C">
            <w:rPr>
              <w:rFonts w:ascii="Times New Roman" w:eastAsia="Arial Unicode MS" w:hAnsi="Times New Roman" w:cs="Times New Roman"/>
              <w:sz w:val="40"/>
              <w:szCs w:val="40"/>
            </w:rPr>
            <w:t>Лечебная деятельность (Фельдшер)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:rsidR="00D83E4E" w:rsidRDefault="00387866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387866">
            <w:rPr>
              <w:rFonts w:ascii="Times New Roman" w:eastAsia="Arial Unicode MS" w:hAnsi="Times New Roman" w:cs="Times New Roman"/>
              <w:sz w:val="36"/>
              <w:szCs w:val="36"/>
            </w:rPr>
            <w:t>региональный</w:t>
          </w:r>
          <w:r w:rsidR="00437765" w:rsidRPr="00387866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этап</w:t>
          </w:r>
          <w:r w:rsidR="00AA2097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="00D83E4E"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 профессиональному мастерству</w:t>
          </w:r>
          <w:r w:rsidR="00D83E4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</w:t>
          </w:r>
        </w:p>
        <w:p w:rsidR="00371965" w:rsidRPr="00371965" w:rsidRDefault="0001701E" w:rsidP="0001701E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24"/>
              <w:szCs w:val="24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Иркутская область</w:t>
          </w:r>
        </w:p>
        <w:p w:rsidR="00334165" w:rsidRPr="00A204BB" w:rsidRDefault="00A470C6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:rsidR="006C6D6D" w:rsidRDefault="006C6D6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01701E" w:rsidRDefault="0001701E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Pr="00371965" w:rsidRDefault="00371965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371965">
        <w:rPr>
          <w:rFonts w:ascii="Times New Roman" w:hAnsi="Times New Roman" w:cs="Times New Roman"/>
          <w:sz w:val="28"/>
          <w:szCs w:val="28"/>
          <w:lang w:bidi="en-US"/>
        </w:rPr>
        <w:t>2025</w:t>
      </w:r>
      <w:r w:rsidR="009E5BD9" w:rsidRPr="00371965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01701E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:rsidR="00FC6098" w:rsidRPr="00A204BB" w:rsidRDefault="00FC609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411179" w:rsidRDefault="00A470C6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r w:rsidRPr="00A4187F">
        <w:rPr>
          <w:rFonts w:ascii="Times New Roman" w:hAnsi="Times New Roman"/>
          <w:szCs w:val="24"/>
          <w:lang w:val="ru-RU" w:eastAsia="ru-RU"/>
        </w:rPr>
        <w:fldChar w:fldCharType="begin"/>
      </w:r>
      <w:r w:rsidR="0029547E" w:rsidRPr="00A4187F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A4187F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61083575" w:history="1">
        <w:r w:rsidR="00411179" w:rsidRPr="003407F1">
          <w:rPr>
            <w:rStyle w:val="ae"/>
            <w:rFonts w:ascii="Times New Roman" w:hAnsi="Times New Roman"/>
            <w:noProof/>
          </w:rPr>
          <w:t>1. ОСНОВНЫЕ ТРЕБОВАНИЯ КОМПЕТЕНЦИИ</w:t>
        </w:r>
        <w:r w:rsidR="0041117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11179">
          <w:rPr>
            <w:noProof/>
            <w:webHidden/>
          </w:rPr>
          <w:instrText xml:space="preserve"> PAGEREF _Toc161083575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A6A15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411179" w:rsidRDefault="00A470C6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61083576" w:history="1">
        <w:r w:rsidR="00411179" w:rsidRPr="003407F1">
          <w:rPr>
            <w:rStyle w:val="ae"/>
            <w:noProof/>
          </w:rPr>
          <w:t>1.1. ОБЩИЕ СВЕДЕНИЯ О ТРЕБОВАНИЯХ КОМПЕТЕНЦИИ</w:t>
        </w:r>
        <w:r w:rsidR="0041117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11179">
          <w:rPr>
            <w:noProof/>
            <w:webHidden/>
          </w:rPr>
          <w:instrText xml:space="preserve"> PAGEREF _Toc161083576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A6A15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411179" w:rsidRDefault="00A470C6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61083577" w:history="1">
        <w:r w:rsidR="00411179" w:rsidRPr="003407F1">
          <w:rPr>
            <w:rStyle w:val="ae"/>
            <w:noProof/>
          </w:rPr>
          <w:t>1.2. ПЕРЕЧЕНЬ ПРОФЕССИОНАЛЬНЫХ ЗАДАЧ СПЕЦИАЛИСТА ПО КОМПЕТЕНЦИИ «Лечебная деятельность (Фельдшер)»</w:t>
        </w:r>
        <w:r w:rsidR="0041117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11179">
          <w:rPr>
            <w:noProof/>
            <w:webHidden/>
          </w:rPr>
          <w:instrText xml:space="preserve"> PAGEREF _Toc161083577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A6A15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411179" w:rsidRDefault="00A470C6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61083578" w:history="1">
        <w:r w:rsidR="00411179" w:rsidRPr="003407F1">
          <w:rPr>
            <w:rStyle w:val="ae"/>
            <w:noProof/>
          </w:rPr>
          <w:t>1.3. ТРЕБОВАНИЯ К СХЕМЕ ОЦЕНКИ</w:t>
        </w:r>
        <w:r w:rsidR="0041117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11179">
          <w:rPr>
            <w:noProof/>
            <w:webHidden/>
          </w:rPr>
          <w:instrText xml:space="preserve"> PAGEREF _Toc161083578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A6A15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411179" w:rsidRDefault="00A470C6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61083579" w:history="1">
        <w:r w:rsidR="00411179" w:rsidRPr="003407F1">
          <w:rPr>
            <w:rStyle w:val="ae"/>
            <w:noProof/>
          </w:rPr>
          <w:t>1.4. СПЕЦИФИКАЦИЯ ОЦЕНКИ КОМПЕТЕНЦИИ</w:t>
        </w:r>
        <w:r w:rsidR="0041117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11179">
          <w:rPr>
            <w:noProof/>
            <w:webHidden/>
          </w:rPr>
          <w:instrText xml:space="preserve"> PAGEREF _Toc161083579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A6A15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411179" w:rsidRDefault="00A470C6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61083580" w:history="1">
        <w:r w:rsidR="00411179" w:rsidRPr="003407F1">
          <w:rPr>
            <w:rStyle w:val="ae"/>
            <w:noProof/>
          </w:rPr>
          <w:t>1.5. КОНКУРСНОЕ ЗАДАНИЕ</w:t>
        </w:r>
        <w:r w:rsidR="0041117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11179">
          <w:rPr>
            <w:noProof/>
            <w:webHidden/>
          </w:rPr>
          <w:instrText xml:space="preserve"> PAGEREF _Toc161083580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A6A15"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411179" w:rsidRDefault="00A470C6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61083581" w:history="1">
        <w:r w:rsidR="00411179" w:rsidRPr="003407F1">
          <w:rPr>
            <w:rStyle w:val="ae"/>
            <w:noProof/>
          </w:rPr>
          <w:t>1.5.1. Разработка/выбор конкурсного задания</w:t>
        </w:r>
        <w:r w:rsidR="0041117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11179">
          <w:rPr>
            <w:noProof/>
            <w:webHidden/>
          </w:rPr>
          <w:instrText xml:space="preserve"> PAGEREF _Toc161083581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A6A15"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411179" w:rsidRDefault="00A470C6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61083582" w:history="1">
        <w:r w:rsidR="00411179" w:rsidRPr="003407F1">
          <w:rPr>
            <w:rStyle w:val="ae"/>
            <w:noProof/>
          </w:rPr>
          <w:t>1.5.2. Структура модулей конкурсного задания (инвариант/вариатив)</w:t>
        </w:r>
        <w:r w:rsidR="0041117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11179">
          <w:rPr>
            <w:noProof/>
            <w:webHidden/>
          </w:rPr>
          <w:instrText xml:space="preserve"> PAGEREF _Toc161083582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A6A15"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411179" w:rsidRDefault="00A470C6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161083583" w:history="1">
        <w:r w:rsidR="00411179" w:rsidRPr="003407F1">
          <w:rPr>
            <w:rStyle w:val="ae"/>
            <w:rFonts w:ascii="Times New Roman" w:hAnsi="Times New Roman"/>
            <w:noProof/>
          </w:rPr>
          <w:t>2. СПЕЦИАЛЬНЫЕ ПРАВИЛА КОМПЕТЕНЦИИ</w:t>
        </w:r>
        <w:r w:rsidR="0041117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11179">
          <w:rPr>
            <w:noProof/>
            <w:webHidden/>
          </w:rPr>
          <w:instrText xml:space="preserve"> PAGEREF _Toc161083583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A6A15"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411179" w:rsidRDefault="00A470C6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61083584" w:history="1">
        <w:r w:rsidR="00411179" w:rsidRPr="003407F1">
          <w:rPr>
            <w:rStyle w:val="ae"/>
            <w:b/>
            <w:noProof/>
          </w:rPr>
          <w:t>2.1. Особенности проведения Чемпионата</w:t>
        </w:r>
        <w:r w:rsidR="0041117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11179">
          <w:rPr>
            <w:noProof/>
            <w:webHidden/>
          </w:rPr>
          <w:instrText xml:space="preserve"> PAGEREF _Toc161083584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A6A15"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411179" w:rsidRDefault="00A470C6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61083585" w:history="1">
        <w:r w:rsidR="00411179" w:rsidRPr="003407F1">
          <w:rPr>
            <w:rStyle w:val="ae"/>
            <w:b/>
            <w:noProof/>
          </w:rPr>
          <w:t>2.1.2. Особые требования к конкурсантам</w:t>
        </w:r>
        <w:r w:rsidR="0041117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11179">
          <w:rPr>
            <w:noProof/>
            <w:webHidden/>
          </w:rPr>
          <w:instrText xml:space="preserve"> PAGEREF _Toc161083585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A6A15"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411179" w:rsidRDefault="00A470C6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61083586" w:history="1">
        <w:r w:rsidR="00411179" w:rsidRPr="003407F1">
          <w:rPr>
            <w:rStyle w:val="ae"/>
            <w:b/>
            <w:noProof/>
          </w:rPr>
          <w:t>2.1.3. Особые требования к экспертам</w:t>
        </w:r>
        <w:r w:rsidR="0041117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11179">
          <w:rPr>
            <w:noProof/>
            <w:webHidden/>
          </w:rPr>
          <w:instrText xml:space="preserve"> PAGEREF _Toc161083586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A6A15"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411179" w:rsidRDefault="00A470C6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61083587" w:history="1">
        <w:r w:rsidR="00411179" w:rsidRPr="003407F1">
          <w:rPr>
            <w:rStyle w:val="ae"/>
            <w:b/>
            <w:iCs/>
            <w:noProof/>
          </w:rPr>
          <w:t>2.6. Личный инструмент конкурсанта</w:t>
        </w:r>
        <w:r w:rsidR="0041117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11179">
          <w:rPr>
            <w:noProof/>
            <w:webHidden/>
          </w:rPr>
          <w:instrText xml:space="preserve"> PAGEREF _Toc161083587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A6A15"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411179" w:rsidRDefault="00A470C6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161083588" w:history="1">
        <w:r w:rsidR="00411179" w:rsidRPr="003407F1">
          <w:rPr>
            <w:rStyle w:val="ae"/>
            <w:rFonts w:ascii="Times New Roman" w:hAnsi="Times New Roman"/>
            <w:b/>
            <w:noProof/>
          </w:rPr>
          <w:t>3. ПРИЛОЖЕНИЯ</w:t>
        </w:r>
        <w:r w:rsidR="0041117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11179">
          <w:rPr>
            <w:noProof/>
            <w:webHidden/>
          </w:rPr>
          <w:instrText xml:space="preserve"> PAGEREF _Toc161083588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A6A15"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AA2B8A" w:rsidRPr="00A204BB" w:rsidRDefault="00A470C6" w:rsidP="00A4187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A4187F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D83E4E">
      <w:pPr>
        <w:pStyle w:val="-2"/>
        <w:rPr>
          <w:lang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C02A13" w:rsidRDefault="00C02A13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C02A13" w:rsidRDefault="00C02A13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204BB" w:rsidRDefault="00D37DEA" w:rsidP="00A4187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lastRenderedPageBreak/>
        <w:t>ИСПОЛЬЗУЕМЫЕ СОКРАЩЕНИЯ</w:t>
      </w:r>
    </w:p>
    <w:p w:rsidR="00F50AC5" w:rsidRDefault="00F50AC5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:rsidR="00E9281A" w:rsidRPr="00E9281A" w:rsidRDefault="00E9281A" w:rsidP="002B0C1F">
      <w:pPr>
        <w:numPr>
          <w:ilvl w:val="0"/>
          <w:numId w:val="5"/>
        </w:numPr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E9281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ТК – требования компетенции</w:t>
      </w:r>
    </w:p>
    <w:p w:rsidR="00E9281A" w:rsidRPr="00E9281A" w:rsidRDefault="00E9281A" w:rsidP="002B0C1F">
      <w:pPr>
        <w:numPr>
          <w:ilvl w:val="0"/>
          <w:numId w:val="5"/>
        </w:numPr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E9281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ФГОС – федеральный государственный образовательный стандарт</w:t>
      </w:r>
    </w:p>
    <w:p w:rsidR="00E9281A" w:rsidRPr="00E9281A" w:rsidRDefault="00E9281A" w:rsidP="002B0C1F">
      <w:pPr>
        <w:numPr>
          <w:ilvl w:val="0"/>
          <w:numId w:val="5"/>
        </w:numPr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E9281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ПС – профессиональный стандарт</w:t>
      </w:r>
    </w:p>
    <w:p w:rsidR="00E9281A" w:rsidRPr="00E9281A" w:rsidRDefault="00E9281A" w:rsidP="002B0C1F">
      <w:pPr>
        <w:numPr>
          <w:ilvl w:val="0"/>
          <w:numId w:val="5"/>
        </w:numPr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E9281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ЕКТС – Единый тарифно-квалификационного справочника работ и профессий. </w:t>
      </w:r>
    </w:p>
    <w:p w:rsidR="00E9281A" w:rsidRPr="00E9281A" w:rsidRDefault="00E9281A" w:rsidP="002B0C1F">
      <w:pPr>
        <w:numPr>
          <w:ilvl w:val="0"/>
          <w:numId w:val="5"/>
        </w:numPr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E9281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СПО – среднее профессиональное образование</w:t>
      </w:r>
    </w:p>
    <w:p w:rsidR="00E9281A" w:rsidRPr="00E9281A" w:rsidRDefault="00E9281A" w:rsidP="002B0C1F">
      <w:pPr>
        <w:numPr>
          <w:ilvl w:val="0"/>
          <w:numId w:val="5"/>
        </w:numPr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E9281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КЗ – конкурсное задание</w:t>
      </w:r>
    </w:p>
    <w:p w:rsidR="00E9281A" w:rsidRPr="00E9281A" w:rsidRDefault="00E9281A" w:rsidP="002B0C1F">
      <w:pPr>
        <w:numPr>
          <w:ilvl w:val="0"/>
          <w:numId w:val="5"/>
        </w:numPr>
        <w:spacing w:after="200" w:line="276" w:lineRule="auto"/>
        <w:ind w:left="993"/>
        <w:contextualSpacing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E9281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МКБ - Международная статистическая классификация болезней и проблем, связанных со здоровьем</w:t>
      </w:r>
    </w:p>
    <w:p w:rsidR="00E9281A" w:rsidRPr="00E9281A" w:rsidRDefault="00E9281A" w:rsidP="002B0C1F">
      <w:pPr>
        <w:numPr>
          <w:ilvl w:val="0"/>
          <w:numId w:val="5"/>
        </w:numPr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E9281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ФАП – фельдшерско-акушерский пункт</w:t>
      </w:r>
    </w:p>
    <w:p w:rsidR="00E9281A" w:rsidRPr="00E9281A" w:rsidRDefault="00E9281A" w:rsidP="002B0C1F">
      <w:pPr>
        <w:numPr>
          <w:ilvl w:val="0"/>
          <w:numId w:val="5"/>
        </w:numPr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E9281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МЗ РФ – Министерство здравоохранения Российской Федерации</w:t>
      </w:r>
    </w:p>
    <w:p w:rsidR="00E9281A" w:rsidRPr="00E9281A" w:rsidRDefault="00E9281A" w:rsidP="002B0C1F">
      <w:pPr>
        <w:numPr>
          <w:ilvl w:val="0"/>
          <w:numId w:val="5"/>
        </w:numPr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E9281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АД — артериальное давление</w:t>
      </w:r>
    </w:p>
    <w:p w:rsidR="00E9281A" w:rsidRPr="00E9281A" w:rsidRDefault="00E9281A" w:rsidP="002B0C1F">
      <w:pPr>
        <w:numPr>
          <w:ilvl w:val="0"/>
          <w:numId w:val="5"/>
        </w:numPr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E9281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ЧСС – частота сердечных сокращений</w:t>
      </w:r>
    </w:p>
    <w:p w:rsidR="00E9281A" w:rsidRPr="00E9281A" w:rsidRDefault="00E9281A" w:rsidP="002B0C1F">
      <w:pPr>
        <w:numPr>
          <w:ilvl w:val="0"/>
          <w:numId w:val="5"/>
        </w:numPr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E9281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ЧДД – частота дыхания</w:t>
      </w:r>
    </w:p>
    <w:p w:rsidR="00E9281A" w:rsidRPr="00E9281A" w:rsidRDefault="00E9281A" w:rsidP="002B0C1F">
      <w:pPr>
        <w:numPr>
          <w:ilvl w:val="0"/>
          <w:numId w:val="5"/>
        </w:numPr>
        <w:tabs>
          <w:tab w:val="left" w:pos="1134"/>
        </w:tabs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9281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ПЦР – Полимеразная цепная реакция</w:t>
      </w:r>
    </w:p>
    <w:p w:rsidR="00E9281A" w:rsidRPr="00E9281A" w:rsidRDefault="00E9281A" w:rsidP="002B0C1F">
      <w:pPr>
        <w:numPr>
          <w:ilvl w:val="0"/>
          <w:numId w:val="5"/>
        </w:numPr>
        <w:tabs>
          <w:tab w:val="left" w:pos="1134"/>
        </w:tabs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9281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ЭКГ – электрокардиография</w:t>
      </w:r>
    </w:p>
    <w:p w:rsidR="00E9281A" w:rsidRPr="00E9281A" w:rsidRDefault="00E9281A" w:rsidP="002B0C1F">
      <w:pPr>
        <w:numPr>
          <w:ilvl w:val="0"/>
          <w:numId w:val="5"/>
        </w:numPr>
        <w:tabs>
          <w:tab w:val="left" w:pos="1134"/>
        </w:tabs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E9281A">
        <w:rPr>
          <w:rFonts w:ascii="Times New Roman" w:eastAsia="Times New Roman" w:hAnsi="Times New Roman" w:cs="Times New Roman"/>
          <w:i/>
          <w:sz w:val="28"/>
          <w:szCs w:val="28"/>
        </w:rPr>
        <w:t>ОДН – острая</w:t>
      </w:r>
      <w:r w:rsidRPr="00E9281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дыхательная недостаточность </w:t>
      </w:r>
    </w:p>
    <w:p w:rsidR="00E9281A" w:rsidRPr="00E9281A" w:rsidRDefault="00E9281A" w:rsidP="002B0C1F">
      <w:pPr>
        <w:numPr>
          <w:ilvl w:val="0"/>
          <w:numId w:val="5"/>
        </w:numPr>
        <w:tabs>
          <w:tab w:val="left" w:pos="1134"/>
        </w:tabs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E9281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СВО – специальная военная операция</w:t>
      </w:r>
    </w:p>
    <w:p w:rsidR="00E9281A" w:rsidRDefault="00E9281A" w:rsidP="002B0C1F">
      <w:pPr>
        <w:numPr>
          <w:ilvl w:val="0"/>
          <w:numId w:val="5"/>
        </w:numPr>
        <w:tabs>
          <w:tab w:val="left" w:pos="1134"/>
        </w:tabs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E9281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ОАК – общий анализ крови</w:t>
      </w:r>
    </w:p>
    <w:p w:rsidR="006615A0" w:rsidRPr="006615A0" w:rsidRDefault="006615A0" w:rsidP="002B0C1F">
      <w:pPr>
        <w:numPr>
          <w:ilvl w:val="0"/>
          <w:numId w:val="5"/>
        </w:numPr>
        <w:tabs>
          <w:tab w:val="left" w:pos="1134"/>
        </w:tabs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6615A0">
        <w:rPr>
          <w:rFonts w:ascii="Times New Roman" w:eastAsia="Calibri" w:hAnsi="Times New Roman" w:cs="Times New Roman"/>
          <w:bCs/>
          <w:i/>
          <w:sz w:val="28"/>
          <w:szCs w:val="28"/>
          <w:shd w:val="clear" w:color="auto" w:fill="FFFFFF"/>
          <w:lang w:val="en-US"/>
        </w:rPr>
        <w:t>Hb</w:t>
      </w:r>
      <w:r w:rsidRPr="00E9281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–</w:t>
      </w:r>
      <w:r w:rsidRPr="006615A0">
        <w:rPr>
          <w:rFonts w:ascii="Times New Roman" w:eastAsia="Calibri" w:hAnsi="Times New Roman" w:cs="Times New Roman"/>
          <w:bCs/>
          <w:i/>
          <w:sz w:val="28"/>
          <w:szCs w:val="28"/>
          <w:shd w:val="clear" w:color="auto" w:fill="FFFFFF"/>
        </w:rPr>
        <w:t xml:space="preserve"> гемоглобин </w:t>
      </w:r>
    </w:p>
    <w:p w:rsidR="006615A0" w:rsidRPr="006615A0" w:rsidRDefault="006615A0" w:rsidP="002B0C1F">
      <w:pPr>
        <w:numPr>
          <w:ilvl w:val="0"/>
          <w:numId w:val="5"/>
        </w:numPr>
        <w:tabs>
          <w:tab w:val="left" w:pos="1134"/>
        </w:tabs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6615A0">
        <w:rPr>
          <w:rFonts w:ascii="Times New Roman" w:eastAsia="Calibri" w:hAnsi="Times New Roman" w:cs="Times New Roman"/>
          <w:bCs/>
          <w:i/>
          <w:sz w:val="28"/>
          <w:szCs w:val="28"/>
          <w:shd w:val="clear" w:color="auto" w:fill="FFFFFF"/>
          <w:lang w:val="en-US"/>
        </w:rPr>
        <w:t>Er</w:t>
      </w:r>
      <w:r w:rsidRPr="00E9281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–</w:t>
      </w:r>
      <w:r w:rsidRPr="006615A0">
        <w:rPr>
          <w:rFonts w:ascii="Times New Roman" w:eastAsia="Calibri" w:hAnsi="Times New Roman" w:cs="Times New Roman"/>
          <w:bCs/>
          <w:i/>
          <w:sz w:val="28"/>
          <w:szCs w:val="28"/>
          <w:shd w:val="clear" w:color="auto" w:fill="FFFFFF"/>
        </w:rPr>
        <w:t xml:space="preserve"> эритроциты </w:t>
      </w:r>
    </w:p>
    <w:p w:rsidR="006615A0" w:rsidRPr="006615A0" w:rsidRDefault="006615A0" w:rsidP="002B0C1F">
      <w:pPr>
        <w:numPr>
          <w:ilvl w:val="0"/>
          <w:numId w:val="5"/>
        </w:numPr>
        <w:tabs>
          <w:tab w:val="left" w:pos="1134"/>
        </w:tabs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6615A0">
        <w:rPr>
          <w:rFonts w:ascii="Times New Roman" w:eastAsia="Calibri" w:hAnsi="Times New Roman" w:cs="Times New Roman"/>
          <w:bCs/>
          <w:i/>
          <w:sz w:val="28"/>
          <w:szCs w:val="28"/>
          <w:shd w:val="clear" w:color="auto" w:fill="FFFFFF"/>
          <w:lang w:val="en-US"/>
        </w:rPr>
        <w:t>Le</w:t>
      </w:r>
      <w:r w:rsidRPr="00E9281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–</w:t>
      </w:r>
      <w:r w:rsidRPr="006615A0">
        <w:rPr>
          <w:rFonts w:ascii="Times New Roman" w:eastAsia="Calibri" w:hAnsi="Times New Roman" w:cs="Times New Roman"/>
          <w:bCs/>
          <w:i/>
          <w:sz w:val="28"/>
          <w:szCs w:val="28"/>
          <w:shd w:val="clear" w:color="auto" w:fill="FFFFFF"/>
        </w:rPr>
        <w:t xml:space="preserve"> лейкоциты </w:t>
      </w:r>
    </w:p>
    <w:p w:rsidR="006615A0" w:rsidRPr="006615A0" w:rsidRDefault="006615A0" w:rsidP="002B0C1F">
      <w:pPr>
        <w:numPr>
          <w:ilvl w:val="0"/>
          <w:numId w:val="5"/>
        </w:numPr>
        <w:tabs>
          <w:tab w:val="left" w:pos="1134"/>
        </w:tabs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6615A0">
        <w:rPr>
          <w:rFonts w:ascii="Times New Roman" w:eastAsia="Calibri" w:hAnsi="Times New Roman" w:cs="Times New Roman"/>
          <w:bCs/>
          <w:i/>
          <w:sz w:val="28"/>
          <w:szCs w:val="28"/>
          <w:shd w:val="clear" w:color="auto" w:fill="FFFFFF"/>
          <w:lang w:val="en-US"/>
        </w:rPr>
        <w:t>Tr</w:t>
      </w:r>
      <w:r w:rsidRPr="00E9281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–</w:t>
      </w:r>
      <w:r w:rsidRPr="006615A0">
        <w:rPr>
          <w:rFonts w:ascii="Times New Roman" w:eastAsia="Calibri" w:hAnsi="Times New Roman" w:cs="Times New Roman"/>
          <w:bCs/>
          <w:i/>
          <w:sz w:val="28"/>
          <w:szCs w:val="28"/>
          <w:shd w:val="clear" w:color="auto" w:fill="FFFFFF"/>
        </w:rPr>
        <w:t xml:space="preserve"> тромбоциты</w:t>
      </w:r>
    </w:p>
    <w:p w:rsidR="00E9281A" w:rsidRPr="00E9281A" w:rsidRDefault="00E9281A" w:rsidP="002B0C1F">
      <w:pPr>
        <w:numPr>
          <w:ilvl w:val="0"/>
          <w:numId w:val="5"/>
        </w:numPr>
        <w:tabs>
          <w:tab w:val="left" w:pos="1134"/>
        </w:tabs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E9281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СОЭ – скорость оседания эритроцитов</w:t>
      </w:r>
    </w:p>
    <w:p w:rsidR="00E9281A" w:rsidRPr="00E9281A" w:rsidRDefault="00E9281A" w:rsidP="002B0C1F">
      <w:pPr>
        <w:numPr>
          <w:ilvl w:val="0"/>
          <w:numId w:val="5"/>
        </w:numPr>
        <w:tabs>
          <w:tab w:val="left" w:pos="1134"/>
        </w:tabs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E9281A"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  <w:t>SP</w:t>
      </w:r>
      <w:r w:rsidRPr="00E9281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02 - Уровень насыщения крови кислородом</w:t>
      </w:r>
    </w:p>
    <w:p w:rsidR="00E9281A" w:rsidRPr="00E9281A" w:rsidRDefault="00E9281A" w:rsidP="002B0C1F">
      <w:pPr>
        <w:numPr>
          <w:ilvl w:val="0"/>
          <w:numId w:val="5"/>
        </w:numPr>
        <w:tabs>
          <w:tab w:val="left" w:pos="1134"/>
        </w:tabs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E9281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ЛФК – лечебно-физкультурный комплекс</w:t>
      </w:r>
    </w:p>
    <w:p w:rsidR="00E9281A" w:rsidRPr="00E9281A" w:rsidRDefault="00E9281A" w:rsidP="00E928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:rsidR="00DE39D8" w:rsidRPr="00A204BB" w:rsidRDefault="00D37DEA" w:rsidP="009E5BD9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61083575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01701E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:rsidR="00DE39D8" w:rsidRPr="00D17132" w:rsidRDefault="00D37DEA" w:rsidP="009E5BD9">
      <w:pPr>
        <w:pStyle w:val="-2"/>
        <w:spacing w:after="240"/>
        <w:jc w:val="center"/>
        <w:rPr>
          <w:rFonts w:ascii="Times New Roman" w:hAnsi="Times New Roman"/>
          <w:sz w:val="24"/>
        </w:rPr>
      </w:pPr>
      <w:bookmarkStart w:id="2" w:name="_Toc161083576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01701E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2"/>
    </w:p>
    <w:p w:rsidR="00E857D6" w:rsidRPr="00A204BB" w:rsidRDefault="00D37DE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компетенции (ТК) </w:t>
      </w:r>
      <w:r w:rsidR="006647ED">
        <w:rPr>
          <w:rFonts w:ascii="Times New Roman" w:hAnsi="Times New Roman" w:cs="Times New Roman"/>
          <w:sz w:val="28"/>
          <w:szCs w:val="28"/>
        </w:rPr>
        <w:t>«Лечебная деятельность (Фельдшер)</w:t>
      </w:r>
      <w:r>
        <w:rPr>
          <w:rFonts w:ascii="Times New Roman" w:hAnsi="Times New Roman" w:cs="Times New Roman"/>
          <w:sz w:val="28"/>
          <w:szCs w:val="28"/>
        </w:rPr>
        <w:t>»</w:t>
      </w:r>
      <w:bookmarkStart w:id="3" w:name="_Hlk123050441"/>
      <w:r w:rsidR="0001701E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</w:p>
    <w:p w:rsidR="00C56A9B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</w:p>
    <w:p w:rsidR="00E857D6" w:rsidRPr="00A204BB" w:rsidRDefault="00C56A9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1701E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AA2097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:rsidR="00E857D6" w:rsidRPr="00A204BB" w:rsidRDefault="00D37DEA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:rsidR="000244DA" w:rsidRPr="00D83E4E" w:rsidRDefault="00270E01" w:rsidP="009E5BD9">
      <w:pPr>
        <w:pStyle w:val="-2"/>
        <w:ind w:firstLine="709"/>
        <w:jc w:val="center"/>
        <w:rPr>
          <w:rFonts w:ascii="Times New Roman" w:hAnsi="Times New Roman"/>
          <w:sz w:val="24"/>
        </w:rPr>
      </w:pPr>
      <w:bookmarkStart w:id="4" w:name="_Toc78885652"/>
      <w:bookmarkStart w:id="5" w:name="_Toc161083577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bookmarkEnd w:id="4"/>
      <w:r w:rsidRPr="00D83E4E">
        <w:rPr>
          <w:rFonts w:ascii="Times New Roman" w:hAnsi="Times New Roman"/>
          <w:sz w:val="24"/>
        </w:rPr>
        <w:t>2. ПЕРЕЧЕНЬ ПРОФЕССИОНАЛЬНЫХЗАДАЧ СПЕЦИ</w:t>
      </w:r>
      <w:r w:rsidR="006647ED">
        <w:rPr>
          <w:rFonts w:ascii="Times New Roman" w:hAnsi="Times New Roman"/>
          <w:sz w:val="24"/>
        </w:rPr>
        <w:t>АЛИСТА ПО КОМПЕТЕНЦИИ «Лечебная деятельность (Фельдшер)</w:t>
      </w:r>
      <w:r w:rsidRPr="00D83E4E">
        <w:rPr>
          <w:rFonts w:ascii="Times New Roman" w:hAnsi="Times New Roman"/>
          <w:sz w:val="24"/>
        </w:rPr>
        <w:t>»</w:t>
      </w:r>
      <w:bookmarkEnd w:id="5"/>
    </w:p>
    <w:p w:rsidR="003242E1" w:rsidRDefault="003242E1" w:rsidP="0023760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Перечень 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>видов профессиональной деятельности,</w:t>
      </w: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умений и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знаний</w:t>
      </w:r>
      <w:r w:rsidR="009E5BD9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и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профессиональных трудовых функций специалиста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(из ФГОС/ПС/ЕТКС.)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и базируется на требованиях современного рынка труда к данному специалисту</w:t>
      </w:r>
    </w:p>
    <w:p w:rsidR="00C56A9B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:rsidR="00A60770" w:rsidRDefault="00640E46" w:rsidP="004E7B66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W w:w="508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650"/>
        <w:gridCol w:w="7679"/>
        <w:gridCol w:w="1701"/>
      </w:tblGrid>
      <w:tr w:rsidR="00A60770" w:rsidRPr="00A60770" w:rsidTr="00A60770">
        <w:tc>
          <w:tcPr>
            <w:tcW w:w="324" w:type="pct"/>
            <w:shd w:val="clear" w:color="auto" w:fill="92D050"/>
            <w:vAlign w:val="center"/>
          </w:tcPr>
          <w:p w:rsidR="00A60770" w:rsidRPr="00A60770" w:rsidRDefault="00A60770" w:rsidP="00A6077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A60770">
              <w:rPr>
                <w:rFonts w:ascii="Times New Roman" w:eastAsia="Calibri" w:hAnsi="Times New Roman" w:cs="Times New Roman"/>
                <w:sz w:val="28"/>
                <w:szCs w:val="28"/>
              </w:rPr>
              <w:br w:type="page"/>
            </w:r>
            <w:r w:rsidRPr="00A60770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3828" w:type="pct"/>
            <w:shd w:val="clear" w:color="auto" w:fill="92D050"/>
            <w:vAlign w:val="center"/>
          </w:tcPr>
          <w:p w:rsidR="00A60770" w:rsidRPr="00A60770" w:rsidRDefault="00A60770" w:rsidP="00A6077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 w:rsidRPr="00A60770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848" w:type="pct"/>
            <w:shd w:val="clear" w:color="auto" w:fill="92D050"/>
            <w:vAlign w:val="center"/>
          </w:tcPr>
          <w:p w:rsidR="00A60770" w:rsidRPr="00A60770" w:rsidRDefault="00A60770" w:rsidP="00A6077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A60770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A60770" w:rsidRPr="00A60770" w:rsidTr="00A60770">
        <w:tc>
          <w:tcPr>
            <w:tcW w:w="324" w:type="pct"/>
            <w:vMerge w:val="restart"/>
            <w:shd w:val="clear" w:color="auto" w:fill="BFBFBF" w:themeFill="background1" w:themeFillShade="BF"/>
          </w:tcPr>
          <w:p w:rsidR="00A60770" w:rsidRPr="00A60770" w:rsidRDefault="00A60770" w:rsidP="00A60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77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8" w:type="pct"/>
            <w:shd w:val="clear" w:color="auto" w:fill="auto"/>
            <w:vAlign w:val="center"/>
          </w:tcPr>
          <w:p w:rsidR="00A60770" w:rsidRPr="00A60770" w:rsidRDefault="00A60770" w:rsidP="00A607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770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обследования пациентов с целью диагностики неосложненных острых заболеваний и (или) состояний, хронических заболеваний и их обострений, травм, отравлений</w:t>
            </w:r>
          </w:p>
        </w:tc>
        <w:tc>
          <w:tcPr>
            <w:tcW w:w="848" w:type="pct"/>
            <w:shd w:val="clear" w:color="auto" w:fill="auto"/>
            <w:vAlign w:val="center"/>
          </w:tcPr>
          <w:p w:rsidR="00A60770" w:rsidRPr="00A60770" w:rsidRDefault="00A60770" w:rsidP="00A60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770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</w:tr>
      <w:tr w:rsidR="00A60770" w:rsidRPr="00A60770" w:rsidTr="00A60770">
        <w:tc>
          <w:tcPr>
            <w:tcW w:w="324" w:type="pct"/>
            <w:vMerge/>
            <w:shd w:val="clear" w:color="auto" w:fill="BFBFBF" w:themeFill="background1" w:themeFillShade="BF"/>
            <w:vAlign w:val="center"/>
          </w:tcPr>
          <w:p w:rsidR="00A60770" w:rsidRPr="00A60770" w:rsidRDefault="00A60770" w:rsidP="00A60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8" w:type="pct"/>
            <w:shd w:val="clear" w:color="auto" w:fill="auto"/>
          </w:tcPr>
          <w:p w:rsidR="00A60770" w:rsidRPr="00A60770" w:rsidRDefault="00A60770" w:rsidP="00A607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770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:rsidR="00A60770" w:rsidRPr="00A60770" w:rsidRDefault="00A60770" w:rsidP="002B0C1F">
            <w:pPr>
              <w:numPr>
                <w:ilvl w:val="0"/>
                <w:numId w:val="7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Клиническое значение и методика сбора жалоб и анамнеза у пациентов или их законных представителей.</w:t>
            </w:r>
          </w:p>
          <w:p w:rsidR="00A60770" w:rsidRPr="00A60770" w:rsidRDefault="00A60770" w:rsidP="002B0C1F">
            <w:pPr>
              <w:numPr>
                <w:ilvl w:val="0"/>
                <w:numId w:val="7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Правила и цели проведения амбулаторного приема и активного посещения пациентов на дому.</w:t>
            </w:r>
          </w:p>
          <w:p w:rsidR="00A60770" w:rsidRPr="00A60770" w:rsidRDefault="00A60770" w:rsidP="002B0C1F">
            <w:pPr>
              <w:numPr>
                <w:ilvl w:val="0"/>
                <w:numId w:val="7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Клиническое значение методики проведения медицинских осмотров и обследований пациентов.</w:t>
            </w:r>
          </w:p>
          <w:p w:rsidR="00A60770" w:rsidRPr="00A60770" w:rsidRDefault="00A60770" w:rsidP="002B0C1F">
            <w:pPr>
              <w:numPr>
                <w:ilvl w:val="0"/>
                <w:numId w:val="7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Клинические признаки и методы диагностики заболеваний и (или) состояний у детей и взрослых, протекающих без явных признаков угрозы жизни и не требующих оказания медицинской помощи в неотложной форме.</w:t>
            </w:r>
          </w:p>
          <w:p w:rsidR="00A60770" w:rsidRPr="00A60770" w:rsidRDefault="00A60770" w:rsidP="002B0C1F">
            <w:pPr>
              <w:numPr>
                <w:ilvl w:val="0"/>
                <w:numId w:val="7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Международная статистическая классификация болезней и проблем, связанных со здоровьем.</w:t>
            </w:r>
          </w:p>
          <w:p w:rsidR="00A60770" w:rsidRPr="00A60770" w:rsidRDefault="00A60770" w:rsidP="002B0C1F">
            <w:pPr>
              <w:numPr>
                <w:ilvl w:val="0"/>
                <w:numId w:val="7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Клинические признаки состояний, требующих оказания медицинской помощи в неотложной форме.</w:t>
            </w:r>
          </w:p>
          <w:p w:rsidR="00A60770" w:rsidRPr="00A60770" w:rsidRDefault="00A60770" w:rsidP="002B0C1F">
            <w:pPr>
              <w:numPr>
                <w:ilvl w:val="0"/>
                <w:numId w:val="7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Клиническое значение основных методов лабораторных и инструментальных исследований для оценки состояния здоровья, медицинские показания к проведению исследований, правила интерпретации их результатов.</w:t>
            </w:r>
          </w:p>
          <w:p w:rsidR="00A60770" w:rsidRPr="00A60770" w:rsidRDefault="00A60770" w:rsidP="002B0C1F">
            <w:pPr>
              <w:numPr>
                <w:ilvl w:val="0"/>
                <w:numId w:val="7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Закономерности функционирования здорового организма человека с учетом возрастных особенностей и механизмы обеспечения здоровья с позиции теории функциональных систем; особенности регуляции функциональных систем организма человека при патологических процессах.</w:t>
            </w:r>
          </w:p>
          <w:p w:rsidR="00A60770" w:rsidRPr="00A60770" w:rsidRDefault="00A60770" w:rsidP="002B0C1F">
            <w:pPr>
              <w:numPr>
                <w:ilvl w:val="0"/>
                <w:numId w:val="7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Этиология, патогенез, клиническая картина, дифференциальная диагностика, особенности течения, осложнения и исходы наиболее распространенных острых и хронических заболеваний и (или) состояний.</w:t>
            </w:r>
          </w:p>
          <w:p w:rsidR="00A60770" w:rsidRPr="00A60770" w:rsidRDefault="00A60770" w:rsidP="002B0C1F">
            <w:pPr>
              <w:numPr>
                <w:ilvl w:val="0"/>
                <w:numId w:val="7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Признаки физиологически нормально протекающей беременности.</w:t>
            </w:r>
          </w:p>
          <w:p w:rsidR="00A60770" w:rsidRPr="00A60770" w:rsidRDefault="00A60770" w:rsidP="002B0C1F">
            <w:pPr>
              <w:numPr>
                <w:ilvl w:val="0"/>
                <w:numId w:val="7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Принципы, цели и объем динамического наблюдения пациентов с высоким риском развития или наличием заболеваний с учетом возрастных особенностей.</w:t>
            </w:r>
          </w:p>
          <w:p w:rsidR="00A60770" w:rsidRPr="00A60770" w:rsidRDefault="00A60770" w:rsidP="002B0C1F">
            <w:pPr>
              <w:numPr>
                <w:ilvl w:val="0"/>
                <w:numId w:val="7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Медицинские показания к оказанию первичной медико-санитарной помощи в амбулаторных условиях или в условиях дневного стационара.</w:t>
            </w:r>
          </w:p>
          <w:p w:rsidR="00A60770" w:rsidRPr="00A60770" w:rsidRDefault="00A60770" w:rsidP="002B0C1F">
            <w:pPr>
              <w:numPr>
                <w:ilvl w:val="0"/>
                <w:numId w:val="7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Медицинские показания и порядок направления пациента на консультации к участковому врачу-терапевту, врачу общей практики (семейному врачу), участковому врачу-педиатру и врачам-специалистам.</w:t>
            </w:r>
          </w:p>
          <w:p w:rsidR="00A60770" w:rsidRPr="00A60770" w:rsidRDefault="00A60770" w:rsidP="002B0C1F">
            <w:pPr>
              <w:numPr>
                <w:ilvl w:val="0"/>
                <w:numId w:val="7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Медицинские показания к оказанию специализированной медицинской помощи в стационарных условиях.</w:t>
            </w:r>
          </w:p>
          <w:p w:rsidR="00A60770" w:rsidRPr="00A60770" w:rsidRDefault="00A60770" w:rsidP="002B0C1F">
            <w:pPr>
              <w:numPr>
                <w:ilvl w:val="0"/>
                <w:numId w:val="7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Медицинские показания для оказания скорой, в том числе скорой специализированной, медицинской помощи.</w:t>
            </w:r>
          </w:p>
          <w:p w:rsidR="00A60770" w:rsidRPr="00A60770" w:rsidRDefault="00A60770" w:rsidP="002B0C1F">
            <w:pPr>
              <w:numPr>
                <w:ilvl w:val="0"/>
                <w:numId w:val="7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показаний для оказания паллиативной медицинской помощи, в том числе детям.</w:t>
            </w:r>
          </w:p>
          <w:p w:rsidR="00A60770" w:rsidRPr="00A60770" w:rsidRDefault="00A60770" w:rsidP="002B0C1F">
            <w:pPr>
              <w:numPr>
                <w:ilvl w:val="0"/>
                <w:numId w:val="7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Методы выявления курящих и лиц, избыточно </w:t>
            </w: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потребляющих алкоголь, а также лиц, потребляющих наркотические средства и психотропные вещества без назначения врача.</w:t>
            </w:r>
          </w:p>
        </w:tc>
        <w:tc>
          <w:tcPr>
            <w:tcW w:w="848" w:type="pct"/>
            <w:shd w:val="clear" w:color="auto" w:fill="auto"/>
            <w:vAlign w:val="center"/>
          </w:tcPr>
          <w:p w:rsidR="00A60770" w:rsidRPr="00A60770" w:rsidRDefault="00A60770" w:rsidP="00A607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60770" w:rsidRPr="00A60770" w:rsidTr="00A60770">
        <w:tc>
          <w:tcPr>
            <w:tcW w:w="324" w:type="pct"/>
            <w:vMerge/>
            <w:shd w:val="clear" w:color="auto" w:fill="BFBFBF" w:themeFill="background1" w:themeFillShade="BF"/>
            <w:vAlign w:val="center"/>
          </w:tcPr>
          <w:p w:rsidR="00A60770" w:rsidRPr="00A60770" w:rsidRDefault="00A60770" w:rsidP="00A60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8" w:type="pct"/>
            <w:shd w:val="clear" w:color="auto" w:fill="auto"/>
          </w:tcPr>
          <w:p w:rsidR="00A60770" w:rsidRPr="00A60770" w:rsidRDefault="00A60770" w:rsidP="00A60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должен уметь:</w:t>
            </w:r>
          </w:p>
          <w:p w:rsidR="00A60770" w:rsidRPr="00A60770" w:rsidRDefault="00A60770" w:rsidP="002B0C1F">
            <w:pPr>
              <w:numPr>
                <w:ilvl w:val="0"/>
                <w:numId w:val="6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Осуществлять сбор жалоб, анамнеза жизни и заболевания у пациентов (их законных представителей).</w:t>
            </w:r>
          </w:p>
          <w:p w:rsidR="00A60770" w:rsidRPr="00A60770" w:rsidRDefault="00A60770" w:rsidP="002B0C1F">
            <w:pPr>
              <w:numPr>
                <w:ilvl w:val="0"/>
                <w:numId w:val="6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Интерпретировать и анализировать информацию, полученную от пациентов (их законных представителей).</w:t>
            </w:r>
          </w:p>
          <w:p w:rsidR="00A60770" w:rsidRPr="00A60770" w:rsidRDefault="00A60770" w:rsidP="002B0C1F">
            <w:pPr>
              <w:numPr>
                <w:ilvl w:val="0"/>
                <w:numId w:val="6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Оценивать анатомо-функциональное состояние органов и систем организма пациента с учетом возрастных особенностей.</w:t>
            </w:r>
          </w:p>
          <w:p w:rsidR="00A60770" w:rsidRPr="00A60770" w:rsidRDefault="00A60770" w:rsidP="002B0C1F">
            <w:pPr>
              <w:numPr>
                <w:ilvl w:val="0"/>
                <w:numId w:val="6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физикальное обследование пациента, включая: осмотр, пальпацию, перкуссию, аускультацию.</w:t>
            </w:r>
          </w:p>
          <w:p w:rsidR="00A60770" w:rsidRPr="00A60770" w:rsidRDefault="00A60770" w:rsidP="002B0C1F">
            <w:pPr>
              <w:numPr>
                <w:ilvl w:val="0"/>
                <w:numId w:val="6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Оценивать состояние пациента.</w:t>
            </w:r>
          </w:p>
          <w:p w:rsidR="00A60770" w:rsidRPr="00A60770" w:rsidRDefault="00A60770" w:rsidP="002B0C1F">
            <w:pPr>
              <w:numPr>
                <w:ilvl w:val="0"/>
                <w:numId w:val="6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Оценивать анатомо-функциональное состояние органов и систем организма пациента с учетом возрастных особенностей и заболевания, проводить: общий визуальный осмотр пациента, осмотр полости рта, осмотр верхних дыхательных путей с использованием дополнительных источников света, шпателя и зеркал, измерение роста, измерение массы тела, измерение основных анатомических окружностей, измерение окружности головы, измерение окружности грудной клетки, измерение толщины кожной складки (пликометрия).</w:t>
            </w:r>
          </w:p>
          <w:p w:rsidR="00A60770" w:rsidRPr="00A60770" w:rsidRDefault="00A60770" w:rsidP="002B0C1F">
            <w:pPr>
              <w:numPr>
                <w:ilvl w:val="0"/>
                <w:numId w:val="6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осмотр беременных женщин и направлять на пренатальный скрининг в случае физиологически протекающей беременности для формирования групп риска по хромосомным нарушениям и врожденным аномалиям (порокам развития) у плода.</w:t>
            </w:r>
          </w:p>
          <w:p w:rsidR="00A60770" w:rsidRPr="00A60770" w:rsidRDefault="00A60770" w:rsidP="002B0C1F">
            <w:pPr>
              <w:numPr>
                <w:ilvl w:val="0"/>
                <w:numId w:val="6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Интерпретировать и анализировать результаты физикального обследования с учетом возрастных особенностей и заболевания: термометрию общую, измерение частоты дыхания, измерение частоты сердцебиения, исследование пульса, исследование пульса методом мониторирования, измерение артериального давления на периферических артериях, суточное мониторирование артериального давления, регистрацию электрокардиограммы, прикроватное мониторирование жизненных функций и параметров, оценку поведения пациента с психическими расстройствами.</w:t>
            </w:r>
          </w:p>
          <w:p w:rsidR="00A60770" w:rsidRPr="00A60770" w:rsidRDefault="00A60770" w:rsidP="002B0C1F">
            <w:pPr>
              <w:numPr>
                <w:ilvl w:val="0"/>
                <w:numId w:val="6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диагностику неосложненных острых заболеваний и (или) состояний, хронических заболеваний и их обострений, травм, отравлений у взрослых и детей.</w:t>
            </w:r>
          </w:p>
          <w:p w:rsidR="00A60770" w:rsidRPr="00A60770" w:rsidRDefault="00A60770" w:rsidP="002B0C1F">
            <w:pPr>
              <w:numPr>
                <w:ilvl w:val="0"/>
                <w:numId w:val="6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Обосновывать и планировать объем инструментальных и лабораторных исследований с учетом возрастных </w:t>
            </w: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особенностей и наличия заболеваний.</w:t>
            </w:r>
          </w:p>
          <w:p w:rsidR="00A60770" w:rsidRPr="00A60770" w:rsidRDefault="00A60770" w:rsidP="002B0C1F">
            <w:pPr>
              <w:numPr>
                <w:ilvl w:val="0"/>
                <w:numId w:val="6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Интерпретировать и анализировать результаты инструментальных и лабораторных обследований с учетом возрастных особенностей и наличия заболеваний.</w:t>
            </w:r>
          </w:p>
          <w:p w:rsidR="00A60770" w:rsidRPr="00A60770" w:rsidRDefault="00A60770" w:rsidP="002B0C1F">
            <w:pPr>
              <w:numPr>
                <w:ilvl w:val="0"/>
                <w:numId w:val="6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Обосновывать необходимость направления пациентов к участковому врачу-терапевту, врачу общей практики (семейному врачу), участковому врачу-педиатру и врачам-специалистам с учетом возрастных особенностей и наличия заболеваний.</w:t>
            </w:r>
          </w:p>
          <w:p w:rsidR="00A60770" w:rsidRPr="00A60770" w:rsidRDefault="00A60770" w:rsidP="002B0C1F">
            <w:pPr>
              <w:numPr>
                <w:ilvl w:val="0"/>
                <w:numId w:val="6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Выявлять пациентов с повышенным риском развития злокачественных новообразований, с признаками предраковых заболеваний и злокачественных новообразований и направлять пациентов с подозрением на злокачественную опухоль и с предраковыми заболеваниями в первичный онкологический кабинет медицинской организации в соответствии с порядком оказания медицинской помощи населению по профилю "онкология".</w:t>
            </w:r>
          </w:p>
          <w:p w:rsidR="00A60770" w:rsidRPr="00A60770" w:rsidRDefault="00A60770" w:rsidP="002B0C1F">
            <w:pPr>
              <w:numPr>
                <w:ilvl w:val="0"/>
                <w:numId w:val="6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работу по организации диспансерного наблюдения за пациентами с хроническими заболеваниями, в том числе с предраковыми заболеваниями, с целью коррекции проводимого лечения и плана диспансерного наблюдения.</w:t>
            </w:r>
          </w:p>
          <w:p w:rsidR="00A60770" w:rsidRPr="00A60770" w:rsidRDefault="00A60770" w:rsidP="002B0C1F">
            <w:pPr>
              <w:numPr>
                <w:ilvl w:val="0"/>
                <w:numId w:val="6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Осуществлять диспансерное наблюдение за лицами, отнесенными по результатам профилактического медицинского осмотра и диспансеризации ко II группе здоровья, имеющими высокий или очень высокий суммарный сердечно-сосудистый риск.</w:t>
            </w:r>
          </w:p>
          <w:p w:rsidR="00A60770" w:rsidRPr="00A60770" w:rsidRDefault="00A60770" w:rsidP="002B0C1F">
            <w:pPr>
              <w:numPr>
                <w:ilvl w:val="0"/>
                <w:numId w:val="6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Определять медицинские показания для оказания медицинской помощи с учетом возрастных особенностей.</w:t>
            </w:r>
          </w:p>
          <w:p w:rsidR="00A60770" w:rsidRPr="00A60770" w:rsidRDefault="00A60770" w:rsidP="002B0C1F">
            <w:pPr>
              <w:numPr>
                <w:ilvl w:val="0"/>
                <w:numId w:val="6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Выявлять клинические признаки состояний, требующих оказания медицинской помощи в неотложной форме.</w:t>
            </w:r>
          </w:p>
          <w:p w:rsidR="00A60770" w:rsidRPr="00A60770" w:rsidRDefault="00A60770" w:rsidP="002B0C1F">
            <w:pPr>
              <w:numPr>
                <w:ilvl w:val="0"/>
                <w:numId w:val="6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Выявлять курящих лиц и лиц, избыточно потребляющих алкоголь, а также потребляющих наркотические средства и психотропные вещества без назначения врача.</w:t>
            </w:r>
          </w:p>
        </w:tc>
        <w:tc>
          <w:tcPr>
            <w:tcW w:w="848" w:type="pct"/>
            <w:shd w:val="clear" w:color="auto" w:fill="auto"/>
            <w:vAlign w:val="center"/>
          </w:tcPr>
          <w:p w:rsidR="00A60770" w:rsidRPr="00A60770" w:rsidRDefault="00A60770" w:rsidP="00A607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60770" w:rsidRPr="00A60770" w:rsidTr="00A60770">
        <w:tc>
          <w:tcPr>
            <w:tcW w:w="324" w:type="pct"/>
            <w:vMerge w:val="restart"/>
            <w:shd w:val="clear" w:color="auto" w:fill="BFBFBF" w:themeFill="background1" w:themeFillShade="BF"/>
          </w:tcPr>
          <w:p w:rsidR="00A60770" w:rsidRPr="00A60770" w:rsidRDefault="00A60770" w:rsidP="00A60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77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828" w:type="pct"/>
            <w:shd w:val="clear" w:color="auto" w:fill="auto"/>
            <w:vAlign w:val="center"/>
          </w:tcPr>
          <w:p w:rsidR="00A60770" w:rsidRPr="00A60770" w:rsidRDefault="00A60770" w:rsidP="00A607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770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Назначение и проведение лечения неосложненных заболеваний и (или) состояний, хронических заболеваний и их обострений, травм, отравлений у взрослых и детей</w:t>
            </w:r>
          </w:p>
        </w:tc>
        <w:tc>
          <w:tcPr>
            <w:tcW w:w="848" w:type="pct"/>
            <w:shd w:val="clear" w:color="auto" w:fill="auto"/>
            <w:vAlign w:val="center"/>
          </w:tcPr>
          <w:p w:rsidR="00A60770" w:rsidRPr="00A60770" w:rsidRDefault="00A60770" w:rsidP="00A60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770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</w:tr>
      <w:tr w:rsidR="00A60770" w:rsidRPr="00A60770" w:rsidTr="00A60770">
        <w:tc>
          <w:tcPr>
            <w:tcW w:w="324" w:type="pct"/>
            <w:vMerge/>
            <w:shd w:val="clear" w:color="auto" w:fill="BFBFBF" w:themeFill="background1" w:themeFillShade="BF"/>
            <w:vAlign w:val="center"/>
          </w:tcPr>
          <w:p w:rsidR="00A60770" w:rsidRPr="00A60770" w:rsidRDefault="00A60770" w:rsidP="00A60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8" w:type="pct"/>
            <w:shd w:val="clear" w:color="auto" w:fill="auto"/>
          </w:tcPr>
          <w:p w:rsidR="00A60770" w:rsidRPr="00A60770" w:rsidRDefault="00A60770" w:rsidP="00A60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должен знать и понимать:</w:t>
            </w:r>
          </w:p>
          <w:p w:rsidR="00A60770" w:rsidRPr="00A60770" w:rsidRDefault="00A60770" w:rsidP="002B0C1F">
            <w:pPr>
              <w:numPr>
                <w:ilvl w:val="0"/>
                <w:numId w:val="9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Порядки оказания медицинской помощи, клинические рекомендации, стандарты медицинской помощи, технологии выполнения простых медицинских услуг.</w:t>
            </w:r>
          </w:p>
          <w:p w:rsidR="00A60770" w:rsidRPr="00A60770" w:rsidRDefault="00A60770" w:rsidP="002B0C1F">
            <w:pPr>
              <w:numPr>
                <w:ilvl w:val="0"/>
                <w:numId w:val="9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Порядок назначения, учета и хранения лекарственных препаратов, включая наркотические лекарственные препараты и психотропные лекарственные препараты, </w:t>
            </w: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медицинских изделий и специальных продуктов лечебного питания.</w:t>
            </w:r>
          </w:p>
          <w:p w:rsidR="00A60770" w:rsidRPr="00A60770" w:rsidRDefault="00A60770" w:rsidP="002B0C1F">
            <w:pPr>
              <w:numPr>
                <w:ilvl w:val="0"/>
                <w:numId w:val="9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Методы применения лекарственных препаратов, медицинских изделий и лечебного питания при заболеваниях и (или) состояниях у детей и взрослых.</w:t>
            </w:r>
          </w:p>
          <w:p w:rsidR="00A60770" w:rsidRPr="00A60770" w:rsidRDefault="00A60770" w:rsidP="002B0C1F">
            <w:pPr>
              <w:numPr>
                <w:ilvl w:val="0"/>
                <w:numId w:val="9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Механизм действия лекарственных препаратов, медицинских изделий и лечебного питания, медицинские показания и медицинские противопоказания к назначению лекарственных препаратов; возможные осложнения, побочные действия, нежелательные реакции на введение лекарственных препаратов.</w:t>
            </w:r>
          </w:p>
          <w:p w:rsidR="00A60770" w:rsidRPr="00A60770" w:rsidRDefault="00A60770" w:rsidP="002B0C1F">
            <w:pPr>
              <w:numPr>
                <w:ilvl w:val="0"/>
                <w:numId w:val="9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Методы немедикаментозного лечения: медицинские показания и медицинские противопоказания; возможные осложнения, побочные действия, нежелательные реакции.</w:t>
            </w:r>
          </w:p>
          <w:p w:rsidR="00A60770" w:rsidRPr="00A60770" w:rsidRDefault="00A60770" w:rsidP="002B0C1F">
            <w:pPr>
              <w:numPr>
                <w:ilvl w:val="0"/>
                <w:numId w:val="9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Механизмы действия немедикаментозного лечения (физиотерапевтическое лечение, лечебная физкультура, массаж, иглорефлексотерапия, бальнеотерапия, психотерапия).</w:t>
            </w:r>
          </w:p>
          <w:p w:rsidR="00A60770" w:rsidRPr="00A60770" w:rsidRDefault="00A60770" w:rsidP="002B0C1F">
            <w:pPr>
              <w:numPr>
                <w:ilvl w:val="0"/>
                <w:numId w:val="9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ведения физиологических родов и их клиническое течение.</w:t>
            </w:r>
          </w:p>
          <w:p w:rsidR="00A60770" w:rsidRPr="00A60770" w:rsidRDefault="00A60770" w:rsidP="002B0C1F">
            <w:pPr>
              <w:numPr>
                <w:ilvl w:val="0"/>
                <w:numId w:val="9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Технологии выявления и оценки уровня боли у взрослых и детей; правила, виды, методы и средства лечения хронического болевого синдрома; правила оказания симптоматической помощи при тягостных расстройствах.</w:t>
            </w:r>
          </w:p>
          <w:p w:rsidR="00A60770" w:rsidRPr="00A60770" w:rsidRDefault="00A60770" w:rsidP="002B0C1F">
            <w:pPr>
              <w:numPr>
                <w:ilvl w:val="0"/>
                <w:numId w:val="9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Категории пациентов с неизлечимыми прогрессирующими заболеваниями и (или) состояниями, принципы обследования, диагностики и лечения пациентов с заболеваниями в терминальной стадии развития, медицинские показания для направления пациентов в медицинскую организацию, оказывающую паллиативную медицинскую помощь в стационарных условиях.</w:t>
            </w:r>
          </w:p>
          <w:p w:rsidR="00A60770" w:rsidRPr="00A60770" w:rsidRDefault="00A60770" w:rsidP="002B0C1F">
            <w:pPr>
              <w:numPr>
                <w:ilvl w:val="0"/>
                <w:numId w:val="9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Положения нормативных правовых актов, регулирующих обращение лекарственных средств и товаров аптечного ассортимента, рецептов, отпуск лекарственных препаратов, включая наркотические лекарственные препараты и психотропные лекарственные препараты, медицинских изделий, а также их хранение.</w:t>
            </w:r>
          </w:p>
          <w:p w:rsidR="00A60770" w:rsidRPr="00A60770" w:rsidRDefault="00A60770" w:rsidP="002B0C1F">
            <w:pPr>
              <w:numPr>
                <w:ilvl w:val="0"/>
                <w:numId w:val="9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 к ведению предметно-количественного учета лекарственных препаратов.</w:t>
            </w:r>
          </w:p>
          <w:p w:rsidR="00A60770" w:rsidRPr="00A60770" w:rsidRDefault="00A60770" w:rsidP="002B0C1F">
            <w:pPr>
              <w:numPr>
                <w:ilvl w:val="0"/>
                <w:numId w:val="9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Критерии временной нетрудоспособности пациента, порядок экспертизы временной нетрудоспособности, порядок выдачи и продления листков временной нетрудоспособности.</w:t>
            </w:r>
          </w:p>
          <w:p w:rsidR="00A60770" w:rsidRPr="00A60770" w:rsidRDefault="00A60770" w:rsidP="002B0C1F">
            <w:pPr>
              <w:numPr>
                <w:ilvl w:val="0"/>
                <w:numId w:val="9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Классификация и критерии стойкого нарушения функций организма, обусловленного заболеваниями, последствиями </w:t>
            </w: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травм или дефектами, порядок направления пациента на медико-социальную экспертизу.</w:t>
            </w:r>
          </w:p>
          <w:p w:rsidR="00A60770" w:rsidRPr="00A60770" w:rsidRDefault="00A60770" w:rsidP="002B0C1F">
            <w:pPr>
              <w:numPr>
                <w:ilvl w:val="0"/>
                <w:numId w:val="9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Этиология, патогенез, клиническая картина, дифференциальная диагностика, особенности течения, осложнения и исходы заболеваний и (или) состояний.</w:t>
            </w:r>
          </w:p>
          <w:p w:rsidR="00A60770" w:rsidRPr="00A60770" w:rsidRDefault="00A60770" w:rsidP="002B0C1F">
            <w:pPr>
              <w:numPr>
                <w:ilvl w:val="0"/>
                <w:numId w:val="9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организации и порядок оказания медицинской помощи населению при ликвидации медико-санитарных последствий природных и техногенных чрезвычайных ситуаций, террористических актов.</w:t>
            </w:r>
          </w:p>
          <w:p w:rsidR="00A60770" w:rsidRPr="00A60770" w:rsidRDefault="00A60770" w:rsidP="002B0C1F">
            <w:pPr>
              <w:numPr>
                <w:ilvl w:val="0"/>
                <w:numId w:val="9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Принципы и организация медицинской сортировки, порядок оказания первичной доврачебной медико-санитарной помощи населению в чрезвычайных ситуациях.</w:t>
            </w:r>
          </w:p>
          <w:p w:rsidR="00A60770" w:rsidRPr="00A60770" w:rsidRDefault="00A60770" w:rsidP="002B0C1F">
            <w:pPr>
              <w:numPr>
                <w:ilvl w:val="0"/>
                <w:numId w:val="9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организации медицинской эвакуации в режиме чрезвычайной ситуации.</w:t>
            </w:r>
          </w:p>
          <w:p w:rsidR="00A60770" w:rsidRPr="00A60770" w:rsidRDefault="00A60770" w:rsidP="002B0C1F">
            <w:pPr>
              <w:numPr>
                <w:ilvl w:val="0"/>
                <w:numId w:val="9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Клинические признаки заболеваний и (или) состояний, представляющих угрозу жизни и здоровью человека.</w:t>
            </w:r>
          </w:p>
        </w:tc>
        <w:tc>
          <w:tcPr>
            <w:tcW w:w="848" w:type="pct"/>
            <w:shd w:val="clear" w:color="auto" w:fill="auto"/>
            <w:vAlign w:val="center"/>
          </w:tcPr>
          <w:p w:rsidR="00A60770" w:rsidRPr="00A60770" w:rsidRDefault="00A60770" w:rsidP="00A607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60770" w:rsidRPr="00A60770" w:rsidTr="00A60770">
        <w:tc>
          <w:tcPr>
            <w:tcW w:w="324" w:type="pct"/>
            <w:shd w:val="clear" w:color="auto" w:fill="BFBFBF" w:themeFill="background1" w:themeFillShade="BF"/>
            <w:vAlign w:val="center"/>
          </w:tcPr>
          <w:p w:rsidR="00A60770" w:rsidRPr="00A60770" w:rsidRDefault="00A60770" w:rsidP="00A60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8" w:type="pct"/>
            <w:shd w:val="clear" w:color="auto" w:fill="auto"/>
          </w:tcPr>
          <w:p w:rsidR="00A60770" w:rsidRPr="00A60770" w:rsidRDefault="00A60770" w:rsidP="00A607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770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 должен уметь:</w:t>
            </w:r>
          </w:p>
          <w:p w:rsidR="00A60770" w:rsidRPr="00A60770" w:rsidRDefault="00A60770" w:rsidP="002B0C1F">
            <w:pPr>
              <w:numPr>
                <w:ilvl w:val="0"/>
                <w:numId w:val="8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Разрабатывать план лечения пациентов с хроническими неосложненными заболеваниями и (или) состояниями, их обострениями, травмами, отравлениями.</w:t>
            </w:r>
          </w:p>
          <w:p w:rsidR="00A60770" w:rsidRPr="00A60770" w:rsidRDefault="00A60770" w:rsidP="002B0C1F">
            <w:pPr>
              <w:numPr>
                <w:ilvl w:val="0"/>
                <w:numId w:val="8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Оформлять рецепт на лекарственные препараты, медицинские изделия и специальные продукты лечебного питания.</w:t>
            </w:r>
          </w:p>
          <w:p w:rsidR="00A60770" w:rsidRPr="00A60770" w:rsidRDefault="00A60770" w:rsidP="002B0C1F">
            <w:pPr>
              <w:numPr>
                <w:ilvl w:val="0"/>
                <w:numId w:val="8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Применять лекарственные препараты, специальные продукты лечебного питания и медицинские изделия при заболеваниях и (или) состояниях, не сопровождающихся угрозой жизни пациента, с учетом возрастных особенностей, в том числе по назначению врача.</w:t>
            </w:r>
          </w:p>
          <w:p w:rsidR="00A60770" w:rsidRPr="00A60770" w:rsidRDefault="00A60770" w:rsidP="002B0C1F">
            <w:pPr>
              <w:numPr>
                <w:ilvl w:val="0"/>
                <w:numId w:val="8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Назначать немедикаментозное лечение с учетом диагноза и клинической картины болезни.</w:t>
            </w:r>
          </w:p>
          <w:p w:rsidR="00A60770" w:rsidRPr="00A60770" w:rsidRDefault="00A60770" w:rsidP="002B0C1F">
            <w:pPr>
              <w:numPr>
                <w:ilvl w:val="0"/>
                <w:numId w:val="8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Оценивать эффективность и безопасность назначенного лечения.</w:t>
            </w:r>
          </w:p>
          <w:p w:rsidR="00A60770" w:rsidRPr="00A60770" w:rsidRDefault="00A60770" w:rsidP="002B0C1F">
            <w:pPr>
              <w:numPr>
                <w:ilvl w:val="0"/>
                <w:numId w:val="8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Предотвращать или устранять осложнения, побочные действия, нежелательные реакции лекарственных препаратов, специальных продуктов лечебного питания, медицинских изделий и немедикаментозного лечения.</w:t>
            </w:r>
          </w:p>
          <w:p w:rsidR="00A60770" w:rsidRPr="00A60770" w:rsidRDefault="00A60770" w:rsidP="002B0C1F">
            <w:pPr>
              <w:numPr>
                <w:ilvl w:val="0"/>
                <w:numId w:val="8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Проводить следующие медицинские манипуляции и процедуры: ингаляторное введение лекарственных препаратов и кислорода; ингаляторное введение лекарственных препаратов через небулайзер; установка и замена инсулиновой помпы; пособие при парентеральном введении лекарственных препаратов; пункция и катетеризация периферических вен, в том числе кубитальной; внутривенное введение лекарственных </w:t>
            </w: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препаратов; непрерывное внутривенное введение лекарственных препаратов; внутрипросветное введение в центральный венозный катетер антисептиков и лекарственных препаратов; уход за сосудистым катетером.</w:t>
            </w:r>
          </w:p>
          <w:p w:rsidR="00A60770" w:rsidRPr="00A60770" w:rsidRDefault="00A60770" w:rsidP="002B0C1F">
            <w:pPr>
              <w:numPr>
                <w:ilvl w:val="0"/>
                <w:numId w:val="8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введение лекарственных препаратов: накожно, внутрикожно, подкожно, в очаг поражения кожи; внутримышечно; внутрикостно, используя специальную укладку для внутрикостного доступа, внутрисуставное, околосуставное; интраназально, в наружный слуховой проход; втиранием растворов в волосистую часть головы; с помощью глазных ванночек с растворами лекарственных препаратов; инстилляцией лекарственных препаратов в конъюнктивную полость; интравагинально, ректально, с помощью клизмы.</w:t>
            </w:r>
          </w:p>
          <w:p w:rsidR="00A60770" w:rsidRPr="00A60770" w:rsidRDefault="00A60770" w:rsidP="002B0C1F">
            <w:pPr>
              <w:numPr>
                <w:ilvl w:val="0"/>
                <w:numId w:val="8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мониторинг течения заболевания, корректировать план лечения в зависимости от особенностей течения заболевания.</w:t>
            </w:r>
          </w:p>
          <w:p w:rsidR="00A60770" w:rsidRPr="00A60770" w:rsidRDefault="00A60770" w:rsidP="002B0C1F">
            <w:pPr>
              <w:numPr>
                <w:ilvl w:val="0"/>
                <w:numId w:val="8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посещение пациента на дому с целью динамического наблюдения за состоянием пациента, течением заболевания, проводить измерение и оценку показателей жизнедеятельности пациента в динамике, интерпретировать полученные данные.</w:t>
            </w:r>
          </w:p>
          <w:p w:rsidR="00A60770" w:rsidRPr="00A60770" w:rsidRDefault="00A60770" w:rsidP="002B0C1F">
            <w:pPr>
              <w:numPr>
                <w:ilvl w:val="0"/>
                <w:numId w:val="8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оценку интенсивности тягостных для пациента симптомов, в том числе боли, определять и документировать невербальные признаки боли у пациента, рассчитывать ранговые индексы боли, проводить мониторинг уровня боли в движении и в покое.</w:t>
            </w:r>
          </w:p>
          <w:p w:rsidR="00A60770" w:rsidRPr="00A60770" w:rsidRDefault="00A60770" w:rsidP="002B0C1F">
            <w:pPr>
              <w:numPr>
                <w:ilvl w:val="0"/>
                <w:numId w:val="8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Осуществлять отпуск и применение лекарственных препаратов, включая наркотические лекарственные препараты и психотропные лекарственные препараты, в случае возложения на фельдшера отдельных функций лечащего врача пациентам, нуждающимся в лечении и обезболивании.</w:t>
            </w:r>
          </w:p>
          <w:p w:rsidR="00A60770" w:rsidRPr="00A60770" w:rsidRDefault="00A60770" w:rsidP="002B0C1F">
            <w:pPr>
              <w:numPr>
                <w:ilvl w:val="0"/>
                <w:numId w:val="8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медицинскую сортировку пораженных по степени опасности для окружающих, по тяжести состояния пострадавших и по эвакуационному признаку.</w:t>
            </w:r>
          </w:p>
          <w:p w:rsidR="00A60770" w:rsidRPr="00A60770" w:rsidRDefault="00A60770" w:rsidP="002B0C1F">
            <w:pPr>
              <w:numPr>
                <w:ilvl w:val="0"/>
                <w:numId w:val="8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Вести учет лекарственных препаратов.</w:t>
            </w:r>
          </w:p>
          <w:p w:rsidR="00A60770" w:rsidRPr="00A60770" w:rsidRDefault="00A60770" w:rsidP="002B0C1F">
            <w:pPr>
              <w:numPr>
                <w:ilvl w:val="0"/>
                <w:numId w:val="8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Направлять пациентов в медицинскую организацию, оказывающую паллиативную медицинскую помощь в стационарных условиях, при наличии медицинских показаний.</w:t>
            </w:r>
          </w:p>
          <w:p w:rsidR="00A60770" w:rsidRPr="00A60770" w:rsidRDefault="00A60770" w:rsidP="002B0C1F">
            <w:pPr>
              <w:numPr>
                <w:ilvl w:val="0"/>
                <w:numId w:val="8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Обучать пациентов (их законных представителей) и лиц, осуществляющих уход, навыкам ухода.</w:t>
            </w:r>
          </w:p>
          <w:p w:rsidR="00A60770" w:rsidRPr="00A60770" w:rsidRDefault="00A60770" w:rsidP="002B0C1F">
            <w:pPr>
              <w:numPr>
                <w:ilvl w:val="0"/>
                <w:numId w:val="8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Определять признаки временной нетрудоспособности и </w:t>
            </w: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признаки стойкого нарушения функций организма, обусловленные заболеваниями, последствиями травм или дефектами.</w:t>
            </w:r>
          </w:p>
          <w:p w:rsidR="00A60770" w:rsidRPr="00A60770" w:rsidRDefault="00A60770" w:rsidP="002B0C1F">
            <w:pPr>
              <w:numPr>
                <w:ilvl w:val="0"/>
                <w:numId w:val="8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Оформлять листок временной нетрудоспособности, в том числе в форме электронного документа.</w:t>
            </w:r>
          </w:p>
          <w:p w:rsidR="00A60770" w:rsidRPr="00A60770" w:rsidRDefault="00A60770" w:rsidP="002B0C1F">
            <w:pPr>
              <w:numPr>
                <w:ilvl w:val="0"/>
                <w:numId w:val="8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Оформлять документы для направления пациента на медико-социальную экспертизу в соответствии с нормативными правовыми актами.</w:t>
            </w:r>
          </w:p>
          <w:p w:rsidR="00A60770" w:rsidRPr="00A60770" w:rsidRDefault="00A60770" w:rsidP="002B0C1F">
            <w:pPr>
              <w:numPr>
                <w:ilvl w:val="0"/>
                <w:numId w:val="8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Вести физиологические роды.</w:t>
            </w:r>
          </w:p>
          <w:p w:rsidR="00A60770" w:rsidRPr="00A60770" w:rsidRDefault="00A60770" w:rsidP="002B0C1F">
            <w:pPr>
              <w:numPr>
                <w:ilvl w:val="0"/>
                <w:numId w:val="8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Оказывать медицинскую помощь при внезапных острых заболеваниях и (или) состояниях без явных признаков угрозы жизни пациента и в режиме чрезвычайной ситуации, а также требующих оказания медицинской помощи в неотложной форме, в том числе несовершеннолетним.</w:t>
            </w:r>
          </w:p>
        </w:tc>
        <w:tc>
          <w:tcPr>
            <w:tcW w:w="848" w:type="pct"/>
            <w:shd w:val="clear" w:color="auto" w:fill="auto"/>
            <w:vAlign w:val="center"/>
          </w:tcPr>
          <w:p w:rsidR="00A60770" w:rsidRPr="00A60770" w:rsidRDefault="00A60770" w:rsidP="00A607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60770" w:rsidRPr="00A60770" w:rsidTr="00A60770">
        <w:tc>
          <w:tcPr>
            <w:tcW w:w="324" w:type="pct"/>
            <w:vMerge w:val="restart"/>
            <w:shd w:val="clear" w:color="auto" w:fill="BFBFBF" w:themeFill="background1" w:themeFillShade="BF"/>
          </w:tcPr>
          <w:p w:rsidR="00A60770" w:rsidRPr="00A60770" w:rsidRDefault="00A60770" w:rsidP="00A60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77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828" w:type="pct"/>
            <w:shd w:val="clear" w:color="auto" w:fill="auto"/>
            <w:vAlign w:val="center"/>
          </w:tcPr>
          <w:p w:rsidR="00A60770" w:rsidRPr="00A60770" w:rsidRDefault="00A60770" w:rsidP="00A607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770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мероприятий по медицинской реабилитации, в том числе при реализации индивидуальных программ реабилитации или абилитации инвалидов</w:t>
            </w:r>
          </w:p>
        </w:tc>
        <w:tc>
          <w:tcPr>
            <w:tcW w:w="848" w:type="pct"/>
            <w:shd w:val="clear" w:color="auto" w:fill="auto"/>
            <w:vAlign w:val="center"/>
          </w:tcPr>
          <w:p w:rsidR="00A60770" w:rsidRPr="00A60770" w:rsidRDefault="00A60770" w:rsidP="00A60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770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</w:tr>
      <w:tr w:rsidR="00A60770" w:rsidRPr="00A60770" w:rsidTr="00A60770">
        <w:tc>
          <w:tcPr>
            <w:tcW w:w="324" w:type="pct"/>
            <w:vMerge/>
            <w:shd w:val="clear" w:color="auto" w:fill="BFBFBF" w:themeFill="background1" w:themeFillShade="BF"/>
            <w:vAlign w:val="center"/>
          </w:tcPr>
          <w:p w:rsidR="00A60770" w:rsidRPr="00A60770" w:rsidRDefault="00A60770" w:rsidP="00A60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8" w:type="pct"/>
            <w:shd w:val="clear" w:color="auto" w:fill="auto"/>
          </w:tcPr>
          <w:p w:rsidR="00A60770" w:rsidRPr="00A60770" w:rsidRDefault="00A60770" w:rsidP="00A60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770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:rsidR="00A60770" w:rsidRPr="00A60770" w:rsidRDefault="00A60770" w:rsidP="002B0C1F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770">
              <w:rPr>
                <w:rFonts w:ascii="Times New Roman" w:eastAsia="Calibri" w:hAnsi="Times New Roman" w:cs="Times New Roman"/>
                <w:sz w:val="28"/>
                <w:szCs w:val="28"/>
              </w:rPr>
              <w:t>Порядок организации медицинской реабилитации.</w:t>
            </w:r>
          </w:p>
          <w:p w:rsidR="00A60770" w:rsidRPr="00A60770" w:rsidRDefault="00A60770" w:rsidP="002B0C1F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770">
              <w:rPr>
                <w:rFonts w:ascii="Times New Roman" w:eastAsia="Calibri" w:hAnsi="Times New Roman" w:cs="Times New Roman"/>
                <w:sz w:val="28"/>
                <w:szCs w:val="28"/>
              </w:rPr>
              <w:t>Функциональные последствия заболеваний (травм), методы доврачебного функционального обследования пациентов, в том числе инвалидов, с последствиями травм, операций, хронических заболеваний на этапах реабилитации, Международная классификация функционирования (МКФ).</w:t>
            </w:r>
          </w:p>
          <w:p w:rsidR="00A60770" w:rsidRPr="00A60770" w:rsidRDefault="00A60770" w:rsidP="002B0C1F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770">
              <w:rPr>
                <w:rFonts w:ascii="Times New Roman" w:eastAsia="Calibri" w:hAnsi="Times New Roman" w:cs="Times New Roman"/>
                <w:sz w:val="28"/>
                <w:szCs w:val="28"/>
              </w:rPr>
              <w:t>Методы определения реабилитационного потенциала пациента и правила формулировки реабилитационного диагноза.</w:t>
            </w:r>
          </w:p>
          <w:p w:rsidR="00A60770" w:rsidRPr="00A60770" w:rsidRDefault="00A60770" w:rsidP="002B0C1F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770">
              <w:rPr>
                <w:rFonts w:ascii="Times New Roman" w:eastAsia="Calibri" w:hAnsi="Times New Roman" w:cs="Times New Roman"/>
                <w:sz w:val="28"/>
                <w:szCs w:val="28"/>
              </w:rPr>
              <w:t>Правила составления, оформления и реализации индивидуальных программ реабилитации.</w:t>
            </w:r>
          </w:p>
          <w:p w:rsidR="00A60770" w:rsidRPr="00A60770" w:rsidRDefault="00A60770" w:rsidP="002B0C1F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770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по медицинской реабилитации пациента, медицинские показания и противопоказания к их проведению с учетом диагноза, возрастных особенностей в соответствии с действующими порядками оказания медицинской помощи, порядком медицинской реабилитации, клиническими рекомендациями (протоколами лечения) по вопросам оказания медицинской помощи, с учетом стандартов медицинской помощи.</w:t>
            </w:r>
          </w:p>
          <w:p w:rsidR="00A60770" w:rsidRPr="00A60770" w:rsidRDefault="00A60770" w:rsidP="002B0C1F">
            <w:pPr>
              <w:numPr>
                <w:ilvl w:val="0"/>
                <w:numId w:val="13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770">
              <w:rPr>
                <w:rFonts w:ascii="Times New Roman" w:eastAsia="Calibri" w:hAnsi="Times New Roman" w:cs="Times New Roman"/>
                <w:sz w:val="28"/>
                <w:szCs w:val="28"/>
              </w:rPr>
              <w:t>Правила оформления и выдачи медицинских документов при направлении пациентов на санаторно-курортное лечение и на медико-социальную экспертизу.</w:t>
            </w:r>
          </w:p>
        </w:tc>
        <w:tc>
          <w:tcPr>
            <w:tcW w:w="848" w:type="pct"/>
            <w:shd w:val="clear" w:color="auto" w:fill="auto"/>
            <w:vAlign w:val="center"/>
          </w:tcPr>
          <w:p w:rsidR="00A60770" w:rsidRPr="00A60770" w:rsidRDefault="00A60770" w:rsidP="00A607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60770" w:rsidRPr="00A60770" w:rsidTr="00A60770">
        <w:tc>
          <w:tcPr>
            <w:tcW w:w="324" w:type="pct"/>
            <w:shd w:val="clear" w:color="auto" w:fill="BFBFBF" w:themeFill="background1" w:themeFillShade="BF"/>
            <w:vAlign w:val="center"/>
          </w:tcPr>
          <w:p w:rsidR="00A60770" w:rsidRPr="00A60770" w:rsidRDefault="00A60770" w:rsidP="00A60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8" w:type="pct"/>
            <w:shd w:val="clear" w:color="auto" w:fill="auto"/>
          </w:tcPr>
          <w:p w:rsidR="00A60770" w:rsidRPr="00A60770" w:rsidRDefault="00A60770" w:rsidP="00A60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должен уметь:</w:t>
            </w:r>
          </w:p>
          <w:p w:rsidR="00A60770" w:rsidRPr="00A60770" w:rsidRDefault="00A60770" w:rsidP="002B0C1F">
            <w:pPr>
              <w:numPr>
                <w:ilvl w:val="0"/>
                <w:numId w:val="14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Определять медицинские показания для проведения мероприятий медицинской реабилитации, в том числе при реализации индивидуальной программы реабилитации или </w:t>
            </w: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абилитации инвалидов, с учетом возрастных особенностей в соответствии с действующим порядком организации медицинской реабилитации.</w:t>
            </w:r>
          </w:p>
          <w:p w:rsidR="00A60770" w:rsidRPr="00A60770" w:rsidRDefault="00A60770" w:rsidP="002B0C1F">
            <w:pPr>
              <w:numPr>
                <w:ilvl w:val="0"/>
                <w:numId w:val="14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доврачебное обследование пациентов, в том числе инвалидов, с последствиями травм, операций, хронических заболеваний на этапах реабилитации, проводить оценку функциональных возможностей пациента, определять реабилитационный потенциал с учетом диагноза, возрастных особенностей.</w:t>
            </w:r>
          </w:p>
          <w:p w:rsidR="00A60770" w:rsidRPr="00A60770" w:rsidRDefault="00A60770" w:rsidP="002B0C1F">
            <w:pPr>
              <w:numPr>
                <w:ilvl w:val="0"/>
                <w:numId w:val="14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Применять методы и средства медицинской реабилитации пациентам по назначению врачей-специалистов в соответствии с индивидуальной программой реабилитации с учетом диагноза, возрастных особенностей и плана реабилитации.</w:t>
            </w:r>
          </w:p>
          <w:p w:rsidR="00A60770" w:rsidRPr="00A60770" w:rsidRDefault="00A60770" w:rsidP="002B0C1F">
            <w:pPr>
              <w:numPr>
                <w:ilvl w:val="0"/>
                <w:numId w:val="14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Контролировать выполнение и оценивать эффективность и безопасность реабилитационных мероприятий, в том числе, при реализации индивидуальной программы реабилитации или абилитации инвалидов, с учетом диагноза, возрастных особенностей.</w:t>
            </w:r>
          </w:p>
          <w:p w:rsidR="00A60770" w:rsidRPr="00A60770" w:rsidRDefault="00A60770" w:rsidP="002B0C1F">
            <w:pPr>
              <w:numPr>
                <w:ilvl w:val="0"/>
                <w:numId w:val="14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Направлять пациента на санаторно-курортное лечение по профилю заболевания, самостоятельно и (или) совместно с врачом в соответствии с рекомендациями врачей-специалистов оформлять медицинские документы.</w:t>
            </w:r>
          </w:p>
        </w:tc>
        <w:tc>
          <w:tcPr>
            <w:tcW w:w="848" w:type="pct"/>
            <w:shd w:val="clear" w:color="auto" w:fill="auto"/>
            <w:vAlign w:val="center"/>
          </w:tcPr>
          <w:p w:rsidR="00A60770" w:rsidRPr="00A60770" w:rsidRDefault="00A60770" w:rsidP="00A607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60770" w:rsidRPr="00A60770" w:rsidTr="00A60770">
        <w:tc>
          <w:tcPr>
            <w:tcW w:w="324" w:type="pct"/>
            <w:vMerge w:val="restart"/>
            <w:shd w:val="clear" w:color="auto" w:fill="BFBFBF" w:themeFill="background1" w:themeFillShade="BF"/>
          </w:tcPr>
          <w:p w:rsidR="00A60770" w:rsidRPr="00A60770" w:rsidRDefault="00A60770" w:rsidP="00A60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77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828" w:type="pct"/>
            <w:shd w:val="clear" w:color="auto" w:fill="auto"/>
            <w:vAlign w:val="center"/>
          </w:tcPr>
          <w:p w:rsidR="00A60770" w:rsidRPr="00A60770" w:rsidRDefault="00A60770" w:rsidP="00A607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770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мероприятий по профилактике инфекционных и неинфекционных заболеваний, укреплению здоровья и пропаганде здорового образа жизни</w:t>
            </w:r>
          </w:p>
        </w:tc>
        <w:tc>
          <w:tcPr>
            <w:tcW w:w="848" w:type="pct"/>
            <w:shd w:val="clear" w:color="auto" w:fill="auto"/>
            <w:vAlign w:val="center"/>
          </w:tcPr>
          <w:p w:rsidR="00A60770" w:rsidRPr="00A60770" w:rsidRDefault="00A60770" w:rsidP="00A60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770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</w:tr>
      <w:tr w:rsidR="00A60770" w:rsidRPr="00A60770" w:rsidTr="00A60770">
        <w:tc>
          <w:tcPr>
            <w:tcW w:w="324" w:type="pct"/>
            <w:vMerge/>
            <w:shd w:val="clear" w:color="auto" w:fill="BFBFBF" w:themeFill="background1" w:themeFillShade="BF"/>
            <w:vAlign w:val="center"/>
          </w:tcPr>
          <w:p w:rsidR="00A60770" w:rsidRPr="00A60770" w:rsidRDefault="00A60770" w:rsidP="00A60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8" w:type="pct"/>
            <w:shd w:val="clear" w:color="auto" w:fill="auto"/>
          </w:tcPr>
          <w:p w:rsidR="00A60770" w:rsidRPr="00A60770" w:rsidRDefault="00A60770" w:rsidP="00A60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должен знать и понимать:</w:t>
            </w:r>
          </w:p>
          <w:p w:rsidR="00A60770" w:rsidRPr="00A60770" w:rsidRDefault="00A60770" w:rsidP="002B0C1F">
            <w:pPr>
              <w:numPr>
                <w:ilvl w:val="0"/>
                <w:numId w:val="11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учет населения, прикрепленного к фельдшерскому участку.</w:t>
            </w:r>
          </w:p>
          <w:p w:rsidR="00A60770" w:rsidRPr="00A60770" w:rsidRDefault="00A60770" w:rsidP="002B0C1F">
            <w:pPr>
              <w:numPr>
                <w:ilvl w:val="0"/>
                <w:numId w:val="11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профилактические медицинские осмотры населения, в том числе несовершеннолетних.</w:t>
            </w:r>
          </w:p>
          <w:p w:rsidR="00A60770" w:rsidRPr="00A60770" w:rsidRDefault="00A60770" w:rsidP="002B0C1F">
            <w:pPr>
              <w:numPr>
                <w:ilvl w:val="0"/>
                <w:numId w:val="11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индивидуальные (групповые) беседы с населением по личной гигиене, гигиене труда и отдыха, по здоровому питанию, по уровню физической активности, отказу от курения табака и пагубного потребления алкоголя, о здоровом образе жизни, мерах профилактики предотвратимых болезней.</w:t>
            </w:r>
          </w:p>
          <w:p w:rsidR="00A60770" w:rsidRPr="00A60770" w:rsidRDefault="00A60770" w:rsidP="002B0C1F">
            <w:pPr>
              <w:numPr>
                <w:ilvl w:val="0"/>
                <w:numId w:val="11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предсменный, предрейсовый и послесменный, послерейсовый медицинский осмотр.</w:t>
            </w:r>
          </w:p>
          <w:p w:rsidR="00A60770" w:rsidRPr="00A60770" w:rsidRDefault="00A60770" w:rsidP="002B0C1F">
            <w:pPr>
              <w:numPr>
                <w:ilvl w:val="0"/>
                <w:numId w:val="11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динамическое наблюдение новорожденных и беременных женщин.</w:t>
            </w:r>
          </w:p>
          <w:p w:rsidR="00A60770" w:rsidRPr="00A60770" w:rsidRDefault="00A60770" w:rsidP="002B0C1F">
            <w:pPr>
              <w:numPr>
                <w:ilvl w:val="0"/>
                <w:numId w:val="11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Проводить работу по реализации программ формирования здорового образа жизни, в том числе программ снижения потребления алкоголя и табака, предупреждения и борьбы с </w:t>
            </w: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немедицинским потреблением наркотических средств и психотропных веществ.</w:t>
            </w:r>
          </w:p>
          <w:p w:rsidR="00A60770" w:rsidRPr="00A60770" w:rsidRDefault="00A60770" w:rsidP="002B0C1F">
            <w:pPr>
              <w:numPr>
                <w:ilvl w:val="0"/>
                <w:numId w:val="11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консультации по вопросам планирования семьи.</w:t>
            </w:r>
          </w:p>
          <w:p w:rsidR="00A60770" w:rsidRPr="00A60770" w:rsidRDefault="00A60770" w:rsidP="002B0C1F">
            <w:pPr>
              <w:numPr>
                <w:ilvl w:val="0"/>
                <w:numId w:val="11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Составлять списки граждан и план проведения профилактического медицинского осмотра и диспансеризации определенных групп взрослого населения и несовершеннолетних с учетом возрастной категории и проводимых обследований.</w:t>
            </w:r>
          </w:p>
          <w:p w:rsidR="00A60770" w:rsidRPr="00A60770" w:rsidRDefault="00A60770" w:rsidP="002B0C1F">
            <w:pPr>
              <w:numPr>
                <w:ilvl w:val="0"/>
                <w:numId w:val="11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Заполнять медицинскую документацию по результатам диспансеризации (профилактических медицинских осмотров), в том числе в форме электронного документа.</w:t>
            </w:r>
          </w:p>
          <w:p w:rsidR="00A60770" w:rsidRPr="00A60770" w:rsidRDefault="00A60770" w:rsidP="002B0C1F">
            <w:pPr>
              <w:numPr>
                <w:ilvl w:val="0"/>
                <w:numId w:val="11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Организовывать и проводить диспансерное наблюдение женщин в период физиологически протекающей беременности.</w:t>
            </w:r>
          </w:p>
          <w:p w:rsidR="00A60770" w:rsidRPr="00A60770" w:rsidRDefault="00A60770" w:rsidP="002B0C1F">
            <w:pPr>
              <w:numPr>
                <w:ilvl w:val="0"/>
                <w:numId w:val="11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санитарно-просветительную работу на уровне семьи, организованного коллектива о целях и задачах, объеме и порядке прохождения диспансеризации, профилактического медицинского осмотра, в том числе несовершеннолетних в образовательных организациях.</w:t>
            </w:r>
          </w:p>
          <w:p w:rsidR="00A60770" w:rsidRPr="00A60770" w:rsidRDefault="00A60770" w:rsidP="002B0C1F">
            <w:pPr>
              <w:numPr>
                <w:ilvl w:val="0"/>
                <w:numId w:val="11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диспансерное наблюдение за лицами с высоким риском развития заболеваний, а также страдающими хроническими инфекционными и неинфекционными заболеваниями и (или) состояниями.</w:t>
            </w:r>
          </w:p>
          <w:p w:rsidR="00A60770" w:rsidRPr="00A60770" w:rsidRDefault="00A60770" w:rsidP="002B0C1F">
            <w:pPr>
              <w:numPr>
                <w:ilvl w:val="0"/>
                <w:numId w:val="11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Выявлять лиц, имеющих факторы риска развития инфекционных и неинфекционных заболеваний, в том числе курящих лиц и лиц, избыточно потребляющих алкоголь.</w:t>
            </w:r>
          </w:p>
          <w:p w:rsidR="00A60770" w:rsidRPr="00A60770" w:rsidRDefault="00A60770" w:rsidP="002B0C1F">
            <w:pPr>
              <w:numPr>
                <w:ilvl w:val="0"/>
                <w:numId w:val="11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опрос (анкетирование), направленный на выявление хронических неинфекционных заболеваний, факторов риска их развития, потребления без назначения врача наркотических средств и психотропных веществ, курения, употребления алкоголя и его суррогатов.</w:t>
            </w:r>
          </w:p>
          <w:p w:rsidR="00A60770" w:rsidRPr="00A60770" w:rsidRDefault="00A60770" w:rsidP="002B0C1F">
            <w:pPr>
              <w:numPr>
                <w:ilvl w:val="0"/>
                <w:numId w:val="11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общественное мнение в пользу здорового образа жизни, мотивировать население на здоровый образ жизни или изменение образа жизни, улучшение качества жизни, информировать о программах и способах отказа от вредных привычек.</w:t>
            </w:r>
          </w:p>
          <w:p w:rsidR="00A60770" w:rsidRPr="00A60770" w:rsidRDefault="00A60770" w:rsidP="002B0C1F">
            <w:pPr>
              <w:numPr>
                <w:ilvl w:val="0"/>
                <w:numId w:val="11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антропометрию, расчет индекса массы тела, измерение артериального давления, определение уровня общего холестерина в крови и уровня глюкозы в крови экспресс-методом, измерение внутриглазного давления бесконтактным методом, осмотр, включая взятие мазка (соскоба) с поверхности шейки матки (наружного маточного зева) и цервикального канала на цитологическое исследование.</w:t>
            </w:r>
          </w:p>
          <w:p w:rsidR="00A60770" w:rsidRPr="00A60770" w:rsidRDefault="00A60770" w:rsidP="002B0C1F">
            <w:pPr>
              <w:numPr>
                <w:ilvl w:val="0"/>
                <w:numId w:val="11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Определять факторы риска хронических неинфекционных заболеваний на основании диагностических критериев.</w:t>
            </w:r>
          </w:p>
          <w:p w:rsidR="00A60770" w:rsidRPr="00A60770" w:rsidRDefault="00A60770" w:rsidP="002B0C1F">
            <w:pPr>
              <w:numPr>
                <w:ilvl w:val="0"/>
                <w:numId w:val="11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Определять относительный сердечно-сосудистый риск среди населения, прикрепленного к фельдшерскому участку.</w:t>
            </w:r>
          </w:p>
          <w:p w:rsidR="00A60770" w:rsidRPr="00A60770" w:rsidRDefault="00A60770" w:rsidP="002B0C1F">
            <w:pPr>
              <w:numPr>
                <w:ilvl w:val="0"/>
                <w:numId w:val="11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профилактическое консультирование населения с выявленными хроническими заболеваниями и факторами риска их развития.</w:t>
            </w:r>
          </w:p>
          <w:p w:rsidR="00A60770" w:rsidRPr="00A60770" w:rsidRDefault="00A60770" w:rsidP="002B0C1F">
            <w:pPr>
              <w:numPr>
                <w:ilvl w:val="0"/>
                <w:numId w:val="11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работу по организации и проведению санитарно-противоэпидемических (профилактических) и ограничительных (карантинных) мероприятий при выявлении инфекционных заболеваний.</w:t>
            </w:r>
          </w:p>
          <w:p w:rsidR="00A60770" w:rsidRPr="00A60770" w:rsidRDefault="00A60770" w:rsidP="002B0C1F">
            <w:pPr>
              <w:numPr>
                <w:ilvl w:val="0"/>
                <w:numId w:val="11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иммунизацию в соответствии с национальным календарем профилактических прививок и календарем профилактических прививок по эпидемическим показаниям.</w:t>
            </w:r>
          </w:p>
          <w:p w:rsidR="00A60770" w:rsidRPr="00A60770" w:rsidRDefault="00A60770" w:rsidP="002B0C1F">
            <w:pPr>
              <w:numPr>
                <w:ilvl w:val="0"/>
                <w:numId w:val="11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осмотр и динамическое наблюдение отдельных групп населения при выявлении или угрозе возникновения эпидемии инфекционного заболевания, больных инфекционным заболеванием, контактных с ними лиц и лиц, подозрительных на инфекционное заболевание, по месту жительства, учебы, работы и реконвалесцентов инфекционных заболеваний, информировать врача кабинета инфекционных заболеваний.</w:t>
            </w:r>
          </w:p>
          <w:p w:rsidR="00A60770" w:rsidRPr="00A60770" w:rsidRDefault="00A60770" w:rsidP="002B0C1F">
            <w:pPr>
              <w:numPr>
                <w:ilvl w:val="0"/>
                <w:numId w:val="11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Применять меры индивидуальной защиты пациентов и медицинских работников от инфицирования при использовании различных медицинских технологий, соблюдать принцип индивидуальной изоляции, правила асептики и антисептики, проводить комплекс мероприятий по дезинфекции и стерилизации технических средств и инструментов, медицинских изделий.</w:t>
            </w:r>
          </w:p>
          <w:p w:rsidR="00A60770" w:rsidRPr="00A60770" w:rsidRDefault="00A60770" w:rsidP="002B0C1F">
            <w:pPr>
              <w:numPr>
                <w:ilvl w:val="0"/>
                <w:numId w:val="11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санитарные правила при обращении с медицинскими отходами, проводить экстренные профилактические мероприятия при возникновении аварийных ситуаций с риском инфицирования медицинского персонала.</w:t>
            </w:r>
          </w:p>
          <w:p w:rsidR="00A60770" w:rsidRPr="00A60770" w:rsidRDefault="00A60770" w:rsidP="002B0C1F">
            <w:pPr>
              <w:numPr>
                <w:ilvl w:val="0"/>
                <w:numId w:val="11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оценку мер эффективности профилактического медицинского осмотра и диспансеризации на фельдшерском участке в соответствии с критериями эффективности.</w:t>
            </w:r>
          </w:p>
        </w:tc>
        <w:tc>
          <w:tcPr>
            <w:tcW w:w="848" w:type="pct"/>
            <w:shd w:val="clear" w:color="auto" w:fill="auto"/>
            <w:vAlign w:val="center"/>
          </w:tcPr>
          <w:p w:rsidR="00A60770" w:rsidRPr="00A60770" w:rsidRDefault="00A60770" w:rsidP="00A607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60770" w:rsidRPr="00A60770" w:rsidTr="00A60770">
        <w:trPr>
          <w:trHeight w:val="1407"/>
        </w:trPr>
        <w:tc>
          <w:tcPr>
            <w:tcW w:w="324" w:type="pct"/>
            <w:shd w:val="clear" w:color="auto" w:fill="BFBFBF" w:themeFill="background1" w:themeFillShade="BF"/>
            <w:vAlign w:val="center"/>
          </w:tcPr>
          <w:p w:rsidR="00A60770" w:rsidRPr="00A60770" w:rsidRDefault="00A60770" w:rsidP="00A60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8" w:type="pct"/>
            <w:shd w:val="clear" w:color="auto" w:fill="auto"/>
          </w:tcPr>
          <w:p w:rsidR="00A60770" w:rsidRPr="00A60770" w:rsidRDefault="00A60770" w:rsidP="00A60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должен уметь:</w:t>
            </w:r>
          </w:p>
          <w:p w:rsidR="00A60770" w:rsidRPr="00A60770" w:rsidRDefault="00A60770" w:rsidP="002B0C1F">
            <w:pPr>
              <w:numPr>
                <w:ilvl w:val="0"/>
                <w:numId w:val="10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Рекомендации по вопросам личной гигиены, контрацепции, здорового образа жизни, профилактики заболеваний.</w:t>
            </w:r>
          </w:p>
          <w:p w:rsidR="00A60770" w:rsidRPr="00A60770" w:rsidRDefault="00A60770" w:rsidP="002B0C1F">
            <w:pPr>
              <w:numPr>
                <w:ilvl w:val="0"/>
                <w:numId w:val="10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Информационные технологии, организационные формы и методы формирования здорового образа жизни населения, в том числе программы снижения веса, потребления алкоголя и табака, предупреждения и борьбы с немедицинским </w:t>
            </w: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потреблением наркотических средств и психотропных веществ.</w:t>
            </w:r>
          </w:p>
          <w:p w:rsidR="00A60770" w:rsidRPr="00A60770" w:rsidRDefault="00A60770" w:rsidP="002B0C1F">
            <w:pPr>
              <w:numPr>
                <w:ilvl w:val="0"/>
                <w:numId w:val="10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медицинских осмотров, правила проведения медицинских осмотров с учетом возрастных особенностей в соответствии с нормативными правовыми актами.</w:t>
            </w:r>
          </w:p>
          <w:p w:rsidR="00A60770" w:rsidRPr="00A60770" w:rsidRDefault="00A60770" w:rsidP="002B0C1F">
            <w:pPr>
              <w:numPr>
                <w:ilvl w:val="0"/>
                <w:numId w:val="10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проведения предсменных, предрейсовых и послесменных, послерейсовых медицинских осмотров.</w:t>
            </w:r>
          </w:p>
          <w:p w:rsidR="00A60770" w:rsidRPr="00A60770" w:rsidRDefault="00A60770" w:rsidP="002B0C1F">
            <w:pPr>
              <w:numPr>
                <w:ilvl w:val="0"/>
                <w:numId w:val="10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Диагностические критерии факторов риска заболеваний и (или) состояний, повышающих вероятность развития хронических неинфекционных заболеваний, с учетом возрастных особенностей.</w:t>
            </w:r>
          </w:p>
          <w:p w:rsidR="00A60770" w:rsidRPr="00A60770" w:rsidRDefault="00A60770" w:rsidP="002B0C1F">
            <w:pPr>
              <w:numPr>
                <w:ilvl w:val="0"/>
                <w:numId w:val="10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проведения профилактического медицинского осмотра и диспансеризации определенных групп взрослого населения, роль и функции фельдшера в проведении профилактического медицинского осмотра и диспансеризации населения.</w:t>
            </w:r>
          </w:p>
          <w:p w:rsidR="00A60770" w:rsidRPr="00A60770" w:rsidRDefault="00A60770" w:rsidP="002B0C1F">
            <w:pPr>
              <w:numPr>
                <w:ilvl w:val="0"/>
                <w:numId w:val="10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критерии эффективности диспансеризации взрослого населения.</w:t>
            </w:r>
          </w:p>
          <w:p w:rsidR="00A60770" w:rsidRPr="00A60770" w:rsidRDefault="00A60770" w:rsidP="002B0C1F">
            <w:pPr>
              <w:numPr>
                <w:ilvl w:val="0"/>
                <w:numId w:val="10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проведения диспансерного наблюдения, профилактических, лечебных, реабилитационных и оздоровительных мероприятий с учетом факторов риска развития неинфекционных заболеваний, диагностические критерии факторов риска.</w:t>
            </w:r>
          </w:p>
          <w:p w:rsidR="00A60770" w:rsidRPr="00A60770" w:rsidRDefault="00A60770" w:rsidP="002B0C1F">
            <w:pPr>
              <w:numPr>
                <w:ilvl w:val="0"/>
                <w:numId w:val="10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Национальный календарь профилактических прививок, календарь профилактических прививок по эпидемическим показаниям.</w:t>
            </w:r>
          </w:p>
          <w:p w:rsidR="00A60770" w:rsidRPr="00A60770" w:rsidRDefault="00A60770" w:rsidP="002B0C1F">
            <w:pPr>
              <w:numPr>
                <w:ilvl w:val="0"/>
                <w:numId w:val="10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и правила организации санитарно-противоэпидемических, профилактических мероприятий в целях предупреждения возникновения и распространения инфекционных заболеваний в соответствии с нормативными правовыми актами.</w:t>
            </w:r>
          </w:p>
          <w:p w:rsidR="00A60770" w:rsidRPr="00A60770" w:rsidRDefault="00A60770" w:rsidP="002B0C1F">
            <w:pPr>
              <w:numPr>
                <w:ilvl w:val="0"/>
                <w:numId w:val="10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проведения санитарно-противоэпидемических мероприятий в случае возникновения очага инфекции, в том числе карантинных мероприятий при выявлении особо опасных (карантинных) инфекционных заболеваний.</w:t>
            </w:r>
          </w:p>
          <w:p w:rsidR="00A60770" w:rsidRPr="00A60770" w:rsidRDefault="00A60770" w:rsidP="002B0C1F">
            <w:pPr>
              <w:numPr>
                <w:ilvl w:val="0"/>
                <w:numId w:val="10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Медицинские показания для стационарного наблюдения и лечения по виду инфекционного заболевания и тяжести состояния пациента.</w:t>
            </w:r>
          </w:p>
          <w:p w:rsidR="00A60770" w:rsidRPr="00A60770" w:rsidRDefault="00A60770" w:rsidP="002B0C1F">
            <w:pPr>
              <w:numPr>
                <w:ilvl w:val="0"/>
                <w:numId w:val="10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Подходы и методы многоуровневой профилактики инфекций, связанных с оказанием медицинской помощи.</w:t>
            </w:r>
          </w:p>
          <w:p w:rsidR="00A60770" w:rsidRPr="00A60770" w:rsidRDefault="00A60770" w:rsidP="002B0C1F">
            <w:pPr>
              <w:numPr>
                <w:ilvl w:val="0"/>
                <w:numId w:val="10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Санитарно-эпидемиологические требования к организациям, осуществляющим медицинскую деятельность, в том числе к фельдшерско-акушерскому пункту, амбулатории (к размещению, устройству, оборудованию, содержанию, </w:t>
            </w: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противоэпидемическому режиму, профилактическим и противоэпидемическим мероприятиям, условиям труда).</w:t>
            </w:r>
          </w:p>
          <w:p w:rsidR="00A60770" w:rsidRPr="00A60770" w:rsidRDefault="00A60770" w:rsidP="002B0C1F">
            <w:pPr>
              <w:numPr>
                <w:ilvl w:val="0"/>
                <w:numId w:val="10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Санитарные правила обращения с медицинскими отходами, комплекс экстренных профилактических мероприятий при возникновении аварийных ситуаций с риском инфицирования медицинских работников.</w:t>
            </w:r>
          </w:p>
        </w:tc>
        <w:tc>
          <w:tcPr>
            <w:tcW w:w="848" w:type="pct"/>
            <w:shd w:val="clear" w:color="auto" w:fill="auto"/>
            <w:vAlign w:val="center"/>
          </w:tcPr>
          <w:p w:rsidR="00A60770" w:rsidRPr="00A60770" w:rsidRDefault="00A60770" w:rsidP="00A607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60770" w:rsidRPr="00A60770" w:rsidTr="00A60770">
        <w:tc>
          <w:tcPr>
            <w:tcW w:w="324" w:type="pct"/>
            <w:vMerge w:val="restart"/>
            <w:shd w:val="clear" w:color="auto" w:fill="BFBFBF" w:themeFill="background1" w:themeFillShade="BF"/>
          </w:tcPr>
          <w:p w:rsidR="00A60770" w:rsidRPr="00A60770" w:rsidRDefault="00A60770" w:rsidP="00A60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77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828" w:type="pct"/>
            <w:shd w:val="clear" w:color="auto" w:fill="auto"/>
            <w:vAlign w:val="center"/>
          </w:tcPr>
          <w:p w:rsidR="00A60770" w:rsidRPr="00A60770" w:rsidRDefault="00A60770" w:rsidP="00A607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770">
              <w:rPr>
                <w:rFonts w:ascii="Times New Roman" w:eastAsia="Calibri" w:hAnsi="Times New Roman" w:cs="Times New Roman"/>
                <w:sz w:val="28"/>
                <w:szCs w:val="28"/>
              </w:rPr>
              <w:t>Оказание медицинской помощи в экстренной форме</w:t>
            </w:r>
          </w:p>
        </w:tc>
        <w:tc>
          <w:tcPr>
            <w:tcW w:w="848" w:type="pct"/>
            <w:shd w:val="clear" w:color="auto" w:fill="auto"/>
            <w:vAlign w:val="center"/>
          </w:tcPr>
          <w:p w:rsidR="00A60770" w:rsidRPr="00A60770" w:rsidRDefault="00A60770" w:rsidP="00A60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770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</w:tr>
      <w:tr w:rsidR="00A60770" w:rsidRPr="00A60770" w:rsidTr="00A60770">
        <w:tc>
          <w:tcPr>
            <w:tcW w:w="324" w:type="pct"/>
            <w:vMerge/>
            <w:shd w:val="clear" w:color="auto" w:fill="BFBFBF" w:themeFill="background1" w:themeFillShade="BF"/>
            <w:vAlign w:val="center"/>
          </w:tcPr>
          <w:p w:rsidR="00A60770" w:rsidRPr="00A60770" w:rsidRDefault="00A60770" w:rsidP="00A60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8" w:type="pct"/>
            <w:shd w:val="clear" w:color="auto" w:fill="auto"/>
            <w:vAlign w:val="center"/>
          </w:tcPr>
          <w:p w:rsidR="00A60770" w:rsidRPr="00A60770" w:rsidRDefault="00A60770" w:rsidP="00A6077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должен знать и понимать:</w:t>
            </w:r>
          </w:p>
          <w:p w:rsidR="00A60770" w:rsidRPr="00A60770" w:rsidRDefault="00A60770" w:rsidP="002B0C1F">
            <w:pPr>
              <w:numPr>
                <w:ilvl w:val="0"/>
                <w:numId w:val="15"/>
              </w:numPr>
              <w:tabs>
                <w:tab w:val="left" w:pos="-83"/>
              </w:tabs>
              <w:spacing w:after="0" w:line="240" w:lineRule="auto"/>
              <w:ind w:left="201" w:hanging="28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770">
              <w:rPr>
                <w:rFonts w:ascii="Times New Roman" w:eastAsia="Calibri" w:hAnsi="Times New Roman" w:cs="Times New Roman"/>
                <w:sz w:val="28"/>
                <w:szCs w:val="28"/>
              </w:rPr>
              <w:t>Правила и порядок проведения первичного осмотра пациента (пострадавшего) при оказании медицинской помощи в экстренной форме при состояниях, представляющих угрозу жизни.</w:t>
            </w:r>
          </w:p>
          <w:p w:rsidR="00A60770" w:rsidRPr="00A60770" w:rsidRDefault="00A60770" w:rsidP="002B0C1F">
            <w:pPr>
              <w:numPr>
                <w:ilvl w:val="0"/>
                <w:numId w:val="15"/>
              </w:numPr>
              <w:tabs>
                <w:tab w:val="left" w:pos="-83"/>
              </w:tabs>
              <w:spacing w:after="0" w:line="240" w:lineRule="auto"/>
              <w:ind w:left="201" w:hanging="28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770">
              <w:rPr>
                <w:rFonts w:ascii="Times New Roman" w:eastAsia="Calibri" w:hAnsi="Times New Roman" w:cs="Times New Roman"/>
                <w:sz w:val="28"/>
                <w:szCs w:val="28"/>
              </w:rPr>
              <w:t>Методика сбора жалоб и анамнеза жизни и заболевания у пациентов (их законных представителей).</w:t>
            </w:r>
          </w:p>
          <w:p w:rsidR="00A60770" w:rsidRPr="00A60770" w:rsidRDefault="00A60770" w:rsidP="002B0C1F">
            <w:pPr>
              <w:numPr>
                <w:ilvl w:val="0"/>
                <w:numId w:val="15"/>
              </w:numPr>
              <w:tabs>
                <w:tab w:val="left" w:pos="-83"/>
              </w:tabs>
              <w:spacing w:after="0" w:line="240" w:lineRule="auto"/>
              <w:ind w:left="201" w:hanging="28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770">
              <w:rPr>
                <w:rFonts w:ascii="Times New Roman" w:eastAsia="Calibri" w:hAnsi="Times New Roman" w:cs="Times New Roman"/>
                <w:sz w:val="28"/>
                <w:szCs w:val="28"/>
              </w:rPr>
              <w:t>Методика физикального исследования пациентов (осмотр, пальпация, перкуссия, аускультация).</w:t>
            </w:r>
          </w:p>
          <w:p w:rsidR="00A60770" w:rsidRPr="00A60770" w:rsidRDefault="00A60770" w:rsidP="002B0C1F">
            <w:pPr>
              <w:numPr>
                <w:ilvl w:val="0"/>
                <w:numId w:val="15"/>
              </w:numPr>
              <w:tabs>
                <w:tab w:val="left" w:pos="-83"/>
              </w:tabs>
              <w:spacing w:after="0" w:line="240" w:lineRule="auto"/>
              <w:ind w:left="201" w:hanging="28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770">
              <w:rPr>
                <w:rFonts w:ascii="Times New Roman" w:eastAsia="Calibri" w:hAnsi="Times New Roman" w:cs="Times New Roman"/>
                <w:sz w:val="28"/>
                <w:szCs w:val="28"/>
              </w:rPr>
              <w:t>Клинические признаки внезапного прекращения кровообращения и (или) дыхания.</w:t>
            </w:r>
          </w:p>
          <w:p w:rsidR="00A60770" w:rsidRPr="00A60770" w:rsidRDefault="00A60770" w:rsidP="002B0C1F">
            <w:pPr>
              <w:numPr>
                <w:ilvl w:val="0"/>
                <w:numId w:val="15"/>
              </w:numPr>
              <w:tabs>
                <w:tab w:val="left" w:pos="-83"/>
              </w:tabs>
              <w:spacing w:after="0" w:line="240" w:lineRule="auto"/>
              <w:ind w:left="201" w:hanging="28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770">
              <w:rPr>
                <w:rFonts w:ascii="Times New Roman" w:eastAsia="Calibri" w:hAnsi="Times New Roman" w:cs="Times New Roman"/>
                <w:sz w:val="28"/>
                <w:szCs w:val="28"/>
              </w:rPr>
              <w:t>Правила проведения базовой сердечно-легочной реанимации.</w:t>
            </w:r>
          </w:p>
          <w:p w:rsidR="00A60770" w:rsidRPr="00A60770" w:rsidRDefault="00A60770" w:rsidP="002B0C1F">
            <w:pPr>
              <w:numPr>
                <w:ilvl w:val="0"/>
                <w:numId w:val="15"/>
              </w:numPr>
              <w:tabs>
                <w:tab w:val="left" w:pos="-83"/>
              </w:tabs>
              <w:spacing w:after="0" w:line="240" w:lineRule="auto"/>
              <w:ind w:left="201" w:hanging="28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770">
              <w:rPr>
                <w:rFonts w:ascii="Times New Roman" w:eastAsia="Calibri" w:hAnsi="Times New Roman" w:cs="Times New Roman"/>
                <w:sz w:val="28"/>
                <w:szCs w:val="28"/>
              </w:rPr>
              <w:t>Порядок применения лекарственных препаратов и медицинских изделий при оказании медицинской помощи в экстренной форме.</w:t>
            </w:r>
          </w:p>
          <w:p w:rsidR="00A60770" w:rsidRPr="00A60770" w:rsidRDefault="00A60770" w:rsidP="002B0C1F">
            <w:pPr>
              <w:numPr>
                <w:ilvl w:val="0"/>
                <w:numId w:val="15"/>
              </w:numPr>
              <w:tabs>
                <w:tab w:val="left" w:pos="-83"/>
              </w:tabs>
              <w:spacing w:after="0" w:line="240" w:lineRule="auto"/>
              <w:ind w:left="201" w:hanging="28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770">
              <w:rPr>
                <w:rFonts w:ascii="Times New Roman" w:eastAsia="Calibri" w:hAnsi="Times New Roman" w:cs="Times New Roman"/>
                <w:sz w:val="28"/>
                <w:szCs w:val="28"/>
              </w:rPr>
              <w:t>Правила и порядок проведения мониторинга состояния пациента при оказании медицинской помощи в экстренной форме, порядок передачи пациента бригаде скорой медицинской помощи.</w:t>
            </w:r>
          </w:p>
          <w:p w:rsidR="00A60770" w:rsidRPr="00A60770" w:rsidRDefault="00A60770" w:rsidP="002B0C1F">
            <w:pPr>
              <w:numPr>
                <w:ilvl w:val="0"/>
                <w:numId w:val="15"/>
              </w:numPr>
              <w:tabs>
                <w:tab w:val="left" w:pos="-83"/>
              </w:tabs>
              <w:spacing w:after="0" w:line="240" w:lineRule="auto"/>
              <w:ind w:left="201" w:hanging="28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770">
              <w:rPr>
                <w:rFonts w:ascii="Times New Roman" w:eastAsia="Calibri" w:hAnsi="Times New Roman" w:cs="Times New Roman"/>
                <w:sz w:val="28"/>
                <w:szCs w:val="28"/>
              </w:rPr>
              <w:t>Клиническая картина при осложнениях беременности, угрожающая жизни женщины.</w:t>
            </w:r>
          </w:p>
        </w:tc>
        <w:tc>
          <w:tcPr>
            <w:tcW w:w="848" w:type="pct"/>
            <w:shd w:val="clear" w:color="auto" w:fill="auto"/>
            <w:vAlign w:val="center"/>
          </w:tcPr>
          <w:p w:rsidR="00A60770" w:rsidRPr="00A60770" w:rsidRDefault="00A60770" w:rsidP="00A607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60770" w:rsidRPr="00A60770" w:rsidTr="00A60770">
        <w:tc>
          <w:tcPr>
            <w:tcW w:w="324" w:type="pct"/>
            <w:shd w:val="clear" w:color="auto" w:fill="BFBFBF" w:themeFill="background1" w:themeFillShade="BF"/>
            <w:vAlign w:val="center"/>
          </w:tcPr>
          <w:p w:rsidR="00A60770" w:rsidRPr="00A60770" w:rsidRDefault="00A60770" w:rsidP="00A60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8" w:type="pct"/>
            <w:shd w:val="clear" w:color="auto" w:fill="auto"/>
            <w:vAlign w:val="center"/>
          </w:tcPr>
          <w:p w:rsidR="00A60770" w:rsidRPr="00A60770" w:rsidRDefault="00A60770" w:rsidP="00A60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должен уметь:</w:t>
            </w:r>
          </w:p>
          <w:p w:rsidR="00A60770" w:rsidRPr="00A60770" w:rsidRDefault="00A60770" w:rsidP="002B0C1F">
            <w:pPr>
              <w:numPr>
                <w:ilvl w:val="0"/>
                <w:numId w:val="12"/>
              </w:numPr>
              <w:tabs>
                <w:tab w:val="left" w:pos="201"/>
              </w:tabs>
              <w:spacing w:after="0" w:line="240" w:lineRule="auto"/>
              <w:ind w:left="201" w:hanging="27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Распознавать состояния, представляющие угрозу жизни, включая состояние клинической смерти (остановка жизненно важных функций организма человека (кровообращения и (или) дыхания), состояния при осложнениях беременности, угрожающих жизни женщины, требующие оказания медицинской помощи в экстренной форме.</w:t>
            </w:r>
          </w:p>
          <w:p w:rsidR="00A60770" w:rsidRPr="00A60770" w:rsidRDefault="00A60770" w:rsidP="002B0C1F">
            <w:pPr>
              <w:numPr>
                <w:ilvl w:val="0"/>
                <w:numId w:val="12"/>
              </w:numPr>
              <w:tabs>
                <w:tab w:val="left" w:pos="201"/>
              </w:tabs>
              <w:spacing w:after="0" w:line="240" w:lineRule="auto"/>
              <w:ind w:left="201" w:hanging="27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мероприятия базовой сердечно-легочной реанимации.</w:t>
            </w:r>
          </w:p>
          <w:p w:rsidR="00A60770" w:rsidRPr="00A60770" w:rsidRDefault="00A60770" w:rsidP="002B0C1F">
            <w:pPr>
              <w:numPr>
                <w:ilvl w:val="0"/>
                <w:numId w:val="12"/>
              </w:numPr>
              <w:tabs>
                <w:tab w:val="left" w:pos="201"/>
              </w:tabs>
              <w:spacing w:after="0" w:line="240" w:lineRule="auto"/>
              <w:ind w:left="201" w:hanging="27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Оказывать медицинскую помощь в экстренной форме при состояниях, представляющих угрозу жизни, в том числе клинической смерти (остановка жизненно важных функций организма человека (кровообращения и (или) дыхания), состояниях при осложнениях беременности.</w:t>
            </w:r>
          </w:p>
          <w:p w:rsidR="00A60770" w:rsidRPr="00A60770" w:rsidRDefault="00A60770" w:rsidP="002B0C1F">
            <w:pPr>
              <w:numPr>
                <w:ilvl w:val="0"/>
                <w:numId w:val="12"/>
              </w:numPr>
              <w:tabs>
                <w:tab w:val="left" w:pos="201"/>
              </w:tabs>
              <w:spacing w:after="0" w:line="240" w:lineRule="auto"/>
              <w:ind w:left="201" w:hanging="274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Применять лекарственные препараты и медицинские изделия при оказании медицинской помощи в экстренной форме.</w:t>
            </w:r>
          </w:p>
        </w:tc>
        <w:tc>
          <w:tcPr>
            <w:tcW w:w="848" w:type="pct"/>
            <w:shd w:val="clear" w:color="auto" w:fill="auto"/>
            <w:vAlign w:val="center"/>
          </w:tcPr>
          <w:p w:rsidR="00A60770" w:rsidRPr="00A60770" w:rsidRDefault="00A60770" w:rsidP="00A607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60770" w:rsidRPr="00A60770" w:rsidTr="00A60770">
        <w:tc>
          <w:tcPr>
            <w:tcW w:w="324" w:type="pct"/>
            <w:vMerge w:val="restart"/>
            <w:shd w:val="clear" w:color="auto" w:fill="BFBFBF" w:themeFill="background1" w:themeFillShade="BF"/>
          </w:tcPr>
          <w:p w:rsidR="00A60770" w:rsidRPr="00A60770" w:rsidRDefault="00A60770" w:rsidP="00A60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77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828" w:type="pct"/>
            <w:shd w:val="clear" w:color="auto" w:fill="auto"/>
            <w:vAlign w:val="center"/>
          </w:tcPr>
          <w:p w:rsidR="00A60770" w:rsidRPr="00A60770" w:rsidRDefault="00A60770" w:rsidP="00A60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 скорой медицинской помощи в экстренной и неотложной формах вне медицинской организации</w:t>
            </w:r>
          </w:p>
        </w:tc>
        <w:tc>
          <w:tcPr>
            <w:tcW w:w="848" w:type="pct"/>
            <w:shd w:val="clear" w:color="auto" w:fill="auto"/>
            <w:vAlign w:val="center"/>
          </w:tcPr>
          <w:p w:rsidR="00A60770" w:rsidRPr="00A60770" w:rsidRDefault="00A60770" w:rsidP="00A60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770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</w:tr>
      <w:tr w:rsidR="00A60770" w:rsidRPr="00A60770" w:rsidTr="00A60770">
        <w:tc>
          <w:tcPr>
            <w:tcW w:w="324" w:type="pct"/>
            <w:vMerge/>
            <w:shd w:val="clear" w:color="auto" w:fill="BFBFBF" w:themeFill="background1" w:themeFillShade="BF"/>
            <w:vAlign w:val="center"/>
          </w:tcPr>
          <w:p w:rsidR="00A60770" w:rsidRPr="00A60770" w:rsidRDefault="00A60770" w:rsidP="00A60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8" w:type="pct"/>
            <w:shd w:val="clear" w:color="auto" w:fill="auto"/>
            <w:vAlign w:val="center"/>
          </w:tcPr>
          <w:p w:rsidR="00A60770" w:rsidRPr="00A60770" w:rsidRDefault="00A60770" w:rsidP="00A60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должен знать и понимать:</w:t>
            </w:r>
          </w:p>
          <w:p w:rsidR="00A60770" w:rsidRPr="00A60770" w:rsidRDefault="00A60770" w:rsidP="002B0C1F">
            <w:pPr>
              <w:numPr>
                <w:ilvl w:val="0"/>
                <w:numId w:val="17"/>
              </w:numPr>
              <w:spacing w:after="0" w:line="240" w:lineRule="auto"/>
              <w:ind w:left="201" w:hanging="28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Общие вопросы организации медицинской помощи населению.</w:t>
            </w:r>
          </w:p>
          <w:p w:rsidR="00A60770" w:rsidRPr="00A60770" w:rsidRDefault="00A60770" w:rsidP="002B0C1F">
            <w:pPr>
              <w:numPr>
                <w:ilvl w:val="0"/>
                <w:numId w:val="17"/>
              </w:numPr>
              <w:spacing w:after="0" w:line="240" w:lineRule="auto"/>
              <w:ind w:left="201" w:hanging="28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Вопросы организации санитарно-противоэпидемических (профилактических) мероприятий в целях предупреждения возникновения и распространения инфекционных заболеваний.</w:t>
            </w:r>
          </w:p>
          <w:p w:rsidR="00A60770" w:rsidRPr="00A60770" w:rsidRDefault="00A60770" w:rsidP="002B0C1F">
            <w:pPr>
              <w:numPr>
                <w:ilvl w:val="0"/>
                <w:numId w:val="17"/>
              </w:numPr>
              <w:spacing w:after="0" w:line="240" w:lineRule="auto"/>
              <w:ind w:left="201" w:hanging="28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оказания скорой, в том числе скорой специализированной, медицинской помощи.</w:t>
            </w:r>
          </w:p>
          <w:p w:rsidR="00A60770" w:rsidRPr="00A60770" w:rsidRDefault="00A60770" w:rsidP="002B0C1F">
            <w:pPr>
              <w:numPr>
                <w:ilvl w:val="0"/>
                <w:numId w:val="17"/>
              </w:numPr>
              <w:spacing w:after="0" w:line="240" w:lineRule="auto"/>
              <w:ind w:left="201" w:hanging="28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Стандарты по вопросам оказания скорой медицинской помощи в экстренной и неотложной формах.</w:t>
            </w:r>
          </w:p>
          <w:p w:rsidR="00A60770" w:rsidRPr="00A60770" w:rsidRDefault="00A60770" w:rsidP="002B0C1F">
            <w:pPr>
              <w:numPr>
                <w:ilvl w:val="0"/>
                <w:numId w:val="17"/>
              </w:numPr>
              <w:spacing w:after="0" w:line="240" w:lineRule="auto"/>
              <w:ind w:left="201" w:hanging="28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Клинические рекомендации по вопросам оказания скорой медицинской помощи в экстренной и неотложной формах.</w:t>
            </w:r>
          </w:p>
          <w:p w:rsidR="00A60770" w:rsidRPr="00A60770" w:rsidRDefault="00A60770" w:rsidP="002B0C1F">
            <w:pPr>
              <w:numPr>
                <w:ilvl w:val="0"/>
                <w:numId w:val="17"/>
              </w:numPr>
              <w:spacing w:after="0" w:line="240" w:lineRule="auto"/>
              <w:ind w:left="201" w:hanging="28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Закономерности функционирования здорового организма человека и механизмы обеспечения здоровья с позиции теории функциональных систем; особенности регуляции функциональных систем организма человека при заболеваниях и (или) состояниях, требующих оказания скорой медицинской помощи в экстренной и неотложной формах.</w:t>
            </w:r>
          </w:p>
          <w:p w:rsidR="00A60770" w:rsidRPr="00A60770" w:rsidRDefault="00A60770" w:rsidP="002B0C1F">
            <w:pPr>
              <w:numPr>
                <w:ilvl w:val="0"/>
                <w:numId w:val="17"/>
              </w:numPr>
              <w:spacing w:after="0" w:line="240" w:lineRule="auto"/>
              <w:ind w:left="201" w:hanging="28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Анатомо-функциональное состояние органов и систем организма человека в норме, при заболеваниях и (или) состояниях, требующих оказания скорой медицинской помощи в экстренной и неотложной формах.</w:t>
            </w:r>
          </w:p>
          <w:p w:rsidR="00A60770" w:rsidRPr="00A60770" w:rsidRDefault="00A60770" w:rsidP="002B0C1F">
            <w:pPr>
              <w:numPr>
                <w:ilvl w:val="0"/>
                <w:numId w:val="17"/>
              </w:numPr>
              <w:spacing w:after="0" w:line="240" w:lineRule="auto"/>
              <w:ind w:left="201" w:hanging="28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Методика сбора анамнеза жизни и жалоб у пациентов (их законных представителей) с заболеваниями и (или) состояниями, требующими оказания скорой медицинской помощи в экстренной и неотложной формах.</w:t>
            </w:r>
          </w:p>
          <w:p w:rsidR="00A60770" w:rsidRPr="00A60770" w:rsidRDefault="00A60770" w:rsidP="002B0C1F">
            <w:pPr>
              <w:numPr>
                <w:ilvl w:val="0"/>
                <w:numId w:val="17"/>
              </w:numPr>
              <w:spacing w:after="0" w:line="240" w:lineRule="auto"/>
              <w:ind w:left="201" w:hanging="28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Методика осмотра и обследования пациентов с заболеваниями и (или) состояниями, требующими оказания скорой медицинской помощи в экстренной и неотложной формах.</w:t>
            </w:r>
          </w:p>
          <w:p w:rsidR="00A60770" w:rsidRPr="00A60770" w:rsidRDefault="00A60770" w:rsidP="002B0C1F">
            <w:pPr>
              <w:numPr>
                <w:ilvl w:val="0"/>
                <w:numId w:val="17"/>
              </w:numPr>
              <w:spacing w:after="0" w:line="240" w:lineRule="auto"/>
              <w:ind w:left="201" w:hanging="28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Методы диагностических исследований пациентов с заболеваниями и (или) состояниями, требующими оказания скорой медицинской помощи в экстренной и неотложной формах.</w:t>
            </w:r>
          </w:p>
          <w:p w:rsidR="00A60770" w:rsidRPr="00A60770" w:rsidRDefault="00A60770" w:rsidP="002B0C1F">
            <w:pPr>
              <w:numPr>
                <w:ilvl w:val="0"/>
                <w:numId w:val="17"/>
              </w:numPr>
              <w:spacing w:after="0" w:line="240" w:lineRule="auto"/>
              <w:ind w:left="201" w:hanging="28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Этиология и патогенез, патоморфология, клиническая картина, классификация, дифференциальная диагностика, особенности течения, осложнения и исходы заболеваний и </w:t>
            </w: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(или) состояний, требующих оказания скорой медицинской помощи в экстренной и неотложной формах.</w:t>
            </w:r>
          </w:p>
          <w:p w:rsidR="00A60770" w:rsidRPr="00A60770" w:rsidRDefault="00A60770" w:rsidP="002B0C1F">
            <w:pPr>
              <w:numPr>
                <w:ilvl w:val="0"/>
                <w:numId w:val="17"/>
              </w:numPr>
              <w:spacing w:after="0" w:line="240" w:lineRule="auto"/>
              <w:ind w:left="201" w:hanging="28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МКБ.</w:t>
            </w:r>
          </w:p>
          <w:p w:rsidR="00A60770" w:rsidRPr="00A60770" w:rsidRDefault="00A60770" w:rsidP="002B0C1F">
            <w:pPr>
              <w:numPr>
                <w:ilvl w:val="0"/>
                <w:numId w:val="17"/>
              </w:numPr>
              <w:spacing w:after="0" w:line="240" w:lineRule="auto"/>
              <w:ind w:left="201" w:hanging="28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Медицинские изделия, применяемые при обследовании пациентов с заболеваниями и (или) состояниями, требующими оказания скорой медицинской помощи в экстренной и неотложной формах вне медицинской организации, принципы обеспечения безопасности диагностических медицинских вмешательств.</w:t>
            </w:r>
          </w:p>
          <w:p w:rsidR="00A60770" w:rsidRPr="00A60770" w:rsidRDefault="00A60770" w:rsidP="002B0C1F">
            <w:pPr>
              <w:numPr>
                <w:ilvl w:val="0"/>
                <w:numId w:val="17"/>
              </w:numPr>
              <w:spacing w:after="0" w:line="240" w:lineRule="auto"/>
              <w:ind w:left="201" w:hanging="28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Симптомы и синдромы осложнений, побочных действий, нежелательных реакций, в том числе серьезных и непредвиденных, возникших в результате диагностических мероприятий у пациентов с заболеваниями и (или) состояниями, требующими оказания скорой медицинской помощи в экстренной и неотложной формах.</w:t>
            </w:r>
          </w:p>
        </w:tc>
        <w:tc>
          <w:tcPr>
            <w:tcW w:w="848" w:type="pct"/>
            <w:shd w:val="clear" w:color="auto" w:fill="auto"/>
            <w:vAlign w:val="center"/>
          </w:tcPr>
          <w:p w:rsidR="00A60770" w:rsidRPr="00A60770" w:rsidRDefault="00A60770" w:rsidP="00A607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60770" w:rsidRPr="00A60770" w:rsidTr="00A60770">
        <w:tc>
          <w:tcPr>
            <w:tcW w:w="324" w:type="pct"/>
            <w:shd w:val="clear" w:color="auto" w:fill="BFBFBF" w:themeFill="background1" w:themeFillShade="BF"/>
            <w:vAlign w:val="center"/>
          </w:tcPr>
          <w:p w:rsidR="00A60770" w:rsidRPr="00A60770" w:rsidRDefault="00A60770" w:rsidP="00A60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8" w:type="pct"/>
            <w:shd w:val="clear" w:color="auto" w:fill="auto"/>
            <w:vAlign w:val="center"/>
          </w:tcPr>
          <w:p w:rsidR="00A60770" w:rsidRPr="00A60770" w:rsidRDefault="00A60770" w:rsidP="00A60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должен уметь:</w:t>
            </w:r>
          </w:p>
          <w:p w:rsidR="00A60770" w:rsidRPr="00A60770" w:rsidRDefault="00A60770" w:rsidP="002B0C1F">
            <w:pPr>
              <w:numPr>
                <w:ilvl w:val="0"/>
                <w:numId w:val="16"/>
              </w:numPr>
              <w:tabs>
                <w:tab w:val="left" w:pos="201"/>
              </w:tabs>
              <w:spacing w:after="0" w:line="240" w:lineRule="auto"/>
              <w:ind w:left="201" w:hanging="27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Осуществлять сбор жалоб, анамнеза жизни у пациентов (их законных представителей) с заболеваниями и (или) состояниями, требующими оказания скорой медицинской помощи в экстренной и неотложной формах.</w:t>
            </w:r>
          </w:p>
          <w:p w:rsidR="00A60770" w:rsidRPr="00A60770" w:rsidRDefault="00A60770" w:rsidP="002B0C1F">
            <w:pPr>
              <w:numPr>
                <w:ilvl w:val="0"/>
                <w:numId w:val="16"/>
              </w:numPr>
              <w:tabs>
                <w:tab w:val="left" w:pos="201"/>
              </w:tabs>
              <w:spacing w:after="0" w:line="240" w:lineRule="auto"/>
              <w:ind w:left="201" w:hanging="27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Интерпретировать и анализировать информацию, полученную от пациентов (их законных представителей) с заболеваниями и (или) состояниями, требующими оказания скорой медицинской помощи в экстренной и неотложной формах.</w:t>
            </w:r>
          </w:p>
          <w:p w:rsidR="00A60770" w:rsidRPr="00A60770" w:rsidRDefault="00A60770" w:rsidP="002B0C1F">
            <w:pPr>
              <w:numPr>
                <w:ilvl w:val="0"/>
                <w:numId w:val="16"/>
              </w:numPr>
              <w:tabs>
                <w:tab w:val="left" w:pos="201"/>
              </w:tabs>
              <w:spacing w:after="0" w:line="240" w:lineRule="auto"/>
              <w:ind w:left="201" w:hanging="27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Интерпретировать и анализировать результаты осмотра пациентов с заболеваниями и (или) состояниями, требующими оказания скорой медицинской помощи в экстренной и неотложной формах.</w:t>
            </w:r>
          </w:p>
          <w:p w:rsidR="00A60770" w:rsidRPr="00A60770" w:rsidRDefault="00A60770" w:rsidP="002B0C1F">
            <w:pPr>
              <w:numPr>
                <w:ilvl w:val="0"/>
                <w:numId w:val="16"/>
              </w:numPr>
              <w:tabs>
                <w:tab w:val="left" w:pos="201"/>
              </w:tabs>
              <w:spacing w:after="0" w:line="240" w:lineRule="auto"/>
              <w:ind w:left="201" w:hanging="27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Оценивать тяжесть заболевания и (или) состояния пациентов, требующего оказания скорой медицинской помощи в экстренной и неотложной формах.</w:t>
            </w:r>
          </w:p>
          <w:p w:rsidR="00A60770" w:rsidRPr="00A60770" w:rsidRDefault="00A60770" w:rsidP="002B0C1F">
            <w:pPr>
              <w:numPr>
                <w:ilvl w:val="0"/>
                <w:numId w:val="16"/>
              </w:numPr>
              <w:tabs>
                <w:tab w:val="left" w:pos="201"/>
              </w:tabs>
              <w:spacing w:after="0" w:line="240" w:lineRule="auto"/>
              <w:ind w:left="201" w:hanging="27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Выявлять у пациентов симптомы и синдромы заболеваний и (или) состояний, требующих оказания скорой медицинской помощи в экстренной и неотложной формах.</w:t>
            </w:r>
          </w:p>
          <w:p w:rsidR="00A60770" w:rsidRPr="00A60770" w:rsidRDefault="00A60770" w:rsidP="002B0C1F">
            <w:pPr>
              <w:numPr>
                <w:ilvl w:val="0"/>
                <w:numId w:val="16"/>
              </w:numPr>
              <w:tabs>
                <w:tab w:val="left" w:pos="201"/>
              </w:tabs>
              <w:spacing w:after="0" w:line="240" w:lineRule="auto"/>
              <w:ind w:left="201" w:hanging="27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Обосновывать объем обследования пациентов с заболеваниями и (или) состояниями, требующими оказания скорой медицинской помощи в экстренной и неотложной формах, в соответствии с действующим порядком оказания медицинской помощи, клиническими рекомендациями по вопросам оказания медицинской помощи, с учетом стандартов медицинской помощи.</w:t>
            </w:r>
          </w:p>
          <w:p w:rsidR="00A60770" w:rsidRPr="00A60770" w:rsidRDefault="00A60770" w:rsidP="002B0C1F">
            <w:pPr>
              <w:numPr>
                <w:ilvl w:val="0"/>
                <w:numId w:val="16"/>
              </w:numPr>
              <w:tabs>
                <w:tab w:val="left" w:pos="201"/>
              </w:tabs>
              <w:spacing w:after="0" w:line="240" w:lineRule="auto"/>
              <w:ind w:left="201" w:hanging="27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Проводить обследование пациентов с заболеваниями и (или) состояниями, требующими оказания скорой </w:t>
            </w: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медицинской помощи в экстренной и неотложной формах вне медицинской организации, в соответствии с действующим порядком оказания медицинской помощи, клиническими рекомендациями по вопросам оказания медицинской помощи, с учетом стандартов медицинской помощи.</w:t>
            </w:r>
          </w:p>
          <w:p w:rsidR="00A60770" w:rsidRPr="00A60770" w:rsidRDefault="00A60770" w:rsidP="002B0C1F">
            <w:pPr>
              <w:numPr>
                <w:ilvl w:val="0"/>
                <w:numId w:val="16"/>
              </w:numPr>
              <w:tabs>
                <w:tab w:val="left" w:pos="201"/>
              </w:tabs>
              <w:spacing w:after="0" w:line="240" w:lineRule="auto"/>
              <w:ind w:left="201" w:hanging="27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Оценивать анатомо-функциональное состояние органов и систем организма человека в норме, при заболеваниях и (или) состояниях, требующих оказания скорой медицинской помощи в экстренной и неотложной формах.</w:t>
            </w:r>
          </w:p>
          <w:p w:rsidR="00A60770" w:rsidRPr="00A60770" w:rsidRDefault="00A60770" w:rsidP="002B0C1F">
            <w:pPr>
              <w:numPr>
                <w:ilvl w:val="0"/>
                <w:numId w:val="16"/>
              </w:numPr>
              <w:tabs>
                <w:tab w:val="left" w:pos="201"/>
              </w:tabs>
              <w:spacing w:after="0" w:line="240" w:lineRule="auto"/>
              <w:ind w:left="201" w:hanging="27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"Применять методы осмотра и обследования пациентов с заболеваниями и (или) состояниями, требующими оказания скорой медицинской помощи в экстренной и неотложной формах, с учетом возрастных анатомо-функциональных особенностей в соответствии с действующим порядком оказания медицинской помощи, клиническими рекомендациями по вопросам оказания медицинской помощи, с учетом стандартов медицинской помощи:</w:t>
            </w:r>
          </w:p>
          <w:p w:rsidR="00A60770" w:rsidRPr="00A60770" w:rsidRDefault="00A60770" w:rsidP="002B0C1F">
            <w:pPr>
              <w:numPr>
                <w:ilvl w:val="0"/>
                <w:numId w:val="18"/>
              </w:numPr>
              <w:tabs>
                <w:tab w:val="left" w:pos="201"/>
              </w:tabs>
              <w:spacing w:after="0" w:line="240" w:lineRule="auto"/>
              <w:ind w:hanging="16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физикальное обследование пациента;</w:t>
            </w:r>
          </w:p>
          <w:p w:rsidR="00A60770" w:rsidRPr="00A60770" w:rsidRDefault="00A60770" w:rsidP="002B0C1F">
            <w:pPr>
              <w:numPr>
                <w:ilvl w:val="0"/>
                <w:numId w:val="18"/>
              </w:numPr>
              <w:tabs>
                <w:tab w:val="left" w:pos="201"/>
              </w:tabs>
              <w:spacing w:after="0" w:line="240" w:lineRule="auto"/>
              <w:ind w:hanging="16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оценку глубины расстройств сознания по шкале Глазго;</w:t>
            </w:r>
          </w:p>
          <w:p w:rsidR="00A60770" w:rsidRPr="00A60770" w:rsidRDefault="00A60770" w:rsidP="002B0C1F">
            <w:pPr>
              <w:numPr>
                <w:ilvl w:val="0"/>
                <w:numId w:val="18"/>
              </w:numPr>
              <w:tabs>
                <w:tab w:val="left" w:pos="201"/>
              </w:tabs>
              <w:spacing w:after="0" w:line="240" w:lineRule="auto"/>
              <w:ind w:hanging="16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оценку признаков внутричерепной гипертензии;</w:t>
            </w:r>
          </w:p>
          <w:p w:rsidR="00A60770" w:rsidRPr="00A60770" w:rsidRDefault="00A60770" w:rsidP="002B0C1F">
            <w:pPr>
              <w:numPr>
                <w:ilvl w:val="0"/>
                <w:numId w:val="18"/>
              </w:numPr>
              <w:tabs>
                <w:tab w:val="left" w:pos="201"/>
              </w:tabs>
              <w:spacing w:after="0" w:line="240" w:lineRule="auto"/>
              <w:ind w:hanging="16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оценку признаков гипертензионно-дислокационного синдрома;</w:t>
            </w:r>
          </w:p>
          <w:p w:rsidR="00A60770" w:rsidRPr="00A60770" w:rsidRDefault="00A60770" w:rsidP="002B0C1F">
            <w:pPr>
              <w:numPr>
                <w:ilvl w:val="0"/>
                <w:numId w:val="18"/>
              </w:numPr>
              <w:tabs>
                <w:tab w:val="left" w:pos="201"/>
              </w:tabs>
              <w:spacing w:after="0" w:line="240" w:lineRule="auto"/>
              <w:ind w:hanging="16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оценку степени дегидратации;</w:t>
            </w:r>
          </w:p>
          <w:p w:rsidR="00A60770" w:rsidRPr="00A60770" w:rsidRDefault="00A60770" w:rsidP="002B0C1F">
            <w:pPr>
              <w:numPr>
                <w:ilvl w:val="0"/>
                <w:numId w:val="18"/>
              </w:numPr>
              <w:tabs>
                <w:tab w:val="left" w:pos="201"/>
              </w:tabs>
              <w:spacing w:after="0" w:line="240" w:lineRule="auto"/>
              <w:ind w:hanging="16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регистрацию электрокардиограммы;</w:t>
            </w:r>
          </w:p>
          <w:p w:rsidR="00A60770" w:rsidRPr="00A60770" w:rsidRDefault="00A60770" w:rsidP="002B0C1F">
            <w:pPr>
              <w:numPr>
                <w:ilvl w:val="0"/>
                <w:numId w:val="18"/>
              </w:numPr>
              <w:tabs>
                <w:tab w:val="left" w:pos="201"/>
              </w:tabs>
              <w:spacing w:after="0" w:line="240" w:lineRule="auto"/>
              <w:ind w:hanging="16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расшифровку, описание и интерпретацию электрокардиографических данных;</w:t>
            </w:r>
          </w:p>
          <w:p w:rsidR="00A60770" w:rsidRPr="00A60770" w:rsidRDefault="00A60770" w:rsidP="002B0C1F">
            <w:pPr>
              <w:numPr>
                <w:ilvl w:val="0"/>
                <w:numId w:val="18"/>
              </w:numPr>
              <w:tabs>
                <w:tab w:val="left" w:pos="201"/>
              </w:tabs>
              <w:spacing w:after="0" w:line="240" w:lineRule="auto"/>
              <w:ind w:hanging="16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измерение артериального давления на периферических артериях;</w:t>
            </w:r>
          </w:p>
          <w:p w:rsidR="00A60770" w:rsidRPr="00A60770" w:rsidRDefault="00A60770" w:rsidP="002B0C1F">
            <w:pPr>
              <w:numPr>
                <w:ilvl w:val="0"/>
                <w:numId w:val="18"/>
              </w:numPr>
              <w:tabs>
                <w:tab w:val="left" w:pos="201"/>
              </w:tabs>
              <w:spacing w:after="0" w:line="240" w:lineRule="auto"/>
              <w:ind w:hanging="16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пульсоксиметрию;</w:t>
            </w:r>
          </w:p>
          <w:p w:rsidR="00A60770" w:rsidRPr="00A60770" w:rsidRDefault="00A60770" w:rsidP="002B0C1F">
            <w:pPr>
              <w:numPr>
                <w:ilvl w:val="0"/>
                <w:numId w:val="18"/>
              </w:numPr>
              <w:tabs>
                <w:tab w:val="left" w:pos="201"/>
              </w:tabs>
              <w:spacing w:after="0" w:line="240" w:lineRule="auto"/>
              <w:ind w:hanging="16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мониторинга состояния пациента по показателям электрокардиограммы, артериального давления, частоты сердечных сокращений, пульсоксиметрии, температуры с помощью транспортных аппаратов мониторинга жизненно важных функций организма;</w:t>
            </w:r>
          </w:p>
          <w:p w:rsidR="00A60770" w:rsidRPr="00A60770" w:rsidRDefault="00A60770" w:rsidP="002B0C1F">
            <w:pPr>
              <w:numPr>
                <w:ilvl w:val="0"/>
                <w:numId w:val="18"/>
              </w:numPr>
              <w:tabs>
                <w:tab w:val="left" w:pos="201"/>
              </w:tabs>
              <w:spacing w:after="0" w:line="240" w:lineRule="auto"/>
              <w:ind w:hanging="16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исследование уровня глюкозы в крови".</w:t>
            </w:r>
          </w:p>
          <w:p w:rsidR="00A60770" w:rsidRPr="00A60770" w:rsidRDefault="00A60770" w:rsidP="002B0C1F">
            <w:pPr>
              <w:numPr>
                <w:ilvl w:val="0"/>
                <w:numId w:val="16"/>
              </w:numPr>
              <w:tabs>
                <w:tab w:val="left" w:pos="201"/>
              </w:tabs>
              <w:spacing w:after="0" w:line="240" w:lineRule="auto"/>
              <w:ind w:left="201" w:hanging="27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Интерпретировать и анализировать результаты обследования пациентов с заболеваниями и (или) состояниями, требующими оказания скорой медицинской помощи в экстренной и неотложной формах.</w:t>
            </w:r>
          </w:p>
          <w:p w:rsidR="00A60770" w:rsidRPr="00A60770" w:rsidRDefault="00A60770" w:rsidP="002B0C1F">
            <w:pPr>
              <w:numPr>
                <w:ilvl w:val="0"/>
                <w:numId w:val="16"/>
              </w:numPr>
              <w:tabs>
                <w:tab w:val="left" w:pos="201"/>
              </w:tabs>
              <w:spacing w:after="0" w:line="240" w:lineRule="auto"/>
              <w:ind w:left="201" w:hanging="27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Применять при обследовании пациентов медицинские изделия в соответствии с действующим порядком оказания медицинской помощи, клиническими рекомендациями по </w:t>
            </w: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вопросам оказания медицинской помощи, с учетом стандартов медицинской помощи.</w:t>
            </w:r>
          </w:p>
          <w:p w:rsidR="00A60770" w:rsidRPr="00A60770" w:rsidRDefault="00A60770" w:rsidP="002B0C1F">
            <w:pPr>
              <w:numPr>
                <w:ilvl w:val="0"/>
                <w:numId w:val="16"/>
              </w:numPr>
              <w:tabs>
                <w:tab w:val="left" w:pos="201"/>
              </w:tabs>
              <w:spacing w:after="0" w:line="240" w:lineRule="auto"/>
              <w:ind w:left="201" w:hanging="27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Выявлять симптомы и синдромы осложнений, побочных действий, нежелательных реакций, в том числе серьезных и непредвиденных, возникших в результате диагностических мероприятий у пациентов с заболеваниями и (или) состояниями, требующими оказания скорой медицинской помощи в экстренной и неотложной формах.</w:t>
            </w:r>
          </w:p>
          <w:p w:rsidR="00A60770" w:rsidRPr="00A60770" w:rsidRDefault="00A60770" w:rsidP="002B0C1F">
            <w:pPr>
              <w:numPr>
                <w:ilvl w:val="0"/>
                <w:numId w:val="16"/>
              </w:numPr>
              <w:tabs>
                <w:tab w:val="left" w:pos="201"/>
              </w:tabs>
              <w:spacing w:after="0" w:line="240" w:lineRule="auto"/>
              <w:ind w:left="201" w:hanging="27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Устанавливать ведущий синдром и предварительный диагноз заболевания и (или) состояния, требующего оказания скорой медицинской помощи в экстренной и неотложной формах, с учетом действующей МКБ.</w:t>
            </w:r>
          </w:p>
          <w:p w:rsidR="00A60770" w:rsidRPr="00A60770" w:rsidRDefault="00A60770" w:rsidP="002B0C1F">
            <w:pPr>
              <w:numPr>
                <w:ilvl w:val="0"/>
                <w:numId w:val="16"/>
              </w:numPr>
              <w:tabs>
                <w:tab w:val="left" w:pos="201"/>
              </w:tabs>
              <w:spacing w:after="0" w:line="240" w:lineRule="auto"/>
              <w:ind w:left="201" w:hanging="27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Обеспечивать безопасность диагностических медицинских вмешательств.</w:t>
            </w:r>
          </w:p>
        </w:tc>
        <w:tc>
          <w:tcPr>
            <w:tcW w:w="848" w:type="pct"/>
            <w:shd w:val="clear" w:color="auto" w:fill="auto"/>
            <w:vAlign w:val="center"/>
          </w:tcPr>
          <w:p w:rsidR="00A60770" w:rsidRPr="00A60770" w:rsidRDefault="00A60770" w:rsidP="00A607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A60770" w:rsidRPr="00A60770" w:rsidRDefault="00A60770" w:rsidP="00A607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0770">
        <w:rPr>
          <w:rFonts w:ascii="Times New Roman" w:eastAsia="Calibri" w:hAnsi="Times New Roman" w:cs="Times New Roman"/>
          <w:sz w:val="28"/>
          <w:szCs w:val="28"/>
        </w:rPr>
        <w:lastRenderedPageBreak/>
        <w:br w:type="page"/>
      </w:r>
    </w:p>
    <w:p w:rsidR="007274B8" w:rsidRPr="00D83E4E" w:rsidRDefault="00F8340A" w:rsidP="009E5BD9">
      <w:pPr>
        <w:pStyle w:val="-2"/>
        <w:jc w:val="center"/>
        <w:rPr>
          <w:rFonts w:ascii="Times New Roman" w:hAnsi="Times New Roman"/>
          <w:sz w:val="24"/>
        </w:rPr>
      </w:pPr>
      <w:bookmarkStart w:id="6" w:name="_Toc78885655"/>
      <w:bookmarkStart w:id="7" w:name="_Toc161083578"/>
      <w:r w:rsidRPr="00D83E4E">
        <w:rPr>
          <w:rFonts w:ascii="Times New Roman" w:hAnsi="Times New Roman"/>
          <w:sz w:val="24"/>
        </w:rPr>
        <w:lastRenderedPageBreak/>
        <w:t>1</w:t>
      </w:r>
      <w:r w:rsidR="00D17132" w:rsidRPr="00D83E4E">
        <w:rPr>
          <w:rFonts w:ascii="Times New Roman" w:hAnsi="Times New Roman"/>
          <w:sz w:val="24"/>
        </w:rPr>
        <w:t>.</w:t>
      </w:r>
      <w:r w:rsidRPr="00D83E4E">
        <w:rPr>
          <w:rFonts w:ascii="Times New Roman" w:hAnsi="Times New Roman"/>
          <w:sz w:val="24"/>
        </w:rPr>
        <w:t>3</w:t>
      </w:r>
      <w:r w:rsidR="00D17132" w:rsidRPr="00D83E4E">
        <w:rPr>
          <w:rFonts w:ascii="Times New Roman" w:hAnsi="Times New Roman"/>
          <w:sz w:val="24"/>
        </w:rPr>
        <w:t>. ТРЕБОВАНИЯ К СХЕМЕ ОЦЕНКИ</w:t>
      </w:r>
      <w:bookmarkEnd w:id="6"/>
      <w:bookmarkEnd w:id="7"/>
    </w:p>
    <w:p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:rsidR="00C56A9B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:rsidR="007274B8" w:rsidRDefault="007274B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af"/>
        <w:tblW w:w="4874" w:type="pct"/>
        <w:jc w:val="center"/>
        <w:tblLayout w:type="fixed"/>
        <w:tblLook w:val="04A0"/>
      </w:tblPr>
      <w:tblGrid>
        <w:gridCol w:w="1332"/>
        <w:gridCol w:w="306"/>
        <w:gridCol w:w="890"/>
        <w:gridCol w:w="991"/>
        <w:gridCol w:w="1007"/>
        <w:gridCol w:w="976"/>
        <w:gridCol w:w="990"/>
        <w:gridCol w:w="1005"/>
        <w:gridCol w:w="2110"/>
      </w:tblGrid>
      <w:tr w:rsidR="00A250CB" w:rsidRPr="00A250CB" w:rsidTr="00A250CB">
        <w:trPr>
          <w:trHeight w:val="1167"/>
          <w:jc w:val="center"/>
        </w:trPr>
        <w:tc>
          <w:tcPr>
            <w:tcW w:w="3902" w:type="pct"/>
            <w:gridSpan w:val="8"/>
            <w:shd w:val="clear" w:color="auto" w:fill="92D050"/>
            <w:vAlign w:val="center"/>
          </w:tcPr>
          <w:p w:rsidR="00A250CB" w:rsidRPr="00A250CB" w:rsidRDefault="00A250CB" w:rsidP="00A250CB">
            <w:pPr>
              <w:jc w:val="center"/>
              <w:rPr>
                <w:b/>
              </w:rPr>
            </w:pPr>
            <w:r w:rsidRPr="00A250CB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1098" w:type="pct"/>
            <w:shd w:val="clear" w:color="auto" w:fill="92D050"/>
            <w:vAlign w:val="center"/>
          </w:tcPr>
          <w:p w:rsidR="00A250CB" w:rsidRPr="00A250CB" w:rsidRDefault="00A250CB" w:rsidP="00A250CB">
            <w:pPr>
              <w:jc w:val="center"/>
              <w:rPr>
                <w:b/>
                <w:sz w:val="22"/>
                <w:szCs w:val="22"/>
              </w:rPr>
            </w:pPr>
            <w:r w:rsidRPr="00A250CB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A250CB" w:rsidRPr="00A250CB" w:rsidTr="006008A3">
        <w:trPr>
          <w:trHeight w:val="50"/>
          <w:jc w:val="center"/>
        </w:trPr>
        <w:tc>
          <w:tcPr>
            <w:tcW w:w="694" w:type="pct"/>
            <w:vMerge w:val="restart"/>
            <w:shd w:val="clear" w:color="auto" w:fill="92D050"/>
            <w:vAlign w:val="center"/>
          </w:tcPr>
          <w:p w:rsidR="00A250CB" w:rsidRPr="00A250CB" w:rsidRDefault="00A250CB" w:rsidP="00A250CB">
            <w:pPr>
              <w:jc w:val="center"/>
              <w:rPr>
                <w:b/>
                <w:sz w:val="22"/>
                <w:szCs w:val="22"/>
              </w:rPr>
            </w:pPr>
            <w:r w:rsidRPr="00A250CB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59" w:type="pct"/>
            <w:shd w:val="clear" w:color="auto" w:fill="92D050"/>
            <w:vAlign w:val="center"/>
          </w:tcPr>
          <w:p w:rsidR="00A250CB" w:rsidRPr="00A250CB" w:rsidRDefault="00A250CB" w:rsidP="00A250CB">
            <w:pPr>
              <w:jc w:val="center"/>
              <w:rPr>
                <w:color w:val="FFFFFF"/>
                <w:sz w:val="22"/>
                <w:szCs w:val="22"/>
              </w:rPr>
            </w:pPr>
          </w:p>
        </w:tc>
        <w:tc>
          <w:tcPr>
            <w:tcW w:w="463" w:type="pct"/>
            <w:shd w:val="clear" w:color="auto" w:fill="00B050"/>
            <w:vAlign w:val="center"/>
          </w:tcPr>
          <w:p w:rsidR="00A250CB" w:rsidRPr="00A250CB" w:rsidRDefault="00A250CB" w:rsidP="00A250CB">
            <w:pPr>
              <w:jc w:val="center"/>
              <w:rPr>
                <w:b/>
                <w:color w:val="FFFFFF"/>
                <w:sz w:val="22"/>
                <w:szCs w:val="22"/>
                <w:lang w:val="en-US"/>
              </w:rPr>
            </w:pPr>
            <w:r w:rsidRPr="00A250CB">
              <w:rPr>
                <w:b/>
                <w:color w:val="FFFFFF"/>
                <w:sz w:val="22"/>
                <w:szCs w:val="22"/>
                <w:lang w:val="en-US"/>
              </w:rPr>
              <w:t>A</w:t>
            </w:r>
          </w:p>
        </w:tc>
        <w:tc>
          <w:tcPr>
            <w:tcW w:w="516" w:type="pct"/>
            <w:shd w:val="clear" w:color="auto" w:fill="00B050"/>
            <w:vAlign w:val="center"/>
          </w:tcPr>
          <w:p w:rsidR="00A250CB" w:rsidRPr="00A250CB" w:rsidRDefault="00A250CB" w:rsidP="00A250CB">
            <w:pPr>
              <w:jc w:val="center"/>
              <w:rPr>
                <w:b/>
                <w:color w:val="FFFFFF"/>
                <w:sz w:val="22"/>
                <w:szCs w:val="22"/>
              </w:rPr>
            </w:pPr>
            <w:r w:rsidRPr="00A250CB">
              <w:rPr>
                <w:b/>
                <w:color w:val="FFFFFF"/>
                <w:sz w:val="22"/>
                <w:szCs w:val="22"/>
              </w:rPr>
              <w:t>Б</w:t>
            </w:r>
          </w:p>
        </w:tc>
        <w:tc>
          <w:tcPr>
            <w:tcW w:w="524" w:type="pct"/>
            <w:shd w:val="clear" w:color="auto" w:fill="00B050"/>
            <w:vAlign w:val="center"/>
          </w:tcPr>
          <w:p w:rsidR="00A250CB" w:rsidRPr="00A250CB" w:rsidRDefault="00A250CB" w:rsidP="00A250CB">
            <w:pPr>
              <w:jc w:val="center"/>
              <w:rPr>
                <w:b/>
                <w:color w:val="FFFFFF"/>
                <w:sz w:val="22"/>
                <w:szCs w:val="22"/>
              </w:rPr>
            </w:pPr>
            <w:r w:rsidRPr="00A250CB">
              <w:rPr>
                <w:b/>
                <w:color w:val="FFFFFF"/>
                <w:sz w:val="22"/>
                <w:szCs w:val="22"/>
              </w:rPr>
              <w:t>В</w:t>
            </w:r>
          </w:p>
        </w:tc>
        <w:tc>
          <w:tcPr>
            <w:tcW w:w="508" w:type="pct"/>
            <w:shd w:val="clear" w:color="auto" w:fill="00B050"/>
            <w:vAlign w:val="center"/>
          </w:tcPr>
          <w:p w:rsidR="00A250CB" w:rsidRPr="00A250CB" w:rsidRDefault="00A250CB" w:rsidP="00A250CB">
            <w:pPr>
              <w:jc w:val="center"/>
              <w:rPr>
                <w:b/>
                <w:color w:val="FFFFFF"/>
                <w:sz w:val="22"/>
                <w:szCs w:val="22"/>
              </w:rPr>
            </w:pPr>
            <w:r w:rsidRPr="00A250CB">
              <w:rPr>
                <w:b/>
                <w:color w:val="FFFFFF"/>
                <w:sz w:val="22"/>
                <w:szCs w:val="22"/>
              </w:rPr>
              <w:t>Г</w:t>
            </w:r>
          </w:p>
        </w:tc>
        <w:tc>
          <w:tcPr>
            <w:tcW w:w="515" w:type="pct"/>
            <w:shd w:val="clear" w:color="auto" w:fill="00B050"/>
            <w:vAlign w:val="center"/>
          </w:tcPr>
          <w:p w:rsidR="00A250CB" w:rsidRPr="00A250CB" w:rsidRDefault="00A250CB" w:rsidP="00A250CB">
            <w:pPr>
              <w:ind w:right="-156" w:hanging="72"/>
              <w:jc w:val="center"/>
              <w:rPr>
                <w:b/>
                <w:color w:val="FFFFFF"/>
                <w:sz w:val="22"/>
                <w:szCs w:val="22"/>
              </w:rPr>
            </w:pPr>
            <w:r w:rsidRPr="00A250CB">
              <w:rPr>
                <w:b/>
                <w:color w:val="FFFFFF"/>
                <w:sz w:val="22"/>
                <w:szCs w:val="22"/>
              </w:rPr>
              <w:t>Д</w:t>
            </w:r>
          </w:p>
        </w:tc>
        <w:tc>
          <w:tcPr>
            <w:tcW w:w="523" w:type="pct"/>
            <w:shd w:val="clear" w:color="auto" w:fill="00B050"/>
            <w:vAlign w:val="center"/>
          </w:tcPr>
          <w:p w:rsidR="00A250CB" w:rsidRPr="00A250CB" w:rsidRDefault="00A250CB" w:rsidP="00A250CB">
            <w:pPr>
              <w:ind w:right="-154" w:hanging="72"/>
              <w:jc w:val="center"/>
              <w:rPr>
                <w:b/>
                <w:color w:val="FFFFFF"/>
                <w:sz w:val="22"/>
                <w:szCs w:val="22"/>
              </w:rPr>
            </w:pPr>
            <w:r w:rsidRPr="00A250CB">
              <w:rPr>
                <w:b/>
                <w:color w:val="FFFFFF"/>
                <w:sz w:val="22"/>
                <w:szCs w:val="22"/>
              </w:rPr>
              <w:t>Е</w:t>
            </w:r>
          </w:p>
        </w:tc>
        <w:tc>
          <w:tcPr>
            <w:tcW w:w="1098" w:type="pct"/>
            <w:shd w:val="clear" w:color="auto" w:fill="00B050"/>
            <w:vAlign w:val="center"/>
          </w:tcPr>
          <w:p w:rsidR="00A250CB" w:rsidRPr="00A250CB" w:rsidRDefault="00A250CB" w:rsidP="00A250CB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6008A3" w:rsidRPr="00A250CB" w:rsidTr="00AA0CE6">
        <w:trPr>
          <w:trHeight w:val="50"/>
          <w:jc w:val="center"/>
        </w:trPr>
        <w:tc>
          <w:tcPr>
            <w:tcW w:w="694" w:type="pct"/>
            <w:vMerge/>
            <w:shd w:val="clear" w:color="auto" w:fill="92D050"/>
            <w:vAlign w:val="center"/>
          </w:tcPr>
          <w:p w:rsidR="006008A3" w:rsidRPr="00A250CB" w:rsidRDefault="006008A3" w:rsidP="006008A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9" w:type="pct"/>
            <w:shd w:val="clear" w:color="auto" w:fill="00B050"/>
            <w:vAlign w:val="center"/>
          </w:tcPr>
          <w:p w:rsidR="006008A3" w:rsidRPr="00A250CB" w:rsidRDefault="006008A3" w:rsidP="006008A3">
            <w:pPr>
              <w:jc w:val="center"/>
              <w:rPr>
                <w:b/>
                <w:color w:val="FFFFFF"/>
                <w:sz w:val="22"/>
                <w:szCs w:val="22"/>
                <w:lang w:val="en-US"/>
              </w:rPr>
            </w:pPr>
            <w:r w:rsidRPr="00A250CB">
              <w:rPr>
                <w:b/>
                <w:color w:val="FFFFFF"/>
                <w:sz w:val="22"/>
                <w:szCs w:val="22"/>
                <w:lang w:val="en-US"/>
              </w:rPr>
              <w:t>1</w:t>
            </w:r>
          </w:p>
        </w:tc>
        <w:tc>
          <w:tcPr>
            <w:tcW w:w="463" w:type="pct"/>
            <w:vAlign w:val="center"/>
          </w:tcPr>
          <w:p w:rsidR="006008A3" w:rsidRPr="00AA0CE6" w:rsidRDefault="00A11433" w:rsidP="006008A3">
            <w:pPr>
              <w:jc w:val="center"/>
              <w:rPr>
                <w:sz w:val="22"/>
                <w:szCs w:val="22"/>
              </w:rPr>
            </w:pPr>
            <w:r w:rsidRPr="00AA0CE6">
              <w:rPr>
                <w:sz w:val="22"/>
                <w:szCs w:val="22"/>
              </w:rPr>
              <w:t>14,1</w:t>
            </w:r>
          </w:p>
        </w:tc>
        <w:tc>
          <w:tcPr>
            <w:tcW w:w="516" w:type="pct"/>
            <w:vAlign w:val="center"/>
          </w:tcPr>
          <w:p w:rsidR="006008A3" w:rsidRPr="00AA0CE6" w:rsidRDefault="00372797" w:rsidP="006008A3">
            <w:pPr>
              <w:jc w:val="center"/>
              <w:rPr>
                <w:sz w:val="22"/>
                <w:szCs w:val="22"/>
              </w:rPr>
            </w:pPr>
            <w:r w:rsidRPr="00AA0CE6">
              <w:rPr>
                <w:sz w:val="22"/>
                <w:szCs w:val="22"/>
              </w:rPr>
              <w:t>6,0</w:t>
            </w:r>
          </w:p>
        </w:tc>
        <w:tc>
          <w:tcPr>
            <w:tcW w:w="524" w:type="pct"/>
            <w:vAlign w:val="center"/>
          </w:tcPr>
          <w:p w:rsidR="006008A3" w:rsidRPr="00AA0CE6" w:rsidRDefault="0029729F" w:rsidP="006008A3">
            <w:pPr>
              <w:jc w:val="center"/>
              <w:rPr>
                <w:sz w:val="22"/>
                <w:szCs w:val="22"/>
              </w:rPr>
            </w:pPr>
            <w:r w:rsidRPr="00AA0CE6">
              <w:rPr>
                <w:sz w:val="22"/>
                <w:szCs w:val="22"/>
              </w:rPr>
              <w:t>3,6</w:t>
            </w:r>
          </w:p>
        </w:tc>
        <w:tc>
          <w:tcPr>
            <w:tcW w:w="508" w:type="pct"/>
            <w:vAlign w:val="center"/>
          </w:tcPr>
          <w:p w:rsidR="006008A3" w:rsidRPr="00AA0CE6" w:rsidRDefault="00553311" w:rsidP="006008A3">
            <w:pPr>
              <w:jc w:val="center"/>
              <w:rPr>
                <w:sz w:val="22"/>
                <w:szCs w:val="22"/>
              </w:rPr>
            </w:pPr>
            <w:r w:rsidRPr="00AA0CE6">
              <w:rPr>
                <w:sz w:val="22"/>
                <w:szCs w:val="22"/>
              </w:rPr>
              <w:t>2</w:t>
            </w:r>
            <w:r w:rsidR="006008A3" w:rsidRPr="00AA0CE6">
              <w:rPr>
                <w:sz w:val="22"/>
                <w:szCs w:val="22"/>
              </w:rPr>
              <w:t>,0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6008A3" w:rsidRPr="00AA0CE6" w:rsidRDefault="00973BB5" w:rsidP="006008A3">
            <w:pPr>
              <w:jc w:val="center"/>
            </w:pPr>
            <w:r w:rsidRPr="00AA0CE6">
              <w:t>5</w:t>
            </w:r>
            <w:r w:rsidR="00A93493" w:rsidRPr="00AA0CE6">
              <w:t>,1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6008A3" w:rsidRPr="00AA0CE6" w:rsidRDefault="00AA0CE6" w:rsidP="006008A3">
            <w:pPr>
              <w:jc w:val="center"/>
            </w:pPr>
            <w:r w:rsidRPr="00AA0CE6">
              <w:t>1,2</w:t>
            </w:r>
          </w:p>
        </w:tc>
        <w:tc>
          <w:tcPr>
            <w:tcW w:w="1098" w:type="pct"/>
            <w:shd w:val="clear" w:color="auto" w:fill="F2F2F2" w:themeFill="background1" w:themeFillShade="F2"/>
            <w:vAlign w:val="center"/>
          </w:tcPr>
          <w:p w:rsidR="006008A3" w:rsidRPr="00A11433" w:rsidRDefault="006008A3" w:rsidP="003C583A">
            <w:pPr>
              <w:jc w:val="center"/>
              <w:rPr>
                <w:sz w:val="22"/>
                <w:szCs w:val="22"/>
              </w:rPr>
            </w:pPr>
            <w:r w:rsidRPr="00A11433">
              <w:rPr>
                <w:sz w:val="22"/>
                <w:szCs w:val="22"/>
              </w:rPr>
              <w:t>3</w:t>
            </w:r>
            <w:r w:rsidR="003C583A">
              <w:rPr>
                <w:sz w:val="22"/>
                <w:szCs w:val="22"/>
              </w:rPr>
              <w:t>2,0</w:t>
            </w:r>
          </w:p>
        </w:tc>
      </w:tr>
      <w:tr w:rsidR="006008A3" w:rsidRPr="00A250CB" w:rsidTr="00AA0CE6">
        <w:trPr>
          <w:trHeight w:val="50"/>
          <w:jc w:val="center"/>
        </w:trPr>
        <w:tc>
          <w:tcPr>
            <w:tcW w:w="694" w:type="pct"/>
            <w:vMerge/>
            <w:shd w:val="clear" w:color="auto" w:fill="92D050"/>
            <w:vAlign w:val="center"/>
          </w:tcPr>
          <w:p w:rsidR="006008A3" w:rsidRPr="00A250CB" w:rsidRDefault="006008A3" w:rsidP="006008A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9" w:type="pct"/>
            <w:shd w:val="clear" w:color="auto" w:fill="00B050"/>
            <w:vAlign w:val="center"/>
          </w:tcPr>
          <w:p w:rsidR="006008A3" w:rsidRPr="00A250CB" w:rsidRDefault="006008A3" w:rsidP="006008A3">
            <w:pPr>
              <w:jc w:val="center"/>
              <w:rPr>
                <w:b/>
                <w:color w:val="FFFFFF"/>
                <w:sz w:val="22"/>
                <w:szCs w:val="22"/>
                <w:lang w:val="en-US"/>
              </w:rPr>
            </w:pPr>
            <w:r w:rsidRPr="00A250CB">
              <w:rPr>
                <w:b/>
                <w:color w:val="FFFFFF"/>
                <w:sz w:val="22"/>
                <w:szCs w:val="22"/>
                <w:lang w:val="en-US"/>
              </w:rPr>
              <w:t>2</w:t>
            </w:r>
          </w:p>
        </w:tc>
        <w:tc>
          <w:tcPr>
            <w:tcW w:w="463" w:type="pct"/>
            <w:vAlign w:val="center"/>
          </w:tcPr>
          <w:p w:rsidR="006008A3" w:rsidRPr="00AA0CE6" w:rsidRDefault="006008A3" w:rsidP="006008A3">
            <w:pPr>
              <w:jc w:val="center"/>
              <w:rPr>
                <w:sz w:val="22"/>
                <w:szCs w:val="22"/>
              </w:rPr>
            </w:pPr>
            <w:r w:rsidRPr="00AA0CE6">
              <w:rPr>
                <w:sz w:val="22"/>
                <w:szCs w:val="22"/>
              </w:rPr>
              <w:t>-</w:t>
            </w:r>
          </w:p>
        </w:tc>
        <w:tc>
          <w:tcPr>
            <w:tcW w:w="516" w:type="pct"/>
            <w:vAlign w:val="center"/>
          </w:tcPr>
          <w:p w:rsidR="006008A3" w:rsidRPr="00AA0CE6" w:rsidRDefault="00372797" w:rsidP="006008A3">
            <w:pPr>
              <w:jc w:val="center"/>
              <w:rPr>
                <w:sz w:val="22"/>
                <w:szCs w:val="22"/>
              </w:rPr>
            </w:pPr>
            <w:r w:rsidRPr="00AA0CE6">
              <w:rPr>
                <w:sz w:val="22"/>
                <w:szCs w:val="22"/>
              </w:rPr>
              <w:t>6,5</w:t>
            </w:r>
          </w:p>
        </w:tc>
        <w:tc>
          <w:tcPr>
            <w:tcW w:w="524" w:type="pct"/>
            <w:vAlign w:val="center"/>
          </w:tcPr>
          <w:p w:rsidR="006008A3" w:rsidRPr="00AA0CE6" w:rsidRDefault="006008A3" w:rsidP="006008A3">
            <w:pPr>
              <w:jc w:val="center"/>
              <w:rPr>
                <w:sz w:val="22"/>
                <w:szCs w:val="22"/>
              </w:rPr>
            </w:pPr>
            <w:r w:rsidRPr="00AA0CE6">
              <w:rPr>
                <w:sz w:val="22"/>
                <w:szCs w:val="22"/>
              </w:rPr>
              <w:t>-</w:t>
            </w:r>
          </w:p>
        </w:tc>
        <w:tc>
          <w:tcPr>
            <w:tcW w:w="508" w:type="pct"/>
            <w:vAlign w:val="center"/>
          </w:tcPr>
          <w:p w:rsidR="006008A3" w:rsidRPr="00AA0CE6" w:rsidRDefault="006008A3" w:rsidP="006008A3">
            <w:pPr>
              <w:jc w:val="center"/>
              <w:rPr>
                <w:sz w:val="22"/>
                <w:szCs w:val="22"/>
              </w:rPr>
            </w:pPr>
            <w:r w:rsidRPr="00AA0CE6">
              <w:rPr>
                <w:sz w:val="22"/>
                <w:szCs w:val="22"/>
              </w:rPr>
              <w:t>-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6008A3" w:rsidRPr="00AA0CE6" w:rsidRDefault="00C76276" w:rsidP="006008A3">
            <w:pPr>
              <w:jc w:val="center"/>
            </w:pPr>
            <w:r w:rsidRPr="00AA0CE6">
              <w:t>1,5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6008A3" w:rsidRPr="00AA0CE6" w:rsidRDefault="006008A3" w:rsidP="006008A3">
            <w:pPr>
              <w:jc w:val="center"/>
            </w:pPr>
            <w:r w:rsidRPr="00AA0CE6">
              <w:t>-</w:t>
            </w:r>
          </w:p>
        </w:tc>
        <w:tc>
          <w:tcPr>
            <w:tcW w:w="1098" w:type="pct"/>
            <w:shd w:val="clear" w:color="auto" w:fill="F2F2F2" w:themeFill="background1" w:themeFillShade="F2"/>
            <w:vAlign w:val="center"/>
          </w:tcPr>
          <w:p w:rsidR="006008A3" w:rsidRPr="00A11433" w:rsidRDefault="003C583A" w:rsidP="006008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</w:tr>
      <w:tr w:rsidR="006008A3" w:rsidRPr="00A250CB" w:rsidTr="00AA0CE6">
        <w:trPr>
          <w:trHeight w:val="50"/>
          <w:jc w:val="center"/>
        </w:trPr>
        <w:tc>
          <w:tcPr>
            <w:tcW w:w="694" w:type="pct"/>
            <w:vMerge/>
            <w:shd w:val="clear" w:color="auto" w:fill="92D050"/>
            <w:vAlign w:val="center"/>
          </w:tcPr>
          <w:p w:rsidR="006008A3" w:rsidRPr="00A250CB" w:rsidRDefault="006008A3" w:rsidP="006008A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9" w:type="pct"/>
            <w:shd w:val="clear" w:color="auto" w:fill="00B050"/>
            <w:vAlign w:val="center"/>
          </w:tcPr>
          <w:p w:rsidR="006008A3" w:rsidRPr="00A250CB" w:rsidRDefault="006008A3" w:rsidP="006008A3">
            <w:pPr>
              <w:jc w:val="center"/>
              <w:rPr>
                <w:b/>
                <w:color w:val="FFFFFF"/>
                <w:sz w:val="22"/>
                <w:szCs w:val="22"/>
                <w:lang w:val="en-US"/>
              </w:rPr>
            </w:pPr>
            <w:r w:rsidRPr="00A250CB">
              <w:rPr>
                <w:b/>
                <w:color w:val="FFFFFF"/>
                <w:sz w:val="22"/>
                <w:szCs w:val="22"/>
                <w:lang w:val="en-US"/>
              </w:rPr>
              <w:t>3</w:t>
            </w:r>
          </w:p>
        </w:tc>
        <w:tc>
          <w:tcPr>
            <w:tcW w:w="463" w:type="pct"/>
            <w:vAlign w:val="center"/>
          </w:tcPr>
          <w:p w:rsidR="006008A3" w:rsidRPr="00AA0CE6" w:rsidRDefault="006008A3" w:rsidP="006008A3">
            <w:pPr>
              <w:jc w:val="center"/>
              <w:rPr>
                <w:sz w:val="22"/>
                <w:szCs w:val="22"/>
              </w:rPr>
            </w:pPr>
            <w:r w:rsidRPr="00AA0CE6">
              <w:rPr>
                <w:sz w:val="22"/>
                <w:szCs w:val="22"/>
              </w:rPr>
              <w:t>-</w:t>
            </w:r>
          </w:p>
        </w:tc>
        <w:tc>
          <w:tcPr>
            <w:tcW w:w="516" w:type="pct"/>
            <w:vAlign w:val="center"/>
          </w:tcPr>
          <w:p w:rsidR="006008A3" w:rsidRPr="00AA0CE6" w:rsidRDefault="00372797" w:rsidP="006008A3">
            <w:pPr>
              <w:jc w:val="center"/>
              <w:rPr>
                <w:sz w:val="22"/>
                <w:szCs w:val="22"/>
              </w:rPr>
            </w:pPr>
            <w:r w:rsidRPr="00AA0CE6">
              <w:rPr>
                <w:sz w:val="22"/>
                <w:szCs w:val="22"/>
              </w:rPr>
              <w:t>-</w:t>
            </w:r>
          </w:p>
        </w:tc>
        <w:tc>
          <w:tcPr>
            <w:tcW w:w="524" w:type="pct"/>
            <w:vAlign w:val="center"/>
          </w:tcPr>
          <w:p w:rsidR="006008A3" w:rsidRPr="00AA0CE6" w:rsidRDefault="0029729F" w:rsidP="006008A3">
            <w:pPr>
              <w:jc w:val="center"/>
              <w:rPr>
                <w:sz w:val="22"/>
                <w:szCs w:val="22"/>
              </w:rPr>
            </w:pPr>
            <w:r w:rsidRPr="00AA0CE6">
              <w:rPr>
                <w:sz w:val="22"/>
                <w:szCs w:val="22"/>
              </w:rPr>
              <w:t>11,</w:t>
            </w:r>
            <w:r w:rsidR="004F134F">
              <w:rPr>
                <w:sz w:val="22"/>
                <w:szCs w:val="22"/>
              </w:rPr>
              <w:t>2</w:t>
            </w:r>
          </w:p>
        </w:tc>
        <w:tc>
          <w:tcPr>
            <w:tcW w:w="508" w:type="pct"/>
            <w:vAlign w:val="center"/>
          </w:tcPr>
          <w:p w:rsidR="006008A3" w:rsidRPr="00AA0CE6" w:rsidRDefault="00553311" w:rsidP="006008A3">
            <w:pPr>
              <w:jc w:val="center"/>
              <w:rPr>
                <w:sz w:val="22"/>
                <w:szCs w:val="22"/>
              </w:rPr>
            </w:pPr>
            <w:r w:rsidRPr="00AA0CE6">
              <w:rPr>
                <w:sz w:val="22"/>
                <w:szCs w:val="22"/>
              </w:rPr>
              <w:t>3,0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6008A3" w:rsidRPr="00AA0CE6" w:rsidRDefault="00C76276" w:rsidP="00C76276">
            <w:pPr>
              <w:jc w:val="center"/>
            </w:pPr>
            <w:r w:rsidRPr="00AA0CE6">
              <w:t>1,0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6008A3" w:rsidRPr="00AA0CE6" w:rsidRDefault="006008A3" w:rsidP="006008A3">
            <w:pPr>
              <w:jc w:val="center"/>
            </w:pPr>
            <w:r w:rsidRPr="00AA0CE6">
              <w:t>-</w:t>
            </w:r>
          </w:p>
        </w:tc>
        <w:tc>
          <w:tcPr>
            <w:tcW w:w="1098" w:type="pct"/>
            <w:shd w:val="clear" w:color="auto" w:fill="F2F2F2" w:themeFill="background1" w:themeFillShade="F2"/>
            <w:vAlign w:val="center"/>
          </w:tcPr>
          <w:p w:rsidR="006008A3" w:rsidRPr="00A11433" w:rsidRDefault="003C583A" w:rsidP="006008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</w:t>
            </w:r>
            <w:r w:rsidR="004F134F">
              <w:rPr>
                <w:sz w:val="22"/>
                <w:szCs w:val="22"/>
              </w:rPr>
              <w:t>2</w:t>
            </w:r>
          </w:p>
        </w:tc>
      </w:tr>
      <w:tr w:rsidR="006008A3" w:rsidRPr="00A250CB" w:rsidTr="00AA0CE6">
        <w:trPr>
          <w:trHeight w:val="50"/>
          <w:jc w:val="center"/>
        </w:trPr>
        <w:tc>
          <w:tcPr>
            <w:tcW w:w="694" w:type="pct"/>
            <w:vMerge/>
            <w:shd w:val="clear" w:color="auto" w:fill="92D050"/>
            <w:vAlign w:val="center"/>
          </w:tcPr>
          <w:p w:rsidR="006008A3" w:rsidRPr="00A250CB" w:rsidRDefault="006008A3" w:rsidP="006008A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9" w:type="pct"/>
            <w:shd w:val="clear" w:color="auto" w:fill="00B050"/>
            <w:vAlign w:val="center"/>
          </w:tcPr>
          <w:p w:rsidR="006008A3" w:rsidRPr="00A250CB" w:rsidRDefault="006008A3" w:rsidP="006008A3">
            <w:pPr>
              <w:jc w:val="center"/>
              <w:rPr>
                <w:b/>
                <w:color w:val="FFFFFF"/>
                <w:sz w:val="22"/>
                <w:szCs w:val="22"/>
                <w:lang w:val="en-US"/>
              </w:rPr>
            </w:pPr>
            <w:r w:rsidRPr="00A250CB">
              <w:rPr>
                <w:b/>
                <w:color w:val="FFFFFF"/>
                <w:sz w:val="22"/>
                <w:szCs w:val="22"/>
                <w:lang w:val="en-US"/>
              </w:rPr>
              <w:t>4</w:t>
            </w:r>
          </w:p>
        </w:tc>
        <w:tc>
          <w:tcPr>
            <w:tcW w:w="463" w:type="pct"/>
            <w:vAlign w:val="center"/>
          </w:tcPr>
          <w:p w:rsidR="006008A3" w:rsidRPr="00AA0CE6" w:rsidRDefault="00A11433" w:rsidP="006008A3">
            <w:pPr>
              <w:jc w:val="center"/>
              <w:rPr>
                <w:sz w:val="22"/>
                <w:szCs w:val="22"/>
              </w:rPr>
            </w:pPr>
            <w:r w:rsidRPr="00AA0CE6">
              <w:rPr>
                <w:sz w:val="22"/>
                <w:szCs w:val="22"/>
              </w:rPr>
              <w:t>0,9</w:t>
            </w:r>
          </w:p>
        </w:tc>
        <w:tc>
          <w:tcPr>
            <w:tcW w:w="516" w:type="pct"/>
            <w:vAlign w:val="center"/>
          </w:tcPr>
          <w:p w:rsidR="006008A3" w:rsidRPr="00AA0CE6" w:rsidRDefault="00372797" w:rsidP="006008A3">
            <w:pPr>
              <w:jc w:val="center"/>
              <w:rPr>
                <w:sz w:val="22"/>
                <w:szCs w:val="22"/>
              </w:rPr>
            </w:pPr>
            <w:r w:rsidRPr="00AA0CE6">
              <w:rPr>
                <w:sz w:val="22"/>
                <w:szCs w:val="22"/>
              </w:rPr>
              <w:t>0,5</w:t>
            </w:r>
          </w:p>
        </w:tc>
        <w:tc>
          <w:tcPr>
            <w:tcW w:w="524" w:type="pct"/>
            <w:vAlign w:val="center"/>
          </w:tcPr>
          <w:p w:rsidR="006008A3" w:rsidRPr="00AA0CE6" w:rsidRDefault="0029729F" w:rsidP="006008A3">
            <w:pPr>
              <w:jc w:val="center"/>
              <w:rPr>
                <w:sz w:val="22"/>
                <w:szCs w:val="22"/>
              </w:rPr>
            </w:pPr>
            <w:r w:rsidRPr="00AA0CE6">
              <w:rPr>
                <w:sz w:val="22"/>
                <w:szCs w:val="22"/>
              </w:rPr>
              <w:t>0,2</w:t>
            </w:r>
          </w:p>
        </w:tc>
        <w:tc>
          <w:tcPr>
            <w:tcW w:w="508" w:type="pct"/>
            <w:vAlign w:val="center"/>
          </w:tcPr>
          <w:p w:rsidR="006008A3" w:rsidRPr="00AA0CE6" w:rsidRDefault="00553311" w:rsidP="006008A3">
            <w:pPr>
              <w:jc w:val="center"/>
              <w:rPr>
                <w:sz w:val="22"/>
                <w:szCs w:val="22"/>
              </w:rPr>
            </w:pPr>
            <w:r w:rsidRPr="00AA0CE6">
              <w:rPr>
                <w:sz w:val="22"/>
                <w:szCs w:val="22"/>
              </w:rPr>
              <w:t>10</w:t>
            </w:r>
            <w:r w:rsidR="006008A3" w:rsidRPr="00AA0CE6">
              <w:rPr>
                <w:sz w:val="22"/>
                <w:szCs w:val="22"/>
              </w:rPr>
              <w:t>,0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6008A3" w:rsidRPr="00AA0CE6" w:rsidRDefault="00A93493" w:rsidP="006008A3">
            <w:pPr>
              <w:jc w:val="center"/>
            </w:pPr>
            <w:r w:rsidRPr="00AA0CE6">
              <w:t>0,2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6008A3" w:rsidRPr="00AA0CE6" w:rsidRDefault="00AA0CE6" w:rsidP="006008A3">
            <w:pPr>
              <w:jc w:val="center"/>
            </w:pPr>
            <w:r w:rsidRPr="00AA0CE6">
              <w:t>-</w:t>
            </w:r>
          </w:p>
        </w:tc>
        <w:tc>
          <w:tcPr>
            <w:tcW w:w="1098" w:type="pct"/>
            <w:shd w:val="clear" w:color="auto" w:fill="F2F2F2" w:themeFill="background1" w:themeFillShade="F2"/>
            <w:vAlign w:val="center"/>
          </w:tcPr>
          <w:p w:rsidR="006008A3" w:rsidRPr="00A11433" w:rsidRDefault="003C583A" w:rsidP="006008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11,8</w:t>
            </w:r>
          </w:p>
        </w:tc>
      </w:tr>
      <w:tr w:rsidR="006008A3" w:rsidRPr="00A250CB" w:rsidTr="00AA0CE6">
        <w:trPr>
          <w:trHeight w:val="50"/>
          <w:jc w:val="center"/>
        </w:trPr>
        <w:tc>
          <w:tcPr>
            <w:tcW w:w="694" w:type="pct"/>
            <w:vMerge/>
            <w:shd w:val="clear" w:color="auto" w:fill="92D050"/>
            <w:vAlign w:val="center"/>
          </w:tcPr>
          <w:p w:rsidR="006008A3" w:rsidRPr="00A250CB" w:rsidRDefault="006008A3" w:rsidP="006008A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9" w:type="pct"/>
            <w:shd w:val="clear" w:color="auto" w:fill="00B050"/>
            <w:vAlign w:val="center"/>
          </w:tcPr>
          <w:p w:rsidR="006008A3" w:rsidRPr="00A250CB" w:rsidRDefault="006008A3" w:rsidP="006008A3">
            <w:pPr>
              <w:jc w:val="center"/>
              <w:rPr>
                <w:b/>
                <w:color w:val="FFFFFF"/>
                <w:sz w:val="22"/>
                <w:szCs w:val="22"/>
                <w:lang w:val="en-US"/>
              </w:rPr>
            </w:pPr>
            <w:r w:rsidRPr="00A250CB">
              <w:rPr>
                <w:b/>
                <w:color w:val="FFFFFF"/>
                <w:sz w:val="22"/>
                <w:szCs w:val="22"/>
                <w:lang w:val="en-US"/>
              </w:rPr>
              <w:t>5</w:t>
            </w:r>
          </w:p>
        </w:tc>
        <w:tc>
          <w:tcPr>
            <w:tcW w:w="463" w:type="pct"/>
            <w:vAlign w:val="center"/>
          </w:tcPr>
          <w:p w:rsidR="006008A3" w:rsidRPr="00AA0CE6" w:rsidRDefault="006008A3" w:rsidP="006008A3">
            <w:pPr>
              <w:jc w:val="center"/>
              <w:rPr>
                <w:sz w:val="22"/>
                <w:szCs w:val="22"/>
              </w:rPr>
            </w:pPr>
            <w:r w:rsidRPr="00AA0CE6">
              <w:rPr>
                <w:sz w:val="22"/>
                <w:szCs w:val="22"/>
              </w:rPr>
              <w:t>-</w:t>
            </w:r>
          </w:p>
        </w:tc>
        <w:tc>
          <w:tcPr>
            <w:tcW w:w="516" w:type="pct"/>
            <w:vAlign w:val="center"/>
          </w:tcPr>
          <w:p w:rsidR="006008A3" w:rsidRPr="00AA0CE6" w:rsidRDefault="006008A3" w:rsidP="006008A3">
            <w:pPr>
              <w:jc w:val="center"/>
              <w:rPr>
                <w:sz w:val="22"/>
                <w:szCs w:val="22"/>
              </w:rPr>
            </w:pPr>
            <w:r w:rsidRPr="00AA0CE6">
              <w:rPr>
                <w:sz w:val="22"/>
                <w:szCs w:val="22"/>
              </w:rPr>
              <w:t>-</w:t>
            </w:r>
          </w:p>
        </w:tc>
        <w:tc>
          <w:tcPr>
            <w:tcW w:w="524" w:type="pct"/>
            <w:vAlign w:val="center"/>
          </w:tcPr>
          <w:p w:rsidR="006008A3" w:rsidRPr="00AA0CE6" w:rsidRDefault="006008A3" w:rsidP="006008A3">
            <w:pPr>
              <w:jc w:val="center"/>
              <w:rPr>
                <w:sz w:val="22"/>
                <w:szCs w:val="22"/>
              </w:rPr>
            </w:pPr>
            <w:r w:rsidRPr="00AA0CE6">
              <w:rPr>
                <w:sz w:val="22"/>
                <w:szCs w:val="22"/>
              </w:rPr>
              <w:t>-</w:t>
            </w:r>
          </w:p>
        </w:tc>
        <w:tc>
          <w:tcPr>
            <w:tcW w:w="508" w:type="pct"/>
            <w:vAlign w:val="center"/>
          </w:tcPr>
          <w:p w:rsidR="006008A3" w:rsidRPr="00AA0CE6" w:rsidRDefault="006008A3" w:rsidP="006008A3">
            <w:pPr>
              <w:jc w:val="center"/>
              <w:rPr>
                <w:sz w:val="22"/>
                <w:szCs w:val="22"/>
              </w:rPr>
            </w:pPr>
            <w:r w:rsidRPr="00AA0CE6">
              <w:rPr>
                <w:sz w:val="22"/>
                <w:szCs w:val="22"/>
              </w:rPr>
              <w:t>-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6008A3" w:rsidRPr="00AA0CE6" w:rsidRDefault="00A93493" w:rsidP="006008A3">
            <w:pPr>
              <w:jc w:val="center"/>
            </w:pPr>
            <w:r w:rsidRPr="00AA0CE6">
              <w:t>9,0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6008A3" w:rsidRPr="00AA0CE6" w:rsidRDefault="006008A3" w:rsidP="006008A3">
            <w:pPr>
              <w:jc w:val="center"/>
            </w:pPr>
            <w:r w:rsidRPr="00AA0CE6">
              <w:t>-</w:t>
            </w:r>
          </w:p>
        </w:tc>
        <w:tc>
          <w:tcPr>
            <w:tcW w:w="1098" w:type="pct"/>
            <w:shd w:val="clear" w:color="auto" w:fill="F2F2F2" w:themeFill="background1" w:themeFillShade="F2"/>
            <w:vAlign w:val="center"/>
          </w:tcPr>
          <w:p w:rsidR="006008A3" w:rsidRPr="00A11433" w:rsidRDefault="003C583A" w:rsidP="006008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9,0</w:t>
            </w:r>
          </w:p>
        </w:tc>
      </w:tr>
      <w:tr w:rsidR="006008A3" w:rsidRPr="00A250CB" w:rsidTr="00AA0CE6">
        <w:trPr>
          <w:trHeight w:val="50"/>
          <w:jc w:val="center"/>
        </w:trPr>
        <w:tc>
          <w:tcPr>
            <w:tcW w:w="694" w:type="pct"/>
            <w:vMerge/>
            <w:shd w:val="clear" w:color="auto" w:fill="92D050"/>
            <w:vAlign w:val="center"/>
          </w:tcPr>
          <w:p w:rsidR="006008A3" w:rsidRPr="00A250CB" w:rsidRDefault="006008A3" w:rsidP="006008A3">
            <w:pPr>
              <w:jc w:val="both"/>
              <w:rPr>
                <w:b/>
              </w:rPr>
            </w:pPr>
          </w:p>
        </w:tc>
        <w:tc>
          <w:tcPr>
            <w:tcW w:w="159" w:type="pct"/>
            <w:shd w:val="clear" w:color="auto" w:fill="00B050"/>
            <w:vAlign w:val="center"/>
          </w:tcPr>
          <w:p w:rsidR="006008A3" w:rsidRPr="00A250CB" w:rsidRDefault="006008A3" w:rsidP="006008A3">
            <w:pPr>
              <w:jc w:val="center"/>
              <w:rPr>
                <w:b/>
                <w:color w:val="FFFFFF"/>
                <w:sz w:val="22"/>
                <w:szCs w:val="22"/>
              </w:rPr>
            </w:pPr>
            <w:r w:rsidRPr="00A250CB">
              <w:rPr>
                <w:b/>
                <w:color w:val="FFFFFF"/>
                <w:sz w:val="22"/>
                <w:szCs w:val="22"/>
              </w:rPr>
              <w:t>6</w:t>
            </w:r>
          </w:p>
        </w:tc>
        <w:tc>
          <w:tcPr>
            <w:tcW w:w="463" w:type="pct"/>
            <w:vAlign w:val="center"/>
          </w:tcPr>
          <w:p w:rsidR="006008A3" w:rsidRPr="00AA0CE6" w:rsidRDefault="006008A3" w:rsidP="006008A3">
            <w:pPr>
              <w:jc w:val="center"/>
            </w:pPr>
            <w:r w:rsidRPr="00AA0CE6">
              <w:t>-</w:t>
            </w:r>
          </w:p>
        </w:tc>
        <w:tc>
          <w:tcPr>
            <w:tcW w:w="516" w:type="pct"/>
            <w:vAlign w:val="center"/>
          </w:tcPr>
          <w:p w:rsidR="006008A3" w:rsidRPr="00AA0CE6" w:rsidRDefault="00372797" w:rsidP="006008A3">
            <w:pPr>
              <w:jc w:val="center"/>
            </w:pPr>
            <w:r w:rsidRPr="00AA0CE6">
              <w:t>2,0</w:t>
            </w:r>
          </w:p>
        </w:tc>
        <w:tc>
          <w:tcPr>
            <w:tcW w:w="524" w:type="pct"/>
            <w:vAlign w:val="center"/>
          </w:tcPr>
          <w:p w:rsidR="006008A3" w:rsidRPr="00AA0CE6" w:rsidRDefault="006008A3" w:rsidP="006008A3">
            <w:pPr>
              <w:jc w:val="center"/>
            </w:pPr>
            <w:r w:rsidRPr="00AA0CE6">
              <w:t>-</w:t>
            </w:r>
          </w:p>
        </w:tc>
        <w:tc>
          <w:tcPr>
            <w:tcW w:w="508" w:type="pct"/>
            <w:vAlign w:val="center"/>
          </w:tcPr>
          <w:p w:rsidR="006008A3" w:rsidRPr="00AA0CE6" w:rsidRDefault="006008A3" w:rsidP="006008A3">
            <w:pPr>
              <w:jc w:val="center"/>
            </w:pPr>
            <w:r w:rsidRPr="00AA0CE6">
              <w:t>-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6008A3" w:rsidRPr="00AA0CE6" w:rsidRDefault="00A93493" w:rsidP="006008A3">
            <w:pPr>
              <w:jc w:val="center"/>
            </w:pPr>
            <w:r w:rsidRPr="00AA0CE6">
              <w:t>3,2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6008A3" w:rsidRPr="00AA0CE6" w:rsidRDefault="00AA0CE6" w:rsidP="006008A3">
            <w:pPr>
              <w:jc w:val="center"/>
            </w:pPr>
            <w:r w:rsidRPr="00AA0CE6">
              <w:t>18,8</w:t>
            </w:r>
          </w:p>
        </w:tc>
        <w:tc>
          <w:tcPr>
            <w:tcW w:w="1098" w:type="pct"/>
            <w:shd w:val="clear" w:color="auto" w:fill="F2F2F2" w:themeFill="background1" w:themeFillShade="F2"/>
            <w:vAlign w:val="center"/>
          </w:tcPr>
          <w:p w:rsidR="006008A3" w:rsidRPr="00A11433" w:rsidRDefault="003C583A" w:rsidP="006008A3">
            <w:pPr>
              <w:jc w:val="center"/>
            </w:pPr>
            <w:r>
              <w:t>24,0</w:t>
            </w:r>
          </w:p>
        </w:tc>
      </w:tr>
      <w:tr w:rsidR="00A250CB" w:rsidRPr="00A250CB" w:rsidTr="006008A3">
        <w:trPr>
          <w:trHeight w:val="50"/>
          <w:jc w:val="center"/>
        </w:trPr>
        <w:tc>
          <w:tcPr>
            <w:tcW w:w="852" w:type="pct"/>
            <w:gridSpan w:val="2"/>
            <w:shd w:val="clear" w:color="auto" w:fill="00B050"/>
            <w:vAlign w:val="center"/>
          </w:tcPr>
          <w:p w:rsidR="00A250CB" w:rsidRPr="00A250CB" w:rsidRDefault="00A250CB" w:rsidP="00A250CB">
            <w:pPr>
              <w:jc w:val="center"/>
              <w:rPr>
                <w:b/>
                <w:sz w:val="22"/>
                <w:szCs w:val="22"/>
              </w:rPr>
            </w:pPr>
            <w:r w:rsidRPr="00A250CB">
              <w:rPr>
                <w:b/>
                <w:sz w:val="22"/>
                <w:szCs w:val="22"/>
              </w:rPr>
              <w:t>Итого баллов за критерий/</w:t>
            </w:r>
          </w:p>
          <w:p w:rsidR="00A250CB" w:rsidRPr="00A250CB" w:rsidRDefault="00A250CB" w:rsidP="00A250CB">
            <w:pPr>
              <w:jc w:val="center"/>
              <w:rPr>
                <w:sz w:val="22"/>
                <w:szCs w:val="22"/>
              </w:rPr>
            </w:pPr>
            <w:r w:rsidRPr="00A250CB">
              <w:rPr>
                <w:b/>
                <w:sz w:val="22"/>
                <w:szCs w:val="22"/>
              </w:rPr>
              <w:t>модуль</w:t>
            </w:r>
          </w:p>
        </w:tc>
        <w:tc>
          <w:tcPr>
            <w:tcW w:w="463" w:type="pct"/>
            <w:shd w:val="clear" w:color="auto" w:fill="F2F2F2" w:themeFill="background1" w:themeFillShade="F2"/>
            <w:vAlign w:val="center"/>
          </w:tcPr>
          <w:p w:rsidR="00A250CB" w:rsidRPr="00A250CB" w:rsidRDefault="00A250CB" w:rsidP="00A250CB">
            <w:pPr>
              <w:jc w:val="center"/>
              <w:rPr>
                <w:b/>
                <w:sz w:val="22"/>
                <w:szCs w:val="22"/>
              </w:rPr>
            </w:pPr>
            <w:r w:rsidRPr="00A250CB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516" w:type="pct"/>
            <w:shd w:val="clear" w:color="auto" w:fill="F2F2F2" w:themeFill="background1" w:themeFillShade="F2"/>
            <w:vAlign w:val="center"/>
          </w:tcPr>
          <w:p w:rsidR="00A250CB" w:rsidRPr="00A250CB" w:rsidRDefault="00A250CB" w:rsidP="00A250CB">
            <w:pPr>
              <w:jc w:val="center"/>
              <w:rPr>
                <w:b/>
                <w:sz w:val="22"/>
                <w:szCs w:val="22"/>
              </w:rPr>
            </w:pPr>
            <w:r w:rsidRPr="00A250CB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524" w:type="pct"/>
            <w:shd w:val="clear" w:color="auto" w:fill="F2F2F2" w:themeFill="background1" w:themeFillShade="F2"/>
            <w:vAlign w:val="center"/>
          </w:tcPr>
          <w:p w:rsidR="00A250CB" w:rsidRPr="00A250CB" w:rsidRDefault="00A250CB" w:rsidP="00A250CB">
            <w:pPr>
              <w:jc w:val="center"/>
              <w:rPr>
                <w:b/>
                <w:sz w:val="22"/>
                <w:szCs w:val="22"/>
              </w:rPr>
            </w:pPr>
            <w:r w:rsidRPr="00A250CB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508" w:type="pct"/>
            <w:shd w:val="clear" w:color="auto" w:fill="F2F2F2" w:themeFill="background1" w:themeFillShade="F2"/>
            <w:vAlign w:val="center"/>
          </w:tcPr>
          <w:p w:rsidR="00A250CB" w:rsidRPr="00A250CB" w:rsidRDefault="00A250CB" w:rsidP="00A250CB">
            <w:pPr>
              <w:jc w:val="center"/>
              <w:rPr>
                <w:b/>
                <w:sz w:val="22"/>
                <w:szCs w:val="22"/>
              </w:rPr>
            </w:pPr>
            <w:r w:rsidRPr="00A250CB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515" w:type="pct"/>
            <w:shd w:val="clear" w:color="auto" w:fill="F2F2F2" w:themeFill="background1" w:themeFillShade="F2"/>
            <w:vAlign w:val="center"/>
          </w:tcPr>
          <w:p w:rsidR="00A250CB" w:rsidRPr="00A250CB" w:rsidRDefault="00A250CB" w:rsidP="00A250CB">
            <w:pPr>
              <w:jc w:val="center"/>
              <w:rPr>
                <w:b/>
                <w:sz w:val="22"/>
                <w:szCs w:val="22"/>
              </w:rPr>
            </w:pPr>
            <w:r w:rsidRPr="00A250CB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523" w:type="pct"/>
            <w:shd w:val="clear" w:color="auto" w:fill="F2F2F2" w:themeFill="background1" w:themeFillShade="F2"/>
            <w:vAlign w:val="center"/>
          </w:tcPr>
          <w:p w:rsidR="00A250CB" w:rsidRPr="00A250CB" w:rsidRDefault="00A250CB" w:rsidP="00A250CB">
            <w:pPr>
              <w:jc w:val="center"/>
              <w:rPr>
                <w:b/>
                <w:sz w:val="22"/>
                <w:szCs w:val="22"/>
              </w:rPr>
            </w:pPr>
            <w:r w:rsidRPr="00A250CB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1098" w:type="pct"/>
            <w:shd w:val="clear" w:color="auto" w:fill="F2F2F2" w:themeFill="background1" w:themeFillShade="F2"/>
            <w:vAlign w:val="center"/>
          </w:tcPr>
          <w:p w:rsidR="00A250CB" w:rsidRPr="00A250CB" w:rsidRDefault="00A250CB" w:rsidP="00A250CB">
            <w:pPr>
              <w:jc w:val="center"/>
              <w:rPr>
                <w:b/>
                <w:sz w:val="22"/>
                <w:szCs w:val="22"/>
              </w:rPr>
            </w:pPr>
            <w:r w:rsidRPr="00A250CB">
              <w:rPr>
                <w:b/>
                <w:sz w:val="22"/>
                <w:szCs w:val="22"/>
              </w:rPr>
              <w:t>100</w:t>
            </w:r>
          </w:p>
        </w:tc>
      </w:tr>
    </w:tbl>
    <w:p w:rsidR="00A250CB" w:rsidRDefault="00A250CB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</w:p>
    <w:p w:rsidR="007274B8" w:rsidRPr="00F8340A" w:rsidRDefault="007274B8" w:rsidP="007274B8">
      <w:pPr>
        <w:pStyle w:val="af1"/>
        <w:widowControl/>
        <w:rPr>
          <w:rFonts w:ascii="Times New Roman" w:hAnsi="Times New Roman"/>
          <w:szCs w:val="24"/>
          <w:lang w:val="ru-RU"/>
        </w:rPr>
      </w:pPr>
    </w:p>
    <w:p w:rsidR="00DE39D8" w:rsidRPr="007604F9" w:rsidRDefault="00F8340A" w:rsidP="009E5BD9">
      <w:pPr>
        <w:pStyle w:val="-2"/>
        <w:spacing w:before="0" w:after="240"/>
        <w:ind w:firstLine="709"/>
        <w:jc w:val="center"/>
        <w:rPr>
          <w:rFonts w:ascii="Times New Roman" w:hAnsi="Times New Roman"/>
          <w:sz w:val="24"/>
        </w:rPr>
      </w:pPr>
      <w:bookmarkStart w:id="8" w:name="_Toc161083579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8"/>
    </w:p>
    <w:p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4928" w:type="pct"/>
        <w:tblLook w:val="04A0"/>
      </w:tblPr>
      <w:tblGrid>
        <w:gridCol w:w="548"/>
        <w:gridCol w:w="3048"/>
        <w:gridCol w:w="6117"/>
      </w:tblGrid>
      <w:tr w:rsidR="00D81DF3" w:rsidRPr="00D81DF3" w:rsidTr="00AB5435">
        <w:tc>
          <w:tcPr>
            <w:tcW w:w="1851" w:type="pct"/>
            <w:gridSpan w:val="2"/>
            <w:shd w:val="clear" w:color="auto" w:fill="92D050"/>
          </w:tcPr>
          <w:p w:rsidR="00D81DF3" w:rsidRPr="00D81DF3" w:rsidRDefault="00D81DF3" w:rsidP="00D81DF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81DF3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:rsidR="00D81DF3" w:rsidRPr="00D81DF3" w:rsidRDefault="00D81DF3" w:rsidP="00D81DF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81DF3"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D81DF3" w:rsidRPr="00D81DF3" w:rsidTr="00AB5435">
        <w:trPr>
          <w:trHeight w:val="1518"/>
        </w:trPr>
        <w:tc>
          <w:tcPr>
            <w:tcW w:w="282" w:type="pct"/>
            <w:shd w:val="clear" w:color="auto" w:fill="00B050"/>
            <w:vAlign w:val="center"/>
          </w:tcPr>
          <w:p w:rsidR="00D81DF3" w:rsidRPr="00D81DF3" w:rsidRDefault="00D81DF3" w:rsidP="00D81DF3">
            <w:pPr>
              <w:autoSpaceDE w:val="0"/>
              <w:autoSpaceDN w:val="0"/>
              <w:adjustRightInd w:val="0"/>
              <w:jc w:val="center"/>
              <w:rPr>
                <w:b/>
                <w:color w:val="FFFFFF"/>
                <w:sz w:val="24"/>
                <w:szCs w:val="24"/>
              </w:rPr>
            </w:pPr>
            <w:r w:rsidRPr="00D81DF3">
              <w:rPr>
                <w:b/>
                <w:color w:val="FFFFFF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  <w:vAlign w:val="center"/>
          </w:tcPr>
          <w:p w:rsidR="00D81DF3" w:rsidRPr="00D81DF3" w:rsidRDefault="00D81DF3" w:rsidP="00D81D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1DF3">
              <w:rPr>
                <w:b/>
                <w:sz w:val="24"/>
                <w:szCs w:val="24"/>
              </w:rPr>
              <w:t>Диагностическая деятельность</w:t>
            </w:r>
          </w:p>
        </w:tc>
        <w:tc>
          <w:tcPr>
            <w:tcW w:w="3149" w:type="pct"/>
            <w:vAlign w:val="center"/>
          </w:tcPr>
          <w:p w:rsidR="00D81DF3" w:rsidRPr="00D81DF3" w:rsidRDefault="00D81DF3" w:rsidP="00D81D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81DF3">
              <w:rPr>
                <w:sz w:val="24"/>
                <w:szCs w:val="24"/>
              </w:rPr>
              <w:t>Наблюдение за действиями конкурсанта при обследовании пациента. Оценка соответствия выполнения задания алгоритмам. Оценка объема выполняемых диагностических исследований. Оценка заполнения медицинской документации согласно инструкциям.</w:t>
            </w:r>
          </w:p>
        </w:tc>
      </w:tr>
      <w:tr w:rsidR="00D81DF3" w:rsidRPr="00D81DF3" w:rsidTr="00AB5435">
        <w:trPr>
          <w:trHeight w:val="1116"/>
        </w:trPr>
        <w:tc>
          <w:tcPr>
            <w:tcW w:w="282" w:type="pct"/>
            <w:shd w:val="clear" w:color="auto" w:fill="00B050"/>
            <w:vAlign w:val="center"/>
          </w:tcPr>
          <w:p w:rsidR="00D81DF3" w:rsidRPr="00D81DF3" w:rsidRDefault="00D81DF3" w:rsidP="00D81DF3">
            <w:pPr>
              <w:autoSpaceDE w:val="0"/>
              <w:autoSpaceDN w:val="0"/>
              <w:adjustRightInd w:val="0"/>
              <w:jc w:val="center"/>
              <w:rPr>
                <w:b/>
                <w:color w:val="FFFFFF"/>
                <w:sz w:val="24"/>
                <w:szCs w:val="24"/>
              </w:rPr>
            </w:pPr>
            <w:r w:rsidRPr="00D81DF3">
              <w:rPr>
                <w:b/>
                <w:color w:val="FFFFFF"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  <w:vAlign w:val="center"/>
          </w:tcPr>
          <w:p w:rsidR="00D81DF3" w:rsidRPr="00D81DF3" w:rsidRDefault="00D81DF3" w:rsidP="00D81DF3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D81DF3">
              <w:rPr>
                <w:b/>
                <w:sz w:val="24"/>
                <w:szCs w:val="24"/>
              </w:rPr>
              <w:t>Лечебная деятельность</w:t>
            </w:r>
          </w:p>
        </w:tc>
        <w:tc>
          <w:tcPr>
            <w:tcW w:w="3149" w:type="pct"/>
            <w:vAlign w:val="center"/>
          </w:tcPr>
          <w:p w:rsidR="00D81DF3" w:rsidRPr="00D81DF3" w:rsidRDefault="00D81DF3" w:rsidP="00D81D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1DF3">
              <w:rPr>
                <w:sz w:val="24"/>
                <w:szCs w:val="24"/>
              </w:rPr>
              <w:t>Оценка правильности выбора лечебных мероприятий и соответствия их выполнения алгоритмам.</w:t>
            </w:r>
          </w:p>
          <w:p w:rsidR="00D81DF3" w:rsidRPr="00D81DF3" w:rsidRDefault="00D81DF3" w:rsidP="00D81D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1DF3">
              <w:rPr>
                <w:sz w:val="24"/>
                <w:szCs w:val="24"/>
              </w:rPr>
              <w:t>Оценка заполнения медицинской документации согласно инструкциям.</w:t>
            </w:r>
          </w:p>
        </w:tc>
      </w:tr>
      <w:tr w:rsidR="00D81DF3" w:rsidRPr="00D81DF3" w:rsidTr="00AB5435">
        <w:tc>
          <w:tcPr>
            <w:tcW w:w="282" w:type="pct"/>
            <w:shd w:val="clear" w:color="auto" w:fill="00B050"/>
            <w:vAlign w:val="center"/>
          </w:tcPr>
          <w:p w:rsidR="00D81DF3" w:rsidRPr="00D81DF3" w:rsidRDefault="00D81DF3" w:rsidP="00D81DF3">
            <w:pPr>
              <w:autoSpaceDE w:val="0"/>
              <w:autoSpaceDN w:val="0"/>
              <w:adjustRightInd w:val="0"/>
              <w:jc w:val="center"/>
              <w:rPr>
                <w:b/>
                <w:color w:val="FFFFFF"/>
                <w:sz w:val="24"/>
                <w:szCs w:val="24"/>
              </w:rPr>
            </w:pPr>
            <w:r w:rsidRPr="00D81DF3">
              <w:rPr>
                <w:b/>
                <w:color w:val="FFFFFF"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  <w:vAlign w:val="center"/>
          </w:tcPr>
          <w:p w:rsidR="00D81DF3" w:rsidRPr="00D81DF3" w:rsidRDefault="00D81DF3" w:rsidP="00D81D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1DF3">
              <w:rPr>
                <w:b/>
                <w:sz w:val="24"/>
                <w:szCs w:val="24"/>
              </w:rPr>
              <w:t>Медицинская реабилитация</w:t>
            </w:r>
          </w:p>
        </w:tc>
        <w:tc>
          <w:tcPr>
            <w:tcW w:w="3149" w:type="pct"/>
            <w:shd w:val="clear" w:color="auto" w:fill="auto"/>
          </w:tcPr>
          <w:p w:rsidR="00D81DF3" w:rsidRPr="00D81DF3" w:rsidRDefault="00D81DF3" w:rsidP="00D81D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81DF3">
              <w:rPr>
                <w:sz w:val="24"/>
                <w:szCs w:val="24"/>
              </w:rPr>
              <w:t xml:space="preserve">Наблюдение за действиями конкурсанта при проведении медицинской реабилитации больным. Оценка правильности выбора мероприятий и соответствия их выполнения алгоритмам. Оценка заполнения </w:t>
            </w:r>
            <w:r w:rsidRPr="00D81DF3">
              <w:rPr>
                <w:sz w:val="24"/>
                <w:szCs w:val="24"/>
              </w:rPr>
              <w:lastRenderedPageBreak/>
              <w:t>медицинской документации согласно инструкциям.</w:t>
            </w:r>
          </w:p>
        </w:tc>
      </w:tr>
      <w:tr w:rsidR="00D81DF3" w:rsidRPr="00D81DF3" w:rsidTr="00AB5435">
        <w:tc>
          <w:tcPr>
            <w:tcW w:w="282" w:type="pct"/>
            <w:shd w:val="clear" w:color="auto" w:fill="00B050"/>
            <w:vAlign w:val="center"/>
          </w:tcPr>
          <w:p w:rsidR="00D81DF3" w:rsidRPr="00D81DF3" w:rsidRDefault="00D81DF3" w:rsidP="00D81DF3">
            <w:pPr>
              <w:autoSpaceDE w:val="0"/>
              <w:autoSpaceDN w:val="0"/>
              <w:adjustRightInd w:val="0"/>
              <w:jc w:val="center"/>
              <w:rPr>
                <w:b/>
                <w:color w:val="FFFFFF"/>
                <w:sz w:val="24"/>
                <w:szCs w:val="24"/>
              </w:rPr>
            </w:pPr>
            <w:r w:rsidRPr="00D81DF3">
              <w:rPr>
                <w:b/>
                <w:color w:val="FFFFFF"/>
                <w:sz w:val="24"/>
                <w:szCs w:val="24"/>
              </w:rPr>
              <w:lastRenderedPageBreak/>
              <w:t>Г</w:t>
            </w:r>
          </w:p>
        </w:tc>
        <w:tc>
          <w:tcPr>
            <w:tcW w:w="1569" w:type="pct"/>
            <w:shd w:val="clear" w:color="auto" w:fill="92D050"/>
            <w:vAlign w:val="center"/>
          </w:tcPr>
          <w:p w:rsidR="00D81DF3" w:rsidRPr="00D81DF3" w:rsidRDefault="00D81DF3" w:rsidP="00D81D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1DF3">
              <w:rPr>
                <w:b/>
                <w:sz w:val="24"/>
                <w:szCs w:val="24"/>
              </w:rPr>
              <w:t>Профилактическая деятельность</w:t>
            </w:r>
          </w:p>
        </w:tc>
        <w:tc>
          <w:tcPr>
            <w:tcW w:w="3149" w:type="pct"/>
            <w:shd w:val="clear" w:color="auto" w:fill="auto"/>
          </w:tcPr>
          <w:p w:rsidR="00D81DF3" w:rsidRPr="00D81DF3" w:rsidRDefault="00D81DF3" w:rsidP="00D81DF3">
            <w:pPr>
              <w:jc w:val="both"/>
              <w:rPr>
                <w:sz w:val="24"/>
                <w:szCs w:val="24"/>
              </w:rPr>
            </w:pPr>
            <w:r w:rsidRPr="00D81DF3">
              <w:rPr>
                <w:sz w:val="24"/>
                <w:szCs w:val="24"/>
              </w:rPr>
              <w:t xml:space="preserve">Наблюдение за действиями конкурсанта при проведении диспансерного приема. </w:t>
            </w:r>
          </w:p>
          <w:p w:rsidR="00D81DF3" w:rsidRPr="00D81DF3" w:rsidRDefault="00D81DF3" w:rsidP="00D81DF3">
            <w:pPr>
              <w:jc w:val="both"/>
              <w:rPr>
                <w:sz w:val="24"/>
                <w:szCs w:val="24"/>
              </w:rPr>
            </w:pPr>
            <w:r w:rsidRPr="00D81DF3">
              <w:rPr>
                <w:sz w:val="24"/>
                <w:szCs w:val="24"/>
              </w:rPr>
              <w:t>Оценка соблюдения алгоритма, объема обследования и правильности предоставления пациенту рекомендаций.</w:t>
            </w:r>
          </w:p>
          <w:p w:rsidR="00D81DF3" w:rsidRPr="00D81DF3" w:rsidRDefault="00D81DF3" w:rsidP="00D81D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81DF3">
              <w:rPr>
                <w:sz w:val="24"/>
                <w:szCs w:val="24"/>
              </w:rPr>
              <w:t>Оценка заполнения медицинской документации согласно инструкциям.</w:t>
            </w:r>
          </w:p>
        </w:tc>
      </w:tr>
      <w:tr w:rsidR="00D81DF3" w:rsidRPr="00D81DF3" w:rsidTr="00AB5435">
        <w:tc>
          <w:tcPr>
            <w:tcW w:w="282" w:type="pct"/>
            <w:shd w:val="clear" w:color="auto" w:fill="00B050"/>
            <w:vAlign w:val="center"/>
          </w:tcPr>
          <w:p w:rsidR="00D81DF3" w:rsidRPr="00D81DF3" w:rsidRDefault="00D81DF3" w:rsidP="00D81DF3">
            <w:pPr>
              <w:autoSpaceDE w:val="0"/>
              <w:autoSpaceDN w:val="0"/>
              <w:adjustRightInd w:val="0"/>
              <w:jc w:val="center"/>
              <w:rPr>
                <w:b/>
                <w:color w:val="FFFFFF"/>
                <w:sz w:val="24"/>
                <w:szCs w:val="24"/>
              </w:rPr>
            </w:pPr>
            <w:r w:rsidRPr="00D81DF3">
              <w:rPr>
                <w:b/>
                <w:color w:val="FFFFFF"/>
                <w:sz w:val="24"/>
                <w:szCs w:val="24"/>
              </w:rPr>
              <w:t>Д</w:t>
            </w:r>
          </w:p>
        </w:tc>
        <w:tc>
          <w:tcPr>
            <w:tcW w:w="1569" w:type="pct"/>
            <w:shd w:val="clear" w:color="auto" w:fill="92D050"/>
            <w:vAlign w:val="center"/>
          </w:tcPr>
          <w:p w:rsidR="00D81DF3" w:rsidRPr="00D81DF3" w:rsidRDefault="00D81DF3" w:rsidP="00D81D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1DF3">
              <w:rPr>
                <w:b/>
                <w:sz w:val="24"/>
                <w:szCs w:val="24"/>
              </w:rPr>
              <w:t>Оказание медицинской помощи в экстренной форме</w:t>
            </w:r>
          </w:p>
        </w:tc>
        <w:tc>
          <w:tcPr>
            <w:tcW w:w="3149" w:type="pct"/>
            <w:vAlign w:val="center"/>
          </w:tcPr>
          <w:p w:rsidR="00D81DF3" w:rsidRPr="00D81DF3" w:rsidRDefault="00D81DF3" w:rsidP="00D81D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81DF3">
              <w:rPr>
                <w:sz w:val="24"/>
                <w:szCs w:val="24"/>
              </w:rPr>
              <w:t>Оценка действий фельдшера при оказании медицинской помощи в экстренной форме.</w:t>
            </w:r>
          </w:p>
        </w:tc>
      </w:tr>
      <w:tr w:rsidR="00D81DF3" w:rsidRPr="00D81DF3" w:rsidTr="00AB5435">
        <w:tc>
          <w:tcPr>
            <w:tcW w:w="282" w:type="pct"/>
            <w:shd w:val="clear" w:color="auto" w:fill="00B050"/>
            <w:vAlign w:val="center"/>
          </w:tcPr>
          <w:p w:rsidR="00D81DF3" w:rsidRPr="00D81DF3" w:rsidRDefault="00D81DF3" w:rsidP="00D81DF3">
            <w:pPr>
              <w:autoSpaceDE w:val="0"/>
              <w:autoSpaceDN w:val="0"/>
              <w:adjustRightInd w:val="0"/>
              <w:jc w:val="center"/>
              <w:rPr>
                <w:b/>
                <w:color w:val="FFFFFF"/>
                <w:sz w:val="24"/>
                <w:szCs w:val="24"/>
              </w:rPr>
            </w:pPr>
            <w:r w:rsidRPr="00D81DF3">
              <w:rPr>
                <w:b/>
                <w:color w:val="FFFFFF"/>
                <w:sz w:val="24"/>
                <w:szCs w:val="24"/>
              </w:rPr>
              <w:t>Е</w:t>
            </w:r>
          </w:p>
        </w:tc>
        <w:tc>
          <w:tcPr>
            <w:tcW w:w="1569" w:type="pct"/>
            <w:shd w:val="clear" w:color="auto" w:fill="92D050"/>
            <w:vAlign w:val="center"/>
          </w:tcPr>
          <w:p w:rsidR="00D81DF3" w:rsidRPr="00D81DF3" w:rsidRDefault="00D81DF3" w:rsidP="00D81DF3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D81DF3">
              <w:rPr>
                <w:b/>
                <w:sz w:val="24"/>
                <w:szCs w:val="24"/>
              </w:rPr>
              <w:t>Оказание скорой медицинской помощи в экстренной и неотложной формах вне медицинской организации</w:t>
            </w:r>
          </w:p>
        </w:tc>
        <w:tc>
          <w:tcPr>
            <w:tcW w:w="3149" w:type="pct"/>
            <w:vAlign w:val="center"/>
          </w:tcPr>
          <w:p w:rsidR="00D81DF3" w:rsidRPr="00D81DF3" w:rsidRDefault="00D81DF3" w:rsidP="00D81D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81DF3">
              <w:rPr>
                <w:sz w:val="24"/>
                <w:szCs w:val="24"/>
              </w:rPr>
              <w:t>Оценка действий фельдшера при оказании медицинской помощи в экстренной и неотложной формах вне медицинской организации.</w:t>
            </w:r>
          </w:p>
        </w:tc>
      </w:tr>
    </w:tbl>
    <w:p w:rsidR="00D81DF3" w:rsidRDefault="00D81DF3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625" w:rsidRPr="00D83E4E" w:rsidRDefault="005A1625" w:rsidP="009E5BD9">
      <w:pPr>
        <w:pStyle w:val="-2"/>
        <w:jc w:val="center"/>
        <w:rPr>
          <w:rFonts w:ascii="Times New Roman" w:hAnsi="Times New Roman"/>
          <w:sz w:val="24"/>
        </w:rPr>
      </w:pPr>
      <w:bookmarkStart w:id="9" w:name="_Toc161083580"/>
      <w:r w:rsidRPr="00D83E4E">
        <w:rPr>
          <w:rFonts w:ascii="Times New Roman" w:hAnsi="Times New Roman"/>
          <w:sz w:val="24"/>
        </w:rPr>
        <w:t>1.5. КОНКУРСНОЕ ЗАДАНИЕ</w:t>
      </w:r>
      <w:bookmarkEnd w:id="9"/>
    </w:p>
    <w:p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="00B37C8F">
        <w:rPr>
          <w:rFonts w:ascii="Times New Roman" w:eastAsia="Times New Roman" w:hAnsi="Times New Roman" w:cs="Times New Roman"/>
          <w:color w:val="000000"/>
          <w:sz w:val="28"/>
          <w:szCs w:val="28"/>
        </w:rPr>
        <w:t>: 8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B37C8F">
        <w:rPr>
          <w:rFonts w:ascii="Times New Roman" w:eastAsia="Times New Roman" w:hAnsi="Times New Roman" w:cs="Times New Roman"/>
          <w:color w:val="000000"/>
          <w:sz w:val="28"/>
          <w:szCs w:val="28"/>
        </w:rPr>
        <w:t>3 дня</w:t>
      </w:r>
      <w:r w:rsidR="00C9386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E52E7" w:rsidRPr="00A204BB" w:rsidRDefault="009E52E7" w:rsidP="009E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:rsidR="009E52E7" w:rsidRDefault="009E52E7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:rsidR="005A1625" w:rsidRPr="00A4187F" w:rsidRDefault="005A1625" w:rsidP="009E5BD9">
      <w:pPr>
        <w:pStyle w:val="-2"/>
        <w:jc w:val="center"/>
        <w:rPr>
          <w:rFonts w:ascii="Times New Roman" w:hAnsi="Times New Roman"/>
        </w:rPr>
      </w:pPr>
      <w:bookmarkStart w:id="10" w:name="_Toc161083581"/>
      <w:r w:rsidRPr="00A4187F">
        <w:rPr>
          <w:rFonts w:ascii="Times New Roman" w:hAnsi="Times New Roman"/>
        </w:rPr>
        <w:t xml:space="preserve">1.5.1. </w:t>
      </w:r>
      <w:r w:rsidR="008C41F7" w:rsidRPr="00A4187F">
        <w:rPr>
          <w:rFonts w:ascii="Times New Roman" w:hAnsi="Times New Roman"/>
        </w:rPr>
        <w:t>Разработка/выбор конкурсного задания</w:t>
      </w:r>
      <w:bookmarkEnd w:id="10"/>
    </w:p>
    <w:p w:rsid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</w:t>
      </w:r>
      <w:r w:rsidR="00D2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 задание состоит из </w:t>
      </w:r>
      <w:r w:rsidR="00B37C8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="007E0657">
        <w:rPr>
          <w:rFonts w:ascii="Times New Roman" w:eastAsia="Times New Roman" w:hAnsi="Times New Roman" w:cs="Times New Roman"/>
          <w:sz w:val="28"/>
          <w:szCs w:val="28"/>
          <w:lang w:eastAsia="ru-RU"/>
        </w:rPr>
        <w:t>) – 6 модулей.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Общее количество баллов конкурсного задания составляет 100.</w:t>
      </w:r>
    </w:p>
    <w:p w:rsid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:rsidR="00957E26" w:rsidRDefault="00957E26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E26" w:rsidRPr="008C41F7" w:rsidRDefault="00957E26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AE0" w:rsidRPr="00A4187F" w:rsidRDefault="00730AE0" w:rsidP="00A4187F">
      <w:pPr>
        <w:pStyle w:val="-2"/>
        <w:jc w:val="center"/>
        <w:rPr>
          <w:rFonts w:ascii="Times New Roman" w:hAnsi="Times New Roman"/>
        </w:rPr>
      </w:pPr>
      <w:bookmarkStart w:id="11" w:name="_Toc161083582"/>
      <w:r w:rsidRPr="00A4187F">
        <w:rPr>
          <w:rFonts w:ascii="Times New Roman" w:hAnsi="Times New Roman"/>
        </w:rPr>
        <w:lastRenderedPageBreak/>
        <w:t>1.5.2. Структура модулей конкурсного задания</w:t>
      </w:r>
      <w:r w:rsidR="000B55A2" w:rsidRPr="00A4187F">
        <w:rPr>
          <w:rFonts w:ascii="Times New Roman" w:hAnsi="Times New Roman"/>
          <w:color w:val="000000"/>
          <w:lang w:eastAsia="ru-RU"/>
        </w:rPr>
        <w:t>(инвариант/вариатив)</w:t>
      </w:r>
      <w:bookmarkEnd w:id="11"/>
    </w:p>
    <w:p w:rsidR="00C02A13" w:rsidRPr="00C97E44" w:rsidRDefault="00C02A13" w:rsidP="00C02A13">
      <w:pPr>
        <w:shd w:val="clear" w:color="auto" w:fill="FFFFFF" w:themeFill="background1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Диагностическая</w:t>
      </w:r>
      <w:r w:rsidRPr="00840BE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деятельность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) </w:t>
      </w:r>
    </w:p>
    <w:p w:rsidR="00C02A13" w:rsidRDefault="00C02A13" w:rsidP="00C02A1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</w:t>
      </w:r>
      <w:r w:rsidRPr="003E5520">
        <w:rPr>
          <w:rFonts w:ascii="Times New Roman" w:eastAsia="Times New Roman" w:hAnsi="Times New Roman" w:cs="Times New Roman"/>
          <w:bCs/>
          <w:i/>
          <w:sz w:val="28"/>
          <w:szCs w:val="28"/>
        </w:rPr>
        <w:t>модуля</w:t>
      </w:r>
      <w:r w:rsidRPr="003E5520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 w:rsidRPr="008B0BC5">
        <w:rPr>
          <w:rFonts w:ascii="Times New Roman" w:eastAsia="Times New Roman" w:hAnsi="Times New Roman" w:cs="Times New Roman"/>
          <w:bCs/>
          <w:i/>
          <w:sz w:val="28"/>
          <w:szCs w:val="28"/>
        </w:rPr>
        <w:t>1,5 часа</w:t>
      </w:r>
    </w:p>
    <w:p w:rsidR="00C02A13" w:rsidRDefault="00C02A13" w:rsidP="00C02A13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129D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 выполнении задания модуля участнику следует обратить внимание на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диагностику и дифференциальную диагностику острых и </w:t>
      </w:r>
      <w:r w:rsidRPr="00CC129D">
        <w:rPr>
          <w:rFonts w:ascii="Times New Roman" w:eastAsia="Times New Roman" w:hAnsi="Times New Roman" w:cs="Times New Roman"/>
          <w:bCs/>
          <w:sz w:val="28"/>
          <w:szCs w:val="28"/>
        </w:rPr>
        <w:t>хронических заб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олеваний (состояний), их обострений.</w:t>
      </w:r>
    </w:p>
    <w:p w:rsidR="00C02A13" w:rsidRPr="00466EB3" w:rsidRDefault="00C02A13" w:rsidP="00C02A1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466EB3">
        <w:rPr>
          <w:rFonts w:ascii="Times New Roman" w:eastAsia="Times New Roman" w:hAnsi="Times New Roman" w:cs="Times New Roman"/>
          <w:bCs/>
          <w:i/>
          <w:sz w:val="28"/>
          <w:szCs w:val="28"/>
        </w:rPr>
        <w:t>Ситуационная задача</w:t>
      </w:r>
    </w:p>
    <w:p w:rsidR="00C02A13" w:rsidRDefault="00C02A13" w:rsidP="00C02A13">
      <w:pPr>
        <w:pStyle w:val="42"/>
        <w:spacing w:after="29" w:line="360" w:lineRule="auto"/>
        <w:rPr>
          <w:rFonts w:eastAsiaTheme="minorHAnsi"/>
          <w:b w:val="0"/>
          <w:bCs w:val="0"/>
          <w:i w:val="0"/>
          <w:iCs w:val="0"/>
          <w:sz w:val="28"/>
          <w:szCs w:val="28"/>
        </w:rPr>
      </w:pPr>
      <w:r>
        <w:rPr>
          <w:rFonts w:eastAsiaTheme="minorHAnsi"/>
          <w:b w:val="0"/>
          <w:bCs w:val="0"/>
          <w:i w:val="0"/>
          <w:iCs w:val="0"/>
          <w:sz w:val="28"/>
          <w:szCs w:val="28"/>
        </w:rPr>
        <w:t>Вы – фельдше</w:t>
      </w:r>
      <w:r w:rsidR="00D115E5">
        <w:rPr>
          <w:rFonts w:eastAsiaTheme="minorHAnsi"/>
          <w:b w:val="0"/>
          <w:bCs w:val="0"/>
          <w:i w:val="0"/>
          <w:iCs w:val="0"/>
          <w:sz w:val="28"/>
          <w:szCs w:val="28"/>
        </w:rPr>
        <w:t>р ФАП. К Вам обратился мужчина 30</w:t>
      </w:r>
      <w:r>
        <w:rPr>
          <w:rFonts w:eastAsiaTheme="minorHAnsi"/>
          <w:b w:val="0"/>
          <w:bCs w:val="0"/>
          <w:i w:val="0"/>
          <w:iCs w:val="0"/>
          <w:sz w:val="28"/>
          <w:szCs w:val="28"/>
        </w:rPr>
        <w:t xml:space="preserve"> лет. </w:t>
      </w:r>
      <w:r w:rsidRPr="00E1543E">
        <w:rPr>
          <w:rFonts w:eastAsiaTheme="minorHAnsi"/>
          <w:b w:val="0"/>
          <w:bCs w:val="0"/>
          <w:i w:val="0"/>
          <w:iCs w:val="0"/>
          <w:sz w:val="28"/>
          <w:szCs w:val="28"/>
        </w:rPr>
        <w:t xml:space="preserve">Со слов пациента </w:t>
      </w:r>
      <w:r w:rsidR="007156C8">
        <w:rPr>
          <w:rFonts w:eastAsiaTheme="minorHAnsi"/>
          <w:b w:val="0"/>
          <w:bCs w:val="0"/>
          <w:i w:val="0"/>
          <w:iCs w:val="0"/>
          <w:sz w:val="28"/>
          <w:szCs w:val="28"/>
        </w:rPr>
        <w:t xml:space="preserve">после перенесенного Ковид появились </w:t>
      </w:r>
      <w:r>
        <w:rPr>
          <w:rFonts w:eastAsiaTheme="minorHAnsi"/>
          <w:b w:val="0"/>
          <w:bCs w:val="0"/>
          <w:i w:val="0"/>
          <w:iCs w:val="0"/>
          <w:sz w:val="28"/>
          <w:szCs w:val="28"/>
        </w:rPr>
        <w:t xml:space="preserve">жалобы на жажду, </w:t>
      </w:r>
      <w:r w:rsidRPr="00D03018">
        <w:rPr>
          <w:rFonts w:eastAsiaTheme="minorHAnsi"/>
          <w:b w:val="0"/>
          <w:bCs w:val="0"/>
          <w:i w:val="0"/>
          <w:iCs w:val="0"/>
          <w:sz w:val="28"/>
          <w:szCs w:val="28"/>
        </w:rPr>
        <w:t xml:space="preserve">слабость, быструю утомляемость, </w:t>
      </w:r>
      <w:r>
        <w:rPr>
          <w:rFonts w:eastAsiaTheme="minorHAnsi"/>
          <w:b w:val="0"/>
          <w:bCs w:val="0"/>
          <w:i w:val="0"/>
          <w:iCs w:val="0"/>
          <w:sz w:val="28"/>
          <w:szCs w:val="28"/>
        </w:rPr>
        <w:t>зуд, трофические язвы на нижних конечностях, ноющие боли в ногах.</w:t>
      </w:r>
    </w:p>
    <w:p w:rsidR="00C02A13" w:rsidRDefault="00C02A13" w:rsidP="00C02A13">
      <w:pPr>
        <w:pStyle w:val="42"/>
        <w:spacing w:after="29" w:line="360" w:lineRule="auto"/>
        <w:rPr>
          <w:rFonts w:eastAsiaTheme="minorHAnsi"/>
          <w:b w:val="0"/>
          <w:bCs w:val="0"/>
          <w:i w:val="0"/>
          <w:iCs w:val="0"/>
          <w:sz w:val="28"/>
          <w:szCs w:val="28"/>
        </w:rPr>
      </w:pPr>
      <w:r>
        <w:rPr>
          <w:rFonts w:eastAsiaTheme="minorHAnsi"/>
          <w:b w:val="0"/>
          <w:bCs w:val="0"/>
          <w:i w:val="0"/>
          <w:iCs w:val="0"/>
          <w:sz w:val="28"/>
          <w:szCs w:val="28"/>
        </w:rPr>
        <w:t xml:space="preserve">Из анамнеза заболевания известно, что </w:t>
      </w:r>
      <w:r w:rsidR="007156C8">
        <w:rPr>
          <w:rFonts w:eastAsiaTheme="minorHAnsi"/>
          <w:b w:val="0"/>
          <w:bCs w:val="0"/>
          <w:i w:val="0"/>
          <w:iCs w:val="0"/>
          <w:sz w:val="28"/>
          <w:szCs w:val="28"/>
        </w:rPr>
        <w:t>переболел Ковид два месяца тому назад. Т</w:t>
      </w:r>
      <w:r>
        <w:rPr>
          <w:rFonts w:eastAsiaTheme="minorHAnsi"/>
          <w:b w:val="0"/>
          <w:bCs w:val="0"/>
          <w:i w:val="0"/>
          <w:iCs w:val="0"/>
          <w:sz w:val="28"/>
          <w:szCs w:val="28"/>
        </w:rPr>
        <w:t>ри недели тому назад появились слабость, утомляемость, жажда, лечение не проводилось, диету не соблюдал. Два дня тому назад появились трофические язвы в области голени, зуд, жжение, ноющие боли в нижних конечностях. Наследственность отягощена - мама болела сахарным диабетом.</w:t>
      </w:r>
    </w:p>
    <w:p w:rsidR="00C02A13" w:rsidRDefault="00C02A13" w:rsidP="00C02A13">
      <w:pPr>
        <w:pStyle w:val="42"/>
        <w:shd w:val="clear" w:color="auto" w:fill="auto"/>
        <w:spacing w:after="29" w:line="360" w:lineRule="auto"/>
        <w:rPr>
          <w:rFonts w:eastAsiaTheme="minorHAnsi"/>
          <w:b w:val="0"/>
          <w:bCs w:val="0"/>
          <w:i w:val="0"/>
          <w:iCs w:val="0"/>
          <w:sz w:val="28"/>
          <w:szCs w:val="28"/>
        </w:rPr>
      </w:pPr>
      <w:r w:rsidRPr="00E1543E">
        <w:rPr>
          <w:rFonts w:eastAsiaTheme="minorHAnsi"/>
          <w:b w:val="0"/>
          <w:bCs w:val="0"/>
          <w:i w:val="0"/>
          <w:iCs w:val="0"/>
          <w:sz w:val="28"/>
          <w:szCs w:val="28"/>
        </w:rPr>
        <w:t xml:space="preserve">При осмотре: </w:t>
      </w:r>
      <w:r>
        <w:rPr>
          <w:rFonts w:eastAsiaTheme="minorHAnsi"/>
          <w:b w:val="0"/>
          <w:bCs w:val="0"/>
          <w:i w:val="0"/>
          <w:iCs w:val="0"/>
          <w:sz w:val="28"/>
          <w:szCs w:val="28"/>
        </w:rPr>
        <w:t xml:space="preserve">гиперстенический тип конституции, повышенного питания, </w:t>
      </w:r>
      <w:r w:rsidRPr="00E1543E">
        <w:rPr>
          <w:rFonts w:eastAsiaTheme="minorHAnsi"/>
          <w:b w:val="0"/>
          <w:bCs w:val="0"/>
          <w:i w:val="0"/>
          <w:iCs w:val="0"/>
          <w:sz w:val="28"/>
          <w:szCs w:val="28"/>
        </w:rPr>
        <w:t xml:space="preserve">кожные покровы бледные, отмечаются </w:t>
      </w:r>
      <w:r>
        <w:rPr>
          <w:rFonts w:eastAsiaTheme="minorHAnsi"/>
          <w:b w:val="0"/>
          <w:bCs w:val="0"/>
          <w:i w:val="0"/>
          <w:iCs w:val="0"/>
          <w:sz w:val="28"/>
          <w:szCs w:val="28"/>
        </w:rPr>
        <w:t xml:space="preserve">трофические язвы в области голеней. АД - </w:t>
      </w:r>
      <w:r w:rsidRPr="00E1543E">
        <w:rPr>
          <w:rFonts w:eastAsiaTheme="minorHAnsi"/>
          <w:b w:val="0"/>
          <w:bCs w:val="0"/>
          <w:i w:val="0"/>
          <w:iCs w:val="0"/>
          <w:sz w:val="28"/>
          <w:szCs w:val="28"/>
        </w:rPr>
        <w:t xml:space="preserve">150/90 мм рт. ст. В легких дыхание </w:t>
      </w:r>
      <w:r>
        <w:rPr>
          <w:rFonts w:eastAsiaTheme="minorHAnsi"/>
          <w:b w:val="0"/>
          <w:bCs w:val="0"/>
          <w:i w:val="0"/>
          <w:iCs w:val="0"/>
          <w:sz w:val="28"/>
          <w:szCs w:val="28"/>
        </w:rPr>
        <w:t xml:space="preserve">везикулярное, хрипов нет, ЧДД - </w:t>
      </w:r>
      <w:r w:rsidRPr="00E1543E">
        <w:rPr>
          <w:rFonts w:eastAsiaTheme="minorHAnsi"/>
          <w:b w:val="0"/>
          <w:bCs w:val="0"/>
          <w:i w:val="0"/>
          <w:iCs w:val="0"/>
          <w:sz w:val="28"/>
          <w:szCs w:val="28"/>
        </w:rPr>
        <w:t xml:space="preserve">22 в минуту. Границы сердца при перкуссии расширены влево. Тоны сердца ясные, ритмичные, систолический шум на верхушке, ЧСС </w:t>
      </w:r>
      <w:r>
        <w:rPr>
          <w:rFonts w:eastAsiaTheme="minorHAnsi"/>
          <w:b w:val="0"/>
          <w:bCs w:val="0"/>
          <w:i w:val="0"/>
          <w:iCs w:val="0"/>
          <w:sz w:val="28"/>
          <w:szCs w:val="28"/>
        </w:rPr>
        <w:t>- 92 ударов</w:t>
      </w:r>
      <w:r w:rsidRPr="00E1543E">
        <w:rPr>
          <w:rFonts w:eastAsiaTheme="minorHAnsi"/>
          <w:b w:val="0"/>
          <w:bCs w:val="0"/>
          <w:i w:val="0"/>
          <w:iCs w:val="0"/>
          <w:sz w:val="28"/>
          <w:szCs w:val="28"/>
        </w:rPr>
        <w:t xml:space="preserve"> в мин</w:t>
      </w:r>
      <w:r>
        <w:rPr>
          <w:rFonts w:eastAsiaTheme="minorHAnsi"/>
          <w:b w:val="0"/>
          <w:bCs w:val="0"/>
          <w:i w:val="0"/>
          <w:iCs w:val="0"/>
          <w:sz w:val="28"/>
          <w:szCs w:val="28"/>
        </w:rPr>
        <w:t>уту</w:t>
      </w:r>
      <w:r w:rsidRPr="00E1543E">
        <w:rPr>
          <w:rFonts w:eastAsiaTheme="minorHAnsi"/>
          <w:b w:val="0"/>
          <w:bCs w:val="0"/>
          <w:i w:val="0"/>
          <w:iCs w:val="0"/>
          <w:sz w:val="28"/>
          <w:szCs w:val="28"/>
        </w:rPr>
        <w:t xml:space="preserve">. Живот мягкий, безболезненный, печень </w:t>
      </w:r>
      <w:r>
        <w:rPr>
          <w:rFonts w:eastAsiaTheme="minorHAnsi"/>
          <w:b w:val="0"/>
          <w:bCs w:val="0"/>
          <w:i w:val="0"/>
          <w:iCs w:val="0"/>
          <w:sz w:val="28"/>
          <w:szCs w:val="28"/>
        </w:rPr>
        <w:t>не увеличена.</w:t>
      </w:r>
    </w:p>
    <w:p w:rsidR="00C02A13" w:rsidRDefault="00C02A13" w:rsidP="00C02A13">
      <w:pPr>
        <w:pStyle w:val="42"/>
        <w:shd w:val="clear" w:color="auto" w:fill="auto"/>
        <w:spacing w:after="0" w:line="360" w:lineRule="auto"/>
        <w:ind w:firstLine="0"/>
        <w:rPr>
          <w:rFonts w:eastAsiaTheme="minorHAnsi"/>
          <w:b w:val="0"/>
          <w:bCs w:val="0"/>
          <w:i w:val="0"/>
          <w:iCs w:val="0"/>
          <w:sz w:val="28"/>
          <w:szCs w:val="28"/>
        </w:rPr>
      </w:pPr>
      <w:r>
        <w:rPr>
          <w:rFonts w:eastAsiaTheme="minorHAnsi"/>
          <w:b w:val="0"/>
          <w:bCs w:val="0"/>
          <w:i w:val="0"/>
          <w:iCs w:val="0"/>
          <w:sz w:val="28"/>
          <w:szCs w:val="28"/>
        </w:rPr>
        <w:tab/>
        <w:t>Вес – 120 кг, рост – 176 см.</w:t>
      </w:r>
    </w:p>
    <w:p w:rsidR="00C02A13" w:rsidRPr="00873EA0" w:rsidRDefault="00C02A13" w:rsidP="002A11BE">
      <w:pPr>
        <w:pStyle w:val="42"/>
        <w:shd w:val="clear" w:color="auto" w:fill="auto"/>
        <w:tabs>
          <w:tab w:val="left" w:pos="709"/>
        </w:tabs>
        <w:spacing w:after="29" w:line="360" w:lineRule="auto"/>
        <w:ind w:firstLine="0"/>
        <w:rPr>
          <w:i w:val="0"/>
          <w:sz w:val="28"/>
          <w:szCs w:val="28"/>
        </w:rPr>
      </w:pPr>
      <w:r w:rsidRPr="00873EA0">
        <w:rPr>
          <w:i w:val="0"/>
          <w:sz w:val="28"/>
          <w:szCs w:val="28"/>
        </w:rPr>
        <w:t>Задание:</w:t>
      </w:r>
    </w:p>
    <w:p w:rsidR="00C02A13" w:rsidRDefault="00C02A13" w:rsidP="002A11BE">
      <w:pPr>
        <w:pStyle w:val="aff1"/>
        <w:numPr>
          <w:ilvl w:val="0"/>
          <w:numId w:val="21"/>
        </w:numPr>
        <w:shd w:val="clear" w:color="auto" w:fill="FFFFFF"/>
        <w:tabs>
          <w:tab w:val="left" w:pos="0"/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Осуществите прием пациента.</w:t>
      </w:r>
    </w:p>
    <w:p w:rsidR="00C02A13" w:rsidRDefault="00C02A13" w:rsidP="002A11BE">
      <w:pPr>
        <w:pStyle w:val="aff1"/>
        <w:numPr>
          <w:ilvl w:val="0"/>
          <w:numId w:val="21"/>
        </w:numPr>
        <w:shd w:val="clear" w:color="auto" w:fill="FFFFFF"/>
        <w:tabs>
          <w:tab w:val="left" w:pos="0"/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Проведите необходимые исследования для уточнения диагноза. </w:t>
      </w:r>
    </w:p>
    <w:p w:rsidR="00C02A13" w:rsidRPr="006C4596" w:rsidRDefault="00C02A13" w:rsidP="002A11BE">
      <w:pPr>
        <w:pStyle w:val="aff1"/>
        <w:numPr>
          <w:ilvl w:val="0"/>
          <w:numId w:val="21"/>
        </w:numPr>
        <w:shd w:val="clear" w:color="auto" w:fill="FFFFFF"/>
        <w:tabs>
          <w:tab w:val="left" w:pos="284"/>
          <w:tab w:val="left" w:pos="709"/>
          <w:tab w:val="left" w:pos="1134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Поставьте предварительный диагноз.</w:t>
      </w:r>
    </w:p>
    <w:p w:rsidR="00C02A13" w:rsidRPr="006C4596" w:rsidRDefault="00C02A13" w:rsidP="002A11BE">
      <w:pPr>
        <w:pStyle w:val="aff1"/>
        <w:numPr>
          <w:ilvl w:val="0"/>
          <w:numId w:val="21"/>
        </w:numPr>
        <w:shd w:val="clear" w:color="auto" w:fill="FFFFFF"/>
        <w:tabs>
          <w:tab w:val="left" w:pos="284"/>
          <w:tab w:val="left" w:pos="709"/>
          <w:tab w:val="left" w:pos="1134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6C459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Проведите дифференциальн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ую диагностику </w:t>
      </w:r>
      <w:r w:rsidRPr="006C459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заболевания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.</w:t>
      </w:r>
    </w:p>
    <w:p w:rsidR="00C02A13" w:rsidRDefault="00C02A13" w:rsidP="002A11BE">
      <w:pPr>
        <w:pStyle w:val="aff1"/>
        <w:numPr>
          <w:ilvl w:val="0"/>
          <w:numId w:val="21"/>
        </w:numPr>
        <w:shd w:val="clear" w:color="auto" w:fill="FFFFFF"/>
        <w:tabs>
          <w:tab w:val="left" w:pos="284"/>
          <w:tab w:val="left" w:pos="709"/>
          <w:tab w:val="left" w:pos="1134"/>
        </w:tabs>
        <w:spacing w:after="0" w:line="360" w:lineRule="auto"/>
        <w:ind w:left="0" w:firstLine="0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Выпишите направления на дополнительно</w:t>
      </w:r>
      <w:r w:rsidRPr="00A07D5B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е 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обследование.</w:t>
      </w:r>
    </w:p>
    <w:p w:rsidR="00C02A13" w:rsidRDefault="00C02A13" w:rsidP="002A11BE">
      <w:pPr>
        <w:pStyle w:val="aff1"/>
        <w:numPr>
          <w:ilvl w:val="0"/>
          <w:numId w:val="21"/>
        </w:numPr>
        <w:shd w:val="clear" w:color="auto" w:fill="FFFFFF"/>
        <w:tabs>
          <w:tab w:val="left" w:pos="284"/>
          <w:tab w:val="left" w:pos="709"/>
          <w:tab w:val="left" w:pos="1134"/>
        </w:tabs>
        <w:spacing w:after="0" w:line="360" w:lineRule="auto"/>
        <w:ind w:left="0" w:firstLine="0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Дайте рекомендации по образу жизни.</w:t>
      </w:r>
    </w:p>
    <w:p w:rsidR="00C02A13" w:rsidRDefault="00C02A13" w:rsidP="002A11BE">
      <w:pPr>
        <w:pStyle w:val="aff1"/>
        <w:numPr>
          <w:ilvl w:val="0"/>
          <w:numId w:val="21"/>
        </w:numPr>
        <w:shd w:val="clear" w:color="auto" w:fill="FFFFFF"/>
        <w:tabs>
          <w:tab w:val="left" w:pos="284"/>
          <w:tab w:val="left" w:pos="709"/>
          <w:tab w:val="left" w:pos="1134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C6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Объясните пациенту сроки</w:t>
      </w:r>
      <w:r w:rsidR="000150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F2C6E">
        <w:rPr>
          <w:rFonts w:ascii="Times New Roman" w:eastAsia="Times New Roman" w:hAnsi="Times New Roman"/>
          <w:sz w:val="28"/>
          <w:szCs w:val="28"/>
          <w:lang w:eastAsia="ru-RU"/>
        </w:rPr>
        <w:t>и порядок диспансерного наблюдения.</w:t>
      </w:r>
    </w:p>
    <w:p w:rsidR="007156C8" w:rsidRPr="00C02A13" w:rsidRDefault="007156C8" w:rsidP="007156C8">
      <w:pPr>
        <w:pStyle w:val="aff1"/>
        <w:shd w:val="clear" w:color="auto" w:fill="FFFFFF"/>
        <w:tabs>
          <w:tab w:val="left" w:pos="284"/>
          <w:tab w:val="left" w:pos="709"/>
          <w:tab w:val="left" w:pos="1134"/>
        </w:tabs>
        <w:spacing w:after="0"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4E64" w:rsidRPr="00A84E64" w:rsidRDefault="00A84E64" w:rsidP="00A84E6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4E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Б.</w:t>
      </w:r>
      <w:r w:rsidRPr="00A84E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(</w:t>
      </w:r>
      <w:r w:rsidRPr="00A84E6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Лечебная деятельность</w:t>
      </w:r>
      <w:r w:rsidRPr="00A84E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) </w:t>
      </w:r>
    </w:p>
    <w:p w:rsidR="00A84E64" w:rsidRPr="00A84E64" w:rsidRDefault="00A84E64" w:rsidP="00A84E6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84E64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Pr="00A84E64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 w:rsidRPr="00A84E64">
        <w:rPr>
          <w:rFonts w:ascii="Times New Roman" w:eastAsia="Times New Roman" w:hAnsi="Times New Roman" w:cs="Times New Roman"/>
          <w:bCs/>
          <w:i/>
          <w:sz w:val="28"/>
          <w:szCs w:val="28"/>
        </w:rPr>
        <w:t>1,5 часа</w:t>
      </w:r>
    </w:p>
    <w:p w:rsidR="00A84E64" w:rsidRPr="00A84E64" w:rsidRDefault="00A84E64" w:rsidP="00A84E64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84E64">
        <w:rPr>
          <w:rFonts w:ascii="Times New Roman" w:eastAsia="Times New Roman" w:hAnsi="Times New Roman" w:cs="Times New Roman"/>
          <w:bCs/>
          <w:sz w:val="28"/>
          <w:szCs w:val="28"/>
        </w:rPr>
        <w:t>При выполнении задания модуля участнику следует обратить внимание на назначение и проведение лечения острых и хронических заболеваний (состояний), их обострений.</w:t>
      </w:r>
    </w:p>
    <w:p w:rsidR="00A84E64" w:rsidRPr="00A84E64" w:rsidRDefault="00A84E64" w:rsidP="00A84E64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84E64">
        <w:rPr>
          <w:rFonts w:ascii="Times New Roman" w:eastAsia="Calibri" w:hAnsi="Times New Roman" w:cs="Times New Roman"/>
          <w:i/>
          <w:sz w:val="28"/>
          <w:szCs w:val="28"/>
        </w:rPr>
        <w:t>Ситуационная задача</w:t>
      </w:r>
    </w:p>
    <w:p w:rsidR="00F241B8" w:rsidRPr="00F241B8" w:rsidRDefault="00F241B8" w:rsidP="00F241B8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41B8">
        <w:rPr>
          <w:rFonts w:ascii="Times New Roman" w:eastAsia="Calibri" w:hAnsi="Times New Roman" w:cs="Times New Roman"/>
          <w:sz w:val="28"/>
          <w:szCs w:val="28"/>
        </w:rPr>
        <w:t xml:space="preserve">На ФАП обратился мужчина 28 лет. 3 дня назад лечащим врачом-терапевтом совместно с врачом аллергологом ему был поставлен диагноз J45.8 Смешанная бронхиальная астма. Пациент проживает в </w:t>
      </w:r>
      <w:r w:rsidR="002A11BE">
        <w:rPr>
          <w:rFonts w:ascii="Times New Roman" w:eastAsia="Calibri" w:hAnsi="Times New Roman" w:cs="Times New Roman"/>
          <w:sz w:val="28"/>
          <w:szCs w:val="28"/>
        </w:rPr>
        <w:t>отдаленном районе, и возможность</w:t>
      </w:r>
      <w:r w:rsidR="000150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241B8">
        <w:rPr>
          <w:rFonts w:ascii="Times New Roman" w:eastAsia="Calibri" w:hAnsi="Times New Roman" w:cs="Times New Roman"/>
          <w:sz w:val="28"/>
          <w:szCs w:val="28"/>
        </w:rPr>
        <w:t>получать лечение в поликлинике у него нет, поэтому е</w:t>
      </w:r>
      <w:r w:rsidR="00D1376F">
        <w:rPr>
          <w:rFonts w:ascii="Times New Roman" w:eastAsia="Calibri" w:hAnsi="Times New Roman" w:cs="Times New Roman"/>
          <w:sz w:val="28"/>
          <w:szCs w:val="28"/>
        </w:rPr>
        <w:t xml:space="preserve">му было рекомендовано получить </w:t>
      </w:r>
      <w:r w:rsidRPr="00F241B8">
        <w:rPr>
          <w:rFonts w:ascii="Times New Roman" w:eastAsia="Calibri" w:hAnsi="Times New Roman" w:cs="Times New Roman"/>
          <w:sz w:val="28"/>
          <w:szCs w:val="28"/>
        </w:rPr>
        <w:t>назначенное лечение и необходимые консультации у фельдшера ФАП. Рост пациента 182 см.</w:t>
      </w:r>
    </w:p>
    <w:p w:rsidR="00F241B8" w:rsidRPr="002A11BE" w:rsidRDefault="002A11BE" w:rsidP="002A11BE">
      <w:pPr>
        <w:widowControl w:val="0"/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Задание:</w:t>
      </w:r>
    </w:p>
    <w:p w:rsidR="00F241B8" w:rsidRPr="00F241B8" w:rsidRDefault="00F241B8" w:rsidP="002B0C1F">
      <w:pPr>
        <w:widowControl w:val="0"/>
        <w:numPr>
          <w:ilvl w:val="0"/>
          <w:numId w:val="28"/>
        </w:numPr>
        <w:shd w:val="clear" w:color="auto" w:fill="FFFFFF"/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41B8">
        <w:rPr>
          <w:rFonts w:ascii="Times New Roman" w:eastAsia="Calibri" w:hAnsi="Times New Roman" w:cs="Times New Roman"/>
          <w:sz w:val="28"/>
          <w:szCs w:val="28"/>
        </w:rPr>
        <w:t>Проведите медикаментозное лечение, назначенное врачами специалистами:</w:t>
      </w:r>
    </w:p>
    <w:p w:rsidR="00F241B8" w:rsidRPr="002A11BE" w:rsidRDefault="00F241B8" w:rsidP="00F241B8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097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- </w:t>
      </w:r>
      <w:r w:rsidR="009E20AA" w:rsidRPr="00455B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AersolumSalbutamoli</w:t>
      </w:r>
      <w:r w:rsidR="002A11B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455B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приприступе</w:t>
      </w:r>
      <w:r w:rsidR="002A11B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241B8" w:rsidRPr="00455BC6" w:rsidRDefault="00F241B8" w:rsidP="00F241B8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531C3" w:rsidRPr="00455B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Susp</w:t>
      </w:r>
      <w:r w:rsidR="007531C3" w:rsidRPr="00455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531C3" w:rsidRPr="00455B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Budesonidi</w:t>
      </w:r>
      <w:r w:rsidRPr="00455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 </w:t>
      </w:r>
      <w:r w:rsidR="001A6714" w:rsidRPr="00455BC6">
        <w:rPr>
          <w:rFonts w:ascii="Times New Roman" w:eastAsia="Times New Roman" w:hAnsi="Times New Roman" w:cs="Times New Roman"/>
          <w:sz w:val="28"/>
          <w:szCs w:val="28"/>
          <w:lang w:eastAsia="ru-RU"/>
        </w:rPr>
        <w:t>0,5 мг</w:t>
      </w:r>
      <w:r w:rsidR="0050617A" w:rsidRPr="00455BC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ингаляционно</w:t>
      </w:r>
      <w:r w:rsidRPr="00455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2раза в день</w:t>
      </w:r>
      <w:r w:rsidR="002A11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41B8" w:rsidRPr="00455BC6" w:rsidRDefault="00F241B8" w:rsidP="00F241B8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09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455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55BC6">
        <w:rPr>
          <w:rFonts w:ascii="Times New Roman" w:eastAsia="Times New Roman" w:hAnsi="Times New Roman" w:cs="Courier New"/>
          <w:sz w:val="28"/>
          <w:szCs w:val="28"/>
          <w:lang w:eastAsia="ru-RU"/>
        </w:rPr>
        <w:t>С</w:t>
      </w:r>
      <w:r w:rsidRPr="00455BC6">
        <w:rPr>
          <w:rFonts w:ascii="Times New Roman" w:eastAsia="Times New Roman" w:hAnsi="Times New Roman" w:cs="Courier New"/>
          <w:sz w:val="28"/>
          <w:szCs w:val="28"/>
          <w:lang w:val="en-US" w:eastAsia="ru-RU"/>
        </w:rPr>
        <w:t>eftriaxoni</w:t>
      </w:r>
      <w:r w:rsidRPr="00455BC6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0,5 г. внутримышечно 2 раза в де</w:t>
      </w:r>
      <w:r w:rsidR="002A11BE">
        <w:rPr>
          <w:rFonts w:ascii="Times New Roman" w:eastAsia="Times New Roman" w:hAnsi="Times New Roman" w:cs="Courier New"/>
          <w:sz w:val="28"/>
          <w:szCs w:val="28"/>
          <w:lang w:eastAsia="ru-RU"/>
        </w:rPr>
        <w:t>нь.  Развести в соотношении 2:1</w:t>
      </w:r>
      <w:r w:rsidR="007531C3" w:rsidRPr="00455BC6">
        <w:rPr>
          <w:rFonts w:ascii="Times New Roman" w:eastAsia="Times New Roman" w:hAnsi="Times New Roman" w:cs="Courier New"/>
          <w:sz w:val="28"/>
          <w:szCs w:val="28"/>
          <w:lang w:eastAsia="ru-RU"/>
        </w:rPr>
        <w:t>после проведения пробы на чувствительность.</w:t>
      </w:r>
    </w:p>
    <w:p w:rsidR="00F241B8" w:rsidRPr="00455BC6" w:rsidRDefault="00F241B8" w:rsidP="00F241B8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09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455BC6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- </w:t>
      </w:r>
      <w:r w:rsidRPr="00455BC6">
        <w:rPr>
          <w:rFonts w:ascii="Times New Roman" w:eastAsia="Times New Roman" w:hAnsi="Times New Roman" w:cs="Courier New"/>
          <w:sz w:val="28"/>
          <w:szCs w:val="28"/>
          <w:lang w:val="en-US" w:eastAsia="ru-RU"/>
        </w:rPr>
        <w:t>Sol</w:t>
      </w:r>
      <w:r w:rsidRPr="00455BC6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. </w:t>
      </w:r>
      <w:r w:rsidRPr="00455BC6">
        <w:rPr>
          <w:rFonts w:ascii="Times New Roman" w:eastAsia="Times New Roman" w:hAnsi="Times New Roman" w:cs="Courier New"/>
          <w:sz w:val="28"/>
          <w:szCs w:val="28"/>
          <w:lang w:val="en-US" w:eastAsia="ru-RU"/>
        </w:rPr>
        <w:t>Euphillini</w:t>
      </w:r>
      <w:r w:rsidR="009E20AA" w:rsidRPr="00455BC6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2,4% - 10 </w:t>
      </w:r>
      <w:r w:rsidRPr="00455BC6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мл, разведенного в 200 мл раствора </w:t>
      </w:r>
      <w:r w:rsidRPr="00455BC6">
        <w:rPr>
          <w:rFonts w:ascii="Times New Roman" w:eastAsia="Times New Roman" w:hAnsi="Times New Roman" w:cs="Courier New"/>
          <w:sz w:val="28"/>
          <w:szCs w:val="28"/>
          <w:lang w:val="en-US" w:eastAsia="ru-RU"/>
        </w:rPr>
        <w:t>NaCl</w:t>
      </w:r>
      <w:r w:rsidRPr="00455BC6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 0,9% внутривенно капельно.</w:t>
      </w:r>
    </w:p>
    <w:p w:rsidR="00F241B8" w:rsidRPr="00455BC6" w:rsidRDefault="00F241B8" w:rsidP="00F241B8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09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455BC6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- </w:t>
      </w:r>
      <w:r w:rsidRPr="00455BC6">
        <w:rPr>
          <w:rFonts w:ascii="Times New Roman" w:eastAsia="Times New Roman" w:hAnsi="Times New Roman" w:cs="Courier New"/>
          <w:sz w:val="28"/>
          <w:szCs w:val="28"/>
          <w:lang w:val="en-US" w:eastAsia="ru-RU"/>
        </w:rPr>
        <w:t>Prednisoloni</w:t>
      </w:r>
      <w:r w:rsidRPr="00455BC6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30 мг внутривенно струйно в конце инфузии.</w:t>
      </w:r>
    </w:p>
    <w:p w:rsidR="00F241B8" w:rsidRPr="00F241B8" w:rsidRDefault="00F241B8" w:rsidP="00F241B8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F241B8">
        <w:rPr>
          <w:rFonts w:ascii="Times New Roman" w:eastAsia="Times New Roman" w:hAnsi="Times New Roman" w:cs="Courier New"/>
          <w:sz w:val="28"/>
          <w:szCs w:val="28"/>
          <w:lang w:eastAsia="ru-RU"/>
        </w:rPr>
        <w:t>2. Осуществите контроль над степенью тяжести и течением заболевания.</w:t>
      </w:r>
    </w:p>
    <w:p w:rsidR="00F241B8" w:rsidRPr="00F241B8" w:rsidRDefault="00F241B8" w:rsidP="00F241B8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F241B8">
        <w:rPr>
          <w:rFonts w:ascii="Times New Roman" w:eastAsia="Times New Roman" w:hAnsi="Times New Roman" w:cs="Courier New"/>
          <w:sz w:val="28"/>
          <w:szCs w:val="28"/>
          <w:lang w:eastAsia="ru-RU"/>
        </w:rPr>
        <w:t>3. Обучите пациента правилам приема лекарственных препаратов и методам контроля над заболеванием.</w:t>
      </w:r>
    </w:p>
    <w:p w:rsidR="00F241B8" w:rsidRPr="00F241B8" w:rsidRDefault="00F241B8" w:rsidP="00F241B8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F241B8">
        <w:rPr>
          <w:rFonts w:ascii="Times New Roman" w:eastAsia="Times New Roman" w:hAnsi="Times New Roman" w:cs="Courier New"/>
          <w:sz w:val="28"/>
          <w:szCs w:val="28"/>
          <w:lang w:eastAsia="ru-RU"/>
        </w:rPr>
        <w:t>4. Проконсультируйте пациента об образе жизни при данном заболевании.</w:t>
      </w:r>
    </w:p>
    <w:p w:rsidR="00C02A13" w:rsidRDefault="00C02A13" w:rsidP="006008A3">
      <w:pPr>
        <w:shd w:val="clear" w:color="auto" w:fill="FFFFFF"/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40751" w:rsidRDefault="00140751" w:rsidP="006008A3">
      <w:pPr>
        <w:shd w:val="clear" w:color="auto" w:fill="FFFFFF"/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008A3" w:rsidRDefault="006008A3" w:rsidP="006008A3">
      <w:pPr>
        <w:shd w:val="clear" w:color="auto" w:fill="FFFFFF"/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2" w:name="_GoBack"/>
      <w:bookmarkEnd w:id="12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Модуль В.  (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Медицинская реабилитация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:rsidR="00C02A13" w:rsidRPr="00A84E64" w:rsidRDefault="00C02A13" w:rsidP="00C02A13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84E64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 выполнении задания модуля участнику следует обратить внимание на проведение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реабилитационных мероприятий в отношении пациента с</w:t>
      </w:r>
      <w:r w:rsidR="00FF6B8A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злокачественным новообразованием после установки колостомы</w:t>
      </w:r>
      <w:r w:rsidR="00140751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6008A3" w:rsidRDefault="006008A3" w:rsidP="006008A3">
      <w:pPr>
        <w:shd w:val="clear" w:color="auto" w:fill="FFFFFF"/>
        <w:spacing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1,5 часа</w:t>
      </w:r>
    </w:p>
    <w:p w:rsidR="006008A3" w:rsidRPr="00E32D8D" w:rsidRDefault="006008A3" w:rsidP="006008A3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Ситуационная задача</w:t>
      </w:r>
    </w:p>
    <w:p w:rsidR="006008A3" w:rsidRDefault="006008A3" w:rsidP="006008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Вы - ф</w:t>
      </w:r>
      <w:r w:rsidRPr="00E32D8D">
        <w:rPr>
          <w:rFonts w:ascii="Times New Roman" w:hAnsi="Times New Roman" w:cs="Times New Roman"/>
          <w:sz w:val="28"/>
          <w:szCs w:val="32"/>
        </w:rPr>
        <w:t>ельдшер ФАП</w:t>
      </w:r>
      <w:r>
        <w:rPr>
          <w:rFonts w:ascii="Times New Roman" w:hAnsi="Times New Roman" w:cs="Times New Roman"/>
          <w:sz w:val="28"/>
          <w:szCs w:val="32"/>
        </w:rPr>
        <w:t xml:space="preserve">. Вас </w:t>
      </w:r>
      <w:r w:rsidRPr="00E32D8D">
        <w:rPr>
          <w:rFonts w:ascii="Times New Roman" w:hAnsi="Times New Roman" w:cs="Times New Roman"/>
          <w:sz w:val="28"/>
          <w:szCs w:val="32"/>
        </w:rPr>
        <w:t>вызвал</w:t>
      </w:r>
      <w:r w:rsidR="0050617A">
        <w:rPr>
          <w:rFonts w:ascii="Times New Roman" w:hAnsi="Times New Roman" w:cs="Times New Roman"/>
          <w:sz w:val="28"/>
          <w:szCs w:val="32"/>
        </w:rPr>
        <w:t xml:space="preserve">и на дом к пациентке </w:t>
      </w:r>
      <w:r w:rsidRPr="00E32D8D">
        <w:rPr>
          <w:rFonts w:ascii="Times New Roman" w:hAnsi="Times New Roman" w:cs="Times New Roman"/>
          <w:sz w:val="28"/>
          <w:szCs w:val="32"/>
        </w:rPr>
        <w:t>М. 57 лет</w:t>
      </w:r>
      <w:r>
        <w:rPr>
          <w:rFonts w:ascii="Times New Roman" w:hAnsi="Times New Roman" w:cs="Times New Roman"/>
          <w:sz w:val="28"/>
          <w:szCs w:val="32"/>
        </w:rPr>
        <w:t xml:space="preserve">, которой </w:t>
      </w:r>
      <w:r w:rsidRPr="00E32D8D">
        <w:rPr>
          <w:rFonts w:ascii="Times New Roman" w:hAnsi="Times New Roman" w:cs="Times New Roman"/>
          <w:sz w:val="28"/>
          <w:szCs w:val="32"/>
        </w:rPr>
        <w:t>7 дней назад была сделана операция в онкологическом центре</w:t>
      </w:r>
      <w:r>
        <w:rPr>
          <w:rFonts w:ascii="Times New Roman" w:hAnsi="Times New Roman" w:cs="Times New Roman"/>
          <w:sz w:val="28"/>
          <w:szCs w:val="32"/>
        </w:rPr>
        <w:t xml:space="preserve">. </w:t>
      </w:r>
    </w:p>
    <w:p w:rsidR="006008A3" w:rsidRPr="006008A3" w:rsidRDefault="006008A3" w:rsidP="006008A3">
      <w:pPr>
        <w:spacing w:after="0" w:line="360" w:lineRule="auto"/>
        <w:ind w:firstLine="709"/>
        <w:jc w:val="both"/>
        <w:rPr>
          <w:rStyle w:val="affa"/>
          <w:rFonts w:ascii="Times New Roman" w:hAnsi="Times New Roman" w:cs="Times New Roman"/>
          <w:b w:val="0"/>
          <w:bCs w:val="0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Диагноз: С 18.0 </w:t>
      </w:r>
      <w:r w:rsidRPr="00E32D8D">
        <w:rPr>
          <w:rFonts w:ascii="Times New Roman" w:hAnsi="Times New Roman" w:cs="Times New Roman"/>
          <w:sz w:val="28"/>
          <w:szCs w:val="32"/>
        </w:rPr>
        <w:t>Злокачественное новообразование слепой кишки.</w:t>
      </w:r>
      <w:r w:rsidR="00015049">
        <w:rPr>
          <w:rFonts w:ascii="Times New Roman" w:hAnsi="Times New Roman" w:cs="Times New Roman"/>
          <w:sz w:val="28"/>
          <w:szCs w:val="32"/>
        </w:rPr>
        <w:t xml:space="preserve"> </w:t>
      </w:r>
      <w:r w:rsidRPr="006008A3">
        <w:rPr>
          <w:rStyle w:val="affa"/>
          <w:rFonts w:ascii="Times New Roman" w:hAnsi="Times New Roman" w:cs="Times New Roman"/>
          <w:b w:val="0"/>
          <w:bCs w:val="0"/>
          <w:color w:val="202124"/>
          <w:sz w:val="28"/>
          <w:szCs w:val="28"/>
          <w:shd w:val="clear" w:color="auto" w:fill="FFFFFF"/>
        </w:rPr>
        <w:t>Z</w:t>
      </w:r>
      <w:r w:rsidRPr="006008A3"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  <w:t> </w:t>
      </w:r>
      <w:r w:rsidRPr="006008A3">
        <w:rPr>
          <w:rStyle w:val="affa"/>
          <w:rFonts w:ascii="Times New Roman" w:hAnsi="Times New Roman" w:cs="Times New Roman"/>
          <w:b w:val="0"/>
          <w:bCs w:val="0"/>
          <w:color w:val="202124"/>
          <w:sz w:val="28"/>
          <w:szCs w:val="28"/>
          <w:shd w:val="clear" w:color="auto" w:fill="FFFFFF"/>
        </w:rPr>
        <w:t>93.3. Наличие колостомы</w:t>
      </w:r>
      <w:r w:rsidR="00140751">
        <w:rPr>
          <w:rStyle w:val="affa"/>
          <w:rFonts w:ascii="Times New Roman" w:hAnsi="Times New Roman" w:cs="Times New Roman"/>
          <w:b w:val="0"/>
          <w:bCs w:val="0"/>
          <w:color w:val="202124"/>
          <w:sz w:val="28"/>
          <w:szCs w:val="28"/>
          <w:shd w:val="clear" w:color="auto" w:fill="FFFFFF"/>
        </w:rPr>
        <w:t>.</w:t>
      </w:r>
    </w:p>
    <w:p w:rsidR="006008A3" w:rsidRDefault="006008A3" w:rsidP="006008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E32D8D">
        <w:rPr>
          <w:rFonts w:ascii="Times New Roman" w:hAnsi="Times New Roman" w:cs="Times New Roman"/>
          <w:sz w:val="28"/>
          <w:szCs w:val="32"/>
        </w:rPr>
        <w:t>Пациентка жалуется на незначительн</w:t>
      </w:r>
      <w:r w:rsidR="00FF6B8A">
        <w:rPr>
          <w:rFonts w:ascii="Times New Roman" w:hAnsi="Times New Roman" w:cs="Times New Roman"/>
          <w:sz w:val="28"/>
          <w:szCs w:val="32"/>
        </w:rPr>
        <w:t>ую</w:t>
      </w:r>
      <w:r w:rsidRPr="00E32D8D">
        <w:rPr>
          <w:rFonts w:ascii="Times New Roman" w:hAnsi="Times New Roman" w:cs="Times New Roman"/>
          <w:sz w:val="28"/>
          <w:szCs w:val="32"/>
        </w:rPr>
        <w:t xml:space="preserve"> боль в области колостомы, общую слабость, </w:t>
      </w:r>
      <w:r w:rsidR="00FF6B8A">
        <w:rPr>
          <w:rFonts w:ascii="Times New Roman" w:hAnsi="Times New Roman" w:cs="Times New Roman"/>
          <w:sz w:val="28"/>
          <w:szCs w:val="32"/>
        </w:rPr>
        <w:t xml:space="preserve">тошноту, повышение температуры, </w:t>
      </w:r>
      <w:r w:rsidR="00FF6B8A" w:rsidRPr="00E32D8D">
        <w:rPr>
          <w:rFonts w:ascii="Times New Roman" w:hAnsi="Times New Roman" w:cs="Times New Roman"/>
          <w:sz w:val="28"/>
          <w:szCs w:val="32"/>
        </w:rPr>
        <w:t>боль в полости рта, жидкие выделения из колостомы</w:t>
      </w:r>
      <w:r w:rsidR="00FF6B8A">
        <w:rPr>
          <w:rFonts w:ascii="Times New Roman" w:hAnsi="Times New Roman" w:cs="Times New Roman"/>
          <w:sz w:val="28"/>
          <w:szCs w:val="32"/>
        </w:rPr>
        <w:t xml:space="preserve">, </w:t>
      </w:r>
      <w:r w:rsidRPr="00E32D8D">
        <w:rPr>
          <w:rFonts w:ascii="Times New Roman" w:hAnsi="Times New Roman" w:cs="Times New Roman"/>
          <w:sz w:val="28"/>
          <w:szCs w:val="32"/>
        </w:rPr>
        <w:t>тревожность по поводу операции и недостаток знаний по уходу за стомой. Пациентка расстроена, угнетена, ее беспокоит отношение р</w:t>
      </w:r>
      <w:r w:rsidR="009E20AA">
        <w:rPr>
          <w:rFonts w:ascii="Times New Roman" w:hAnsi="Times New Roman" w:cs="Times New Roman"/>
          <w:sz w:val="28"/>
          <w:szCs w:val="32"/>
        </w:rPr>
        <w:t xml:space="preserve">одственников. Она считает, что </w:t>
      </w:r>
      <w:r w:rsidRPr="00E32D8D">
        <w:rPr>
          <w:rFonts w:ascii="Times New Roman" w:hAnsi="Times New Roman" w:cs="Times New Roman"/>
          <w:sz w:val="28"/>
          <w:szCs w:val="32"/>
        </w:rPr>
        <w:t xml:space="preserve">будет обузой дочери, с которой проживает. Больше всего ее беспокоит наличие кишечного свища. Она сомневается, что сможет сама обеспечить уход за кожей в области стомы. </w:t>
      </w:r>
    </w:p>
    <w:p w:rsidR="006008A3" w:rsidRDefault="00FF6B8A" w:rsidP="006008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Из анамнеза заболевания известно, что о</w:t>
      </w:r>
      <w:r w:rsidR="006008A3" w:rsidRPr="00E32D8D">
        <w:rPr>
          <w:rFonts w:ascii="Times New Roman" w:hAnsi="Times New Roman" w:cs="Times New Roman"/>
          <w:sz w:val="28"/>
          <w:szCs w:val="32"/>
        </w:rPr>
        <w:t>перация была про</w:t>
      </w:r>
      <w:r>
        <w:rPr>
          <w:rFonts w:ascii="Times New Roman" w:hAnsi="Times New Roman" w:cs="Times New Roman"/>
          <w:sz w:val="28"/>
          <w:szCs w:val="32"/>
        </w:rPr>
        <w:t>ведена 7 дней назад. П</w:t>
      </w:r>
      <w:r w:rsidR="006008A3" w:rsidRPr="00E32D8D">
        <w:rPr>
          <w:rFonts w:ascii="Times New Roman" w:hAnsi="Times New Roman" w:cs="Times New Roman"/>
          <w:sz w:val="28"/>
          <w:szCs w:val="32"/>
        </w:rPr>
        <w:t>роведен 1 кур</w:t>
      </w:r>
      <w:r>
        <w:rPr>
          <w:rFonts w:ascii="Times New Roman" w:hAnsi="Times New Roman" w:cs="Times New Roman"/>
          <w:sz w:val="28"/>
          <w:szCs w:val="32"/>
        </w:rPr>
        <w:t>с химиотерапии</w:t>
      </w:r>
      <w:r w:rsidR="006008A3" w:rsidRPr="00E32D8D">
        <w:rPr>
          <w:rFonts w:ascii="Times New Roman" w:hAnsi="Times New Roman" w:cs="Times New Roman"/>
          <w:sz w:val="28"/>
          <w:szCs w:val="32"/>
        </w:rPr>
        <w:t xml:space="preserve">.     </w:t>
      </w:r>
    </w:p>
    <w:p w:rsidR="006008A3" w:rsidRDefault="00FF6B8A" w:rsidP="006008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При объективном осмотре</w:t>
      </w:r>
      <w:r w:rsidR="006008A3" w:rsidRPr="00E32D8D">
        <w:rPr>
          <w:rFonts w:ascii="Times New Roman" w:hAnsi="Times New Roman" w:cs="Times New Roman"/>
          <w:sz w:val="28"/>
          <w:szCs w:val="32"/>
        </w:rPr>
        <w:t xml:space="preserve"> состояние удовлетворительное, сознание ясное, температура 37,6, АД </w:t>
      </w:r>
      <w:r w:rsidR="006A5B26">
        <w:rPr>
          <w:rFonts w:ascii="Times New Roman" w:hAnsi="Times New Roman" w:cs="Times New Roman"/>
          <w:sz w:val="28"/>
          <w:szCs w:val="32"/>
        </w:rPr>
        <w:t xml:space="preserve">- </w:t>
      </w:r>
      <w:r w:rsidR="006008A3" w:rsidRPr="00E32D8D">
        <w:rPr>
          <w:rFonts w:ascii="Times New Roman" w:hAnsi="Times New Roman" w:cs="Times New Roman"/>
          <w:sz w:val="28"/>
          <w:szCs w:val="32"/>
        </w:rPr>
        <w:t>130/90 мм рт</w:t>
      </w:r>
      <w:r w:rsidR="006008A3">
        <w:rPr>
          <w:rFonts w:ascii="Times New Roman" w:hAnsi="Times New Roman" w:cs="Times New Roman"/>
          <w:sz w:val="28"/>
          <w:szCs w:val="32"/>
        </w:rPr>
        <w:t>.</w:t>
      </w:r>
      <w:r w:rsidR="006008A3" w:rsidRPr="00E32D8D">
        <w:rPr>
          <w:rFonts w:ascii="Times New Roman" w:hAnsi="Times New Roman" w:cs="Times New Roman"/>
          <w:sz w:val="28"/>
          <w:szCs w:val="32"/>
        </w:rPr>
        <w:t xml:space="preserve">ст, ЧСС 82 </w:t>
      </w:r>
      <w:r w:rsidR="006A5B26">
        <w:rPr>
          <w:rFonts w:ascii="Times New Roman" w:hAnsi="Times New Roman" w:cs="Times New Roman"/>
          <w:sz w:val="28"/>
          <w:szCs w:val="32"/>
        </w:rPr>
        <w:t xml:space="preserve">- </w:t>
      </w:r>
      <w:r w:rsidR="006008A3" w:rsidRPr="00E32D8D">
        <w:rPr>
          <w:rFonts w:ascii="Times New Roman" w:hAnsi="Times New Roman" w:cs="Times New Roman"/>
          <w:sz w:val="28"/>
          <w:szCs w:val="32"/>
        </w:rPr>
        <w:t>удара в минуту, ЧДД</w:t>
      </w:r>
      <w:r w:rsidR="006A5B26">
        <w:rPr>
          <w:rFonts w:ascii="Times New Roman" w:hAnsi="Times New Roman" w:cs="Times New Roman"/>
          <w:sz w:val="28"/>
          <w:szCs w:val="32"/>
        </w:rPr>
        <w:t xml:space="preserve"> - 20 </w:t>
      </w:r>
      <w:r w:rsidR="006008A3" w:rsidRPr="00E32D8D">
        <w:rPr>
          <w:rFonts w:ascii="Times New Roman" w:hAnsi="Times New Roman" w:cs="Times New Roman"/>
          <w:sz w:val="28"/>
          <w:szCs w:val="32"/>
        </w:rPr>
        <w:t xml:space="preserve">в минуту, на слизистой рта </w:t>
      </w:r>
      <w:r w:rsidR="006A5B26">
        <w:rPr>
          <w:rFonts w:ascii="Times New Roman" w:hAnsi="Times New Roman" w:cs="Times New Roman"/>
          <w:sz w:val="28"/>
          <w:szCs w:val="32"/>
        </w:rPr>
        <w:t>отмечается</w:t>
      </w:r>
      <w:r w:rsidR="006008A3" w:rsidRPr="00E32D8D">
        <w:rPr>
          <w:rFonts w:ascii="Times New Roman" w:hAnsi="Times New Roman" w:cs="Times New Roman"/>
          <w:sz w:val="28"/>
          <w:szCs w:val="32"/>
        </w:rPr>
        <w:t xml:space="preserve"> покраснение, эрозия.</w:t>
      </w:r>
    </w:p>
    <w:p w:rsidR="006008A3" w:rsidRPr="00E32D8D" w:rsidRDefault="006008A3" w:rsidP="006008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E32D8D">
        <w:rPr>
          <w:rFonts w:ascii="Times New Roman" w:hAnsi="Times New Roman" w:cs="Times New Roman"/>
          <w:sz w:val="28"/>
          <w:szCs w:val="32"/>
        </w:rPr>
        <w:t>При осмотре колостомы</w:t>
      </w:r>
      <w:r w:rsidR="00B76123">
        <w:rPr>
          <w:rFonts w:ascii="Times New Roman" w:hAnsi="Times New Roman" w:cs="Times New Roman"/>
          <w:sz w:val="28"/>
          <w:szCs w:val="32"/>
        </w:rPr>
        <w:t xml:space="preserve"> выявлено</w:t>
      </w:r>
      <w:r w:rsidRPr="00E32D8D">
        <w:rPr>
          <w:rFonts w:ascii="Times New Roman" w:hAnsi="Times New Roman" w:cs="Times New Roman"/>
          <w:sz w:val="28"/>
          <w:szCs w:val="32"/>
        </w:rPr>
        <w:t>: стома</w:t>
      </w:r>
      <w:r w:rsidR="0001701E">
        <w:rPr>
          <w:rFonts w:ascii="Times New Roman" w:hAnsi="Times New Roman" w:cs="Times New Roman"/>
          <w:sz w:val="28"/>
          <w:szCs w:val="32"/>
        </w:rPr>
        <w:t xml:space="preserve"> </w:t>
      </w:r>
      <w:r w:rsidRPr="00E32D8D">
        <w:rPr>
          <w:rFonts w:ascii="Times New Roman" w:hAnsi="Times New Roman" w:cs="Times New Roman"/>
          <w:sz w:val="28"/>
          <w:szCs w:val="32"/>
        </w:rPr>
        <w:t xml:space="preserve">расположена выше уровня кожи, диаметр </w:t>
      </w:r>
      <w:r w:rsidR="00567BCA">
        <w:rPr>
          <w:rFonts w:ascii="Times New Roman" w:hAnsi="Times New Roman" w:cs="Times New Roman"/>
          <w:sz w:val="28"/>
          <w:szCs w:val="32"/>
        </w:rPr>
        <w:t xml:space="preserve">- </w:t>
      </w:r>
      <w:r w:rsidRPr="00E32D8D">
        <w:rPr>
          <w:rFonts w:ascii="Times New Roman" w:hAnsi="Times New Roman" w:cs="Times New Roman"/>
          <w:sz w:val="28"/>
          <w:szCs w:val="32"/>
        </w:rPr>
        <w:t xml:space="preserve">1 см, вокруг </w:t>
      </w:r>
      <w:r w:rsidRPr="00724889">
        <w:rPr>
          <w:rFonts w:ascii="Times New Roman" w:hAnsi="Times New Roman" w:cs="Times New Roman"/>
          <w:sz w:val="28"/>
          <w:szCs w:val="32"/>
        </w:rPr>
        <w:t>стомы</w:t>
      </w:r>
      <w:r w:rsidR="0001701E">
        <w:rPr>
          <w:rFonts w:ascii="Times New Roman" w:hAnsi="Times New Roman" w:cs="Times New Roman"/>
          <w:sz w:val="28"/>
          <w:szCs w:val="32"/>
        </w:rPr>
        <w:t xml:space="preserve"> </w:t>
      </w:r>
      <w:r w:rsidR="00567BCA" w:rsidRPr="00724889">
        <w:rPr>
          <w:rFonts w:ascii="Times New Roman" w:hAnsi="Times New Roman" w:cs="Times New Roman"/>
          <w:sz w:val="28"/>
          <w:szCs w:val="32"/>
        </w:rPr>
        <w:t xml:space="preserve">отмечается </w:t>
      </w:r>
      <w:r w:rsidRPr="00724889">
        <w:rPr>
          <w:rFonts w:ascii="Times New Roman" w:hAnsi="Times New Roman" w:cs="Times New Roman"/>
          <w:sz w:val="28"/>
          <w:szCs w:val="32"/>
        </w:rPr>
        <w:t>незначительный инфильтрат, флюктуации нет, незначительное п</w:t>
      </w:r>
      <w:r w:rsidR="001348E1">
        <w:rPr>
          <w:rFonts w:ascii="Times New Roman" w:hAnsi="Times New Roman" w:cs="Times New Roman"/>
          <w:sz w:val="28"/>
          <w:szCs w:val="32"/>
        </w:rPr>
        <w:t>одтекание</w:t>
      </w:r>
      <w:r w:rsidR="00567BCA" w:rsidRPr="00724889">
        <w:rPr>
          <w:rFonts w:ascii="Times New Roman" w:hAnsi="Times New Roman" w:cs="Times New Roman"/>
          <w:sz w:val="28"/>
          <w:szCs w:val="32"/>
        </w:rPr>
        <w:t xml:space="preserve"> кишечного содержимого. С</w:t>
      </w:r>
      <w:r w:rsidRPr="00724889">
        <w:rPr>
          <w:rFonts w:ascii="Times New Roman" w:hAnsi="Times New Roman" w:cs="Times New Roman"/>
          <w:sz w:val="28"/>
          <w:szCs w:val="32"/>
        </w:rPr>
        <w:t>тома мясисто-красного цвета, умеренные выделения слизи, кожные покровы вокруг стом</w:t>
      </w:r>
      <w:r w:rsidR="003F6F87" w:rsidRPr="00724889">
        <w:rPr>
          <w:rFonts w:ascii="Times New Roman" w:hAnsi="Times New Roman" w:cs="Times New Roman"/>
          <w:sz w:val="28"/>
          <w:szCs w:val="32"/>
        </w:rPr>
        <w:t>ы</w:t>
      </w:r>
      <w:r w:rsidR="0001701E">
        <w:rPr>
          <w:rFonts w:ascii="Times New Roman" w:hAnsi="Times New Roman" w:cs="Times New Roman"/>
          <w:sz w:val="28"/>
          <w:szCs w:val="32"/>
        </w:rPr>
        <w:t xml:space="preserve"> </w:t>
      </w:r>
      <w:r w:rsidR="00D077B8" w:rsidRPr="00724889">
        <w:rPr>
          <w:rFonts w:ascii="Times New Roman" w:hAnsi="Times New Roman" w:cs="Times New Roman"/>
          <w:sz w:val="28"/>
          <w:szCs w:val="32"/>
        </w:rPr>
        <w:t xml:space="preserve">незначительно </w:t>
      </w:r>
      <w:r w:rsidR="003F6F87" w:rsidRPr="00724889">
        <w:rPr>
          <w:rFonts w:ascii="Times New Roman" w:hAnsi="Times New Roman" w:cs="Times New Roman"/>
          <w:sz w:val="28"/>
          <w:szCs w:val="32"/>
        </w:rPr>
        <w:t>гиперемированы</w:t>
      </w:r>
      <w:r w:rsidRPr="00724889">
        <w:rPr>
          <w:rFonts w:ascii="Times New Roman" w:hAnsi="Times New Roman" w:cs="Times New Roman"/>
          <w:sz w:val="28"/>
          <w:szCs w:val="32"/>
        </w:rPr>
        <w:t>.</w:t>
      </w:r>
    </w:p>
    <w:p w:rsidR="006008A3" w:rsidRPr="00B76123" w:rsidRDefault="006008A3" w:rsidP="00567BC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32"/>
        </w:rPr>
      </w:pPr>
      <w:r w:rsidRPr="00B76123">
        <w:rPr>
          <w:rFonts w:ascii="Times New Roman" w:hAnsi="Times New Roman" w:cs="Times New Roman"/>
          <w:b/>
          <w:sz w:val="28"/>
          <w:szCs w:val="32"/>
        </w:rPr>
        <w:t>Задания:</w:t>
      </w:r>
    </w:p>
    <w:p w:rsidR="006008A3" w:rsidRPr="000251FB" w:rsidRDefault="006008A3" w:rsidP="00567BCA">
      <w:pPr>
        <w:pStyle w:val="aff1"/>
        <w:numPr>
          <w:ilvl w:val="0"/>
          <w:numId w:val="3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32"/>
        </w:rPr>
      </w:pPr>
      <w:r w:rsidRPr="000251FB">
        <w:rPr>
          <w:rFonts w:ascii="Times New Roman" w:hAnsi="Times New Roman"/>
          <w:sz w:val="28"/>
          <w:szCs w:val="32"/>
        </w:rPr>
        <w:t>Обучите пациента правилам обработки колостомы и смене калоприемника.</w:t>
      </w:r>
    </w:p>
    <w:p w:rsidR="006008A3" w:rsidRPr="000251FB" w:rsidRDefault="006008A3" w:rsidP="00567BCA">
      <w:pPr>
        <w:pStyle w:val="aff1"/>
        <w:numPr>
          <w:ilvl w:val="0"/>
          <w:numId w:val="3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bCs/>
          <w:sz w:val="28"/>
          <w:szCs w:val="32"/>
          <w:lang w:eastAsia="ru-RU"/>
        </w:rPr>
      </w:pPr>
      <w:r w:rsidRPr="000251FB">
        <w:rPr>
          <w:rFonts w:ascii="Times New Roman" w:hAnsi="Times New Roman"/>
          <w:sz w:val="28"/>
          <w:szCs w:val="32"/>
        </w:rPr>
        <w:t xml:space="preserve">Проведите </w:t>
      </w:r>
      <w:r w:rsidRPr="000251FB">
        <w:rPr>
          <w:rFonts w:ascii="Times New Roman" w:eastAsia="Times New Roman" w:hAnsi="Times New Roman"/>
          <w:bCs/>
          <w:sz w:val="28"/>
          <w:szCs w:val="32"/>
          <w:lang w:eastAsia="ru-RU"/>
        </w:rPr>
        <w:t xml:space="preserve"> оценку  психического  состояния пациента.</w:t>
      </w:r>
    </w:p>
    <w:p w:rsidR="006008A3" w:rsidRPr="000251FB" w:rsidRDefault="006008A3" w:rsidP="00567BCA">
      <w:pPr>
        <w:pStyle w:val="aff1"/>
        <w:numPr>
          <w:ilvl w:val="0"/>
          <w:numId w:val="3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32"/>
          <w:lang w:eastAsia="ru-RU"/>
        </w:rPr>
      </w:pPr>
      <w:r w:rsidRPr="000251FB">
        <w:rPr>
          <w:rFonts w:ascii="Times New Roman" w:eastAsia="Times New Roman" w:hAnsi="Times New Roman"/>
          <w:bCs/>
          <w:sz w:val="28"/>
          <w:szCs w:val="32"/>
          <w:lang w:eastAsia="ru-RU"/>
        </w:rPr>
        <w:lastRenderedPageBreak/>
        <w:t>Проведите оценку тяжести состояния пациента</w:t>
      </w:r>
      <w:r>
        <w:rPr>
          <w:rFonts w:ascii="Times New Roman" w:eastAsia="Times New Roman" w:hAnsi="Times New Roman"/>
          <w:bCs/>
          <w:sz w:val="28"/>
          <w:szCs w:val="32"/>
          <w:lang w:eastAsia="ru-RU"/>
        </w:rPr>
        <w:t>.</w:t>
      </w:r>
    </w:p>
    <w:p w:rsidR="006008A3" w:rsidRPr="000251FB" w:rsidRDefault="006008A3" w:rsidP="00567BCA">
      <w:pPr>
        <w:pStyle w:val="aff1"/>
        <w:numPr>
          <w:ilvl w:val="0"/>
          <w:numId w:val="3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32"/>
          <w:lang w:eastAsia="ru-RU"/>
        </w:rPr>
      </w:pPr>
      <w:r w:rsidRPr="000251FB">
        <w:rPr>
          <w:rFonts w:ascii="Times New Roman" w:hAnsi="Times New Roman"/>
          <w:sz w:val="28"/>
          <w:szCs w:val="32"/>
        </w:rPr>
        <w:t xml:space="preserve">Проведите оценку </w:t>
      </w:r>
      <w:r w:rsidRPr="000251FB">
        <w:rPr>
          <w:rFonts w:ascii="Times New Roman" w:eastAsia="Times New Roman" w:hAnsi="Times New Roman"/>
          <w:color w:val="000000"/>
          <w:sz w:val="28"/>
          <w:szCs w:val="32"/>
          <w:lang w:eastAsia="ru-RU"/>
        </w:rPr>
        <w:t>способности пациента  заботиться о себе, повседневной активности и физических способностях</w:t>
      </w:r>
      <w:r>
        <w:rPr>
          <w:rFonts w:ascii="Times New Roman" w:eastAsia="Times New Roman" w:hAnsi="Times New Roman"/>
          <w:color w:val="000000"/>
          <w:sz w:val="28"/>
          <w:szCs w:val="32"/>
          <w:lang w:eastAsia="ru-RU"/>
        </w:rPr>
        <w:t>.</w:t>
      </w:r>
    </w:p>
    <w:p w:rsidR="006008A3" w:rsidRPr="000251FB" w:rsidRDefault="006008A3" w:rsidP="00567BCA">
      <w:pPr>
        <w:pStyle w:val="aff1"/>
        <w:numPr>
          <w:ilvl w:val="0"/>
          <w:numId w:val="3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bCs/>
          <w:sz w:val="28"/>
          <w:szCs w:val="32"/>
          <w:lang w:eastAsia="ru-RU"/>
        </w:rPr>
      </w:pPr>
      <w:r w:rsidRPr="000251FB">
        <w:rPr>
          <w:rFonts w:ascii="Times New Roman" w:eastAsia="Times New Roman" w:hAnsi="Times New Roman"/>
          <w:bCs/>
          <w:sz w:val="28"/>
          <w:szCs w:val="32"/>
          <w:lang w:eastAsia="ru-RU"/>
        </w:rPr>
        <w:t xml:space="preserve">Дайте рекомендации пациенту по образу жизни. </w:t>
      </w:r>
    </w:p>
    <w:p w:rsidR="006008A3" w:rsidRPr="000251FB" w:rsidRDefault="006008A3" w:rsidP="00567BCA">
      <w:pPr>
        <w:pStyle w:val="aff1"/>
        <w:numPr>
          <w:ilvl w:val="0"/>
          <w:numId w:val="3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bCs/>
          <w:sz w:val="28"/>
          <w:szCs w:val="32"/>
          <w:lang w:eastAsia="ru-RU"/>
        </w:rPr>
      </w:pPr>
      <w:r w:rsidRPr="000251FB">
        <w:rPr>
          <w:rFonts w:ascii="Times New Roman" w:eastAsia="Times New Roman" w:hAnsi="Times New Roman"/>
          <w:sz w:val="28"/>
          <w:szCs w:val="32"/>
          <w:lang w:eastAsia="ru-RU"/>
        </w:rPr>
        <w:t>Дайте рекомендации по профилактике осложнений при колостоме</w:t>
      </w:r>
      <w:r>
        <w:rPr>
          <w:rFonts w:ascii="Times New Roman" w:eastAsia="Times New Roman" w:hAnsi="Times New Roman"/>
          <w:sz w:val="28"/>
          <w:szCs w:val="32"/>
          <w:lang w:eastAsia="ru-RU"/>
        </w:rPr>
        <w:t>.</w:t>
      </w:r>
    </w:p>
    <w:p w:rsidR="006008A3" w:rsidRDefault="006008A3" w:rsidP="006008A3">
      <w:pPr>
        <w:shd w:val="clear" w:color="auto" w:fill="FFFFFF"/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008A3" w:rsidRDefault="006008A3" w:rsidP="006008A3">
      <w:pPr>
        <w:shd w:val="clear" w:color="auto" w:fill="FFFFFF"/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Модуль Г.  (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Профилактическая деятельность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:rsidR="006008A3" w:rsidRDefault="006008A3" w:rsidP="006008A3">
      <w:pPr>
        <w:shd w:val="clear" w:color="auto" w:fill="FFFFFF"/>
        <w:spacing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 w:rsidR="0050617A">
        <w:rPr>
          <w:rFonts w:ascii="Times New Roman" w:eastAsia="Times New Roman" w:hAnsi="Times New Roman" w:cs="Times New Roman"/>
          <w:bCs/>
          <w:i/>
          <w:sz w:val="28"/>
          <w:szCs w:val="28"/>
        </w:rPr>
        <w:t>1 час</w:t>
      </w:r>
    </w:p>
    <w:p w:rsidR="006008A3" w:rsidRPr="00A60770" w:rsidRDefault="006008A3" w:rsidP="006008A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При выполнении задания модуля участнику следует обратить внимание на правила о</w:t>
      </w:r>
      <w:r w:rsidRPr="00A60770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ации</w:t>
      </w:r>
      <w:r w:rsidRPr="00A60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6077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</w:t>
      </w:r>
      <w:r w:rsidRPr="00A60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диспансерно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A60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за</w:t>
      </w:r>
      <w:r w:rsidRPr="00A60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женщин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A60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период физиологически протекающей беременности.</w:t>
      </w:r>
    </w:p>
    <w:p w:rsidR="006008A3" w:rsidRDefault="006008A3" w:rsidP="006008A3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Ситуационная задача</w:t>
      </w:r>
    </w:p>
    <w:p w:rsidR="006008A3" w:rsidRDefault="006008A3" w:rsidP="006008A3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 -фельдшер ФАП населенного пункта, расположенного отдаленно от медицинской организации. Вам поступил звонок от врача женской консультации о том, что одна и</w:t>
      </w:r>
      <w:r w:rsidR="001348E1">
        <w:rPr>
          <w:rFonts w:ascii="Times New Roman" w:eastAsia="Times New Roman" w:hAnsi="Times New Roman" w:cs="Times New Roman"/>
          <w:sz w:val="28"/>
          <w:szCs w:val="28"/>
          <w:lang w:eastAsia="ru-RU"/>
        </w:rPr>
        <w:t>з беременных женщин, проживающая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районе обслуживания, не явилась на очередной осмотр. </w:t>
      </w:r>
    </w:p>
    <w:p w:rsidR="006008A3" w:rsidRDefault="006008A3" w:rsidP="006008A3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Жен</w:t>
      </w:r>
      <w:r w:rsidR="00D1376F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 w:rsidR="001F585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 24 лет находится на</w:t>
      </w:r>
      <w:r w:rsidR="00D13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неделе беременности. </w:t>
      </w:r>
    </w:p>
    <w:p w:rsidR="006008A3" w:rsidRDefault="006008A3" w:rsidP="006008A3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Задание:</w:t>
      </w:r>
    </w:p>
    <w:p w:rsidR="006008A3" w:rsidRDefault="006008A3" w:rsidP="001F585E">
      <w:pPr>
        <w:numPr>
          <w:ilvl w:val="0"/>
          <w:numId w:val="31"/>
        </w:numPr>
        <w:tabs>
          <w:tab w:val="left" w:pos="426"/>
          <w:tab w:val="left" w:pos="113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Проведите диспансерный прием на дому.</w:t>
      </w:r>
    </w:p>
    <w:p w:rsidR="006008A3" w:rsidRDefault="006008A3" w:rsidP="001F585E">
      <w:pPr>
        <w:numPr>
          <w:ilvl w:val="0"/>
          <w:numId w:val="31"/>
        </w:numPr>
        <w:tabs>
          <w:tab w:val="left" w:pos="426"/>
          <w:tab w:val="left" w:pos="113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Проведите профилактическое консультирование по профилактике осложнений и образу жизни.</w:t>
      </w:r>
    </w:p>
    <w:p w:rsidR="006008A3" w:rsidRDefault="006008A3" w:rsidP="001F585E">
      <w:pPr>
        <w:numPr>
          <w:ilvl w:val="0"/>
          <w:numId w:val="31"/>
        </w:numPr>
        <w:tabs>
          <w:tab w:val="left" w:pos="426"/>
          <w:tab w:val="left" w:pos="113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 необходимость проведения дополнительных исследований для пациентки, в соответствии со сроком беременности и данными, отраженными в медицинской документации.</w:t>
      </w:r>
    </w:p>
    <w:p w:rsidR="006008A3" w:rsidRDefault="006008A3" w:rsidP="001F585E">
      <w:pPr>
        <w:numPr>
          <w:ilvl w:val="0"/>
          <w:numId w:val="31"/>
        </w:numPr>
        <w:tabs>
          <w:tab w:val="left" w:pos="426"/>
          <w:tab w:val="left" w:pos="113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Заполните необходимую медицинскую документацию.</w:t>
      </w:r>
    </w:p>
    <w:p w:rsidR="006008A3" w:rsidRDefault="006008A3" w:rsidP="006008A3">
      <w:pPr>
        <w:tabs>
          <w:tab w:val="left" w:pos="426"/>
          <w:tab w:val="left" w:pos="1134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34F" w:rsidRDefault="004F134F" w:rsidP="006008A3">
      <w:pPr>
        <w:tabs>
          <w:tab w:val="left" w:pos="426"/>
          <w:tab w:val="left" w:pos="1134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34F" w:rsidRDefault="004F134F" w:rsidP="006008A3">
      <w:pPr>
        <w:tabs>
          <w:tab w:val="left" w:pos="426"/>
          <w:tab w:val="left" w:pos="1134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34F" w:rsidRDefault="004F134F" w:rsidP="006008A3">
      <w:pPr>
        <w:tabs>
          <w:tab w:val="left" w:pos="426"/>
          <w:tab w:val="left" w:pos="1134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34F" w:rsidRPr="006008A3" w:rsidRDefault="004F134F" w:rsidP="006008A3">
      <w:pPr>
        <w:tabs>
          <w:tab w:val="left" w:pos="426"/>
          <w:tab w:val="left" w:pos="1134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E64" w:rsidRPr="00A84E64" w:rsidRDefault="00A84E64" w:rsidP="00A84E6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3" w:name="_Hlk127100283"/>
      <w:r w:rsidRPr="00A84E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Модуль Д.</w:t>
      </w:r>
      <w:r w:rsidRPr="00A84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Pr="00A84E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Оказание медицинской помощи в экстренной форме</w:t>
      </w:r>
      <w:r w:rsidRPr="00A84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</w:p>
    <w:bookmarkEnd w:id="13"/>
    <w:p w:rsidR="00A84E64" w:rsidRPr="00A84E64" w:rsidRDefault="00A84E64" w:rsidP="00A84E64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84E64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Pr="00A84E64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 w:rsidR="00352421">
        <w:rPr>
          <w:rFonts w:ascii="Times New Roman" w:eastAsia="Times New Roman" w:hAnsi="Times New Roman" w:cs="Times New Roman"/>
          <w:bCs/>
          <w:i/>
          <w:sz w:val="28"/>
          <w:szCs w:val="28"/>
        </w:rPr>
        <w:t>1 час</w:t>
      </w:r>
    </w:p>
    <w:p w:rsidR="00A84E64" w:rsidRPr="00A84E64" w:rsidRDefault="00A84E64" w:rsidP="00A84E6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4E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выполнении задания модуля участнику следует обратить внимание на оказание медицинской помощи в экстренной форме при состояниях, представляющих угрозу жизни, контроль эффективности и безопасности.</w:t>
      </w:r>
    </w:p>
    <w:p w:rsidR="00A84E64" w:rsidRPr="00A84E64" w:rsidRDefault="00A84E64" w:rsidP="00A84E64">
      <w:pPr>
        <w:spacing w:after="0" w:line="36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A84E6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Ситуационная задача</w:t>
      </w:r>
    </w:p>
    <w:p w:rsidR="00EE183D" w:rsidRPr="00EE183D" w:rsidRDefault="00EE183D" w:rsidP="00EE183D">
      <w:pPr>
        <w:spacing w:after="0" w:line="360" w:lineRule="auto"/>
        <w:ind w:firstLine="709"/>
        <w:jc w:val="both"/>
        <w:rPr>
          <w:rFonts w:ascii="HelveticaNeueCyr-Light" w:eastAsia="Calibri" w:hAnsi="HelveticaNeueCyr-Light" w:cs="Times New Roman"/>
          <w:sz w:val="28"/>
          <w:szCs w:val="28"/>
        </w:rPr>
      </w:pPr>
      <w:bookmarkStart w:id="14" w:name="_2et92p0" w:colFirst="0" w:colLast="0"/>
      <w:bookmarkEnd w:id="14"/>
      <w:r w:rsidRPr="00EE1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– фельдшер ФАП. </w:t>
      </w:r>
      <w:r w:rsidR="00A8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Прохожим оформлен вызов </w:t>
      </w:r>
      <w:r w:rsidRPr="00EE1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больному </w:t>
      </w:r>
      <w:r w:rsidR="00A80D80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Pr="00EE1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с жалобами на</w:t>
      </w:r>
      <w:r w:rsidRPr="00EE183D">
        <w:rPr>
          <w:rFonts w:ascii="HelveticaNeueCyr-Light" w:eastAsia="Calibri" w:hAnsi="HelveticaNeueCyr-Light" w:cs="Times New Roman"/>
        </w:rPr>
        <w:t> </w:t>
      </w:r>
      <w:r w:rsidRPr="00EE183D">
        <w:rPr>
          <w:rFonts w:ascii="HelveticaNeueCyr-Light" w:eastAsia="Calibri" w:hAnsi="HelveticaNeueCyr-Light" w:cs="Times New Roman"/>
          <w:sz w:val="28"/>
          <w:szCs w:val="28"/>
        </w:rPr>
        <w:t>жгучую боль в области сердца, отдающую в левую руку, шею, под лопатку, потоотделение, паническую атаку, тошноту, рвоту, одышку, ощущение нехватки воздуха.</w:t>
      </w:r>
    </w:p>
    <w:p w:rsidR="00EE183D" w:rsidRPr="00EE183D" w:rsidRDefault="00EE183D" w:rsidP="00EE18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E183D">
        <w:rPr>
          <w:rFonts w:ascii="HelveticaNeueCyr-Light" w:eastAsia="Calibri" w:hAnsi="HelveticaNeueCyr-Light" w:cs="Times New Roman"/>
          <w:sz w:val="28"/>
          <w:szCs w:val="28"/>
        </w:rPr>
        <w:t xml:space="preserve">Из анамнеза известно, что </w:t>
      </w:r>
      <w:r w:rsidRPr="00EE1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жгучая боль в области сердца </w:t>
      </w:r>
      <w:r w:rsidR="00A80D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появилась по дороге в магазин</w:t>
      </w:r>
      <w:r w:rsidRPr="00EE183D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Прием Нитроглицерина под язык при появлении боли эффекта не дал.</w:t>
      </w:r>
    </w:p>
    <w:p w:rsidR="00EE183D" w:rsidRPr="0061152B" w:rsidRDefault="00EE183D" w:rsidP="00455B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E18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осмотре состояние средней степени тяжести, одышка в покое. Кожные покровы покрыты липким потом, холодные на ощупь, бледные. ЧСС - 60 уда</w:t>
      </w:r>
      <w:r w:rsidR="001F585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 в минуту, АД - 40/20 мм рт.</w:t>
      </w:r>
      <w:r w:rsidRPr="00EE183D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Тоны сердца глухие, акцент 2 тона на легочной артерии. ЧДД - 24 в минуту.</w:t>
      </w:r>
    </w:p>
    <w:p w:rsidR="00EE183D" w:rsidRPr="00EE183D" w:rsidRDefault="00EE183D" w:rsidP="00EE18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83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Фельдшером проведена экстренная помощь согласно предварительному диагнозу. Во время обследования больной потерял сознание, снизил</w:t>
      </w:r>
      <w:r w:rsidR="001F585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ось пульсовое АД &lt; 20-25 мм рт.</w:t>
      </w:r>
      <w:r w:rsidRPr="00EE183D">
        <w:rPr>
          <w:rFonts w:ascii="Times New Roman" w:eastAsia="Times New Roman" w:hAnsi="Times New Roman" w:cs="Times New Roman"/>
          <w:sz w:val="28"/>
          <w:szCs w:val="28"/>
          <w:lang w:eastAsia="ru-RU"/>
        </w:rPr>
        <w:t>ст., появилась брадикардия 38 ударов в минуту, нитевидный пульс. Наступила клиническая смерть. После эффективных неотложных мероприятий</w:t>
      </w:r>
      <w:r w:rsidR="00A8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машине скорой помощи</w:t>
      </w:r>
      <w:r w:rsidRPr="00EE1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передан </w:t>
      </w:r>
      <w:r w:rsidR="00A80D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реанимационное отделение стационара</w:t>
      </w:r>
      <w:r w:rsidRPr="00EE18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183D" w:rsidRPr="00EE183D" w:rsidRDefault="00EE183D" w:rsidP="00EE183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18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Задание:</w:t>
      </w:r>
    </w:p>
    <w:p w:rsidR="00EE183D" w:rsidRPr="00EE183D" w:rsidRDefault="00EE183D" w:rsidP="002B0C1F">
      <w:pPr>
        <w:numPr>
          <w:ilvl w:val="0"/>
          <w:numId w:val="20"/>
        </w:numPr>
        <w:spacing w:after="0" w:line="36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8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Поставьте предварительный диагноз.</w:t>
      </w:r>
    </w:p>
    <w:p w:rsidR="00EE183D" w:rsidRPr="00EE183D" w:rsidRDefault="00EE183D" w:rsidP="002B0C1F">
      <w:pPr>
        <w:numPr>
          <w:ilvl w:val="0"/>
          <w:numId w:val="20"/>
        </w:numPr>
        <w:spacing w:after="0" w:line="36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8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Проведите дифференциальную диагностику.</w:t>
      </w:r>
    </w:p>
    <w:p w:rsidR="00EE183D" w:rsidRPr="00EE183D" w:rsidRDefault="00EE183D" w:rsidP="002B0C1F">
      <w:pPr>
        <w:numPr>
          <w:ilvl w:val="0"/>
          <w:numId w:val="20"/>
        </w:numPr>
        <w:spacing w:after="0" w:line="36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83D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Окажите экстренную помощь пострадавшему.</w:t>
      </w:r>
    </w:p>
    <w:p w:rsidR="00EE183D" w:rsidRDefault="00EE183D" w:rsidP="00FC28DE">
      <w:pPr>
        <w:numPr>
          <w:ilvl w:val="0"/>
          <w:numId w:val="20"/>
        </w:numPr>
        <w:spacing w:after="0" w:line="36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83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Заполните медицинскую документацию.</w:t>
      </w:r>
    </w:p>
    <w:p w:rsidR="001F585E" w:rsidRDefault="001F585E" w:rsidP="001F585E">
      <w:pPr>
        <w:spacing w:after="0" w:line="36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34F" w:rsidRPr="00FC28DE" w:rsidRDefault="004F134F" w:rsidP="001F585E">
      <w:pPr>
        <w:spacing w:after="0" w:line="36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8A3" w:rsidRPr="002E32A0" w:rsidRDefault="006008A3" w:rsidP="006008A3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32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Модуль Е.</w:t>
      </w:r>
      <w:r w:rsidRPr="00D631B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(Оказание скорой медицинской помощи в экстренной и неотложной формах вне медицинской организации)</w:t>
      </w:r>
    </w:p>
    <w:p w:rsidR="006008A3" w:rsidRPr="00241C54" w:rsidRDefault="006008A3" w:rsidP="006008A3">
      <w:pPr>
        <w:shd w:val="clear" w:color="auto" w:fill="FFFFFF" w:themeFill="background1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41C54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Pr="00241C54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 w:rsidRPr="00241C54">
        <w:rPr>
          <w:rFonts w:ascii="Times New Roman" w:eastAsia="Times New Roman" w:hAnsi="Times New Roman" w:cs="Times New Roman"/>
          <w:bCs/>
          <w:i/>
          <w:sz w:val="28"/>
          <w:szCs w:val="28"/>
        </w:rPr>
        <w:t>1</w:t>
      </w:r>
      <w:r w:rsidR="0050617A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,5 </w:t>
      </w:r>
      <w:r w:rsidRPr="00241C54">
        <w:rPr>
          <w:rFonts w:ascii="Times New Roman" w:eastAsia="Times New Roman" w:hAnsi="Times New Roman" w:cs="Times New Roman"/>
          <w:bCs/>
          <w:i/>
          <w:sz w:val="28"/>
          <w:szCs w:val="28"/>
        </w:rPr>
        <w:t>час</w:t>
      </w:r>
      <w:r w:rsidR="0050617A">
        <w:rPr>
          <w:rFonts w:ascii="Times New Roman" w:eastAsia="Times New Roman" w:hAnsi="Times New Roman" w:cs="Times New Roman"/>
          <w:bCs/>
          <w:i/>
          <w:sz w:val="28"/>
          <w:szCs w:val="28"/>
        </w:rPr>
        <w:t>а</w:t>
      </w:r>
    </w:p>
    <w:p w:rsidR="006008A3" w:rsidRPr="00241C54" w:rsidRDefault="006008A3" w:rsidP="006008A3">
      <w:pPr>
        <w:pStyle w:val="a9"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41C54">
        <w:rPr>
          <w:rFonts w:ascii="Times New Roman" w:eastAsia="Times New Roman" w:hAnsi="Times New Roman" w:cs="Times New Roman"/>
          <w:bCs/>
          <w:sz w:val="28"/>
          <w:szCs w:val="28"/>
        </w:rPr>
        <w:t>При выполнении задания модуля участнику следует обратить внимание на оказание медицинской помощи в экстренной и неотложной формах вне медицинской организации.</w:t>
      </w:r>
    </w:p>
    <w:p w:rsidR="006008A3" w:rsidRPr="00241C54" w:rsidRDefault="006008A3" w:rsidP="006008A3">
      <w:pPr>
        <w:pStyle w:val="a9"/>
        <w:spacing w:line="360" w:lineRule="auto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241C54">
        <w:rPr>
          <w:rFonts w:ascii="Times New Roman" w:eastAsia="Times New Roman" w:hAnsi="Times New Roman" w:cs="Times New Roman"/>
          <w:bCs/>
          <w:i/>
          <w:sz w:val="28"/>
          <w:szCs w:val="28"/>
        </w:rPr>
        <w:t>Ситуационная задача</w:t>
      </w:r>
    </w:p>
    <w:p w:rsidR="006008A3" w:rsidRDefault="006008A3" w:rsidP="006008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работаете фельдшеро</w:t>
      </w:r>
      <w:r w:rsidR="00D46B8B">
        <w:rPr>
          <w:rFonts w:ascii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hAnsi="Times New Roman" w:cs="Times New Roman"/>
          <w:sz w:val="28"/>
          <w:szCs w:val="28"/>
        </w:rPr>
        <w:t>скорой мед</w:t>
      </w:r>
      <w:r w:rsidR="0050617A">
        <w:rPr>
          <w:rFonts w:ascii="Times New Roman" w:hAnsi="Times New Roman" w:cs="Times New Roman"/>
          <w:sz w:val="28"/>
          <w:szCs w:val="28"/>
        </w:rPr>
        <w:t>ицинской помощи</w:t>
      </w:r>
      <w:r w:rsidR="00A45B52">
        <w:rPr>
          <w:rFonts w:ascii="Times New Roman" w:hAnsi="Times New Roman" w:cs="Times New Roman"/>
          <w:sz w:val="28"/>
          <w:szCs w:val="28"/>
        </w:rPr>
        <w:t xml:space="preserve"> в населенном пункте</w:t>
      </w:r>
      <w:r w:rsidR="0050617A">
        <w:rPr>
          <w:rFonts w:ascii="Times New Roman" w:hAnsi="Times New Roman" w:cs="Times New Roman"/>
          <w:sz w:val="28"/>
          <w:szCs w:val="28"/>
        </w:rPr>
        <w:t>, приграничного</w:t>
      </w:r>
      <w:r w:rsidR="00A45B52">
        <w:rPr>
          <w:rFonts w:ascii="Times New Roman" w:hAnsi="Times New Roman" w:cs="Times New Roman"/>
          <w:sz w:val="28"/>
          <w:szCs w:val="28"/>
        </w:rPr>
        <w:t>с СВО</w:t>
      </w:r>
      <w:r>
        <w:rPr>
          <w:rFonts w:ascii="Times New Roman" w:hAnsi="Times New Roman" w:cs="Times New Roman"/>
          <w:sz w:val="28"/>
          <w:szCs w:val="28"/>
        </w:rPr>
        <w:t>. Вам поступил срочный вызов к мужчине 26 лет, оказавшемся под завалами разрушенного взрывом дома.</w:t>
      </w:r>
      <w:r w:rsidR="00A45B52">
        <w:rPr>
          <w:rFonts w:ascii="Times New Roman" w:hAnsi="Times New Roman" w:cs="Times New Roman"/>
          <w:sz w:val="28"/>
          <w:szCs w:val="28"/>
        </w:rPr>
        <w:t xml:space="preserve"> До приезда скорой помощи пациент извлечен из-под завала. Первая помощь оказана очевидцем.</w:t>
      </w:r>
    </w:p>
    <w:p w:rsidR="006008A3" w:rsidRPr="000C1A97" w:rsidRDefault="006008A3" w:rsidP="006008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осмотре: В лобной части головы видна кровоточащая рана с неровн</w:t>
      </w:r>
      <w:r w:rsidR="00D13E49">
        <w:rPr>
          <w:rFonts w:ascii="Times New Roman" w:hAnsi="Times New Roman" w:cs="Times New Roman"/>
          <w:sz w:val="28"/>
          <w:szCs w:val="28"/>
        </w:rPr>
        <w:t xml:space="preserve">ыми краями, размером 4,5 х </w:t>
      </w:r>
      <w:r>
        <w:rPr>
          <w:rFonts w:ascii="Times New Roman" w:hAnsi="Times New Roman" w:cs="Times New Roman"/>
          <w:sz w:val="28"/>
          <w:szCs w:val="28"/>
        </w:rPr>
        <w:t xml:space="preserve">2,0 см. </w:t>
      </w:r>
      <w:r w:rsidRPr="000C1A97">
        <w:rPr>
          <w:rFonts w:ascii="Times New Roman" w:hAnsi="Times New Roman" w:cs="Times New Roman"/>
          <w:sz w:val="28"/>
          <w:szCs w:val="28"/>
        </w:rPr>
        <w:t>На правом предплечье видна гиперемированная поверхность с пузырями, за</w:t>
      </w:r>
      <w:r w:rsidR="00A45B52">
        <w:rPr>
          <w:rFonts w:ascii="Times New Roman" w:hAnsi="Times New Roman" w:cs="Times New Roman"/>
          <w:sz w:val="28"/>
          <w:szCs w:val="28"/>
        </w:rPr>
        <w:t>полненными прозрачной жидкостью, в области правой кисти отмечается гиперемия с пузырями с серозным содержимым, пальцы правой кисти обуглены.</w:t>
      </w:r>
      <w:r>
        <w:rPr>
          <w:rFonts w:ascii="Times New Roman" w:hAnsi="Times New Roman" w:cs="Times New Roman"/>
          <w:sz w:val="28"/>
          <w:szCs w:val="28"/>
        </w:rPr>
        <w:t xml:space="preserve"> В области левого коленного сустава видна кровоточащая культя, с наложенным выше места травматической ампутации жгутом. В области правой голени имеется рана размером 7,5 х 4,0 см., с торчащими костными отломками. На тыльной поверхности правой стопы имеется рубленая рана и неполное отчленение мизинца. </w:t>
      </w:r>
    </w:p>
    <w:p w:rsidR="006008A3" w:rsidRDefault="006008A3" w:rsidP="00D13E49">
      <w:pPr>
        <w:pStyle w:val="aff1"/>
        <w:shd w:val="clear" w:color="auto" w:fill="FFFFFF"/>
        <w:tabs>
          <w:tab w:val="left" w:pos="284"/>
        </w:tabs>
        <w:spacing w:after="0" w:line="360" w:lineRule="auto"/>
        <w:ind w:left="0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Задание:</w:t>
      </w:r>
    </w:p>
    <w:p w:rsidR="006008A3" w:rsidRDefault="006008A3" w:rsidP="00D13E49">
      <w:pPr>
        <w:pStyle w:val="aff1"/>
        <w:numPr>
          <w:ilvl w:val="0"/>
          <w:numId w:val="29"/>
        </w:numPr>
        <w:tabs>
          <w:tab w:val="left" w:pos="284"/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Окажите экстренную помощь пострадавшему.</w:t>
      </w:r>
    </w:p>
    <w:p w:rsidR="006008A3" w:rsidRDefault="006008A3" w:rsidP="00D13E49">
      <w:pPr>
        <w:pStyle w:val="aff1"/>
        <w:numPr>
          <w:ilvl w:val="0"/>
          <w:numId w:val="29"/>
        </w:numPr>
        <w:tabs>
          <w:tab w:val="left" w:pos="284"/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Подготовьте пациента к транспортировке.</w:t>
      </w:r>
    </w:p>
    <w:p w:rsidR="006008A3" w:rsidRDefault="006008A3" w:rsidP="00D13E49">
      <w:pPr>
        <w:pStyle w:val="aff1"/>
        <w:numPr>
          <w:ilvl w:val="0"/>
          <w:numId w:val="29"/>
        </w:numPr>
        <w:tabs>
          <w:tab w:val="left" w:pos="284"/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Заполните медицинскую документацию.</w:t>
      </w:r>
    </w:p>
    <w:p w:rsidR="000B55A2" w:rsidRDefault="000B55A2" w:rsidP="00730A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69A9" w:rsidRDefault="009C69A9" w:rsidP="00730A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69A9" w:rsidRDefault="009C69A9" w:rsidP="00730A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69A9" w:rsidRDefault="009C69A9" w:rsidP="00730A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132" w:rsidRPr="00D83E4E" w:rsidRDefault="0060658F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5" w:name="_Toc78885643"/>
      <w:bookmarkStart w:id="16" w:name="_Toc161083583"/>
      <w:r w:rsidRPr="00D83E4E">
        <w:rPr>
          <w:rFonts w:ascii="Times New Roman" w:hAnsi="Times New Roman"/>
          <w:color w:val="auto"/>
          <w:sz w:val="28"/>
          <w:szCs w:val="28"/>
        </w:rPr>
        <w:lastRenderedPageBreak/>
        <w:t xml:space="preserve">2. </w:t>
      </w:r>
      <w:r w:rsidR="00D17132"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bookmarkEnd w:id="15"/>
      <w:bookmarkEnd w:id="16"/>
    </w:p>
    <w:p w:rsidR="00AA6707" w:rsidRPr="00AA6707" w:rsidRDefault="00AA6707" w:rsidP="00AA6707">
      <w:pPr>
        <w:keepNext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17" w:name="_Toc109655516"/>
      <w:bookmarkStart w:id="18" w:name="_Toc136511627"/>
      <w:bookmarkStart w:id="19" w:name="_Toc161083584"/>
      <w:r w:rsidRPr="00AA67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2.1. Особенности проведения Чемпионат</w:t>
      </w:r>
      <w:bookmarkEnd w:id="17"/>
      <w:r w:rsidRPr="00AA67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bookmarkEnd w:id="18"/>
      <w:bookmarkEnd w:id="19"/>
    </w:p>
    <w:p w:rsidR="00AA6707" w:rsidRPr="00AA6707" w:rsidRDefault="00AA6707" w:rsidP="00AA67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2.1.1. Привлечение статистов</w:t>
      </w:r>
    </w:p>
    <w:p w:rsidR="00AA6707" w:rsidRPr="00AA6707" w:rsidRDefault="00AA6707" w:rsidP="00AA67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Привлечение статистов для выполнения роли пациента является обязательным условием в рамках реализации конкурсного задания. </w:t>
      </w:r>
    </w:p>
    <w:p w:rsidR="00AA6707" w:rsidRPr="00AA6707" w:rsidRDefault="00AA6707" w:rsidP="00AA67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70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Легенда статистов является закрытой (секретной) частью задания и используется только организаторами чемпионата для подготовки.</w:t>
      </w:r>
    </w:p>
    <w:p w:rsidR="00AA6707" w:rsidRPr="00AA6707" w:rsidRDefault="00AA6707" w:rsidP="00AA6707">
      <w:pPr>
        <w:keepNext/>
        <w:spacing w:after="0" w:line="360" w:lineRule="auto"/>
        <w:jc w:val="both"/>
        <w:outlineLvl w:val="1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  <w:bookmarkStart w:id="20" w:name="_Toc109655517"/>
      <w:bookmarkStart w:id="21" w:name="_Toc136511628"/>
      <w:bookmarkStart w:id="22" w:name="_Toc161083585"/>
      <w:r w:rsidRPr="00AA67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2.1.2. Особые требования к конкурсантам</w:t>
      </w:r>
      <w:bookmarkEnd w:id="20"/>
      <w:bookmarkEnd w:id="21"/>
      <w:bookmarkEnd w:id="22"/>
    </w:p>
    <w:p w:rsidR="00AA6707" w:rsidRPr="00AA6707" w:rsidRDefault="00AA6707" w:rsidP="00AA670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допуска к участию в Чемпионате конкурсант должен предоставить справку, подтверждающую обучение в образовательном учреждении на момент проведения чемпионата. </w:t>
      </w:r>
    </w:p>
    <w:p w:rsidR="00AA6707" w:rsidRPr="00AA6707" w:rsidRDefault="00AA6707" w:rsidP="00AA670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70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внешнему виду: конкурсант должен быть одет в медицинский костюм (халат), шапочку, медицинскую обувь (с фиксирующим задником, нескользящей подошвой, из материала, устойчивого к обработке дезинфицирующими средствами).</w:t>
      </w:r>
    </w:p>
    <w:p w:rsidR="00AA6707" w:rsidRPr="00AA6707" w:rsidRDefault="00AA6707" w:rsidP="00AA6707">
      <w:pPr>
        <w:keepNext/>
        <w:spacing w:after="0" w:line="36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23" w:name="_Toc109655518"/>
      <w:bookmarkStart w:id="24" w:name="_Toc136511629"/>
      <w:bookmarkStart w:id="25" w:name="_Toc161083586"/>
      <w:r w:rsidRPr="00AA67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2.1.3. Особые требования к экспертам</w:t>
      </w:r>
      <w:bookmarkEnd w:id="23"/>
      <w:bookmarkEnd w:id="24"/>
      <w:bookmarkEnd w:id="25"/>
    </w:p>
    <w:p w:rsidR="00AA6707" w:rsidRPr="00AA6707" w:rsidRDefault="00AA6707" w:rsidP="00AA670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 должен иметь высшее (квалификация – врач) или среднее профессиональное (квалификация – фельдшер) медицинское образование, подтвержденное дипломом об образовании.  </w:t>
      </w:r>
    </w:p>
    <w:p w:rsidR="00AA6707" w:rsidRPr="00AA6707" w:rsidRDefault="00AA6707" w:rsidP="00AA670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70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внешнему виду: эксперт должен быть одет в медицинский халат белого цвета.</w:t>
      </w:r>
    </w:p>
    <w:p w:rsidR="00AA6707" w:rsidRPr="00AA6707" w:rsidRDefault="00AA6707" w:rsidP="00AA6707">
      <w:pPr>
        <w:shd w:val="clear" w:color="auto" w:fill="FFFFFF"/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AA670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2.2. Назначение главного эксперта</w:t>
      </w:r>
    </w:p>
    <w:p w:rsidR="00AA6707" w:rsidRPr="00AA6707" w:rsidRDefault="00AA6707" w:rsidP="00AA6707">
      <w:pPr>
        <w:shd w:val="clear" w:color="auto" w:fill="FFFFFF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A670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2.2.1. Назначение на должность главного эксперта</w:t>
      </w:r>
      <w:r w:rsidRPr="00AA67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Отборочного этапа (ОЭ) осуществляется только по согласованию с Менеджером компетенции. </w:t>
      </w:r>
    </w:p>
    <w:p w:rsidR="00AA6707" w:rsidRPr="00AA6707" w:rsidRDefault="00AA6707" w:rsidP="00AA670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A67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Главный эксперт напрямую взаимодействует с менеджером компетенции, техническим администратором площадки и представителями Дирекции этапа Чемпионата по вопросам подготовки и организации соревнования по компетенции. </w:t>
      </w:r>
    </w:p>
    <w:p w:rsidR="00AA6707" w:rsidRPr="00AA6707" w:rsidRDefault="00AA6707" w:rsidP="00AA6707">
      <w:pPr>
        <w:shd w:val="clear" w:color="auto" w:fill="FFFFFF"/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AA670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2.2.2. Главный эксперт должен соответствовать требованиям: </w:t>
      </w:r>
    </w:p>
    <w:p w:rsidR="00AA6707" w:rsidRPr="00AA6707" w:rsidRDefault="00AA6707" w:rsidP="002B0C1F">
      <w:pPr>
        <w:numPr>
          <w:ilvl w:val="0"/>
          <w:numId w:val="24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A67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наличие официальной и признанной квалификации; </w:t>
      </w:r>
    </w:p>
    <w:p w:rsidR="00AA6707" w:rsidRPr="00AA6707" w:rsidRDefault="00AA6707" w:rsidP="002B0C1F">
      <w:pPr>
        <w:numPr>
          <w:ilvl w:val="0"/>
          <w:numId w:val="24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A6707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производственный и практический опыт в представляемой области; </w:t>
      </w:r>
    </w:p>
    <w:p w:rsidR="00AA6707" w:rsidRPr="00AA6707" w:rsidRDefault="00AA6707" w:rsidP="002B0C1F">
      <w:pPr>
        <w:numPr>
          <w:ilvl w:val="0"/>
          <w:numId w:val="24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A6707">
        <w:rPr>
          <w:rFonts w:ascii="Times New Roman" w:eastAsia="Calibri" w:hAnsi="Times New Roman" w:cs="Times New Roman"/>
          <w:color w:val="000000"/>
          <w:sz w:val="28"/>
          <w:szCs w:val="28"/>
        </w:rPr>
        <w:t>знание нормативных документов чемпионата;</w:t>
      </w:r>
    </w:p>
    <w:p w:rsidR="00AA6707" w:rsidRPr="00AA6707" w:rsidRDefault="00AA6707" w:rsidP="002B0C1F">
      <w:pPr>
        <w:numPr>
          <w:ilvl w:val="0"/>
          <w:numId w:val="24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A6707">
        <w:rPr>
          <w:rFonts w:ascii="Times New Roman" w:eastAsia="Calibri" w:hAnsi="Times New Roman" w:cs="Times New Roman"/>
          <w:color w:val="000000"/>
          <w:sz w:val="28"/>
          <w:szCs w:val="28"/>
        </w:rPr>
        <w:t>отсутствие нарушений кодекса этики, взысканий по организации и проведению чемпионатов профессионального мастерства прошлых лет.</w:t>
      </w:r>
    </w:p>
    <w:p w:rsidR="00AA6707" w:rsidRPr="00AA6707" w:rsidRDefault="00AA6707" w:rsidP="00AA6707">
      <w:pPr>
        <w:shd w:val="clear" w:color="auto" w:fill="FFFFFF"/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AA670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2.3. Разработка конкурсного задания</w:t>
      </w:r>
    </w:p>
    <w:p w:rsidR="00AA6707" w:rsidRPr="00AA6707" w:rsidRDefault="00AA6707" w:rsidP="00AA6707">
      <w:pPr>
        <w:shd w:val="clear" w:color="auto" w:fill="FFFFFF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A670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2.3.1. Разработка Конкурсного задания</w:t>
      </w:r>
      <w:r w:rsidRPr="00AA67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Отборочного этапа Чемпионата проводится Главным экспертом совместно с Менеджером компетенции и партнерами производства.</w:t>
      </w:r>
    </w:p>
    <w:p w:rsidR="00AA6707" w:rsidRPr="00AA6707" w:rsidRDefault="00AA6707" w:rsidP="00AA6707">
      <w:pPr>
        <w:shd w:val="clear" w:color="auto" w:fill="FFFFFF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A670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2.3.2. Назначение и согласование Индустриальных экспертов, Руководителей группы оценки</w:t>
      </w:r>
      <w:r w:rsidRPr="00AA67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проводится ТОЛЬКО Менеджером компетенции.</w:t>
      </w:r>
    </w:p>
    <w:p w:rsidR="00AA6707" w:rsidRPr="00AA6707" w:rsidRDefault="00AA6707" w:rsidP="00AA6707">
      <w:pPr>
        <w:shd w:val="clear" w:color="auto" w:fill="FFFFFF"/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AA670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2.4. Хранение конкурсной документации</w:t>
      </w:r>
    </w:p>
    <w:p w:rsidR="00AA6707" w:rsidRPr="00AA6707" w:rsidRDefault="00AA6707" w:rsidP="00AA6707">
      <w:pPr>
        <w:shd w:val="clear" w:color="auto" w:fill="FFFFFF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A6707">
        <w:rPr>
          <w:rFonts w:ascii="Times New Roman" w:eastAsia="Calibri" w:hAnsi="Times New Roman" w:cs="Times New Roman"/>
          <w:color w:val="000000"/>
          <w:sz w:val="28"/>
          <w:szCs w:val="28"/>
        </w:rPr>
        <w:t>Конкурсная документация подлежит хранению в течении 1 года (до следующего чемпионата) в РКЦ региона, проводящего Отборочный этап Чемпионата.</w:t>
      </w:r>
    </w:p>
    <w:p w:rsidR="00AA6707" w:rsidRPr="00AA6707" w:rsidRDefault="00AA6707" w:rsidP="00AA6707">
      <w:pPr>
        <w:shd w:val="clear" w:color="auto" w:fill="FFFFFF"/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AA670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2.5. Комната Главного эксперта</w:t>
      </w:r>
    </w:p>
    <w:p w:rsidR="00AA6707" w:rsidRPr="00AA6707" w:rsidRDefault="00AA6707" w:rsidP="00AA670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A6707">
        <w:rPr>
          <w:rFonts w:ascii="Times New Roman" w:eastAsia="Calibri" w:hAnsi="Times New Roman" w:cs="Times New Roman"/>
          <w:color w:val="000000"/>
          <w:sz w:val="28"/>
          <w:szCs w:val="28"/>
        </w:rPr>
        <w:t>Комната Главного эксперта - помещение, в которое ЗАПРЕЩЕН допуск иным лицам</w:t>
      </w:r>
      <w:r w:rsidR="0001701E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AA6707" w:rsidRPr="00AA6707" w:rsidRDefault="00AA6707" w:rsidP="00AA6707">
      <w:pPr>
        <w:shd w:val="clear" w:color="auto" w:fill="FFFFFF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A6707">
        <w:rPr>
          <w:rFonts w:ascii="Times New Roman" w:eastAsia="Calibri" w:hAnsi="Times New Roman" w:cs="Times New Roman"/>
          <w:color w:val="000000"/>
          <w:sz w:val="28"/>
          <w:szCs w:val="28"/>
        </w:rPr>
        <w:t>В исключительных случаях разрешается допуск:</w:t>
      </w:r>
    </w:p>
    <w:p w:rsidR="00AA6707" w:rsidRPr="00AA6707" w:rsidRDefault="00AA6707" w:rsidP="002B0C1F">
      <w:pPr>
        <w:numPr>
          <w:ilvl w:val="0"/>
          <w:numId w:val="25"/>
        </w:numPr>
        <w:shd w:val="clear" w:color="auto" w:fill="FFFFFF"/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A67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Руководителю группы оценки (по рабочим моментам ОЭ); </w:t>
      </w:r>
    </w:p>
    <w:p w:rsidR="00AA6707" w:rsidRPr="00AA6707" w:rsidRDefault="00AA6707" w:rsidP="002B0C1F">
      <w:pPr>
        <w:numPr>
          <w:ilvl w:val="0"/>
          <w:numId w:val="23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A6707">
        <w:rPr>
          <w:rFonts w:ascii="Times New Roman" w:eastAsia="Calibri" w:hAnsi="Times New Roman" w:cs="Times New Roman"/>
          <w:color w:val="000000"/>
          <w:sz w:val="28"/>
          <w:szCs w:val="28"/>
        </w:rPr>
        <w:t>Техническому эксперту (в случае непредвиденной ситуации или по приглашению главного эксперта);</w:t>
      </w:r>
    </w:p>
    <w:p w:rsidR="00AA6707" w:rsidRPr="00AA6707" w:rsidRDefault="00AA6707" w:rsidP="002B0C1F">
      <w:pPr>
        <w:numPr>
          <w:ilvl w:val="0"/>
          <w:numId w:val="23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A67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Эксперту-наставнику при подписании оценочной ведомости представляемого конкурсанта; </w:t>
      </w:r>
    </w:p>
    <w:p w:rsidR="00AA6707" w:rsidRPr="00AA6707" w:rsidRDefault="00AA6707" w:rsidP="002B0C1F">
      <w:pPr>
        <w:numPr>
          <w:ilvl w:val="0"/>
          <w:numId w:val="23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A6707">
        <w:rPr>
          <w:rFonts w:ascii="Times New Roman" w:eastAsia="Calibri" w:hAnsi="Times New Roman" w:cs="Times New Roman"/>
          <w:color w:val="000000"/>
          <w:sz w:val="28"/>
          <w:szCs w:val="28"/>
        </w:rPr>
        <w:t>Экспертам группы оценки при обсуждении критерий оценивания конкурсанта с экспертом-наставником (решение спорных вопросов оценивания);</w:t>
      </w:r>
    </w:p>
    <w:p w:rsidR="00AA6707" w:rsidRPr="00AA6707" w:rsidRDefault="00AA6707" w:rsidP="002B0C1F">
      <w:pPr>
        <w:numPr>
          <w:ilvl w:val="0"/>
          <w:numId w:val="23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A6707">
        <w:rPr>
          <w:rFonts w:ascii="Times New Roman" w:eastAsia="Calibri" w:hAnsi="Times New Roman" w:cs="Times New Roman"/>
          <w:color w:val="000000"/>
          <w:sz w:val="28"/>
          <w:szCs w:val="28"/>
        </w:rPr>
        <w:t>Инженеру-программисту (в случае неисправности компьютерной оргтехники, отсутствия интернет сообщения и др. по приглашению главного эксперта);</w:t>
      </w:r>
    </w:p>
    <w:p w:rsidR="00AA6707" w:rsidRPr="00AA6707" w:rsidRDefault="00AA6707" w:rsidP="002B0C1F">
      <w:pPr>
        <w:numPr>
          <w:ilvl w:val="0"/>
          <w:numId w:val="23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A6707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Медицинскому работнику (в случае непредвиденной ситуации или по приглашению главного эксперта).</w:t>
      </w:r>
    </w:p>
    <w:p w:rsidR="00AA6707" w:rsidRPr="00AA6707" w:rsidRDefault="00AA6707" w:rsidP="00AA6707">
      <w:pPr>
        <w:keepNext/>
        <w:shd w:val="clear" w:color="auto" w:fill="FFFFFF"/>
        <w:spacing w:after="0" w:line="36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6" w:name="_Toc136511630"/>
      <w:bookmarkStart w:id="27" w:name="_Toc161083587"/>
      <w:r w:rsidRPr="00AA6707">
        <w:rPr>
          <w:rFonts w:ascii="Times New Roman" w:eastAsia="Times New Roman" w:hAnsi="Times New Roman" w:cs="Times New Roman"/>
          <w:b/>
          <w:iCs/>
          <w:sz w:val="28"/>
          <w:szCs w:val="28"/>
        </w:rPr>
        <w:t>2.6. Личный инструмент конкурсанта</w:t>
      </w:r>
      <w:bookmarkEnd w:id="26"/>
      <w:bookmarkEnd w:id="27"/>
    </w:p>
    <w:p w:rsidR="00AA6707" w:rsidRPr="00AA6707" w:rsidRDefault="00AA6707" w:rsidP="00AA6707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6707">
        <w:rPr>
          <w:rFonts w:ascii="Times New Roman" w:eastAsia="Times New Roman" w:hAnsi="Times New Roman" w:cs="Times New Roman"/>
          <w:sz w:val="28"/>
          <w:szCs w:val="28"/>
        </w:rPr>
        <w:t>Нулевой - нельзя ничего привозить.</w:t>
      </w:r>
    </w:p>
    <w:p w:rsidR="00AA6707" w:rsidRPr="00AA6707" w:rsidRDefault="00AA6707" w:rsidP="00AA6707">
      <w:pPr>
        <w:keepNext/>
        <w:shd w:val="clear" w:color="auto" w:fill="FFFFFF"/>
        <w:spacing w:before="120" w:after="0" w:line="360" w:lineRule="auto"/>
        <w:contextualSpacing/>
        <w:jc w:val="both"/>
        <w:outlineLvl w:val="2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AA6707">
        <w:rPr>
          <w:rFonts w:ascii="Times New Roman" w:eastAsia="Times New Roman" w:hAnsi="Times New Roman" w:cs="Times New Roman"/>
          <w:b/>
          <w:iCs/>
          <w:sz w:val="28"/>
          <w:szCs w:val="28"/>
        </w:rPr>
        <w:t>2.7.Материалы, оборудование и инструменты, запрещенные на площадке:</w:t>
      </w:r>
    </w:p>
    <w:p w:rsidR="00AA6707" w:rsidRPr="00AA6707" w:rsidRDefault="00AA6707" w:rsidP="002B0C1F">
      <w:pPr>
        <w:numPr>
          <w:ilvl w:val="0"/>
          <w:numId w:val="22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A670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Книги, содержащие справочную информацию по сфере компетенции; </w:t>
      </w:r>
    </w:p>
    <w:p w:rsidR="00AA6707" w:rsidRPr="00AA6707" w:rsidRDefault="00AA6707" w:rsidP="002B0C1F">
      <w:pPr>
        <w:numPr>
          <w:ilvl w:val="0"/>
          <w:numId w:val="22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A670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Электронные устройства (мобильные телефоны, ipod, наушники, умные часы и т.д.); </w:t>
      </w:r>
    </w:p>
    <w:p w:rsidR="00AA6707" w:rsidRPr="00AA6707" w:rsidRDefault="00AA6707" w:rsidP="002B0C1F">
      <w:pPr>
        <w:numPr>
          <w:ilvl w:val="0"/>
          <w:numId w:val="22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A670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Bluetooth-устройства; </w:t>
      </w:r>
    </w:p>
    <w:p w:rsidR="00AA6707" w:rsidRPr="00AA6707" w:rsidRDefault="00AA6707" w:rsidP="002B0C1F">
      <w:pPr>
        <w:numPr>
          <w:ilvl w:val="0"/>
          <w:numId w:val="22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A670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Иные видео, фото и звуковые материалы, не предоставленные в качестве задания; </w:t>
      </w:r>
    </w:p>
    <w:p w:rsidR="00AA6707" w:rsidRPr="00AA6707" w:rsidRDefault="00AA6707" w:rsidP="002B0C1F">
      <w:pPr>
        <w:numPr>
          <w:ilvl w:val="0"/>
          <w:numId w:val="22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A670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Программное обеспечение, не указанное в инфраструктурном листе; </w:t>
      </w:r>
    </w:p>
    <w:p w:rsidR="00AA6707" w:rsidRPr="00AA6707" w:rsidRDefault="00AA6707" w:rsidP="002B0C1F">
      <w:pPr>
        <w:numPr>
          <w:ilvl w:val="0"/>
          <w:numId w:val="22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A670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Иное оборудование, не указанное в инфраструктурном листе;</w:t>
      </w:r>
    </w:p>
    <w:p w:rsidR="00AA6707" w:rsidRPr="00AA6707" w:rsidRDefault="00AA6707" w:rsidP="002B0C1F">
      <w:pPr>
        <w:numPr>
          <w:ilvl w:val="0"/>
          <w:numId w:val="22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A670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Украшения, в том числе: цепочки, браслеты.</w:t>
      </w:r>
    </w:p>
    <w:p w:rsidR="00AA6707" w:rsidRPr="00AA6707" w:rsidRDefault="00AA6707" w:rsidP="00AA6707">
      <w:pPr>
        <w:shd w:val="clear" w:color="auto" w:fill="FFFFFF"/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A670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</w:r>
      <w:r w:rsidRPr="00AA670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  <w:t xml:space="preserve">Эксперт имеет право запретить использование любых предметов, которые будут сочтены не относящимися к выполнению задания, потенциально опасными для </w:t>
      </w:r>
      <w:r w:rsidRPr="00AA6707">
        <w:rPr>
          <w:rFonts w:ascii="Times New Roman" w:eastAsia="Calibri" w:hAnsi="Times New Roman" w:cs="Times New Roman"/>
          <w:sz w:val="28"/>
          <w:szCs w:val="28"/>
          <w:lang w:eastAsia="ru-RU"/>
        </w:rPr>
        <w:t>статистов</w:t>
      </w:r>
      <w:r w:rsidRPr="00AA670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и участников или же могущими дать участнику несправедливое преимущество.</w:t>
      </w:r>
    </w:p>
    <w:p w:rsidR="00AA6707" w:rsidRPr="00AA6707" w:rsidRDefault="00AA6707" w:rsidP="00AA6707">
      <w:pPr>
        <w:shd w:val="clear" w:color="auto" w:fill="FFFFFF"/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AA6707" w:rsidRPr="00AA6707" w:rsidRDefault="00AA6707" w:rsidP="00AA6707">
      <w:pPr>
        <w:keepNext/>
        <w:spacing w:before="240" w:after="0" w:line="36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8" w:name="_Toc161083588"/>
      <w:r w:rsidRPr="00AA6707">
        <w:rPr>
          <w:rFonts w:ascii="Times New Roman" w:eastAsia="Times New Roman" w:hAnsi="Times New Roman" w:cs="Times New Roman"/>
          <w:b/>
          <w:bCs/>
          <w:sz w:val="28"/>
          <w:szCs w:val="28"/>
        </w:rPr>
        <w:t>3. ПРИЛОЖЕНИЯ</w:t>
      </w:r>
      <w:bookmarkEnd w:id="28"/>
    </w:p>
    <w:p w:rsidR="00AA6707" w:rsidRPr="00AA6707" w:rsidRDefault="00AA6707" w:rsidP="00AA6707">
      <w:pPr>
        <w:keepNext/>
        <w:spacing w:before="240" w:after="0" w:line="360" w:lineRule="auto"/>
        <w:contextualSpacing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A6707" w:rsidRPr="00AA6707" w:rsidRDefault="00AA6707" w:rsidP="00AA670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6707">
        <w:rPr>
          <w:rFonts w:ascii="Times New Roman" w:eastAsia="Calibri" w:hAnsi="Times New Roman" w:cs="Times New Roman"/>
          <w:color w:val="0000FF"/>
          <w:sz w:val="28"/>
          <w:szCs w:val="28"/>
          <w:u w:val="single"/>
        </w:rPr>
        <w:t>Приложение</w:t>
      </w:r>
      <w:r w:rsidRPr="00AA6707">
        <w:rPr>
          <w:rFonts w:ascii="Times New Roman" w:eastAsia="Calibri" w:hAnsi="Times New Roman" w:cs="Times New Roman"/>
          <w:sz w:val="28"/>
          <w:szCs w:val="28"/>
        </w:rPr>
        <w:t xml:space="preserve"> № 1. Инструкция по заполнению матрицы конкурсного задания</w:t>
      </w:r>
    </w:p>
    <w:p w:rsidR="00AA6707" w:rsidRPr="00AA6707" w:rsidRDefault="00AA6707" w:rsidP="00AA670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6707">
        <w:rPr>
          <w:rFonts w:ascii="Times New Roman" w:eastAsia="Calibri" w:hAnsi="Times New Roman" w:cs="Times New Roman"/>
          <w:color w:val="0000FF"/>
          <w:sz w:val="28"/>
          <w:szCs w:val="28"/>
          <w:u w:val="single"/>
        </w:rPr>
        <w:t>Приложение</w:t>
      </w:r>
      <w:r w:rsidRPr="00AA6707">
        <w:rPr>
          <w:rFonts w:ascii="Times New Roman" w:eastAsia="Calibri" w:hAnsi="Times New Roman" w:cs="Times New Roman"/>
          <w:sz w:val="28"/>
          <w:szCs w:val="28"/>
        </w:rPr>
        <w:t xml:space="preserve"> № 2. Матрица конкурсного задания</w:t>
      </w:r>
    </w:p>
    <w:p w:rsidR="00AA6707" w:rsidRPr="00AA6707" w:rsidRDefault="00AA6707" w:rsidP="00AA670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6707">
        <w:rPr>
          <w:rFonts w:ascii="Times New Roman" w:eastAsia="Calibri" w:hAnsi="Times New Roman" w:cs="Times New Roman"/>
          <w:color w:val="0000FF"/>
          <w:sz w:val="28"/>
          <w:szCs w:val="28"/>
          <w:u w:val="single"/>
        </w:rPr>
        <w:t>Приложение</w:t>
      </w:r>
      <w:r w:rsidRPr="00AA6707">
        <w:rPr>
          <w:rFonts w:ascii="Times New Roman" w:eastAsia="Calibri" w:hAnsi="Times New Roman" w:cs="Times New Roman"/>
          <w:sz w:val="28"/>
          <w:szCs w:val="28"/>
        </w:rPr>
        <w:t xml:space="preserve"> № 3. Критерии оценки</w:t>
      </w:r>
    </w:p>
    <w:p w:rsidR="00AA6707" w:rsidRPr="00AA6707" w:rsidRDefault="00AA6707" w:rsidP="00AA670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6707">
        <w:rPr>
          <w:rFonts w:ascii="Times New Roman" w:eastAsia="Calibri" w:hAnsi="Times New Roman" w:cs="Times New Roman"/>
          <w:color w:val="0000FF"/>
          <w:sz w:val="28"/>
          <w:szCs w:val="28"/>
          <w:u w:val="single"/>
        </w:rPr>
        <w:t>Приложение</w:t>
      </w:r>
      <w:r w:rsidRPr="00AA6707">
        <w:rPr>
          <w:rFonts w:ascii="Times New Roman" w:eastAsia="Calibri" w:hAnsi="Times New Roman" w:cs="Times New Roman"/>
          <w:sz w:val="28"/>
          <w:szCs w:val="28"/>
        </w:rPr>
        <w:t xml:space="preserve"> № 4. Инфраструктурный лист</w:t>
      </w:r>
    </w:p>
    <w:p w:rsidR="00AA6707" w:rsidRPr="00AA6707" w:rsidRDefault="00AA6707" w:rsidP="00AA670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6707">
        <w:rPr>
          <w:rFonts w:ascii="Times New Roman" w:eastAsia="Calibri" w:hAnsi="Times New Roman" w:cs="Times New Roman"/>
          <w:color w:val="0000FF"/>
          <w:sz w:val="28"/>
          <w:szCs w:val="28"/>
          <w:u w:val="single"/>
        </w:rPr>
        <w:t>Приложение</w:t>
      </w:r>
      <w:r w:rsidRPr="00AA6707">
        <w:rPr>
          <w:rFonts w:ascii="Times New Roman" w:eastAsia="Calibri" w:hAnsi="Times New Roman" w:cs="Times New Roman"/>
          <w:sz w:val="28"/>
          <w:szCs w:val="28"/>
        </w:rPr>
        <w:t xml:space="preserve"> № 5. Инструкция по охране труда и технике безопасности по компетенции «Лечебная деятельность (Фельдшер)»</w:t>
      </w:r>
    </w:p>
    <w:p w:rsidR="00AA6707" w:rsidRPr="00AA6707" w:rsidRDefault="00AA6707" w:rsidP="00AA670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6707">
        <w:rPr>
          <w:rFonts w:ascii="Times New Roman" w:eastAsia="Calibri" w:hAnsi="Times New Roman" w:cs="Times New Roman"/>
          <w:color w:val="0000FF"/>
          <w:sz w:val="28"/>
          <w:szCs w:val="28"/>
          <w:u w:val="single"/>
        </w:rPr>
        <w:t>Приложение</w:t>
      </w:r>
      <w:r w:rsidRPr="00AA6707">
        <w:rPr>
          <w:rFonts w:ascii="Times New Roman" w:eastAsia="Calibri" w:hAnsi="Times New Roman" w:cs="Times New Roman"/>
          <w:sz w:val="28"/>
          <w:szCs w:val="28"/>
        </w:rPr>
        <w:t xml:space="preserve"> № 6. План застройки</w:t>
      </w:r>
    </w:p>
    <w:p w:rsidR="009C69A9" w:rsidRDefault="009C69A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69A9" w:rsidRDefault="009C69A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69A9" w:rsidRDefault="009C69A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711" w:rsidRPr="00DB2711" w:rsidRDefault="00DB2711" w:rsidP="00DB271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B2711">
        <w:rPr>
          <w:rFonts w:ascii="Times New Roman" w:eastAsia="Calibri" w:hAnsi="Times New Roman" w:cs="Times New Roman"/>
          <w:sz w:val="28"/>
          <w:szCs w:val="28"/>
        </w:rPr>
        <w:t>Приложение № 7</w:t>
      </w:r>
    </w:p>
    <w:p w:rsidR="00DB2711" w:rsidRPr="00DB2711" w:rsidRDefault="00DB2711" w:rsidP="00DB271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МЕДИЦИНСКАЯ КАРТА</w:t>
      </w:r>
    </w:p>
    <w:p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ПАЦИЕНТА, ПОЛУЧАЮЩЕГО МЕДИЦИНСКУЮ ПОМОЩЬ</w:t>
      </w:r>
    </w:p>
    <w:p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АМБУЛАТОРНЫХ УСЛОВИЯХ N _____</w:t>
      </w:r>
    </w:p>
    <w:p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9" w:name="35nkun2" w:colFirst="0" w:colLast="0"/>
      <w:bookmarkEnd w:id="29"/>
      <w:r w:rsidRPr="00DB2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Дата заполнения медицинской карты: число ___ месяц _____ год _____</w:t>
      </w:r>
    </w:p>
    <w:p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0" w:name="1ksv4uv" w:colFirst="0" w:colLast="0"/>
      <w:bookmarkEnd w:id="30"/>
      <w:r w:rsidRPr="00DB2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Фамилия, имя, отчество _________________________________________________</w:t>
      </w:r>
    </w:p>
    <w:p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1" w:name="44sinio" w:colFirst="0" w:colLast="0"/>
      <w:bookmarkEnd w:id="31"/>
      <w:r w:rsidRPr="00DB2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Пол: муж. - 1, жен. - 2    4. Дата рождения: число ___ месяц ___ год ___</w:t>
      </w:r>
    </w:p>
    <w:p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2" w:name="2jxsxqh" w:colFirst="0" w:colLast="0"/>
      <w:bookmarkEnd w:id="32"/>
      <w:r w:rsidRPr="00DB2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Место регистрации: субъект Российской Федерации ________________________</w:t>
      </w:r>
    </w:p>
    <w:p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 _____________ город ________________ населенный пункт _______________</w:t>
      </w:r>
    </w:p>
    <w:p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улица _______________ дом _________ квартира ________ тел. ________________</w:t>
      </w:r>
    </w:p>
    <w:p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3" w:name="z337ya" w:colFirst="0" w:colLast="0"/>
      <w:bookmarkEnd w:id="33"/>
      <w:r w:rsidRPr="00DB2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Местность: городская - 1, сельская - 2.</w:t>
      </w:r>
    </w:p>
    <w:p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4" w:name="3j2qqm3" w:colFirst="0" w:colLast="0"/>
      <w:bookmarkEnd w:id="34"/>
      <w:r w:rsidRPr="00DB2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Полис ОМС: серия __________ N ______________ 8. СНИЛС __________________</w:t>
      </w:r>
    </w:p>
    <w:p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5" w:name="1y810tw" w:colFirst="0" w:colLast="0"/>
      <w:bookmarkEnd w:id="35"/>
      <w:r w:rsidRPr="00DB2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Наименование страховой медицинской организации _________________________</w:t>
      </w:r>
    </w:p>
    <w:p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6" w:name="4i7ojhp" w:colFirst="0" w:colLast="0"/>
      <w:bookmarkEnd w:id="36"/>
      <w:r w:rsidRPr="00DB2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Код категории льготы ____ 11. Документ ________: серия ____ N _________</w:t>
      </w:r>
    </w:p>
    <w:p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7" w:name="2xcytpi" w:colFirst="0" w:colLast="0"/>
      <w:bookmarkEnd w:id="37"/>
      <w:r w:rsidRPr="00DB2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Заболевания, по поводу которых осуществляется диспансерное наблюдение:</w:t>
      </w:r>
    </w:p>
    <w:p w:rsidR="00DB2711" w:rsidRPr="00DB2711" w:rsidRDefault="00DB2711" w:rsidP="00DB271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tbl>
      <w:tblPr>
        <w:tblW w:w="9640" w:type="dxa"/>
        <w:tblInd w:w="20" w:type="dxa"/>
        <w:tblLayout w:type="fixed"/>
        <w:tblLook w:val="0400"/>
      </w:tblPr>
      <w:tblGrid>
        <w:gridCol w:w="3222"/>
        <w:gridCol w:w="3655"/>
        <w:gridCol w:w="861"/>
        <w:gridCol w:w="1374"/>
        <w:gridCol w:w="528"/>
      </w:tblGrid>
      <w:tr w:rsidR="00DB2711" w:rsidRPr="00DB2711" w:rsidTr="00AB5435"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2711" w:rsidRPr="00DB2711" w:rsidRDefault="00DB2711" w:rsidP="00DB271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8" w:name="1ci93xb" w:colFirst="0" w:colLast="0"/>
            <w:bookmarkEnd w:id="38"/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диспансерного наблюдения</w:t>
            </w:r>
          </w:p>
        </w:tc>
        <w:tc>
          <w:tcPr>
            <w:tcW w:w="3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2711" w:rsidRPr="00DB2711" w:rsidRDefault="00DB2711" w:rsidP="00DB271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9" w:name="3whwml4" w:colFirst="0" w:colLast="0"/>
            <w:bookmarkEnd w:id="39"/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прекращения диспансерного наблюдения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2711" w:rsidRPr="00DB2711" w:rsidRDefault="00DB2711" w:rsidP="00DB271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0" w:name="2bn6wsx" w:colFirst="0" w:colLast="0"/>
            <w:bookmarkEnd w:id="40"/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Диагноз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2711" w:rsidRPr="00DB2711" w:rsidRDefault="00DB2711" w:rsidP="00DB271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1" w:name="qsh70q" w:colFirst="0" w:colLast="0"/>
            <w:bookmarkEnd w:id="41"/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по МКБ-10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2711" w:rsidRPr="00DB2711" w:rsidRDefault="00DB2711" w:rsidP="00DB271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2" w:name="3as4poj" w:colFirst="0" w:colLast="0"/>
            <w:bookmarkEnd w:id="42"/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</w:t>
            </w:r>
          </w:p>
        </w:tc>
      </w:tr>
      <w:tr w:rsidR="00DB2711" w:rsidRPr="00DB2711" w:rsidTr="00AB5435"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2711" w:rsidRPr="00DB2711" w:rsidRDefault="00DB2711" w:rsidP="00DB2711">
            <w:pPr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2711" w:rsidRPr="00DB2711" w:rsidRDefault="00DB2711" w:rsidP="00DB2711">
            <w:pPr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2711" w:rsidRPr="00DB2711" w:rsidRDefault="00DB2711" w:rsidP="00DB2711">
            <w:pPr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2711" w:rsidRPr="00DB2711" w:rsidRDefault="00DB2711" w:rsidP="00DB2711">
            <w:pPr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2711" w:rsidRPr="00DB2711" w:rsidRDefault="00DB2711" w:rsidP="00DB2711">
            <w:pPr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стр. 2 ф. N 025/у</w:t>
      </w:r>
    </w:p>
    <w:p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3" w:name="1pxezwc" w:colFirst="0" w:colLast="0"/>
      <w:bookmarkEnd w:id="43"/>
      <w:r w:rsidRPr="00DB2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Семейное положение: состоит в зарегистрированном браке - 1, не  состоит</w:t>
      </w:r>
    </w:p>
    <w:p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браке - 2, неизвестно - 3.</w:t>
      </w:r>
    </w:p>
    <w:p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4" w:name="49x2ik5" w:colFirst="0" w:colLast="0"/>
      <w:bookmarkEnd w:id="44"/>
      <w:r w:rsidRPr="00DB2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Образование: профессиональное: высшее - 1, среднее - 2; общее:  среднее</w:t>
      </w:r>
    </w:p>
    <w:p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- 3, основное - 4, начальное - 5; неизвестно - 6.</w:t>
      </w:r>
    </w:p>
    <w:p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5" w:name="2p2csry" w:colFirst="0" w:colLast="0"/>
      <w:bookmarkEnd w:id="45"/>
      <w:r w:rsidRPr="00DB2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Занятость: работает - 1, проходит военную службу и приравненную  к  ней</w:t>
      </w:r>
    </w:p>
    <w:p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службу - 2; пенсионер(ка) - 3, студент(ка) - 4, не работает - 5, прочие - 6.</w:t>
      </w:r>
    </w:p>
    <w:p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6" w:name="147n2zr" w:colFirst="0" w:colLast="0"/>
      <w:bookmarkEnd w:id="46"/>
      <w:r w:rsidRPr="00DB2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Инвалидность (первичная, повторная, группа, дата) _____________________</w:t>
      </w:r>
    </w:p>
    <w:p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7" w:name="3o7alnk" w:colFirst="0" w:colLast="0"/>
      <w:bookmarkEnd w:id="47"/>
      <w:r w:rsidRPr="00DB2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 Место работы, должность _______________________________________________</w:t>
      </w:r>
    </w:p>
    <w:p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8" w:name="23ckvvd" w:colFirst="0" w:colLast="0"/>
      <w:bookmarkEnd w:id="48"/>
      <w:r w:rsidRPr="00DB2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 Изменение места работы ________________________________________________</w:t>
      </w:r>
    </w:p>
    <w:p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9" w:name="ihv636" w:colFirst="0" w:colLast="0"/>
      <w:bookmarkEnd w:id="49"/>
      <w:r w:rsidRPr="00DB2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 Изменение места регистрации ___________________________________________</w:t>
      </w:r>
    </w:p>
    <w:p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0" w:name="32hioqz" w:colFirst="0" w:colLast="0"/>
      <w:bookmarkEnd w:id="50"/>
      <w:r w:rsidRPr="00DB2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 Лист записи заключительных (уточненных) диагнозов:_______________________________________________________________________________________________________________________________________________________________________________________________________________________________________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B2711" w:rsidRPr="00DB2711" w:rsidRDefault="00DB2711" w:rsidP="00DB271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9468" w:type="dxa"/>
        <w:tblInd w:w="20" w:type="dxa"/>
        <w:tblLayout w:type="fixed"/>
        <w:tblLook w:val="0400"/>
      </w:tblPr>
      <w:tblGrid>
        <w:gridCol w:w="1546"/>
        <w:gridCol w:w="2863"/>
        <w:gridCol w:w="2915"/>
        <w:gridCol w:w="2144"/>
      </w:tblGrid>
      <w:tr w:rsidR="00DB2711" w:rsidRPr="00DB2711" w:rsidTr="00AB5435"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2711" w:rsidRPr="00DB2711" w:rsidRDefault="00DB2711" w:rsidP="00DB271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1" w:name="1hmsyys" w:colFirst="0" w:colLast="0"/>
            <w:bookmarkEnd w:id="51"/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(число, месяц, год)</w:t>
            </w:r>
          </w:p>
        </w:tc>
        <w:tc>
          <w:tcPr>
            <w:tcW w:w="2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2711" w:rsidRPr="00DB2711" w:rsidRDefault="00DB2711" w:rsidP="00DB271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2" w:name="41mghml" w:colFirst="0" w:colLast="0"/>
            <w:bookmarkEnd w:id="52"/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Заключительные (уточненные) диагнозы</w:t>
            </w:r>
          </w:p>
        </w:tc>
        <w:tc>
          <w:tcPr>
            <w:tcW w:w="2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2711" w:rsidRPr="00DB2711" w:rsidRDefault="00DB2711" w:rsidP="00DB271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3" w:name="2grqrue" w:colFirst="0" w:colLast="0"/>
            <w:bookmarkEnd w:id="53"/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Установленные впервые или повторно (+/-)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2711" w:rsidRPr="00DB2711" w:rsidRDefault="00DB2711" w:rsidP="00DB271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4" w:name="vx1227" w:colFirst="0" w:colLast="0"/>
            <w:bookmarkEnd w:id="54"/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</w:t>
            </w:r>
          </w:p>
        </w:tc>
      </w:tr>
      <w:tr w:rsidR="00DB2711" w:rsidRPr="00DB2711" w:rsidTr="00AB5435"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2711" w:rsidRPr="00DB2711" w:rsidRDefault="00DB2711" w:rsidP="00DB2711">
            <w:pPr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2711" w:rsidRPr="00DB2711" w:rsidRDefault="00DB2711" w:rsidP="00DB2711">
            <w:pPr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2711" w:rsidRPr="00DB2711" w:rsidRDefault="00DB2711" w:rsidP="00DB2711">
            <w:pPr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2711" w:rsidRPr="00DB2711" w:rsidRDefault="00DB2711" w:rsidP="00DB2711">
            <w:pPr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B2711" w:rsidRPr="00DB2711" w:rsidTr="00AB5435"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2711" w:rsidRPr="00DB2711" w:rsidRDefault="00DB2711" w:rsidP="00DB2711">
            <w:pPr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2711" w:rsidRPr="00DB2711" w:rsidRDefault="00DB2711" w:rsidP="00DB2711">
            <w:pPr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2711" w:rsidRPr="00DB2711" w:rsidRDefault="00DB2711" w:rsidP="00DB2711">
            <w:pPr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2711" w:rsidRPr="00DB2711" w:rsidRDefault="00DB2711" w:rsidP="00DB2711">
            <w:pPr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B2711" w:rsidRPr="00DB2711" w:rsidRDefault="00DB2711" w:rsidP="00DB271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5" w:name="3fwokq0" w:colFirst="0" w:colLast="0"/>
      <w:bookmarkEnd w:id="55"/>
      <w:r w:rsidRPr="00DB2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 Группа крови ____ 22. Rh-фактор ____ 23. Аллергические реакции __________________</w:t>
      </w:r>
    </w:p>
    <w:p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стр. 3 ф. N 025/у</w:t>
      </w:r>
    </w:p>
    <w:p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bookmarkStart w:id="56" w:name="1v1yuxt" w:colFirst="0" w:colLast="0"/>
      <w:bookmarkEnd w:id="56"/>
      <w:r w:rsidRPr="00DB2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24. Записи врачей-специалистов:</w:t>
      </w:r>
    </w:p>
    <w:p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7" w:name="4f1mdlm" w:colFirst="0" w:colLast="0"/>
      <w:bookmarkEnd w:id="57"/>
      <w:r w:rsidRPr="00DB2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осмотра _________ на приеме, на дому, в фельдшерско-акушерском пункте, прочее.</w:t>
      </w:r>
    </w:p>
    <w:p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8" w:name="2u6wntf" w:colFirst="0" w:colLast="0"/>
      <w:bookmarkEnd w:id="58"/>
      <w:r w:rsidRPr="00DB2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Врач (специальность) ___________</w:t>
      </w:r>
    </w:p>
    <w:p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9" w:name="19c6y18" w:colFirst="0" w:colLast="0"/>
      <w:bookmarkEnd w:id="59"/>
      <w:r w:rsidRPr="00DB2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Жалобы пациента ___________________________________________________________</w:t>
      </w:r>
    </w:p>
    <w:p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0" w:name="3tbugp1" w:colFirst="0" w:colLast="0"/>
      <w:bookmarkEnd w:id="60"/>
      <w:r w:rsidRPr="00DB2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Анамнез заболевания, жизни ________________________________________________</w:t>
      </w:r>
    </w:p>
    <w:p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1" w:name="28h4qwu" w:colFirst="0" w:colLast="0"/>
      <w:bookmarkEnd w:id="61"/>
      <w:r w:rsidRPr="00DB2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Объективные данные ________________________________________________________</w:t>
      </w:r>
    </w:p>
    <w:p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2" w:name="nmf14n" w:colFirst="0" w:colLast="0"/>
      <w:bookmarkEnd w:id="62"/>
      <w:r w:rsidRPr="00DB2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Диагноз основного заболевания: _______________________ код по МКБ-10 ______</w:t>
      </w:r>
    </w:p>
    <w:p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3" w:name="37m2jsg" w:colFirst="0" w:colLast="0"/>
      <w:bookmarkEnd w:id="63"/>
      <w:r w:rsidRPr="00DB2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Осложнения: ______________________________________________________________</w:t>
      </w:r>
    </w:p>
    <w:p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4" w:name="1mrcu09" w:colFirst="0" w:colLast="0"/>
      <w:bookmarkEnd w:id="64"/>
      <w:r w:rsidRPr="00DB2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Сопутствующие заболевания ____________________________ код по МКБ-10 ______</w:t>
      </w:r>
    </w:p>
    <w:p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 код по МКБ-10 ______</w:t>
      </w:r>
    </w:p>
    <w:p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5" w:name="46r0co2" w:colFirst="0" w:colLast="0"/>
      <w:bookmarkEnd w:id="65"/>
      <w:r w:rsidRPr="00DB2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Внешняя причина при травмах (отравлениях) _________________________________</w:t>
      </w:r>
    </w:p>
    <w:p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 код по МКБ-10 ______</w:t>
      </w:r>
    </w:p>
    <w:p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6" w:name="2lwamvv" w:colFirst="0" w:colLast="0"/>
      <w:bookmarkEnd w:id="66"/>
      <w:r w:rsidRPr="00DB2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Группа здоровья ________     Диспансерное наблюдение ______________________</w:t>
      </w:r>
    </w:p>
    <w:p w:rsidR="00DB2711" w:rsidRPr="00DB2711" w:rsidRDefault="00DB2711" w:rsidP="00DB271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tbl>
      <w:tblPr>
        <w:tblW w:w="9640" w:type="dxa"/>
        <w:tblInd w:w="20" w:type="dxa"/>
        <w:tblLayout w:type="fixed"/>
        <w:tblLook w:val="0400"/>
      </w:tblPr>
      <w:tblGrid>
        <w:gridCol w:w="4947"/>
        <w:gridCol w:w="4693"/>
      </w:tblGrid>
      <w:tr w:rsidR="00DB2711" w:rsidRPr="00DB2711" w:rsidTr="00AB5435">
        <w:tc>
          <w:tcPr>
            <w:tcW w:w="4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2711" w:rsidRPr="00DB2711" w:rsidRDefault="00DB2711" w:rsidP="00DB2711">
            <w:pPr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7" w:name="111kx3o" w:colFirst="0" w:colLast="0"/>
            <w:bookmarkEnd w:id="67"/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Назначения (исследования, консультации)</w:t>
            </w:r>
          </w:p>
        </w:tc>
        <w:tc>
          <w:tcPr>
            <w:tcW w:w="4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2711" w:rsidRPr="00DB2711" w:rsidRDefault="00DB2711" w:rsidP="00DB2711">
            <w:pPr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8" w:name="3l18frh" w:colFirst="0" w:colLast="0"/>
            <w:bookmarkEnd w:id="68"/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Лекарственные препараты, физиотерапия</w:t>
            </w:r>
          </w:p>
        </w:tc>
      </w:tr>
      <w:tr w:rsidR="00DB2711" w:rsidRPr="00DB2711" w:rsidTr="00AB5435">
        <w:tc>
          <w:tcPr>
            <w:tcW w:w="4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2711" w:rsidRPr="00DB2711" w:rsidRDefault="00DB2711" w:rsidP="00DB2711">
            <w:pPr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2711" w:rsidRPr="00DB2711" w:rsidRDefault="00DB2711" w:rsidP="00DB2711">
            <w:pPr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B2711" w:rsidRPr="00DB2711" w:rsidTr="00AB5435">
        <w:tc>
          <w:tcPr>
            <w:tcW w:w="4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2711" w:rsidRPr="00DB2711" w:rsidRDefault="00DB2711" w:rsidP="00DB2711">
            <w:pPr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9" w:name="206ipza" w:colFirst="0" w:colLast="0"/>
            <w:bookmarkEnd w:id="69"/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Листок нетрудоспособности, справка</w:t>
            </w:r>
          </w:p>
        </w:tc>
        <w:tc>
          <w:tcPr>
            <w:tcW w:w="4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2711" w:rsidRPr="00DB2711" w:rsidRDefault="00DB2711" w:rsidP="00DB2711">
            <w:pPr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0" w:name="4k668n3" w:colFirst="0" w:colLast="0"/>
            <w:bookmarkEnd w:id="70"/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Льготные рецепты</w:t>
            </w:r>
          </w:p>
        </w:tc>
      </w:tr>
      <w:tr w:rsidR="00DB2711" w:rsidRPr="00DB2711" w:rsidTr="00AB5435">
        <w:tc>
          <w:tcPr>
            <w:tcW w:w="4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2711" w:rsidRPr="00DB2711" w:rsidRDefault="00DB2711" w:rsidP="00DB2711">
            <w:pPr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2711" w:rsidRPr="00DB2711" w:rsidRDefault="00DB2711" w:rsidP="00DB2711">
            <w:pPr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B2711" w:rsidRPr="00DB2711" w:rsidTr="00AB5435">
        <w:tc>
          <w:tcPr>
            <w:tcW w:w="9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2711" w:rsidRPr="00DB2711" w:rsidRDefault="00DB2711" w:rsidP="00DB2711">
            <w:pPr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1" w:name="2zbgiuw" w:colFirst="0" w:colLast="0"/>
            <w:bookmarkEnd w:id="71"/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Информированное добровольное согласие на медицинское вмешательство, отказ от медицинского вмешательства</w:t>
            </w:r>
          </w:p>
        </w:tc>
      </w:tr>
      <w:tr w:rsidR="00DB2711" w:rsidRPr="00DB2711" w:rsidTr="00AB5435">
        <w:tc>
          <w:tcPr>
            <w:tcW w:w="9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2711" w:rsidRPr="00DB2711" w:rsidRDefault="00DB2711" w:rsidP="00DB2711">
            <w:pPr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2" w:name="1egqt2p" w:colFirst="0" w:colLast="0"/>
            <w:bookmarkEnd w:id="72"/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</w:t>
            </w:r>
          </w:p>
        </w:tc>
      </w:tr>
    </w:tbl>
    <w:p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стр. 4 ф. N 025/у</w:t>
      </w:r>
    </w:p>
    <w:p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bookmarkStart w:id="73" w:name="3ygebqi" w:colFirst="0" w:colLast="0"/>
      <w:bookmarkEnd w:id="73"/>
      <w:r w:rsidRPr="00DB2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25. Медицинское наблюдение в динамике:</w:t>
      </w:r>
    </w:p>
    <w:tbl>
      <w:tblPr>
        <w:tblW w:w="9640" w:type="dxa"/>
        <w:tblInd w:w="20" w:type="dxa"/>
        <w:tblLayout w:type="fixed"/>
        <w:tblLook w:val="0400"/>
      </w:tblPr>
      <w:tblGrid>
        <w:gridCol w:w="4873"/>
        <w:gridCol w:w="4767"/>
      </w:tblGrid>
      <w:tr w:rsidR="00DB2711" w:rsidRPr="00DB2711" w:rsidTr="00AB5435">
        <w:tc>
          <w:tcPr>
            <w:tcW w:w="9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2711" w:rsidRPr="00DB2711" w:rsidRDefault="00DB2711" w:rsidP="00DB2711">
            <w:pPr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4" w:name="2dlolyb" w:colFirst="0" w:colLast="0"/>
            <w:bookmarkEnd w:id="74"/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DB2711" w:rsidRPr="00DB2711" w:rsidTr="00AB5435">
        <w:tc>
          <w:tcPr>
            <w:tcW w:w="9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2711" w:rsidRPr="00DB2711" w:rsidRDefault="00DB2711" w:rsidP="00DB2711">
            <w:pPr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5" w:name="sqyw64" w:colFirst="0" w:colLast="0"/>
            <w:bookmarkEnd w:id="75"/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Жалобы</w:t>
            </w:r>
          </w:p>
        </w:tc>
      </w:tr>
      <w:tr w:rsidR="00DB2711" w:rsidRPr="00DB2711" w:rsidTr="00AB5435">
        <w:tc>
          <w:tcPr>
            <w:tcW w:w="9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2711" w:rsidRPr="00DB2711" w:rsidRDefault="00DB2711" w:rsidP="00DB2711">
            <w:pPr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6" w:name="3cqmetx" w:colFirst="0" w:colLast="0"/>
            <w:bookmarkEnd w:id="76"/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наблюдения в динамике</w:t>
            </w:r>
          </w:p>
        </w:tc>
      </w:tr>
      <w:tr w:rsidR="00DB2711" w:rsidRPr="00DB2711" w:rsidTr="00AB5435">
        <w:tc>
          <w:tcPr>
            <w:tcW w:w="9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2711" w:rsidRPr="00DB2711" w:rsidRDefault="00DB2711" w:rsidP="00DB2711">
            <w:pPr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B2711" w:rsidRPr="00DB2711" w:rsidTr="00AB5435">
        <w:tc>
          <w:tcPr>
            <w:tcW w:w="9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2711" w:rsidRPr="00DB2711" w:rsidRDefault="00DB2711" w:rsidP="00DB2711">
            <w:pPr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B2711" w:rsidRPr="00DB2711" w:rsidTr="00AB5435">
        <w:tc>
          <w:tcPr>
            <w:tcW w:w="9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2711" w:rsidRPr="00DB2711" w:rsidRDefault="00DB2711" w:rsidP="00DB2711">
            <w:pPr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B2711" w:rsidRPr="00DB2711" w:rsidTr="00AB5435">
        <w:tc>
          <w:tcPr>
            <w:tcW w:w="4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2711" w:rsidRPr="00DB2711" w:rsidRDefault="00DB2711" w:rsidP="00DB2711">
            <w:pPr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7" w:name="1rvwp1q" w:colFirst="0" w:colLast="0"/>
            <w:bookmarkEnd w:id="77"/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Назначения (исследования, консультации)</w:t>
            </w:r>
          </w:p>
        </w:tc>
        <w:tc>
          <w:tcPr>
            <w:tcW w:w="4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2711" w:rsidRPr="00DB2711" w:rsidRDefault="00DB2711" w:rsidP="00DB2711">
            <w:pPr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8" w:name="4bvk7pj" w:colFirst="0" w:colLast="0"/>
            <w:bookmarkEnd w:id="78"/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Лекарственные препараты, физиотерапия</w:t>
            </w:r>
          </w:p>
        </w:tc>
      </w:tr>
      <w:tr w:rsidR="00DB2711" w:rsidRPr="00DB2711" w:rsidTr="00AB5435">
        <w:tc>
          <w:tcPr>
            <w:tcW w:w="4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2711" w:rsidRPr="00DB2711" w:rsidRDefault="00DB2711" w:rsidP="00DB2711">
            <w:pPr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2711" w:rsidRPr="00DB2711" w:rsidRDefault="00DB2711" w:rsidP="00DB2711">
            <w:pPr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B2711" w:rsidRPr="00DB2711" w:rsidTr="00AB5435">
        <w:tc>
          <w:tcPr>
            <w:tcW w:w="4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2711" w:rsidRPr="00DB2711" w:rsidRDefault="00DB2711" w:rsidP="00DB2711">
            <w:pPr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2711" w:rsidRPr="00DB2711" w:rsidRDefault="00DB2711" w:rsidP="00DB2711">
            <w:pPr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B2711" w:rsidRPr="00DB2711" w:rsidTr="00AB5435">
        <w:tc>
          <w:tcPr>
            <w:tcW w:w="4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2711" w:rsidRPr="00DB2711" w:rsidRDefault="00DB2711" w:rsidP="00DB2711">
            <w:pPr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2711" w:rsidRPr="00DB2711" w:rsidRDefault="00DB2711" w:rsidP="00DB2711">
            <w:pPr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B2711" w:rsidRPr="00DB2711" w:rsidTr="00AB5435">
        <w:tc>
          <w:tcPr>
            <w:tcW w:w="4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2711" w:rsidRPr="00DB2711" w:rsidRDefault="00DB2711" w:rsidP="00DB2711">
            <w:pPr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9" w:name="2r0uhxc" w:colFirst="0" w:colLast="0"/>
            <w:bookmarkEnd w:id="79"/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Листок нетрудоспособности, справка</w:t>
            </w:r>
          </w:p>
        </w:tc>
        <w:tc>
          <w:tcPr>
            <w:tcW w:w="4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2711" w:rsidRPr="00DB2711" w:rsidRDefault="00DB2711" w:rsidP="00DB2711">
            <w:pPr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0" w:name="1664s55" w:colFirst="0" w:colLast="0"/>
            <w:bookmarkEnd w:id="80"/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Льготные рецепты</w:t>
            </w:r>
          </w:p>
        </w:tc>
      </w:tr>
      <w:tr w:rsidR="00DB2711" w:rsidRPr="00DB2711" w:rsidTr="00AB5435">
        <w:tc>
          <w:tcPr>
            <w:tcW w:w="4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2711" w:rsidRPr="00DB2711" w:rsidRDefault="00DB2711" w:rsidP="00DB2711">
            <w:pPr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2711" w:rsidRPr="00DB2711" w:rsidRDefault="00DB2711" w:rsidP="00DB2711">
            <w:pPr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B2711" w:rsidRPr="00DB2711" w:rsidTr="00AB5435">
        <w:tc>
          <w:tcPr>
            <w:tcW w:w="4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2711" w:rsidRPr="00DB2711" w:rsidRDefault="00DB2711" w:rsidP="00DB2711">
            <w:pPr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2711" w:rsidRPr="00DB2711" w:rsidRDefault="00DB2711" w:rsidP="00DB2711">
            <w:pPr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1" w:name="3q5sasy" w:colFirst="0" w:colLast="0"/>
            <w:bookmarkEnd w:id="81"/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</w:t>
            </w:r>
          </w:p>
        </w:tc>
      </w:tr>
    </w:tbl>
    <w:p w:rsidR="00DB2711" w:rsidRPr="00DB2711" w:rsidRDefault="00DB2711" w:rsidP="00DB271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2" w:name="25b2l0r" w:colFirst="0" w:colLast="0"/>
      <w:bookmarkEnd w:id="82"/>
    </w:p>
    <w:p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стр. 7 ф. N 025/у</w:t>
      </w:r>
    </w:p>
    <w:p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26. Этапный эпикриз</w:t>
      </w:r>
    </w:p>
    <w:p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_________ Временная нетрудоспособность с _______ (____ дней).</w:t>
      </w:r>
    </w:p>
    <w:p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Жалобы и динамика состояния _______________________________________________</w:t>
      </w:r>
    </w:p>
    <w:p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Проведенное обследование и лечение ________________________________________</w:t>
      </w:r>
    </w:p>
    <w:p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Диагноз основного заболевания: _______________________ код по МКБ-10 ______</w:t>
      </w:r>
    </w:p>
    <w:p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Осложнения: _______________________________________________________________</w:t>
      </w:r>
    </w:p>
    <w:p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Сопутствующие заболевания ____________________________ код по МКБ-10 ______</w:t>
      </w:r>
    </w:p>
    <w:p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 код по МКБ-10 ______</w:t>
      </w:r>
    </w:p>
    <w:p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 код по МКБ-10 ______</w:t>
      </w:r>
    </w:p>
    <w:p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Внешняя причина при травмах (отравлениях) _________________________________</w:t>
      </w:r>
    </w:p>
    <w:p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 код по МКБ-10 ______</w:t>
      </w:r>
    </w:p>
    <w:p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 ______________________________________________________________</w:t>
      </w:r>
    </w:p>
    <w:p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Листок нетрудоспособности _________________________________________________</w:t>
      </w:r>
    </w:p>
    <w:p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 _______________</w:t>
      </w:r>
    </w:p>
    <w:p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стр. 8 ф. N 025/у</w:t>
      </w:r>
    </w:p>
    <w:p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27. Консультация заведующего отделением</w:t>
      </w:r>
    </w:p>
    <w:p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_________ Временная нетрудоспособность с _______ (____ дней).</w:t>
      </w:r>
    </w:p>
    <w:p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Жалобы и динамика состояния _______________________________________________</w:t>
      </w:r>
    </w:p>
    <w:p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Проведенное обследование и лечение ________________________________________</w:t>
      </w:r>
    </w:p>
    <w:p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Диагноз основного заболевания: _______________________ код по МКБ-10 ______</w:t>
      </w:r>
    </w:p>
    <w:p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Осложнения: _______________________________________________________________</w:t>
      </w:r>
    </w:p>
    <w:p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Сопутствующие заболевания ____________________________ код по МКБ-10 ______</w:t>
      </w:r>
    </w:p>
    <w:p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 код по МКБ-10 ______</w:t>
      </w:r>
    </w:p>
    <w:p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 код по МКБ-10 ______</w:t>
      </w:r>
    </w:p>
    <w:p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Внешняя причина при травмах (отравлениях) _________________________________</w:t>
      </w:r>
    </w:p>
    <w:p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 код по МКБ-10 ______</w:t>
      </w:r>
    </w:p>
    <w:p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 по дальнейшему наблюдению, дообследованию и лечению __________</w:t>
      </w:r>
    </w:p>
    <w:p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Листок нетрудоспособности _________________________________________________</w:t>
      </w:r>
    </w:p>
    <w:p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Зав. отделением _______________ Лечащий врач ______________________________</w:t>
      </w:r>
    </w:p>
    <w:p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  стр. 9 ф. N 025/у</w:t>
      </w:r>
    </w:p>
    <w:p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28. Заключение врачебной комиссии</w:t>
      </w:r>
    </w:p>
    <w:p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____________</w:t>
      </w:r>
    </w:p>
    <w:p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Жалобы и динамика состояния _______________________________________________</w:t>
      </w:r>
    </w:p>
    <w:p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Проведенное обследование и лечение ________________________________________</w:t>
      </w:r>
    </w:p>
    <w:p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Диагноз основного заболевания: _______________________ код по МКБ-10 ______</w:t>
      </w:r>
    </w:p>
    <w:p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Осложнения: _______________________________________________________________</w:t>
      </w:r>
    </w:p>
    <w:p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Сопутствующие заболевания ____________________________ код по МКБ-10 ______</w:t>
      </w:r>
    </w:p>
    <w:p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 код по МКБ-10 ______</w:t>
      </w:r>
    </w:p>
    <w:p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 код по МКБ-10 ______</w:t>
      </w:r>
    </w:p>
    <w:p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Внешняя причина при травмах (отравлениях) _________________________________</w:t>
      </w:r>
    </w:p>
    <w:p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 код по МКБ-10 ______</w:t>
      </w:r>
    </w:p>
    <w:p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врачебной комиссии: ____________________________________________</w:t>
      </w:r>
    </w:p>
    <w:p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 ______________________________________________________________</w:t>
      </w:r>
    </w:p>
    <w:p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Председатель _____________ Члены комиссии _________________________________</w:t>
      </w:r>
    </w:p>
    <w:p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стр. 10 ф. N 025/у</w:t>
      </w:r>
    </w:p>
    <w:p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29. Диспансерное наблюдение</w:t>
      </w:r>
    </w:p>
    <w:p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____________</w:t>
      </w:r>
    </w:p>
    <w:p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Жалобы и динамика состояния _______________________________________________</w:t>
      </w:r>
    </w:p>
    <w:p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Проводимые лечебно-профилактические мероприятия ___________________________</w:t>
      </w:r>
    </w:p>
    <w:p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Диагноз основного заболевания: _______________________ код по МКБ-10 ______</w:t>
      </w:r>
    </w:p>
    <w:p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Осложнения: _______________________________________________________________</w:t>
      </w:r>
    </w:p>
    <w:p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Сопутствующие заболевания ____________________________ код по МКБ-10 ______</w:t>
      </w:r>
    </w:p>
    <w:p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 код по МКБ-10 ______</w:t>
      </w:r>
    </w:p>
    <w:p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 код по МКБ-10 ______</w:t>
      </w:r>
    </w:p>
    <w:p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Внешняя причина при травмах (отравлениях) _________________________________</w:t>
      </w:r>
    </w:p>
    <w:p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 код по МКБ-10 ______</w:t>
      </w:r>
    </w:p>
    <w:p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 и дата следующего диспансерного осмотра, консультации ________</w:t>
      </w:r>
    </w:p>
    <w:p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 Врач _______________</w:t>
      </w:r>
    </w:p>
    <w:p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        стр. 11 ф. N 025/у</w:t>
      </w:r>
    </w:p>
    <w:p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30. Сведения о госпитализациях</w:t>
      </w:r>
    </w:p>
    <w:p w:rsidR="00DB2711" w:rsidRPr="00DB2711" w:rsidRDefault="00DB2711" w:rsidP="00DB271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B2711" w:rsidRPr="00DB2711" w:rsidRDefault="00DB2711" w:rsidP="00DB271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B2711">
        <w:rPr>
          <w:rFonts w:ascii="Times New Roman" w:eastAsia="Calibri" w:hAnsi="Times New Roman" w:cs="Times New Roman"/>
          <w:sz w:val="28"/>
          <w:szCs w:val="28"/>
        </w:rPr>
        <w:t>Приложение № 8</w:t>
      </w:r>
    </w:p>
    <w:p w:rsidR="00DB2711" w:rsidRPr="00DB2711" w:rsidRDefault="00DB2711" w:rsidP="00DB271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B2711" w:rsidRPr="00DB2711" w:rsidRDefault="00DB2711" w:rsidP="00DB27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СОГЛАСИЕ НА ОБРАБОТКУ ПЕРСОНАЛЬНЫХ ДАННЫХ</w:t>
      </w:r>
    </w:p>
    <w:p w:rsidR="00DB2711" w:rsidRPr="00DB2711" w:rsidRDefault="00DB2711" w:rsidP="00DB27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2711" w:rsidRPr="00DB2711" w:rsidRDefault="00DB2711" w:rsidP="00DB27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Лечебно-профилактическое учреждение </w:t>
      </w: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ЛПУ)________________________________</w:t>
      </w:r>
    </w:p>
    <w:p w:rsidR="00DB2711" w:rsidRPr="00DB2711" w:rsidRDefault="00DB2711" w:rsidP="00DB27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Я, нижеподписавшийся (нижеподписавшаяся)</w:t>
      </w: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</w:t>
      </w:r>
    </w:p>
    <w:p w:rsidR="00DB2711" w:rsidRPr="00DB2711" w:rsidRDefault="00DB2711" w:rsidP="00DB27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проживающий (проживающая) по адресу: ________________________________________________________________________________</w:t>
      </w:r>
    </w:p>
    <w:p w:rsidR="00DB2711" w:rsidRPr="00DB2711" w:rsidRDefault="00DB2711" w:rsidP="00DB27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DB2711" w:rsidRPr="00DB2711" w:rsidRDefault="00DB2711" w:rsidP="00DB27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паспорт: _______________________________________________________________________</w:t>
      </w:r>
    </w:p>
    <w:p w:rsidR="00DB2711" w:rsidRPr="00DB2711" w:rsidRDefault="00DB2711" w:rsidP="00DB27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(Серия, номер, дата и место выдачи)</w:t>
      </w:r>
    </w:p>
    <w:p w:rsidR="00DB2711" w:rsidRPr="00DB2711" w:rsidRDefault="00DB2711" w:rsidP="00DB27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_______________________________________________________________________________,</w:t>
      </w:r>
    </w:p>
    <w:p w:rsidR="00DB2711" w:rsidRPr="00DB2711" w:rsidRDefault="00DB2711" w:rsidP="00DB27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________________________________________________,подтверждаю свое согласие на обработку ЛПУ моих персональных данных, включающих: фамилию, имя, отчество, пол, дату рождения, адрес места жительства, контактный телефон(ы), реквизиты полиса ОМС (ДМС), страховой номер индивидуального лицевого счета в Пенсионном Фонде России (СНИЛС), данные о состоянии моего здоровья, заболеваниях, случаях обращения за медицинской помощью и др. в медико- профилактических целях, в целях установления медицинского диагноза и оказания медицинских услуг при условии, что их обработка осуществляется лицом, профессионально занимающимся медицинской деятельностью и обязанным сохранить врачебную тайну. В процессе оказания ЛПУ мне медицинской помощи я предоставляю право медицинским работникам передавать мои персональные данные другим сотрудникам лечебно-профилактического учреждения в интересах моего обследования и лечения.</w:t>
      </w:r>
    </w:p>
    <w:p w:rsidR="00DB2711" w:rsidRPr="00DB2711" w:rsidRDefault="00DB2711" w:rsidP="00DB27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Предоставляю ЛПУ право осуществлять все действия (операции) с моими персональными данными, а также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представление отчетных данных (документов) по ОМС (договорам ДМС) в Российской Федерации.</w:t>
      </w:r>
    </w:p>
    <w:p w:rsidR="00DB2711" w:rsidRPr="00DB2711" w:rsidRDefault="00DB2711" w:rsidP="00DB27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хранения моих персональных данных соответствует сроку хранения первичных медицинских документов (медицинской карты) и составляет двадцать пять лет.</w:t>
      </w:r>
    </w:p>
    <w:p w:rsidR="00DB2711" w:rsidRPr="00DB2711" w:rsidRDefault="00DB2711" w:rsidP="00DB27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Я разрешаю (не разрешаю) лечащему (дежурному) врачу делать фотографии и видеозаписи, связанные с моим лечебным процессом и использовать их для научных и образовательных целей (результаты исследования могут быть представлены на медицинских конференциях и опубликованы) при условии соблюдения врачебной тайны (сведения личного характера опубликованы не будут).</w:t>
      </w:r>
    </w:p>
    <w:p w:rsidR="00DB2711" w:rsidRPr="00DB2711" w:rsidRDefault="00DB2711" w:rsidP="00DB27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Передача моих персональных данных иным лицам или иное их разглашение может осуществляться только с моего письменного согласия. Настоящее согласие дано _________________________20   г. и действует бессрочно. Я оставляю за собой право отозвать свое согласие посредством составления соответствующего письменного документа, который может быть направлен в адрес ЛПУ по почте заказным письмом с уведомлением о вручении либо вручен лично под расписку представителю ЛПУ. В случае получения моего письменного заявления ЛПУ обязано прекратить обработку моих персональных данных в течение периода времени, необходимого для завершения взаиморасчетов по оплате оказанной мне до этого медицинской помощи.      </w:t>
      </w:r>
    </w:p>
    <w:p w:rsidR="00DB2711" w:rsidRPr="00DB2711" w:rsidRDefault="00DB2711" w:rsidP="00DB27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711" w:rsidRPr="00DB2711" w:rsidRDefault="00DB2711" w:rsidP="00DB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Пациент: </w:t>
      </w: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DB2711" w:rsidRPr="00DB2711" w:rsidRDefault="00DB2711" w:rsidP="00DB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________________________________________________________/____________________/.</w:t>
      </w:r>
    </w:p>
    <w:p w:rsidR="00DB2711" w:rsidRPr="00DB2711" w:rsidRDefault="00DB2711" w:rsidP="00DB27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(Ф.И.О., подпись)</w:t>
      </w:r>
    </w:p>
    <w:p w:rsidR="00DB2711" w:rsidRPr="00DB2711" w:rsidRDefault="00DB2711" w:rsidP="00DB27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пациент вследствие его физического недостатка, болезни или неграмотности не может собственноручно подписаться, то согласие может подписать другой гражданин, являющийся его доверенным лицом (законным представителем), с обязательным заверением его подписи зав. отделением:</w:t>
      </w:r>
    </w:p>
    <w:p w:rsidR="00DB2711" w:rsidRPr="00DB2711" w:rsidRDefault="00DB2711" w:rsidP="00DB27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Доверенное лицо:</w:t>
      </w: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</w:t>
      </w:r>
    </w:p>
    <w:p w:rsidR="00DB2711" w:rsidRPr="00DB2711" w:rsidRDefault="00DB2711" w:rsidP="00DB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________________________________________________________/____________________/.</w:t>
      </w:r>
    </w:p>
    <w:p w:rsidR="00DB2711" w:rsidRPr="00DB2711" w:rsidRDefault="00DB2711" w:rsidP="00DB27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(Ф.И.О., подпись)</w:t>
      </w:r>
    </w:p>
    <w:p w:rsidR="00DB2711" w:rsidRPr="00DB2711" w:rsidRDefault="00DB2711" w:rsidP="00DB27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Реквизиты документа доверенного лица:</w:t>
      </w:r>
    </w:p>
    <w:p w:rsidR="00DB2711" w:rsidRPr="00DB2711" w:rsidRDefault="00DB2711" w:rsidP="00DB27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DB2711" w:rsidRPr="00DB2711" w:rsidRDefault="00DB2711" w:rsidP="00DB27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_______________________________________________________________________________.</w:t>
      </w:r>
    </w:p>
    <w:p w:rsidR="00DB2711" w:rsidRPr="00DB2711" w:rsidRDefault="00DB2711" w:rsidP="00DB27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паспортные данные или данные документа, подтверждающего право представлять интересы пациента)</w:t>
      </w:r>
    </w:p>
    <w:p w:rsidR="00DB2711" w:rsidRPr="00DB2711" w:rsidRDefault="00DB2711" w:rsidP="00DB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Зав. отделением:</w:t>
      </w: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</w:t>
      </w:r>
    </w:p>
    <w:p w:rsidR="00DB2711" w:rsidRPr="00DB2711" w:rsidRDefault="00DB2711" w:rsidP="00DB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________________________________________________________/____________________/.</w:t>
      </w:r>
    </w:p>
    <w:p w:rsidR="00DB2711" w:rsidRPr="00DB2711" w:rsidRDefault="00DB2711" w:rsidP="00DB27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(Ф.И.О., подпись)</w:t>
      </w:r>
    </w:p>
    <w:p w:rsidR="00DB2711" w:rsidRPr="00DB2711" w:rsidRDefault="00DB2711" w:rsidP="00DB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Контактная информация:</w:t>
      </w: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</w:t>
      </w:r>
    </w:p>
    <w:p w:rsidR="00DB2711" w:rsidRPr="00DB2711" w:rsidRDefault="00DB2711" w:rsidP="00DB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DB2711" w:rsidRPr="00DB2711" w:rsidRDefault="00DB2711" w:rsidP="00DB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(Ф.И.О., телефон законного представителя)</w:t>
      </w:r>
    </w:p>
    <w:p w:rsidR="00DB2711" w:rsidRPr="00DB2711" w:rsidRDefault="00DB2711" w:rsidP="00DB27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Лечащий (дежурный) врач:</w:t>
      </w:r>
    </w:p>
    <w:p w:rsidR="00DB2711" w:rsidRPr="00DB2711" w:rsidRDefault="00DB2711" w:rsidP="00DB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DB2711" w:rsidRPr="00DB2711" w:rsidRDefault="00DB2711" w:rsidP="00DB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________________________________________________________/____________________/.</w:t>
      </w:r>
    </w:p>
    <w:p w:rsidR="00DB2711" w:rsidRPr="00DB2711" w:rsidRDefault="00DB2711" w:rsidP="00DB27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(Ф.И.О., подпись)</w:t>
      </w:r>
    </w:p>
    <w:p w:rsidR="00DB2711" w:rsidRPr="00DB2711" w:rsidRDefault="00DB2711" w:rsidP="00DB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711" w:rsidRPr="00DB2711" w:rsidRDefault="00DB2711" w:rsidP="00DB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Дата: ____/___________20___г.                                                        Время: ________час_______мин.</w:t>
      </w:r>
    </w:p>
    <w:p w:rsidR="00DB2711" w:rsidRPr="00DB2711" w:rsidRDefault="00DB2711" w:rsidP="00DB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711" w:rsidRPr="00DB2711" w:rsidRDefault="00DB2711" w:rsidP="00DB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711" w:rsidRPr="00DB2711" w:rsidRDefault="00DB2711" w:rsidP="00DB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711" w:rsidRPr="00DB2711" w:rsidRDefault="00DB2711" w:rsidP="00DB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711" w:rsidRPr="00DB2711" w:rsidRDefault="00DB2711" w:rsidP="00DB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711" w:rsidRPr="00DB2711" w:rsidRDefault="00DB2711" w:rsidP="00DB271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B2711" w:rsidRPr="00DB2711" w:rsidRDefault="00DB2711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711" w:rsidRPr="00DB2711" w:rsidRDefault="00DB2711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711" w:rsidRPr="00DB2711" w:rsidRDefault="00DB2711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711" w:rsidRPr="00DB2711" w:rsidRDefault="00DB2711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711" w:rsidRPr="00DB2711" w:rsidRDefault="00DB2711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711" w:rsidRPr="00DB2711" w:rsidRDefault="00DB2711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711" w:rsidRPr="00DB2711" w:rsidRDefault="00DB2711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711" w:rsidRPr="00DB2711" w:rsidRDefault="00DB2711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711" w:rsidRPr="00DB2711" w:rsidRDefault="00DB2711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711" w:rsidRPr="00DB2711" w:rsidRDefault="00DB2711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711" w:rsidRPr="00DB2711" w:rsidRDefault="00DB2711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711" w:rsidRPr="00DB2711" w:rsidRDefault="00DB2711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711" w:rsidRPr="00DB2711" w:rsidRDefault="00DB2711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711" w:rsidRPr="00DB2711" w:rsidRDefault="00DB2711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711" w:rsidRPr="00DB2711" w:rsidRDefault="00DB2711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711" w:rsidRPr="00DB2711" w:rsidRDefault="00DB2711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711" w:rsidRPr="00DB2711" w:rsidRDefault="00DB2711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711" w:rsidRPr="00DB2711" w:rsidRDefault="00DB2711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711" w:rsidRPr="00DB2711" w:rsidRDefault="00DB2711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711" w:rsidRPr="00DB2711" w:rsidRDefault="00DB2711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711" w:rsidRPr="00DB2711" w:rsidRDefault="00DB2711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711" w:rsidRPr="00DB2711" w:rsidRDefault="00DB2711" w:rsidP="00DB271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B2711">
        <w:rPr>
          <w:rFonts w:ascii="Times New Roman" w:eastAsia="Calibri" w:hAnsi="Times New Roman" w:cs="Times New Roman"/>
          <w:sz w:val="28"/>
          <w:szCs w:val="28"/>
        </w:rPr>
        <w:t>Приложение № 9</w:t>
      </w:r>
    </w:p>
    <w:p w:rsidR="00DB2711" w:rsidRPr="00DB2711" w:rsidRDefault="00DB2711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711" w:rsidRPr="00DB2711" w:rsidRDefault="00DB2711" w:rsidP="00DB27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ИНФОРМИРОВАННОЕ ДОБРОВОЛЬНОЕ СОГЛАСИЕ </w:t>
      </w:r>
    </w:p>
    <w:p w:rsidR="00DB2711" w:rsidRPr="00DB2711" w:rsidRDefault="00DB2711" w:rsidP="00DB27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АМБУЛАТОРНО-ПОЛИКЛИНИЧЕСКОЕ ОБСЛЕДОВАНИЕ,</w:t>
      </w:r>
    </w:p>
    <w:p w:rsidR="00DB2711" w:rsidRPr="00DB2711" w:rsidRDefault="00DB2711" w:rsidP="00DB27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МЕДИЦИНСКОЕ ВМЕШАТЕЛЬСТВО</w:t>
      </w:r>
    </w:p>
    <w:p w:rsidR="00DB2711" w:rsidRPr="00DB2711" w:rsidRDefault="00DB2711" w:rsidP="00DB27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711" w:rsidRPr="00DB2711" w:rsidRDefault="00DB2711" w:rsidP="00DB27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Я______________________________________________________________________________               _____________года рождения</w:t>
      </w:r>
    </w:p>
    <w:p w:rsidR="00DB2711" w:rsidRPr="00DB2711" w:rsidRDefault="00DB2711" w:rsidP="00DB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(фамилия, имя, отчество - полностью)</w:t>
      </w:r>
    </w:p>
    <w:p w:rsidR="00DB2711" w:rsidRPr="00DB2711" w:rsidRDefault="00DB2711" w:rsidP="00DB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7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171"/>
      </w:tblGrid>
      <w:tr w:rsidR="00DB2711" w:rsidRPr="00DB2711" w:rsidTr="00AB5435">
        <w:trPr>
          <w:trHeight w:val="1166"/>
        </w:trPr>
        <w:tc>
          <w:tcPr>
            <w:tcW w:w="10171" w:type="dxa"/>
          </w:tcPr>
          <w:p w:rsidR="00DB2711" w:rsidRPr="00DB2711" w:rsidRDefault="00DB2711" w:rsidP="00DB2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Этот раздел бланка  заполняется только на лиц, не достигших возраста 15 лет, или недееспособных граждан:</w:t>
            </w:r>
          </w:p>
          <w:p w:rsidR="00DB2711" w:rsidRPr="00DB2711" w:rsidRDefault="00DB2711" w:rsidP="00DB2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_______________________________________________________________________________________ являюсь законным</w:t>
            </w:r>
          </w:p>
          <w:p w:rsidR="00DB2711" w:rsidRPr="00DB2711" w:rsidRDefault="00DB2711" w:rsidP="00DB2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Представителем (мать, отец, усыновитель, опекун, попечитель) ребенка или лица, признанного недееспособным: __________________________________________________________________________________</w:t>
            </w:r>
          </w:p>
          <w:p w:rsidR="00DB2711" w:rsidRPr="00DB2711" w:rsidRDefault="00DB2711" w:rsidP="00DB2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__________________________________________________________________________________</w:t>
            </w:r>
          </w:p>
          <w:p w:rsidR="00DB2711" w:rsidRPr="00DB2711" w:rsidRDefault="00DB2711" w:rsidP="00DB2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(Ф.И.О ребенка или недееспособного гражданина – полностью, год рождения)</w:t>
            </w:r>
          </w:p>
        </w:tc>
      </w:tr>
    </w:tbl>
    <w:p w:rsidR="00DB2711" w:rsidRPr="00DB2711" w:rsidRDefault="00DB2711" w:rsidP="00DB27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полностью подтверждаю, что в соответствии с моей волей, в доступной для меня форме, проинформирован(а) о нижеследующем:</w:t>
      </w:r>
    </w:p>
    <w:p w:rsidR="00DB2711" w:rsidRPr="00DB2711" w:rsidRDefault="00DB2711" w:rsidP="00DB27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предварительном диагнозе;</w:t>
      </w:r>
    </w:p>
    <w:p w:rsidR="00DB2711" w:rsidRPr="00DB2711" w:rsidRDefault="00DB2711" w:rsidP="00DB27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 цели, характере, ходе и объеме планируемого обследования, способах его проведения; </w:t>
      </w:r>
    </w:p>
    <w:p w:rsidR="00DB2711" w:rsidRPr="00DB2711" w:rsidRDefault="00DB2711" w:rsidP="00DB27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формах, болезненности и длительности, предлагаемых вариантах медицинского вмешательства, о наличии показаний к проведению мне (представляемому), указанных ниже видов и методов обследования;</w:t>
      </w:r>
    </w:p>
    <w:p w:rsidR="00DB2711" w:rsidRPr="00DB2711" w:rsidRDefault="00DB2711" w:rsidP="00DB27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возможных побочных осложнениях, обусловленных биологическими особенностями организма, о последствиях и связанных и ними риском, включая, независящие от соблюдения применяемой технологии (т.е. о непреднамеренном причинении вреда здоровью);</w:t>
      </w:r>
    </w:p>
    <w:p w:rsidR="00DB2711" w:rsidRPr="00DB2711" w:rsidRDefault="00DB2711" w:rsidP="00DB27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Я извещен(извещена) о том, что мне (представляемому) необходимо регулярно принимать назначенные препараты и другие методы лечения, немедленно сообщать врачу о любом ухудшении самочувствия, согласовывать с врачом прием любых, не прописанных лекарств;</w:t>
      </w:r>
    </w:p>
    <w:p w:rsidR="00DB2711" w:rsidRPr="00DB2711" w:rsidRDefault="00DB2711" w:rsidP="00DB27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Я поставил (поставила) в известность врача обо всех проблемах, связанных со здоровьем, в том числе об аллергических проявлениях или индивидуальной непереносимости лекарственных препаратов, обо всех перенесенных мною(представляемым) и известных мне травмах, операциях, заболеваниях, о принимаемых лекарственных средствах. Сообщил (сообщила) правдивые сведения о наследственности, а также об употребления алкоголя, наркотических и токсических средств.</w:t>
      </w:r>
    </w:p>
    <w:p w:rsidR="00DB2711" w:rsidRPr="00DB2711" w:rsidRDefault="00DB2711" w:rsidP="00DB27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Получив полные и всесторонние разъяснения, включая исчерпывающие ответы на заданные мною вопросы, и имея достаточно времени на принятие решения о согласии на предложенное мне ( представляемому мною лицу) обследование, подтверждаю, что мне понятны используемые термины, добровольно даю свое согласие на проведение диагностических исследований:</w:t>
      </w:r>
    </w:p>
    <w:p w:rsidR="00DB2711" w:rsidRPr="00DB2711" w:rsidRDefault="00DB2711" w:rsidP="00DB27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Различные виды диагностических пункция полостей и органов (стернальная, плевральная, суставная, брюшной полости и т.д.) ________________________________________________________________________________</w:t>
      </w:r>
    </w:p>
    <w:p w:rsidR="00DB2711" w:rsidRPr="00DB2711" w:rsidRDefault="00DB2711" w:rsidP="00DB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________________________________________________________________________________________________________________________________________________________________</w:t>
      </w:r>
    </w:p>
    <w:p w:rsidR="00DB2711" w:rsidRPr="00DB2711" w:rsidRDefault="00DB2711" w:rsidP="00DB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2. Лучевые методы диагностики с использованием гадолиний содержащих, рентген-контрастные  вещества и радиофрампрепаратов:____________________________________________________________________________________________________________________________________________</w:t>
      </w:r>
    </w:p>
    <w:p w:rsidR="00DB2711" w:rsidRPr="00DB2711" w:rsidRDefault="00DB2711" w:rsidP="00DB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DB2711" w:rsidRPr="00DB2711" w:rsidRDefault="00DB2711" w:rsidP="00DB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Подготовка и проведение эндоскопических исследований (в том числе цистоскопия с катетеризацией мочеточечников) с возможной лечебно- диагностической биопсией:_______________________________________________________________________</w:t>
      </w:r>
    </w:p>
    <w:p w:rsidR="00DB2711" w:rsidRPr="00DB2711" w:rsidRDefault="00DB2711" w:rsidP="00DB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DB2711" w:rsidRPr="00DB2711" w:rsidRDefault="00DB2711" w:rsidP="00DB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Операция и пункционная биопсия:________________________________________________________________________</w:t>
      </w:r>
    </w:p>
    <w:p w:rsidR="00DB2711" w:rsidRPr="00DB2711" w:rsidRDefault="00DB2711" w:rsidP="00DB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DB2711" w:rsidRPr="00DB2711" w:rsidRDefault="00DB2711" w:rsidP="00DB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5.Функциональные и ультразвуковые методы исследований с использованием нагрузочных и провокационных проб:</w:t>
      </w:r>
    </w:p>
    <w:p w:rsidR="00DB2711" w:rsidRPr="00DB2711" w:rsidRDefault="00DB2711" w:rsidP="00DB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DB2711" w:rsidRPr="00DB2711" w:rsidRDefault="00DB2711" w:rsidP="00DB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</w:t>
      </w:r>
    </w:p>
    <w:p w:rsidR="00DB2711" w:rsidRPr="00DB2711" w:rsidRDefault="00DB2711" w:rsidP="00DB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6. Ультразвуковые методы исследования. В том числе трансректальные и трансвагинальные исследования:</w:t>
      </w:r>
    </w:p>
    <w:p w:rsidR="00DB2711" w:rsidRPr="00DB2711" w:rsidRDefault="00DB2711" w:rsidP="00DB2711">
      <w:pPr>
        <w:pBdr>
          <w:top w:val="single" w:sz="12" w:space="1" w:color="000000"/>
          <w:bottom w:val="single" w:sz="12" w:space="1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7.Измерение внутриглазного давления, инсталляции капель для проведения исследований органов зрения:</w:t>
      </w:r>
    </w:p>
    <w:p w:rsidR="00DB2711" w:rsidRPr="00DB2711" w:rsidRDefault="00DB2711" w:rsidP="00DB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711" w:rsidRPr="00DB2711" w:rsidRDefault="00DB2711" w:rsidP="00DB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Я _______________________согласен (согласна) на осмотр студентами медицинских ВУЗов и ССУЗов исключительно в медицинских, научных или обучающих целей, также для участия на медицинских конференциях и публикациях в медицинских изданиях, но без указания моих персональных данных.</w:t>
      </w:r>
    </w:p>
    <w:p w:rsidR="00DB2711" w:rsidRPr="00DB2711" w:rsidRDefault="00DB2711" w:rsidP="00DB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711" w:rsidRPr="00DB2711" w:rsidRDefault="00DB2711" w:rsidP="00DB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“____” ______________2023г.        ___________________________________________________ / _____________________/</w:t>
      </w:r>
    </w:p>
    <w:p w:rsidR="00DB2711" w:rsidRPr="00DB2711" w:rsidRDefault="00DB2711" w:rsidP="00DB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Подпись пациента (законного представителя)                   Расшифровка подписи</w:t>
      </w:r>
    </w:p>
    <w:p w:rsidR="00DB2711" w:rsidRPr="00DB2711" w:rsidRDefault="00DB2711" w:rsidP="00DB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“____” ______________2023г.                                                        ___________________________/ _____________________/</w:t>
      </w:r>
    </w:p>
    <w:p w:rsidR="00DB2711" w:rsidRPr="00DB2711" w:rsidRDefault="00DB2711" w:rsidP="00DB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Подпись врача                 Расшифровка подписи   </w:t>
      </w:r>
    </w:p>
    <w:p w:rsidR="00DB2711" w:rsidRPr="00DB2711" w:rsidRDefault="00DB2711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711" w:rsidRPr="00DB2711" w:rsidRDefault="00DB2711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711" w:rsidRPr="00DB2711" w:rsidRDefault="00DB2711" w:rsidP="00DB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711" w:rsidRPr="00DB2711" w:rsidRDefault="00DB2711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711" w:rsidRPr="00DB2711" w:rsidRDefault="00DB2711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711" w:rsidRPr="00DB2711" w:rsidRDefault="00DB2711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711" w:rsidRPr="00DB2711" w:rsidRDefault="00DB2711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711" w:rsidRPr="00DB2711" w:rsidRDefault="00DB2711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711" w:rsidRPr="00DB2711" w:rsidRDefault="00DB2711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711" w:rsidRPr="00DB2711" w:rsidRDefault="00DB2711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711" w:rsidRPr="00DB2711" w:rsidRDefault="00DB2711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711" w:rsidRPr="00DB2711" w:rsidRDefault="00DB2711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711" w:rsidRPr="00DB2711" w:rsidRDefault="00DB2711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711" w:rsidRPr="00DB2711" w:rsidRDefault="00DB2711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711" w:rsidRPr="00DB2711" w:rsidRDefault="00DB2711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711" w:rsidRDefault="00DB2711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8DE" w:rsidRDefault="00FC28DE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711" w:rsidRPr="00DB2711" w:rsidRDefault="00DB2711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Приложение 1</w:t>
      </w:r>
      <w:r w:rsidR="00FC28DE">
        <w:rPr>
          <w:rFonts w:ascii="Times New Roman" w:eastAsia="Times New Roman" w:hAnsi="Times New Roman" w:cs="Times New Roman"/>
          <w:sz w:val="28"/>
          <w:szCs w:val="24"/>
          <w:lang w:eastAsia="ru-RU"/>
        </w:rPr>
        <w:t>0</w:t>
      </w:r>
    </w:p>
    <w:p w:rsidR="00DB2711" w:rsidRPr="00DB2711" w:rsidRDefault="00DB2711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B2711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      Медицинская документация  </w:t>
      </w:r>
    </w:p>
    <w:p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B2711">
        <w:rPr>
          <w:rFonts w:ascii="Times New Roman" w:eastAsia="Times New Roman" w:hAnsi="Times New Roman" w:cs="Times New Roman"/>
          <w:color w:val="000000"/>
          <w:lang w:eastAsia="ru-RU"/>
        </w:rPr>
        <w:t xml:space="preserve">___________________________________                                   Учетная форма N 114/у             </w:t>
      </w:r>
    </w:p>
    <w:p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B2711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(наименование медицинской                                               Утверждена Приказом    </w:t>
      </w:r>
    </w:p>
    <w:p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B2711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организации)                                                             Министерства здравоохранения</w:t>
      </w:r>
    </w:p>
    <w:p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B2711">
        <w:rPr>
          <w:rFonts w:ascii="Times New Roman" w:eastAsia="Times New Roman" w:hAnsi="Times New Roman" w:cs="Times New Roman"/>
          <w:color w:val="000000"/>
          <w:lang w:eastAsia="ru-RU"/>
        </w:rPr>
        <w:t xml:space="preserve">___________________________________                                    и социального развития   </w:t>
      </w:r>
    </w:p>
    <w:p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B2711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(адрес, телефон)                                                            Российской Федерации    </w:t>
      </w:r>
    </w:p>
    <w:p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B2711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       от 2 декабря 2009 г. N 942 </w:t>
      </w:r>
    </w:p>
    <w:p w:rsidR="00DB2711" w:rsidRPr="00DB2711" w:rsidRDefault="00DB2711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711" w:rsidRPr="00DB2711" w:rsidRDefault="00DB2711" w:rsidP="00DB271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83" w:name="_kgcv8k" w:colFirst="0" w:colLast="0"/>
      <w:bookmarkEnd w:id="83"/>
    </w:p>
    <w:p w:rsidR="00DB2711" w:rsidRPr="00DB2711" w:rsidRDefault="00DB2711" w:rsidP="00DB271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СОПРОВОДИТЕЛЬНЫЙ ЛИСТ </w:t>
      </w:r>
      <w:r w:rsidRPr="00DB2711"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  <w:t>И ТАЛОН К НЕМУ</w:t>
      </w:r>
    </w:p>
    <w:p w:rsidR="00DB2711" w:rsidRPr="00DB2711" w:rsidRDefault="00DB2711" w:rsidP="00DB271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I. СОПРОВОДИТЕЛЬНЫЙ ЛИСТ № _________</w:t>
      </w:r>
    </w:p>
    <w:p w:rsidR="00DB2711" w:rsidRPr="00DB2711" w:rsidRDefault="00DB2711" w:rsidP="00DB271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станции (отделения) скорой медицинской помощи</w:t>
      </w:r>
    </w:p>
    <w:p w:rsidR="00DB2711" w:rsidRPr="00DB2711" w:rsidRDefault="00DB2711" w:rsidP="00DB271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28" w:type="dxa"/>
        <w:tblBorders>
          <w:insideV w:val="single" w:sz="4" w:space="0" w:color="000000"/>
        </w:tblBorders>
        <w:tblLayout w:type="fixed"/>
        <w:tblLook w:val="0000"/>
      </w:tblPr>
      <w:tblGrid>
        <w:gridCol w:w="5868"/>
        <w:gridCol w:w="3960"/>
      </w:tblGrid>
      <w:tr w:rsidR="00DB2711" w:rsidRPr="00DB2711" w:rsidTr="00AB5435">
        <w:tc>
          <w:tcPr>
            <w:tcW w:w="5868" w:type="dxa"/>
          </w:tcPr>
          <w:p w:rsidR="00DB2711" w:rsidRPr="00DB2711" w:rsidRDefault="00DB2711" w:rsidP="00DB2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Фамилия ____________________________________</w:t>
            </w:r>
          </w:p>
          <w:p w:rsidR="00DB2711" w:rsidRPr="00DB2711" w:rsidRDefault="00DB2711" w:rsidP="00DB2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Имя ________________________________________</w:t>
            </w:r>
          </w:p>
          <w:p w:rsidR="00DB2711" w:rsidRPr="00DB2711" w:rsidRDefault="00DB2711" w:rsidP="00DB2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Отчество ____________________________________</w:t>
            </w:r>
          </w:p>
          <w:p w:rsidR="00DB2711" w:rsidRPr="00DB2711" w:rsidRDefault="00DB2711" w:rsidP="00DB27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</w:tcPr>
          <w:p w:rsidR="00DB2711" w:rsidRPr="00DB2711" w:rsidRDefault="00DB2711" w:rsidP="00DB2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Возраст:______ лет, ____ месяцев</w:t>
            </w:r>
          </w:p>
          <w:p w:rsidR="00DB2711" w:rsidRPr="00DB2711" w:rsidRDefault="00DB2711" w:rsidP="00DB2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2711" w:rsidRPr="00DB2711" w:rsidRDefault="00DB2711" w:rsidP="00DB2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2711" w:rsidRPr="00DB2711" w:rsidRDefault="00DB2711" w:rsidP="00DB271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(пункты с 1 по 4 заполняются со слов больного или по его документам – нужное подчеркнуть)</w:t>
            </w:r>
          </w:p>
        </w:tc>
      </w:tr>
    </w:tbl>
    <w:p w:rsidR="00DB2711" w:rsidRPr="00DB2711" w:rsidRDefault="00DB2711" w:rsidP="00DB2711">
      <w:pPr>
        <w:widowControl w:val="0"/>
        <w:spacing w:after="0" w:line="240" w:lineRule="auto"/>
        <w:ind w:righ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Пол: мужской - 1, женский - 2</w:t>
      </w:r>
    </w:p>
    <w:p w:rsidR="00DB2711" w:rsidRPr="00DB2711" w:rsidRDefault="00DB2711" w:rsidP="00DB2711">
      <w:pPr>
        <w:widowControl w:val="0"/>
        <w:spacing w:after="0" w:line="240" w:lineRule="auto"/>
        <w:ind w:righ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Серия и номер документа, удостоверяющего личность (при наличии):</w:t>
      </w:r>
    </w:p>
    <w:p w:rsidR="00DB2711" w:rsidRPr="00DB2711" w:rsidRDefault="00DB2711" w:rsidP="00DB2711">
      <w:pPr>
        <w:widowControl w:val="0"/>
        <w:spacing w:after="0" w:line="240" w:lineRule="auto"/>
        <w:ind w:righ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</w:t>
      </w:r>
    </w:p>
    <w:p w:rsidR="00DB2711" w:rsidRPr="00DB2711" w:rsidRDefault="00DB2711" w:rsidP="00DB2711">
      <w:pPr>
        <w:widowControl w:val="0"/>
        <w:spacing w:after="0" w:line="240" w:lineRule="auto"/>
        <w:ind w:righ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7. Место жительства _______________________________________________________</w:t>
      </w:r>
    </w:p>
    <w:p w:rsidR="00DB2711" w:rsidRPr="00DB2711" w:rsidRDefault="00DB2711" w:rsidP="00DB271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Pr="00DB2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оказания скорой медицинской помощи</w:t>
      </w: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: улица, квартира, рабочее место, медицинская организация, общественное место (нужное - подчеркнуть), другое (указать) _________________________________________________________________________________</w:t>
      </w:r>
    </w:p>
    <w:p w:rsidR="00DB2711" w:rsidRPr="00DB2711" w:rsidRDefault="00DB2711" w:rsidP="00DB2711">
      <w:pPr>
        <w:widowControl w:val="0"/>
        <w:spacing w:after="0" w:line="240" w:lineRule="auto"/>
        <w:ind w:right="-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9. Диагноз врача (фельдшера) бригады скорой медицинской помощи; направление поликлиники, другой медицинской организации (нужное подчеркнуть и вписать диагноз): _________________________________________________________________________________</w:t>
      </w:r>
    </w:p>
    <w:p w:rsidR="00DB2711" w:rsidRPr="00DB2711" w:rsidRDefault="00DB2711" w:rsidP="00DB2711">
      <w:pPr>
        <w:widowControl w:val="0"/>
        <w:spacing w:after="0" w:line="240" w:lineRule="auto"/>
        <w:ind w:right="-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</w:t>
      </w:r>
    </w:p>
    <w:p w:rsidR="00DB2711" w:rsidRPr="00DB2711" w:rsidRDefault="00DB2711" w:rsidP="00DB2711">
      <w:pPr>
        <w:widowControl w:val="0"/>
        <w:spacing w:before="240" w:after="0" w:line="240" w:lineRule="auto"/>
        <w:ind w:right="-1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10. Доставлен в _______________________________________________________________</w:t>
      </w:r>
    </w:p>
    <w:p w:rsidR="00DB2711" w:rsidRPr="00DB2711" w:rsidRDefault="00DB2711" w:rsidP="00DB2711">
      <w:pPr>
        <w:widowControl w:val="0"/>
        <w:spacing w:after="0" w:line="240" w:lineRule="auto"/>
        <w:ind w:right="-180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медицинской организации)</w:t>
      </w:r>
    </w:p>
    <w:p w:rsidR="00DB2711" w:rsidRPr="00DB2711" w:rsidRDefault="00DB2711" w:rsidP="00DB2711">
      <w:pPr>
        <w:widowControl w:val="0"/>
        <w:spacing w:after="0" w:line="240" w:lineRule="auto"/>
        <w:ind w:righ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« . . . » час. « . . . » мин. ________________________________20 . . г.</w:t>
      </w:r>
    </w:p>
    <w:p w:rsidR="00DB2711" w:rsidRPr="00DB2711" w:rsidRDefault="00DB2711" w:rsidP="00DB2711">
      <w:pPr>
        <w:widowControl w:val="0"/>
        <w:spacing w:after="0" w:line="240" w:lineRule="auto"/>
        <w:ind w:righ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(число, месяц)</w:t>
      </w:r>
    </w:p>
    <w:p w:rsidR="00DB2711" w:rsidRPr="00DB2711" w:rsidRDefault="00DB2711" w:rsidP="00DB2711">
      <w:pPr>
        <w:widowControl w:val="0"/>
        <w:spacing w:after="0" w:line="240" w:lineRule="auto"/>
        <w:ind w:righ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вызову, принятому в « . . . » час. « . . » мин. ________________________________20 . . г.</w:t>
      </w:r>
    </w:p>
    <w:p w:rsidR="00DB2711" w:rsidRPr="00DB2711" w:rsidRDefault="00DB2711" w:rsidP="00DB2711">
      <w:pPr>
        <w:widowControl w:val="0"/>
        <w:spacing w:after="0" w:line="240" w:lineRule="auto"/>
        <w:ind w:righ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(число, месяц)</w:t>
      </w:r>
    </w:p>
    <w:p w:rsidR="00DB2711" w:rsidRPr="00DB2711" w:rsidRDefault="00DB2711" w:rsidP="00DB2711">
      <w:pPr>
        <w:widowControl w:val="0"/>
        <w:spacing w:after="0" w:line="240" w:lineRule="auto"/>
        <w:ind w:righ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711" w:rsidRPr="00DB2711" w:rsidRDefault="00DB2711" w:rsidP="00DB2711">
      <w:pPr>
        <w:widowControl w:val="0"/>
        <w:spacing w:after="0" w:line="240" w:lineRule="auto"/>
        <w:ind w:right="-1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11. Врач  (фельдшер)  _________________ ________________________________________</w:t>
      </w:r>
    </w:p>
    <w:p w:rsidR="00DB2711" w:rsidRPr="00DB2711" w:rsidRDefault="00DB2711" w:rsidP="00DB2711">
      <w:pPr>
        <w:widowControl w:val="0"/>
        <w:spacing w:after="0" w:line="240" w:lineRule="auto"/>
        <w:ind w:left="2112" w:right="-18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(подпись) </w:t>
      </w: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(Ф. И.О.</w:t>
      </w:r>
    </w:p>
    <w:p w:rsidR="00DB2711" w:rsidRPr="00DB2711" w:rsidRDefault="00DB2711" w:rsidP="00DB2711">
      <w:pPr>
        <w:widowControl w:val="0"/>
        <w:spacing w:after="0" w:line="240" w:lineRule="auto"/>
        <w:ind w:right="-2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711" w:rsidRPr="00DB2711" w:rsidRDefault="00DB2711" w:rsidP="00DB2711">
      <w:pPr>
        <w:widowControl w:val="0"/>
        <w:spacing w:after="0" w:line="240" w:lineRule="auto"/>
        <w:ind w:right="-2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Оборотная сторона сопроводительного листа</w:t>
      </w:r>
    </w:p>
    <w:p w:rsidR="00DB2711" w:rsidRPr="00DB2711" w:rsidRDefault="00DB2711" w:rsidP="00DB2711">
      <w:pPr>
        <w:widowControl w:val="0"/>
        <w:spacing w:after="0" w:line="240" w:lineRule="auto"/>
        <w:ind w:right="-2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711" w:rsidRPr="00DB2711" w:rsidRDefault="00DB2711" w:rsidP="00DB2711">
      <w:pPr>
        <w:widowControl w:val="0"/>
        <w:spacing w:after="0" w:line="240" w:lineRule="auto"/>
        <w:ind w:right="-2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необходимости получения дополнительных сведений следует звонить на станцию  (подстанцию, отделение</w:t>
      </w:r>
      <w:r w:rsidRPr="00DB27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</w:t>
      </w: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скорой медицинской помощи.</w:t>
      </w:r>
    </w:p>
    <w:p w:rsidR="00DB2711" w:rsidRPr="00DB2711" w:rsidRDefault="00DB2711" w:rsidP="00DB2711">
      <w:pPr>
        <w:widowControl w:val="0"/>
        <w:spacing w:after="0" w:line="240" w:lineRule="auto"/>
        <w:ind w:right="-2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Особенности, связанные с транспортировкой и оказанием скорой медицинской помощи больному: </w:t>
      </w:r>
    </w:p>
    <w:p w:rsidR="00DB2711" w:rsidRPr="00DB2711" w:rsidRDefault="00DB2711" w:rsidP="00DB2711">
      <w:pPr>
        <w:widowControl w:val="0"/>
        <w:spacing w:after="0" w:line="240" w:lineRule="auto"/>
        <w:ind w:right="-2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__________________________________________________________________________________</w:t>
      </w:r>
    </w:p>
    <w:p w:rsidR="00DB2711" w:rsidRPr="00DB2711" w:rsidRDefault="00DB2711" w:rsidP="00DB271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Прочие замечания:</w:t>
      </w:r>
    </w:p>
    <w:p w:rsidR="00DB2711" w:rsidRPr="00DB2711" w:rsidRDefault="00DB2711" w:rsidP="00DB271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II. ТАЛОН</w:t>
      </w:r>
    </w:p>
    <w:p w:rsidR="00DB2711" w:rsidRPr="00DB2711" w:rsidRDefault="00DB2711" w:rsidP="00DB271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сопроводительному листу станции (отделения) скорой медицинской помощи № ___________</w:t>
      </w:r>
    </w:p>
    <w:p w:rsidR="00DB2711" w:rsidRPr="00DB2711" w:rsidRDefault="00DB2711" w:rsidP="00DB271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711" w:rsidRPr="00DB2711" w:rsidRDefault="00DB2711" w:rsidP="00DB271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48" w:type="dxa"/>
        <w:tblBorders>
          <w:insideV w:val="single" w:sz="4" w:space="0" w:color="000000"/>
        </w:tblBorders>
        <w:tblLayout w:type="fixed"/>
        <w:tblLook w:val="0000"/>
      </w:tblPr>
      <w:tblGrid>
        <w:gridCol w:w="5868"/>
        <w:gridCol w:w="4280"/>
      </w:tblGrid>
      <w:tr w:rsidR="00DB2711" w:rsidRPr="00DB2711" w:rsidTr="00AB5435">
        <w:tc>
          <w:tcPr>
            <w:tcW w:w="5868" w:type="dxa"/>
          </w:tcPr>
          <w:p w:rsidR="00DB2711" w:rsidRPr="00DB2711" w:rsidRDefault="00DB2711" w:rsidP="00DB2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Фамилия ____________________________________</w:t>
            </w:r>
          </w:p>
          <w:p w:rsidR="00DB2711" w:rsidRPr="00DB2711" w:rsidRDefault="00DB2711" w:rsidP="00DB2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Имя ________________________________________</w:t>
            </w:r>
          </w:p>
          <w:p w:rsidR="00DB2711" w:rsidRPr="00DB2711" w:rsidRDefault="00DB2711" w:rsidP="00DB2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Отчество ____________________________________</w:t>
            </w:r>
          </w:p>
          <w:p w:rsidR="00DB2711" w:rsidRPr="00DB2711" w:rsidRDefault="00DB2711" w:rsidP="00DB27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</w:tcPr>
          <w:p w:rsidR="00DB2711" w:rsidRPr="00DB2711" w:rsidRDefault="00DB2711" w:rsidP="00DB2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Возраст:______ лет, _____ месяцев</w:t>
            </w:r>
          </w:p>
          <w:p w:rsidR="00DB2711" w:rsidRPr="00DB2711" w:rsidRDefault="00DB2711" w:rsidP="00DB2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2711" w:rsidRPr="00DB2711" w:rsidRDefault="00DB2711" w:rsidP="00DB2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2711" w:rsidRPr="00DB2711" w:rsidRDefault="00DB2711" w:rsidP="00DB2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(пункты с 1 по 4 заполняются  со слов больногоили по его документам – нужное подчеркнуть)</w:t>
            </w:r>
          </w:p>
        </w:tc>
      </w:tr>
    </w:tbl>
    <w:p w:rsidR="00DB2711" w:rsidRPr="00DB2711" w:rsidRDefault="00DB2711" w:rsidP="00DB271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Пол: мужской - 1, женский - 2</w:t>
      </w:r>
    </w:p>
    <w:p w:rsidR="00DB2711" w:rsidRPr="00DB2711" w:rsidRDefault="00DB2711" w:rsidP="00DB271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Серия и номер документа, удостоверяющего личность (при наличии):</w:t>
      </w:r>
    </w:p>
    <w:p w:rsidR="00DB2711" w:rsidRPr="00DB2711" w:rsidRDefault="00DB2711" w:rsidP="00DB271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</w:p>
    <w:p w:rsidR="00DB2711" w:rsidRPr="00DB2711" w:rsidRDefault="00DB2711" w:rsidP="00DB271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7. Место жительства __________________________________________________</w:t>
      </w:r>
    </w:p>
    <w:p w:rsidR="00DB2711" w:rsidRPr="00DB2711" w:rsidRDefault="00DB2711" w:rsidP="00DB271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Pr="00DB2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оказания скорой медицинской помощи</w:t>
      </w: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: улица, квартира, рабочее место, медицинская организация, общественное место(нужное - подчеркнуть), другое (указать) _________________________________________________________________________________</w:t>
      </w:r>
    </w:p>
    <w:p w:rsidR="00DB2711" w:rsidRPr="00DB2711" w:rsidRDefault="00DB2711" w:rsidP="00DB271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711" w:rsidRPr="00DB2711" w:rsidRDefault="00DB2711" w:rsidP="00DB271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9. Обстоятельства несчастного случая _______________________________________________</w:t>
      </w:r>
    </w:p>
    <w:p w:rsidR="00DB2711" w:rsidRPr="00DB2711" w:rsidRDefault="00DB2711" w:rsidP="00DB2711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(указать)</w:t>
      </w:r>
    </w:p>
    <w:p w:rsidR="00DB2711" w:rsidRPr="00DB2711" w:rsidRDefault="00DB2711" w:rsidP="00DB271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</w:t>
      </w:r>
    </w:p>
    <w:p w:rsidR="00DB2711" w:rsidRPr="00DB2711" w:rsidRDefault="00DB2711" w:rsidP="00DB271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« . . . » час. « . . . » мин. ______________________________________________________ 20 . . г.</w:t>
      </w:r>
    </w:p>
    <w:p w:rsidR="00DB2711" w:rsidRPr="00DB2711" w:rsidRDefault="00DB2711" w:rsidP="00DB2711">
      <w:pPr>
        <w:widowControl w:val="0"/>
        <w:spacing w:after="0" w:line="240" w:lineRule="auto"/>
        <w:ind w:righ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(число, месяц)</w:t>
      </w:r>
    </w:p>
    <w:p w:rsidR="00DB2711" w:rsidRPr="00DB2711" w:rsidRDefault="00DB2711" w:rsidP="00DB271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10.Оказанная медицинская помощь</w:t>
      </w:r>
      <w:r w:rsidRPr="00DB27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_________________________________________________</w:t>
      </w:r>
    </w:p>
    <w:p w:rsidR="00DB2711" w:rsidRPr="00DB2711" w:rsidRDefault="00DB2711" w:rsidP="00DB271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________________________________________________________________________________</w:t>
      </w:r>
    </w:p>
    <w:p w:rsidR="00DB2711" w:rsidRPr="00DB2711" w:rsidRDefault="00DB2711" w:rsidP="00DB271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________________________________________________________________________________</w:t>
      </w:r>
    </w:p>
    <w:p w:rsidR="00DB2711" w:rsidRPr="00DB2711" w:rsidRDefault="00DB2711" w:rsidP="00DB271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________________________________________________________________________________</w:t>
      </w:r>
    </w:p>
    <w:p w:rsidR="00DB2711" w:rsidRPr="00DB2711" w:rsidRDefault="00DB2711" w:rsidP="00DB271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</w:t>
      </w:r>
    </w:p>
    <w:p w:rsidR="00DB2711" w:rsidRPr="00DB2711" w:rsidRDefault="00DB2711" w:rsidP="00DB271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11. Способ транспортировки: на носилках, на руках, пешком (нужное подчеркнуть)</w:t>
      </w:r>
    </w:p>
    <w:p w:rsidR="00DB2711" w:rsidRPr="00DB2711" w:rsidRDefault="00DB2711" w:rsidP="00DB271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12. Доставлен в ___________________________________________________________________</w:t>
      </w:r>
    </w:p>
    <w:p w:rsidR="00DB2711" w:rsidRPr="00DB2711" w:rsidRDefault="00DB2711" w:rsidP="00DB271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медицинской организации)</w:t>
      </w:r>
    </w:p>
    <w:p w:rsidR="00DB2711" w:rsidRPr="00DB2711" w:rsidRDefault="00DB2711" w:rsidP="00DB271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« . . . » час. « . . . » мин. ______________________________________ 20 . . г. </w:t>
      </w:r>
    </w:p>
    <w:p w:rsidR="00DB2711" w:rsidRPr="00DB2711" w:rsidRDefault="00DB2711" w:rsidP="00DB2711">
      <w:pPr>
        <w:widowControl w:val="0"/>
        <w:spacing w:after="0" w:line="240" w:lineRule="auto"/>
        <w:ind w:righ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(число, месяц)</w:t>
      </w:r>
    </w:p>
    <w:p w:rsidR="00DB2711" w:rsidRPr="00DB2711" w:rsidRDefault="00DB2711" w:rsidP="00DB271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вызову, принятому в « . . . » час. « . . . » мин. ___________________ 20 . . г.</w:t>
      </w:r>
    </w:p>
    <w:p w:rsidR="00DB2711" w:rsidRPr="00DB2711" w:rsidRDefault="00DB2711" w:rsidP="00DB2711">
      <w:pPr>
        <w:widowControl w:val="0"/>
        <w:spacing w:after="0" w:line="240" w:lineRule="auto"/>
        <w:ind w:righ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(число, месяц)</w:t>
      </w:r>
    </w:p>
    <w:p w:rsidR="00DB2711" w:rsidRPr="00DB2711" w:rsidRDefault="00DB2711" w:rsidP="00DB271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13. Врач (фельдшер) _________________  ________________________________________</w:t>
      </w:r>
    </w:p>
    <w:p w:rsidR="00DB2711" w:rsidRPr="00DB2711" w:rsidRDefault="00DB2711" w:rsidP="00DB2711">
      <w:pPr>
        <w:widowControl w:val="0"/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(подпись) </w:t>
      </w: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27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(Ф.И.О.)</w:t>
      </w:r>
    </w:p>
    <w:p w:rsidR="00DB2711" w:rsidRPr="00DB2711" w:rsidRDefault="00DB2711" w:rsidP="00DB2711">
      <w:pPr>
        <w:widowControl w:val="0"/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711" w:rsidRPr="00DB2711" w:rsidRDefault="00DB2711" w:rsidP="00DB2711">
      <w:pPr>
        <w:widowControl w:val="0"/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711" w:rsidRPr="00DB2711" w:rsidRDefault="00DB2711" w:rsidP="00DB271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Оборотная сторона Талона</w:t>
      </w:r>
    </w:p>
    <w:p w:rsidR="00DB2711" w:rsidRPr="00DB2711" w:rsidRDefault="00DB2711" w:rsidP="00DB2711">
      <w:pPr>
        <w:widowControl w:val="0"/>
        <w:spacing w:after="0" w:line="240" w:lineRule="auto"/>
        <w:ind w:right="2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14. Диагноз врача (фельдшера) скорой медицинской помощи, отделения (пункта) неотложной помощи, поликлиники   ______________________________________________</w:t>
      </w:r>
    </w:p>
    <w:p w:rsidR="00DB2711" w:rsidRPr="00DB2711" w:rsidRDefault="00DB2711" w:rsidP="00DB2711">
      <w:pPr>
        <w:widowControl w:val="0"/>
        <w:spacing w:after="0" w:line="240" w:lineRule="auto"/>
        <w:ind w:right="2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______________________________________________________________________________</w:t>
      </w:r>
    </w:p>
    <w:p w:rsidR="00DB2711" w:rsidRPr="00DB2711" w:rsidRDefault="00DB2711" w:rsidP="00DB2711">
      <w:pPr>
        <w:widowControl w:val="0"/>
        <w:spacing w:after="0" w:line="240" w:lineRule="auto"/>
        <w:ind w:right="2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(нужное подчеркнуть и вписать диагноз) ______________________________________________________________________________</w:t>
      </w:r>
    </w:p>
    <w:p w:rsidR="00DB2711" w:rsidRPr="00DB2711" w:rsidRDefault="00DB2711" w:rsidP="00DB2711">
      <w:pPr>
        <w:widowControl w:val="0"/>
        <w:spacing w:after="0" w:line="240" w:lineRule="auto"/>
        <w:ind w:right="2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15. Диагноз врача приемного отделения ___________________________________________</w:t>
      </w:r>
    </w:p>
    <w:p w:rsidR="00DB2711" w:rsidRPr="00DB2711" w:rsidRDefault="00DB2711" w:rsidP="00DB2711">
      <w:pPr>
        <w:widowControl w:val="0"/>
        <w:spacing w:after="0" w:line="240" w:lineRule="auto"/>
        <w:ind w:right="2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</w:t>
      </w:r>
    </w:p>
    <w:p w:rsidR="00DB2711" w:rsidRPr="00DB2711" w:rsidRDefault="00DB2711" w:rsidP="00DB2711">
      <w:pPr>
        <w:widowControl w:val="0"/>
        <w:spacing w:after="0" w:line="240" w:lineRule="auto"/>
        <w:ind w:right="2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16. Заключительный клиническийдиагноз (патологоанатомическое заключение) _________ ______________________________________________________________________________</w:t>
      </w:r>
    </w:p>
    <w:p w:rsidR="00DB2711" w:rsidRPr="00DB2711" w:rsidRDefault="00DB2711" w:rsidP="00DB2711">
      <w:pPr>
        <w:widowControl w:val="0"/>
        <w:spacing w:after="0" w:line="240" w:lineRule="auto"/>
        <w:ind w:right="2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B2711" w:rsidRPr="00DB2711" w:rsidRDefault="00DB2711" w:rsidP="00DB2711">
      <w:pPr>
        <w:widowControl w:val="0"/>
        <w:spacing w:after="0" w:line="240" w:lineRule="auto"/>
        <w:ind w:right="2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17. Операция « . . . » час.  «________»________________________________________ 20 . . г.</w:t>
      </w:r>
    </w:p>
    <w:p w:rsidR="00DB2711" w:rsidRPr="00DB2711" w:rsidRDefault="00DB2711" w:rsidP="00DB2711">
      <w:pPr>
        <w:widowControl w:val="0"/>
        <w:spacing w:after="0" w:line="240" w:lineRule="auto"/>
        <w:ind w:righ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(число, месяц)</w:t>
      </w:r>
    </w:p>
    <w:p w:rsidR="00DB2711" w:rsidRPr="00DB2711" w:rsidRDefault="00DB2711" w:rsidP="00DB2711">
      <w:pPr>
        <w:widowControl w:val="0"/>
        <w:spacing w:after="0" w:line="240" w:lineRule="auto"/>
        <w:ind w:right="2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операции ______________________________________________________________________________</w:t>
      </w:r>
    </w:p>
    <w:p w:rsidR="00DB2711" w:rsidRPr="00DB2711" w:rsidRDefault="00DB2711" w:rsidP="00DB2711">
      <w:pPr>
        <w:widowControl w:val="0"/>
        <w:spacing w:after="0" w:line="240" w:lineRule="auto"/>
        <w:ind w:right="2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18. Провел в стационаре</w:t>
      </w:r>
      <w:r w:rsidRPr="00DB27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___________________ </w:t>
      </w: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 _____________________ час.</w:t>
      </w:r>
    </w:p>
    <w:p w:rsidR="00DB2711" w:rsidRPr="00DB2711" w:rsidRDefault="00DB2711" w:rsidP="00DB2711">
      <w:pPr>
        <w:widowControl w:val="0"/>
        <w:spacing w:after="0" w:line="240" w:lineRule="auto"/>
        <w:ind w:right="2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19. Оказана помощь амбулаторно</w:t>
      </w:r>
    </w:p>
    <w:p w:rsidR="00DB2711" w:rsidRPr="00DB2711" w:rsidRDefault="00DB2711" w:rsidP="00DB2711">
      <w:pPr>
        <w:widowControl w:val="0"/>
        <w:spacing w:after="0" w:line="240" w:lineRule="auto"/>
        <w:ind w:right="2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20. Больной выписан: 1 - здоровым, 2 - с улучшением, 3- без улучшения, 4 - с ухудшением, 5 – умер (нужное - подчеркнуть)</w:t>
      </w:r>
    </w:p>
    <w:p w:rsidR="00DB2711" w:rsidRPr="00DB2711" w:rsidRDefault="00DB2711" w:rsidP="00DB2711">
      <w:pPr>
        <w:widowControl w:val="0"/>
        <w:spacing w:after="0" w:line="240" w:lineRule="auto"/>
        <w:ind w:right="2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21. Дата выписки больного из стационара  «_______» ____________________ 20 .. . г.</w:t>
      </w:r>
    </w:p>
    <w:p w:rsidR="00DB2711" w:rsidRPr="00DB2711" w:rsidRDefault="00DB2711" w:rsidP="00DB2711">
      <w:pPr>
        <w:widowControl w:val="0"/>
        <w:spacing w:after="0" w:line="240" w:lineRule="auto"/>
        <w:ind w:right="2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711" w:rsidRPr="00DB2711" w:rsidRDefault="00DB2711" w:rsidP="00DB2711">
      <w:pPr>
        <w:widowControl w:val="0"/>
        <w:spacing w:after="0" w:line="240" w:lineRule="auto"/>
        <w:ind w:right="2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22. Замечания медицинской организации к работе бригады скорой медицинской помощи: ______________________________________________________________________________</w:t>
      </w:r>
    </w:p>
    <w:p w:rsidR="00DB2711" w:rsidRPr="00DB2711" w:rsidRDefault="00DB2711" w:rsidP="00DB2711">
      <w:pPr>
        <w:widowControl w:val="0"/>
        <w:spacing w:after="0" w:line="240" w:lineRule="auto"/>
        <w:ind w:right="2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B2711" w:rsidRPr="00DB2711" w:rsidRDefault="00DB2711" w:rsidP="00DB2711">
      <w:pPr>
        <w:widowControl w:val="0"/>
        <w:spacing w:after="0" w:line="240" w:lineRule="auto"/>
        <w:ind w:right="2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711" w:rsidRPr="00DB2711" w:rsidRDefault="00DB2711" w:rsidP="00DB2711">
      <w:pPr>
        <w:widowControl w:val="0"/>
        <w:spacing w:after="0" w:line="240" w:lineRule="auto"/>
        <w:ind w:right="2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отделением (врач отделения) _________    ___________________________</w:t>
      </w:r>
    </w:p>
    <w:p w:rsidR="00DB2711" w:rsidRPr="00DB2711" w:rsidRDefault="00DB2711" w:rsidP="00DB2711">
      <w:pPr>
        <w:widowControl w:val="0"/>
        <w:spacing w:after="0" w:line="240" w:lineRule="auto"/>
        <w:ind w:left="4236" w:right="256" w:firstLine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(подпись) </w:t>
      </w: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(Ф.И.О.)</w:t>
      </w:r>
    </w:p>
    <w:p w:rsidR="00DB2711" w:rsidRPr="00DB2711" w:rsidRDefault="00DB2711" w:rsidP="00DB27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2711" w:rsidRPr="00DB2711" w:rsidRDefault="00DB2711" w:rsidP="00DB27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2711" w:rsidRPr="00DB2711" w:rsidRDefault="00DB2711" w:rsidP="00FC28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9A9" w:rsidRDefault="009C69A9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C69A9" w:rsidRDefault="009C69A9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C69A9" w:rsidRDefault="009C69A9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C69A9" w:rsidRDefault="009C69A9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C69A9" w:rsidRDefault="009C69A9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C69A9" w:rsidRDefault="009C69A9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C69A9" w:rsidRDefault="009C69A9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C69A9" w:rsidRDefault="009C69A9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C69A9" w:rsidRDefault="009C69A9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C69A9" w:rsidRDefault="009C69A9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C69A9" w:rsidRDefault="009C69A9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C69A9" w:rsidRDefault="009C69A9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C69A9" w:rsidRDefault="009C69A9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C69A9" w:rsidRDefault="009C69A9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C69A9" w:rsidRDefault="009C69A9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C69A9" w:rsidRDefault="009C69A9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C69A9" w:rsidRDefault="009C69A9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C69A9" w:rsidRDefault="009C69A9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C69A9" w:rsidRDefault="009C69A9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B2711" w:rsidRPr="00DB2711" w:rsidRDefault="00DB2711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Приложение 1</w:t>
      </w:r>
      <w:r w:rsidR="00FC28DE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</w:p>
    <w:p w:rsidR="00DB2711" w:rsidRPr="00DB2711" w:rsidRDefault="00DB2711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B2711" w:rsidRPr="00DB2711" w:rsidRDefault="00DB2711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Министерство здравоохранения и социального</w:t>
      </w:r>
    </w:p>
    <w:p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развития Российской Федерации</w:t>
      </w:r>
    </w:p>
    <w:p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</w:t>
      </w:r>
    </w:p>
    <w:p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(наименование медицинского учреждения)                       </w:t>
      </w:r>
      <w:r w:rsidRPr="00DB2711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Медицинская документация</w:t>
      </w:r>
    </w:p>
    <w:p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__________________________________________               </w:t>
      </w:r>
      <w:r w:rsidRPr="00DB2711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Форма N 057/у-04________</w:t>
      </w:r>
    </w:p>
    <w:p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__________________________________________               </w:t>
      </w:r>
      <w:r w:rsidRPr="00DB2711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утверждена приказом Минздравсоцразвития России</w:t>
      </w:r>
    </w:p>
    <w:p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__________________________________________               </w:t>
      </w:r>
      <w:r w:rsidRPr="00DB2711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от 22.11.2004 г. N 255</w:t>
      </w:r>
    </w:p>
    <w:p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(адрес)</w:t>
      </w:r>
    </w:p>
    <w:p w:rsidR="00DB2711" w:rsidRPr="00DB2711" w:rsidRDefault="00DB2711" w:rsidP="00DB2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</w:t>
      </w:r>
    </w:p>
    <w:p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/--------------------------------------\</w:t>
      </w:r>
    </w:p>
    <w:p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Код ОГРН  |  |  |  |  |  |  |  |  |  |  |  |  |  |</w:t>
      </w:r>
    </w:p>
    <w:p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\--------------------------------------/</w:t>
      </w:r>
    </w:p>
    <w:p w:rsidR="00DB2711" w:rsidRPr="00DB2711" w:rsidRDefault="00DB2711" w:rsidP="00DB2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</w:t>
      </w:r>
    </w:p>
    <w:p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Направление</w:t>
      </w:r>
    </w:p>
    <w:p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на госпитализацию, обследование, консультацию</w:t>
      </w:r>
    </w:p>
    <w:p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(нужное подчеркнуть)</w:t>
      </w:r>
    </w:p>
    <w:p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________________________________________________________________________________</w:t>
      </w:r>
    </w:p>
    <w:p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(наименование медицинского учреждения, куда направлен пациент)</w:t>
      </w:r>
    </w:p>
    <w:p w:rsidR="00DB2711" w:rsidRPr="00DB2711" w:rsidRDefault="00DB2711" w:rsidP="00DB27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      /-----------------------------------------------\</w:t>
      </w:r>
    </w:p>
    <w:p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1. Номер страхового полиса ОМС | | | | | | | | | | | | | | | | | | | | | | | | |</w:t>
      </w:r>
    </w:p>
    <w:p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      \-----------------------------------------------/</w:t>
      </w:r>
    </w:p>
    <w:p w:rsidR="00DB2711" w:rsidRPr="00DB2711" w:rsidRDefault="00DB2711" w:rsidP="00DB2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                        /--------\</w:t>
      </w:r>
    </w:p>
    <w:p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2. Код льготы  |  |  |  |</w:t>
      </w:r>
    </w:p>
    <w:p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\--------/</w:t>
      </w:r>
    </w:p>
    <w:p w:rsidR="00DB2711" w:rsidRPr="00DB2711" w:rsidRDefault="00DB2711" w:rsidP="00DB2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3. Фамилия, имя, отчество _________________________________________________________________________</w:t>
      </w:r>
    </w:p>
    <w:p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4. Дата рождения___________________</w:t>
      </w:r>
    </w:p>
    <w:p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5. Адрес постоянного места жительства _____________________________________________________________</w:t>
      </w:r>
    </w:p>
    <w:p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6. Место работы, должность</w:t>
      </w:r>
    </w:p>
    <w:p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  /-----------------------------------------------------------------------</w:t>
      </w:r>
    </w:p>
    <w:p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7. Код диагноза по </w:t>
      </w:r>
      <w:hyperlink r:id="rId9" w:history="1">
        <w:r w:rsidRPr="00DB2711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МКБ</w:t>
        </w:r>
      </w:hyperlink>
      <w:r w:rsidRPr="00DB271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|  |  |  |  |  |</w:t>
      </w:r>
    </w:p>
    <w:p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  \--------------/</w:t>
      </w:r>
    </w:p>
    <w:p w:rsidR="00DB2711" w:rsidRPr="00DB2711" w:rsidRDefault="00DB2711" w:rsidP="00DB2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8. Обоснование направления ________________________________________________________________________________</w:t>
      </w:r>
    </w:p>
    <w:p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________________________________________________________________________________</w:t>
      </w:r>
    </w:p>
    <w:p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________________________________________________________________________________</w:t>
      </w:r>
    </w:p>
    <w:p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Должность медицинского работника, направившего больного_______________________________________________</w:t>
      </w:r>
    </w:p>
    <w:p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</w:t>
      </w:r>
    </w:p>
    <w:p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Ф.И.О.                                     подпись</w:t>
      </w:r>
    </w:p>
    <w:p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Заведующий отделением _________________________________</w:t>
      </w:r>
    </w:p>
    <w:p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Ф.И.О.                    подпись</w:t>
      </w:r>
    </w:p>
    <w:p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"____"______________________г.</w:t>
      </w:r>
    </w:p>
    <w:p w:rsidR="00DB2711" w:rsidRPr="00DB2711" w:rsidRDefault="00DB2711" w:rsidP="00DB2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lastRenderedPageBreak/>
        <w:t> </w:t>
      </w:r>
    </w:p>
    <w:p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МП</w:t>
      </w:r>
    </w:p>
    <w:p w:rsidR="00DB2711" w:rsidRPr="00DB2711" w:rsidRDefault="00DB2711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B2711" w:rsidRPr="00B80918" w:rsidRDefault="00DB2711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80918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Приложение 1</w:t>
      </w:r>
      <w:r w:rsidR="00FC28DE" w:rsidRPr="00B80918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</w:p>
    <w:p w:rsidR="00DB2711" w:rsidRPr="00B80918" w:rsidRDefault="00DB2711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B2711" w:rsidRPr="00B80918" w:rsidRDefault="00A470C6" w:rsidP="00DB27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10" w:history="1">
        <w:r w:rsidR="00DB2711" w:rsidRPr="00B80918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Миссисипская шкала ПТСР</w:t>
        </w:r>
      </w:hyperlink>
    </w:p>
    <w:p w:rsidR="00DB2711" w:rsidRPr="00B80918" w:rsidRDefault="00DB2711" w:rsidP="00DB27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2711" w:rsidRPr="00B80918" w:rsidRDefault="00DB2711" w:rsidP="00DB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918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 ______________________</w:t>
      </w:r>
    </w:p>
    <w:p w:rsidR="00DB2711" w:rsidRPr="00B80918" w:rsidRDefault="00DB2711" w:rsidP="00DB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4" w:name="101689"/>
      <w:bookmarkEnd w:id="84"/>
      <w:r w:rsidRPr="00B809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 ___________ Возраст _____________</w:t>
      </w:r>
    </w:p>
    <w:p w:rsidR="00DB2711" w:rsidRPr="00B80918" w:rsidRDefault="00DB2711" w:rsidP="00DB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5" w:name="101690"/>
      <w:bookmarkEnd w:id="85"/>
      <w:r w:rsidRPr="00B8091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Семейное положение _____________ Детей ____________________</w:t>
      </w:r>
    </w:p>
    <w:p w:rsidR="00DB2711" w:rsidRPr="00B80918" w:rsidRDefault="00DB2711" w:rsidP="00DB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6" w:name="101691"/>
      <w:bookmarkEnd w:id="86"/>
      <w:r w:rsidRPr="00B809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Профессия ____________________________________________________</w:t>
      </w:r>
    </w:p>
    <w:p w:rsidR="00DB2711" w:rsidRPr="00B80918" w:rsidRDefault="00DB2711" w:rsidP="00DB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7" w:name="101692"/>
      <w:bookmarkEnd w:id="87"/>
      <w:r w:rsidRPr="00B8091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 ____________ Рост ____________</w:t>
      </w:r>
    </w:p>
    <w:p w:rsidR="00DB2711" w:rsidRPr="00B80918" w:rsidRDefault="00DB2711" w:rsidP="00DB27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727"/>
        <w:gridCol w:w="156"/>
        <w:gridCol w:w="1561"/>
        <w:gridCol w:w="989"/>
        <w:gridCol w:w="1189"/>
        <w:gridCol w:w="762"/>
        <w:gridCol w:w="1405"/>
      </w:tblGrid>
      <w:tr w:rsidR="00DB2711" w:rsidRPr="00DB2711" w:rsidTr="006E233E">
        <w:tc>
          <w:tcPr>
            <w:tcW w:w="3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711" w:rsidRPr="00DB2711" w:rsidRDefault="00DB2711" w:rsidP="00DB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B2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Утверждение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711" w:rsidRPr="00DB2711" w:rsidRDefault="00DB2711" w:rsidP="00DB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bookmarkStart w:id="88" w:name="101748"/>
            <w:bookmarkEnd w:id="88"/>
            <w:r w:rsidRPr="00DB2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Совершенно неверно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711" w:rsidRPr="00DB2711" w:rsidRDefault="00DB2711" w:rsidP="00DB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bookmarkStart w:id="89" w:name="101749"/>
            <w:bookmarkEnd w:id="89"/>
            <w:r w:rsidRPr="00DB2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Иногда неверно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711" w:rsidRPr="00DB2711" w:rsidRDefault="00DB2711" w:rsidP="00DB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bookmarkStart w:id="90" w:name="101750"/>
            <w:bookmarkEnd w:id="90"/>
            <w:r w:rsidRPr="00DB2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 некоторой степени верно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711" w:rsidRPr="00DB2711" w:rsidRDefault="00DB2711" w:rsidP="00DB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bookmarkStart w:id="91" w:name="101751"/>
            <w:bookmarkEnd w:id="91"/>
            <w:r w:rsidRPr="00DB2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Верно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711" w:rsidRPr="00DB2711" w:rsidRDefault="00DB2711" w:rsidP="00DB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bookmarkStart w:id="92" w:name="101752"/>
            <w:bookmarkEnd w:id="92"/>
            <w:r w:rsidRPr="00DB2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Совершенно верно</w:t>
            </w:r>
          </w:p>
        </w:tc>
      </w:tr>
      <w:tr w:rsidR="00DB2711" w:rsidRPr="00DB2711" w:rsidTr="006E233E">
        <w:tc>
          <w:tcPr>
            <w:tcW w:w="3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3" w:name="101753"/>
            <w:bookmarkEnd w:id="93"/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До службы в армии у меня было больше друзей чем сейчас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711" w:rsidRPr="00DB2711" w:rsidTr="006E233E">
        <w:tc>
          <w:tcPr>
            <w:tcW w:w="3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4" w:name="101754"/>
            <w:bookmarkEnd w:id="94"/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 меня нет чувства вины за то, что я делал во время службы в армии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711" w:rsidRPr="00DB2711" w:rsidTr="006E233E">
        <w:tc>
          <w:tcPr>
            <w:tcW w:w="3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5" w:name="101755"/>
            <w:bookmarkEnd w:id="95"/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Если кто то выведет меня из терпения, я скорее всего не сдержусь (применю физическую силу)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711" w:rsidRPr="00DB2711" w:rsidTr="006E233E">
        <w:tc>
          <w:tcPr>
            <w:tcW w:w="3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6" w:name="101756"/>
            <w:bookmarkEnd w:id="96"/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Если случается что-то, напоминающее мне о прошлом, это выводит меня из равновесия и причиняет мне боль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711" w:rsidRPr="00DB2711" w:rsidTr="006E233E">
        <w:tc>
          <w:tcPr>
            <w:tcW w:w="3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7" w:name="101757"/>
            <w:bookmarkEnd w:id="97"/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Люди, которые очень хорошо меня знают, меня боятся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711" w:rsidRPr="00DB2711" w:rsidTr="006E233E">
        <w:tc>
          <w:tcPr>
            <w:tcW w:w="3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8" w:name="101758"/>
            <w:bookmarkEnd w:id="98"/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Я способен вступать в эмоционально близкие отношения с другими людьми.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711" w:rsidRPr="00DB2711" w:rsidTr="006E233E">
        <w:tc>
          <w:tcPr>
            <w:tcW w:w="3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9" w:name="101759"/>
            <w:bookmarkEnd w:id="99"/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Мне снятся по ночам кошмары о том, что было в действительности на войне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711" w:rsidRPr="00DB2711" w:rsidTr="006E233E">
        <w:tc>
          <w:tcPr>
            <w:tcW w:w="3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0" w:name="101760"/>
            <w:bookmarkEnd w:id="100"/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Когда я думаю о некоторых вещах, которые я делал в армии, мне просто не хочется жить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711" w:rsidRPr="00DB2711" w:rsidTr="00AB543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711" w:rsidRPr="00DB2711" w:rsidTr="006E233E">
        <w:tc>
          <w:tcPr>
            <w:tcW w:w="3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1" w:name="101761"/>
            <w:bookmarkEnd w:id="101"/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Внешне я выгляжу бесчувственным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711" w:rsidRPr="00DB2711" w:rsidTr="006E233E">
        <w:tc>
          <w:tcPr>
            <w:tcW w:w="3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2" w:name="101762"/>
            <w:bookmarkEnd w:id="102"/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Последнее время я чувствую что хочу покончить с собой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711" w:rsidRPr="00DB2711" w:rsidTr="006E233E">
        <w:tc>
          <w:tcPr>
            <w:tcW w:w="3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3" w:name="101763"/>
            <w:bookmarkEnd w:id="103"/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 Я хорошо засыпаю, нормально сплю и просыпаюсь только тогда, когда надо вставать.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711" w:rsidRPr="00DB2711" w:rsidTr="006E233E">
        <w:tc>
          <w:tcPr>
            <w:tcW w:w="3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4" w:name="101764"/>
            <w:bookmarkEnd w:id="104"/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Я все время задаю себе вопрос, почему я еще жив, в то время как другие погибли на войне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711" w:rsidRPr="00DB2711" w:rsidTr="006E233E">
        <w:tc>
          <w:tcPr>
            <w:tcW w:w="3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5" w:name="101765"/>
            <w:bookmarkEnd w:id="105"/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В определенных ситуациях я чувствую себя так, как будто я снова в армии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711" w:rsidRPr="00DB2711" w:rsidTr="006E233E">
        <w:tc>
          <w:tcPr>
            <w:tcW w:w="3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6" w:name="101766"/>
            <w:bookmarkEnd w:id="106"/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Мои сны настолько реальны, что я просыпаюсь в холодном поту и заставляю себя больше не спать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711" w:rsidRPr="00DB2711" w:rsidTr="006E233E">
        <w:tc>
          <w:tcPr>
            <w:tcW w:w="3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7" w:name="101767"/>
            <w:bookmarkEnd w:id="107"/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 Я чувствую, что больше не могу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711" w:rsidRPr="00DB2711" w:rsidTr="006E233E">
        <w:tc>
          <w:tcPr>
            <w:tcW w:w="3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8" w:name="101768"/>
            <w:bookmarkEnd w:id="108"/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 Вещи, которые вызывают у других людей смех или слезы, меня не трогают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711" w:rsidRPr="00DB2711" w:rsidTr="006E233E">
        <w:tc>
          <w:tcPr>
            <w:tcW w:w="3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9" w:name="101769"/>
            <w:bookmarkEnd w:id="109"/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 Меня по прежнему радуют те же вещи, что и раньше.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711" w:rsidRPr="00DB2711" w:rsidTr="006E233E">
        <w:tc>
          <w:tcPr>
            <w:tcW w:w="3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0" w:name="101770"/>
            <w:bookmarkEnd w:id="110"/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 Мои фантазии реалистичны и вызывают страх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711" w:rsidRPr="00DB2711" w:rsidTr="006E233E">
        <w:tc>
          <w:tcPr>
            <w:tcW w:w="3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1" w:name="101771"/>
            <w:bookmarkEnd w:id="111"/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 Я обнаружил, что мне работать нетрудно после демобилизации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711" w:rsidRPr="00DB2711" w:rsidTr="006E233E">
        <w:tc>
          <w:tcPr>
            <w:tcW w:w="3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2" w:name="101772"/>
            <w:bookmarkEnd w:id="112"/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 Мне трудно сосредоточиться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711" w:rsidRPr="00DB2711" w:rsidTr="006E233E">
        <w:tc>
          <w:tcPr>
            <w:tcW w:w="3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3" w:name="101773"/>
            <w:bookmarkEnd w:id="113"/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 Я беспричинно плачу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711" w:rsidRPr="00DB2711" w:rsidTr="006E233E">
        <w:tc>
          <w:tcPr>
            <w:tcW w:w="3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4" w:name="101774"/>
            <w:bookmarkEnd w:id="114"/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 Мне нравится быть в обществе других людей.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711" w:rsidRPr="00DB2711" w:rsidTr="006E233E">
        <w:tc>
          <w:tcPr>
            <w:tcW w:w="3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5" w:name="101775"/>
            <w:bookmarkEnd w:id="115"/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 Меня пугают мои стремления и желания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711" w:rsidRPr="00DB2711" w:rsidTr="006E233E">
        <w:tc>
          <w:tcPr>
            <w:tcW w:w="3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6" w:name="101776"/>
            <w:bookmarkEnd w:id="116"/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 Я легко засыпаю.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711" w:rsidRPr="00DB2711" w:rsidTr="006E233E">
        <w:tc>
          <w:tcPr>
            <w:tcW w:w="3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7" w:name="101777"/>
            <w:bookmarkEnd w:id="117"/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 От неожиданного шума я легко вздрагиваю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711" w:rsidRPr="00DB2711" w:rsidTr="006E233E">
        <w:tc>
          <w:tcPr>
            <w:tcW w:w="3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8" w:name="101778"/>
            <w:bookmarkEnd w:id="118"/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 Никто, даже члены моей семьи, не понимают, что я чувствую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711" w:rsidRPr="00DB2711" w:rsidTr="006E233E">
        <w:tc>
          <w:tcPr>
            <w:tcW w:w="3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9" w:name="101779"/>
            <w:bookmarkEnd w:id="119"/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 Я легкий, спокойный, уравновешенный человек.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711" w:rsidRPr="00DB2711" w:rsidTr="006E233E">
        <w:tc>
          <w:tcPr>
            <w:tcW w:w="3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0" w:name="101780"/>
            <w:bookmarkEnd w:id="120"/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 Я чувствую, что о каких-то вещах, которые я делал в армии, я не смогу рассказать кому-либо, потому что этого никому не понять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711" w:rsidRPr="00DB2711" w:rsidTr="006E233E">
        <w:tc>
          <w:tcPr>
            <w:tcW w:w="3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1" w:name="101781"/>
            <w:bookmarkEnd w:id="121"/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29. Временами я употребляю алкоголь или снотворное, чтобы </w:t>
            </w:r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помочь себе заснуть или забыть о тех вещах, которые случились со мной, когда я служил в армии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711" w:rsidRPr="00DB2711" w:rsidTr="006E233E">
        <w:tc>
          <w:tcPr>
            <w:tcW w:w="3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2" w:name="101782"/>
            <w:bookmarkEnd w:id="122"/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30. Я не испытываю дискомфорта, когда нахожусь в толпе.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711" w:rsidRPr="00DB2711" w:rsidTr="006E233E">
        <w:tc>
          <w:tcPr>
            <w:tcW w:w="3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3" w:name="101783"/>
            <w:bookmarkEnd w:id="123"/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 Я теряю самообладание и взрываюсь из-за мелочей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711" w:rsidRPr="00DB2711" w:rsidTr="006E233E">
        <w:tc>
          <w:tcPr>
            <w:tcW w:w="3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4" w:name="101784"/>
            <w:bookmarkEnd w:id="124"/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 Я боюсь засыпать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711" w:rsidRPr="00DB2711" w:rsidTr="006E233E">
        <w:tc>
          <w:tcPr>
            <w:tcW w:w="3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5" w:name="101785"/>
            <w:bookmarkEnd w:id="125"/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 Я пытаюсь избегать всего, что могло бы напомнить мне о том, что случилось со мной в армии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711" w:rsidRPr="00DB2711" w:rsidTr="006E233E">
        <w:tc>
          <w:tcPr>
            <w:tcW w:w="3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6" w:name="101786"/>
            <w:bookmarkEnd w:id="126"/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 Моя память такая же хорошая, как и раньше.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711" w:rsidRPr="00DB2711" w:rsidTr="00AB543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711" w:rsidRPr="00DB2711" w:rsidTr="00AB54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7" w:name="101787"/>
            <w:bookmarkEnd w:id="127"/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 Я испытываю трудности в проявлении своих чувств, даже по отношению к близким людям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711" w:rsidRPr="00DB2711" w:rsidTr="00AB54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B2711" w:rsidRPr="00DB2711" w:rsidRDefault="00DB2711" w:rsidP="00DB27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8" w:name="101788"/>
      <w:bookmarkEnd w:id="128"/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 (интерпретация):</w:t>
      </w:r>
    </w:p>
    <w:p w:rsidR="00DB2711" w:rsidRPr="00DB2711" w:rsidRDefault="00DB2711" w:rsidP="00DB27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9" w:name="101789"/>
      <w:bookmarkEnd w:id="129"/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Каждое совпадение с ключом оценивается в один балл:</w:t>
      </w:r>
    </w:p>
    <w:p w:rsidR="00DB2711" w:rsidRPr="00DB2711" w:rsidRDefault="00DB2711" w:rsidP="00DB27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99"/>
        <w:gridCol w:w="8190"/>
      </w:tblGrid>
      <w:tr w:rsidR="00DB2711" w:rsidRPr="00DB2711" w:rsidTr="00AB54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2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30" w:name="101799"/>
            <w:bookmarkEnd w:id="130"/>
            <w:r w:rsidRPr="00DB2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Номера утверждений</w:t>
            </w:r>
          </w:p>
        </w:tc>
      </w:tr>
      <w:tr w:rsidR="00DB2711" w:rsidRPr="00DB2711" w:rsidTr="00AB54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31" w:name="101800"/>
            <w:bookmarkEnd w:id="131"/>
            <w:r w:rsidRPr="00DB2711">
              <w:rPr>
                <w:rFonts w:ascii="Times New Roman" w:eastAsia="Times New Roman" w:hAnsi="Times New Roman" w:cs="Times New Roman"/>
                <w:lang w:eastAsia="ru-RU"/>
              </w:rPr>
              <w:t>Пункты, считаемые в прямых значениях:</w:t>
            </w:r>
          </w:p>
        </w:tc>
        <w:bookmarkStart w:id="132" w:name="101801"/>
        <w:bookmarkEnd w:id="132"/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711" w:rsidRPr="00DB2711" w:rsidRDefault="00A470C6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="00DB2711"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"https://sudact.ru/law/klinicheskie-rekomendatsii-posttravmaticheskoe-stressovoe-rasstroistvo-utv-minzdravom/prilozhenie-g1-gn/prilozhenie-g5/" </w:instrText>
            </w:r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="00DB2711" w:rsidRPr="00DB271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1</w:t>
            </w:r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="00DB2711"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11" w:history="1">
              <w:r w:rsidR="00DB2711" w:rsidRPr="00DB271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3</w:t>
              </w:r>
            </w:hyperlink>
            <w:r w:rsidR="00DB2711"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12" w:history="1">
              <w:r w:rsidR="00DB2711" w:rsidRPr="00DB271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4</w:t>
              </w:r>
            </w:hyperlink>
            <w:r w:rsidR="00DB2711"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13" w:history="1">
              <w:r w:rsidR="00DB2711" w:rsidRPr="00DB271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5</w:t>
              </w:r>
            </w:hyperlink>
            <w:r w:rsidR="00DB2711"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14" w:history="1">
              <w:r w:rsidR="00DB2711" w:rsidRPr="00DB271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7</w:t>
              </w:r>
            </w:hyperlink>
            <w:r w:rsidR="00DB2711"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15" w:history="1">
              <w:r w:rsidR="00DB2711" w:rsidRPr="00DB271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8</w:t>
              </w:r>
            </w:hyperlink>
            <w:r w:rsidR="00DB2711"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16" w:history="1">
              <w:r w:rsidR="00DB2711" w:rsidRPr="00DB271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9</w:t>
              </w:r>
            </w:hyperlink>
            <w:r w:rsidR="00DB2711"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17" w:history="1">
              <w:r w:rsidR="00DB2711" w:rsidRPr="00DB271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10</w:t>
              </w:r>
            </w:hyperlink>
            <w:r w:rsidR="00DB2711"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18" w:history="1">
              <w:r w:rsidR="00DB2711" w:rsidRPr="00DB271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12</w:t>
              </w:r>
            </w:hyperlink>
            <w:r w:rsidR="00DB2711"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19" w:history="1">
              <w:r w:rsidR="00DB2711" w:rsidRPr="00DB271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13</w:t>
              </w:r>
            </w:hyperlink>
            <w:r w:rsidR="00DB2711"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20" w:history="1">
              <w:r w:rsidR="00DB2711" w:rsidRPr="00DB271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14</w:t>
              </w:r>
            </w:hyperlink>
            <w:r w:rsidR="00DB2711"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21" w:history="1">
              <w:r w:rsidR="00DB2711" w:rsidRPr="00DB271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15</w:t>
              </w:r>
            </w:hyperlink>
            <w:r w:rsidR="00DB2711"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22" w:history="1">
              <w:r w:rsidR="00DB2711" w:rsidRPr="00DB271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16</w:t>
              </w:r>
            </w:hyperlink>
            <w:r w:rsidR="00DB2711"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23" w:history="1">
              <w:r w:rsidR="00DB2711" w:rsidRPr="00DB271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18</w:t>
              </w:r>
            </w:hyperlink>
            <w:r w:rsidR="00DB2711"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24" w:history="1">
              <w:r w:rsidR="00DB2711" w:rsidRPr="00DB271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20</w:t>
              </w:r>
            </w:hyperlink>
            <w:r w:rsidR="00DB2711"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25" w:history="1">
              <w:r w:rsidR="00DB2711" w:rsidRPr="00DB271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21</w:t>
              </w:r>
            </w:hyperlink>
            <w:r w:rsidR="00DB2711"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26" w:history="1">
              <w:r w:rsidR="00DB2711" w:rsidRPr="00DB271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23</w:t>
              </w:r>
            </w:hyperlink>
            <w:r w:rsidR="00DB2711"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27" w:history="1">
              <w:r w:rsidR="00DB2711" w:rsidRPr="00DB271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25</w:t>
              </w:r>
            </w:hyperlink>
            <w:r w:rsidR="00DB2711"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28" w:history="1">
              <w:r w:rsidR="00DB2711" w:rsidRPr="00DB271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26</w:t>
              </w:r>
            </w:hyperlink>
            <w:r w:rsidR="00DB2711"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29" w:history="1">
              <w:r w:rsidR="00DB2711" w:rsidRPr="00DB271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28</w:t>
              </w:r>
            </w:hyperlink>
            <w:r w:rsidR="00DB2711"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30" w:history="1">
              <w:r w:rsidR="00DB2711" w:rsidRPr="00DB271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29</w:t>
              </w:r>
            </w:hyperlink>
            <w:r w:rsidR="00DB2711"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31" w:history="1">
              <w:r w:rsidR="00DB2711" w:rsidRPr="00DB271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31</w:t>
              </w:r>
            </w:hyperlink>
            <w:r w:rsidR="00DB2711"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32" w:history="1">
              <w:r w:rsidR="00DB2711" w:rsidRPr="00DB271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32</w:t>
              </w:r>
            </w:hyperlink>
            <w:r w:rsidR="00DB2711"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33" w:history="1">
              <w:r w:rsidR="00DB2711" w:rsidRPr="00DB271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33</w:t>
              </w:r>
            </w:hyperlink>
            <w:r w:rsidR="00DB2711"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34" w:history="1">
              <w:r w:rsidR="00DB2711" w:rsidRPr="00DB271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35</w:t>
              </w:r>
            </w:hyperlink>
          </w:p>
        </w:tc>
      </w:tr>
      <w:tr w:rsidR="00DB2711" w:rsidRPr="00DB2711" w:rsidTr="00AB54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33" w:name="101802"/>
            <w:bookmarkEnd w:id="133"/>
            <w:r w:rsidRPr="00DB2711">
              <w:rPr>
                <w:rFonts w:ascii="Times New Roman" w:eastAsia="Times New Roman" w:hAnsi="Times New Roman" w:cs="Times New Roman"/>
                <w:lang w:eastAsia="ru-RU"/>
              </w:rPr>
              <w:t>Пункты, считаемые в обратных значениях:</w:t>
            </w:r>
          </w:p>
        </w:tc>
        <w:bookmarkStart w:id="134" w:name="101803"/>
        <w:bookmarkEnd w:id="134"/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711" w:rsidRPr="00DB2711" w:rsidRDefault="00A470C6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="00DB2711"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"https://sudact.ru/law/klinicheskie-rekomendatsii-posttravmaticheskoe-stressovoe-rasstroistvo-utv-minzdravom/prilozhenie-g1-gn/prilozhenie-g5/" </w:instrText>
            </w:r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="00DB2711" w:rsidRPr="00DB271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2</w:t>
            </w:r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="00DB2711"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35" w:history="1">
              <w:r w:rsidR="00DB2711" w:rsidRPr="00DB271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6</w:t>
              </w:r>
            </w:hyperlink>
            <w:r w:rsidR="00DB2711"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36" w:history="1">
              <w:r w:rsidR="00DB2711" w:rsidRPr="00DB271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11</w:t>
              </w:r>
            </w:hyperlink>
            <w:r w:rsidR="00DB2711"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37" w:history="1">
              <w:r w:rsidR="00DB2711" w:rsidRPr="00DB271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17</w:t>
              </w:r>
            </w:hyperlink>
            <w:r w:rsidR="00DB2711"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38" w:history="1">
              <w:r w:rsidR="00DB2711" w:rsidRPr="00DB271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19</w:t>
              </w:r>
            </w:hyperlink>
            <w:r w:rsidR="00DB2711"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39" w:history="1">
              <w:r w:rsidR="00DB2711" w:rsidRPr="00DB271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22</w:t>
              </w:r>
            </w:hyperlink>
            <w:r w:rsidR="00DB2711"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40" w:history="1">
              <w:r w:rsidR="00DB2711" w:rsidRPr="00DB271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24</w:t>
              </w:r>
            </w:hyperlink>
            <w:r w:rsidR="00DB2711"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41" w:history="1">
              <w:r w:rsidR="00DB2711" w:rsidRPr="00DB271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27</w:t>
              </w:r>
            </w:hyperlink>
            <w:r w:rsidR="00DB2711"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42" w:history="1">
              <w:r w:rsidR="00DB2711" w:rsidRPr="00DB271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30</w:t>
              </w:r>
            </w:hyperlink>
            <w:r w:rsidR="00DB2711"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43" w:history="1">
              <w:r w:rsidR="00DB2711" w:rsidRPr="00DB271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34</w:t>
              </w:r>
            </w:hyperlink>
          </w:p>
        </w:tc>
      </w:tr>
    </w:tbl>
    <w:p w:rsidR="00DB2711" w:rsidRPr="00DB2711" w:rsidRDefault="00DB2711" w:rsidP="00DB27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B2711" w:rsidRPr="00DB2711" w:rsidRDefault="00DB2711" w:rsidP="00C02A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C69A9" w:rsidRDefault="009C69A9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C69A9" w:rsidRDefault="009C69A9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C69A9" w:rsidRDefault="009C69A9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C69A9" w:rsidRDefault="009C69A9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C69A9" w:rsidRDefault="009C69A9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C69A9" w:rsidRDefault="009C69A9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C69A9" w:rsidRDefault="009C69A9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C69A9" w:rsidRDefault="009C69A9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C69A9" w:rsidRDefault="009C69A9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C69A9" w:rsidRDefault="009C69A9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C69A9" w:rsidRDefault="009C69A9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C69A9" w:rsidRDefault="009C69A9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C69A9" w:rsidRDefault="009C69A9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C69A9" w:rsidRDefault="009C69A9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C69A9" w:rsidRDefault="009C69A9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B2711" w:rsidRDefault="00DB2711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Приложение 1</w:t>
      </w:r>
      <w:r w:rsidR="00FC28DE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</w:p>
    <w:p w:rsidR="008E4D5B" w:rsidRDefault="008E4D5B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E4D5B" w:rsidRPr="008E4D5B" w:rsidRDefault="008E4D5B" w:rsidP="008E4D5B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Шкала  неврологических симптомов NSS (6,14)</w:t>
      </w:r>
      <w:r w:rsidRPr="008E4D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 </w:t>
      </w:r>
    </w:p>
    <w:tbl>
      <w:tblPr>
        <w:tblW w:w="9222" w:type="dxa"/>
        <w:tblCellSpacing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04"/>
        <w:gridCol w:w="2954"/>
        <w:gridCol w:w="2964"/>
      </w:tblGrid>
      <w:tr w:rsidR="008E4D5B" w:rsidRPr="008E4D5B" w:rsidTr="008E4D5B">
        <w:trPr>
          <w:tblCellSpacing w:w="10" w:type="dxa"/>
        </w:trPr>
        <w:tc>
          <w:tcPr>
            <w:tcW w:w="3274" w:type="dxa"/>
            <w:hideMark/>
          </w:tcPr>
          <w:p w:rsidR="008E4D5B" w:rsidRPr="008E4D5B" w:rsidRDefault="008E4D5B" w:rsidP="008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симптомов</w:t>
            </w:r>
          </w:p>
        </w:tc>
        <w:tc>
          <w:tcPr>
            <w:tcW w:w="2934" w:type="dxa"/>
            <w:hideMark/>
          </w:tcPr>
          <w:p w:rsidR="008E4D5B" w:rsidRPr="008E4D5B" w:rsidRDefault="008E4D5B" w:rsidP="008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4" w:type="dxa"/>
            <w:hideMark/>
          </w:tcPr>
          <w:p w:rsidR="008E4D5B" w:rsidRPr="008E4D5B" w:rsidRDefault="008E4D5B" w:rsidP="008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   Баллы</w:t>
            </w:r>
          </w:p>
        </w:tc>
      </w:tr>
      <w:tr w:rsidR="008E4D5B" w:rsidRPr="008E4D5B" w:rsidTr="008E4D5B">
        <w:trPr>
          <w:tblCellSpacing w:w="10" w:type="dxa"/>
        </w:trPr>
        <w:tc>
          <w:tcPr>
            <w:tcW w:w="3274" w:type="dxa"/>
            <w:vAlign w:val="center"/>
            <w:hideMark/>
          </w:tcPr>
          <w:p w:rsidR="008E4D5B" w:rsidRPr="008E4D5B" w:rsidRDefault="008E4D5B" w:rsidP="008E4D5B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Жжение</w:t>
            </w:r>
            <w:r w:rsidRPr="008E4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Онемение</w:t>
            </w:r>
            <w:r w:rsidRPr="008E4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Покалывание</w:t>
            </w:r>
          </w:p>
          <w:p w:rsidR="008E4D5B" w:rsidRPr="008E4D5B" w:rsidRDefault="008E4D5B" w:rsidP="008E4D5B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Утомляемость</w:t>
            </w:r>
            <w:r w:rsidRPr="008E4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Судороги</w:t>
            </w:r>
            <w:r w:rsidRPr="008E4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Боли</w:t>
            </w:r>
          </w:p>
          <w:p w:rsidR="008E4D5B" w:rsidRPr="008E4D5B" w:rsidRDefault="008E4D5B" w:rsidP="008E4D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Локализация:  </w:t>
            </w:r>
          </w:p>
          <w:p w:rsidR="008E4D5B" w:rsidRPr="008E4D5B" w:rsidRDefault="008E4D5B" w:rsidP="008E4D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E4D5B" w:rsidRPr="008E4D5B" w:rsidRDefault="008E4D5B" w:rsidP="008E4D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E4D5B" w:rsidRPr="008E4D5B" w:rsidRDefault="008E4D5B" w:rsidP="008E4D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возникновения:</w:t>
            </w:r>
          </w:p>
          <w:p w:rsidR="008E4D5B" w:rsidRPr="008E4D5B" w:rsidRDefault="008E4D5B" w:rsidP="008E4D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E4D5B" w:rsidRPr="008E4D5B" w:rsidRDefault="008E4D5B" w:rsidP="008E4D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E4D5B" w:rsidRPr="008E4D5B" w:rsidRDefault="008E4D5B" w:rsidP="008E4D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E4D5B" w:rsidRPr="008E4D5B" w:rsidRDefault="008E4D5B" w:rsidP="000170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симптоматики:</w:t>
            </w:r>
          </w:p>
          <w:p w:rsidR="008E4D5B" w:rsidRPr="008E4D5B" w:rsidRDefault="008E4D5B" w:rsidP="008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</w:t>
            </w:r>
          </w:p>
        </w:tc>
        <w:tc>
          <w:tcPr>
            <w:tcW w:w="2934" w:type="dxa"/>
            <w:vAlign w:val="center"/>
            <w:hideMark/>
          </w:tcPr>
          <w:p w:rsidR="008E4D5B" w:rsidRPr="008E4D5B" w:rsidRDefault="008E4D5B" w:rsidP="008E4D5B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8E4D5B" w:rsidRPr="008E4D5B" w:rsidRDefault="008E4D5B" w:rsidP="008E4D5B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 </w:t>
            </w:r>
          </w:p>
          <w:p w:rsidR="008E4D5B" w:rsidRPr="008E4D5B" w:rsidRDefault="008E4D5B" w:rsidP="008E4D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E4D5B" w:rsidRPr="008E4D5B" w:rsidRDefault="008E4D5B" w:rsidP="008E4D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E4D5B" w:rsidRPr="008E4D5B" w:rsidRDefault="008E4D5B" w:rsidP="008E4D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E4D5B" w:rsidRPr="008E4D5B" w:rsidRDefault="008E4D5B" w:rsidP="008E4D5B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Стопы</w:t>
            </w:r>
            <w:r w:rsidRPr="008E4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Икры</w:t>
            </w:r>
            <w:r w:rsidRPr="008E4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Другая</w:t>
            </w:r>
          </w:p>
          <w:p w:rsidR="008E4D5B" w:rsidRPr="008E4D5B" w:rsidRDefault="008E4D5B" w:rsidP="008E4D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</w:t>
            </w:r>
          </w:p>
          <w:p w:rsidR="008E4D5B" w:rsidRPr="008E4D5B" w:rsidRDefault="008E4D5B" w:rsidP="008E4D5B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ночью</w:t>
            </w:r>
            <w:r w:rsidRPr="008E4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Ночью или днем</w:t>
            </w:r>
            <w:r w:rsidRPr="008E4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Днем</w:t>
            </w:r>
          </w:p>
          <w:p w:rsidR="008E4D5B" w:rsidRPr="008E4D5B" w:rsidRDefault="008E4D5B" w:rsidP="008E4D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E4D5B" w:rsidRPr="008E4D5B" w:rsidRDefault="008E4D5B" w:rsidP="008E4D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E4D5B" w:rsidRPr="008E4D5B" w:rsidRDefault="008E4D5B" w:rsidP="008E4D5B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Сразу после пробуждения</w:t>
            </w:r>
            <w:r w:rsidRPr="008E4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 ходьбе</w:t>
            </w:r>
            <w:r w:rsidRPr="008E4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Стоя</w:t>
            </w:r>
            <w:r w:rsidRPr="008E4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Лежа</w:t>
            </w:r>
          </w:p>
          <w:p w:rsidR="008E4D5B" w:rsidRPr="008E4D5B" w:rsidRDefault="008E4D5B" w:rsidP="008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4" w:type="dxa"/>
            <w:vAlign w:val="center"/>
            <w:hideMark/>
          </w:tcPr>
          <w:p w:rsidR="008E4D5B" w:rsidRPr="008E4D5B" w:rsidRDefault="008E4D5B" w:rsidP="008E4D5B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E4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8E4D5B" w:rsidRPr="008E4D5B" w:rsidRDefault="008E4D5B" w:rsidP="008E4D5B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 </w:t>
            </w:r>
            <w:r w:rsidRPr="008E4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  <w:r w:rsidRPr="008E4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  </w:t>
            </w:r>
          </w:p>
          <w:p w:rsidR="008E4D5B" w:rsidRDefault="008E4D5B" w:rsidP="008E4D5B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4D5B" w:rsidRPr="008E4D5B" w:rsidRDefault="008E4D5B" w:rsidP="008E4D5B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E4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  <w:r w:rsidRPr="008E4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  <w:p w:rsidR="008E4D5B" w:rsidRPr="008E4D5B" w:rsidRDefault="008E4D5B" w:rsidP="008E4D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        </w:t>
            </w:r>
          </w:p>
          <w:p w:rsidR="008E4D5B" w:rsidRPr="008E4D5B" w:rsidRDefault="008E4D5B" w:rsidP="008E4D5B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E4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  <w:r w:rsidRPr="008E4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</w:t>
            </w:r>
          </w:p>
          <w:p w:rsidR="008E4D5B" w:rsidRPr="008E4D5B" w:rsidRDefault="008E4D5B" w:rsidP="008E4D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E4D5B" w:rsidRPr="008E4D5B" w:rsidRDefault="008E4D5B" w:rsidP="008E4D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E4D5B" w:rsidRPr="008E4D5B" w:rsidRDefault="008E4D5B" w:rsidP="008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E4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</w:t>
            </w:r>
            <w:r w:rsidRPr="008E4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  <w:r w:rsidRPr="008E4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</w:t>
            </w:r>
          </w:p>
        </w:tc>
      </w:tr>
    </w:tbl>
    <w:p w:rsidR="008E4D5B" w:rsidRDefault="008E4D5B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E4D5B" w:rsidRDefault="008E4D5B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E4D5B" w:rsidRDefault="008E4D5B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E4D5B" w:rsidRDefault="008E4D5B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E4D5B" w:rsidRDefault="008E4D5B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E4D5B" w:rsidRDefault="008E4D5B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E4D5B" w:rsidRDefault="008E4D5B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E4D5B" w:rsidRDefault="008E4D5B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E4D5B" w:rsidRDefault="008E4D5B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1108E" w:rsidRDefault="00F1108E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1108E" w:rsidRDefault="00F1108E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1108E" w:rsidRDefault="00F1108E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1108E" w:rsidRPr="00DB2711" w:rsidRDefault="00F1108E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1108E" w:rsidRDefault="00F1108E" w:rsidP="00F1108E">
      <w:pPr>
        <w:tabs>
          <w:tab w:val="left" w:pos="993"/>
        </w:tabs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10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</w:p>
    <w:p w:rsidR="00E952BD" w:rsidRDefault="00E952BD" w:rsidP="00F1108E">
      <w:pPr>
        <w:tabs>
          <w:tab w:val="left" w:pos="993"/>
        </w:tabs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52BD" w:rsidRDefault="00E952BD" w:rsidP="00F1108E">
      <w:pPr>
        <w:tabs>
          <w:tab w:val="left" w:pos="993"/>
        </w:tabs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52BD" w:rsidRDefault="00E952BD" w:rsidP="00F1108E">
      <w:pPr>
        <w:tabs>
          <w:tab w:val="left" w:pos="993"/>
        </w:tabs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160292" cy="3790950"/>
            <wp:effectExtent l="19050" t="19050" r="12065" b="190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44"/>
                    <a:srcRect l="22105" t="23616" r="19881" b="12915"/>
                    <a:stretch/>
                  </pic:blipFill>
                  <pic:spPr bwMode="auto">
                    <a:xfrm>
                      <a:off x="0" y="0"/>
                      <a:ext cx="6167487" cy="3795378"/>
                    </a:xfrm>
                    <a:prstGeom prst="rect">
                      <a:avLst/>
                    </a:prstGeom>
                    <a:ln>
                      <a:solidFill>
                        <a:srgbClr val="00206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E952BD" w:rsidRPr="00F1108E" w:rsidRDefault="00E952BD" w:rsidP="00F1108E">
      <w:pPr>
        <w:tabs>
          <w:tab w:val="left" w:pos="993"/>
        </w:tabs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2711" w:rsidRDefault="00DB2711" w:rsidP="00DB2711">
      <w:pPr>
        <w:tabs>
          <w:tab w:val="left" w:pos="993"/>
        </w:tabs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52BD" w:rsidRDefault="00E952BD" w:rsidP="00DB2711">
      <w:pPr>
        <w:tabs>
          <w:tab w:val="left" w:pos="993"/>
        </w:tabs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52BD" w:rsidRDefault="00E952BD" w:rsidP="00DB2711">
      <w:pPr>
        <w:tabs>
          <w:tab w:val="left" w:pos="993"/>
        </w:tabs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52BD" w:rsidRDefault="00E952BD" w:rsidP="00DB2711">
      <w:pPr>
        <w:tabs>
          <w:tab w:val="left" w:pos="993"/>
        </w:tabs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52BD" w:rsidRDefault="00E952BD" w:rsidP="00DB2711">
      <w:pPr>
        <w:tabs>
          <w:tab w:val="left" w:pos="993"/>
        </w:tabs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52BD" w:rsidRDefault="00E952BD" w:rsidP="00DB2711">
      <w:pPr>
        <w:tabs>
          <w:tab w:val="left" w:pos="993"/>
        </w:tabs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52BD" w:rsidRDefault="00E952BD" w:rsidP="00DB2711">
      <w:pPr>
        <w:tabs>
          <w:tab w:val="left" w:pos="993"/>
        </w:tabs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52BD" w:rsidRDefault="00E952BD" w:rsidP="00DB2711">
      <w:pPr>
        <w:tabs>
          <w:tab w:val="left" w:pos="993"/>
        </w:tabs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52BD" w:rsidRDefault="00E952BD" w:rsidP="00DB2711">
      <w:pPr>
        <w:tabs>
          <w:tab w:val="left" w:pos="993"/>
        </w:tabs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52BD" w:rsidRDefault="00E952BD" w:rsidP="00DB2711">
      <w:pPr>
        <w:tabs>
          <w:tab w:val="left" w:pos="993"/>
        </w:tabs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52BD" w:rsidRDefault="00E952BD" w:rsidP="00DB2711">
      <w:pPr>
        <w:tabs>
          <w:tab w:val="left" w:pos="993"/>
        </w:tabs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52BD" w:rsidRDefault="00E952BD" w:rsidP="00DB2711">
      <w:pPr>
        <w:tabs>
          <w:tab w:val="left" w:pos="993"/>
        </w:tabs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52BD" w:rsidRDefault="00E952BD" w:rsidP="00DB2711">
      <w:pPr>
        <w:tabs>
          <w:tab w:val="left" w:pos="993"/>
        </w:tabs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52BD" w:rsidRDefault="00E952BD" w:rsidP="00DB2711">
      <w:pPr>
        <w:tabs>
          <w:tab w:val="left" w:pos="993"/>
        </w:tabs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10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</w:p>
    <w:p w:rsidR="00E952BD" w:rsidRPr="00DB2711" w:rsidRDefault="00E952BD" w:rsidP="00DB2711">
      <w:pPr>
        <w:tabs>
          <w:tab w:val="left" w:pos="993"/>
        </w:tabs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2711" w:rsidRPr="00DB2711" w:rsidRDefault="00DB2711" w:rsidP="00DB2711">
      <w:pPr>
        <w:tabs>
          <w:tab w:val="left" w:pos="993"/>
        </w:tabs>
        <w:spacing w:after="0" w:line="36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27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Инструкция для участников</w:t>
      </w:r>
    </w:p>
    <w:p w:rsidR="00DB2711" w:rsidRPr="00DB2711" w:rsidRDefault="00DB2711" w:rsidP="00DB2711">
      <w:pPr>
        <w:tabs>
          <w:tab w:val="left" w:pos="993"/>
        </w:tabs>
        <w:spacing w:after="0" w:line="360" w:lineRule="auto"/>
        <w:ind w:right="14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начале выполнения модуля конкурсного задания у Вас есть 5 минут для ознакомления с обстановкой. Внимательно прочитайте описание ситуации. Выполняйте задания, которые указаны в описании. Обстановка приближена к реальной, действуйте исходя из этой ситуации. </w:t>
      </w:r>
    </w:p>
    <w:p w:rsidR="00DB2711" w:rsidRPr="00DB2711" w:rsidRDefault="00DB2711" w:rsidP="00DB2711">
      <w:pPr>
        <w:tabs>
          <w:tab w:val="left" w:pos="993"/>
        </w:tabs>
        <w:spacing w:after="0" w:line="360" w:lineRule="auto"/>
        <w:ind w:right="14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711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на</w:t>
      </w:r>
      <w:r w:rsidR="00A3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 модулей А, Б, В, Г </w:t>
      </w:r>
      <w:r w:rsidRPr="00DB2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1,5 часа, </w:t>
      </w:r>
      <w:r w:rsidR="006E233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модуля Д</w:t>
      </w:r>
      <w:r w:rsidR="00A3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 час, </w:t>
      </w:r>
      <w:r w:rsidR="006E233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модуля Е – 1,5 часа.</w:t>
      </w:r>
    </w:p>
    <w:p w:rsidR="00DB2711" w:rsidRPr="00DB2711" w:rsidRDefault="00DB2711" w:rsidP="00DB2711">
      <w:pPr>
        <w:tabs>
          <w:tab w:val="left" w:pos="993"/>
        </w:tabs>
        <w:spacing w:after="0" w:line="360" w:lineRule="auto"/>
        <w:ind w:right="14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Общаетесь со статистом по вопросам конкурсного задания. Проводите объективный осмотр, диагностические методы исследования, назначаете лечение, рекомендации согласно заданиям модуля. </w:t>
      </w:r>
    </w:p>
    <w:p w:rsidR="00DB2711" w:rsidRPr="00DB2711" w:rsidRDefault="00DB2711" w:rsidP="00DB2711">
      <w:pPr>
        <w:tabs>
          <w:tab w:val="left" w:pos="993"/>
        </w:tabs>
        <w:spacing w:after="0" w:line="360" w:lineRule="auto"/>
        <w:ind w:right="14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71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Инвазивные манипуляции, реанимационные мероприятия проводятся на манекенах симуляторах, фантомах.</w:t>
      </w:r>
    </w:p>
    <w:p w:rsidR="00DB2711" w:rsidRPr="00DB2711" w:rsidRDefault="00DB2711" w:rsidP="00FC28DE">
      <w:pPr>
        <w:tabs>
          <w:tab w:val="left" w:pos="993"/>
        </w:tabs>
        <w:spacing w:after="0" w:line="360" w:lineRule="auto"/>
        <w:ind w:right="14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7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выполнения модуля участник приводит в порядок рабочее место.</w:t>
      </w:r>
    </w:p>
    <w:p w:rsidR="006E233E" w:rsidRDefault="006E233E" w:rsidP="00DB2711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2711" w:rsidRPr="00DB2711" w:rsidRDefault="00DB2711" w:rsidP="00DB2711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27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Инструкция для статистов</w:t>
      </w:r>
    </w:p>
    <w:p w:rsidR="00DB2711" w:rsidRPr="00DB2711" w:rsidRDefault="00DB2711" w:rsidP="002B0C1F">
      <w:pPr>
        <w:numPr>
          <w:ilvl w:val="0"/>
          <w:numId w:val="27"/>
        </w:numPr>
        <w:spacing w:after="0" w:line="36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2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 всем конкурсантам проявляете одинаково независимое отношение. </w:t>
      </w:r>
    </w:p>
    <w:p w:rsidR="00DB2711" w:rsidRPr="00DB2711" w:rsidRDefault="00DB2711" w:rsidP="002B0C1F">
      <w:pPr>
        <w:numPr>
          <w:ilvl w:val="0"/>
          <w:numId w:val="27"/>
        </w:numPr>
        <w:spacing w:after="0" w:line="36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2711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Ждете представления конкурсанта, затем отвечаете на вопросы, поясняете.</w:t>
      </w:r>
    </w:p>
    <w:p w:rsidR="00DB2711" w:rsidRPr="00DB2711" w:rsidRDefault="00DB2711" w:rsidP="002B0C1F">
      <w:pPr>
        <w:numPr>
          <w:ilvl w:val="0"/>
          <w:numId w:val="27"/>
        </w:numPr>
        <w:spacing w:after="0" w:line="36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27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заданные вопросы отвечаете односложно да /нет или в рамках легенды.</w:t>
      </w:r>
    </w:p>
    <w:p w:rsidR="00DB2711" w:rsidRPr="00DB2711" w:rsidRDefault="00DB2711" w:rsidP="002B0C1F">
      <w:pPr>
        <w:numPr>
          <w:ilvl w:val="0"/>
          <w:numId w:val="27"/>
        </w:numPr>
        <w:spacing w:after="0" w:line="36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27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вопросы по объективному статусу отвечаете в рамках данных тестового проекта.</w:t>
      </w:r>
    </w:p>
    <w:p w:rsidR="00DB2711" w:rsidRPr="00DB2711" w:rsidRDefault="00DB2711" w:rsidP="002B0C1F">
      <w:pPr>
        <w:numPr>
          <w:ilvl w:val="0"/>
          <w:numId w:val="27"/>
        </w:numPr>
        <w:spacing w:after="0" w:line="36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271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Даете возможность говорить конкурсанту.</w:t>
      </w:r>
    </w:p>
    <w:p w:rsidR="00DB2711" w:rsidRPr="00DB2711" w:rsidRDefault="00DB2711" w:rsidP="002B0C1F">
      <w:pPr>
        <w:numPr>
          <w:ilvl w:val="0"/>
          <w:numId w:val="27"/>
        </w:numPr>
        <w:spacing w:after="0" w:line="36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271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Четко следуете всем инструкциям.</w:t>
      </w:r>
    </w:p>
    <w:p w:rsidR="00DB2711" w:rsidRPr="00DB2711" w:rsidRDefault="00DB2711" w:rsidP="002B0C1F">
      <w:pPr>
        <w:numPr>
          <w:ilvl w:val="0"/>
          <w:numId w:val="27"/>
        </w:numPr>
        <w:spacing w:after="0" w:line="36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2711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не умеете пользоваться тонометром, не контролируете АД.</w:t>
      </w:r>
    </w:p>
    <w:p w:rsidR="00DB2711" w:rsidRPr="00DB2711" w:rsidRDefault="00DB2711" w:rsidP="002B0C1F">
      <w:pPr>
        <w:numPr>
          <w:ilvl w:val="0"/>
          <w:numId w:val="27"/>
        </w:numPr>
        <w:spacing w:after="0" w:line="36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271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Отвечаете на вопросы участника так, как вы поняли.</w:t>
      </w:r>
    </w:p>
    <w:p w:rsidR="00DB2711" w:rsidRPr="00DB2711" w:rsidRDefault="00DB2711" w:rsidP="002B0C1F">
      <w:pPr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FBC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не имеете представление о режиме дня, ограничении физической нагрузки, диетическом питании</w:t>
      </w:r>
      <w:r w:rsidRPr="00A35F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DB2711" w:rsidRPr="00DB2711" w:rsidSect="00A4187F">
      <w:footerReference w:type="default" r:id="rId45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5CAC" w:rsidRDefault="00885CAC" w:rsidP="00970F49">
      <w:pPr>
        <w:spacing w:after="0" w:line="240" w:lineRule="auto"/>
      </w:pPr>
      <w:r>
        <w:separator/>
      </w:r>
    </w:p>
  </w:endnote>
  <w:endnote w:type="continuationSeparator" w:id="1">
    <w:p w:rsidR="00885CAC" w:rsidRDefault="00885CAC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DejaVu Sans">
    <w:panose1 w:val="020B0603030804020204"/>
    <w:charset w:val="CC"/>
    <w:family w:val="swiss"/>
    <w:pitch w:val="variable"/>
    <w:sig w:usb0="E7002EFF" w:usb1="D200FDFF" w:usb2="0A0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NeueCyr-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65031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387866" w:rsidRPr="00A4187F" w:rsidRDefault="00A470C6">
        <w:pPr>
          <w:pStyle w:val="a7"/>
          <w:jc w:val="right"/>
          <w:rPr>
            <w:rFonts w:ascii="Times New Roman" w:hAnsi="Times New Roman" w:cs="Times New Roman"/>
          </w:rPr>
        </w:pPr>
        <w:r w:rsidRPr="00A4187F">
          <w:rPr>
            <w:rFonts w:ascii="Times New Roman" w:hAnsi="Times New Roman" w:cs="Times New Roman"/>
          </w:rPr>
          <w:fldChar w:fldCharType="begin"/>
        </w:r>
        <w:r w:rsidR="00387866" w:rsidRPr="00A4187F">
          <w:rPr>
            <w:rFonts w:ascii="Times New Roman" w:hAnsi="Times New Roman" w:cs="Times New Roman"/>
          </w:rPr>
          <w:instrText>PAGE   \* MERGEFORMAT</w:instrText>
        </w:r>
        <w:r w:rsidRPr="00A4187F">
          <w:rPr>
            <w:rFonts w:ascii="Times New Roman" w:hAnsi="Times New Roman" w:cs="Times New Roman"/>
          </w:rPr>
          <w:fldChar w:fldCharType="separate"/>
        </w:r>
        <w:r w:rsidR="00015049">
          <w:rPr>
            <w:rFonts w:ascii="Times New Roman" w:hAnsi="Times New Roman" w:cs="Times New Roman"/>
            <w:noProof/>
          </w:rPr>
          <w:t>28</w:t>
        </w:r>
        <w:r w:rsidRPr="00A4187F">
          <w:rPr>
            <w:rFonts w:ascii="Times New Roman" w:hAnsi="Times New Roman" w:cs="Times New Roman"/>
          </w:rPr>
          <w:fldChar w:fldCharType="end"/>
        </w:r>
      </w:p>
    </w:sdtContent>
  </w:sdt>
  <w:p w:rsidR="00387866" w:rsidRDefault="0038786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5CAC" w:rsidRDefault="00885CAC" w:rsidP="00970F49">
      <w:pPr>
        <w:spacing w:after="0" w:line="240" w:lineRule="auto"/>
      </w:pPr>
      <w:r>
        <w:separator/>
      </w:r>
    </w:p>
  </w:footnote>
  <w:footnote w:type="continuationSeparator" w:id="1">
    <w:p w:rsidR="00885CAC" w:rsidRDefault="00885CAC" w:rsidP="00970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B7145"/>
    <w:multiLevelType w:val="multilevel"/>
    <w:tmpl w:val="7FC8B8D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B4E6528"/>
    <w:multiLevelType w:val="hybridMultilevel"/>
    <w:tmpl w:val="E5A0E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9958B2"/>
    <w:multiLevelType w:val="hybridMultilevel"/>
    <w:tmpl w:val="E636642C"/>
    <w:lvl w:ilvl="0" w:tplc="531A9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6E4647"/>
    <w:multiLevelType w:val="hybridMultilevel"/>
    <w:tmpl w:val="84AE6A82"/>
    <w:lvl w:ilvl="0" w:tplc="59C67EE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2184C24"/>
    <w:multiLevelType w:val="hybridMultilevel"/>
    <w:tmpl w:val="8B68A572"/>
    <w:lvl w:ilvl="0" w:tplc="7A14BF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8115D1"/>
    <w:multiLevelType w:val="hybridMultilevel"/>
    <w:tmpl w:val="2EDE4FA6"/>
    <w:lvl w:ilvl="0" w:tplc="531A9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6C37E45"/>
    <w:multiLevelType w:val="hybridMultilevel"/>
    <w:tmpl w:val="02DAE0DC"/>
    <w:lvl w:ilvl="0" w:tplc="59C67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0B4CF9"/>
    <w:multiLevelType w:val="hybridMultilevel"/>
    <w:tmpl w:val="4A980320"/>
    <w:lvl w:ilvl="0" w:tplc="59C67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8937F5"/>
    <w:multiLevelType w:val="hybridMultilevel"/>
    <w:tmpl w:val="CC5EE728"/>
    <w:lvl w:ilvl="0" w:tplc="FEBAC07E">
      <w:start w:val="1"/>
      <w:numFmt w:val="bullet"/>
      <w:lvlText w:val="•"/>
      <w:lvlJc w:val="left"/>
      <w:pPr>
        <w:ind w:left="64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7" w:hanging="360"/>
      </w:pPr>
      <w:rPr>
        <w:rFonts w:ascii="Wingdings" w:hAnsi="Wingdings" w:hint="default"/>
      </w:rPr>
    </w:lvl>
  </w:abstractNum>
  <w:abstractNum w:abstractNumId="11">
    <w:nsid w:val="1BF23EE5"/>
    <w:multiLevelType w:val="hybridMultilevel"/>
    <w:tmpl w:val="BFDA9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9B12D4"/>
    <w:multiLevelType w:val="hybridMultilevel"/>
    <w:tmpl w:val="6E0C32D6"/>
    <w:lvl w:ilvl="0" w:tplc="24D430CC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07E3EF0"/>
    <w:multiLevelType w:val="hybridMultilevel"/>
    <w:tmpl w:val="80CC7378"/>
    <w:lvl w:ilvl="0" w:tplc="59C67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5F1420"/>
    <w:multiLevelType w:val="hybridMultilevel"/>
    <w:tmpl w:val="9DBE1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323B69"/>
    <w:multiLevelType w:val="multilevel"/>
    <w:tmpl w:val="C3D6993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4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6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0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2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62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2C981058"/>
    <w:multiLevelType w:val="hybridMultilevel"/>
    <w:tmpl w:val="FA3EC9B2"/>
    <w:lvl w:ilvl="0" w:tplc="61AC8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770359"/>
    <w:multiLevelType w:val="hybridMultilevel"/>
    <w:tmpl w:val="463CC000"/>
    <w:lvl w:ilvl="0" w:tplc="59C67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553C92"/>
    <w:multiLevelType w:val="hybridMultilevel"/>
    <w:tmpl w:val="C2389A90"/>
    <w:lvl w:ilvl="0" w:tplc="59C67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C579DC"/>
    <w:multiLevelType w:val="hybridMultilevel"/>
    <w:tmpl w:val="89ACEED8"/>
    <w:lvl w:ilvl="0" w:tplc="59C67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C25D78"/>
    <w:multiLevelType w:val="hybridMultilevel"/>
    <w:tmpl w:val="1D46913E"/>
    <w:lvl w:ilvl="0" w:tplc="59C67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9878FE"/>
    <w:multiLevelType w:val="multilevel"/>
    <w:tmpl w:val="C3D69932"/>
    <w:lvl w:ilvl="0">
      <w:start w:val="1"/>
      <w:numFmt w:val="decimal"/>
      <w:lvlText w:val="%1."/>
      <w:lvlJc w:val="left"/>
      <w:pPr>
        <w:ind w:left="502" w:hanging="360"/>
      </w:pPr>
    </w:lvl>
    <w:lvl w:ilvl="1">
      <w:numFmt w:val="decimal"/>
      <w:lvlText w:val="o"/>
      <w:lvlJc w:val="left"/>
      <w:pPr>
        <w:ind w:left="1222" w:hanging="360"/>
      </w:pPr>
      <w:rPr>
        <w:rFonts w:ascii="Courier New" w:eastAsia="Courier New" w:hAnsi="Courier New" w:cs="Courier New"/>
      </w:rPr>
    </w:lvl>
    <w:lvl w:ilvl="2">
      <w:numFmt w:val="decimal"/>
      <w:lvlText w:val="▪"/>
      <w:lvlJc w:val="left"/>
      <w:pPr>
        <w:ind w:left="1942" w:hanging="360"/>
      </w:pPr>
      <w:rPr>
        <w:rFonts w:ascii="Noto Sans Symbols" w:eastAsia="Noto Sans Symbols" w:hAnsi="Noto Sans Symbols" w:cs="Noto Sans Symbols"/>
      </w:rPr>
    </w:lvl>
    <w:lvl w:ilvl="3">
      <w:numFmt w:val="decimal"/>
      <w:lvlText w:val="●"/>
      <w:lvlJc w:val="left"/>
      <w:pPr>
        <w:ind w:left="2662" w:hanging="360"/>
      </w:pPr>
      <w:rPr>
        <w:rFonts w:ascii="Noto Sans Symbols" w:eastAsia="Noto Sans Symbols" w:hAnsi="Noto Sans Symbols" w:cs="Noto Sans Symbols"/>
      </w:rPr>
    </w:lvl>
    <w:lvl w:ilvl="4">
      <w:numFmt w:val="decimal"/>
      <w:lvlText w:val="o"/>
      <w:lvlJc w:val="left"/>
      <w:pPr>
        <w:ind w:left="3382" w:hanging="360"/>
      </w:pPr>
      <w:rPr>
        <w:rFonts w:ascii="Courier New" w:eastAsia="Courier New" w:hAnsi="Courier New" w:cs="Courier New"/>
      </w:rPr>
    </w:lvl>
    <w:lvl w:ilvl="5">
      <w:numFmt w:val="decimal"/>
      <w:lvlText w:val="▪"/>
      <w:lvlJc w:val="left"/>
      <w:pPr>
        <w:ind w:left="4102" w:hanging="360"/>
      </w:pPr>
      <w:rPr>
        <w:rFonts w:ascii="Noto Sans Symbols" w:eastAsia="Noto Sans Symbols" w:hAnsi="Noto Sans Symbols" w:cs="Noto Sans Symbols"/>
      </w:rPr>
    </w:lvl>
    <w:lvl w:ilvl="6">
      <w:numFmt w:val="decimal"/>
      <w:lvlText w:val="●"/>
      <w:lvlJc w:val="left"/>
      <w:pPr>
        <w:ind w:left="4822" w:hanging="360"/>
      </w:pPr>
      <w:rPr>
        <w:rFonts w:ascii="Noto Sans Symbols" w:eastAsia="Noto Sans Symbols" w:hAnsi="Noto Sans Symbols" w:cs="Noto Sans Symbols"/>
      </w:rPr>
    </w:lvl>
    <w:lvl w:ilvl="7">
      <w:numFmt w:val="decimal"/>
      <w:lvlText w:val="o"/>
      <w:lvlJc w:val="left"/>
      <w:pPr>
        <w:ind w:left="5542" w:hanging="360"/>
      </w:pPr>
      <w:rPr>
        <w:rFonts w:ascii="Courier New" w:eastAsia="Courier New" w:hAnsi="Courier New" w:cs="Courier New"/>
      </w:rPr>
    </w:lvl>
    <w:lvl w:ilvl="8">
      <w:numFmt w:val="decimal"/>
      <w:lvlText w:val="▪"/>
      <w:lvlJc w:val="left"/>
      <w:pPr>
        <w:ind w:left="6262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E304E44"/>
    <w:multiLevelType w:val="hybridMultilevel"/>
    <w:tmpl w:val="A08ED0B6"/>
    <w:lvl w:ilvl="0" w:tplc="59C67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641600"/>
    <w:multiLevelType w:val="hybridMultilevel"/>
    <w:tmpl w:val="7A3255A0"/>
    <w:lvl w:ilvl="0" w:tplc="A2424E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AE72128"/>
    <w:multiLevelType w:val="hybridMultilevel"/>
    <w:tmpl w:val="6562CDA2"/>
    <w:lvl w:ilvl="0" w:tplc="59C67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591D28"/>
    <w:multiLevelType w:val="hybridMultilevel"/>
    <w:tmpl w:val="5488584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8">
    <w:nsid w:val="72987789"/>
    <w:multiLevelType w:val="hybridMultilevel"/>
    <w:tmpl w:val="24C2B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563488"/>
    <w:multiLevelType w:val="hybridMultilevel"/>
    <w:tmpl w:val="2A16001C"/>
    <w:lvl w:ilvl="0" w:tplc="59C67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2835B3"/>
    <w:multiLevelType w:val="hybridMultilevel"/>
    <w:tmpl w:val="873C86FA"/>
    <w:lvl w:ilvl="0" w:tplc="59C67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3"/>
  </w:num>
  <w:num w:numId="3">
    <w:abstractNumId w:val="7"/>
  </w:num>
  <w:num w:numId="4">
    <w:abstractNumId w:val="6"/>
  </w:num>
  <w:num w:numId="5">
    <w:abstractNumId w:val="27"/>
  </w:num>
  <w:num w:numId="6">
    <w:abstractNumId w:val="30"/>
  </w:num>
  <w:num w:numId="7">
    <w:abstractNumId w:val="2"/>
  </w:num>
  <w:num w:numId="8">
    <w:abstractNumId w:val="17"/>
  </w:num>
  <w:num w:numId="9">
    <w:abstractNumId w:val="21"/>
  </w:num>
  <w:num w:numId="10">
    <w:abstractNumId w:val="19"/>
  </w:num>
  <w:num w:numId="11">
    <w:abstractNumId w:val="24"/>
  </w:num>
  <w:num w:numId="12">
    <w:abstractNumId w:val="8"/>
  </w:num>
  <w:num w:numId="13">
    <w:abstractNumId w:val="14"/>
  </w:num>
  <w:num w:numId="14">
    <w:abstractNumId w:val="26"/>
  </w:num>
  <w:num w:numId="15">
    <w:abstractNumId w:val="20"/>
  </w:num>
  <w:num w:numId="16">
    <w:abstractNumId w:val="9"/>
  </w:num>
  <w:num w:numId="17">
    <w:abstractNumId w:val="18"/>
  </w:num>
  <w:num w:numId="18">
    <w:abstractNumId w:val="10"/>
  </w:num>
  <w:num w:numId="19">
    <w:abstractNumId w:val="28"/>
  </w:num>
  <w:num w:numId="20">
    <w:abstractNumId w:val="15"/>
  </w:num>
  <w:num w:numId="21">
    <w:abstractNumId w:val="11"/>
  </w:num>
  <w:num w:numId="22">
    <w:abstractNumId w:val="3"/>
  </w:num>
  <w:num w:numId="23">
    <w:abstractNumId w:val="4"/>
  </w:num>
  <w:num w:numId="24">
    <w:abstractNumId w:val="29"/>
  </w:num>
  <w:num w:numId="25">
    <w:abstractNumId w:val="5"/>
  </w:num>
  <w:num w:numId="26">
    <w:abstractNumId w:val="16"/>
  </w:num>
  <w:num w:numId="27">
    <w:abstractNumId w:val="0"/>
  </w:num>
  <w:num w:numId="28">
    <w:abstractNumId w:val="25"/>
  </w:num>
  <w:num w:numId="29">
    <w:abstractNumId w:val="12"/>
  </w:num>
  <w:num w:numId="30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22"/>
  </w:num>
  <w:num w:numId="32">
    <w:abstractNumId w:val="1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970F49"/>
    <w:rsid w:val="000051E8"/>
    <w:rsid w:val="00015049"/>
    <w:rsid w:val="00015297"/>
    <w:rsid w:val="0001701E"/>
    <w:rsid w:val="00021619"/>
    <w:rsid w:val="00021CCE"/>
    <w:rsid w:val="000244DA"/>
    <w:rsid w:val="00024F7D"/>
    <w:rsid w:val="00041A78"/>
    <w:rsid w:val="00054C98"/>
    <w:rsid w:val="00056CDE"/>
    <w:rsid w:val="00067386"/>
    <w:rsid w:val="000732FF"/>
    <w:rsid w:val="00081D65"/>
    <w:rsid w:val="000A1F96"/>
    <w:rsid w:val="000B2C7A"/>
    <w:rsid w:val="000B3397"/>
    <w:rsid w:val="000B55A2"/>
    <w:rsid w:val="000C2FBF"/>
    <w:rsid w:val="000D258B"/>
    <w:rsid w:val="000D43CC"/>
    <w:rsid w:val="000D4C46"/>
    <w:rsid w:val="000D74AA"/>
    <w:rsid w:val="000F0FC3"/>
    <w:rsid w:val="00100FE1"/>
    <w:rsid w:val="001024BE"/>
    <w:rsid w:val="00106738"/>
    <w:rsid w:val="00113C30"/>
    <w:rsid w:val="00114D79"/>
    <w:rsid w:val="00127743"/>
    <w:rsid w:val="001348E1"/>
    <w:rsid w:val="00137545"/>
    <w:rsid w:val="00140751"/>
    <w:rsid w:val="001455B7"/>
    <w:rsid w:val="001513D5"/>
    <w:rsid w:val="0015561E"/>
    <w:rsid w:val="00156BCC"/>
    <w:rsid w:val="001627D5"/>
    <w:rsid w:val="0017612A"/>
    <w:rsid w:val="001A6714"/>
    <w:rsid w:val="001B3EF7"/>
    <w:rsid w:val="001B4B65"/>
    <w:rsid w:val="001C1282"/>
    <w:rsid w:val="001C63E7"/>
    <w:rsid w:val="001E1DF9"/>
    <w:rsid w:val="001F585E"/>
    <w:rsid w:val="00220E70"/>
    <w:rsid w:val="0022213E"/>
    <w:rsid w:val="002228E8"/>
    <w:rsid w:val="00237603"/>
    <w:rsid w:val="00247E8C"/>
    <w:rsid w:val="00270E01"/>
    <w:rsid w:val="002776A1"/>
    <w:rsid w:val="0029547E"/>
    <w:rsid w:val="0029729F"/>
    <w:rsid w:val="002A11BE"/>
    <w:rsid w:val="002B0C1F"/>
    <w:rsid w:val="002B1426"/>
    <w:rsid w:val="002B244C"/>
    <w:rsid w:val="002B3DBB"/>
    <w:rsid w:val="002F2906"/>
    <w:rsid w:val="00306BB3"/>
    <w:rsid w:val="003242E1"/>
    <w:rsid w:val="00333911"/>
    <w:rsid w:val="00334165"/>
    <w:rsid w:val="00352421"/>
    <w:rsid w:val="003531E7"/>
    <w:rsid w:val="003601A4"/>
    <w:rsid w:val="00371965"/>
    <w:rsid w:val="00372797"/>
    <w:rsid w:val="0037535C"/>
    <w:rsid w:val="003815C7"/>
    <w:rsid w:val="00386526"/>
    <w:rsid w:val="00387866"/>
    <w:rsid w:val="0039284E"/>
    <w:rsid w:val="003934F8"/>
    <w:rsid w:val="00397A1B"/>
    <w:rsid w:val="003A21C8"/>
    <w:rsid w:val="003A43BE"/>
    <w:rsid w:val="003A6A15"/>
    <w:rsid w:val="003C1D7A"/>
    <w:rsid w:val="003C583A"/>
    <w:rsid w:val="003C5F97"/>
    <w:rsid w:val="003D1E51"/>
    <w:rsid w:val="003D44C5"/>
    <w:rsid w:val="003E5801"/>
    <w:rsid w:val="003F6F87"/>
    <w:rsid w:val="00411179"/>
    <w:rsid w:val="004254FE"/>
    <w:rsid w:val="00426729"/>
    <w:rsid w:val="00436FFC"/>
    <w:rsid w:val="00437765"/>
    <w:rsid w:val="00437D28"/>
    <w:rsid w:val="0044354A"/>
    <w:rsid w:val="00454353"/>
    <w:rsid w:val="00455BC6"/>
    <w:rsid w:val="00461AC6"/>
    <w:rsid w:val="0047429B"/>
    <w:rsid w:val="004904C5"/>
    <w:rsid w:val="004917C4"/>
    <w:rsid w:val="004A07A5"/>
    <w:rsid w:val="004B692B"/>
    <w:rsid w:val="004C3CAF"/>
    <w:rsid w:val="004C703E"/>
    <w:rsid w:val="004D096E"/>
    <w:rsid w:val="004E785E"/>
    <w:rsid w:val="004E7905"/>
    <w:rsid w:val="004E7B66"/>
    <w:rsid w:val="004F134F"/>
    <w:rsid w:val="005055FF"/>
    <w:rsid w:val="0050617A"/>
    <w:rsid w:val="00510059"/>
    <w:rsid w:val="00524CC6"/>
    <w:rsid w:val="00553311"/>
    <w:rsid w:val="00554CBB"/>
    <w:rsid w:val="005560AC"/>
    <w:rsid w:val="00557CC0"/>
    <w:rsid w:val="005606E8"/>
    <w:rsid w:val="0056194A"/>
    <w:rsid w:val="00565ACA"/>
    <w:rsid w:val="00565B7C"/>
    <w:rsid w:val="00567BCA"/>
    <w:rsid w:val="00577E99"/>
    <w:rsid w:val="00582584"/>
    <w:rsid w:val="005A1625"/>
    <w:rsid w:val="005A203B"/>
    <w:rsid w:val="005B05D5"/>
    <w:rsid w:val="005B0DEC"/>
    <w:rsid w:val="005B66FC"/>
    <w:rsid w:val="005C6A23"/>
    <w:rsid w:val="005E30DC"/>
    <w:rsid w:val="005F45D9"/>
    <w:rsid w:val="006008A3"/>
    <w:rsid w:val="00605DD7"/>
    <w:rsid w:val="0060658F"/>
    <w:rsid w:val="0061152B"/>
    <w:rsid w:val="00613219"/>
    <w:rsid w:val="0062789A"/>
    <w:rsid w:val="00630090"/>
    <w:rsid w:val="006321E0"/>
    <w:rsid w:val="006325CE"/>
    <w:rsid w:val="0063396F"/>
    <w:rsid w:val="00640E46"/>
    <w:rsid w:val="0064179C"/>
    <w:rsid w:val="00643A8A"/>
    <w:rsid w:val="0064491A"/>
    <w:rsid w:val="00651FFC"/>
    <w:rsid w:val="00653B50"/>
    <w:rsid w:val="006615A0"/>
    <w:rsid w:val="006647ED"/>
    <w:rsid w:val="0066556B"/>
    <w:rsid w:val="00666BDD"/>
    <w:rsid w:val="006776B4"/>
    <w:rsid w:val="006873B8"/>
    <w:rsid w:val="00691809"/>
    <w:rsid w:val="006A4EFB"/>
    <w:rsid w:val="006A5B26"/>
    <w:rsid w:val="006B0FEA"/>
    <w:rsid w:val="006C3C5E"/>
    <w:rsid w:val="006C6D6D"/>
    <w:rsid w:val="006C7A3B"/>
    <w:rsid w:val="006C7CE4"/>
    <w:rsid w:val="006E233E"/>
    <w:rsid w:val="006F4464"/>
    <w:rsid w:val="007045A7"/>
    <w:rsid w:val="00714CA4"/>
    <w:rsid w:val="007156C8"/>
    <w:rsid w:val="00724889"/>
    <w:rsid w:val="007250D9"/>
    <w:rsid w:val="007274B8"/>
    <w:rsid w:val="00727F97"/>
    <w:rsid w:val="00730AE0"/>
    <w:rsid w:val="0074372D"/>
    <w:rsid w:val="007531C3"/>
    <w:rsid w:val="007604F9"/>
    <w:rsid w:val="00764773"/>
    <w:rsid w:val="007735DC"/>
    <w:rsid w:val="0078311A"/>
    <w:rsid w:val="00791D70"/>
    <w:rsid w:val="0079690D"/>
    <w:rsid w:val="007A61C5"/>
    <w:rsid w:val="007A6888"/>
    <w:rsid w:val="007B0DCC"/>
    <w:rsid w:val="007B2222"/>
    <w:rsid w:val="007B3FD5"/>
    <w:rsid w:val="007D3601"/>
    <w:rsid w:val="007D6C20"/>
    <w:rsid w:val="007E0657"/>
    <w:rsid w:val="007E73B4"/>
    <w:rsid w:val="00812516"/>
    <w:rsid w:val="00832EBB"/>
    <w:rsid w:val="00834734"/>
    <w:rsid w:val="00835BF6"/>
    <w:rsid w:val="00861140"/>
    <w:rsid w:val="00867E8C"/>
    <w:rsid w:val="008761F3"/>
    <w:rsid w:val="00881DD2"/>
    <w:rsid w:val="00882B54"/>
    <w:rsid w:val="00885CAC"/>
    <w:rsid w:val="008912AE"/>
    <w:rsid w:val="008B0F23"/>
    <w:rsid w:val="008B560B"/>
    <w:rsid w:val="008C41F7"/>
    <w:rsid w:val="008D6DCF"/>
    <w:rsid w:val="008E4D5B"/>
    <w:rsid w:val="008E4F2D"/>
    <w:rsid w:val="008E5424"/>
    <w:rsid w:val="008F1B59"/>
    <w:rsid w:val="00900604"/>
    <w:rsid w:val="00901689"/>
    <w:rsid w:val="009018F0"/>
    <w:rsid w:val="00906E82"/>
    <w:rsid w:val="009203A8"/>
    <w:rsid w:val="00945E13"/>
    <w:rsid w:val="00953113"/>
    <w:rsid w:val="00954B97"/>
    <w:rsid w:val="00955127"/>
    <w:rsid w:val="00956BC9"/>
    <w:rsid w:val="00957E26"/>
    <w:rsid w:val="00961DA0"/>
    <w:rsid w:val="00970F49"/>
    <w:rsid w:val="009715DA"/>
    <w:rsid w:val="00973BB5"/>
    <w:rsid w:val="009755AD"/>
    <w:rsid w:val="00976338"/>
    <w:rsid w:val="00992D9C"/>
    <w:rsid w:val="009931F0"/>
    <w:rsid w:val="009955F8"/>
    <w:rsid w:val="009A1CBC"/>
    <w:rsid w:val="009A36AD"/>
    <w:rsid w:val="009B18A2"/>
    <w:rsid w:val="009C69A9"/>
    <w:rsid w:val="009C7650"/>
    <w:rsid w:val="009D04EE"/>
    <w:rsid w:val="009D5EA3"/>
    <w:rsid w:val="009E20AA"/>
    <w:rsid w:val="009E37D3"/>
    <w:rsid w:val="009E52E7"/>
    <w:rsid w:val="009E5BD9"/>
    <w:rsid w:val="009F01EA"/>
    <w:rsid w:val="009F57C0"/>
    <w:rsid w:val="00A0510D"/>
    <w:rsid w:val="00A11433"/>
    <w:rsid w:val="00A11569"/>
    <w:rsid w:val="00A204BB"/>
    <w:rsid w:val="00A20A67"/>
    <w:rsid w:val="00A250CB"/>
    <w:rsid w:val="00A27EE4"/>
    <w:rsid w:val="00A328A1"/>
    <w:rsid w:val="00A35FBC"/>
    <w:rsid w:val="00A36EE2"/>
    <w:rsid w:val="00A40257"/>
    <w:rsid w:val="00A4187F"/>
    <w:rsid w:val="00A45B52"/>
    <w:rsid w:val="00A469B7"/>
    <w:rsid w:val="00A470C6"/>
    <w:rsid w:val="00A57976"/>
    <w:rsid w:val="00A60770"/>
    <w:rsid w:val="00A636B8"/>
    <w:rsid w:val="00A767DF"/>
    <w:rsid w:val="00A80D80"/>
    <w:rsid w:val="00A8496D"/>
    <w:rsid w:val="00A84E64"/>
    <w:rsid w:val="00A85D42"/>
    <w:rsid w:val="00A87627"/>
    <w:rsid w:val="00A91D4B"/>
    <w:rsid w:val="00A93493"/>
    <w:rsid w:val="00A962D4"/>
    <w:rsid w:val="00A9790B"/>
    <w:rsid w:val="00AA0CE6"/>
    <w:rsid w:val="00AA2097"/>
    <w:rsid w:val="00AA24A8"/>
    <w:rsid w:val="00AA2890"/>
    <w:rsid w:val="00AA2B8A"/>
    <w:rsid w:val="00AA6707"/>
    <w:rsid w:val="00AB5435"/>
    <w:rsid w:val="00AC4BF6"/>
    <w:rsid w:val="00AD2200"/>
    <w:rsid w:val="00AE6AB7"/>
    <w:rsid w:val="00AE7A32"/>
    <w:rsid w:val="00B162B5"/>
    <w:rsid w:val="00B236AD"/>
    <w:rsid w:val="00B30A26"/>
    <w:rsid w:val="00B330F5"/>
    <w:rsid w:val="00B3384D"/>
    <w:rsid w:val="00B37579"/>
    <w:rsid w:val="00B37C8F"/>
    <w:rsid w:val="00B40FFB"/>
    <w:rsid w:val="00B4196F"/>
    <w:rsid w:val="00B45392"/>
    <w:rsid w:val="00B45AA4"/>
    <w:rsid w:val="00B610A2"/>
    <w:rsid w:val="00B76123"/>
    <w:rsid w:val="00B80918"/>
    <w:rsid w:val="00B83522"/>
    <w:rsid w:val="00B91BE8"/>
    <w:rsid w:val="00B952C5"/>
    <w:rsid w:val="00BA2CF0"/>
    <w:rsid w:val="00BC0E61"/>
    <w:rsid w:val="00BC3813"/>
    <w:rsid w:val="00BC7808"/>
    <w:rsid w:val="00BE099A"/>
    <w:rsid w:val="00C02A13"/>
    <w:rsid w:val="00C06EBC"/>
    <w:rsid w:val="00C0723F"/>
    <w:rsid w:val="00C121F9"/>
    <w:rsid w:val="00C17B01"/>
    <w:rsid w:val="00C21E3A"/>
    <w:rsid w:val="00C26C83"/>
    <w:rsid w:val="00C31CA1"/>
    <w:rsid w:val="00C52383"/>
    <w:rsid w:val="00C56A9B"/>
    <w:rsid w:val="00C740CF"/>
    <w:rsid w:val="00C76276"/>
    <w:rsid w:val="00C8277D"/>
    <w:rsid w:val="00C848D0"/>
    <w:rsid w:val="00C93867"/>
    <w:rsid w:val="00C95538"/>
    <w:rsid w:val="00C96567"/>
    <w:rsid w:val="00C97E44"/>
    <w:rsid w:val="00CA6CCD"/>
    <w:rsid w:val="00CC50B7"/>
    <w:rsid w:val="00CD66EF"/>
    <w:rsid w:val="00CE2498"/>
    <w:rsid w:val="00CE36B8"/>
    <w:rsid w:val="00CF0DA9"/>
    <w:rsid w:val="00CF7F42"/>
    <w:rsid w:val="00D02C00"/>
    <w:rsid w:val="00D077B8"/>
    <w:rsid w:val="00D115E5"/>
    <w:rsid w:val="00D12ABD"/>
    <w:rsid w:val="00D1376F"/>
    <w:rsid w:val="00D13E49"/>
    <w:rsid w:val="00D16F4B"/>
    <w:rsid w:val="00D17132"/>
    <w:rsid w:val="00D2075B"/>
    <w:rsid w:val="00D229F1"/>
    <w:rsid w:val="00D2508D"/>
    <w:rsid w:val="00D37CEC"/>
    <w:rsid w:val="00D37DEA"/>
    <w:rsid w:val="00D405D4"/>
    <w:rsid w:val="00D41269"/>
    <w:rsid w:val="00D45007"/>
    <w:rsid w:val="00D46B8B"/>
    <w:rsid w:val="00D617CC"/>
    <w:rsid w:val="00D81DF3"/>
    <w:rsid w:val="00D82186"/>
    <w:rsid w:val="00D83B93"/>
    <w:rsid w:val="00D83E4E"/>
    <w:rsid w:val="00D87A1E"/>
    <w:rsid w:val="00DB2711"/>
    <w:rsid w:val="00DB3425"/>
    <w:rsid w:val="00DB3E10"/>
    <w:rsid w:val="00DB5144"/>
    <w:rsid w:val="00DC54C2"/>
    <w:rsid w:val="00DD26D2"/>
    <w:rsid w:val="00DE39CD"/>
    <w:rsid w:val="00DE39D8"/>
    <w:rsid w:val="00DE5614"/>
    <w:rsid w:val="00DE6240"/>
    <w:rsid w:val="00E0253B"/>
    <w:rsid w:val="00E028BB"/>
    <w:rsid w:val="00E0407E"/>
    <w:rsid w:val="00E04FDF"/>
    <w:rsid w:val="00E15F2A"/>
    <w:rsid w:val="00E279E8"/>
    <w:rsid w:val="00E523F3"/>
    <w:rsid w:val="00E579D6"/>
    <w:rsid w:val="00E623FE"/>
    <w:rsid w:val="00E75567"/>
    <w:rsid w:val="00E80872"/>
    <w:rsid w:val="00E857D6"/>
    <w:rsid w:val="00E9281A"/>
    <w:rsid w:val="00E952BD"/>
    <w:rsid w:val="00EA0163"/>
    <w:rsid w:val="00EA0C3A"/>
    <w:rsid w:val="00EA30C6"/>
    <w:rsid w:val="00EB2779"/>
    <w:rsid w:val="00EC5D16"/>
    <w:rsid w:val="00ED18F9"/>
    <w:rsid w:val="00ED53C9"/>
    <w:rsid w:val="00EE183D"/>
    <w:rsid w:val="00EE197A"/>
    <w:rsid w:val="00EE7DA3"/>
    <w:rsid w:val="00F10CF2"/>
    <w:rsid w:val="00F1108E"/>
    <w:rsid w:val="00F1662D"/>
    <w:rsid w:val="00F2031F"/>
    <w:rsid w:val="00F241B8"/>
    <w:rsid w:val="00F3099C"/>
    <w:rsid w:val="00F35F4F"/>
    <w:rsid w:val="00F50AC5"/>
    <w:rsid w:val="00F6025D"/>
    <w:rsid w:val="00F672B2"/>
    <w:rsid w:val="00F8340A"/>
    <w:rsid w:val="00F83D10"/>
    <w:rsid w:val="00F8423C"/>
    <w:rsid w:val="00F93643"/>
    <w:rsid w:val="00F96457"/>
    <w:rsid w:val="00FA3368"/>
    <w:rsid w:val="00FB022D"/>
    <w:rsid w:val="00FB1F17"/>
    <w:rsid w:val="00FB3492"/>
    <w:rsid w:val="00FC28DE"/>
    <w:rsid w:val="00FC415A"/>
    <w:rsid w:val="00FC6098"/>
    <w:rsid w:val="00FD20DE"/>
    <w:rsid w:val="00FF6B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uiPriority w:val="9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uiPriority w:val="9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uiPriority w:val="99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link w:val="aff2"/>
    <w:uiPriority w:val="1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3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4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5">
    <w:name w:val="annotation text"/>
    <w:basedOn w:val="a1"/>
    <w:link w:val="aff6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6">
    <w:name w:val="Текст примечания Знак"/>
    <w:basedOn w:val="a2"/>
    <w:link w:val="aff5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unhideWhenUsed/>
    <w:rsid w:val="00DE39D8"/>
    <w:rPr>
      <w:b/>
      <w:bCs/>
    </w:rPr>
  </w:style>
  <w:style w:type="character" w:customStyle="1" w:styleId="aff8">
    <w:name w:val="Тема примечания Знак"/>
    <w:basedOn w:val="aff6"/>
    <w:link w:val="aff7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4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customStyle="1" w:styleId="32">
    <w:name w:val="Неразрешенное упоминание3"/>
    <w:basedOn w:val="a2"/>
    <w:uiPriority w:val="99"/>
    <w:semiHidden/>
    <w:unhideWhenUsed/>
    <w:rsid w:val="00DB2711"/>
    <w:rPr>
      <w:color w:val="605E5C"/>
      <w:shd w:val="clear" w:color="auto" w:fill="E1DFDD"/>
    </w:rPr>
  </w:style>
  <w:style w:type="character" w:customStyle="1" w:styleId="aff2">
    <w:name w:val="Абзац списка Знак"/>
    <w:basedOn w:val="a2"/>
    <w:link w:val="aff1"/>
    <w:uiPriority w:val="1"/>
    <w:rsid w:val="00DB2711"/>
    <w:rPr>
      <w:rFonts w:ascii="Calibri" w:eastAsia="Calibri" w:hAnsi="Calibri" w:cs="Times New Roman"/>
    </w:rPr>
  </w:style>
  <w:style w:type="character" w:customStyle="1" w:styleId="41">
    <w:name w:val="Основной текст (4)_"/>
    <w:basedOn w:val="a2"/>
    <w:link w:val="42"/>
    <w:rsid w:val="00DB2711"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paragraph" w:customStyle="1" w:styleId="42">
    <w:name w:val="Основной текст (4)"/>
    <w:basedOn w:val="a1"/>
    <w:link w:val="41"/>
    <w:rsid w:val="00DB2711"/>
    <w:pPr>
      <w:widowControl w:val="0"/>
      <w:shd w:val="clear" w:color="auto" w:fill="FFFFFF"/>
      <w:spacing w:after="120" w:line="0" w:lineRule="atLeast"/>
      <w:ind w:firstLine="420"/>
      <w:jc w:val="both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numbering" w:customStyle="1" w:styleId="15">
    <w:name w:val="Нет списка1"/>
    <w:next w:val="a4"/>
    <w:uiPriority w:val="99"/>
    <w:semiHidden/>
    <w:unhideWhenUsed/>
    <w:rsid w:val="00DB2711"/>
  </w:style>
  <w:style w:type="paragraph" w:customStyle="1" w:styleId="s1">
    <w:name w:val="s_1"/>
    <w:basedOn w:val="a1"/>
    <w:rsid w:val="00DB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2"/>
    <w:rsid w:val="00DB2711"/>
  </w:style>
  <w:style w:type="paragraph" w:styleId="aff9">
    <w:name w:val="Normal (Web)"/>
    <w:basedOn w:val="a1"/>
    <w:uiPriority w:val="99"/>
    <w:semiHidden/>
    <w:unhideWhenUsed/>
    <w:rsid w:val="00DB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1"/>
    <w:rsid w:val="00DB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1"/>
    <w:link w:val="HTML0"/>
    <w:uiPriority w:val="99"/>
    <w:semiHidden/>
    <w:unhideWhenUsed/>
    <w:rsid w:val="00DB27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uiPriority w:val="99"/>
    <w:semiHidden/>
    <w:rsid w:val="00DB271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91">
    <w:name w:val="s_91"/>
    <w:basedOn w:val="a1"/>
    <w:rsid w:val="00DB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a">
    <w:name w:val="Strong"/>
    <w:basedOn w:val="a2"/>
    <w:uiPriority w:val="22"/>
    <w:qFormat/>
    <w:rsid w:val="006008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uiPriority w:val="9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uiPriority w:val="9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uiPriority w:val="99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link w:val="aff2"/>
    <w:uiPriority w:val="1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3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4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5">
    <w:name w:val="annotation text"/>
    <w:basedOn w:val="a1"/>
    <w:link w:val="aff6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6">
    <w:name w:val="Текст примечания Знак"/>
    <w:basedOn w:val="a2"/>
    <w:link w:val="aff5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unhideWhenUsed/>
    <w:rsid w:val="00DE39D8"/>
    <w:rPr>
      <w:b/>
      <w:bCs/>
    </w:rPr>
  </w:style>
  <w:style w:type="character" w:customStyle="1" w:styleId="aff8">
    <w:name w:val="Тема примечания Знак"/>
    <w:basedOn w:val="aff6"/>
    <w:link w:val="aff7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4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customStyle="1" w:styleId="32">
    <w:name w:val="Неразрешенное упоминание3"/>
    <w:basedOn w:val="a2"/>
    <w:uiPriority w:val="99"/>
    <w:semiHidden/>
    <w:unhideWhenUsed/>
    <w:rsid w:val="00DB2711"/>
    <w:rPr>
      <w:color w:val="605E5C"/>
      <w:shd w:val="clear" w:color="auto" w:fill="E1DFDD"/>
    </w:rPr>
  </w:style>
  <w:style w:type="character" w:customStyle="1" w:styleId="aff2">
    <w:name w:val="Абзац списка Знак"/>
    <w:basedOn w:val="a2"/>
    <w:link w:val="aff1"/>
    <w:uiPriority w:val="1"/>
    <w:rsid w:val="00DB2711"/>
    <w:rPr>
      <w:rFonts w:ascii="Calibri" w:eastAsia="Calibri" w:hAnsi="Calibri" w:cs="Times New Roman"/>
    </w:rPr>
  </w:style>
  <w:style w:type="character" w:customStyle="1" w:styleId="41">
    <w:name w:val="Основной текст (4)_"/>
    <w:basedOn w:val="a2"/>
    <w:link w:val="42"/>
    <w:rsid w:val="00DB2711"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paragraph" w:customStyle="1" w:styleId="42">
    <w:name w:val="Основной текст (4)"/>
    <w:basedOn w:val="a1"/>
    <w:link w:val="41"/>
    <w:rsid w:val="00DB2711"/>
    <w:pPr>
      <w:widowControl w:val="0"/>
      <w:shd w:val="clear" w:color="auto" w:fill="FFFFFF"/>
      <w:spacing w:after="120" w:line="0" w:lineRule="atLeast"/>
      <w:ind w:firstLine="420"/>
      <w:jc w:val="both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numbering" w:customStyle="1" w:styleId="15">
    <w:name w:val="Нет списка1"/>
    <w:next w:val="a4"/>
    <w:uiPriority w:val="99"/>
    <w:semiHidden/>
    <w:unhideWhenUsed/>
    <w:rsid w:val="00DB2711"/>
  </w:style>
  <w:style w:type="paragraph" w:customStyle="1" w:styleId="s1">
    <w:name w:val="s_1"/>
    <w:basedOn w:val="a1"/>
    <w:rsid w:val="00DB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2"/>
    <w:rsid w:val="00DB2711"/>
  </w:style>
  <w:style w:type="paragraph" w:styleId="aff9">
    <w:name w:val="Normal (Web)"/>
    <w:basedOn w:val="a1"/>
    <w:uiPriority w:val="99"/>
    <w:semiHidden/>
    <w:unhideWhenUsed/>
    <w:rsid w:val="00DB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1"/>
    <w:rsid w:val="00DB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1"/>
    <w:link w:val="HTML0"/>
    <w:uiPriority w:val="99"/>
    <w:semiHidden/>
    <w:unhideWhenUsed/>
    <w:rsid w:val="00DB27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uiPriority w:val="99"/>
    <w:semiHidden/>
    <w:rsid w:val="00DB271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91">
    <w:name w:val="s_91"/>
    <w:basedOn w:val="a1"/>
    <w:rsid w:val="00DB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a">
    <w:name w:val="Strong"/>
    <w:basedOn w:val="a2"/>
    <w:uiPriority w:val="22"/>
    <w:qFormat/>
    <w:rsid w:val="006008A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3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sudact.ru/law/klinicheskie-rekomendatsii-posttravmaticheskoe-stressovoe-rasstroistvo-utv-minzdravom/prilozhenie-g1-gn/prilozhenie-g5/" TargetMode="External"/><Relationship Id="rId18" Type="http://schemas.openxmlformats.org/officeDocument/2006/relationships/hyperlink" Target="https://sudact.ru/law/klinicheskie-rekomendatsii-posttravmaticheskoe-stressovoe-rasstroistvo-utv-minzdravom/prilozhenie-g1-gn/prilozhenie-g5/" TargetMode="External"/><Relationship Id="rId26" Type="http://schemas.openxmlformats.org/officeDocument/2006/relationships/hyperlink" Target="https://sudact.ru/law/klinicheskie-rekomendatsii-posttravmaticheskoe-stressovoe-rasstroistvo-utv-minzdravom/prilozhenie-g1-gn/prilozhenie-g5/" TargetMode="External"/><Relationship Id="rId39" Type="http://schemas.openxmlformats.org/officeDocument/2006/relationships/hyperlink" Target="https://sudact.ru/law/klinicheskie-rekomendatsii-posttravmaticheskoe-stressovoe-rasstroistvo-utv-minzdravom/prilozhenie-g1-gn/prilozhenie-g5/" TargetMode="External"/><Relationship Id="rId3" Type="http://schemas.openxmlformats.org/officeDocument/2006/relationships/styles" Target="styles.xml"/><Relationship Id="rId21" Type="http://schemas.openxmlformats.org/officeDocument/2006/relationships/hyperlink" Target="https://sudact.ru/law/klinicheskie-rekomendatsii-posttravmaticheskoe-stressovoe-rasstroistvo-utv-minzdravom/prilozhenie-g1-gn/prilozhenie-g5/" TargetMode="External"/><Relationship Id="rId34" Type="http://schemas.openxmlformats.org/officeDocument/2006/relationships/hyperlink" Target="https://sudact.ru/law/klinicheskie-rekomendatsii-posttravmaticheskoe-stressovoe-rasstroistvo-utv-minzdravom/prilozhenie-g1-gn/prilozhenie-g5/" TargetMode="External"/><Relationship Id="rId42" Type="http://schemas.openxmlformats.org/officeDocument/2006/relationships/hyperlink" Target="https://sudact.ru/law/klinicheskie-rekomendatsii-posttravmaticheskoe-stressovoe-rasstroistvo-utv-minzdravom/prilozhenie-g1-gn/prilozhenie-g5/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sudact.ru/law/klinicheskie-rekomendatsii-posttravmaticheskoe-stressovoe-rasstroistvo-utv-minzdravom/prilozhenie-g1-gn/prilozhenie-g5/" TargetMode="External"/><Relationship Id="rId17" Type="http://schemas.openxmlformats.org/officeDocument/2006/relationships/hyperlink" Target="https://sudact.ru/law/klinicheskie-rekomendatsii-posttravmaticheskoe-stressovoe-rasstroistvo-utv-minzdravom/prilozhenie-g1-gn/prilozhenie-g5/" TargetMode="External"/><Relationship Id="rId25" Type="http://schemas.openxmlformats.org/officeDocument/2006/relationships/hyperlink" Target="https://sudact.ru/law/klinicheskie-rekomendatsii-posttravmaticheskoe-stressovoe-rasstroistvo-utv-minzdravom/prilozhenie-g1-gn/prilozhenie-g5/" TargetMode="External"/><Relationship Id="rId33" Type="http://schemas.openxmlformats.org/officeDocument/2006/relationships/hyperlink" Target="https://sudact.ru/law/klinicheskie-rekomendatsii-posttravmaticheskoe-stressovoe-rasstroistvo-utv-minzdravom/prilozhenie-g1-gn/prilozhenie-g5/" TargetMode="External"/><Relationship Id="rId38" Type="http://schemas.openxmlformats.org/officeDocument/2006/relationships/hyperlink" Target="https://sudact.ru/law/klinicheskie-rekomendatsii-posttravmaticheskoe-stressovoe-rasstroistvo-utv-minzdravom/prilozhenie-g1-gn/prilozhenie-g5/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sudact.ru/law/klinicheskie-rekomendatsii-posttravmaticheskoe-stressovoe-rasstroistvo-utv-minzdravom/prilozhenie-g1-gn/prilozhenie-g5/" TargetMode="External"/><Relationship Id="rId20" Type="http://schemas.openxmlformats.org/officeDocument/2006/relationships/hyperlink" Target="https://sudact.ru/law/klinicheskie-rekomendatsii-posttravmaticheskoe-stressovoe-rasstroistvo-utv-minzdravom/prilozhenie-g1-gn/prilozhenie-g5/" TargetMode="External"/><Relationship Id="rId29" Type="http://schemas.openxmlformats.org/officeDocument/2006/relationships/hyperlink" Target="https://sudact.ru/law/klinicheskie-rekomendatsii-posttravmaticheskoe-stressovoe-rasstroistvo-utv-minzdravom/prilozhenie-g1-gn/prilozhenie-g5/" TargetMode="External"/><Relationship Id="rId41" Type="http://schemas.openxmlformats.org/officeDocument/2006/relationships/hyperlink" Target="https://sudact.ru/law/klinicheskie-rekomendatsii-posttravmaticheskoe-stressovoe-rasstroistvo-utv-minzdravom/prilozhenie-g1-gn/prilozhenie-g5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udact.ru/law/klinicheskie-rekomendatsii-posttravmaticheskoe-stressovoe-rasstroistvo-utv-minzdravom/prilozhenie-g1-gn/prilozhenie-g5/" TargetMode="External"/><Relationship Id="rId24" Type="http://schemas.openxmlformats.org/officeDocument/2006/relationships/hyperlink" Target="https://sudact.ru/law/klinicheskie-rekomendatsii-posttravmaticheskoe-stressovoe-rasstroistvo-utv-minzdravom/prilozhenie-g1-gn/prilozhenie-g5/" TargetMode="External"/><Relationship Id="rId32" Type="http://schemas.openxmlformats.org/officeDocument/2006/relationships/hyperlink" Target="https://sudact.ru/law/klinicheskie-rekomendatsii-posttravmaticheskoe-stressovoe-rasstroistvo-utv-minzdravom/prilozhenie-g1-gn/prilozhenie-g5/" TargetMode="External"/><Relationship Id="rId37" Type="http://schemas.openxmlformats.org/officeDocument/2006/relationships/hyperlink" Target="https://sudact.ru/law/klinicheskie-rekomendatsii-posttravmaticheskoe-stressovoe-rasstroistvo-utv-minzdravom/prilozhenie-g1-gn/prilozhenie-g5/" TargetMode="External"/><Relationship Id="rId40" Type="http://schemas.openxmlformats.org/officeDocument/2006/relationships/hyperlink" Target="https://sudact.ru/law/klinicheskie-rekomendatsii-posttravmaticheskoe-stressovoe-rasstroistvo-utv-minzdravom/prilozhenie-g1-gn/prilozhenie-g5/" TargetMode="External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sudact.ru/law/klinicheskie-rekomendatsii-posttravmaticheskoe-stressovoe-rasstroistvo-utv-minzdravom/prilozhenie-g1-gn/prilozhenie-g5/" TargetMode="External"/><Relationship Id="rId23" Type="http://schemas.openxmlformats.org/officeDocument/2006/relationships/hyperlink" Target="https://sudact.ru/law/klinicheskie-rekomendatsii-posttravmaticheskoe-stressovoe-rasstroistvo-utv-minzdravom/prilozhenie-g1-gn/prilozhenie-g5/" TargetMode="External"/><Relationship Id="rId28" Type="http://schemas.openxmlformats.org/officeDocument/2006/relationships/hyperlink" Target="https://sudact.ru/law/klinicheskie-rekomendatsii-posttravmaticheskoe-stressovoe-rasstroistvo-utv-minzdravom/prilozhenie-g1-gn/prilozhenie-g5/" TargetMode="External"/><Relationship Id="rId36" Type="http://schemas.openxmlformats.org/officeDocument/2006/relationships/hyperlink" Target="https://sudact.ru/law/klinicheskie-rekomendatsii-posttravmaticheskoe-stressovoe-rasstroistvo-utv-minzdravom/prilozhenie-g1-gn/prilozhenie-g5/" TargetMode="External"/><Relationship Id="rId10" Type="http://schemas.openxmlformats.org/officeDocument/2006/relationships/hyperlink" Target="https://psytests.org/diag/cmsptsd.html" TargetMode="External"/><Relationship Id="rId19" Type="http://schemas.openxmlformats.org/officeDocument/2006/relationships/hyperlink" Target="https://sudact.ru/law/klinicheskie-rekomendatsii-posttravmaticheskoe-stressovoe-rasstroistvo-utv-minzdravom/prilozhenie-g1-gn/prilozhenie-g5/" TargetMode="External"/><Relationship Id="rId31" Type="http://schemas.openxmlformats.org/officeDocument/2006/relationships/hyperlink" Target="https://sudact.ru/law/klinicheskie-rekomendatsii-posttravmaticheskoe-stressovoe-rasstroistvo-utv-minzdravom/prilozhenie-g1-gn/prilozhenie-g5/" TargetMode="External"/><Relationship Id="rId44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base.garant.ru/4100000/" TargetMode="External"/><Relationship Id="rId14" Type="http://schemas.openxmlformats.org/officeDocument/2006/relationships/hyperlink" Target="https://sudact.ru/law/klinicheskie-rekomendatsii-posttravmaticheskoe-stressovoe-rasstroistvo-utv-minzdravom/prilozhenie-g1-gn/prilozhenie-g5/" TargetMode="External"/><Relationship Id="rId22" Type="http://schemas.openxmlformats.org/officeDocument/2006/relationships/hyperlink" Target="https://sudact.ru/law/klinicheskie-rekomendatsii-posttravmaticheskoe-stressovoe-rasstroistvo-utv-minzdravom/prilozhenie-g1-gn/prilozhenie-g5/" TargetMode="External"/><Relationship Id="rId27" Type="http://schemas.openxmlformats.org/officeDocument/2006/relationships/hyperlink" Target="https://sudact.ru/law/klinicheskie-rekomendatsii-posttravmaticheskoe-stressovoe-rasstroistvo-utv-minzdravom/prilozhenie-g1-gn/prilozhenie-g5/" TargetMode="External"/><Relationship Id="rId30" Type="http://schemas.openxmlformats.org/officeDocument/2006/relationships/hyperlink" Target="https://sudact.ru/law/klinicheskie-rekomendatsii-posttravmaticheskoe-stressovoe-rasstroistvo-utv-minzdravom/prilozhenie-g1-gn/prilozhenie-g5/" TargetMode="External"/><Relationship Id="rId35" Type="http://schemas.openxmlformats.org/officeDocument/2006/relationships/hyperlink" Target="https://sudact.ru/law/klinicheskie-rekomendatsii-posttravmaticheskoe-stressovoe-rasstroistvo-utv-minzdravom/prilozhenie-g1-gn/prilozhenie-g5/" TargetMode="External"/><Relationship Id="rId43" Type="http://schemas.openxmlformats.org/officeDocument/2006/relationships/hyperlink" Target="https://sudact.ru/law/klinicheskie-rekomendatsii-posttravmaticheskoe-stressovoe-rasstroistvo-utv-minzdravom/prilozhenie-g1-gn/prilozhenie-g5/" TargetMode="External"/><Relationship Id="rId48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4FAFC-62E3-4ADA-AECD-F25AA5F4D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49</Pages>
  <Words>13739</Words>
  <Characters>78318</Characters>
  <Application>Microsoft Office Word</Application>
  <DocSecurity>0</DocSecurity>
  <Lines>652</Lines>
  <Paragraphs>183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User</cp:lastModifiedBy>
  <cp:revision>4</cp:revision>
  <cp:lastPrinted>2024-05-07T02:12:00Z</cp:lastPrinted>
  <dcterms:created xsi:type="dcterms:W3CDTF">2025-02-03T03:55:00Z</dcterms:created>
  <dcterms:modified xsi:type="dcterms:W3CDTF">2025-02-03T05:11:00Z</dcterms:modified>
</cp:coreProperties>
</file>