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7E" w:rsidRPr="00AB69F1" w:rsidRDefault="00BA197E" w:rsidP="00BA197E">
      <w:pPr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Лекция 2.Основы эпидемиологии и иммунологии.</w:t>
      </w:r>
    </w:p>
    <w:p w:rsidR="00BA197E" w:rsidRPr="00AB69F1" w:rsidRDefault="00BA197E" w:rsidP="00BA19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Определение понятий эпидемиологии, эпидемиологического процесса. </w:t>
      </w:r>
    </w:p>
    <w:p w:rsidR="00BA197E" w:rsidRPr="00AB69F1" w:rsidRDefault="00BA197E" w:rsidP="00BA19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Механизм и пути передачи инфекции. </w:t>
      </w:r>
    </w:p>
    <w:p w:rsidR="00BA197E" w:rsidRPr="00AB69F1" w:rsidRDefault="00BA197E" w:rsidP="00BA19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Иммунитет, классификация иммунитета. </w:t>
      </w:r>
    </w:p>
    <w:p w:rsidR="00BA197E" w:rsidRPr="00AB69F1" w:rsidRDefault="00BA197E" w:rsidP="00BA19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Специфическая профилактика инфекционных заболеваний.</w:t>
      </w:r>
    </w:p>
    <w:p w:rsidR="00BA197E" w:rsidRPr="00AB69F1" w:rsidRDefault="00BA197E" w:rsidP="00BA197E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numPr>
          <w:ilvl w:val="0"/>
          <w:numId w:val="3"/>
        </w:numPr>
        <w:spacing w:after="0" w:line="0" w:lineRule="atLeast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ЭПИДЕМИОЛОГИЯ (от греч. epidemia—эпидемия и logos—учение),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это медицинская наука, изучающая причины возникновения и особенности распространения заболеваний в обществе.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процесс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процесс возникновения и распространения инфекционных болезней среди населения.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Проявления эпидемического процесса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неодинаковы по своим количественным параметрам.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Различают: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спорадическую заболеваемость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(единичные, не связанные между собой случаи болезни)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эпидемическую (групповую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заболеваемость.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Различают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эндемические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(эндемичные) и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экзотические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болезни.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Эндемические инфекционныеболезни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(эндемия) — болезни, постоянно существующие на данной территории в силу ряда природных, бытовых или социальных условий.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таких болезней термин "эпидемическая заболеваемость" употребляют при превышении определенного уровня (усредненного уровня многолетней заболеваемости).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Экзотические инфекционные болезни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болезни, не свойственные данной территории.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Они могут быть следствием завоза возбудителя инфицированными людьми или животными, с пищевыми продуктами или различными изделиями.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появлении экзотических болезней даже небольшое число больных дает основание для употребления термина "вспышка" или "эпидемия", например при холере.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процесс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является сложным социально-биологическим явлением. Биологическую основу его составляет взаимодействие трех составных звеньев ("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триада Громашевского"):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источник возбудителя инфекции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механизм передачи возбудителя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восприимчивого организма (коллектива)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Структура эпидемического процесса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Эпидемический процесс: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Источник инфекции (1-е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- зараженные люди, зараженные животные, больные, бактерионосители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Механизм передачи (2-е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 фаза — выделение возбудителя из организма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 фаза — пребывание возбудителя во внешней среде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III фаза — внедрение возбудителя в новый организм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Восприимчивый организм или коллектив (3-е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Первой необходимой предпосылкой развития эпидемического процесса является наличие источника инфекции.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I фаза Источник инфекции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живой зараженный организм, который является естественной средой для существования возбудителя, где он размножается, накапливается и выделяется во внешнюю среду.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Болезни, при которых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люди являются источником инфекции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антропонозами.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Бактерионосительство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бывает: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транзиторное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(здоровое) — форма инфекции, при которой у человека однократно выявляется возбудитель, не регистрируется клиника и иммунный ответ. 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острое реконвалесцентное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сохранение выделения возбудителя в исходе болезни до 3 месяцев. (после брюшного тифа и паратифов)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хроническое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— сохранение выделения возбудителя в исходе болезни свыше 3 месяцев. Хроническое носительство может быть пожизненным.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Болезни, при которых источником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инфекции являются животные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зоонозами.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Эпидемиологическую опасность для людей представляет большой круг животных: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дикие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— 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при бешенстве (волки, лисицы, енотовидные собаки, хорьки )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туляремии (зайцы, ондатры, водяные крысы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сельскохозяйственные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бруцеллезе (коровы, козы)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орнитозе (птицы)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домашние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</w:p>
    <w:p w:rsidR="00BA197E" w:rsidRPr="00AB69F1" w:rsidRDefault="00BA197E" w:rsidP="00BA197E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при токсоплазмозе (кошки).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Человек, заразившийся от животного, может стать источником инфекции для других восприимчивых людей.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Эта группа инфекционных (паразитарных) болезней обозначена как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необлигатные зоонозы (зооантропонозы),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например сальмонеллез, иерсиниоз.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ряде случаев заразное начало от человека, заболевшего зоонозной инфекцией, другим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людям не передается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такие инфекционные (паразитарные) болезни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облигатными зоонозами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например бруцеллез, ящур, клещевой энцефалит, лептоспироз, туляремия и др.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Инфекционные (паразитарные) болезни,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возбудители которых являются свободноживущими в окружающей среде,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сапронозами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Типичный представитель сапронозов — легионеллез. Естественная среда для легионелл — теплые водоемы, они накапливаются в амебах и водорослях, резервуарах для воды, влаге кондиционеров и др. 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(2-е звено)— механизм передачи.</w:t>
      </w:r>
    </w:p>
    <w:p w:rsidR="00BA197E" w:rsidRPr="00AB69F1" w:rsidRDefault="00BA197E" w:rsidP="00BA197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Механизм передачи возбудителя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эволюционно сложившийся закономерный способ перемещения возбудителя от источника инфекции в восприимчивый организм человека или животного.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(выделение из зараженного организма —&gt; пребывание в окружающей среде или в организме переносчика —&gt; внедрение в восприимчивый организм).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Аспирационный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реализуется двумя путями: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воздушно-капельным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при нестойких во внешней среде микроорганизмах (таких, как менингококк, вирус кори и др.)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воздушно-пылевым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при устойчивых, сохраняющих жизнеспособность длительный срок, например микобактерии туберкулеза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Возбудители, выделяясь в окружающую среду при кашле, чиханье, иногда разговоре и дыхании, быстро проникают в дыхательные пути лиц, окружающих источник инфекции. 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Фекалъно-оральный механизм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передачи является единым для кишечных инфекций, возбудители которых находятся в пищеварительном тракте людей.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Путь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форма реализации механизма передачи от источника инфекции к восприимчивому организму при участии объектов окружающей среды.</w:t>
      </w:r>
    </w:p>
    <w:p w:rsidR="00BA197E" w:rsidRPr="00AB69F1" w:rsidRDefault="00BA197E" w:rsidP="00BA197E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фекально-оральном механизме по конечному фактору выделяют три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пути передачи возбудителя — водный, пищевой, бытовой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Трансмиссивный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реализуется с помощью кровососущих переносчиков (членистоногих) при болезнях, возбудители которых находятся в кровяном русле (схема).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Заражение восприимчивых лиц возможно только с помощью переносчиков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вшей, блох, комаров, москитов, клещей и др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., в организме которых происходят размножение, накопление или половой цикл развития возбудителя.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Сезонность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Неодинаковая активность переносчиков в разные сезоны года влияет на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уровень заражаемости и заболеваемости людей кровяными инфекциями.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ab/>
        <w:t>Контактный механизм передачи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возможен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при непосредственном соприкосновении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поверхности кожи, слизистых оболочек зараженного и восприимчивого организмов, сопровождающимся внедрением возбудителя —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прямой контакт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(венерические болезни, микозы)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посредством предметов,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контаминированных возбудителем, —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непрямой контакт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(схема).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Вертикальный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- от матери - ребёнку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(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через половые клетки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): Вирус краснухи, цитомегаловирус (ЦМВ), Mycoplasma hominis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трансплацентарный: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момента появления у плода кровообращения до конца 4-го месяца (плацентарный барьер двухслойный, его способны преодолевать только вирусы)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Вирусы краснухи, эпидемического паротита, кори, ВГВ, ВГС, BГD, ветряной оспы, ЦМВ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Восходящий: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через влагалище и шейку матки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ВПГ 2 типа, стафилококки, стрептококки группы В, М.hominis, Escherichia coli, Candida albicans</w:t>
      </w:r>
    </w:p>
    <w:p w:rsidR="00BA197E" w:rsidRPr="00AB69F1" w:rsidRDefault="00BA197E" w:rsidP="00BA197E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Интранатальный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(во время родов)  Гонококк, бледная трепонема, ЦМВ, ВПГ 2 типа, Е. coli, стафилококки, стрептококки группы В, С. albicans, М. hominis</w:t>
      </w:r>
    </w:p>
    <w:p w:rsidR="00BA197E" w:rsidRPr="00AB69F1" w:rsidRDefault="00BA197E" w:rsidP="00BA197E">
      <w:pPr>
        <w:spacing w:after="0" w:line="0" w:lineRule="atLeast"/>
        <w:ind w:left="1134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Перечисленные выше варианты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механизмов передачи возбудителя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инфекционных (паразитарных) болезней отнесены к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естественным,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 как сформировались соответственно локализации возбудителя и инфекционного процесса в организме. Однако возможен и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искусственный (артифициальный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механизм передачи. Он может быть реализован при проведении медицинских манипуляций, сопровождаемых нарушением целостности кожных покровов и слизистых оболочек (схемы).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(3-е звено) Восприимчивый организм (коллектив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Восприимчивость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видовое свойство организма человека или животного отвечать инфекционным процессом на внедрение возбудителя. Состояние восприимчивости зависит от большого числа факторов, определяющих специфическую и неспецифическую резистентность организма (схема ).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Проявления восприимчивости зависят как от состояния макроорганизма, так и от вирулентности и дозы возбудителя. Помимо названных обстоятельств, определенное влияние на восприимчивость к инфекционным болезням оказывают такие факторы и условия, как перегрев или переохлаждение, характер питания, достаточное количество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витаминов, гипо- и агаммаглобулинемия, воздействие химических веществ, радиации, эмоциональный фон и наличие стрессовых ситуаций.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Перечисленные составные части эпидемического процесса: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источник возбудителя инфекции, механизм передачи и восприимчивый организм (коллектив) формируют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очаг.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очаг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место пребывания источника инфекции с окружающей его территорией в тех пределах, в которых заразное начало способно передаваться от него окружающим лицам, т.е. возможно развитие эпидемического процесса.</w:t>
      </w:r>
    </w:p>
    <w:p w:rsidR="00BA197E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Пространственные и временные границы эпидемического очага при каждой инфекционной болезни определяют особенности механизма передачи инфекции и конкретные условия природно-социальной среды, обусловливающие возможности и масштабы реализации этого механизма. Однако при зоонозах и особенно при сапронозах, когда человек, как правило, не служит источником инфекции, эпидемический процесс качественно отличен и представляет сумму разрозненных заболеваний, возникающих независимо друг от друга. В этих случаях происходит групповое заражение людей от общих источников инфекции (животных, субстратов внешней среды), так что эпидемический процесс носит не цепной, как при антропонозах, а «веерообразный» характер.</w:t>
      </w:r>
    </w:p>
    <w:p w:rsidR="00BA197E" w:rsidRPr="00AB69F1" w:rsidRDefault="00BA197E" w:rsidP="00BA197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A197E" w:rsidRPr="00AB69F1" w:rsidRDefault="00BA197E" w:rsidP="00BA197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Иммунитет, классификация иммунитета. </w:t>
      </w:r>
    </w:p>
    <w:p w:rsidR="00BA197E" w:rsidRPr="00AB69F1" w:rsidRDefault="00BA197E" w:rsidP="00BA197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Каждый человек на планете (кроме однояйцовых близнецов) имеет присущие только ему генетически детерминированные особенности биополимеров, из которых построено его тело. Однако его организм живет и развивается в непосредственном контакте с представителями живой и неживой природы и разнообразными биоорганическими молекулами естественного или искусственного происхождения, обладающими биологической активностью. Попадая в организм человека, продукты жизнедеятельности и ткани других людей, животных, растений, микробов, а также чужеродные молекулы могут вмешиваться и нарушать биологические процессы, создавая угрозу жизни отдельному индивидууму. Отличительной чертой этих агентов является генетическая чужеродность. Зачастую подобные продукты образуются внутри организма человека в результате синтетической активности населяющей нас микрофлоры, клеточных мутаций и всевозможных модификаций макромолекул, из которых мы построены.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Для защиты от нежелательной и губительной интервенции эволюция создала у представителей живой природы специальную систему противодействия, совокупный эффект которой был обозначен как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(от лат.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immunitas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- освобождение от чего-либо, неприкосновенность). Применялся этот термин уже в средние века для обозначения, например, освобождения от уплаты от податей, а позже - неприкосновенности дипломатической миссии. Смысл этого термина точно соответствует тем биологическим задачам, которые определила эволюция в отношении иммунитета.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Основными являются распознавание генетического отличия интервента от собственных структур и устранение его влияния на биологические процессы, протекающие в организме, при помощи комплекса специальных реакций и механизмов. Конечной целью деятельности системы иммунной защиты являются сохранение гомеостаза, структурной и функциональной целостности и генетической индивидуальности как отдельного организма, так и вида в целом, а также выработка средств профилактики подобных интервенций в будущем.</w:t>
      </w:r>
    </w:p>
    <w:p w:rsidR="00BA197E" w:rsidRPr="00AB69F1" w:rsidRDefault="00BA197E" w:rsidP="00BA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Следовательно, иммунитет - это способ защиты организма от генетически чужеродных веществ экзогенного и эндогенного происхождения, направленный на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поддержание и сохранение гомеостаза, структурной и функциональной целостности организма и генетической индивидуальности каждого организма и вида в целом.</w:t>
      </w:r>
    </w:p>
    <w:p w:rsidR="00BA197E" w:rsidRPr="00AB69F1" w:rsidRDefault="00BA197E" w:rsidP="00BA19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иммунитета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Способность к распознаванию чужеродных структур и защите собственного организма от интервентов сформировалась довольно рано. Элементарные системы защиты от любых чужеродных веществ имеют уже низшие организмы, в частности беспозвоночные (губки, кишечнополостные, черви). Организм человека, как и всех теплокровных животных, уже имеет сложноорганизованную систему противодействия генетически чужеродным агентам. Однако анатомическое строение, физиологические функции и реакции, обеспечивающие такую защиту у отдельных видов животных, у человека и низших организмов в соответствии с уровнем эволюционного развития существенно различаются.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197E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97E" w:rsidRPr="00AB69F1" w:rsidRDefault="00BA197E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Так, фагоцитоз и аллогенная ингибиция как одни из ранних филогенетических защитных реакций присуща всем многоклеточным организмам; дифференцированные лейкоцитоподобные клетки, выполняющие функции клеточного иммунитета, появляются уже у кишечнополостных и моллюсков; у круглоротых (миноги) возникают зачатки тимуса, Т-лимфоциты, иммуноглобулины, отмечается иммунная память; у рыб уже есть типичные для высших животных лимфоидные органы - тимус и селезенка, плазматические клетки и антитела класса М; птицы обладают центральным органом иммунитета в виде сумки Фабрициуса, у них появляется способность реагировать в виде гиперчувствительности немедленного типа. Наконец, у млекопитающих иммунная система достигает наиболее высокого уровня развития: формируются Т-, В- и А-системы иммунных клеток, осуществляется их кооперативное взаимодействие, появляется способность синтеза иммуноглобулинов разных классов и формы иммунного реагирования.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В зависимости от уровня эволюционного развития, особенностей и сложности сформировавшейся иммунной системы, способностей последней отвечать теми или иными реакциями на антигены в иммунологии принято выделять отдельные виды иммунитета.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Так, введено понятие о врожденном и приобретенном иммунитете (рис. 1). 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Врожденный, или видовой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, иммунитет, он же наследственный, генетический, конституциональный - это выработанная в процессе филогенеза генетически закрепленная, передающаяся по наследству невосприимчивость особей данного вида к какому-либо чужеродному агенту. Примером может служить невосприимчивость человека к некоторым возбудителям, в том числе к особо опасным для сельскохозяйственных животных (чума крупного рогатого скота, болезнь Ньюкасла, поражающая птиц, оспа лошадей и др.), нечувствительность человека к бактериофагам, поражающим клетки бактерий. Объяснить видовой иммунитет можно с разных позиций: неспособностью чужеродного агента к адгезии на клетках и молекулах-мишенях, определяющих запуск патологического процесса и активацию иммунной системы, его быстрой деструкцией ферментами макроорганизма, отсутствием условий для колонизации макроорганизма.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197E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97E" w:rsidRPr="00AB69F1" w:rsidRDefault="00BA197E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Видовой 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абсолютным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относительным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Например, нечувствительные к столбнячному токсину лягушки реагируют на его введение при повышении температуры их тела. Лабораторные животные, нечувствительные к какому-либо чужеродному агенту, реагируют на него на фоне введения иммунодепрессантов или удаления центрального органа иммунитета - тимуса.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Приобретенный иммунитет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это невосприимчивость к чужеродному агенту чувствительного к нему организма человека, животных, приобретаемая в процессе индивидуального развития, т.е. развития каждой особи в отдельности. Основой ее является потенция к иммунной защите, которая реализуется лишь при необходимости и в определенных условиях. Приобретенный иммунитет, точнее его конечный результат, сам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lastRenderedPageBreak/>
        <w:t>по себе не наследуется (в отличие, конечно, от потенции), это индивидуальный прижизненный опыт.</w:t>
      </w:r>
    </w:p>
    <w:p w:rsidR="00BA197E" w:rsidRPr="00AB69F1" w:rsidRDefault="00BA197E" w:rsidP="00BA19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D08E0B" wp14:editId="5DE62592">
            <wp:extent cx="3762830" cy="3957850"/>
            <wp:effectExtent l="0" t="0" r="0" b="5080"/>
            <wp:docPr id="1" name="Рисунок 1" descr="http://vmede.org/sait/content/Mikrobiologija_3verev_2010_t1/9_files/mb4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ede.org/sait/content/Mikrobiologija_3verev_2010_t1/9_files/mb4_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43" cy="39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Классификация видов иммунитета</w:t>
      </w:r>
    </w:p>
    <w:p w:rsidR="00BA197E" w:rsidRPr="00AB69F1" w:rsidRDefault="00BA197E" w:rsidP="00BA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97E" w:rsidRPr="00AB69F1" w:rsidRDefault="00BA197E" w:rsidP="00BA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Различают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естественный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искусственный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приобретенный иммунитет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. Примером естественного приобретенного иммунитета у человека может служить невосприимчивость к инфекции, возникающая после перенесенного инфекционного заболевания (так называемый постинфекционный иммунитет), например после скарлатины. Искусственный приобретенный иммунитет создается преднамеренно для формирования невосприимчивости организма к определенному агенту путем введения специальных иммунобиологических препаратов, например вакцин, иммунных сывороток, иммунокомпетентных клеток.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Приобретенный 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активным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пассивным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Активный 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обусловлен непосредственным вовлечением системы иммунитета в процесс его формирования (например, поствакцинальный, постинфекционный иммунитет).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Пассивный 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образуется за счет введения в организм уже готовых иммунореагентов, способных обеспечить необходимую защиту. К таким препаратам относятся антитела (препараты иммуноглобулинов и иммунные сыворотки) и лимфоциты. Пассивный иммунитет формируется у плода в эмбриональном периоде за счет проникновения материнских антител через плаценту, а в период грудного вскармливания - при поглощении ребенком антител, содержащихся в молоке.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197E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97E" w:rsidRPr="00AB69F1" w:rsidRDefault="00BA197E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Поскольку в формировании иммунитета принимают участие клетки иммунной системы и гуморальные факторы, принято активный иммунитет дифференцировать в зависимости от того, какой из компонентов иммунных реакций играет ведущую роль в формировании защиты от антигена. В связи с этим различают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гуморальный, клеточный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иммунитет. Примером клеточного иммунитета может служить трансплантационный иммунитет, когда ведущую роль в иммунитете играют цитотоксические Т-лимфоцитыкиллеры. Иммунитет при токсинемических инфекциях (дифтерия) и интоксикациях (столбняк, ботулизм) обусловлен в основном антителами (антитоксинами).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зависимости от направленности иммунитета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, т.е. природы чужеродного агента, выделяют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антитоксический, противовирусный, противогрибковый, антибактериальный, антипротозойный, трансплантационный, противоопухолевый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и другие виды иммунитета.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Иммунитет может поддерживаться, сохраняться либо в отсутствие или только в присутствии чужеродного агента в организме. В первом случае такой агент играет роль пускового фактора, а иммунитет называют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стерильным,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во втором -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нестерильным.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Примером стерильного иммунитета является поствакцинальный иммунитет при введении убитых вакцин, а нестерильного - иммунитет при туберкулезе, который поддерживается постоянным присутствием в организме микобактерий туберкулеза.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системным,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т.е. генерализованным, распространяющимся на весь организм, 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местным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при котором наблюдается более выраженная резистентность отдельных органов и тканей. Как правило, учитывая особенности анатомического строения и организации функционирования, понятие «местный иммунитет» используется для обозначения резистентности слизистых оболочек (поэтому его называют иногда мукозальным) и кожных покровов. Такое подразделение также условно, так как в процессе формирования невосприимчивости эти виды иммунитета могут переходить друг в друга.</w:t>
      </w:r>
    </w:p>
    <w:p w:rsidR="00BA197E" w:rsidRPr="00AB69F1" w:rsidRDefault="00BA197E" w:rsidP="00BA197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Специфическая профилактика инфекционных заболеваний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Специфическая профилактика инфекционных болезней –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комплекс мероприятий, направленных на предотвращение возникновения и распространение конкретной инфекции.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Специфическая профилактика инфекционных болезней.</w:t>
      </w:r>
    </w:p>
    <w:p w:rsidR="00BA197E" w:rsidRPr="00AB69F1" w:rsidRDefault="00BA197E" w:rsidP="00BA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К мерам специфической профилактики инфекционных болезней относят иммунопрофилактику населения.</w:t>
      </w:r>
    </w:p>
    <w:p w:rsidR="00BA197E" w:rsidRPr="00AB69F1" w:rsidRDefault="00BA197E" w:rsidP="00BA19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Иммунопрофилактика инфекционных болезней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BA197E" w:rsidRPr="00AB69F1" w:rsidRDefault="00BA197E" w:rsidP="00BA19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Задачей иммунопрофилактики инфекционных болезней является управление иммунным ответом с целью предотвращения заболевания у отдельных лиц и группы населения.</w:t>
      </w:r>
    </w:p>
    <w:p w:rsidR="00BA197E" w:rsidRPr="00AB69F1" w:rsidRDefault="00BA197E" w:rsidP="00BA197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Иммунизация населения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– это регламентированное по времени и возрасту применение иммунобиологических препаратов, с целью создания коллективного иммунитета.</w:t>
      </w:r>
    </w:p>
    <w:p w:rsidR="00BA197E" w:rsidRPr="00AB69F1" w:rsidRDefault="00BA197E" w:rsidP="00BA19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мы часто отождествляем эти понятия или заменяем их понятием «вакцинация», что с научной точки зрения не совсем верно, так как вакцинация – это частный случай иммунизации.</w:t>
      </w:r>
    </w:p>
    <w:p w:rsidR="00BA197E" w:rsidRPr="00AB69F1" w:rsidRDefault="00BA197E" w:rsidP="00BA19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Профилактические прививки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</w:p>
    <w:p w:rsidR="00BA197E" w:rsidRPr="00AB69F1" w:rsidRDefault="00BA197E" w:rsidP="00BA19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Медицинские иммунобиологические препараты (МБИП)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- лекарственные средства, предназначенные для создания специфической невосприимчивости к инфекционным болезням;</w:t>
      </w:r>
    </w:p>
    <w:p w:rsidR="00BA197E" w:rsidRPr="00AB69F1" w:rsidRDefault="00BA197E" w:rsidP="00BA19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Национальный календарь профилактических прививок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нормативный правовой акт, устанавливающий сроки и порядок проведения гражданам профилактических прививок.</w:t>
      </w:r>
    </w:p>
    <w:p w:rsidR="001350CF" w:rsidRPr="00AB69F1" w:rsidRDefault="001350CF" w:rsidP="001350CF">
      <w:pPr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Лекция 2.Основы эпидемиологии и иммунологии.</w:t>
      </w:r>
    </w:p>
    <w:p w:rsidR="001350CF" w:rsidRPr="00AB69F1" w:rsidRDefault="001350CF" w:rsidP="00135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Определение понятий эпидемиологии, эпидемиологического процесса. </w:t>
      </w:r>
    </w:p>
    <w:p w:rsidR="001350CF" w:rsidRPr="00AB69F1" w:rsidRDefault="001350CF" w:rsidP="00135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Механизм и пути передачи инфекции. </w:t>
      </w:r>
    </w:p>
    <w:p w:rsidR="001350CF" w:rsidRPr="00AB69F1" w:rsidRDefault="001350CF" w:rsidP="00135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Иммунитет, классификация иммунитета. </w:t>
      </w:r>
    </w:p>
    <w:p w:rsidR="001350CF" w:rsidRPr="00AB69F1" w:rsidRDefault="001350CF" w:rsidP="00135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Специфическая профилактика инфекционных заболеваний.</w:t>
      </w:r>
    </w:p>
    <w:p w:rsidR="001350CF" w:rsidRPr="00AB69F1" w:rsidRDefault="001350CF" w:rsidP="001350CF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numPr>
          <w:ilvl w:val="0"/>
          <w:numId w:val="3"/>
        </w:numPr>
        <w:spacing w:after="0" w:line="0" w:lineRule="atLeast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 ЭПИДЕМИОЛОГИЯ (от греч. epidemia—эпидемия и logos—учение),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это медицинская наука, изучающая причины возникновения и особенности распространения заболеваний в обществе.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процесс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процесс возникновения и распространения инфекционных болезней среди населения.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Проявления эпидемического процесса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неодинаковы по своим количественным параметрам.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Различают: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спорадическую заболеваемость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(единичные, не связанные между собой случаи болезни)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эпидемическую (групповую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заболеваемость.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Различают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эндемические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(эндемичные) и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экзотические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болезни.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Эндемические инфекционныеболезни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(эндемия) — болезни, постоянно существующие на данной территории в силу ряда природных, бытовых или социальных условий.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таких болезней термин "эпидемическая заболеваемость" употребляют при превышении определенного уровня (усредненного уровня многолетней заболеваемости).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Экзотические инфекционные болезни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болезни, не свойственные данной территории.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Они могут быть следствием завоза возбудителя инфицированными людьми или животными, с пищевыми продуктами или различными изделиями.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появлении экзотических болезней даже небольшое число больных дает основание для употребления термина "вспышка" или "эпидемия", например при холере.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процесс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является сложным социально-биологическим явлением. Биологическую основу его составляет взаимодействие трех составных звеньев ("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триада Громашевского"):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источник возбудителя инфекции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механизм передачи возбудителя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восприимчивого организма (коллектива)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Структура эпидемического процесса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Эпидемический процесс: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Источник инфекции (1-е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- зараженные люди, зараженные животные, больные, бактерионосители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Механизм передачи (2-е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 фаза — выделение возбудителя из организма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 фаза — пребывание возбудителя во внешней среде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III фаза — внедрение возбудителя в новый организм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Восприимчивый организм или коллектив (3-е звено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Первой необходимой предпосылкой развития эпидемического процесса является наличие источника инфекции.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 фаза Источник инфекции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живой зараженный организм, который является естественной средой для существования возбудителя, где он размножается, накапливается и выделяется во внешнюю среду.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Болезни, при которых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люди являются источником инфекции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антропонозами.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Бактерионосительство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бывает: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транзиторное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(здоровое) — форма инфекции, при которой у человека однократно выявляется возбудитель, не регистрируется клиника и иммунный ответ. 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острое реконвалесцентное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сохранение выделения возбудителя в исходе болезни до 3 месяцев. (после брюшного тифа и паратифов)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хроническое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— сохранение выделения возбудителя в исходе болезни свыше 3 месяцев. Хроническое носительство может быть пожизненным.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Болезни, при которых источником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инфекции являются животные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зоонозами.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Эпидемиологическую опасность для людей представляет большой круг животных: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дикие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— 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при бешенстве (волки, лисицы, енотовидные собаки, хорьки )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туляремии (зайцы, ондатры, водяные крысы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сельскохозяйственные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бруцеллезе (коровы, козы)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орнитозе (птицы)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домашние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</w:p>
    <w:p w:rsidR="001350CF" w:rsidRPr="00AB69F1" w:rsidRDefault="001350CF" w:rsidP="001350CF">
      <w:pPr>
        <w:tabs>
          <w:tab w:val="left" w:pos="284"/>
        </w:tabs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при токсоплазмозе (кошки).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Человек, заразившийся от животного, может стать источником инфекции для других восприимчивых людей.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Эта группа инфекционных (паразитарных) болезней обозначена как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необлигатные зоонозы (зооантропонозы),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например сальмонеллез, иерсиниоз.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ряде случаев заразное начало от человека, заболевшего зоонозной инфекцией, другим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людям не передается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такие инфекционные (паразитарные) болезни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облигатными зоонозами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например бруцеллез, ящур, клещевой энцефалит, лептоспироз, туляремия и др.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Инфекционные (паразитарные) болезни,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возбудители которых являются свободноживущими в окружающей среде,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называют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сапронозами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Типичный представитель сапронозов — легионеллез. Естественная среда для легионелл — теплые водоемы, они накапливаются в амебах и водорослях, резервуарах для воды, влаге кондиционеров и др. 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(2-е звено)— механизм передачи.</w:t>
      </w:r>
    </w:p>
    <w:p w:rsidR="001350CF" w:rsidRPr="00AB69F1" w:rsidRDefault="001350CF" w:rsidP="001350CF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Механизм передачи возбудителя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это эволюционно сложившийся закономерный способ перемещения возбудителя от источника инфекции в восприимчивый организм человека или животного.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(выделение из зараженного организма —&gt; пребывание в окружающей среде или в организме переносчика —&gt; внедрение в восприимчивый организм).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Аспирационный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реализуется двумя путями: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воздушно-капельным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при нестойких во внешней среде микроорганизмах (таких, как менингококк, вирус кори и др.)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воздушно-пылевым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при устойчивых, сохраняющих жизнеспособность длительный срок, например микобактерии туберкулеза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Возбудители, выделяясь в окружающую среду при кашле, чиханье, иногда разговоре и дыхании, быстро проникают в дыхательные пути лиц, окружающих источник инфекции. 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Фекалъно-оральный механизм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передачи является единым для кишечных инфекций, возбудители которых находятся в пищеварительном тракте людей.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Путь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форма реализации механизма передачи от источника инфекции к восприимчивому организму при участии объектов окружающей среды.</w:t>
      </w:r>
    </w:p>
    <w:p w:rsidR="001350CF" w:rsidRPr="00AB69F1" w:rsidRDefault="001350CF" w:rsidP="001350CF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 фекально-оральном механизме по конечному фактору выделяют три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пути передачи возбудителя — водный, пищевой, бытовой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Трансмиссивный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реализуется с помощью кровососущих переносчиков (членистоногих) при болезнях, возбудители которых находятся в кровяном русле (схема).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Заражение восприимчивых лиц возможно только с помощью переносчиков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вшей, блох, комаров, москитов, клещей и др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., в организме которых происходят размножение, накопление или половой цикл развития возбудителя.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Сезонность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Неодинаковая активность переносчиков в разные сезоны года влияет на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уровень заражаемости и заболеваемости людей кровяными инфекциями.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ab/>
        <w:t>Контактный механизм передачи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возможен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при непосредственном соприкосновении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поверхности кожи, слизистых оболочек зараженного и восприимчивого организмов, сопровождающимся внедрением возбудителя —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прямой контакт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(венерические болезни, микозы)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•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посредством предметов,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контаминированных возбудителем, — </w:t>
      </w:r>
      <w:r w:rsidRPr="00AB69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непрямой контакт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(схема).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Вертикальный механизм передачи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- от матери - ребёнку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(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через половые клетки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): Вирус краснухи, цитомегаловирус (ЦМВ), Mycoplasma hominis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трансплацентарный: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момента появления у плода кровообращения до конца 4-го месяца (плацентарный барьер двухслойный, его способны преодолевать только вирусы)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Вирусы краснухи, эпидемического паротита, кори, ВГВ, ВГС, BГD, ветряной оспы, ЦМВ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Восходящий: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через влагалище и шейку матки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ВПГ 2 типа, стафилококки, стрептококки группы В, М.hominis, Escherichia coli, Candida albicans</w:t>
      </w:r>
    </w:p>
    <w:p w:rsidR="001350CF" w:rsidRPr="00AB69F1" w:rsidRDefault="001350CF" w:rsidP="001350CF">
      <w:pPr>
        <w:spacing w:after="0" w:line="0" w:lineRule="atLeast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Интранатальный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(во время родов)  Гонококк, бледная трепонема, ЦМВ, ВПГ 2 типа, Е. coli, стафилококки, стрептококки группы В, С. albicans, М. hominis</w:t>
      </w:r>
    </w:p>
    <w:p w:rsidR="001350CF" w:rsidRPr="00AB69F1" w:rsidRDefault="001350CF" w:rsidP="001350CF">
      <w:pPr>
        <w:spacing w:after="0" w:line="0" w:lineRule="atLeast"/>
        <w:ind w:left="1134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Перечисленные выше варианты </w:t>
      </w:r>
      <w:r w:rsidRPr="00AB69F1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механизмов передачи возбудителя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инфекционных (паразитарных) болезней отнесены к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естественным,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 как сформировались соответственно локализации возбудителя и инфекционного процесса в организме. Однако возможен и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искусственный (артифициальный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механизм передачи. Он может быть реализован при проведении медицинских манипуляций, сопровождаемых нарушением целостности кожных покровов и слизистых оболочек (схемы).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(3-е звено) Восприимчивый организм (коллектив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Восприимчивость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видовое свойство организма человека или животного отвечать инфекционным процессом на внедрение возбудителя. Состояние восприимчивости зависит от большого числа факторов, определяющих специфическую и неспецифическую резистентность организма (схема ).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Проявления восприимчивости зависят как от состояния макроорганизма, так и от вирулентности и дозы возбудителя. Помимо названных обстоятельств, определенное влияние на восприимчивость к инфекционным болезням оказывают такие факторы и условия, как перегрев или переохлаждение, характер питания, достаточное количество витаминов, гипо- и агаммаглобулинемия, воздействие химических веществ, радиации, эмоциональный фон и наличие стрессовых ситуаций.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Перечисленные составные части эпидемического процесса: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источник возбудителя инфекции, механизм передачи и восприимчивый организм (коллектив) формируют </w:t>
      </w: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эпидемический очаг.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Эпидемический очаг</w:t>
      </w: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— место пребывания источника инфекции с окружающей его территорией в тех пределах, в которых заразное начало способно передаваться от него окружающим лицам, т.е. возможно развитие эпидемического процесса.</w:t>
      </w:r>
    </w:p>
    <w:p w:rsidR="001350CF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Пространственные и временные границы эпидемического очага при каждой инфекционной болезни определяют особенности механизма передачи инфекции и конкретные условия природно-социальной среды, обусловливающие возможности и масштабы реализации этого механизма. Однако при зоонозах и особенно при сапронозах, когда человек, как правило, не служит источником инфекции, эпидемический процесс качественно отличен и представляет сумму разрозненных заболеваний, возникающих независимо друг от друга. В этих случаях происходит групповое заражение людей от общих источников инфекции (животных, субстратов внешней среды), так что эпидемический процесс носит не цепной, как при антропонозах, а «веерообразный» характер.</w:t>
      </w:r>
    </w:p>
    <w:p w:rsidR="001350CF" w:rsidRPr="00AB69F1" w:rsidRDefault="001350CF" w:rsidP="001350C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50CF" w:rsidRPr="00AB69F1" w:rsidRDefault="001350CF" w:rsidP="001350C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Иммунитет, классификация иммунитета. </w:t>
      </w:r>
    </w:p>
    <w:p w:rsidR="001350CF" w:rsidRPr="00AB69F1" w:rsidRDefault="001350CF" w:rsidP="001350C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Каждый человек на планете (кроме однояйцовых близнецов) имеет присущие только ему генетически детерминированные особенности биополимеров, из которых построено его тело. Однако его организм живет и развивается в непосредственном контакте с представителями живой и неживой природы и разнообразными биоорганическими молекулами естественного или искусственного происхождения, обладающими биологической активностью. Попадая в организм человека, продукты жизнедеятельности и ткани других людей, животных, растений, микробов, а также чужеродные молекулы могут вмешиваться и нарушать биологические процессы, создавая угрозу жизни отдельному индивидууму. Отличительной чертой этих агентов является генетическая чужеродность. Зачастую подобные продукты образуются внутри организма человека в результате синтетической активности населяющей нас микрофлоры, клеточных мутаций и всевозможных модификаций макромолекул, из которых мы построены.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Для защиты от нежелательной и губительной интервенции эволюция создала у представителей живой природы специальную систему противодействия, совокупный эффект которой был обозначен как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(от лат.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immunitas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- освобождение от чего-либо, неприкосновенность). Применялся этот термин уже в средние века для обозначения, например, освобождения от уплаты от податей, а позже - неприкосновенности дипломатической миссии. Смысл этого термина точно соответствует тем биологическим задачам, которые определила эволюция в отношении иммунитета.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Основными являются распознавание генетического отличия интервента от собственных структур и устранение его влияния на биологические процессы, протекающие в организме, при помощи комплекса специальных реакций и механизмов. Конечной целью деятельности системы иммунной защиты являются сохранение гомеостаза, структурной и функциональной целостности и генетической индивидуальности как отдельного организма, так и вида в целом, а также выработка средств профилактики подобных интервенций в будущем.</w:t>
      </w:r>
    </w:p>
    <w:p w:rsidR="001350CF" w:rsidRPr="00AB69F1" w:rsidRDefault="001350CF" w:rsidP="00135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Следовательно, иммунитет - это способ защиты организма от генетически чужеродных веществ экзогенного и эндогенного происхождения, направленный на поддержание и сохранение гомеостаза, структурной и функциональной целостности организма и генетической индивидуальности каждого организма и вида в целом.</w:t>
      </w:r>
    </w:p>
    <w:p w:rsidR="001350CF" w:rsidRPr="00AB69F1" w:rsidRDefault="001350CF" w:rsidP="001350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иммунитета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распознаванию чужеродных структур и защите собственного организма от интервентов сформировалась довольно рано. Элементарные системы защиты от любых чужеродных веществ имеют уже низшие организмы, в частности беспозвоночные (губки, кишечнополостные, черви). Организм человека, как и всех теплокровных животных, уже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 сложноорганизованную систему противодействия генетически чужеродным агентам. Однако анатомическое строение, физиологические функции и реакции, обеспечивающие такую защиту у отдельных видов животных, у человека и низших организмов в соответствии с уровнем эволюционного развития существенно различаются.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350CF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CF" w:rsidRPr="00AB69F1" w:rsidRDefault="001350CF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Так, фагоцитоз и аллогенная ингибиция как одни из ранних филогенетических защитных реакций присуща всем многоклеточным организмам; дифференцированные лейкоцитоподобные клетки, выполняющие функции клеточного иммунитета, появляются уже у кишечнополостных и моллюсков; у круглоротых (миноги) возникают зачатки тимуса, Т-лимфоциты, иммуноглобулины, отмечается иммунная память; у рыб уже есть типичные для высших животных лимфоидные органы - тимус и селезенка, плазматические клетки и антитела класса М; птицы обладают центральным органом иммунитета в виде сумки Фабрициуса, у них появляется способность реагировать в виде гиперчувствительности немедленного типа. Наконец, у млекопитающих иммунная система достигает наиболее высокого уровня развития: формируются Т-, В- и А-системы иммунных клеток, осуществляется их кооперативное взаимодействие, появляется способность синтеза иммуноглобулинов разных классов и формы иммунного реагирования.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В зависимости от уровня эволюционного развития, особенностей и сложности сформировавшейся иммунной системы, способностей последней отвечать теми или иными реакциями на антигены в иммунологии принято выделять отдельные виды иммунитета.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Так, введено понятие о врожденном и приобретенном иммунитете (рис. 1). 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Врожденный, или видовой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, иммунитет, он же наследственный, генетический, конституциональный - это выработанная в процессе филогенеза генетически закрепленная, передающаяся по наследству невосприимчивость особей данного вида к какому-либо чужеродному агенту. Примером может служить невосприимчивость человека к некоторым возбудителям, в том числе к особо опасным для сельскохозяйственных животных (чума крупного рогатого скота, болезнь Ньюкасла, поражающая птиц, оспа лошадей и др.), нечувствительность человека к бактериофагам, поражающим клетки бактерий. Объяснить видовой иммунитет можно с разных позиций: неспособностью чужеродного агента к адгезии на клетках и молекулах-мишенях, определяющих запуск патологического процесса и активацию иммунной системы, его быстрой деструкцией ферментами макроорганизма, отсутствием условий для колонизации макроорганизма.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350CF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CF" w:rsidRPr="00AB69F1" w:rsidRDefault="001350CF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Видовой 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абсолютным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относительным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Например, нечувствительные к столбнячному токсину лягушки реагируют на его введение при повышении температуры их тела. Лабораторные животные, нечувствительные к какому-либо чужеродному агенту, реагируют на него на фоне введения иммунодепрессантов или удаления центрального органа иммунитета - тимуса.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Приобретенный иммунитет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это невосприимчивость к чужеродному агенту чувствительного к нему организма человека, животных, приобретаемая в процессе индивидуального развития, т.е. развития каждой особи в отдельности. Основой ее является потенция к иммунной защите, которая реализуется лишь при необходимости и в определенных условиях. Приобретенный иммунитет, точнее его конечный результат, сам по себе не наследуется (в отличие, конечно, от потенции), это индивидуальный прижизненный опыт.</w:t>
      </w:r>
    </w:p>
    <w:p w:rsidR="001350CF" w:rsidRPr="00AB69F1" w:rsidRDefault="001350CF" w:rsidP="001350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DA7F97" wp14:editId="325D8977">
            <wp:extent cx="3762830" cy="3957850"/>
            <wp:effectExtent l="0" t="0" r="0" b="5080"/>
            <wp:docPr id="2" name="Рисунок 2" descr="http://vmede.org/sait/content/Mikrobiologija_3verev_2010_t1/9_files/mb4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ede.org/sait/content/Mikrobiologija_3verev_2010_t1/9_files/mb4_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43" cy="39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Классификация видов иммунитета</w:t>
      </w:r>
    </w:p>
    <w:p w:rsidR="001350CF" w:rsidRPr="00AB69F1" w:rsidRDefault="001350CF" w:rsidP="00135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0CF" w:rsidRPr="00AB69F1" w:rsidRDefault="001350CF" w:rsidP="00135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Различают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естественный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искусственный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приобретенный иммунитет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. Примером естественного приобретенного иммунитета у человека может служить невосприимчивость к инфекции, возникающая после перенесенного инфекционного заболевания (так называемый постинфекционный иммунитет), например после скарлатины. Искусственный приобретенный иммунитет создается преднамеренно для формирования невосприимчивости организма к определенному агенту путем введения специальных иммунобиологических препаратов, например вакцин, иммунных сывороток, иммунокомпетентных клеток.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Приобретенный 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активным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пассивным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Активный 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обусловлен непосредственным вовлечением системы иммунитета в процесс его формирования (например, поствакцинальный, постинфекционный иммунитет).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Пассивный иммунитет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образуется за счет введения в организм уже готовых иммунореагентов, способных обеспечить необходимую защиту. К таким препаратам относятся антитела (препараты иммуноглобулинов и иммунные сыворотки) и лимфоциты. Пассивный иммунитет формируется у плода в эмбриональном периоде за счет проникновения материнских антител через плаценту, а в период грудного вскармливания - при поглощении ребенком антител, содержащихся в молоке.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350CF" w:rsidRPr="00AB69F1" w:rsidTr="00D60F3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CF" w:rsidRPr="00AB69F1" w:rsidRDefault="001350CF" w:rsidP="00D6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Поскольку в формировании иммунитета принимают участие клетки иммунной системы и гуморальные факторы, принято активный иммунитет дифференцировать в зависимости от того, какой из компонентов иммунных реакций играет ведущую роль в формировании защиты от антигена. В связи с этим различают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гуморальный, клеточный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иммунитет. Примером клеточного иммунитета может служить трансплантационный иммунитет, когда ведущую роль в иммунитете играют цитотоксические Т-лимфоцитыкиллеры. Иммунитет при токсинемических инфекциях (дифтерия) и интоксикациях (столбняк, ботулизм) обусловлен в основном антителами (антитоксинами).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направленности иммунитета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, т.е. природы чужеродного агента, выделяют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антитоксический, противовирусный, противогрибковый, антибактериальный,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антипротозойный, трансплантационный, противоопухолевый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и другие виды иммунитета.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Иммунитет может поддерживаться, сохраняться либо в отсутствие или только в присутствии чужеродного агента в организме. В первом случае такой агент играет роль пускового фактора, а иммунитет называют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стерильным,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во втором - 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нестерильным.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Примером стерильного иммунитета является поствакцинальный иммунитет при введении убитых вакцин, а нестерильного - иммунитет при туберкулезе, который поддерживается постоянным присутствием в организме микобактерий туберкулеза.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Иммунитет может быть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системным, 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т.е. генерализованным, распространяющимся на весь организм, и </w:t>
      </w:r>
      <w:r w:rsidRPr="00AB69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местным</w:t>
      </w:r>
      <w:r w:rsidRPr="00AB6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при котором наблюдается более выраженная резистентность отдельных органов и тканей. Как правило, учитывая особенности анатомического строения и организации функционирования, понятие «местный иммунитет» используется для обозначения резистентности слизистых оболочек (поэтому его называют иногда мукозальным) и кожных покровов. Такое подразделение также условно, так как в процессе формирования невосприимчивости эти виды иммунитета могут переходить друг в друга.</w:t>
      </w:r>
    </w:p>
    <w:p w:rsidR="001350CF" w:rsidRPr="00AB69F1" w:rsidRDefault="001350CF" w:rsidP="001350CF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Специфическая профилактика инфекционных заболеваний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Специфическая профилактика инфекционных болезней –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комплекс мероприятий, направленных на предотвращение возникновения и распространение конкретной инфекции.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Специфическая профилактика инфекционных болезней.</w:t>
      </w:r>
    </w:p>
    <w:p w:rsidR="001350CF" w:rsidRPr="00AB69F1" w:rsidRDefault="001350CF" w:rsidP="0013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К мерам специфической профилактики инфекционных болезней относят иммунопрофилактику населения.</w:t>
      </w:r>
    </w:p>
    <w:p w:rsidR="001350CF" w:rsidRPr="00AB69F1" w:rsidRDefault="001350CF" w:rsidP="001350C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Иммунопрофилактика инфекционных болезней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1350CF" w:rsidRPr="00AB69F1" w:rsidRDefault="001350CF" w:rsidP="001350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Задачей иммунопрофилактики инфекционных болезней является управление иммунным ответом с целью предотвращения заболевания у отдельных лиц и группы населения.</w:t>
      </w:r>
    </w:p>
    <w:p w:rsidR="001350CF" w:rsidRPr="00AB69F1" w:rsidRDefault="001350CF" w:rsidP="001350C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Иммунизация населения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– это регламентированное по времени и возрасту применение иммунобиологических препаратов, с целью создания коллективного иммунитета.</w:t>
      </w:r>
    </w:p>
    <w:p w:rsidR="001350CF" w:rsidRPr="00AB69F1" w:rsidRDefault="001350CF" w:rsidP="001350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мы часто отождествляем эти понятия или заменяем их понятием «вакцинация», что с научной точки зрения не совсем верно, так как вакцинация – это частный случай иммунизации.</w:t>
      </w:r>
    </w:p>
    <w:p w:rsidR="001350CF" w:rsidRPr="00AB69F1" w:rsidRDefault="001350CF" w:rsidP="001350C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Профилактические прививки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</w:p>
    <w:p w:rsidR="001350CF" w:rsidRPr="00AB69F1" w:rsidRDefault="001350CF" w:rsidP="001350C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Медицинские иммунобиологические препараты (МБИП)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- лекарственные средства, предназначенные для создания специфической невосприимчивости к инфекционным болезням;</w:t>
      </w:r>
    </w:p>
    <w:p w:rsidR="001350CF" w:rsidRPr="00AB69F1" w:rsidRDefault="001350CF" w:rsidP="001350C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Национальный календарь профилактических прививок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нормативный правовой акт, устанавливающий сроки и порядок проведения гражданам профилактических прививок.</w:t>
      </w:r>
    </w:p>
    <w:p w:rsidR="00CF0868" w:rsidRDefault="00CF0868"/>
    <w:sectPr w:rsidR="00C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253"/>
    <w:multiLevelType w:val="multilevel"/>
    <w:tmpl w:val="700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10FD"/>
    <w:multiLevelType w:val="multilevel"/>
    <w:tmpl w:val="EFD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B6CBD"/>
    <w:multiLevelType w:val="hybridMultilevel"/>
    <w:tmpl w:val="CBA6194A"/>
    <w:lvl w:ilvl="0" w:tplc="181A1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1F6D"/>
    <w:multiLevelType w:val="hybridMultilevel"/>
    <w:tmpl w:val="F718EC7A"/>
    <w:lvl w:ilvl="0" w:tplc="FC8AEE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27905B9"/>
    <w:multiLevelType w:val="multilevel"/>
    <w:tmpl w:val="8D5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·"/>
      <w:lvlJc w:val="left"/>
      <w:pPr>
        <w:ind w:left="2355" w:hanging="55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908FD"/>
    <w:multiLevelType w:val="hybridMultilevel"/>
    <w:tmpl w:val="63DA0722"/>
    <w:lvl w:ilvl="0" w:tplc="FA787D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E"/>
    <w:rsid w:val="001350CF"/>
    <w:rsid w:val="00BA197E"/>
    <w:rsid w:val="00CF0868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2021-02-24T00:22:00Z</dcterms:created>
  <dcterms:modified xsi:type="dcterms:W3CDTF">2021-02-24T00:22:00Z</dcterms:modified>
</cp:coreProperties>
</file>