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EA" w:rsidRDefault="00F23CEA" w:rsidP="00F23C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A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необходимости прохождения </w:t>
      </w:r>
      <w:proofErr w:type="gramStart"/>
      <w:r w:rsidRPr="002E5A5C">
        <w:rPr>
          <w:rFonts w:ascii="Times New Roman" w:hAnsi="Times New Roman" w:cs="Times New Roman"/>
          <w:b/>
          <w:sz w:val="28"/>
          <w:szCs w:val="28"/>
          <w:u w:val="single"/>
        </w:rPr>
        <w:t>поступающими</w:t>
      </w:r>
      <w:proofErr w:type="gramEnd"/>
      <w:r w:rsidRPr="002E5A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обязательного предварительного медицинского осмотра</w:t>
      </w:r>
    </w:p>
    <w:p w:rsidR="00F23CEA" w:rsidRPr="00F23CEA" w:rsidRDefault="00F23CEA" w:rsidP="00F23CEA">
      <w:pPr>
        <w:pStyle w:val="ConsPlusNormal"/>
        <w:spacing w:before="240"/>
        <w:ind w:firstLine="540"/>
        <w:jc w:val="both"/>
        <w:rPr>
          <w:b/>
          <w:u w:val="single"/>
        </w:rPr>
      </w:pPr>
      <w:r w:rsidRPr="00B50FBE">
        <w:rPr>
          <w:sz w:val="28"/>
          <w:szCs w:val="28"/>
        </w:rPr>
        <w:t xml:space="preserve">При поступлении на </w:t>
      </w:r>
      <w:proofErr w:type="gramStart"/>
      <w:r w:rsidRPr="00B50FBE">
        <w:rPr>
          <w:sz w:val="28"/>
          <w:szCs w:val="28"/>
        </w:rPr>
        <w:t>обучение по специальностям</w:t>
      </w:r>
      <w:proofErr w:type="gramEnd"/>
      <w:r w:rsidRPr="00B50FBE">
        <w:rPr>
          <w:sz w:val="28"/>
          <w:szCs w:val="28"/>
        </w:rPr>
        <w:t xml:space="preserve">, входящим в перечень специальностей, при приеме на обучение по которым поступающие проходят </w:t>
      </w:r>
      <w:r w:rsidRPr="002E5A5C">
        <w:rPr>
          <w:b/>
          <w:sz w:val="28"/>
          <w:szCs w:val="28"/>
        </w:rPr>
        <w:t>обязательные предварительные медицинские осмотры (обследования)</w:t>
      </w:r>
      <w:r w:rsidRPr="00B50FBE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, с предоставлением </w:t>
      </w:r>
      <w:r w:rsidRPr="00F23CEA">
        <w:rPr>
          <w:b/>
          <w:sz w:val="28"/>
          <w:szCs w:val="28"/>
          <w:u w:val="single"/>
        </w:rPr>
        <w:t>стандартной справки 086-У</w:t>
      </w:r>
    </w:p>
    <w:p w:rsidR="00F23CEA" w:rsidRPr="00B3559F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59F">
        <w:rPr>
          <w:rFonts w:ascii="Times New Roman" w:hAnsi="Times New Roman" w:cs="Times New Roman"/>
          <w:sz w:val="24"/>
          <w:szCs w:val="24"/>
        </w:rPr>
        <w:t>Для поступления на обучение, поступающие подают заявление о приеме,  с приложением необходимых документов одним из следующих способов:</w:t>
      </w:r>
      <w:proofErr w:type="gramEnd"/>
    </w:p>
    <w:p w:rsidR="00F23CEA" w:rsidRPr="00B3559F" w:rsidRDefault="00F23CEA" w:rsidP="00F23C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9F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пользования;</w:t>
      </w:r>
    </w:p>
    <w:p w:rsidR="00F23CEA" w:rsidRPr="00B3559F" w:rsidRDefault="00F23CEA" w:rsidP="00F23C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9F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 посредством электронной почты организации с использованием функционала официального сайта Иркутского базового колледжа.</w:t>
      </w:r>
    </w:p>
    <w:p w:rsidR="00F23CEA" w:rsidRPr="00B3559F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59F">
        <w:rPr>
          <w:rFonts w:ascii="Times New Roman" w:hAnsi="Times New Roman" w:cs="Times New Roman"/>
          <w:sz w:val="24"/>
          <w:szCs w:val="24"/>
        </w:rP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23CEA" w:rsidRPr="00A63FA1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BE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 о приёме на обучение в электронном виде подаётся на русском языке с приложением следующих документов в электронном виде:</w:t>
      </w:r>
    </w:p>
    <w:p w:rsidR="00F23CEA" w:rsidRPr="00A908CC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CC">
        <w:rPr>
          <w:rFonts w:ascii="Times New Roman" w:hAnsi="Times New Roman" w:cs="Times New Roman"/>
          <w:b/>
          <w:sz w:val="24"/>
          <w:szCs w:val="24"/>
        </w:rPr>
        <w:t>Граждане Российской Федерации:</w:t>
      </w:r>
    </w:p>
    <w:p w:rsidR="00F23CEA" w:rsidRPr="002F3BEF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BEF">
        <w:rPr>
          <w:rFonts w:ascii="Times New Roman" w:hAnsi="Times New Roman" w:cs="Times New Roman"/>
          <w:sz w:val="24"/>
          <w:szCs w:val="24"/>
        </w:rPr>
        <w:t xml:space="preserve">ксерокопию документов, удостоверяющих его личность (паспорт), гражданство; </w:t>
      </w:r>
    </w:p>
    <w:p w:rsidR="00F23CEA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BEF">
        <w:rPr>
          <w:rFonts w:ascii="Times New Roman" w:hAnsi="Times New Roman" w:cs="Times New Roman"/>
          <w:sz w:val="24"/>
          <w:szCs w:val="24"/>
        </w:rPr>
        <w:t>ксерокопию документа об образовании и (или) документа об образовании и о квалификации;</w:t>
      </w:r>
    </w:p>
    <w:p w:rsidR="00F23CEA" w:rsidRPr="008053A3" w:rsidRDefault="00F23CEA" w:rsidP="00F23CE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A3">
        <w:rPr>
          <w:rFonts w:ascii="Times New Roman" w:hAnsi="Times New Roman" w:cs="Times New Roman"/>
          <w:sz w:val="24"/>
          <w:szCs w:val="24"/>
        </w:rPr>
        <w:t>ксерокопию документов, подтверждающих смену фамилию (свидетельство о браке)</w:t>
      </w:r>
    </w:p>
    <w:p w:rsidR="00F23CEA" w:rsidRPr="00DD4B90" w:rsidRDefault="00F23CEA" w:rsidP="00F23CE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4B90">
        <w:rPr>
          <w:rFonts w:ascii="Times New Roman" w:hAnsi="Times New Roman" w:cs="Times New Roman"/>
          <w:b/>
          <w:i/>
          <w:sz w:val="24"/>
          <w:szCs w:val="24"/>
          <w:u w:val="single"/>
        </w:rPr>
        <w:t>ксерокопию медицинской справки ф.086-У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D4B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23CEA" w:rsidRPr="00A908CC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CC">
        <w:rPr>
          <w:rFonts w:ascii="Times New Roman" w:hAnsi="Times New Roman" w:cs="Times New Roman"/>
          <w:b/>
          <w:sz w:val="24"/>
          <w:szCs w:val="24"/>
        </w:rPr>
        <w:t>Иностранные граждане, лица без гражданства, в том числе соотечественники, проживающие за рубежом:</w:t>
      </w:r>
    </w:p>
    <w:p w:rsidR="00F23CEA" w:rsidRPr="002F3BEF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</w:t>
      </w:r>
      <w:r w:rsidRPr="002F3BEF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F23CEA" w:rsidRPr="002F3BEF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ксеро</w:t>
      </w:r>
      <w:r w:rsidRPr="008053A3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2F3BEF">
        <w:rPr>
          <w:rFonts w:ascii="Times New Roman" w:hAnsi="Times New Roman" w:cs="Times New Roman"/>
          <w:sz w:val="24"/>
          <w:szCs w:val="24"/>
        </w:rPr>
        <w:t>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  <w:r w:rsidRPr="002F3BEF">
        <w:rPr>
          <w:rFonts w:ascii="Times New Roman" w:hAnsi="Times New Roman" w:cs="Times New Roman"/>
          <w:sz w:val="24"/>
          <w:szCs w:val="24"/>
        </w:rPr>
        <w:t xml:space="preserve">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F23CEA" w:rsidRPr="002F3BEF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</w:t>
      </w:r>
      <w:r w:rsidRPr="002F3BEF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</w:t>
      </w:r>
      <w:r>
        <w:rPr>
          <w:rFonts w:ascii="Times New Roman" w:hAnsi="Times New Roman" w:cs="Times New Roman"/>
          <w:sz w:val="24"/>
          <w:szCs w:val="24"/>
        </w:rPr>
        <w:t>99-ФЗ «</w:t>
      </w:r>
      <w:r w:rsidRPr="002F3BEF">
        <w:rPr>
          <w:rFonts w:ascii="Times New Roman" w:hAnsi="Times New Roman" w:cs="Times New Roman"/>
          <w:sz w:val="24"/>
          <w:szCs w:val="24"/>
        </w:rPr>
        <w:t>О государственной политике Российской Федерации в отношен</w:t>
      </w:r>
      <w:r>
        <w:rPr>
          <w:rFonts w:ascii="Times New Roman" w:hAnsi="Times New Roman" w:cs="Times New Roman"/>
          <w:sz w:val="24"/>
          <w:szCs w:val="24"/>
        </w:rPr>
        <w:t>ии соотечественников за рубежом».</w:t>
      </w:r>
    </w:p>
    <w:p w:rsidR="00F23CEA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F3BEF">
        <w:rPr>
          <w:rFonts w:ascii="Times New Roman" w:hAnsi="Times New Roman" w:cs="Times New Roman"/>
          <w:sz w:val="24"/>
          <w:szCs w:val="24"/>
        </w:rPr>
        <w:t xml:space="preserve">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</w:t>
      </w:r>
      <w:r w:rsidRPr="002F3BEF">
        <w:rPr>
          <w:rFonts w:ascii="Times New Roman" w:hAnsi="Times New Roman" w:cs="Times New Roman"/>
          <w:sz w:val="24"/>
          <w:szCs w:val="24"/>
        </w:rPr>
        <w:lastRenderedPageBreak/>
        <w:t xml:space="preserve">(последнее - при наличии), </w:t>
      </w:r>
      <w:proofErr w:type="gramStart"/>
      <w:r w:rsidRPr="002F3BEF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2F3BEF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F23CEA" w:rsidRPr="00DD4B90" w:rsidRDefault="00F23CEA" w:rsidP="00F23CEA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B90">
        <w:rPr>
          <w:rFonts w:ascii="Times New Roman" w:hAnsi="Times New Roman" w:cs="Times New Roman"/>
          <w:b/>
          <w:i/>
          <w:sz w:val="24"/>
          <w:szCs w:val="24"/>
          <w:u w:val="single"/>
        </w:rPr>
        <w:t>ксерокопию медицинской справки ф.086-У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23CEA" w:rsidRPr="002F3BEF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EA" w:rsidRPr="004C1A9B" w:rsidRDefault="00F23CEA" w:rsidP="00F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 поступающие</w:t>
      </w:r>
      <w:r w:rsidRPr="004C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возрасте до 18 лет) проходят медицинские осмотры в рамках государственных гарантий бесплатного  оказания гражданам медицинской помощи (в соответствии с приказом Министерства здравоохранения РФ от 20.12.2012 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  <w:proofErr w:type="gramEnd"/>
    </w:p>
    <w:p w:rsidR="00F23CEA" w:rsidRPr="004C1A9B" w:rsidRDefault="00F23CEA" w:rsidP="00F2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A9B">
        <w:rPr>
          <w:rStyle w:val="a4"/>
          <w:rFonts w:ascii="Times New Roman" w:hAnsi="Times New Roman" w:cs="Times New Roman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F23CEA" w:rsidRPr="002F3BEF" w:rsidRDefault="00F23CEA" w:rsidP="00F2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BEF">
        <w:rPr>
          <w:rFonts w:ascii="Times New Roman" w:hAnsi="Times New Roman" w:cs="Times New Roman"/>
          <w:sz w:val="24"/>
          <w:szCs w:val="24"/>
        </w:rPr>
        <w:t xml:space="preserve">В случае представления </w:t>
      </w:r>
      <w:proofErr w:type="gramStart"/>
      <w:r w:rsidRPr="002F3BEF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2F3BEF">
        <w:rPr>
          <w:rFonts w:ascii="Times New Roman" w:hAnsi="Times New Roman" w:cs="Times New Roman"/>
          <w:sz w:val="24"/>
          <w:szCs w:val="24"/>
        </w:rPr>
        <w:t xml:space="preserve"> справки, содержащей не все сведения,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3BEF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F3BEF">
        <w:rPr>
          <w:rFonts w:ascii="Times New Roman" w:hAnsi="Times New Roman" w:cs="Times New Roman"/>
          <w:sz w:val="24"/>
          <w:szCs w:val="24"/>
        </w:rPr>
        <w:t>, и (или) сведения, не соответствующие действительности, колледж возвращает документы поступающему.</w:t>
      </w:r>
    </w:p>
    <w:p w:rsidR="00F23CEA" w:rsidRPr="002E5A5C" w:rsidRDefault="00F23CEA" w:rsidP="00F23C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FE3" w:rsidRDefault="00543FE3"/>
    <w:sectPr w:rsidR="00543FE3" w:rsidSect="0049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FBC"/>
    <w:multiLevelType w:val="multilevel"/>
    <w:tmpl w:val="986A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95622"/>
    <w:multiLevelType w:val="hybridMultilevel"/>
    <w:tmpl w:val="533226E0"/>
    <w:lvl w:ilvl="0" w:tplc="CB306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23751D"/>
    <w:multiLevelType w:val="hybridMultilevel"/>
    <w:tmpl w:val="32400BA0"/>
    <w:lvl w:ilvl="0" w:tplc="CB306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8B2C45"/>
    <w:multiLevelType w:val="multilevel"/>
    <w:tmpl w:val="0C0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CEA"/>
    <w:rsid w:val="00543FE3"/>
    <w:rsid w:val="00F2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CEA"/>
    <w:rPr>
      <w:b/>
      <w:bCs/>
    </w:rPr>
  </w:style>
  <w:style w:type="paragraph" w:styleId="a5">
    <w:name w:val="List Paragraph"/>
    <w:basedOn w:val="a"/>
    <w:uiPriority w:val="34"/>
    <w:qFormat/>
    <w:rsid w:val="00F2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2020-06-16T07:54:00Z</dcterms:created>
  <dcterms:modified xsi:type="dcterms:W3CDTF">2020-06-16T07:59:00Z</dcterms:modified>
</cp:coreProperties>
</file>