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t>Общая характеристика дубильных веществ (таннидов). Классификация</w:t>
      </w:r>
      <w:r w:rsidR="0017434A">
        <w:rPr>
          <w:rFonts w:ascii="Times New Roman,Bold" w:hAnsi="Times New Roman,Bold" w:cs="Times New Roman,Bold"/>
          <w:b/>
          <w:bCs/>
          <w:sz w:val="28"/>
          <w:szCs w:val="28"/>
        </w:rPr>
        <w:t xml:space="preserve">,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биосинтез, физико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химические свойства, распространение и значение для</w:t>
      </w:r>
      <w:r w:rsidR="0017434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растений.</w:t>
      </w:r>
    </w:p>
    <w:p w:rsidR="003F07D8" w:rsidRDefault="0017434A" w:rsidP="003F07D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</w:t>
      </w:r>
      <w:r w:rsidR="003F07D8">
        <w:rPr>
          <w:rFonts w:ascii="Times New Roman,Bold" w:hAnsi="Times New Roman,Bold" w:cs="Times New Roman,Bold"/>
          <w:b/>
          <w:bCs/>
          <w:sz w:val="28"/>
          <w:szCs w:val="28"/>
        </w:rPr>
        <w:t>Дубильные вещества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Дубильные вещества (танниды) </w:t>
      </w:r>
      <w:r>
        <w:rPr>
          <w:rFonts w:ascii="Times New Roman" w:hAnsi="Times New Roman" w:cs="Times New Roman"/>
          <w:sz w:val="28"/>
          <w:szCs w:val="28"/>
        </w:rPr>
        <w:t>- это сложные смеси растительных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высокомолекулярных полимеров фенольных соединений с молекулярной массой от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 до 5000 (порядка 500-3000), обладающие вяжущим вкусом, способные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образовывать прочные связи с белками, превращая невыделанную шкуру животных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дубленую кожу.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процесса дубления заключается в образовании прочных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водородных связей между фенольными гидроксилами дубильных веществ 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молекулами белка коллагена. В результате возникает прочная поперечно связанная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- кожа, устойчивая к воздействию тепла, влаги, микроорганизмов</w:t>
      </w:r>
      <w:r w:rsidR="00174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ферментов, т.е. не поддающаяся гниению.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Полифенольные соединения с более низкой молекулярной массой (менее</w:t>
      </w:r>
      <w:r w:rsidR="0017434A">
        <w:rPr>
          <w:rFonts w:ascii="Times New Roman" w:hAnsi="Times New Roman" w:cs="Times New Roman"/>
          <w:sz w:val="28"/>
          <w:szCs w:val="28"/>
        </w:rPr>
        <w:t xml:space="preserve"> 300) </w:t>
      </w:r>
      <w:r>
        <w:rPr>
          <w:rFonts w:ascii="Times New Roman" w:hAnsi="Times New Roman" w:cs="Times New Roman"/>
          <w:sz w:val="28"/>
          <w:szCs w:val="28"/>
        </w:rPr>
        <w:t>только адсорбируются на белках, но не способны образовывать устойчивые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комплексы, и в качестве дубителей не используются. Высокомолекулярные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полифенолы (с молекулярной массой более 5000) также не являются дубителями</w:t>
      </w:r>
      <w:r w:rsidR="00174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 их молекулы слишком велики и не проникают между фибриллами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коллагена.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главное отличие дубильных веществ от других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полифенольных соединений - это способность образовывать прочные водородные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белками.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«дубильные вещества» был впервые использован французским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 Сегеном в 1796 году для обозначения присутствующих в экстрактах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 растений веществ, способных осуществлять процесс дубления. Другое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дубильных веществ – «танниды» происходит от латинизированной формы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кельтского названия дуба – «</w:t>
      </w:r>
      <w:r>
        <w:rPr>
          <w:rFonts w:ascii="Times New Roman" w:hAnsi="Times New Roman" w:cs="Times New Roman"/>
          <w:i/>
          <w:iCs/>
          <w:sz w:val="28"/>
          <w:szCs w:val="28"/>
        </w:rPr>
        <w:t>tan</w:t>
      </w:r>
      <w:r>
        <w:rPr>
          <w:rFonts w:ascii="Times New Roman" w:hAnsi="Times New Roman" w:cs="Times New Roman"/>
          <w:sz w:val="28"/>
          <w:szCs w:val="28"/>
        </w:rPr>
        <w:t>», кору которого издавна использовали для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 кож.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научные исследования в области химии дубильных веществ относятся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 второй половине XVIII века. Они были вызваны практическими запросами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кожевенной промышленности. Первая опубликованная работа - работа Гледича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(1754 г.) «Об использовании плодов черники как сырья для получения дубильных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веществ». Первой монографией была монография Деккера, вышедшая в 1913 году</w:t>
      </w:r>
      <w:r w:rsidR="00174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обобщала весь накопленный материал по дубильным веществам. Поиском</w:t>
      </w:r>
      <w:r w:rsidR="00174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выделением и установлением структуры дубильных веществ занимались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отечественные ученые Л.Ф. Ильин, A.Л. Курсанов, М.Н. Запрометов, Ф.М</w:t>
      </w:r>
      <w:r w:rsidR="0017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Флавицкий, Г. Поварнин, А.И. Опарин и др.; зарубежные ученые Г. Проктер, К</w:t>
      </w:r>
      <w:r w:rsidR="0017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Фрейденберг, Э. Фишер, П. Каррер и др.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Распространение в растительном мире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Дубильные вещества широко распространены в живой природе. Встречаются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 в растениях, обнаружены также в водорослях, грибах 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лишайниках. Наиболее распространены дубильные вещества среди представителей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двудольных, в которых они накапливаются в максимальных количествах.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Однодольные обычно не содержат дубильных веществ, в папоротниках дубильные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 встречаются, а у хвощей, мхов, плаунов их практически нет, или они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минимальных количествах. Наиболее высоким содержанием дубильных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 отличаются семейства: сумаховые - Anacardiaceae (сумах дубильный</w:t>
      </w:r>
      <w:r w:rsidR="00174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скумпия кожевенная); розоцветные - Rosaceae (кровохлебка лекарственная, лапчатка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прямостоячая); буковые - Fagaceae (дуб обыкновенный (д. черешчатый) и д</w:t>
      </w:r>
      <w:r w:rsidR="001743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скальный); гречишные - Polygonaceae (змеевик большой и з. мясо-красный</w:t>
      </w:r>
      <w:r w:rsidR="0017434A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вересковые - Еricасеае (толокнянка, брусника); березовые - Betulaceae (ольха серая 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клейкая) и др</w:t>
      </w:r>
      <w:r w:rsidR="0017434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Содержание таннидов в растениях доходит до 20-30 %, наивысшее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дубильных веществ найдено в патологических образованиях </w:t>
      </w:r>
      <w:r w:rsidR="001743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галлах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50-70 %).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Роль для жизни растений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роль для жизни растений до конца не выяснена. Существует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гипотез: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дубильные вещества - отбросы жизнедеятельности растительных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организмов;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дубильные вещества - одна из форм запасных питательных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веществ. На это указывает их локализация в подземных органах и коре;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дубильные вещества выполняют защитную функцию, т.к. при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повреждении растений они образуют комплексы с белками, которые создают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защитную пленку, препятствующую проникновению фитопатогенных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организмов. Обладают бактерицидными и фунгицидными свойствами;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дубильные вещества участвуют в окислительно</w:t>
      </w:r>
      <w:r w:rsidR="001743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восстановительных процессах, являются переносчиками кислорода в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растениях.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дубильных веществ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дубильные вещества представляют собой смеси различных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полифенолов с разнообразным химическим составом, классификация их затруднена.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признание получила классификация Г. Поварнина (1911 г.) и К.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Фрейденберга (1933 г.), основанная на химической природе дубильных веществ и их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к гидролизующим агентам. Согласно этой классификации дубильные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 делятся на две большие группы: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гидролизуемые танниды;</w:t>
      </w:r>
    </w:p>
    <w:p w:rsidR="003F07D8" w:rsidRPr="0017434A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конденсированные танниды</w:t>
      </w:r>
      <w:r w:rsidR="0017434A">
        <w:rPr>
          <w:rFonts w:ascii="Times New Roman" w:hAnsi="Times New Roman" w:cs="Times New Roman"/>
          <w:sz w:val="28"/>
          <w:szCs w:val="28"/>
        </w:rPr>
        <w:t>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Гидролизуемые дубильные вещества </w:t>
      </w:r>
      <w:r>
        <w:rPr>
          <w:rFonts w:ascii="Times New Roman" w:hAnsi="Times New Roman" w:cs="Times New Roman"/>
          <w:sz w:val="28"/>
          <w:szCs w:val="28"/>
        </w:rPr>
        <w:t>- это смеси сложных эфиров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фенолкарбоновых кислот с сахарами и несахаридами. В водных растворах под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 кислот, щелочей и ферментов они способны гидролизоваться на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составные части фенольной и нефенольной природы. Гидролизуемые дубильные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 можно разделить на три группы.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Галлотаннины </w:t>
      </w:r>
      <w:r>
        <w:rPr>
          <w:rFonts w:ascii="Times New Roman" w:hAnsi="Times New Roman" w:cs="Times New Roman"/>
          <w:sz w:val="28"/>
          <w:szCs w:val="28"/>
        </w:rPr>
        <w:t>– сложные эфиры кислоты галловой, дигалловой и других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полимеров с циклическими формами cахаров (обычно D-глюкозой).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Кислота галловая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бета</w:t>
      </w:r>
      <w:r>
        <w:rPr>
          <w:rFonts w:ascii="Times New Roman" w:hAnsi="Times New Roman" w:cs="Times New Roman"/>
          <w:sz w:val="28"/>
          <w:szCs w:val="28"/>
        </w:rPr>
        <w:t>-Глюкогаллин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Промышленными источниками галлотаннинов, применяемых в медицине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(медицинского таннина), являются галлы турецкие – патологические наросты</w:t>
      </w:r>
      <w:r w:rsidR="00174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образующиеся на дубе красильном (Quercus infectoria Oliv.), галлы китайские</w:t>
      </w:r>
      <w:r w:rsidR="00174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образующиеся на сумахе китайском (Rhus chinensis Mill.), листья сумаха дубильного</w:t>
      </w:r>
    </w:p>
    <w:p w:rsidR="003F07D8" w:rsidRPr="0017434A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(Rhus coriaria L.) и листья скумпии кожевенной (Cotinus coggygria Scop.). Таннин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 гетерогенную смесь веществ различного строения. Встречаются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моно-, ди-, три-, тетра-, пента- и полигаллоильные эфиры</w:t>
      </w:r>
      <w:r w:rsidR="001743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Детальная расшифровка строения таннина была дана в 1961-1963 гг. В</w:t>
      </w:r>
      <w:r w:rsidR="0017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Хэуорсом. Китайский таннин, выделенный из китайских галлов, является окта- и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нонагаллоилглюкозой</w:t>
      </w:r>
      <w:r w:rsidR="0017434A">
        <w:rPr>
          <w:rFonts w:ascii="Times New Roman" w:hAnsi="Times New Roman" w:cs="Times New Roman"/>
          <w:sz w:val="28"/>
          <w:szCs w:val="28"/>
        </w:rPr>
        <w:t>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китайского таннина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Турецкий таннин, выделенный из турецких галлов, представляет собой гекса</w:t>
      </w:r>
      <w:r w:rsidR="001743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гептагаллоилглюкозу.</w:t>
      </w:r>
    </w:p>
    <w:p w:rsidR="003F07D8" w:rsidRPr="0017434A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турецкого таннина</w:t>
      </w:r>
      <w:r w:rsidR="00174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= кислота галловая; R</w:t>
      </w:r>
      <w:r>
        <w:rPr>
          <w:rFonts w:ascii="Times New Roman" w:hAnsi="Times New Roman" w:cs="Times New Roman"/>
          <w:sz w:val="18"/>
          <w:szCs w:val="1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= кислота m-дигалловая</w:t>
      </w:r>
      <w:r w:rsidR="0017434A">
        <w:rPr>
          <w:rFonts w:ascii="Times New Roman" w:hAnsi="Times New Roman" w:cs="Times New Roman"/>
          <w:sz w:val="28"/>
          <w:szCs w:val="28"/>
        </w:rPr>
        <w:t>)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Дубильные вещества этой группы содержатся и преобладают в корневищах 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корнях кровохлебки, корневищах змеевика, корн</w:t>
      </w:r>
      <w:r w:rsidR="00AA06BB">
        <w:rPr>
          <w:rFonts w:ascii="Times New Roman" w:hAnsi="Times New Roman" w:cs="Times New Roman"/>
          <w:sz w:val="28"/>
          <w:szCs w:val="28"/>
        </w:rPr>
        <w:t xml:space="preserve">евищах бадана, соплодиях ольхи, </w:t>
      </w:r>
      <w:r>
        <w:rPr>
          <w:rFonts w:ascii="Times New Roman" w:hAnsi="Times New Roman" w:cs="Times New Roman"/>
          <w:sz w:val="28"/>
          <w:szCs w:val="28"/>
        </w:rPr>
        <w:t>коре дуба.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Эллаготаннины </w:t>
      </w:r>
      <w:r>
        <w:rPr>
          <w:rFonts w:ascii="Times New Roman" w:hAnsi="Times New Roman" w:cs="Times New Roman"/>
          <w:sz w:val="28"/>
          <w:szCs w:val="28"/>
        </w:rPr>
        <w:t>- эфиры кислоты эллаг</w:t>
      </w:r>
      <w:r w:rsidR="00AA06BB">
        <w:rPr>
          <w:rFonts w:ascii="Times New Roman" w:hAnsi="Times New Roman" w:cs="Times New Roman"/>
          <w:sz w:val="28"/>
          <w:szCs w:val="28"/>
        </w:rPr>
        <w:t xml:space="preserve">овой и других кислот, имеющих с </w:t>
      </w:r>
      <w:r>
        <w:rPr>
          <w:rFonts w:ascii="Times New Roman" w:hAnsi="Times New Roman" w:cs="Times New Roman"/>
          <w:sz w:val="28"/>
          <w:szCs w:val="28"/>
        </w:rPr>
        <w:t>ней биогенетическое родство, с циклическим</w:t>
      </w:r>
      <w:r w:rsidR="00AA06BB">
        <w:rPr>
          <w:rFonts w:ascii="Times New Roman" w:hAnsi="Times New Roman" w:cs="Times New Roman"/>
          <w:sz w:val="28"/>
          <w:szCs w:val="28"/>
        </w:rPr>
        <w:t xml:space="preserve">и формами cахаров (D-глюкозой). </w:t>
      </w:r>
      <w:r>
        <w:rPr>
          <w:rFonts w:ascii="Times New Roman" w:hAnsi="Times New Roman" w:cs="Times New Roman"/>
          <w:sz w:val="28"/>
          <w:szCs w:val="28"/>
        </w:rPr>
        <w:t>Эллаготаннины сложны по структуре</w:t>
      </w:r>
      <w:r w:rsidR="00AA06BB">
        <w:rPr>
          <w:rFonts w:ascii="Times New Roman" w:hAnsi="Times New Roman" w:cs="Times New Roman"/>
          <w:sz w:val="28"/>
          <w:szCs w:val="28"/>
        </w:rPr>
        <w:t xml:space="preserve"> и содержатся главным образом в </w:t>
      </w:r>
      <w:r>
        <w:rPr>
          <w:rFonts w:ascii="Times New Roman" w:hAnsi="Times New Roman" w:cs="Times New Roman"/>
          <w:sz w:val="28"/>
          <w:szCs w:val="28"/>
        </w:rPr>
        <w:t>тропических и субтропических растениях.</w:t>
      </w:r>
      <w:r w:rsidR="00AA06BB">
        <w:rPr>
          <w:rFonts w:ascii="Times New Roman" w:hAnsi="Times New Roman" w:cs="Times New Roman"/>
          <w:sz w:val="28"/>
          <w:szCs w:val="28"/>
        </w:rPr>
        <w:t xml:space="preserve"> Найдены в околоплоднике плодов </w:t>
      </w:r>
      <w:r>
        <w:rPr>
          <w:rFonts w:ascii="Times New Roman" w:hAnsi="Times New Roman" w:cs="Times New Roman"/>
          <w:sz w:val="28"/>
          <w:szCs w:val="28"/>
        </w:rPr>
        <w:t>гранатника, коре эвкалипта, околоплоднике грецк</w:t>
      </w:r>
      <w:r w:rsidR="00AA06BB">
        <w:rPr>
          <w:rFonts w:ascii="Times New Roman" w:hAnsi="Times New Roman" w:cs="Times New Roman"/>
          <w:sz w:val="28"/>
          <w:szCs w:val="28"/>
        </w:rPr>
        <w:t xml:space="preserve">ого ореха, коре дуба, соплодиях </w:t>
      </w:r>
      <w:r>
        <w:rPr>
          <w:rFonts w:ascii="Times New Roman" w:hAnsi="Times New Roman" w:cs="Times New Roman"/>
          <w:sz w:val="28"/>
          <w:szCs w:val="28"/>
        </w:rPr>
        <w:t>ольхи, листьях и соцветиях кипрея узколистного (иван-ча</w:t>
      </w:r>
      <w:r w:rsidR="00AA06BB">
        <w:rPr>
          <w:rFonts w:ascii="Times New Roman" w:hAnsi="Times New Roman" w:cs="Times New Roman"/>
          <w:sz w:val="28"/>
          <w:szCs w:val="28"/>
        </w:rPr>
        <w:t xml:space="preserve">я). </w:t>
      </w:r>
      <w:r>
        <w:rPr>
          <w:rFonts w:ascii="Times New Roman" w:hAnsi="Times New Roman" w:cs="Times New Roman"/>
          <w:sz w:val="28"/>
          <w:szCs w:val="28"/>
        </w:rPr>
        <w:t>Галлотаннины и эллаготаннины в растениях могут встречаться одновременно.</w:t>
      </w:r>
    </w:p>
    <w:p w:rsidR="003F07D8" w:rsidRPr="00AA06BB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Несахаридные эфиры фенолкарбоновых кислот </w:t>
      </w:r>
      <w:r w:rsidR="00AA06BB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>
        <w:rPr>
          <w:rFonts w:ascii="Times New Roman" w:hAnsi="Times New Roman" w:cs="Times New Roman"/>
          <w:sz w:val="28"/>
          <w:szCs w:val="28"/>
        </w:rPr>
        <w:t>эфиры кислоты галловой с кислотами хинной, г</w:t>
      </w:r>
      <w:r w:rsidR="00AA06BB">
        <w:rPr>
          <w:rFonts w:ascii="Times New Roman" w:hAnsi="Times New Roman" w:cs="Times New Roman"/>
          <w:sz w:val="28"/>
          <w:szCs w:val="28"/>
        </w:rPr>
        <w:t xml:space="preserve">идроксикоричными (хлорогеновой, </w:t>
      </w:r>
      <w:r>
        <w:rPr>
          <w:rFonts w:ascii="Times New Roman" w:hAnsi="Times New Roman" w:cs="Times New Roman"/>
          <w:sz w:val="28"/>
          <w:szCs w:val="28"/>
        </w:rPr>
        <w:t xml:space="preserve">кофейной, гидроксикоричной), а также </w:t>
      </w:r>
      <w:r w:rsidR="00AA06BB">
        <w:rPr>
          <w:rFonts w:ascii="Times New Roman" w:hAnsi="Times New Roman" w:cs="Times New Roman"/>
          <w:sz w:val="28"/>
          <w:szCs w:val="28"/>
        </w:rPr>
        <w:t>с флаванами (катехингаллат).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группа широко распространена в растениях. Эфиры кислоты галловой 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катехинов находятся в листьях чая китайского – Ca</w:t>
      </w:r>
      <w:r w:rsidR="00AA06BB">
        <w:rPr>
          <w:rFonts w:ascii="Times New Roman" w:hAnsi="Times New Roman" w:cs="Times New Roman"/>
          <w:sz w:val="28"/>
          <w:szCs w:val="28"/>
        </w:rPr>
        <w:t xml:space="preserve">mellia sinensis (L.) Kuntze. Из </w:t>
      </w:r>
      <w:r>
        <w:rPr>
          <w:rFonts w:ascii="Times New Roman" w:hAnsi="Times New Roman" w:cs="Times New Roman"/>
          <w:sz w:val="28"/>
          <w:szCs w:val="28"/>
        </w:rPr>
        <w:t>зеленого чая выделен теогаллин, представля</w:t>
      </w:r>
      <w:r w:rsidR="00AA06BB">
        <w:rPr>
          <w:rFonts w:ascii="Times New Roman" w:hAnsi="Times New Roman" w:cs="Times New Roman"/>
          <w:sz w:val="28"/>
          <w:szCs w:val="28"/>
        </w:rPr>
        <w:t xml:space="preserve">ющий собой эфир кислот хинной и </w:t>
      </w:r>
      <w:r>
        <w:rPr>
          <w:rFonts w:ascii="Times New Roman" w:hAnsi="Times New Roman" w:cs="Times New Roman"/>
          <w:sz w:val="28"/>
          <w:szCs w:val="28"/>
        </w:rPr>
        <w:t>галловой (кислота 3-О-галлоилхинная).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Конденсированные дубильные вещества </w:t>
      </w:r>
      <w:r w:rsidR="00AA06BB">
        <w:rPr>
          <w:rFonts w:ascii="Times New Roman" w:hAnsi="Times New Roman" w:cs="Times New Roman"/>
          <w:sz w:val="28"/>
          <w:szCs w:val="28"/>
        </w:rPr>
        <w:t xml:space="preserve">не обладают характером эфиров, </w:t>
      </w:r>
      <w:r>
        <w:rPr>
          <w:rFonts w:ascii="Times New Roman" w:hAnsi="Times New Roman" w:cs="Times New Roman"/>
          <w:sz w:val="28"/>
          <w:szCs w:val="28"/>
        </w:rPr>
        <w:t>полимерная цепь этих соединений образована</w:t>
      </w:r>
      <w:r w:rsidR="00AA06BB">
        <w:rPr>
          <w:rFonts w:ascii="Times New Roman" w:hAnsi="Times New Roman" w:cs="Times New Roman"/>
          <w:sz w:val="28"/>
          <w:szCs w:val="28"/>
        </w:rPr>
        <w:t xml:space="preserve"> посредством углерод-углеродных </w:t>
      </w:r>
      <w:r>
        <w:rPr>
          <w:rFonts w:ascii="Times New Roman" w:hAnsi="Times New Roman" w:cs="Times New Roman"/>
          <w:sz w:val="28"/>
          <w:szCs w:val="28"/>
        </w:rPr>
        <w:t xml:space="preserve">связей (-С-С-), что обусловливает их устойчивость </w:t>
      </w:r>
      <w:r w:rsidR="00AA06BB">
        <w:rPr>
          <w:rFonts w:ascii="Times New Roman" w:hAnsi="Times New Roman" w:cs="Times New Roman"/>
          <w:sz w:val="28"/>
          <w:szCs w:val="28"/>
        </w:rPr>
        <w:t xml:space="preserve">к воздействию кислот, щелочей и </w:t>
      </w:r>
      <w:r>
        <w:rPr>
          <w:rFonts w:ascii="Times New Roman" w:hAnsi="Times New Roman" w:cs="Times New Roman"/>
          <w:sz w:val="28"/>
          <w:szCs w:val="28"/>
        </w:rPr>
        <w:t>ферментов. При действии минеральны</w:t>
      </w:r>
      <w:r w:rsidR="00AA06BB">
        <w:rPr>
          <w:rFonts w:ascii="Times New Roman" w:hAnsi="Times New Roman" w:cs="Times New Roman"/>
          <w:sz w:val="28"/>
          <w:szCs w:val="28"/>
        </w:rPr>
        <w:t xml:space="preserve">х кислот они не расщепляются, а </w:t>
      </w:r>
      <w:r>
        <w:rPr>
          <w:rFonts w:ascii="Times New Roman" w:hAnsi="Times New Roman" w:cs="Times New Roman"/>
          <w:sz w:val="28"/>
          <w:szCs w:val="28"/>
        </w:rPr>
        <w:t>увеличивают молекулярную массу с образ</w:t>
      </w:r>
      <w:r w:rsidR="00AA06BB">
        <w:rPr>
          <w:rFonts w:ascii="Times New Roman" w:hAnsi="Times New Roman" w:cs="Times New Roman"/>
          <w:sz w:val="28"/>
          <w:szCs w:val="28"/>
        </w:rPr>
        <w:t xml:space="preserve">ованием продуктов окислительной </w:t>
      </w:r>
      <w:r>
        <w:rPr>
          <w:rFonts w:ascii="Times New Roman" w:hAnsi="Times New Roman" w:cs="Times New Roman"/>
          <w:sz w:val="28"/>
          <w:szCs w:val="28"/>
        </w:rPr>
        <w:t xml:space="preserve">конденсации –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флобафенов</w:t>
      </w:r>
      <w:r>
        <w:rPr>
          <w:rFonts w:ascii="Times New Roman" w:hAnsi="Times New Roman" w:cs="Times New Roman"/>
          <w:sz w:val="28"/>
          <w:szCs w:val="28"/>
        </w:rPr>
        <w:t>, или красеней, красно-коричневого цвета.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Конденсированные дубильные вещества - это продукты конденсации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катехинов (флаван-3-олов), лейкоантоцианидинов (флаван-3,4-диолов), реже</w:t>
      </w:r>
    </w:p>
    <w:p w:rsidR="003F07D8" w:rsidRPr="00AA06BB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</w:t>
      </w:r>
      <w:r w:rsidR="00AA06BB">
        <w:rPr>
          <w:rFonts w:ascii="Times New Roman" w:hAnsi="Times New Roman" w:cs="Times New Roman"/>
          <w:sz w:val="28"/>
          <w:szCs w:val="28"/>
        </w:rPr>
        <w:t>оксистильбенов (фенилэтиленов).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Конденсированные дубильные вещества содержатся и преобладают в коре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калины, корневищах лапчатки, плодах черники, п</w:t>
      </w:r>
      <w:r w:rsidR="00AA06BB">
        <w:rPr>
          <w:rFonts w:ascii="Times New Roman" w:hAnsi="Times New Roman" w:cs="Times New Roman"/>
          <w:sz w:val="28"/>
          <w:szCs w:val="28"/>
        </w:rPr>
        <w:t xml:space="preserve">лодах черемухи, траве зверобоя, </w:t>
      </w:r>
      <w:r>
        <w:rPr>
          <w:rFonts w:ascii="Times New Roman" w:hAnsi="Times New Roman" w:cs="Times New Roman"/>
          <w:sz w:val="28"/>
          <w:szCs w:val="28"/>
        </w:rPr>
        <w:t>листьях чая.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смесей дубильных веществ входят так</w:t>
      </w:r>
      <w:r w:rsidR="00AA06BB">
        <w:rPr>
          <w:rFonts w:ascii="Times New Roman" w:hAnsi="Times New Roman" w:cs="Times New Roman"/>
          <w:sz w:val="28"/>
          <w:szCs w:val="28"/>
        </w:rPr>
        <w:t xml:space="preserve">же простые фенолы (резорцин, </w:t>
      </w:r>
      <w:r>
        <w:rPr>
          <w:rFonts w:ascii="Times New Roman" w:hAnsi="Times New Roman" w:cs="Times New Roman"/>
          <w:sz w:val="28"/>
          <w:szCs w:val="28"/>
        </w:rPr>
        <w:t>пирокатехин, пирогаллол, флороглюцин и д</w:t>
      </w:r>
      <w:r w:rsidR="00AA06BB">
        <w:rPr>
          <w:rFonts w:ascii="Times New Roman" w:hAnsi="Times New Roman" w:cs="Times New Roman"/>
          <w:sz w:val="28"/>
          <w:szCs w:val="28"/>
        </w:rPr>
        <w:t xml:space="preserve">р.) и свободные фенолкарбоновые </w:t>
      </w:r>
      <w:r>
        <w:rPr>
          <w:rFonts w:ascii="Times New Roman" w:hAnsi="Times New Roman" w:cs="Times New Roman"/>
          <w:sz w:val="28"/>
          <w:szCs w:val="28"/>
        </w:rPr>
        <w:t>кислоты (галловая, эллаговая, протокатеховая и др.).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 растениях вс</w:t>
      </w:r>
      <w:r w:rsidR="00AA06BB">
        <w:rPr>
          <w:rFonts w:ascii="Times New Roman" w:hAnsi="Times New Roman" w:cs="Times New Roman"/>
          <w:sz w:val="28"/>
          <w:szCs w:val="28"/>
        </w:rPr>
        <w:t xml:space="preserve">тречается смесь гидролизуемых и </w:t>
      </w:r>
      <w:r>
        <w:rPr>
          <w:rFonts w:ascii="Times New Roman" w:hAnsi="Times New Roman" w:cs="Times New Roman"/>
          <w:sz w:val="28"/>
          <w:szCs w:val="28"/>
        </w:rPr>
        <w:t>конденсированных таннидов с преобладанием той или иной группы, поэтому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классифицировать лекарственное растительное </w:t>
      </w:r>
      <w:r w:rsidR="00AA06BB">
        <w:rPr>
          <w:rFonts w:ascii="Times New Roman" w:hAnsi="Times New Roman" w:cs="Times New Roman"/>
          <w:sz w:val="28"/>
          <w:szCs w:val="28"/>
        </w:rPr>
        <w:t xml:space="preserve">сырье по типу дубильных веществ </w:t>
      </w:r>
      <w:r>
        <w:rPr>
          <w:rFonts w:ascii="Times New Roman" w:hAnsi="Times New Roman" w:cs="Times New Roman"/>
          <w:sz w:val="28"/>
          <w:szCs w:val="28"/>
        </w:rPr>
        <w:t xml:space="preserve">достаточно сложно. В некоторых видах </w:t>
      </w:r>
      <w:r w:rsidR="00AA06BB">
        <w:rPr>
          <w:rFonts w:ascii="Times New Roman" w:hAnsi="Times New Roman" w:cs="Times New Roman"/>
          <w:sz w:val="28"/>
          <w:szCs w:val="28"/>
        </w:rPr>
        <w:t xml:space="preserve">сырья отмечено почти одинаковое </w:t>
      </w:r>
      <w:r>
        <w:rPr>
          <w:rFonts w:ascii="Times New Roman" w:hAnsi="Times New Roman" w:cs="Times New Roman"/>
          <w:sz w:val="28"/>
          <w:szCs w:val="28"/>
        </w:rPr>
        <w:t>содержание обеих групп дубильных веществ (например, корневища змеевика).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Биосинтез, локализация и накопление дубильных веществ в растениях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Биосинтез гидролизуемых дубильных веществ идет по шикиматному пути,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конденсированные дубильные вещества образуются по смешанному пути</w:t>
      </w:r>
    </w:p>
    <w:p w:rsidR="003F07D8" w:rsidRPr="00AA06BB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(шиким</w:t>
      </w:r>
      <w:r w:rsidR="00AA06BB">
        <w:rPr>
          <w:rFonts w:ascii="Times New Roman" w:hAnsi="Times New Roman" w:cs="Times New Roman"/>
          <w:sz w:val="28"/>
          <w:szCs w:val="28"/>
        </w:rPr>
        <w:t>атному и ацетатно-малонатному).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Дубильные вещества находятся в растворенном состоянии в вакуолях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растительных клеток, при старении клеток адсорбируются на клеточных стенках.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Локализуются в клетках эпидермиса, обкладочных клетках, окружающих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проводящие пучки (жилки листьев), в паренхим</w:t>
      </w:r>
      <w:r w:rsidR="00AA06BB">
        <w:rPr>
          <w:rFonts w:ascii="Times New Roman" w:hAnsi="Times New Roman" w:cs="Times New Roman"/>
          <w:sz w:val="28"/>
          <w:szCs w:val="28"/>
        </w:rPr>
        <w:t xml:space="preserve">ных клетках сердцевинных лучей, </w:t>
      </w:r>
      <w:r>
        <w:rPr>
          <w:rFonts w:ascii="Times New Roman" w:hAnsi="Times New Roman" w:cs="Times New Roman"/>
          <w:sz w:val="28"/>
          <w:szCs w:val="28"/>
        </w:rPr>
        <w:t>коры, древесины и флоэмы.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Дубильные вещества в больших количествах накапливаются, главным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образом, в подземных органах многолетних </w:t>
      </w:r>
      <w:r w:rsidR="00AA06BB">
        <w:rPr>
          <w:rFonts w:ascii="Times New Roman" w:hAnsi="Times New Roman" w:cs="Times New Roman"/>
          <w:sz w:val="28"/>
          <w:szCs w:val="28"/>
        </w:rPr>
        <w:t xml:space="preserve">травянистых растений (корневища </w:t>
      </w:r>
      <w:r>
        <w:rPr>
          <w:rFonts w:ascii="Times New Roman" w:hAnsi="Times New Roman" w:cs="Times New Roman"/>
          <w:sz w:val="28"/>
          <w:szCs w:val="28"/>
        </w:rPr>
        <w:t>бадана, змеевика, лапчатки, корневища и корни к</w:t>
      </w:r>
      <w:r w:rsidR="00AA06BB">
        <w:rPr>
          <w:rFonts w:ascii="Times New Roman" w:hAnsi="Times New Roman" w:cs="Times New Roman"/>
          <w:sz w:val="28"/>
          <w:szCs w:val="28"/>
        </w:rPr>
        <w:t xml:space="preserve">ровохлебки), в коре и древесине </w:t>
      </w:r>
      <w:r>
        <w:rPr>
          <w:rFonts w:ascii="Times New Roman" w:hAnsi="Times New Roman" w:cs="Times New Roman"/>
          <w:sz w:val="28"/>
          <w:szCs w:val="28"/>
        </w:rPr>
        <w:t>деревьев и кустарников (кора дуба, калины), в плода</w:t>
      </w:r>
      <w:r w:rsidR="00AA06BB">
        <w:rPr>
          <w:rFonts w:ascii="Times New Roman" w:hAnsi="Times New Roman" w:cs="Times New Roman"/>
          <w:sz w:val="28"/>
          <w:szCs w:val="28"/>
        </w:rPr>
        <w:t xml:space="preserve">х (плоды черемухи, черники, </w:t>
      </w:r>
      <w:r>
        <w:rPr>
          <w:rFonts w:ascii="Times New Roman" w:hAnsi="Times New Roman" w:cs="Times New Roman"/>
          <w:sz w:val="28"/>
          <w:szCs w:val="28"/>
        </w:rPr>
        <w:t>соплодия ольхи), реже в листьях (листья скумпии, сумаха, чая).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таннидов зависит от генетических факторов, климатических 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экологических условий. У травянистых растений, как правило, минимальное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дубильных веществ отмечается весн</w:t>
      </w:r>
      <w:r w:rsidR="00AA06BB">
        <w:rPr>
          <w:rFonts w:ascii="Times New Roman" w:hAnsi="Times New Roman" w:cs="Times New Roman"/>
          <w:sz w:val="28"/>
          <w:szCs w:val="28"/>
        </w:rPr>
        <w:t xml:space="preserve">ой в период отрастания побегов, </w:t>
      </w:r>
      <w:r>
        <w:rPr>
          <w:rFonts w:ascii="Times New Roman" w:hAnsi="Times New Roman" w:cs="Times New Roman"/>
          <w:sz w:val="28"/>
          <w:szCs w:val="28"/>
        </w:rPr>
        <w:t>затем их содержание увеличивается и достигает м</w:t>
      </w:r>
      <w:r w:rsidR="00AA06BB">
        <w:rPr>
          <w:rFonts w:ascii="Times New Roman" w:hAnsi="Times New Roman" w:cs="Times New Roman"/>
          <w:sz w:val="28"/>
          <w:szCs w:val="28"/>
        </w:rPr>
        <w:t xml:space="preserve">аксимума в период бутонизации и </w:t>
      </w:r>
      <w:r>
        <w:rPr>
          <w:rFonts w:ascii="Times New Roman" w:hAnsi="Times New Roman" w:cs="Times New Roman"/>
          <w:sz w:val="28"/>
          <w:szCs w:val="28"/>
        </w:rPr>
        <w:t>цветения (например, корневища лапчатки</w:t>
      </w:r>
      <w:r w:rsidR="00AA06BB">
        <w:rPr>
          <w:rFonts w:ascii="Times New Roman" w:hAnsi="Times New Roman" w:cs="Times New Roman"/>
          <w:sz w:val="28"/>
          <w:szCs w:val="28"/>
        </w:rPr>
        <w:t xml:space="preserve">). К концу вегетации количество </w:t>
      </w:r>
      <w:r>
        <w:rPr>
          <w:rFonts w:ascii="Times New Roman" w:hAnsi="Times New Roman" w:cs="Times New Roman"/>
          <w:sz w:val="28"/>
          <w:szCs w:val="28"/>
        </w:rPr>
        <w:t xml:space="preserve">дубильных веществ постепенно снижается. У кровохлебки </w:t>
      </w:r>
      <w:r w:rsidR="00AA06BB">
        <w:rPr>
          <w:rFonts w:ascii="Times New Roman" w:hAnsi="Times New Roman" w:cs="Times New Roman"/>
          <w:sz w:val="28"/>
          <w:szCs w:val="28"/>
        </w:rPr>
        <w:t xml:space="preserve">максимум дубильных </w:t>
      </w:r>
      <w:r>
        <w:rPr>
          <w:rFonts w:ascii="Times New Roman" w:hAnsi="Times New Roman" w:cs="Times New Roman"/>
          <w:sz w:val="28"/>
          <w:szCs w:val="28"/>
        </w:rPr>
        <w:t>веществ накапливается в фазу развития розеточ</w:t>
      </w:r>
      <w:r w:rsidR="00AA06BB">
        <w:rPr>
          <w:rFonts w:ascii="Times New Roman" w:hAnsi="Times New Roman" w:cs="Times New Roman"/>
          <w:sz w:val="28"/>
          <w:szCs w:val="28"/>
        </w:rPr>
        <w:t xml:space="preserve">ных листьев, в фазу цветения их </w:t>
      </w:r>
      <w:r>
        <w:rPr>
          <w:rFonts w:ascii="Times New Roman" w:hAnsi="Times New Roman" w:cs="Times New Roman"/>
          <w:sz w:val="28"/>
          <w:szCs w:val="28"/>
        </w:rPr>
        <w:t>содержание снижается, а осенью вновь увеличив</w:t>
      </w:r>
      <w:r w:rsidR="00AA06BB">
        <w:rPr>
          <w:rFonts w:ascii="Times New Roman" w:hAnsi="Times New Roman" w:cs="Times New Roman"/>
          <w:sz w:val="28"/>
          <w:szCs w:val="28"/>
        </w:rPr>
        <w:t xml:space="preserve">ается. Фаза вегетации влияет не </w:t>
      </w:r>
      <w:r>
        <w:rPr>
          <w:rFonts w:ascii="Times New Roman" w:hAnsi="Times New Roman" w:cs="Times New Roman"/>
          <w:sz w:val="28"/>
          <w:szCs w:val="28"/>
        </w:rPr>
        <w:t>только на количество, но и на качественный сост</w:t>
      </w:r>
      <w:r w:rsidR="00AA06BB">
        <w:rPr>
          <w:rFonts w:ascii="Times New Roman" w:hAnsi="Times New Roman" w:cs="Times New Roman"/>
          <w:sz w:val="28"/>
          <w:szCs w:val="28"/>
        </w:rPr>
        <w:t xml:space="preserve">ав дубильных веществ. Весной, в </w:t>
      </w:r>
      <w:r>
        <w:rPr>
          <w:rFonts w:ascii="Times New Roman" w:hAnsi="Times New Roman" w:cs="Times New Roman"/>
          <w:sz w:val="28"/>
          <w:szCs w:val="28"/>
        </w:rPr>
        <w:t>период сокодвижения в коре деревьев и кустарнико</w:t>
      </w:r>
      <w:r w:rsidR="00AA06BB">
        <w:rPr>
          <w:rFonts w:ascii="Times New Roman" w:hAnsi="Times New Roman" w:cs="Times New Roman"/>
          <w:sz w:val="28"/>
          <w:szCs w:val="28"/>
        </w:rPr>
        <w:t xml:space="preserve">в и в фазу отрастания побегов у </w:t>
      </w:r>
      <w:r>
        <w:rPr>
          <w:rFonts w:ascii="Times New Roman" w:hAnsi="Times New Roman" w:cs="Times New Roman"/>
          <w:sz w:val="28"/>
          <w:szCs w:val="28"/>
        </w:rPr>
        <w:t>травянистых растений преимущественно накапливаются гидролизуемые танниды, а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в фазу отмирания растений - конденс</w:t>
      </w:r>
      <w:r w:rsidR="00AA06BB">
        <w:rPr>
          <w:rFonts w:ascii="Times New Roman" w:hAnsi="Times New Roman" w:cs="Times New Roman"/>
          <w:sz w:val="28"/>
          <w:szCs w:val="28"/>
        </w:rPr>
        <w:t xml:space="preserve">ированные танниды и продукты их </w:t>
      </w:r>
      <w:r>
        <w:rPr>
          <w:rFonts w:ascii="Times New Roman" w:hAnsi="Times New Roman" w:cs="Times New Roman"/>
          <w:sz w:val="28"/>
          <w:szCs w:val="28"/>
        </w:rPr>
        <w:t>полимеризации - флобафены (красени).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благоприятными для накопления таннидов являются условия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умеренного климата (лесная зона и высокогорный альпийский пояс).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содержание дубильных веществ отмечено у растений,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произрастающих на плотных известковых почвах, на рыхлых черноземных 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песчаных почвах их содержание меньше. Сп</w:t>
      </w:r>
      <w:r w:rsidR="00AA06BB">
        <w:rPr>
          <w:rFonts w:ascii="Times New Roman" w:hAnsi="Times New Roman" w:cs="Times New Roman"/>
          <w:sz w:val="28"/>
          <w:szCs w:val="28"/>
        </w:rPr>
        <w:t xml:space="preserve">особствуют накоплению дубильных </w:t>
      </w:r>
      <w:r>
        <w:rPr>
          <w:rFonts w:ascii="Times New Roman" w:hAnsi="Times New Roman" w:cs="Times New Roman"/>
          <w:sz w:val="28"/>
          <w:szCs w:val="28"/>
        </w:rPr>
        <w:t>веществ почвы, богатые фосфором, богатые азотом почвы снижают содержание</w:t>
      </w:r>
      <w:r w:rsidR="00AA0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таннидов.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Физические и химические свойства дубильных веществ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Дубильные вещества выделяются из растительного сырья в виде смеси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полимеров и представляют собой аморфные ве</w:t>
      </w:r>
      <w:r w:rsidR="00AA06BB">
        <w:rPr>
          <w:rFonts w:ascii="Times New Roman" w:hAnsi="Times New Roman" w:cs="Times New Roman"/>
          <w:sz w:val="28"/>
          <w:szCs w:val="28"/>
        </w:rPr>
        <w:t xml:space="preserve">щества желтого или желто-бурого </w:t>
      </w:r>
      <w:r>
        <w:rPr>
          <w:rFonts w:ascii="Times New Roman" w:hAnsi="Times New Roman" w:cs="Times New Roman"/>
          <w:sz w:val="28"/>
          <w:szCs w:val="28"/>
        </w:rPr>
        <w:t>цвета, без запаха, вяжущего вкуса, очень гигрос</w:t>
      </w:r>
      <w:r w:rsidR="00AA06BB">
        <w:rPr>
          <w:rFonts w:ascii="Times New Roman" w:hAnsi="Times New Roman" w:cs="Times New Roman"/>
          <w:sz w:val="28"/>
          <w:szCs w:val="28"/>
        </w:rPr>
        <w:t xml:space="preserve">копичные. Хорошо растворяются в </w:t>
      </w:r>
      <w:r>
        <w:rPr>
          <w:rFonts w:ascii="Times New Roman" w:hAnsi="Times New Roman" w:cs="Times New Roman"/>
          <w:sz w:val="28"/>
          <w:szCs w:val="28"/>
        </w:rPr>
        <w:t>воде (особенно в горячей) с образованием коллоид</w:t>
      </w:r>
      <w:r w:rsidR="00AA06BB">
        <w:rPr>
          <w:rFonts w:ascii="Times New Roman" w:hAnsi="Times New Roman" w:cs="Times New Roman"/>
          <w:sz w:val="28"/>
          <w:szCs w:val="28"/>
        </w:rPr>
        <w:t xml:space="preserve">ных растворов, растворимы также </w:t>
      </w:r>
      <w:r>
        <w:rPr>
          <w:rFonts w:ascii="Times New Roman" w:hAnsi="Times New Roman" w:cs="Times New Roman"/>
          <w:sz w:val="28"/>
          <w:szCs w:val="28"/>
        </w:rPr>
        <w:t>в спиртах этиловом и метиловом, ацетоне, этилацетате, бутаноле, пиридине.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Нерастворимы в хлороформе, бензоле, диэти</w:t>
      </w:r>
      <w:r w:rsidR="00AA06BB">
        <w:rPr>
          <w:rFonts w:ascii="Times New Roman" w:hAnsi="Times New Roman" w:cs="Times New Roman"/>
          <w:sz w:val="28"/>
          <w:szCs w:val="28"/>
        </w:rPr>
        <w:t xml:space="preserve">ловом эфире и других неполярных </w:t>
      </w:r>
      <w:r>
        <w:rPr>
          <w:rFonts w:ascii="Times New Roman" w:hAnsi="Times New Roman" w:cs="Times New Roman"/>
          <w:sz w:val="28"/>
          <w:szCs w:val="28"/>
        </w:rPr>
        <w:t>растворителях, оптически активны.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окисляются на воздухе. Способны образовывать прочные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межмолекулярные связи с белками и другими полим</w:t>
      </w:r>
      <w:r w:rsidR="00AA06BB">
        <w:rPr>
          <w:rFonts w:ascii="Times New Roman" w:hAnsi="Times New Roman" w:cs="Times New Roman"/>
          <w:sz w:val="28"/>
          <w:szCs w:val="28"/>
        </w:rPr>
        <w:t xml:space="preserve">ерами (пектиновые вещества, </w:t>
      </w:r>
      <w:r>
        <w:rPr>
          <w:rFonts w:ascii="Times New Roman" w:hAnsi="Times New Roman" w:cs="Times New Roman"/>
          <w:sz w:val="28"/>
          <w:szCs w:val="28"/>
        </w:rPr>
        <w:t>целлюлоза и др.). Под действием ферментов и</w:t>
      </w:r>
      <w:r w:rsidR="00AA06BB">
        <w:rPr>
          <w:rFonts w:ascii="Times New Roman" w:hAnsi="Times New Roman" w:cs="Times New Roman"/>
          <w:sz w:val="28"/>
          <w:szCs w:val="28"/>
        </w:rPr>
        <w:t xml:space="preserve"> кислот гидролизуемые дубильные </w:t>
      </w:r>
      <w:r>
        <w:rPr>
          <w:rFonts w:ascii="Times New Roman" w:hAnsi="Times New Roman" w:cs="Times New Roman"/>
          <w:sz w:val="28"/>
          <w:szCs w:val="28"/>
        </w:rPr>
        <w:t>вещества распадаются на составные части, конден</w:t>
      </w:r>
      <w:r w:rsidR="00AA06BB">
        <w:rPr>
          <w:rFonts w:ascii="Times New Roman" w:hAnsi="Times New Roman" w:cs="Times New Roman"/>
          <w:sz w:val="28"/>
          <w:szCs w:val="28"/>
        </w:rPr>
        <w:t>сированные дубильные вещества -</w:t>
      </w:r>
      <w:r>
        <w:rPr>
          <w:rFonts w:ascii="Times New Roman" w:hAnsi="Times New Roman" w:cs="Times New Roman"/>
          <w:sz w:val="28"/>
          <w:szCs w:val="28"/>
        </w:rPr>
        <w:t>полимеризуются.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водных растворов осаждаются желатином, алкалоидами, сви</w:t>
      </w:r>
      <w:r w:rsidR="00AA06BB">
        <w:rPr>
          <w:rFonts w:ascii="Times New Roman" w:hAnsi="Times New Roman" w:cs="Times New Roman"/>
          <w:sz w:val="28"/>
          <w:szCs w:val="28"/>
        </w:rPr>
        <w:t xml:space="preserve">нца основного </w:t>
      </w:r>
      <w:r>
        <w:rPr>
          <w:rFonts w:ascii="Times New Roman" w:hAnsi="Times New Roman" w:cs="Times New Roman"/>
          <w:sz w:val="28"/>
          <w:szCs w:val="28"/>
        </w:rPr>
        <w:t>ацетатом, калия бихроматом, кардиотоническими гликозидами.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вещества фенольной природы, дубильные вещества легко окисляются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калия перманганатом в кислой среде и другими окислителями, образуют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окрашенные комплексы с солями тяжелых металлов, трехвалентного железа,</w:t>
      </w:r>
    </w:p>
    <w:p w:rsidR="003F07D8" w:rsidRDefault="00AA06BB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бромной водой. </w:t>
      </w:r>
      <w:r w:rsidR="003F07D8">
        <w:rPr>
          <w:rFonts w:ascii="Times New Roman" w:hAnsi="Times New Roman" w:cs="Times New Roman"/>
          <w:sz w:val="28"/>
          <w:szCs w:val="28"/>
        </w:rPr>
        <w:t>Способны легко адсорбироваться на кожном порошке, целлюлозе, вате.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Заготовка, сушка и хранение сырья, содержащего дубильные вещества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Заготовку лекарственного растительного сырья, содержащего дубильные</w:t>
      </w:r>
    </w:p>
    <w:p w:rsidR="003F07D8" w:rsidRPr="00AA06BB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вещества, проводят по общим правилам. Однако </w:t>
      </w:r>
      <w:r w:rsidR="00AA06BB">
        <w:rPr>
          <w:rFonts w:ascii="Times New Roman" w:hAnsi="Times New Roman" w:cs="Times New Roman"/>
          <w:sz w:val="28"/>
          <w:szCs w:val="28"/>
        </w:rPr>
        <w:t>имеются некоторые исключения изправил: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корневища лапчатки заготавливают летом, во время цветения, т.к.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конденсированных дубильных веще</w:t>
      </w:r>
      <w:r w:rsidR="00AA06BB">
        <w:rPr>
          <w:rFonts w:ascii="Times New Roman" w:hAnsi="Times New Roman" w:cs="Times New Roman"/>
          <w:sz w:val="28"/>
          <w:szCs w:val="28"/>
        </w:rPr>
        <w:t xml:space="preserve">ств в них достаточно большое, а </w:t>
      </w:r>
      <w:r>
        <w:rPr>
          <w:rFonts w:ascii="Times New Roman" w:hAnsi="Times New Roman" w:cs="Times New Roman"/>
          <w:sz w:val="28"/>
          <w:szCs w:val="28"/>
        </w:rPr>
        <w:t>также учитывают то обстоятельство, что после отц</w:t>
      </w:r>
      <w:r w:rsidR="00AA06BB">
        <w:rPr>
          <w:rFonts w:ascii="Times New Roman" w:hAnsi="Times New Roman" w:cs="Times New Roman"/>
          <w:sz w:val="28"/>
          <w:szCs w:val="28"/>
        </w:rPr>
        <w:t xml:space="preserve">ветания растения и увядания его </w:t>
      </w:r>
      <w:r>
        <w:rPr>
          <w:rFonts w:ascii="Times New Roman" w:hAnsi="Times New Roman" w:cs="Times New Roman"/>
          <w:sz w:val="28"/>
          <w:szCs w:val="28"/>
        </w:rPr>
        <w:t>надземной части, осенью, лапчатку прак</w:t>
      </w:r>
      <w:r w:rsidR="00AA06BB">
        <w:rPr>
          <w:rFonts w:ascii="Times New Roman" w:hAnsi="Times New Roman" w:cs="Times New Roman"/>
          <w:sz w:val="28"/>
          <w:szCs w:val="28"/>
        </w:rPr>
        <w:t xml:space="preserve">тически невозможно обнаружить в </w:t>
      </w:r>
      <w:r>
        <w:rPr>
          <w:rFonts w:ascii="Times New Roman" w:hAnsi="Times New Roman" w:cs="Times New Roman"/>
          <w:sz w:val="28"/>
          <w:szCs w:val="28"/>
        </w:rPr>
        <w:t>травостое болотистых мест;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корневища змеевика выкапывают сразу после отцветания растения;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корневища и корни крово</w:t>
      </w:r>
      <w:r w:rsidR="00AA06BB">
        <w:rPr>
          <w:rFonts w:ascii="Times New Roman" w:hAnsi="Times New Roman" w:cs="Times New Roman"/>
          <w:sz w:val="28"/>
          <w:szCs w:val="28"/>
        </w:rPr>
        <w:t xml:space="preserve">хлебки надо выкапывать в период </w:t>
      </w:r>
      <w:r>
        <w:rPr>
          <w:rFonts w:ascii="Times New Roman" w:hAnsi="Times New Roman" w:cs="Times New Roman"/>
          <w:sz w:val="28"/>
          <w:szCs w:val="28"/>
        </w:rPr>
        <w:t>плодоношения, когда темно-красные соцветия легко заметны в травостое;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соплодия ольхи собирают поздней осенью или зимой, когда не мешают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Сушат собранное сырье в сушилках при температуре не выше 60 ºС (40-60 ºС).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естественной сушке сырье раскладывают т</w:t>
      </w:r>
      <w:r w:rsidR="00AA06BB">
        <w:rPr>
          <w:rFonts w:ascii="Times New Roman" w:hAnsi="Times New Roman" w:cs="Times New Roman"/>
          <w:sz w:val="28"/>
          <w:szCs w:val="28"/>
        </w:rPr>
        <w:t xml:space="preserve">онким слоем на открытом воздухе </w:t>
      </w:r>
      <w:r>
        <w:rPr>
          <w:rFonts w:ascii="Times New Roman" w:hAnsi="Times New Roman" w:cs="Times New Roman"/>
          <w:sz w:val="28"/>
          <w:szCs w:val="28"/>
        </w:rPr>
        <w:t>или в закрытом проветриваемом помещении.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можно сушить на солнце, т.к. дубильные вещества не разлагаются под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действием ультрафиолетовых лучей.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сырье, содержащее дубильные вещества, следует по общим</w:t>
      </w:r>
    </w:p>
    <w:p w:rsidR="003F07D8" w:rsidRDefault="003F07D8" w:rsidP="003F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правилам. Плоды черемухи и черники хранят отдельно, вместе с другими плодами.</w:t>
      </w:r>
    </w:p>
    <w:p w:rsidR="00C4748B" w:rsidRPr="00AA06BB" w:rsidRDefault="003F07D8" w:rsidP="00AA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Соплодия ольхи хранят вместе со всеми видами сы</w:t>
      </w:r>
      <w:r w:rsidR="00AA06BB">
        <w:rPr>
          <w:rFonts w:ascii="Times New Roman" w:hAnsi="Times New Roman" w:cs="Times New Roman"/>
          <w:sz w:val="28"/>
          <w:szCs w:val="28"/>
        </w:rPr>
        <w:t xml:space="preserve">рья, т.к. соплодия деревянистые </w:t>
      </w:r>
      <w:r>
        <w:rPr>
          <w:rFonts w:ascii="Times New Roman" w:hAnsi="Times New Roman" w:cs="Times New Roman"/>
          <w:sz w:val="28"/>
          <w:szCs w:val="28"/>
        </w:rPr>
        <w:t>и, как показал опыт, не подвергаютс</w:t>
      </w:r>
      <w:r w:rsidR="00AA06BB">
        <w:rPr>
          <w:rFonts w:ascii="Times New Roman" w:hAnsi="Times New Roman" w:cs="Times New Roman"/>
          <w:sz w:val="28"/>
          <w:szCs w:val="28"/>
        </w:rPr>
        <w:t>я порче амбарными вредителями.</w:t>
      </w:r>
    </w:p>
    <w:sectPr w:rsidR="00C4748B" w:rsidRPr="00AA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D8"/>
    <w:rsid w:val="0017434A"/>
    <w:rsid w:val="002818E2"/>
    <w:rsid w:val="003F07D8"/>
    <w:rsid w:val="00AA06BB"/>
    <w:rsid w:val="00C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2022-01-25T01:55:00Z</dcterms:created>
  <dcterms:modified xsi:type="dcterms:W3CDTF">2022-01-25T01:55:00Z</dcterms:modified>
</cp:coreProperties>
</file>