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E1F4F" w14:textId="77777777" w:rsidR="00C512A5" w:rsidRDefault="00C512A5" w:rsidP="00C512A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здравоохранения Иркутской области</w:t>
      </w:r>
    </w:p>
    <w:p w14:paraId="72A3FB7A" w14:textId="77777777" w:rsidR="00C512A5" w:rsidRDefault="00C512A5" w:rsidP="00C512A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Областное государственное бюджетное профессиональное образовательное учреждение  </w:t>
      </w:r>
    </w:p>
    <w:p w14:paraId="17F37919" w14:textId="77777777" w:rsidR="00C512A5" w:rsidRDefault="00C512A5" w:rsidP="00C512A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«Иркутский базовый медицинский колледж»</w:t>
      </w:r>
    </w:p>
    <w:p w14:paraId="72797EA2" w14:textId="77777777" w:rsidR="00C512A5" w:rsidRDefault="00C512A5" w:rsidP="00C512A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(ОГБПОУ ИБМК)</w:t>
      </w:r>
    </w:p>
    <w:p w14:paraId="39FC02CA" w14:textId="77777777" w:rsidR="00C512A5" w:rsidRDefault="00C512A5" w:rsidP="00C512A5">
      <w:pPr>
        <w:suppressAutoHyphens w:val="0"/>
        <w:jc w:val="center"/>
        <w:rPr>
          <w:sz w:val="28"/>
          <w:szCs w:val="28"/>
          <w:lang w:eastAsia="ru-RU"/>
        </w:rPr>
      </w:pPr>
    </w:p>
    <w:p w14:paraId="1403D5A1" w14:textId="77777777" w:rsidR="00C512A5" w:rsidRDefault="00C512A5" w:rsidP="00C512A5">
      <w:pPr>
        <w:suppressAutoHyphens w:val="0"/>
        <w:jc w:val="center"/>
        <w:rPr>
          <w:sz w:val="32"/>
          <w:szCs w:val="32"/>
          <w:lang w:eastAsia="ru-RU"/>
        </w:rPr>
      </w:pPr>
    </w:p>
    <w:p w14:paraId="72273795" w14:textId="77777777" w:rsidR="00C512A5" w:rsidRDefault="00C512A5" w:rsidP="00C512A5">
      <w:pPr>
        <w:suppressAutoHyphens w:val="0"/>
        <w:jc w:val="center"/>
        <w:rPr>
          <w:b/>
          <w:sz w:val="32"/>
          <w:szCs w:val="32"/>
          <w:lang w:eastAsia="ru-RU"/>
        </w:rPr>
      </w:pPr>
    </w:p>
    <w:p w14:paraId="658C54E0" w14:textId="77777777" w:rsidR="00C512A5" w:rsidRDefault="00C512A5" w:rsidP="00C512A5">
      <w:pPr>
        <w:suppressAutoHyphens w:val="0"/>
        <w:jc w:val="center"/>
        <w:rPr>
          <w:b/>
          <w:sz w:val="32"/>
          <w:szCs w:val="32"/>
          <w:lang w:eastAsia="ru-RU"/>
        </w:rPr>
      </w:pPr>
    </w:p>
    <w:p w14:paraId="53A0F80E" w14:textId="77777777" w:rsidR="00C512A5" w:rsidRDefault="00C512A5" w:rsidP="00C512A5">
      <w:pPr>
        <w:suppressAutoHyphens w:val="0"/>
        <w:rPr>
          <w:b/>
          <w:sz w:val="28"/>
          <w:szCs w:val="20"/>
          <w:lang w:eastAsia="ru-RU"/>
        </w:rPr>
      </w:pPr>
    </w:p>
    <w:p w14:paraId="61591364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3149C928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76B6D799" w14:textId="77777777" w:rsidR="00C512A5" w:rsidRDefault="00C512A5" w:rsidP="00C512A5">
      <w:pPr>
        <w:suppressAutoHyphens w:val="0"/>
        <w:rPr>
          <w:b/>
          <w:sz w:val="28"/>
          <w:szCs w:val="20"/>
          <w:lang w:eastAsia="ru-RU"/>
        </w:rPr>
      </w:pPr>
    </w:p>
    <w:p w14:paraId="5F7A0124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668AA5F5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700D86B6" w14:textId="77777777" w:rsidR="00C512A5" w:rsidRDefault="00C512A5" w:rsidP="00C512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учебной практики</w:t>
      </w:r>
    </w:p>
    <w:p w14:paraId="51F5E4BC" w14:textId="77777777" w:rsidR="00C512A5" w:rsidRDefault="00C512A5" w:rsidP="00C512A5">
      <w:pPr>
        <w:jc w:val="center"/>
        <w:rPr>
          <w:b/>
          <w:sz w:val="28"/>
          <w:szCs w:val="28"/>
        </w:rPr>
      </w:pPr>
    </w:p>
    <w:p w14:paraId="6154DA6F" w14:textId="77777777" w:rsidR="00C512A5" w:rsidRDefault="00C512A5" w:rsidP="00C512A5">
      <w:pPr>
        <w:suppressAutoHyphens w:val="0"/>
        <w:jc w:val="center"/>
        <w:rPr>
          <w:b/>
          <w:iCs/>
          <w:sz w:val="28"/>
          <w:szCs w:val="28"/>
          <w:lang w:eastAsia="ru-RU"/>
        </w:rPr>
      </w:pPr>
      <w:r>
        <w:rPr>
          <w:b/>
          <w:iCs/>
          <w:sz w:val="28"/>
          <w:szCs w:val="28"/>
          <w:lang w:eastAsia="ru-RU"/>
        </w:rPr>
        <w:t xml:space="preserve">МДК 04.01. </w:t>
      </w:r>
      <w:r w:rsidR="002B5D08" w:rsidRPr="002B5D08">
        <w:rPr>
          <w:b/>
          <w:iCs/>
          <w:sz w:val="28"/>
          <w:szCs w:val="28"/>
          <w:lang w:eastAsia="ru-RU"/>
        </w:rPr>
        <w:t>Проведение мероприятий по профилактике заболеваний, укреплению здоровья и пропаганде здорового образа жизни</w:t>
      </w:r>
    </w:p>
    <w:p w14:paraId="0F4CC1DF" w14:textId="77777777" w:rsidR="00C512A5" w:rsidRDefault="00C512A5" w:rsidP="00C512A5">
      <w:pPr>
        <w:suppressAutoHyphens w:val="0"/>
        <w:jc w:val="center"/>
        <w:rPr>
          <w:b/>
          <w:iCs/>
          <w:sz w:val="28"/>
          <w:szCs w:val="28"/>
          <w:lang w:eastAsia="ru-RU"/>
        </w:rPr>
      </w:pPr>
    </w:p>
    <w:p w14:paraId="0EB650EC" w14:textId="77777777" w:rsidR="00C512A5" w:rsidRDefault="00C512A5" w:rsidP="00C512A5">
      <w:pPr>
        <w:suppressAutoHyphens w:val="0"/>
        <w:jc w:val="center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для специальности</w:t>
      </w:r>
    </w:p>
    <w:p w14:paraId="034B1719" w14:textId="77777777" w:rsidR="00C512A5" w:rsidRDefault="00C512A5" w:rsidP="00C512A5">
      <w:pPr>
        <w:keepNext/>
        <w:suppressAutoHyphens w:val="0"/>
        <w:spacing w:before="240" w:after="60"/>
        <w:jc w:val="center"/>
        <w:outlineLvl w:val="2"/>
        <w:rPr>
          <w:b/>
          <w:bCs/>
          <w:i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>31.02.01 Лечебное дело</w:t>
      </w:r>
    </w:p>
    <w:p w14:paraId="72C1D7BF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117EA70A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42DADD5C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616AEB23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5DCB79F3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6212501E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73987DDD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3C2187DD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6D65F76F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7BD24878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4D331A34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3C812B69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426B31E9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25669E86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6CDC3D37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58254C35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29E97661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7C6F3B01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52379869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39DEE882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378AA070" w14:textId="77777777" w:rsidR="00C512A5" w:rsidRDefault="00C512A5" w:rsidP="00C512A5">
      <w:pPr>
        <w:suppressAutoHyphens w:val="0"/>
        <w:jc w:val="center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Иркутск 2023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837"/>
      </w:tblGrid>
      <w:tr w:rsidR="00C512A5" w14:paraId="156B99D3" w14:textId="77777777" w:rsidTr="003D0F98">
        <w:tc>
          <w:tcPr>
            <w:tcW w:w="4734" w:type="dxa"/>
          </w:tcPr>
          <w:p w14:paraId="5C39C107" w14:textId="77777777" w:rsidR="00C512A5" w:rsidRDefault="00C512A5" w:rsidP="003D0F9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lastRenderedPageBreak/>
              <w:br w:type="page"/>
            </w:r>
            <w:r>
              <w:rPr>
                <w:color w:val="000000"/>
                <w:lang w:eastAsia="en-US"/>
              </w:rPr>
              <w:t xml:space="preserve">РАССМОТРЕНА </w:t>
            </w:r>
          </w:p>
          <w:p w14:paraId="2EAF094D" w14:textId="77777777" w:rsidR="00C512A5" w:rsidRDefault="00C512A5" w:rsidP="003D0F9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 заседании ЦМК ПМ</w:t>
            </w:r>
          </w:p>
          <w:p w14:paraId="0C04AE0F" w14:textId="77777777" w:rsidR="00C512A5" w:rsidRDefault="00C512A5" w:rsidP="003D0F9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«___»________20__г.</w:t>
            </w:r>
          </w:p>
          <w:p w14:paraId="2A963C2F" w14:textId="77777777" w:rsidR="00C512A5" w:rsidRDefault="00C512A5" w:rsidP="003D0F9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Протокол № _____</w:t>
            </w:r>
          </w:p>
          <w:p w14:paraId="608F9C88" w14:textId="77777777" w:rsidR="00C512A5" w:rsidRDefault="00C512A5" w:rsidP="003D0F9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Председатель____________  </w:t>
            </w:r>
          </w:p>
          <w:p w14:paraId="0074F5DC" w14:textId="77777777" w:rsidR="00C512A5" w:rsidRDefault="00C512A5" w:rsidP="003D0F9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  <w:p w14:paraId="2208B458" w14:textId="77777777" w:rsidR="00C512A5" w:rsidRDefault="00C512A5" w:rsidP="003D0F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4837" w:type="dxa"/>
          </w:tcPr>
          <w:p w14:paraId="42FB4905" w14:textId="77777777" w:rsidR="00C512A5" w:rsidRDefault="00C512A5" w:rsidP="003D0F98">
            <w:pPr>
              <w:autoSpaceDE w:val="0"/>
              <w:autoSpaceDN w:val="0"/>
              <w:adjustRightInd w:val="0"/>
            </w:pPr>
            <w:r>
              <w:t>УТВЕРЖДАЮ</w:t>
            </w:r>
          </w:p>
          <w:p w14:paraId="3D2D1ADF" w14:textId="77777777" w:rsidR="00C512A5" w:rsidRDefault="00C512A5" w:rsidP="003D0F9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Заместитель директора по учебной работе</w:t>
            </w:r>
          </w:p>
          <w:p w14:paraId="066CBB46" w14:textId="77777777" w:rsidR="00C512A5" w:rsidRDefault="00C512A5" w:rsidP="003D0F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___________________ А.А. Николаева</w:t>
            </w:r>
          </w:p>
          <w:p w14:paraId="1459333D" w14:textId="77777777" w:rsidR="00C512A5" w:rsidRDefault="00C512A5" w:rsidP="003D0F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«_____» _________________20____ г.</w:t>
            </w:r>
          </w:p>
          <w:p w14:paraId="3D0F7796" w14:textId="77777777" w:rsidR="00C512A5" w:rsidRDefault="00C512A5" w:rsidP="003D0F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C512A5" w14:paraId="360C4CA6" w14:textId="77777777" w:rsidTr="003D0F98">
        <w:tc>
          <w:tcPr>
            <w:tcW w:w="4734" w:type="dxa"/>
          </w:tcPr>
          <w:p w14:paraId="5BF8EF72" w14:textId="77777777" w:rsidR="00C512A5" w:rsidRDefault="00C512A5" w:rsidP="003D0F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7" w:type="dxa"/>
          </w:tcPr>
          <w:p w14:paraId="7806C04D" w14:textId="77777777" w:rsidR="00C512A5" w:rsidRDefault="00C512A5" w:rsidP="003D0F9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0E54DC1" w14:textId="77777777" w:rsidR="00C512A5" w:rsidRDefault="00C512A5" w:rsidP="00C51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47E4A999" w14:textId="77777777" w:rsidR="00C512A5" w:rsidRDefault="00C512A5" w:rsidP="00C512A5">
      <w:pPr>
        <w:jc w:val="right"/>
      </w:pPr>
    </w:p>
    <w:p w14:paraId="2A4B2D2C" w14:textId="77777777" w:rsidR="00C512A5" w:rsidRDefault="00C512A5" w:rsidP="00C512A5">
      <w:pPr>
        <w:jc w:val="right"/>
      </w:pPr>
      <w:r>
        <w:t xml:space="preserve"> </w:t>
      </w:r>
    </w:p>
    <w:p w14:paraId="2110BB9D" w14:textId="77777777" w:rsidR="00C512A5" w:rsidRDefault="00C512A5" w:rsidP="00C512A5">
      <w:pPr>
        <w:jc w:val="right"/>
      </w:pPr>
    </w:p>
    <w:p w14:paraId="19FA4C94" w14:textId="77777777" w:rsidR="00C512A5" w:rsidRDefault="00C512A5" w:rsidP="00C512A5">
      <w:pPr>
        <w:keepNext/>
        <w:suppressAutoHyphens w:val="0"/>
        <w:spacing w:before="240" w:after="60"/>
        <w:outlineLvl w:val="2"/>
        <w:rPr>
          <w:b/>
          <w:bCs/>
          <w:lang w:eastAsia="ru-RU"/>
        </w:rPr>
      </w:pPr>
    </w:p>
    <w:p w14:paraId="32589BBD" w14:textId="77777777" w:rsidR="00C512A5" w:rsidRDefault="00C512A5" w:rsidP="00C512A5">
      <w:pPr>
        <w:suppressAutoHyphens w:val="0"/>
        <w:jc w:val="both"/>
        <w:rPr>
          <w:lang w:eastAsia="ru-RU"/>
        </w:rPr>
      </w:pPr>
      <w:r>
        <w:rPr>
          <w:lang w:eastAsia="ru-RU"/>
        </w:rPr>
        <w:t>Рабочая программа разработана в соответствии с федеральным государственным образовательным стандартом среднего профессионального</w:t>
      </w:r>
      <w:r w:rsidR="005E144D">
        <w:rPr>
          <w:lang w:eastAsia="ru-RU"/>
        </w:rPr>
        <w:t xml:space="preserve"> образования по специальности 31.02.01 Лечебн</w:t>
      </w:r>
      <w:r>
        <w:rPr>
          <w:lang w:eastAsia="ru-RU"/>
        </w:rPr>
        <w:t xml:space="preserve">ое </w:t>
      </w:r>
      <w:r w:rsidR="005E144D">
        <w:rPr>
          <w:lang w:eastAsia="ru-RU"/>
        </w:rPr>
        <w:t>дело, утвержденным приказом №526</w:t>
      </w:r>
      <w:r>
        <w:rPr>
          <w:lang w:eastAsia="ru-RU"/>
        </w:rPr>
        <w:t>, от 4 июля 2022 г.  Министерства Просвещения РФ.</w:t>
      </w:r>
    </w:p>
    <w:p w14:paraId="0C5B7090" w14:textId="77777777" w:rsidR="00C512A5" w:rsidRDefault="00C512A5" w:rsidP="00C512A5">
      <w:pPr>
        <w:suppressAutoHyphens w:val="0"/>
        <w:jc w:val="both"/>
        <w:rPr>
          <w:lang w:eastAsia="ru-RU"/>
        </w:rPr>
      </w:pPr>
    </w:p>
    <w:p w14:paraId="2AFA020E" w14:textId="77777777" w:rsidR="00C512A5" w:rsidRDefault="00C512A5" w:rsidP="00C512A5">
      <w:pPr>
        <w:suppressAutoHyphens w:val="0"/>
        <w:jc w:val="both"/>
        <w:rPr>
          <w:lang w:eastAsia="ru-RU"/>
        </w:rPr>
      </w:pPr>
    </w:p>
    <w:p w14:paraId="542DA056" w14:textId="77777777" w:rsidR="00C512A5" w:rsidRDefault="00C512A5" w:rsidP="00C512A5">
      <w:pPr>
        <w:pStyle w:val="1"/>
        <w:jc w:val="both"/>
        <w:rPr>
          <w:sz w:val="24"/>
          <w:szCs w:val="24"/>
        </w:rPr>
      </w:pPr>
    </w:p>
    <w:p w14:paraId="756CE77E" w14:textId="77777777" w:rsidR="00C512A5" w:rsidRDefault="00C512A5" w:rsidP="00C512A5">
      <w:pPr>
        <w:pStyle w:val="1"/>
        <w:jc w:val="both"/>
        <w:rPr>
          <w:sz w:val="24"/>
          <w:szCs w:val="24"/>
        </w:rPr>
      </w:pPr>
    </w:p>
    <w:p w14:paraId="6DF9CE52" w14:textId="77777777" w:rsidR="00C512A5" w:rsidRDefault="00C512A5" w:rsidP="00C512A5">
      <w:pPr>
        <w:pStyle w:val="1"/>
        <w:jc w:val="both"/>
        <w:rPr>
          <w:sz w:val="24"/>
          <w:szCs w:val="24"/>
        </w:rPr>
      </w:pPr>
    </w:p>
    <w:p w14:paraId="236D223E" w14:textId="77777777" w:rsidR="00C512A5" w:rsidRDefault="00C512A5" w:rsidP="00C512A5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Организация-разработчик:</w:t>
      </w:r>
      <w:r>
        <w:t xml:space="preserve"> </w:t>
      </w:r>
      <w:r>
        <w:rPr>
          <w:sz w:val="24"/>
          <w:szCs w:val="24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14:paraId="2CC76124" w14:textId="77777777" w:rsidR="00C512A5" w:rsidRDefault="00C512A5" w:rsidP="00C512A5">
      <w:pPr>
        <w:pStyle w:val="western"/>
        <w:spacing w:beforeAutospacing="0" w:after="0" w:afterAutospacing="0"/>
        <w:ind w:left="3240" w:hanging="3240"/>
        <w:rPr>
          <w:sz w:val="28"/>
        </w:rPr>
      </w:pPr>
    </w:p>
    <w:p w14:paraId="77E679E4" w14:textId="77777777" w:rsidR="00C512A5" w:rsidRDefault="00C512A5" w:rsidP="00C512A5">
      <w:pPr>
        <w:pStyle w:val="western"/>
        <w:spacing w:after="0" w:afterAutospacing="0"/>
        <w:jc w:val="both"/>
        <w:rPr>
          <w:sz w:val="28"/>
        </w:rPr>
      </w:pPr>
    </w:p>
    <w:p w14:paraId="5FDF1B88" w14:textId="77777777" w:rsidR="00CC2A08" w:rsidRDefault="00C512A5" w:rsidP="00C512A5">
      <w:pPr>
        <w:jc w:val="both"/>
      </w:pPr>
      <w:r>
        <w:t>Разработчик</w:t>
      </w:r>
      <w:r w:rsidR="00CC2A08">
        <w:t>и</w:t>
      </w:r>
      <w:r>
        <w:t xml:space="preserve">: </w:t>
      </w:r>
    </w:p>
    <w:p w14:paraId="0D302C6A" w14:textId="77777777" w:rsidR="00C512A5" w:rsidRDefault="005E144D" w:rsidP="00C512A5">
      <w:pPr>
        <w:jc w:val="both"/>
      </w:pPr>
      <w:r>
        <w:rPr>
          <w:lang w:eastAsia="ru-RU"/>
        </w:rPr>
        <w:t>Б.С</w:t>
      </w:r>
      <w:r w:rsidR="00C512A5">
        <w:rPr>
          <w:lang w:eastAsia="ru-RU"/>
        </w:rPr>
        <w:t xml:space="preserve">. </w:t>
      </w:r>
      <w:proofErr w:type="spellStart"/>
      <w:r>
        <w:rPr>
          <w:lang w:eastAsia="ru-RU"/>
        </w:rPr>
        <w:t>Соктуев</w:t>
      </w:r>
      <w:proofErr w:type="spellEnd"/>
      <w:r w:rsidR="00C512A5">
        <w:t xml:space="preserve">, </w:t>
      </w:r>
      <w:r>
        <w:t xml:space="preserve">к.м.н., </w:t>
      </w:r>
      <w:r w:rsidR="00C512A5">
        <w:t>преподаватель высшей квалификационной категории ОГБПОУ ИБМК</w:t>
      </w:r>
      <w:r w:rsidR="00CC2A08">
        <w:t>;</w:t>
      </w:r>
    </w:p>
    <w:p w14:paraId="0C24A997" w14:textId="77777777" w:rsidR="00CC2A08" w:rsidRDefault="00CC2A08" w:rsidP="00C512A5">
      <w:pPr>
        <w:jc w:val="both"/>
      </w:pPr>
      <w:r>
        <w:t xml:space="preserve">Г.С. Капустина, </w:t>
      </w:r>
      <w:r w:rsidRPr="00CC2A08">
        <w:t>преподаватель высшей квалифи</w:t>
      </w:r>
      <w:r>
        <w:t>кационной категории ОГБПОУ ИБМК.</w:t>
      </w:r>
    </w:p>
    <w:p w14:paraId="758AB97A" w14:textId="77777777" w:rsidR="00C512A5" w:rsidRDefault="00C512A5" w:rsidP="00C512A5">
      <w:pPr>
        <w:rPr>
          <w:b/>
          <w:sz w:val="32"/>
          <w:szCs w:val="32"/>
        </w:rPr>
      </w:pPr>
    </w:p>
    <w:p w14:paraId="65FA834A" w14:textId="77777777" w:rsidR="00C512A5" w:rsidRDefault="00C512A5" w:rsidP="00C512A5">
      <w:pPr>
        <w:suppressAutoHyphens w:val="0"/>
        <w:spacing w:after="120"/>
      </w:pPr>
    </w:p>
    <w:p w14:paraId="568BA564" w14:textId="77777777" w:rsidR="00C512A5" w:rsidRDefault="00C512A5" w:rsidP="00C512A5">
      <w:pPr>
        <w:suppressAutoHyphens w:val="0"/>
        <w:spacing w:after="120"/>
        <w:ind w:left="283"/>
      </w:pPr>
    </w:p>
    <w:p w14:paraId="4654E2AA" w14:textId="77777777" w:rsidR="00C512A5" w:rsidRDefault="00C512A5" w:rsidP="00C512A5">
      <w:pPr>
        <w:shd w:val="clear" w:color="auto" w:fill="FFFFFF"/>
        <w:tabs>
          <w:tab w:val="left" w:pos="142"/>
        </w:tabs>
        <w:spacing w:before="298" w:line="298" w:lineRule="exact"/>
        <w:jc w:val="right"/>
        <w:rPr>
          <w:sz w:val="26"/>
          <w:szCs w:val="26"/>
        </w:rPr>
      </w:pPr>
    </w:p>
    <w:p w14:paraId="41887ED5" w14:textId="77777777" w:rsidR="00C512A5" w:rsidRPr="00E3727E" w:rsidRDefault="00C512A5" w:rsidP="00C512A5">
      <w:pPr>
        <w:jc w:val="center"/>
        <w:rPr>
          <w:sz w:val="28"/>
          <w:szCs w:val="28"/>
        </w:rPr>
      </w:pPr>
    </w:p>
    <w:p w14:paraId="2C767A83" w14:textId="77777777" w:rsidR="00C512A5" w:rsidRDefault="00C512A5" w:rsidP="00C512A5">
      <w:pPr>
        <w:suppressAutoHyphens w:val="0"/>
        <w:jc w:val="center"/>
      </w:pPr>
    </w:p>
    <w:p w14:paraId="5846B1DB" w14:textId="77777777" w:rsidR="00C512A5" w:rsidRDefault="00C512A5" w:rsidP="00C512A5">
      <w:pPr>
        <w:suppressAutoHyphens w:val="0"/>
        <w:jc w:val="center"/>
      </w:pPr>
    </w:p>
    <w:p w14:paraId="2B21F63A" w14:textId="77777777" w:rsidR="00C512A5" w:rsidRDefault="00C512A5" w:rsidP="00C512A5">
      <w:pPr>
        <w:suppressAutoHyphens w:val="0"/>
        <w:jc w:val="center"/>
      </w:pPr>
    </w:p>
    <w:p w14:paraId="50EFD67A" w14:textId="77777777" w:rsidR="00C512A5" w:rsidRDefault="00C512A5" w:rsidP="00C512A5">
      <w:pPr>
        <w:suppressAutoHyphens w:val="0"/>
        <w:jc w:val="center"/>
      </w:pPr>
    </w:p>
    <w:p w14:paraId="1C03E422" w14:textId="77777777" w:rsidR="00C512A5" w:rsidRDefault="00C512A5" w:rsidP="00C512A5">
      <w:pPr>
        <w:suppressAutoHyphens w:val="0"/>
        <w:jc w:val="center"/>
      </w:pPr>
    </w:p>
    <w:p w14:paraId="5C53AFB6" w14:textId="77777777" w:rsidR="00C512A5" w:rsidRDefault="00C512A5" w:rsidP="00C512A5">
      <w:pPr>
        <w:suppressAutoHyphens w:val="0"/>
        <w:jc w:val="center"/>
      </w:pPr>
    </w:p>
    <w:p w14:paraId="1188BE46" w14:textId="77777777" w:rsidR="00C512A5" w:rsidRDefault="00C512A5" w:rsidP="00C512A5">
      <w:pPr>
        <w:suppressAutoHyphens w:val="0"/>
        <w:jc w:val="center"/>
      </w:pPr>
    </w:p>
    <w:p w14:paraId="45F83F26" w14:textId="77777777" w:rsidR="00C512A5" w:rsidRDefault="00C512A5" w:rsidP="00C512A5">
      <w:pPr>
        <w:suppressAutoHyphens w:val="0"/>
        <w:jc w:val="center"/>
      </w:pPr>
    </w:p>
    <w:p w14:paraId="5F9B65BA" w14:textId="77777777" w:rsidR="00B765BE" w:rsidRDefault="00B765BE" w:rsidP="00C512A5">
      <w:pPr>
        <w:suppressAutoHyphens w:val="0"/>
        <w:jc w:val="center"/>
      </w:pPr>
    </w:p>
    <w:p w14:paraId="679A7100" w14:textId="77777777" w:rsidR="00B765BE" w:rsidRDefault="00B765BE" w:rsidP="00C512A5">
      <w:pPr>
        <w:suppressAutoHyphens w:val="0"/>
        <w:jc w:val="center"/>
      </w:pPr>
    </w:p>
    <w:p w14:paraId="2AEE0470" w14:textId="77777777" w:rsidR="00B765BE" w:rsidRDefault="00B765BE" w:rsidP="00C512A5">
      <w:pPr>
        <w:suppressAutoHyphens w:val="0"/>
        <w:jc w:val="center"/>
      </w:pPr>
    </w:p>
    <w:p w14:paraId="082D04B3" w14:textId="77777777" w:rsidR="00C512A5" w:rsidRDefault="00C512A5" w:rsidP="00C512A5">
      <w:pPr>
        <w:jc w:val="center"/>
        <w:rPr>
          <w:b/>
        </w:rPr>
      </w:pPr>
      <w:r>
        <w:rPr>
          <w:b/>
        </w:rPr>
        <w:lastRenderedPageBreak/>
        <w:t>СОДЕРЖАНИЕ</w:t>
      </w:r>
    </w:p>
    <w:p w14:paraId="4219E97F" w14:textId="77777777" w:rsidR="00C512A5" w:rsidRDefault="00C512A5" w:rsidP="00C512A5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8505"/>
        <w:gridCol w:w="532"/>
      </w:tblGrid>
      <w:tr w:rsidR="005E144D" w14:paraId="535A7FFE" w14:textId="77777777" w:rsidTr="005E144D">
        <w:tc>
          <w:tcPr>
            <w:tcW w:w="534" w:type="dxa"/>
          </w:tcPr>
          <w:p w14:paraId="771F75E4" w14:textId="77777777" w:rsidR="005E144D" w:rsidRDefault="005E144D" w:rsidP="005E144D">
            <w:pPr>
              <w:jc w:val="center"/>
            </w:pPr>
            <w:r>
              <w:t>1.</w:t>
            </w:r>
          </w:p>
        </w:tc>
        <w:tc>
          <w:tcPr>
            <w:tcW w:w="8505" w:type="dxa"/>
          </w:tcPr>
          <w:p w14:paraId="0CFA93FB" w14:textId="77777777" w:rsidR="005E144D" w:rsidRPr="009468A8" w:rsidRDefault="005E144D" w:rsidP="005E144D">
            <w:r w:rsidRPr="009468A8">
              <w:t xml:space="preserve">ПАСПОРТ ПРОГРАММЫ УЧЕБНОЙ ПРАКТИКИ </w:t>
            </w:r>
          </w:p>
        </w:tc>
        <w:tc>
          <w:tcPr>
            <w:tcW w:w="532" w:type="dxa"/>
          </w:tcPr>
          <w:p w14:paraId="040BCA3F" w14:textId="77777777" w:rsidR="005E144D" w:rsidRDefault="00B765BE" w:rsidP="005E144D">
            <w:pPr>
              <w:jc w:val="center"/>
            </w:pPr>
            <w:r>
              <w:t>4</w:t>
            </w:r>
          </w:p>
        </w:tc>
      </w:tr>
      <w:tr w:rsidR="005E144D" w14:paraId="1803E943" w14:textId="77777777" w:rsidTr="005E144D">
        <w:tc>
          <w:tcPr>
            <w:tcW w:w="534" w:type="dxa"/>
          </w:tcPr>
          <w:p w14:paraId="51ED1A73" w14:textId="77777777" w:rsidR="005E144D" w:rsidRDefault="005E144D" w:rsidP="005E144D">
            <w:pPr>
              <w:jc w:val="center"/>
            </w:pPr>
            <w:r>
              <w:t>2.</w:t>
            </w:r>
          </w:p>
        </w:tc>
        <w:tc>
          <w:tcPr>
            <w:tcW w:w="8505" w:type="dxa"/>
          </w:tcPr>
          <w:p w14:paraId="101C8C31" w14:textId="77777777" w:rsidR="005E144D" w:rsidRPr="009468A8" w:rsidRDefault="005E144D" w:rsidP="005E144D">
            <w:r w:rsidRPr="009468A8">
              <w:t xml:space="preserve">РЕЗУЛЬТАТЫ ОСВОЕНИЯ УЧЕБНОЙ ПРАКТИКИ </w:t>
            </w:r>
          </w:p>
        </w:tc>
        <w:tc>
          <w:tcPr>
            <w:tcW w:w="532" w:type="dxa"/>
          </w:tcPr>
          <w:p w14:paraId="323AE22F" w14:textId="77777777" w:rsidR="005E144D" w:rsidRDefault="00B765BE" w:rsidP="005E144D">
            <w:pPr>
              <w:jc w:val="center"/>
            </w:pPr>
            <w:r>
              <w:t>6</w:t>
            </w:r>
          </w:p>
        </w:tc>
      </w:tr>
      <w:tr w:rsidR="005E144D" w14:paraId="1DD47019" w14:textId="77777777" w:rsidTr="005E144D">
        <w:tc>
          <w:tcPr>
            <w:tcW w:w="534" w:type="dxa"/>
          </w:tcPr>
          <w:p w14:paraId="69186E0D" w14:textId="77777777" w:rsidR="005E144D" w:rsidRDefault="005E144D" w:rsidP="005E144D">
            <w:pPr>
              <w:jc w:val="center"/>
            </w:pPr>
            <w:r>
              <w:t>3.</w:t>
            </w:r>
          </w:p>
        </w:tc>
        <w:tc>
          <w:tcPr>
            <w:tcW w:w="8505" w:type="dxa"/>
          </w:tcPr>
          <w:p w14:paraId="6942EA32" w14:textId="77777777" w:rsidR="005E144D" w:rsidRPr="009468A8" w:rsidRDefault="005E144D" w:rsidP="005E144D">
            <w:r w:rsidRPr="009468A8">
              <w:t xml:space="preserve">СТРУКТУРА И СОДЕРЖАНИЕ УЧЕБНОЙ ПРАКТИКИ </w:t>
            </w:r>
          </w:p>
        </w:tc>
        <w:tc>
          <w:tcPr>
            <w:tcW w:w="532" w:type="dxa"/>
          </w:tcPr>
          <w:p w14:paraId="471F7B92" w14:textId="77777777" w:rsidR="005E144D" w:rsidRDefault="00B765BE" w:rsidP="005E144D">
            <w:pPr>
              <w:jc w:val="center"/>
            </w:pPr>
            <w:r>
              <w:t>8</w:t>
            </w:r>
          </w:p>
        </w:tc>
      </w:tr>
      <w:tr w:rsidR="005E144D" w14:paraId="5C1E1A04" w14:textId="77777777" w:rsidTr="005E144D">
        <w:tc>
          <w:tcPr>
            <w:tcW w:w="534" w:type="dxa"/>
          </w:tcPr>
          <w:p w14:paraId="79DD43AC" w14:textId="77777777" w:rsidR="005E144D" w:rsidRDefault="005E144D" w:rsidP="005E144D">
            <w:pPr>
              <w:jc w:val="center"/>
            </w:pPr>
            <w:r>
              <w:t>4.</w:t>
            </w:r>
          </w:p>
        </w:tc>
        <w:tc>
          <w:tcPr>
            <w:tcW w:w="8505" w:type="dxa"/>
          </w:tcPr>
          <w:p w14:paraId="387A2076" w14:textId="77777777" w:rsidR="005E144D" w:rsidRPr="009468A8" w:rsidRDefault="005E144D" w:rsidP="005E144D">
            <w:r w:rsidRPr="009468A8">
              <w:t xml:space="preserve">УСЛОВИЯ РЕАЛИЗАЦИИ ПРОГРАММЫ УЧЕБНОЙ ПРАКТИКИ </w:t>
            </w:r>
          </w:p>
        </w:tc>
        <w:tc>
          <w:tcPr>
            <w:tcW w:w="532" w:type="dxa"/>
          </w:tcPr>
          <w:p w14:paraId="403C15D3" w14:textId="77777777" w:rsidR="005E144D" w:rsidRDefault="00B765BE" w:rsidP="005E144D">
            <w:pPr>
              <w:jc w:val="center"/>
            </w:pPr>
            <w:r>
              <w:t>11</w:t>
            </w:r>
          </w:p>
        </w:tc>
      </w:tr>
      <w:tr w:rsidR="005E144D" w14:paraId="5E4EB425" w14:textId="77777777" w:rsidTr="005E144D">
        <w:tc>
          <w:tcPr>
            <w:tcW w:w="534" w:type="dxa"/>
          </w:tcPr>
          <w:p w14:paraId="09D8E78B" w14:textId="77777777" w:rsidR="005E144D" w:rsidRDefault="005E144D" w:rsidP="005E144D">
            <w:pPr>
              <w:jc w:val="center"/>
            </w:pPr>
            <w:r>
              <w:t>5.</w:t>
            </w:r>
          </w:p>
        </w:tc>
        <w:tc>
          <w:tcPr>
            <w:tcW w:w="8505" w:type="dxa"/>
          </w:tcPr>
          <w:p w14:paraId="61377C09" w14:textId="77777777" w:rsidR="005E144D" w:rsidRPr="009468A8" w:rsidRDefault="005E144D" w:rsidP="005E144D">
            <w:r w:rsidRPr="009468A8">
              <w:t xml:space="preserve">КОНТРОЛЬ И ОЦЕНКА РЕЗУЛЬТАТОВ ОСВОЕНИЯ УЧЕБНОЙ ПРАКТИКИ </w:t>
            </w:r>
          </w:p>
        </w:tc>
        <w:tc>
          <w:tcPr>
            <w:tcW w:w="532" w:type="dxa"/>
          </w:tcPr>
          <w:p w14:paraId="289E5C7B" w14:textId="77777777" w:rsidR="005E144D" w:rsidRDefault="00B765BE" w:rsidP="005E144D">
            <w:pPr>
              <w:jc w:val="center"/>
            </w:pPr>
            <w:r>
              <w:t>15</w:t>
            </w:r>
          </w:p>
        </w:tc>
      </w:tr>
      <w:tr w:rsidR="005E144D" w14:paraId="0BD36541" w14:textId="77777777" w:rsidTr="005E144D">
        <w:tc>
          <w:tcPr>
            <w:tcW w:w="534" w:type="dxa"/>
          </w:tcPr>
          <w:p w14:paraId="0C61EB00" w14:textId="40298B1C" w:rsidR="005E144D" w:rsidRDefault="00202D50" w:rsidP="005E144D">
            <w:pPr>
              <w:jc w:val="center"/>
            </w:pPr>
            <w:r>
              <w:t>6.</w:t>
            </w:r>
          </w:p>
        </w:tc>
        <w:tc>
          <w:tcPr>
            <w:tcW w:w="8505" w:type="dxa"/>
          </w:tcPr>
          <w:p w14:paraId="238126A2" w14:textId="77777777" w:rsidR="005E144D" w:rsidRPr="009468A8" w:rsidRDefault="005E144D" w:rsidP="005E144D">
            <w:r w:rsidRPr="009468A8">
              <w:t xml:space="preserve">ПРИЛОЖЕНИЯ </w:t>
            </w:r>
          </w:p>
        </w:tc>
        <w:tc>
          <w:tcPr>
            <w:tcW w:w="532" w:type="dxa"/>
          </w:tcPr>
          <w:p w14:paraId="2CB3E134" w14:textId="77777777" w:rsidR="005E144D" w:rsidRDefault="00B765BE" w:rsidP="005E144D">
            <w:pPr>
              <w:jc w:val="center"/>
            </w:pPr>
            <w:r>
              <w:t>18</w:t>
            </w:r>
          </w:p>
        </w:tc>
      </w:tr>
      <w:tr w:rsidR="005E144D" w14:paraId="28A0DFC9" w14:textId="77777777" w:rsidTr="005E144D">
        <w:tc>
          <w:tcPr>
            <w:tcW w:w="534" w:type="dxa"/>
          </w:tcPr>
          <w:p w14:paraId="47E02E87" w14:textId="77777777" w:rsidR="005E144D" w:rsidRDefault="005E144D" w:rsidP="005E144D">
            <w:pPr>
              <w:jc w:val="center"/>
            </w:pPr>
          </w:p>
        </w:tc>
        <w:tc>
          <w:tcPr>
            <w:tcW w:w="8505" w:type="dxa"/>
          </w:tcPr>
          <w:p w14:paraId="7E65C88E" w14:textId="3C2A9999" w:rsidR="005E144D" w:rsidRPr="009468A8" w:rsidRDefault="00202D50" w:rsidP="005E144D">
            <w:r>
              <w:t xml:space="preserve">     </w:t>
            </w:r>
            <w:r w:rsidR="005E144D" w:rsidRPr="009468A8">
              <w:t xml:space="preserve">Приложение 1. Дневник учебной практики </w:t>
            </w:r>
          </w:p>
        </w:tc>
        <w:tc>
          <w:tcPr>
            <w:tcW w:w="532" w:type="dxa"/>
          </w:tcPr>
          <w:p w14:paraId="21CBF5C9" w14:textId="77777777" w:rsidR="005E144D" w:rsidRDefault="00B765BE" w:rsidP="005E144D">
            <w:pPr>
              <w:jc w:val="center"/>
            </w:pPr>
            <w:r>
              <w:t>18</w:t>
            </w:r>
          </w:p>
        </w:tc>
      </w:tr>
      <w:tr w:rsidR="005E144D" w14:paraId="57230AE5" w14:textId="77777777" w:rsidTr="005E144D">
        <w:tc>
          <w:tcPr>
            <w:tcW w:w="534" w:type="dxa"/>
          </w:tcPr>
          <w:p w14:paraId="3EB5EB99" w14:textId="77777777" w:rsidR="005E144D" w:rsidRDefault="005E144D" w:rsidP="005E144D">
            <w:pPr>
              <w:jc w:val="center"/>
            </w:pPr>
          </w:p>
        </w:tc>
        <w:tc>
          <w:tcPr>
            <w:tcW w:w="8505" w:type="dxa"/>
          </w:tcPr>
          <w:p w14:paraId="641C34A8" w14:textId="5A0F850F" w:rsidR="005E144D" w:rsidRPr="009468A8" w:rsidRDefault="00202D50" w:rsidP="005E144D">
            <w:r>
              <w:t xml:space="preserve">     </w:t>
            </w:r>
            <w:r w:rsidR="005E144D" w:rsidRPr="009468A8">
              <w:t xml:space="preserve">Приложение 2. Манипуляционный лист </w:t>
            </w:r>
          </w:p>
        </w:tc>
        <w:tc>
          <w:tcPr>
            <w:tcW w:w="532" w:type="dxa"/>
          </w:tcPr>
          <w:p w14:paraId="291CF656" w14:textId="77777777" w:rsidR="005E144D" w:rsidRDefault="00B765BE" w:rsidP="005E144D">
            <w:pPr>
              <w:jc w:val="center"/>
            </w:pPr>
            <w:r>
              <w:t>19</w:t>
            </w:r>
          </w:p>
        </w:tc>
      </w:tr>
      <w:tr w:rsidR="005E144D" w14:paraId="31500603" w14:textId="77777777" w:rsidTr="005E144D">
        <w:tc>
          <w:tcPr>
            <w:tcW w:w="534" w:type="dxa"/>
          </w:tcPr>
          <w:p w14:paraId="7665E23B" w14:textId="77777777" w:rsidR="005E144D" w:rsidRDefault="005E144D" w:rsidP="005E144D">
            <w:pPr>
              <w:jc w:val="center"/>
            </w:pPr>
          </w:p>
        </w:tc>
        <w:tc>
          <w:tcPr>
            <w:tcW w:w="8505" w:type="dxa"/>
          </w:tcPr>
          <w:p w14:paraId="3DA4F8FB" w14:textId="37E126D2" w:rsidR="005E144D" w:rsidRDefault="00202D50" w:rsidP="003D0F98">
            <w:r>
              <w:t xml:space="preserve">     </w:t>
            </w:r>
            <w:r w:rsidR="005E144D" w:rsidRPr="009468A8">
              <w:t xml:space="preserve">Приложение 3. Перечень манипуляций </w:t>
            </w:r>
          </w:p>
        </w:tc>
        <w:tc>
          <w:tcPr>
            <w:tcW w:w="532" w:type="dxa"/>
          </w:tcPr>
          <w:p w14:paraId="7CF07F49" w14:textId="77777777" w:rsidR="005E144D" w:rsidRDefault="00B765BE" w:rsidP="005E144D">
            <w:pPr>
              <w:jc w:val="center"/>
            </w:pPr>
            <w:r>
              <w:t>21</w:t>
            </w:r>
          </w:p>
        </w:tc>
      </w:tr>
    </w:tbl>
    <w:p w14:paraId="6603698B" w14:textId="77777777" w:rsidR="00AA48E3" w:rsidRDefault="00AA48E3"/>
    <w:p w14:paraId="2BF4EC23" w14:textId="77777777" w:rsidR="005E144D" w:rsidRDefault="005E144D"/>
    <w:p w14:paraId="6E13D11B" w14:textId="77777777" w:rsidR="005E144D" w:rsidRDefault="005E144D"/>
    <w:p w14:paraId="0949E336" w14:textId="77777777" w:rsidR="005E144D" w:rsidRDefault="005E144D"/>
    <w:p w14:paraId="729E3F65" w14:textId="77777777" w:rsidR="005E144D" w:rsidRDefault="005E144D"/>
    <w:p w14:paraId="3BF2E90C" w14:textId="77777777" w:rsidR="005E144D" w:rsidRDefault="005E144D"/>
    <w:p w14:paraId="70E345CD" w14:textId="77777777" w:rsidR="005E144D" w:rsidRDefault="005E144D"/>
    <w:p w14:paraId="59F9BE82" w14:textId="77777777" w:rsidR="005E144D" w:rsidRDefault="005E144D"/>
    <w:p w14:paraId="5D0E76F0" w14:textId="77777777" w:rsidR="005E144D" w:rsidRDefault="005E144D"/>
    <w:p w14:paraId="0EF5BCBE" w14:textId="77777777" w:rsidR="005E144D" w:rsidRDefault="005E144D"/>
    <w:p w14:paraId="0456798D" w14:textId="77777777" w:rsidR="005E144D" w:rsidRDefault="005E144D"/>
    <w:p w14:paraId="0481D65D" w14:textId="77777777" w:rsidR="005E144D" w:rsidRDefault="005E144D"/>
    <w:p w14:paraId="040973D9" w14:textId="77777777" w:rsidR="005E144D" w:rsidRDefault="005E144D"/>
    <w:p w14:paraId="79ADF8F0" w14:textId="77777777" w:rsidR="005E144D" w:rsidRDefault="005E144D"/>
    <w:p w14:paraId="2233F65E" w14:textId="77777777" w:rsidR="005E144D" w:rsidRDefault="005E144D"/>
    <w:p w14:paraId="3E7F2C45" w14:textId="77777777" w:rsidR="005E144D" w:rsidRDefault="005E144D"/>
    <w:p w14:paraId="2FD22EC8" w14:textId="77777777" w:rsidR="005E144D" w:rsidRDefault="005E144D"/>
    <w:p w14:paraId="2D596EB9" w14:textId="77777777" w:rsidR="005E144D" w:rsidRDefault="005E144D"/>
    <w:p w14:paraId="5AF96E4C" w14:textId="77777777" w:rsidR="005E144D" w:rsidRDefault="005E144D"/>
    <w:p w14:paraId="2E093134" w14:textId="77777777" w:rsidR="005E144D" w:rsidRDefault="005E144D"/>
    <w:p w14:paraId="31B15855" w14:textId="77777777" w:rsidR="005E144D" w:rsidRDefault="005E144D"/>
    <w:p w14:paraId="7B967072" w14:textId="77777777" w:rsidR="005E144D" w:rsidRDefault="005E144D"/>
    <w:p w14:paraId="5564AEC3" w14:textId="77777777" w:rsidR="005E144D" w:rsidRDefault="005E144D"/>
    <w:p w14:paraId="129157AB" w14:textId="77777777" w:rsidR="005E144D" w:rsidRDefault="005E144D"/>
    <w:p w14:paraId="6CDCF304" w14:textId="77777777" w:rsidR="005E144D" w:rsidRDefault="005E144D"/>
    <w:p w14:paraId="7363CD9F" w14:textId="77777777" w:rsidR="005E144D" w:rsidRDefault="005E144D"/>
    <w:p w14:paraId="56D43FA0" w14:textId="77777777" w:rsidR="005E144D" w:rsidRDefault="005E144D"/>
    <w:p w14:paraId="2799C880" w14:textId="77777777" w:rsidR="005E144D" w:rsidRDefault="005E144D"/>
    <w:p w14:paraId="51AD9524" w14:textId="77777777" w:rsidR="005E144D" w:rsidRDefault="005E144D"/>
    <w:p w14:paraId="0B3F5A3A" w14:textId="77777777" w:rsidR="005E144D" w:rsidRDefault="005E144D"/>
    <w:p w14:paraId="187515E0" w14:textId="77777777" w:rsidR="005E144D" w:rsidRDefault="005E144D"/>
    <w:p w14:paraId="5ED4EBB2" w14:textId="77777777" w:rsidR="005E144D" w:rsidRDefault="005E144D"/>
    <w:p w14:paraId="2962E3C8" w14:textId="77777777" w:rsidR="005E144D" w:rsidRDefault="005E144D"/>
    <w:p w14:paraId="51C93A82" w14:textId="77777777" w:rsidR="005E144D" w:rsidRDefault="005E144D"/>
    <w:p w14:paraId="2FD678AD" w14:textId="77777777" w:rsidR="005E144D" w:rsidRDefault="005E144D"/>
    <w:p w14:paraId="51E04A75" w14:textId="77777777" w:rsidR="005E144D" w:rsidRDefault="005E144D"/>
    <w:p w14:paraId="24953A88" w14:textId="77777777" w:rsidR="005E144D" w:rsidRDefault="005E144D"/>
    <w:p w14:paraId="0BF32696" w14:textId="77777777" w:rsidR="005E144D" w:rsidRDefault="005E144D"/>
    <w:p w14:paraId="0A1BFE4B" w14:textId="77777777" w:rsidR="00B765BE" w:rsidRDefault="00B765BE"/>
    <w:p w14:paraId="6EF746C1" w14:textId="77777777" w:rsidR="005E144D" w:rsidRDefault="005E144D"/>
    <w:p w14:paraId="1F624D35" w14:textId="77777777" w:rsidR="005E144D" w:rsidRPr="005E144D" w:rsidRDefault="005E144D" w:rsidP="005E144D">
      <w:pPr>
        <w:rPr>
          <w:b/>
        </w:rPr>
      </w:pPr>
      <w:r w:rsidRPr="005E144D">
        <w:rPr>
          <w:b/>
        </w:rPr>
        <w:lastRenderedPageBreak/>
        <w:t>1. Паспорт программы учебной практики профессионального модуля:</w:t>
      </w:r>
    </w:p>
    <w:p w14:paraId="19389DBB" w14:textId="77777777" w:rsidR="00E00BA1" w:rsidRDefault="00E00BA1" w:rsidP="005E144D">
      <w:pPr>
        <w:ind w:firstLine="709"/>
      </w:pPr>
    </w:p>
    <w:p w14:paraId="2C07E09B" w14:textId="77777777" w:rsidR="005E144D" w:rsidRDefault="005E144D" w:rsidP="005E144D">
      <w:pPr>
        <w:ind w:firstLine="709"/>
      </w:pPr>
      <w:r>
        <w:t>1.1. Область применения программы.</w:t>
      </w:r>
    </w:p>
    <w:p w14:paraId="454073B3" w14:textId="77777777" w:rsidR="005E144D" w:rsidRDefault="005E144D" w:rsidP="005E144D">
      <w:pPr>
        <w:ind w:firstLine="709"/>
        <w:jc w:val="both"/>
      </w:pPr>
      <w:r>
        <w:t xml:space="preserve">Рабочая программа учебной практики профессионального модуля является частью </w:t>
      </w:r>
    </w:p>
    <w:p w14:paraId="54A36840" w14:textId="77777777" w:rsidR="005E144D" w:rsidRDefault="005E144D" w:rsidP="005E144D">
      <w:pPr>
        <w:jc w:val="both"/>
      </w:pPr>
      <w:r>
        <w:t>основной профессиональной образовательной прог</w:t>
      </w:r>
      <w:r w:rsidR="004150BE">
        <w:t xml:space="preserve">раммы в соответствии с ФГОС по </w:t>
      </w:r>
      <w:r>
        <w:t>специальности 31.02.01 Лечебное дело в части освоения о</w:t>
      </w:r>
      <w:r w:rsidR="004150BE">
        <w:t xml:space="preserve">сновного вида профессиональной </w:t>
      </w:r>
      <w:r w:rsidR="00CC2A08">
        <w:t>деятельности (ВПД): Осуществление профилактической деятельности</w:t>
      </w:r>
      <w:r>
        <w:t xml:space="preserve"> и соответствующих профессиональных компетенций (ПК):</w:t>
      </w:r>
    </w:p>
    <w:p w14:paraId="1BE3515E" w14:textId="77777777" w:rsidR="004150BE" w:rsidRDefault="004150BE" w:rsidP="005E144D">
      <w:pPr>
        <w:jc w:val="both"/>
      </w:pPr>
      <w:r w:rsidRPr="004150BE">
        <w:t>ВД 1</w:t>
      </w:r>
      <w:r>
        <w:t>.</w:t>
      </w:r>
      <w:r w:rsidRPr="004150BE">
        <w:tab/>
        <w:t>Осуществление профилактической деятельности</w:t>
      </w:r>
      <w:r>
        <w:t>.</w:t>
      </w:r>
    </w:p>
    <w:p w14:paraId="7AB54F1F" w14:textId="77777777" w:rsidR="005E144D" w:rsidRDefault="005E144D" w:rsidP="005E144D">
      <w:pPr>
        <w:jc w:val="both"/>
      </w:pPr>
      <w:r>
        <w:t xml:space="preserve">ПК 4.1. </w:t>
      </w:r>
      <w:r w:rsidR="004150BE" w:rsidRPr="004150BE">
        <w:t>Участвовать в организации и проведении диспансеризации населения фельдшерского участка различных возрастных гру</w:t>
      </w:r>
      <w:r w:rsidR="004150BE">
        <w:t>пп и с различными заболеваниями.</w:t>
      </w:r>
    </w:p>
    <w:p w14:paraId="18A95F83" w14:textId="77777777" w:rsidR="005E144D" w:rsidRDefault="005E144D" w:rsidP="005E144D">
      <w:pPr>
        <w:jc w:val="both"/>
      </w:pPr>
      <w:r>
        <w:t>ПК</w:t>
      </w:r>
      <w:r w:rsidR="004150BE">
        <w:t xml:space="preserve"> </w:t>
      </w:r>
      <w:r>
        <w:t>4.2.</w:t>
      </w:r>
      <w:r w:rsidR="004150BE" w:rsidRPr="004150BE">
        <w:t xml:space="preserve"> </w:t>
      </w:r>
      <w:r w:rsidR="004150BE" w:rsidRPr="00A31DEF">
        <w:t>Проводить санитарно-гигиеническое просвещение населения;</w:t>
      </w:r>
    </w:p>
    <w:p w14:paraId="34C1D2D2" w14:textId="77777777" w:rsidR="005E144D" w:rsidRDefault="005E144D" w:rsidP="005E144D">
      <w:pPr>
        <w:jc w:val="both"/>
      </w:pPr>
      <w:r>
        <w:t xml:space="preserve">ПК 4.3. </w:t>
      </w:r>
      <w:r w:rsidR="004150BE" w:rsidRPr="004150BE">
        <w:t xml:space="preserve">Организовывать </w:t>
      </w:r>
      <w:proofErr w:type="spellStart"/>
      <w:r w:rsidR="004150BE" w:rsidRPr="004150BE">
        <w:t>здоровьесберегающую</w:t>
      </w:r>
      <w:proofErr w:type="spellEnd"/>
      <w:r w:rsidR="004150BE" w:rsidRPr="004150BE">
        <w:t xml:space="preserve"> среду.</w:t>
      </w:r>
    </w:p>
    <w:p w14:paraId="0AC19EE7" w14:textId="77777777" w:rsidR="004150BE" w:rsidRDefault="004150BE" w:rsidP="005E144D">
      <w:pPr>
        <w:jc w:val="both"/>
      </w:pPr>
    </w:p>
    <w:p w14:paraId="40F9CAE0" w14:textId="77777777" w:rsidR="005E144D" w:rsidRDefault="005E144D" w:rsidP="004150BE">
      <w:pPr>
        <w:ind w:firstLine="709"/>
        <w:jc w:val="both"/>
      </w:pPr>
      <w:r>
        <w:t>1.2. Цели и задачи учебной практики:</w:t>
      </w:r>
    </w:p>
    <w:p w14:paraId="49E8CDBD" w14:textId="77777777" w:rsidR="005E144D" w:rsidRPr="004150BE" w:rsidRDefault="005E144D" w:rsidP="004150BE">
      <w:pPr>
        <w:ind w:firstLine="709"/>
        <w:jc w:val="both"/>
        <w:rPr>
          <w:b/>
        </w:rPr>
      </w:pPr>
      <w:r w:rsidRPr="004150BE">
        <w:rPr>
          <w:b/>
        </w:rPr>
        <w:t>Цели учебной практики:</w:t>
      </w:r>
    </w:p>
    <w:p w14:paraId="0329A7C0" w14:textId="77777777" w:rsidR="005E144D" w:rsidRDefault="005E144D" w:rsidP="004150BE">
      <w:pPr>
        <w:ind w:firstLine="709"/>
        <w:jc w:val="both"/>
      </w:pPr>
      <w:r>
        <w:t xml:space="preserve">Формирование у обучающихся практических профессиональных умений, приобретение первоначального практического опыта работы по специальности в части освоения основного вида профессиональной деятельности: </w:t>
      </w:r>
      <w:r w:rsidR="00C34AFB">
        <w:t>Осуществление профилактической деятельности</w:t>
      </w:r>
      <w:r w:rsidR="004150BE">
        <w:t>.</w:t>
      </w:r>
    </w:p>
    <w:p w14:paraId="70152D4A" w14:textId="77777777" w:rsidR="005E144D" w:rsidRDefault="004150BE" w:rsidP="004150BE">
      <w:pPr>
        <w:ind w:firstLine="709"/>
        <w:jc w:val="both"/>
      </w:pPr>
      <w:r>
        <w:t>По разделу ПМ 4</w:t>
      </w:r>
      <w:r w:rsidR="005E144D">
        <w:t xml:space="preserve">. </w:t>
      </w:r>
      <w:r>
        <w:t>Осуществление профилактической</w:t>
      </w:r>
      <w:r w:rsidR="005E144D">
        <w:t xml:space="preserve"> </w:t>
      </w:r>
      <w:r>
        <w:t>деятельности.</w:t>
      </w:r>
    </w:p>
    <w:p w14:paraId="77776718" w14:textId="77777777" w:rsidR="002B5D08" w:rsidRDefault="005E144D" w:rsidP="002B5D08">
      <w:pPr>
        <w:ind w:firstLine="709"/>
        <w:jc w:val="both"/>
      </w:pPr>
      <w:r>
        <w:t xml:space="preserve">МДК 04.01. </w:t>
      </w:r>
      <w:r w:rsidR="002B5D08" w:rsidRPr="002B5D08">
        <w:t>Проведение мероприятий по профилактике заболеваний, укреплению здоровья и пропаганде здорового образа жизни</w:t>
      </w:r>
      <w:r w:rsidR="002B5D08">
        <w:t>.</w:t>
      </w:r>
    </w:p>
    <w:p w14:paraId="3ABAF430" w14:textId="77777777" w:rsidR="005E144D" w:rsidRDefault="005E144D" w:rsidP="002B5D08">
      <w:pPr>
        <w:ind w:firstLine="709"/>
        <w:jc w:val="both"/>
      </w:pPr>
      <w:r>
        <w:t>В результате освоения программы учебной практики студент должен:</w:t>
      </w:r>
    </w:p>
    <w:p w14:paraId="3136A1A4" w14:textId="77777777" w:rsidR="005E144D" w:rsidRPr="002B5D08" w:rsidRDefault="005E144D" w:rsidP="002B5D08">
      <w:pPr>
        <w:ind w:firstLine="709"/>
        <w:jc w:val="both"/>
        <w:rPr>
          <w:b/>
        </w:rPr>
      </w:pPr>
      <w:r w:rsidRPr="002B5D08">
        <w:rPr>
          <w:b/>
        </w:rPr>
        <w:t>иметь первоначальный практический опыт:</w:t>
      </w:r>
    </w:p>
    <w:p w14:paraId="17E3E001" w14:textId="77777777" w:rsidR="005E144D" w:rsidRDefault="005E144D" w:rsidP="002B5D08">
      <w:pPr>
        <w:pStyle w:val="a4"/>
        <w:numPr>
          <w:ilvl w:val="0"/>
          <w:numId w:val="4"/>
        </w:numPr>
        <w:jc w:val="both"/>
      </w:pPr>
      <w:r>
        <w:t>определения групп риска развития различных заболеваний;</w:t>
      </w:r>
    </w:p>
    <w:p w14:paraId="1C154E86" w14:textId="77777777" w:rsidR="005E144D" w:rsidRDefault="005E144D" w:rsidP="002B5D08">
      <w:pPr>
        <w:pStyle w:val="a4"/>
        <w:numPr>
          <w:ilvl w:val="0"/>
          <w:numId w:val="4"/>
        </w:numPr>
        <w:jc w:val="both"/>
      </w:pPr>
      <w:r>
        <w:t xml:space="preserve">формирования диспансерных групп; </w:t>
      </w:r>
    </w:p>
    <w:p w14:paraId="78721B15" w14:textId="77777777" w:rsidR="005E144D" w:rsidRDefault="005E144D" w:rsidP="002B5D08">
      <w:pPr>
        <w:pStyle w:val="a4"/>
        <w:numPr>
          <w:ilvl w:val="0"/>
          <w:numId w:val="4"/>
        </w:numPr>
        <w:jc w:val="both"/>
      </w:pPr>
      <w:r>
        <w:t>проведения специфической и неспецифической профилактики;</w:t>
      </w:r>
    </w:p>
    <w:p w14:paraId="4C85DB81" w14:textId="77777777" w:rsidR="005E144D" w:rsidRDefault="005E144D" w:rsidP="002B5D08">
      <w:pPr>
        <w:pStyle w:val="a4"/>
        <w:numPr>
          <w:ilvl w:val="0"/>
          <w:numId w:val="4"/>
        </w:numPr>
        <w:jc w:val="both"/>
      </w:pPr>
      <w:r>
        <w:t>организации Школ здоровья, проведения занятий для пациентов с различными заболеваниями;</w:t>
      </w:r>
    </w:p>
    <w:p w14:paraId="4642CCD6" w14:textId="77777777" w:rsidR="005E144D" w:rsidRDefault="005E144D" w:rsidP="002B5D08">
      <w:pPr>
        <w:pStyle w:val="a4"/>
        <w:numPr>
          <w:ilvl w:val="0"/>
          <w:numId w:val="4"/>
        </w:numPr>
        <w:jc w:val="both"/>
      </w:pPr>
      <w:r>
        <w:t>проведения санитарно-гигиенического просвещения населения.</w:t>
      </w:r>
    </w:p>
    <w:p w14:paraId="0BB919F1" w14:textId="77777777" w:rsidR="005E144D" w:rsidRPr="002B5D08" w:rsidRDefault="005E144D" w:rsidP="005E144D">
      <w:pPr>
        <w:jc w:val="both"/>
        <w:rPr>
          <w:b/>
        </w:rPr>
      </w:pPr>
      <w:r w:rsidRPr="002B5D08">
        <w:rPr>
          <w:b/>
        </w:rPr>
        <w:t>уметь:</w:t>
      </w:r>
    </w:p>
    <w:p w14:paraId="5724F11D" w14:textId="77777777" w:rsidR="00C34AFB" w:rsidRDefault="00C34AFB" w:rsidP="00C34AFB">
      <w:pPr>
        <w:pStyle w:val="a4"/>
        <w:numPr>
          <w:ilvl w:val="0"/>
          <w:numId w:val="7"/>
        </w:numPr>
        <w:ind w:left="709"/>
        <w:jc w:val="both"/>
      </w:pPr>
      <w:r>
        <w:t>проводить учет населения, прикрепленного к фельдшерскому участку;</w:t>
      </w:r>
    </w:p>
    <w:p w14:paraId="3F42D913" w14:textId="77777777" w:rsidR="00C34AFB" w:rsidRDefault="00C34AFB" w:rsidP="00C34AFB">
      <w:pPr>
        <w:pStyle w:val="a4"/>
        <w:numPr>
          <w:ilvl w:val="0"/>
          <w:numId w:val="7"/>
        </w:numPr>
        <w:ind w:left="709"/>
        <w:jc w:val="both"/>
      </w:pPr>
      <w:r>
        <w:t>проводить санитарно-просветительную работу на уровне семьи, организованного коллектива о целях и задачах, объеме и порядке прохождения диспансеризации, профилактического медицинского осмотра, в том числе несовершеннолетних в образовательных организациях;</w:t>
      </w:r>
    </w:p>
    <w:p w14:paraId="028E8B31" w14:textId="77777777" w:rsidR="00C34AFB" w:rsidRDefault="00C34AFB" w:rsidP="00C34AFB">
      <w:pPr>
        <w:pStyle w:val="a4"/>
        <w:numPr>
          <w:ilvl w:val="0"/>
          <w:numId w:val="7"/>
        </w:numPr>
        <w:ind w:left="709"/>
        <w:jc w:val="both"/>
      </w:pPr>
      <w:r>
        <w:t>составлять списки граждан и план проведения профилактического медицинского осмотра и диспансеризации Определенных групп взрослого населения и несовершеннолетних с учетом возрастной категории и проводимых обследований;</w:t>
      </w:r>
    </w:p>
    <w:p w14:paraId="317E8FBF" w14:textId="77777777" w:rsidR="00C34AFB" w:rsidRDefault="00C34AFB" w:rsidP="00C34AFB">
      <w:pPr>
        <w:pStyle w:val="a4"/>
        <w:numPr>
          <w:ilvl w:val="0"/>
          <w:numId w:val="7"/>
        </w:numPr>
        <w:ind w:left="709"/>
        <w:jc w:val="both"/>
      </w:pPr>
      <w:r>
        <w:t>проводить профилактические медицинские осмотры населения, в том числе несовершеннолетних;</w:t>
      </w:r>
    </w:p>
    <w:p w14:paraId="5F5D6E06" w14:textId="77777777" w:rsidR="00C34AFB" w:rsidRDefault="00C34AFB" w:rsidP="00C34AFB">
      <w:pPr>
        <w:pStyle w:val="a4"/>
        <w:numPr>
          <w:ilvl w:val="0"/>
          <w:numId w:val="7"/>
        </w:numPr>
        <w:ind w:left="709"/>
        <w:jc w:val="both"/>
      </w:pPr>
      <w:r>
        <w:t>организовывать и проводить диспансеризацию населения, прикрепленного к фельдшерскому участку;</w:t>
      </w:r>
    </w:p>
    <w:p w14:paraId="1E52D2A5" w14:textId="77777777" w:rsidR="00C34AFB" w:rsidRDefault="00C34AFB" w:rsidP="00C34AFB">
      <w:pPr>
        <w:pStyle w:val="a4"/>
        <w:numPr>
          <w:ilvl w:val="0"/>
          <w:numId w:val="7"/>
        </w:numPr>
        <w:ind w:left="709"/>
        <w:jc w:val="both"/>
      </w:pPr>
      <w:r>
        <w:t>проводить динамическое наблюдение новорожденных и беременных женщин;</w:t>
      </w:r>
    </w:p>
    <w:p w14:paraId="6A67BE15" w14:textId="77777777" w:rsidR="00C34AFB" w:rsidRDefault="00C34AFB" w:rsidP="00C34AFB">
      <w:pPr>
        <w:pStyle w:val="a4"/>
        <w:numPr>
          <w:ilvl w:val="0"/>
          <w:numId w:val="7"/>
        </w:numPr>
        <w:ind w:left="709"/>
        <w:jc w:val="both"/>
      </w:pPr>
      <w:r>
        <w:t>проводить антропометрию, расчет индекса массы тела, измерение артериального давления, Определение уровня холестерина и уровня глюкозы в крови экспресс – методом, измерение внутриглазного давления бесконтактным способом, осмотр, включая взятие мазка (соскоба) с поверхности шейки матки (наружного маточного зева и цервикального канала на цитологическое исследование;</w:t>
      </w:r>
    </w:p>
    <w:p w14:paraId="28F42A09" w14:textId="77777777" w:rsidR="00C34AFB" w:rsidRDefault="00C34AFB" w:rsidP="00C34AFB">
      <w:pPr>
        <w:pStyle w:val="a4"/>
        <w:numPr>
          <w:ilvl w:val="0"/>
          <w:numId w:val="7"/>
        </w:numPr>
        <w:ind w:left="709"/>
        <w:jc w:val="both"/>
      </w:pPr>
      <w:r>
        <w:t>проводить индивидуальное и групповое профилактическое консультирование;</w:t>
      </w:r>
    </w:p>
    <w:p w14:paraId="39FD5F28" w14:textId="77777777" w:rsidR="00C34AFB" w:rsidRDefault="00C34AFB" w:rsidP="00C34AFB">
      <w:pPr>
        <w:pStyle w:val="a4"/>
        <w:numPr>
          <w:ilvl w:val="0"/>
          <w:numId w:val="7"/>
        </w:numPr>
        <w:ind w:left="709"/>
        <w:jc w:val="both"/>
      </w:pPr>
      <w:r>
        <w:lastRenderedPageBreak/>
        <w:t>организовывать и проводить диспансерное наблюдение за лицами с высоким риском развития заболевания, страдающими хроническими инфекционными и неинфекционными заболеваниями и (или) состояниями;</w:t>
      </w:r>
    </w:p>
    <w:p w14:paraId="48384ABC" w14:textId="77777777" w:rsidR="00C34AFB" w:rsidRDefault="00C34AFB" w:rsidP="00C34AFB">
      <w:pPr>
        <w:pStyle w:val="a4"/>
        <w:numPr>
          <w:ilvl w:val="0"/>
          <w:numId w:val="7"/>
        </w:numPr>
        <w:ind w:left="709"/>
        <w:jc w:val="both"/>
      </w:pPr>
      <w:r>
        <w:t>Определять факторы риска хронических неинфекционных заболеваний на основании диагностических критериев;</w:t>
      </w:r>
    </w:p>
    <w:p w14:paraId="3297F9E5" w14:textId="77777777" w:rsidR="00C34AFB" w:rsidRDefault="00C34AFB" w:rsidP="00C34AFB">
      <w:pPr>
        <w:pStyle w:val="a4"/>
        <w:numPr>
          <w:ilvl w:val="0"/>
          <w:numId w:val="7"/>
        </w:numPr>
        <w:ind w:left="709"/>
        <w:jc w:val="both"/>
      </w:pPr>
      <w:r>
        <w:t>Определять относительный сердечно-сосудистый риск среди населения, прикрепленного к фельдшерскому участку;</w:t>
      </w:r>
    </w:p>
    <w:p w14:paraId="0B5A99BD" w14:textId="77777777" w:rsidR="00C34AFB" w:rsidRDefault="00C34AFB" w:rsidP="00C34AFB">
      <w:pPr>
        <w:pStyle w:val="a4"/>
        <w:numPr>
          <w:ilvl w:val="0"/>
          <w:numId w:val="7"/>
        </w:numPr>
        <w:ind w:left="709"/>
        <w:jc w:val="both"/>
      </w:pPr>
      <w:r>
        <w:t>проводить работу по организации диспансерного наблюдения за пациентами с хроническими заболеваниями, в том числе с предраковыми заболеваниями, с целью коррекции проводимого лечения и плана диспансерного наблюдения;</w:t>
      </w:r>
    </w:p>
    <w:p w14:paraId="2DC8AF71" w14:textId="77777777" w:rsidR="00C34AFB" w:rsidRDefault="00C34AFB" w:rsidP="00C34AFB">
      <w:pPr>
        <w:pStyle w:val="a4"/>
        <w:numPr>
          <w:ilvl w:val="0"/>
          <w:numId w:val="7"/>
        </w:numPr>
        <w:ind w:left="709"/>
        <w:jc w:val="both"/>
      </w:pPr>
      <w:r>
        <w:t>осуществлять диспансерное наблюдение за лицами, отнесенными по результатам профилактического медицинского осмотра и диспансеризации ко II группе здоровья, имеющими высокий или очень высокий суммарный сердечно-сосудистый риск;</w:t>
      </w:r>
    </w:p>
    <w:p w14:paraId="06FF5C58" w14:textId="77777777" w:rsidR="00C34AFB" w:rsidRDefault="00C34AFB" w:rsidP="00C34AFB">
      <w:pPr>
        <w:pStyle w:val="a4"/>
        <w:numPr>
          <w:ilvl w:val="0"/>
          <w:numId w:val="7"/>
        </w:numPr>
        <w:ind w:left="709"/>
        <w:jc w:val="both"/>
      </w:pPr>
      <w:r>
        <w:t>организовывать и проводить диспансерное наблюдение женщин в период физиологически протекающей беременности;</w:t>
      </w:r>
    </w:p>
    <w:p w14:paraId="0D864ABA" w14:textId="77777777" w:rsidR="00C34AFB" w:rsidRDefault="00C34AFB" w:rsidP="00C34AFB">
      <w:pPr>
        <w:pStyle w:val="a4"/>
        <w:numPr>
          <w:ilvl w:val="0"/>
          <w:numId w:val="7"/>
        </w:numPr>
        <w:ind w:left="709"/>
        <w:jc w:val="both"/>
      </w:pPr>
      <w:r>
        <w:t>проводить опрос (анкетирование), направленный на выявление хронических неинфекционных заболеваний, факторов риска их развития, потребления без назначения врача наркотических средств и психотропных веществ, курения, употребления алкоголя и его суррогатов;</w:t>
      </w:r>
    </w:p>
    <w:p w14:paraId="73ED823B" w14:textId="77777777" w:rsidR="00C34AFB" w:rsidRDefault="00C34AFB" w:rsidP="00C34AFB">
      <w:pPr>
        <w:pStyle w:val="a4"/>
        <w:numPr>
          <w:ilvl w:val="0"/>
          <w:numId w:val="7"/>
        </w:numPr>
        <w:ind w:left="709"/>
        <w:jc w:val="both"/>
      </w:pPr>
      <w:r>
        <w:t>выявлять курящих лиц и лиц, избыточно потребляющих алкоголь, а также потребляющих наркотические средства и психотропные вещества без назначения врача;</w:t>
      </w:r>
    </w:p>
    <w:p w14:paraId="79AA0844" w14:textId="77777777" w:rsidR="00C34AFB" w:rsidRDefault="00C34AFB" w:rsidP="00C34AFB">
      <w:pPr>
        <w:pStyle w:val="a4"/>
        <w:numPr>
          <w:ilvl w:val="0"/>
          <w:numId w:val="7"/>
        </w:numPr>
        <w:ind w:left="709"/>
        <w:jc w:val="both"/>
      </w:pPr>
      <w:r>
        <w:t xml:space="preserve">проводить обязательные </w:t>
      </w:r>
      <w:proofErr w:type="spellStart"/>
      <w:r>
        <w:t>предсменные</w:t>
      </w:r>
      <w:proofErr w:type="spellEnd"/>
      <w:r>
        <w:t xml:space="preserve">, </w:t>
      </w:r>
      <w:proofErr w:type="spellStart"/>
      <w:r>
        <w:t>предрейсовые</w:t>
      </w:r>
      <w:proofErr w:type="spellEnd"/>
      <w:r>
        <w:t xml:space="preserve">, </w:t>
      </w:r>
      <w:proofErr w:type="spellStart"/>
      <w:r>
        <w:t>послесменные</w:t>
      </w:r>
      <w:proofErr w:type="spellEnd"/>
      <w:r>
        <w:t xml:space="preserve">, </w:t>
      </w:r>
      <w:proofErr w:type="spellStart"/>
      <w:r>
        <w:t>послерейсовые</w:t>
      </w:r>
      <w:proofErr w:type="spellEnd"/>
      <w:r>
        <w:t xml:space="preserve"> медицинские осмотры отдельных категорий работников в установленном порядке;</w:t>
      </w:r>
    </w:p>
    <w:p w14:paraId="0B0C1C35" w14:textId="77777777" w:rsidR="00C34AFB" w:rsidRDefault="00C34AFB" w:rsidP="00C34AFB">
      <w:pPr>
        <w:pStyle w:val="a4"/>
        <w:numPr>
          <w:ilvl w:val="0"/>
          <w:numId w:val="7"/>
        </w:numPr>
        <w:ind w:left="709"/>
        <w:jc w:val="both"/>
      </w:pPr>
      <w:r>
        <w:t>проводить оценку мер эффективности профилактического медицинского осмотра и диспансеризации на фельдшерском участке в соответствии с критериями эффективности;</w:t>
      </w:r>
    </w:p>
    <w:p w14:paraId="6AA2C856" w14:textId="77777777" w:rsidR="00C34AFB" w:rsidRDefault="00C34AFB" w:rsidP="00C34AFB">
      <w:pPr>
        <w:pStyle w:val="a4"/>
        <w:numPr>
          <w:ilvl w:val="0"/>
          <w:numId w:val="7"/>
        </w:numPr>
        <w:ind w:left="709"/>
        <w:jc w:val="both"/>
      </w:pPr>
      <w:r>
        <w:t>заполнять медицинскую документацию по результатам диспансеризации (профилактических медицинских осмотров), в том числе в форме электронного документа;</w:t>
      </w:r>
    </w:p>
    <w:p w14:paraId="01EC7618" w14:textId="77777777" w:rsidR="00C34AFB" w:rsidRDefault="00C34AFB" w:rsidP="00C34AFB">
      <w:pPr>
        <w:pStyle w:val="a4"/>
        <w:numPr>
          <w:ilvl w:val="0"/>
          <w:numId w:val="7"/>
        </w:numPr>
        <w:ind w:left="709"/>
        <w:jc w:val="both"/>
      </w:pPr>
      <w:r>
        <w:t>проводить работу по реализации программ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 и психотропных веществ;</w:t>
      </w:r>
    </w:p>
    <w:p w14:paraId="677B2AF1" w14:textId="77777777" w:rsidR="00C34AFB" w:rsidRDefault="00C34AFB" w:rsidP="00C34AFB">
      <w:pPr>
        <w:pStyle w:val="a4"/>
        <w:numPr>
          <w:ilvl w:val="0"/>
          <w:numId w:val="7"/>
        </w:numPr>
        <w:ind w:left="709"/>
        <w:jc w:val="both"/>
      </w:pPr>
      <w:r>
        <w:t>проводить индивидуальные (групповые) беседы с населением в пользу здорового образа жизни, по вопросам личной гигиены, гигиены труда и отдыха, здорового питания, по уровню физической активности, отказу от курения табака и потребления алкоголя, мерам профилактики предотвратимых болезней;</w:t>
      </w:r>
    </w:p>
    <w:p w14:paraId="7B2B508B" w14:textId="77777777" w:rsidR="00C34AFB" w:rsidRDefault="00C34AFB" w:rsidP="00C34AFB">
      <w:pPr>
        <w:pStyle w:val="a4"/>
        <w:numPr>
          <w:ilvl w:val="0"/>
          <w:numId w:val="7"/>
        </w:numPr>
        <w:ind w:left="709"/>
        <w:jc w:val="both"/>
      </w:pPr>
      <w:r>
        <w:t>проводить консультации по вопросам планирования семьи;</w:t>
      </w:r>
    </w:p>
    <w:p w14:paraId="47BDD20B" w14:textId="77777777" w:rsidR="00C34AFB" w:rsidRDefault="00C34AFB" w:rsidP="00C34AFB">
      <w:pPr>
        <w:pStyle w:val="a4"/>
        <w:numPr>
          <w:ilvl w:val="0"/>
          <w:numId w:val="7"/>
        </w:numPr>
        <w:ind w:left="709"/>
        <w:jc w:val="both"/>
      </w:pPr>
      <w:r>
        <w:t>формировать общественное мнение в пользу здорового образа жизни, мотивировать население на здоровый образ жизни или изменение образа жизни, улучшение качества жизни, информировать о способах и программах отказа от вредных привычек;</w:t>
      </w:r>
    </w:p>
    <w:p w14:paraId="582FB90D" w14:textId="77777777" w:rsidR="00C34AFB" w:rsidRDefault="00C34AFB" w:rsidP="00C34AFB">
      <w:pPr>
        <w:pStyle w:val="a4"/>
        <w:numPr>
          <w:ilvl w:val="0"/>
          <w:numId w:val="7"/>
        </w:numPr>
        <w:ind w:left="709"/>
        <w:jc w:val="both"/>
      </w:pPr>
      <w:r>
        <w:t>проводить профилактическое консультирование населения с выявленными хроническими заболеваниями и факторами риска их развития;</w:t>
      </w:r>
    </w:p>
    <w:p w14:paraId="39DB0562" w14:textId="77777777" w:rsidR="00C34AFB" w:rsidRDefault="00C34AFB" w:rsidP="00C34AFB">
      <w:pPr>
        <w:pStyle w:val="a4"/>
        <w:numPr>
          <w:ilvl w:val="0"/>
          <w:numId w:val="7"/>
        </w:numPr>
        <w:ind w:left="709"/>
        <w:jc w:val="both"/>
      </w:pPr>
      <w:r>
        <w:t>проводить иммунизации населения в соответствии с национальным календарем профилактических прививок и календарем профилактических прививок по эпидемическим показаниям;</w:t>
      </w:r>
    </w:p>
    <w:p w14:paraId="226A5C64" w14:textId="77777777" w:rsidR="00C34AFB" w:rsidRDefault="00C34AFB" w:rsidP="00C34AFB">
      <w:pPr>
        <w:pStyle w:val="a4"/>
        <w:numPr>
          <w:ilvl w:val="0"/>
          <w:numId w:val="7"/>
        </w:numPr>
        <w:ind w:left="709"/>
        <w:jc w:val="both"/>
      </w:pPr>
      <w:r>
        <w:t xml:space="preserve">организовывать и проводить санитарно- противоэпидемические (профилактические) и ограничительные (карантинные) мероприятия при </w:t>
      </w:r>
      <w:r>
        <w:lastRenderedPageBreak/>
        <w:t>выявлении инфекционных заболеваний во взаимодействии с врачом-эпидемиологом;</w:t>
      </w:r>
    </w:p>
    <w:p w14:paraId="65672F5C" w14:textId="77777777" w:rsidR="00C34AFB" w:rsidRDefault="00C34AFB" w:rsidP="00C34AFB">
      <w:pPr>
        <w:pStyle w:val="a4"/>
        <w:numPr>
          <w:ilvl w:val="0"/>
          <w:numId w:val="7"/>
        </w:numPr>
        <w:ind w:left="709"/>
        <w:jc w:val="both"/>
      </w:pPr>
      <w:r>
        <w:t>соблюдать санитарные правила при обращении с медицинскими отходами, проводить экстренные профилактические мероприятия при возникновении аварийных ситуаций с риском инфицирования медицинского персонала;</w:t>
      </w:r>
    </w:p>
    <w:p w14:paraId="4290BDC1" w14:textId="77777777" w:rsidR="00C34AFB" w:rsidRDefault="00C34AFB" w:rsidP="00C34AFB">
      <w:pPr>
        <w:pStyle w:val="a4"/>
        <w:numPr>
          <w:ilvl w:val="0"/>
          <w:numId w:val="7"/>
        </w:numPr>
        <w:ind w:left="709"/>
        <w:jc w:val="both"/>
      </w:pPr>
      <w:r>
        <w:t xml:space="preserve">проводить осмотр и динамическое наблюдение отдельных групп населения при выявлении или угрозе возникновения эпидемии инфекционного заболевания, больных инфекционным заболеванием, контактных с ними лиц и лиц, подозрительных на инфекционное заболевание, по месту жительства, учебы, работы и </w:t>
      </w:r>
      <w:proofErr w:type="spellStart"/>
      <w:r>
        <w:t>реконвалесцентов</w:t>
      </w:r>
      <w:proofErr w:type="spellEnd"/>
      <w:r>
        <w:t xml:space="preserve"> инфекционных заболеваний, информировать врача кабинета инфекционных заболеваний;</w:t>
      </w:r>
    </w:p>
    <w:p w14:paraId="45CC6D14" w14:textId="77777777" w:rsidR="002B5D08" w:rsidRDefault="00C34AFB" w:rsidP="00C34AFB">
      <w:pPr>
        <w:pStyle w:val="a4"/>
        <w:numPr>
          <w:ilvl w:val="0"/>
          <w:numId w:val="7"/>
        </w:numPr>
        <w:ind w:left="709"/>
        <w:jc w:val="both"/>
      </w:pPr>
      <w:r>
        <w:t>применять меры индивидуальной защиты пациентов и медицинских работников от инфицирования, соблюдать принцип индивидуальной изоляции, правила асептики и антисептики, организовать комплекс мероприятий по дезинфекции и стерилизации технических средств и инструментов, медицинских изделий.</w:t>
      </w:r>
    </w:p>
    <w:p w14:paraId="4E817B8C" w14:textId="77777777" w:rsidR="00C34AFB" w:rsidRDefault="00C34AFB" w:rsidP="002B5D08">
      <w:pPr>
        <w:ind w:firstLine="709"/>
        <w:jc w:val="both"/>
      </w:pPr>
    </w:p>
    <w:p w14:paraId="586D772F" w14:textId="77777777" w:rsidR="005E144D" w:rsidRDefault="005E144D" w:rsidP="002B5D08">
      <w:pPr>
        <w:ind w:firstLine="709"/>
        <w:jc w:val="both"/>
      </w:pPr>
      <w:r>
        <w:t xml:space="preserve">1.3. </w:t>
      </w:r>
      <w:r w:rsidRPr="002B5D08">
        <w:rPr>
          <w:b/>
        </w:rPr>
        <w:t>Количество часов на освое</w:t>
      </w:r>
      <w:r w:rsidR="002B5D08" w:rsidRPr="002B5D08">
        <w:rPr>
          <w:b/>
        </w:rPr>
        <w:t>ние программы учебной практики</w:t>
      </w:r>
      <w:r w:rsidR="002B5D08">
        <w:t xml:space="preserve"> –</w:t>
      </w:r>
      <w:r>
        <w:t xml:space="preserve"> 36 часов.</w:t>
      </w:r>
    </w:p>
    <w:p w14:paraId="7A82314B" w14:textId="77777777" w:rsidR="002B5D08" w:rsidRDefault="002B5D08" w:rsidP="002B5D08">
      <w:pPr>
        <w:ind w:firstLine="709"/>
        <w:jc w:val="both"/>
      </w:pPr>
    </w:p>
    <w:p w14:paraId="6FAA07AC" w14:textId="77777777" w:rsidR="005E144D" w:rsidRDefault="005E144D" w:rsidP="002B5D08">
      <w:pPr>
        <w:ind w:firstLine="709"/>
        <w:jc w:val="both"/>
      </w:pPr>
      <w:r>
        <w:t xml:space="preserve">1.4. </w:t>
      </w:r>
      <w:r w:rsidRPr="002B5D08">
        <w:rPr>
          <w:b/>
        </w:rPr>
        <w:t>Формы проведения учебной практики</w:t>
      </w:r>
    </w:p>
    <w:p w14:paraId="68F55462" w14:textId="77777777" w:rsidR="005E144D" w:rsidRDefault="005E144D" w:rsidP="002B5D08">
      <w:pPr>
        <w:ind w:firstLine="709"/>
        <w:jc w:val="both"/>
      </w:pPr>
      <w:r>
        <w:t xml:space="preserve"> Учебная практика проводится в форме практической деятел</w:t>
      </w:r>
      <w:r w:rsidR="002B5D08">
        <w:t xml:space="preserve">ьности обучающихся под </w:t>
      </w:r>
      <w:r>
        <w:t>непосредственным руководством и контролем преподавателя профессионального модуля.</w:t>
      </w:r>
    </w:p>
    <w:p w14:paraId="26B31A08" w14:textId="77777777" w:rsidR="002B5D08" w:rsidRDefault="005E144D" w:rsidP="005E144D">
      <w:pPr>
        <w:jc w:val="both"/>
      </w:pPr>
      <w:r>
        <w:t xml:space="preserve"> </w:t>
      </w:r>
    </w:p>
    <w:p w14:paraId="3FFA63FF" w14:textId="77777777" w:rsidR="005E144D" w:rsidRDefault="005E144D" w:rsidP="002B5D08">
      <w:pPr>
        <w:ind w:firstLine="709"/>
        <w:jc w:val="both"/>
      </w:pPr>
      <w:r>
        <w:t xml:space="preserve">1.5. </w:t>
      </w:r>
      <w:r w:rsidRPr="002B5D08">
        <w:rPr>
          <w:b/>
        </w:rPr>
        <w:t>Место и время проведения учебной практики:</w:t>
      </w:r>
    </w:p>
    <w:p w14:paraId="03DB053B" w14:textId="77777777" w:rsidR="005E144D" w:rsidRDefault="005E144D" w:rsidP="002B5D08">
      <w:pPr>
        <w:ind w:firstLine="709"/>
        <w:jc w:val="both"/>
      </w:pPr>
      <w:r>
        <w:t xml:space="preserve">Время прохождения учебной практики определяется графиком учебного процесса и </w:t>
      </w:r>
    </w:p>
    <w:p w14:paraId="046468E0" w14:textId="77777777" w:rsidR="005E144D" w:rsidRDefault="005E144D" w:rsidP="005E144D">
      <w:pPr>
        <w:jc w:val="both"/>
      </w:pPr>
      <w:r>
        <w:t xml:space="preserve">расписанием занятий. </w:t>
      </w:r>
    </w:p>
    <w:p w14:paraId="1B1814F2" w14:textId="77777777" w:rsidR="005E144D" w:rsidRDefault="005E144D" w:rsidP="002B5D08">
      <w:pPr>
        <w:ind w:firstLine="709"/>
        <w:jc w:val="both"/>
      </w:pPr>
      <w:r>
        <w:t xml:space="preserve">Место проведения учебной практики: </w:t>
      </w:r>
      <w:r w:rsidR="002B5D08">
        <w:t>практикум ИБМК</w:t>
      </w:r>
      <w:r w:rsidR="009D035E">
        <w:t>,</w:t>
      </w:r>
      <w:r w:rsidR="009D035E" w:rsidRPr="009D035E">
        <w:t xml:space="preserve"> </w:t>
      </w:r>
      <w:r w:rsidR="009D035E">
        <w:t>учебные базы медицинских организаций Иркутской области</w:t>
      </w:r>
      <w:r w:rsidR="002B5D08">
        <w:t>.</w:t>
      </w:r>
    </w:p>
    <w:p w14:paraId="05E84AE7" w14:textId="77777777" w:rsidR="005E144D" w:rsidRDefault="005E144D" w:rsidP="002B5D08">
      <w:pPr>
        <w:ind w:firstLine="709"/>
        <w:jc w:val="both"/>
      </w:pPr>
      <w:r>
        <w:t xml:space="preserve">Продолжительность работы обучающихся при прохождении учебной практики – не </w:t>
      </w:r>
    </w:p>
    <w:p w14:paraId="3B8E423B" w14:textId="77777777" w:rsidR="005E144D" w:rsidRDefault="005E144D" w:rsidP="005E144D">
      <w:pPr>
        <w:jc w:val="both"/>
      </w:pPr>
      <w:r>
        <w:t>более 36 академических часов в неделю.</w:t>
      </w:r>
    </w:p>
    <w:p w14:paraId="5B8FA1C1" w14:textId="77777777" w:rsidR="005E144D" w:rsidRDefault="005E144D" w:rsidP="00C34AFB">
      <w:pPr>
        <w:ind w:firstLine="709"/>
        <w:jc w:val="both"/>
      </w:pPr>
      <w:r>
        <w:t>На обучающихся, проходящих учебную практику на базах практической подготовки, распространяются правила охраны труда и правила вну</w:t>
      </w:r>
      <w:r w:rsidR="00C34AFB">
        <w:t xml:space="preserve">треннего трудового распорядка, </w:t>
      </w:r>
      <w:r>
        <w:t>действующие на базе практической подготовки. Руководи</w:t>
      </w:r>
      <w:r w:rsidR="00C34AFB">
        <w:t xml:space="preserve">тели учебной практики являются </w:t>
      </w:r>
      <w:r>
        <w:t>консультантами.</w:t>
      </w:r>
    </w:p>
    <w:p w14:paraId="303D5E87" w14:textId="77777777" w:rsidR="00C34AFB" w:rsidRDefault="00C34AFB" w:rsidP="005E144D">
      <w:pPr>
        <w:jc w:val="both"/>
      </w:pPr>
    </w:p>
    <w:p w14:paraId="3D602CB9" w14:textId="77777777" w:rsidR="005E144D" w:rsidRDefault="005E144D" w:rsidP="00C34AFB">
      <w:pPr>
        <w:ind w:firstLine="709"/>
        <w:jc w:val="both"/>
      </w:pPr>
      <w:r>
        <w:t xml:space="preserve">1.6. </w:t>
      </w:r>
      <w:r w:rsidRPr="00C34AFB">
        <w:rPr>
          <w:b/>
        </w:rPr>
        <w:t>Отчетная документация обучающегося по результатам учебной практики:</w:t>
      </w:r>
    </w:p>
    <w:p w14:paraId="2DA07A38" w14:textId="77777777" w:rsidR="005E144D" w:rsidRDefault="005E144D" w:rsidP="00C34AFB">
      <w:pPr>
        <w:ind w:firstLine="709"/>
        <w:jc w:val="both"/>
      </w:pPr>
      <w:r>
        <w:t>В период прохождения учебной практики обучающиеся обязаны вести документацию:</w:t>
      </w:r>
    </w:p>
    <w:p w14:paraId="007D74FD" w14:textId="77777777" w:rsidR="005E144D" w:rsidRDefault="005E144D" w:rsidP="00C34AFB">
      <w:pPr>
        <w:pStyle w:val="a4"/>
        <w:numPr>
          <w:ilvl w:val="0"/>
          <w:numId w:val="6"/>
        </w:numPr>
        <w:jc w:val="both"/>
      </w:pPr>
      <w:r>
        <w:t>Дневник учебной практики (приложение 1);</w:t>
      </w:r>
    </w:p>
    <w:p w14:paraId="67FDBBB0" w14:textId="77777777" w:rsidR="005E144D" w:rsidRDefault="005E144D" w:rsidP="00C34AFB">
      <w:pPr>
        <w:pStyle w:val="a4"/>
        <w:numPr>
          <w:ilvl w:val="0"/>
          <w:numId w:val="6"/>
        </w:numPr>
        <w:jc w:val="both"/>
      </w:pPr>
      <w:r>
        <w:t>Манипуляционный лист (приложение 2) заполняется в соответствии с перечнем манипуляций (приложение 3)</w:t>
      </w:r>
      <w:r w:rsidR="00C34AFB">
        <w:t>.</w:t>
      </w:r>
    </w:p>
    <w:p w14:paraId="0C164E78" w14:textId="77777777" w:rsidR="00C34AFB" w:rsidRDefault="00C34AFB" w:rsidP="00C34AFB">
      <w:pPr>
        <w:jc w:val="both"/>
      </w:pPr>
    </w:p>
    <w:p w14:paraId="4ECD1661" w14:textId="77777777" w:rsidR="00C34AFB" w:rsidRDefault="00C34AFB" w:rsidP="00C34AFB">
      <w:pPr>
        <w:ind w:firstLine="709"/>
        <w:jc w:val="both"/>
      </w:pPr>
      <w:r w:rsidRPr="00B765BE">
        <w:rPr>
          <w:b/>
        </w:rPr>
        <w:t>2</w:t>
      </w:r>
      <w:r>
        <w:t xml:space="preserve">. </w:t>
      </w:r>
      <w:r w:rsidRPr="00C34AFB">
        <w:rPr>
          <w:b/>
        </w:rPr>
        <w:t xml:space="preserve">Результаты освоения программы учебной практики </w:t>
      </w:r>
    </w:p>
    <w:p w14:paraId="2CE05757" w14:textId="77777777" w:rsidR="00C34AFB" w:rsidRDefault="00C34AFB" w:rsidP="00C34AFB">
      <w:pPr>
        <w:ind w:firstLine="709"/>
        <w:jc w:val="both"/>
      </w:pPr>
      <w:r>
        <w:t>Результатом освоения программы учебной практики является формирование у обучающихся практических профессиональных умений, приобретение первоначального практического опыта при овладении видом профессиональной деятельности Осуществление профилактической деятельности, в том числе профессиональными (ПК) и общими (ОК) компетенциями:</w:t>
      </w:r>
    </w:p>
    <w:p w14:paraId="35835EC0" w14:textId="77777777" w:rsidR="00CF71B0" w:rsidRDefault="00CF71B0" w:rsidP="00C34AFB">
      <w:pPr>
        <w:ind w:firstLine="709"/>
        <w:jc w:val="both"/>
      </w:pPr>
    </w:p>
    <w:p w14:paraId="0BD6C3CB" w14:textId="77777777" w:rsidR="00E00BA1" w:rsidRDefault="00E00BA1" w:rsidP="00C34AFB">
      <w:pPr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CF71B0" w14:paraId="7C0A8AAE" w14:textId="77777777" w:rsidTr="00CF71B0">
        <w:tc>
          <w:tcPr>
            <w:tcW w:w="1101" w:type="dxa"/>
          </w:tcPr>
          <w:p w14:paraId="492206A2" w14:textId="77777777" w:rsidR="00CF71B0" w:rsidRPr="00A31DEF" w:rsidRDefault="00CF71B0" w:rsidP="003D0F98">
            <w:pPr>
              <w:pStyle w:val="2"/>
              <w:spacing w:before="0" w:after="0"/>
              <w:jc w:val="both"/>
              <w:outlineLvl w:val="1"/>
              <w:rPr>
                <w:rStyle w:val="a5"/>
                <w:rFonts w:ascii="Times New Roman" w:hAnsi="Times New Roman"/>
                <w:iCs w:val="0"/>
                <w:sz w:val="24"/>
                <w:szCs w:val="24"/>
              </w:rPr>
            </w:pPr>
            <w:bookmarkStart w:id="0" w:name="_Toc132208092"/>
            <w:r w:rsidRPr="00A31DEF">
              <w:rPr>
                <w:rStyle w:val="a5"/>
                <w:rFonts w:ascii="Times New Roman" w:hAnsi="Times New Roman"/>
                <w:iCs w:val="0"/>
                <w:sz w:val="24"/>
                <w:szCs w:val="24"/>
              </w:rPr>
              <w:lastRenderedPageBreak/>
              <w:t>Код</w:t>
            </w:r>
            <w:bookmarkEnd w:id="0"/>
          </w:p>
        </w:tc>
        <w:tc>
          <w:tcPr>
            <w:tcW w:w="8470" w:type="dxa"/>
          </w:tcPr>
          <w:p w14:paraId="39653E0F" w14:textId="77777777" w:rsidR="00CF71B0" w:rsidRPr="00A31DEF" w:rsidRDefault="00CF71B0" w:rsidP="003D0F98">
            <w:pPr>
              <w:pStyle w:val="2"/>
              <w:spacing w:before="0" w:after="0"/>
              <w:jc w:val="both"/>
              <w:outlineLvl w:val="1"/>
              <w:rPr>
                <w:rStyle w:val="a5"/>
                <w:rFonts w:ascii="Times New Roman" w:hAnsi="Times New Roman"/>
                <w:iCs w:val="0"/>
                <w:sz w:val="24"/>
                <w:szCs w:val="24"/>
              </w:rPr>
            </w:pPr>
            <w:bookmarkStart w:id="1" w:name="_Toc132208093"/>
            <w:r w:rsidRPr="00A31DEF">
              <w:rPr>
                <w:rStyle w:val="a5"/>
                <w:rFonts w:ascii="Times New Roman" w:hAnsi="Times New Roman"/>
                <w:iCs w:val="0"/>
                <w:sz w:val="24"/>
                <w:szCs w:val="24"/>
              </w:rPr>
              <w:t>Наименование видов деятельности и профессиональных компетенций</w:t>
            </w:r>
            <w:bookmarkEnd w:id="1"/>
          </w:p>
        </w:tc>
      </w:tr>
      <w:tr w:rsidR="00CF71B0" w14:paraId="45DAE028" w14:textId="77777777" w:rsidTr="00CF71B0">
        <w:tc>
          <w:tcPr>
            <w:tcW w:w="1101" w:type="dxa"/>
          </w:tcPr>
          <w:p w14:paraId="3B772F1F" w14:textId="77777777" w:rsidR="00CF71B0" w:rsidRPr="00522B9A" w:rsidRDefault="00CF71B0" w:rsidP="003D0F98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22B9A">
              <w:rPr>
                <w:b/>
                <w:bCs/>
              </w:rPr>
              <w:t>ВД 1</w:t>
            </w:r>
          </w:p>
        </w:tc>
        <w:tc>
          <w:tcPr>
            <w:tcW w:w="8470" w:type="dxa"/>
          </w:tcPr>
          <w:p w14:paraId="6657801E" w14:textId="77777777" w:rsidR="00CF71B0" w:rsidRPr="00A31DEF" w:rsidRDefault="00CF71B0" w:rsidP="003D0F98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</w:pPr>
            <w:r w:rsidRPr="00A31DEF">
              <w:t>Осуществление профилактической деятельности</w:t>
            </w:r>
          </w:p>
        </w:tc>
      </w:tr>
      <w:tr w:rsidR="00CF71B0" w14:paraId="7311235D" w14:textId="77777777" w:rsidTr="00CF71B0">
        <w:tc>
          <w:tcPr>
            <w:tcW w:w="1101" w:type="dxa"/>
          </w:tcPr>
          <w:p w14:paraId="78D62F87" w14:textId="77777777" w:rsidR="00CF71B0" w:rsidRPr="00522B9A" w:rsidRDefault="00CF71B0" w:rsidP="003D0F98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22B9A">
              <w:rPr>
                <w:b/>
                <w:bCs/>
              </w:rPr>
              <w:t>ПК 4.1.</w:t>
            </w:r>
          </w:p>
        </w:tc>
        <w:tc>
          <w:tcPr>
            <w:tcW w:w="8470" w:type="dxa"/>
          </w:tcPr>
          <w:p w14:paraId="4BEA3572" w14:textId="77777777" w:rsidR="00CF71B0" w:rsidRPr="00A31DEF" w:rsidRDefault="00CF71B0" w:rsidP="003D0F98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ind w:firstLine="20"/>
              <w:jc w:val="both"/>
            </w:pPr>
            <w:r w:rsidRPr="00A31DEF">
              <w:t>Участвовать в организации и проведении диспансеризации населения фельдшерского участка различных возрастных групп и с различными заболеваниями;</w:t>
            </w:r>
          </w:p>
        </w:tc>
      </w:tr>
      <w:tr w:rsidR="00CF71B0" w14:paraId="1D88D1D0" w14:textId="77777777" w:rsidTr="00CF71B0">
        <w:tc>
          <w:tcPr>
            <w:tcW w:w="1101" w:type="dxa"/>
          </w:tcPr>
          <w:p w14:paraId="73869587" w14:textId="77777777" w:rsidR="00CF71B0" w:rsidRPr="00522B9A" w:rsidRDefault="00CF71B0" w:rsidP="003D0F98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22B9A">
              <w:rPr>
                <w:b/>
                <w:bCs/>
              </w:rPr>
              <w:t>ПК 4.2.</w:t>
            </w:r>
          </w:p>
        </w:tc>
        <w:tc>
          <w:tcPr>
            <w:tcW w:w="8470" w:type="dxa"/>
          </w:tcPr>
          <w:p w14:paraId="0D2347DE" w14:textId="77777777" w:rsidR="00CF71B0" w:rsidRPr="00A31DEF" w:rsidRDefault="00CF71B0" w:rsidP="003D0F98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</w:pPr>
            <w:r w:rsidRPr="00A31DEF">
              <w:t>Проводить санитарно-гигиеническое просвещение населения;</w:t>
            </w:r>
          </w:p>
        </w:tc>
      </w:tr>
      <w:tr w:rsidR="00CF71B0" w14:paraId="1C1772F8" w14:textId="77777777" w:rsidTr="00CF71B0">
        <w:tc>
          <w:tcPr>
            <w:tcW w:w="1101" w:type="dxa"/>
          </w:tcPr>
          <w:p w14:paraId="24E5DAF3" w14:textId="77777777" w:rsidR="00CF71B0" w:rsidRPr="00522B9A" w:rsidRDefault="00CF71B0" w:rsidP="003D0F98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22B9A">
              <w:rPr>
                <w:b/>
                <w:bCs/>
              </w:rPr>
              <w:t>ПК 4.3.</w:t>
            </w:r>
          </w:p>
        </w:tc>
        <w:tc>
          <w:tcPr>
            <w:tcW w:w="8470" w:type="dxa"/>
          </w:tcPr>
          <w:p w14:paraId="210D7392" w14:textId="77777777" w:rsidR="00CF71B0" w:rsidRPr="00A31DEF" w:rsidRDefault="00CF71B0" w:rsidP="003D0F98">
            <w:pPr>
              <w:widowControl w:val="0"/>
              <w:autoSpaceDE w:val="0"/>
              <w:autoSpaceDN w:val="0"/>
              <w:adjustRightInd w:val="0"/>
              <w:jc w:val="both"/>
            </w:pPr>
            <w:r w:rsidRPr="00A31DEF">
              <w:t>Осуществлять иммунопрофилактическую деятельность;</w:t>
            </w:r>
          </w:p>
        </w:tc>
      </w:tr>
      <w:tr w:rsidR="00CF71B0" w14:paraId="483B34A5" w14:textId="77777777" w:rsidTr="00CF71B0">
        <w:tc>
          <w:tcPr>
            <w:tcW w:w="1101" w:type="dxa"/>
          </w:tcPr>
          <w:p w14:paraId="4AA26025" w14:textId="77777777" w:rsidR="00CF71B0" w:rsidRPr="00522B9A" w:rsidRDefault="00CF71B0" w:rsidP="003D0F98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22B9A">
              <w:rPr>
                <w:b/>
                <w:bCs/>
              </w:rPr>
              <w:t>ПК 4.4.</w:t>
            </w:r>
          </w:p>
        </w:tc>
        <w:tc>
          <w:tcPr>
            <w:tcW w:w="8470" w:type="dxa"/>
          </w:tcPr>
          <w:p w14:paraId="524F534B" w14:textId="77777777" w:rsidR="00CF71B0" w:rsidRPr="00A31DEF" w:rsidRDefault="00CF71B0" w:rsidP="003D0F98">
            <w:r w:rsidRPr="00A31DEF">
              <w:t xml:space="preserve">Организовывать </w:t>
            </w:r>
            <w:proofErr w:type="spellStart"/>
            <w:r w:rsidRPr="00A31DEF">
              <w:t>здоровьесберегающую</w:t>
            </w:r>
            <w:proofErr w:type="spellEnd"/>
            <w:r w:rsidRPr="00A31DEF">
              <w:t xml:space="preserve"> среду.</w:t>
            </w:r>
          </w:p>
        </w:tc>
      </w:tr>
    </w:tbl>
    <w:p w14:paraId="225F73F6" w14:textId="77777777" w:rsidR="00CF71B0" w:rsidRDefault="00CF71B0" w:rsidP="00C34AFB">
      <w:pPr>
        <w:ind w:firstLine="709"/>
        <w:jc w:val="both"/>
      </w:pPr>
    </w:p>
    <w:p w14:paraId="42F06BED" w14:textId="77777777" w:rsidR="00CF71B0" w:rsidRDefault="00CF71B0" w:rsidP="00C34AFB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470"/>
      </w:tblGrid>
      <w:tr w:rsidR="00CF71B0" w:rsidRPr="00CF71B0" w14:paraId="646BA929" w14:textId="77777777" w:rsidTr="00CF71B0">
        <w:tc>
          <w:tcPr>
            <w:tcW w:w="1101" w:type="dxa"/>
          </w:tcPr>
          <w:p w14:paraId="1C69287C" w14:textId="77777777" w:rsidR="00CF71B0" w:rsidRPr="00CF71B0" w:rsidRDefault="00CF71B0" w:rsidP="00CF71B0">
            <w:pPr>
              <w:keepNext/>
              <w:suppressAutoHyphens w:val="0"/>
              <w:jc w:val="both"/>
              <w:outlineLvl w:val="1"/>
              <w:rPr>
                <w:b/>
                <w:bCs/>
                <w:lang w:val="x-none" w:eastAsia="x-none"/>
              </w:rPr>
            </w:pPr>
            <w:bookmarkStart w:id="2" w:name="_Toc132208089"/>
            <w:r w:rsidRPr="00CF71B0">
              <w:rPr>
                <w:b/>
                <w:bCs/>
                <w:lang w:val="x-none" w:eastAsia="x-none"/>
              </w:rPr>
              <w:t>Код</w:t>
            </w:r>
            <w:bookmarkEnd w:id="2"/>
          </w:p>
        </w:tc>
        <w:tc>
          <w:tcPr>
            <w:tcW w:w="8470" w:type="dxa"/>
          </w:tcPr>
          <w:p w14:paraId="0942D82B" w14:textId="77777777" w:rsidR="00CF71B0" w:rsidRPr="00CF71B0" w:rsidRDefault="00CF71B0" w:rsidP="00CF71B0">
            <w:pPr>
              <w:keepNext/>
              <w:suppressAutoHyphens w:val="0"/>
              <w:jc w:val="center"/>
              <w:outlineLvl w:val="1"/>
              <w:rPr>
                <w:b/>
                <w:bCs/>
                <w:lang w:val="x-none" w:eastAsia="x-none"/>
              </w:rPr>
            </w:pPr>
            <w:bookmarkStart w:id="3" w:name="_Toc132208090"/>
            <w:r w:rsidRPr="00CF71B0">
              <w:rPr>
                <w:b/>
                <w:bCs/>
                <w:lang w:val="x-none" w:eastAsia="x-none"/>
              </w:rPr>
              <w:t>Наименование общих компетенций</w:t>
            </w:r>
            <w:bookmarkEnd w:id="3"/>
          </w:p>
        </w:tc>
      </w:tr>
      <w:tr w:rsidR="00CF71B0" w:rsidRPr="00CF71B0" w14:paraId="199C45BD" w14:textId="77777777" w:rsidTr="00CF71B0">
        <w:tc>
          <w:tcPr>
            <w:tcW w:w="1101" w:type="dxa"/>
            <w:shd w:val="clear" w:color="auto" w:fill="auto"/>
          </w:tcPr>
          <w:p w14:paraId="114564F0" w14:textId="77777777" w:rsidR="00CF71B0" w:rsidRPr="00CF71B0" w:rsidRDefault="00CF71B0" w:rsidP="00CF71B0">
            <w:pPr>
              <w:tabs>
                <w:tab w:val="left" w:pos="2835"/>
              </w:tabs>
              <w:suppressAutoHyphens w:val="0"/>
              <w:jc w:val="both"/>
              <w:rPr>
                <w:b/>
                <w:bCs/>
                <w:lang w:eastAsia="ru-RU"/>
              </w:rPr>
            </w:pPr>
            <w:r w:rsidRPr="00CF71B0">
              <w:rPr>
                <w:b/>
                <w:bCs/>
                <w:lang w:eastAsia="ru-RU"/>
              </w:rPr>
              <w:t>ОК 01.</w:t>
            </w:r>
          </w:p>
        </w:tc>
        <w:tc>
          <w:tcPr>
            <w:tcW w:w="8470" w:type="dxa"/>
            <w:shd w:val="clear" w:color="auto" w:fill="auto"/>
          </w:tcPr>
          <w:p w14:paraId="2E3DF2E7" w14:textId="77777777" w:rsidR="00CF71B0" w:rsidRPr="00CF71B0" w:rsidRDefault="00CF71B0" w:rsidP="00CF71B0">
            <w:pPr>
              <w:tabs>
                <w:tab w:val="left" w:pos="2835"/>
              </w:tabs>
              <w:suppressAutoHyphens w:val="0"/>
              <w:jc w:val="both"/>
              <w:rPr>
                <w:lang w:eastAsia="ru-RU"/>
              </w:rPr>
            </w:pPr>
            <w:r w:rsidRPr="00CF71B0">
              <w:rPr>
                <w:lang w:eastAsia="ru-RU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CF71B0" w:rsidRPr="00CF71B0" w14:paraId="5C03888E" w14:textId="77777777" w:rsidTr="00CF71B0">
        <w:tc>
          <w:tcPr>
            <w:tcW w:w="1101" w:type="dxa"/>
            <w:shd w:val="clear" w:color="auto" w:fill="auto"/>
          </w:tcPr>
          <w:p w14:paraId="1B2C1185" w14:textId="77777777" w:rsidR="00CF71B0" w:rsidRPr="00CF71B0" w:rsidRDefault="00CF71B0" w:rsidP="00CF71B0">
            <w:pPr>
              <w:tabs>
                <w:tab w:val="left" w:pos="2835"/>
              </w:tabs>
              <w:suppressAutoHyphens w:val="0"/>
              <w:jc w:val="both"/>
              <w:rPr>
                <w:b/>
                <w:bCs/>
                <w:lang w:eastAsia="ru-RU"/>
              </w:rPr>
            </w:pPr>
            <w:r w:rsidRPr="00CF71B0">
              <w:rPr>
                <w:b/>
                <w:bCs/>
                <w:lang w:eastAsia="ru-RU"/>
              </w:rPr>
              <w:t>ОК 02.</w:t>
            </w:r>
          </w:p>
        </w:tc>
        <w:tc>
          <w:tcPr>
            <w:tcW w:w="8470" w:type="dxa"/>
            <w:shd w:val="clear" w:color="auto" w:fill="auto"/>
          </w:tcPr>
          <w:p w14:paraId="04A8D517" w14:textId="77777777" w:rsidR="00CF71B0" w:rsidRPr="00CF71B0" w:rsidRDefault="00CF71B0" w:rsidP="00CF71B0">
            <w:pPr>
              <w:tabs>
                <w:tab w:val="left" w:pos="2835"/>
              </w:tabs>
              <w:suppressAutoHyphens w:val="0"/>
              <w:jc w:val="both"/>
              <w:rPr>
                <w:lang w:eastAsia="ru-RU"/>
              </w:rPr>
            </w:pPr>
            <w:r w:rsidRPr="00CF71B0">
              <w:rPr>
                <w:lang w:eastAsia="ru-RU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</w:tc>
      </w:tr>
      <w:tr w:rsidR="00CF71B0" w:rsidRPr="00CF71B0" w14:paraId="4CFF7A6C" w14:textId="77777777" w:rsidTr="00CF71B0">
        <w:tc>
          <w:tcPr>
            <w:tcW w:w="1101" w:type="dxa"/>
            <w:shd w:val="clear" w:color="auto" w:fill="auto"/>
          </w:tcPr>
          <w:p w14:paraId="0E9A8814" w14:textId="77777777" w:rsidR="00CF71B0" w:rsidRPr="00CF71B0" w:rsidRDefault="00CF71B0" w:rsidP="00CF71B0">
            <w:pPr>
              <w:tabs>
                <w:tab w:val="left" w:pos="2835"/>
              </w:tabs>
              <w:suppressAutoHyphens w:val="0"/>
              <w:jc w:val="both"/>
              <w:rPr>
                <w:b/>
                <w:bCs/>
                <w:lang w:eastAsia="ru-RU"/>
              </w:rPr>
            </w:pPr>
            <w:r w:rsidRPr="00CF71B0">
              <w:rPr>
                <w:b/>
                <w:bCs/>
                <w:lang w:eastAsia="ru-RU"/>
              </w:rPr>
              <w:t>ОК 04.</w:t>
            </w:r>
          </w:p>
        </w:tc>
        <w:tc>
          <w:tcPr>
            <w:tcW w:w="8470" w:type="dxa"/>
            <w:shd w:val="clear" w:color="auto" w:fill="auto"/>
          </w:tcPr>
          <w:p w14:paraId="59632E99" w14:textId="77777777" w:rsidR="00CF71B0" w:rsidRPr="00CF71B0" w:rsidRDefault="00CF71B0" w:rsidP="00CF71B0">
            <w:pPr>
              <w:tabs>
                <w:tab w:val="left" w:pos="2835"/>
              </w:tabs>
              <w:suppressAutoHyphens w:val="0"/>
              <w:jc w:val="both"/>
              <w:rPr>
                <w:lang w:eastAsia="ru-RU"/>
              </w:rPr>
            </w:pPr>
            <w:r w:rsidRPr="00CF71B0">
              <w:rPr>
                <w:lang w:eastAsia="ru-RU"/>
              </w:rPr>
              <w:t>Эффективно взаимодействовать и работать в коллективе и команде;</w:t>
            </w:r>
          </w:p>
        </w:tc>
      </w:tr>
      <w:tr w:rsidR="00CF71B0" w:rsidRPr="00CF71B0" w14:paraId="5D3E8699" w14:textId="77777777" w:rsidTr="00CF71B0">
        <w:tc>
          <w:tcPr>
            <w:tcW w:w="1101" w:type="dxa"/>
            <w:shd w:val="clear" w:color="auto" w:fill="auto"/>
          </w:tcPr>
          <w:p w14:paraId="00086F15" w14:textId="77777777" w:rsidR="00CF71B0" w:rsidRPr="00CF71B0" w:rsidRDefault="00CF71B0" w:rsidP="00CF71B0">
            <w:pPr>
              <w:tabs>
                <w:tab w:val="left" w:pos="2835"/>
              </w:tabs>
              <w:suppressAutoHyphens w:val="0"/>
              <w:jc w:val="both"/>
              <w:rPr>
                <w:b/>
                <w:bCs/>
                <w:lang w:eastAsia="ru-RU"/>
              </w:rPr>
            </w:pPr>
            <w:r w:rsidRPr="00CF71B0">
              <w:rPr>
                <w:b/>
                <w:bCs/>
                <w:lang w:eastAsia="ru-RU"/>
              </w:rPr>
              <w:t>ОК 05.</w:t>
            </w:r>
          </w:p>
        </w:tc>
        <w:tc>
          <w:tcPr>
            <w:tcW w:w="8470" w:type="dxa"/>
            <w:shd w:val="clear" w:color="auto" w:fill="auto"/>
          </w:tcPr>
          <w:p w14:paraId="5E9A370B" w14:textId="77777777" w:rsidR="00CF71B0" w:rsidRPr="00CF71B0" w:rsidRDefault="00CF71B0" w:rsidP="00CF71B0">
            <w:pPr>
              <w:tabs>
                <w:tab w:val="left" w:pos="2835"/>
              </w:tabs>
              <w:suppressAutoHyphens w:val="0"/>
              <w:jc w:val="both"/>
              <w:rPr>
                <w:lang w:eastAsia="ru-RU"/>
              </w:rPr>
            </w:pPr>
            <w:r w:rsidRPr="00CF71B0">
              <w:rPr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CF71B0" w:rsidRPr="00CF71B0" w14:paraId="2A9B49B7" w14:textId="77777777" w:rsidTr="00CF71B0">
        <w:tc>
          <w:tcPr>
            <w:tcW w:w="1101" w:type="dxa"/>
            <w:shd w:val="clear" w:color="auto" w:fill="auto"/>
          </w:tcPr>
          <w:p w14:paraId="42BE8EBF" w14:textId="77777777" w:rsidR="00CF71B0" w:rsidRPr="00CF71B0" w:rsidRDefault="00CF71B0" w:rsidP="00CF71B0">
            <w:pPr>
              <w:tabs>
                <w:tab w:val="left" w:pos="2835"/>
              </w:tabs>
              <w:suppressAutoHyphens w:val="0"/>
              <w:jc w:val="both"/>
              <w:rPr>
                <w:b/>
                <w:bCs/>
                <w:lang w:eastAsia="ru-RU"/>
              </w:rPr>
            </w:pPr>
            <w:r w:rsidRPr="00CF71B0">
              <w:rPr>
                <w:b/>
                <w:bCs/>
                <w:lang w:eastAsia="ru-RU"/>
              </w:rPr>
              <w:t>ОК 07</w:t>
            </w:r>
          </w:p>
        </w:tc>
        <w:tc>
          <w:tcPr>
            <w:tcW w:w="8470" w:type="dxa"/>
            <w:shd w:val="clear" w:color="auto" w:fill="auto"/>
          </w:tcPr>
          <w:p w14:paraId="23771632" w14:textId="77777777" w:rsidR="00CF71B0" w:rsidRPr="00CF71B0" w:rsidRDefault="00CF71B0" w:rsidP="00CF71B0">
            <w:pPr>
              <w:tabs>
                <w:tab w:val="left" w:pos="2835"/>
              </w:tabs>
              <w:suppressAutoHyphens w:val="0"/>
              <w:jc w:val="both"/>
              <w:rPr>
                <w:lang w:eastAsia="ru-RU"/>
              </w:rPr>
            </w:pPr>
            <w:r w:rsidRPr="00CF71B0">
              <w:rPr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CF71B0" w:rsidRPr="00CF71B0" w14:paraId="5856505D" w14:textId="77777777" w:rsidTr="00CF71B0">
        <w:tc>
          <w:tcPr>
            <w:tcW w:w="1101" w:type="dxa"/>
            <w:shd w:val="clear" w:color="auto" w:fill="auto"/>
          </w:tcPr>
          <w:p w14:paraId="2267CB3F" w14:textId="77777777" w:rsidR="00CF71B0" w:rsidRPr="00CF71B0" w:rsidRDefault="00CF71B0" w:rsidP="00CF71B0">
            <w:pPr>
              <w:tabs>
                <w:tab w:val="left" w:pos="2835"/>
              </w:tabs>
              <w:suppressAutoHyphens w:val="0"/>
              <w:jc w:val="both"/>
              <w:rPr>
                <w:b/>
                <w:bCs/>
                <w:lang w:eastAsia="ru-RU"/>
              </w:rPr>
            </w:pPr>
            <w:r w:rsidRPr="00CF71B0">
              <w:rPr>
                <w:b/>
                <w:bCs/>
                <w:lang w:eastAsia="ru-RU"/>
              </w:rPr>
              <w:t>ОК 09.</w:t>
            </w:r>
          </w:p>
        </w:tc>
        <w:tc>
          <w:tcPr>
            <w:tcW w:w="8470" w:type="dxa"/>
            <w:shd w:val="clear" w:color="auto" w:fill="auto"/>
          </w:tcPr>
          <w:p w14:paraId="02ECFA98" w14:textId="77777777" w:rsidR="00CF71B0" w:rsidRPr="00CF71B0" w:rsidRDefault="00CF71B0" w:rsidP="00CF71B0">
            <w:pPr>
              <w:tabs>
                <w:tab w:val="left" w:pos="2835"/>
              </w:tabs>
              <w:suppressAutoHyphens w:val="0"/>
              <w:jc w:val="both"/>
              <w:rPr>
                <w:lang w:eastAsia="ru-RU"/>
              </w:rPr>
            </w:pPr>
            <w:r w:rsidRPr="00CF71B0">
              <w:rPr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0255F401" w14:textId="77777777" w:rsidR="00CF71B0" w:rsidRDefault="00CF71B0" w:rsidP="00C34AFB">
      <w:pPr>
        <w:ind w:firstLine="709"/>
        <w:jc w:val="both"/>
      </w:pPr>
    </w:p>
    <w:p w14:paraId="367E8A47" w14:textId="77777777" w:rsidR="00CF71B0" w:rsidRDefault="00CF71B0" w:rsidP="00C34AFB">
      <w:pPr>
        <w:ind w:firstLine="709"/>
        <w:jc w:val="both"/>
      </w:pPr>
    </w:p>
    <w:p w14:paraId="2F8B9D50" w14:textId="77777777" w:rsidR="00CF71B0" w:rsidRDefault="00CF71B0" w:rsidP="00C34AFB">
      <w:pPr>
        <w:ind w:firstLine="709"/>
        <w:jc w:val="both"/>
      </w:pPr>
    </w:p>
    <w:p w14:paraId="1A1ED68A" w14:textId="77777777" w:rsidR="00CF71B0" w:rsidRDefault="00CF71B0" w:rsidP="00C34AFB">
      <w:pPr>
        <w:ind w:firstLine="709"/>
        <w:jc w:val="both"/>
      </w:pPr>
    </w:p>
    <w:p w14:paraId="2C1922C2" w14:textId="77777777" w:rsidR="00CF71B0" w:rsidRDefault="00CF71B0" w:rsidP="00C34AFB">
      <w:pPr>
        <w:ind w:firstLine="709"/>
        <w:jc w:val="both"/>
      </w:pPr>
    </w:p>
    <w:p w14:paraId="5B572FE9" w14:textId="77777777" w:rsidR="00CF71B0" w:rsidRDefault="00CF71B0" w:rsidP="00C34AFB">
      <w:pPr>
        <w:ind w:firstLine="709"/>
        <w:jc w:val="both"/>
        <w:sectPr w:rsidR="00CF71B0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AD5E9C4" w14:textId="77777777" w:rsidR="00CF71B0" w:rsidRDefault="00CF71B0" w:rsidP="00CF71B0">
      <w:pPr>
        <w:ind w:firstLine="709"/>
        <w:jc w:val="center"/>
        <w:rPr>
          <w:b/>
        </w:rPr>
      </w:pPr>
      <w:r w:rsidRPr="00CF71B0">
        <w:rPr>
          <w:b/>
        </w:rPr>
        <w:lastRenderedPageBreak/>
        <w:t>3. Структура и содержание программы учебной практики</w:t>
      </w:r>
    </w:p>
    <w:p w14:paraId="3B75E22A" w14:textId="77777777" w:rsidR="00CF71B0" w:rsidRPr="00CF71B0" w:rsidRDefault="00CF71B0" w:rsidP="00CF71B0">
      <w:pPr>
        <w:ind w:firstLine="709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9068"/>
        <w:gridCol w:w="1499"/>
      </w:tblGrid>
      <w:tr w:rsidR="00CF71B0" w:rsidRPr="00CF71B0" w14:paraId="3CFCF90B" w14:textId="77777777" w:rsidTr="005B4F24">
        <w:tc>
          <w:tcPr>
            <w:tcW w:w="675" w:type="dxa"/>
          </w:tcPr>
          <w:p w14:paraId="3472368E" w14:textId="77777777" w:rsidR="00CF71B0" w:rsidRPr="00CF71B0" w:rsidRDefault="00CF71B0" w:rsidP="00CF71B0">
            <w:pPr>
              <w:jc w:val="center"/>
              <w:rPr>
                <w:b/>
              </w:rPr>
            </w:pPr>
            <w:r w:rsidRPr="00CF71B0">
              <w:rPr>
                <w:b/>
              </w:rPr>
              <w:t>№ п/п</w:t>
            </w:r>
          </w:p>
        </w:tc>
        <w:tc>
          <w:tcPr>
            <w:tcW w:w="3544" w:type="dxa"/>
          </w:tcPr>
          <w:p w14:paraId="1CA3C280" w14:textId="77777777" w:rsidR="00CF71B0" w:rsidRPr="00CF71B0" w:rsidRDefault="00CF71B0" w:rsidP="00CF71B0">
            <w:pPr>
              <w:jc w:val="center"/>
              <w:rPr>
                <w:b/>
              </w:rPr>
            </w:pPr>
            <w:r w:rsidRPr="00CF71B0">
              <w:rPr>
                <w:b/>
              </w:rPr>
              <w:t>Разделы (этапы) учебной практики</w:t>
            </w:r>
          </w:p>
        </w:tc>
        <w:tc>
          <w:tcPr>
            <w:tcW w:w="9068" w:type="dxa"/>
          </w:tcPr>
          <w:p w14:paraId="516964F7" w14:textId="77777777" w:rsidR="00CF71B0" w:rsidRPr="00CF71B0" w:rsidRDefault="00CF71B0" w:rsidP="00CF71B0">
            <w:pPr>
              <w:jc w:val="center"/>
              <w:rPr>
                <w:b/>
              </w:rPr>
            </w:pPr>
            <w:r w:rsidRPr="00CF71B0">
              <w:rPr>
                <w:b/>
              </w:rPr>
              <w:t>Виды работ учебной практики</w:t>
            </w:r>
          </w:p>
        </w:tc>
        <w:tc>
          <w:tcPr>
            <w:tcW w:w="1499" w:type="dxa"/>
          </w:tcPr>
          <w:p w14:paraId="535347F9" w14:textId="77777777" w:rsidR="00CF71B0" w:rsidRPr="00CF71B0" w:rsidRDefault="00CF71B0" w:rsidP="00CF71B0">
            <w:pPr>
              <w:jc w:val="center"/>
              <w:rPr>
                <w:b/>
              </w:rPr>
            </w:pPr>
            <w:r w:rsidRPr="00CF71B0">
              <w:rPr>
                <w:b/>
              </w:rPr>
              <w:t>Количество часов</w:t>
            </w:r>
          </w:p>
        </w:tc>
      </w:tr>
      <w:tr w:rsidR="005A3A5E" w14:paraId="161C81EA" w14:textId="77777777" w:rsidTr="005B4F24">
        <w:tc>
          <w:tcPr>
            <w:tcW w:w="675" w:type="dxa"/>
            <w:vMerge w:val="restart"/>
          </w:tcPr>
          <w:p w14:paraId="4FEAEFD0" w14:textId="77777777" w:rsidR="005A3A5E" w:rsidRDefault="005A3A5E" w:rsidP="005A3A5E">
            <w:pPr>
              <w:jc w:val="center"/>
            </w:pPr>
            <w:r>
              <w:t>1.</w:t>
            </w:r>
          </w:p>
        </w:tc>
        <w:tc>
          <w:tcPr>
            <w:tcW w:w="3544" w:type="dxa"/>
          </w:tcPr>
          <w:p w14:paraId="02FEF015" w14:textId="77777777" w:rsidR="005A3A5E" w:rsidRDefault="005A3A5E" w:rsidP="005B4F24">
            <w:pPr>
              <w:jc w:val="both"/>
            </w:pPr>
            <w:r>
              <w:t>Организация практики,</w:t>
            </w:r>
          </w:p>
          <w:p w14:paraId="094D103A" w14:textId="77777777" w:rsidR="005A3A5E" w:rsidRDefault="005A3A5E" w:rsidP="005B4F24">
            <w:pPr>
              <w:jc w:val="both"/>
            </w:pPr>
            <w:r>
              <w:t>инструктаж по охране труда</w:t>
            </w:r>
          </w:p>
        </w:tc>
        <w:tc>
          <w:tcPr>
            <w:tcW w:w="9068" w:type="dxa"/>
          </w:tcPr>
          <w:p w14:paraId="6C743632" w14:textId="77777777" w:rsidR="005A3A5E" w:rsidRDefault="005A3A5E" w:rsidP="00C34AFB">
            <w:pPr>
              <w:jc w:val="both"/>
            </w:pPr>
            <w:r>
              <w:t xml:space="preserve">1. Знакомство со структурой учреждения, правилами внутреннего распорядка </w:t>
            </w:r>
          </w:p>
          <w:p w14:paraId="415004AE" w14:textId="77777777" w:rsidR="005A3A5E" w:rsidRDefault="005A3A5E" w:rsidP="00C34AFB">
            <w:pPr>
              <w:jc w:val="both"/>
            </w:pPr>
            <w:r>
              <w:t>2. Инструктаж по охране труда, пожарной и инфекционной безопасности</w:t>
            </w:r>
          </w:p>
        </w:tc>
        <w:tc>
          <w:tcPr>
            <w:tcW w:w="1499" w:type="dxa"/>
          </w:tcPr>
          <w:p w14:paraId="35D060C0" w14:textId="77777777" w:rsidR="005A3A5E" w:rsidRDefault="005A3A5E" w:rsidP="005B4F24">
            <w:pPr>
              <w:jc w:val="center"/>
            </w:pPr>
            <w:r>
              <w:t>1</w:t>
            </w:r>
          </w:p>
        </w:tc>
      </w:tr>
      <w:tr w:rsidR="005A3A5E" w14:paraId="013C72C9" w14:textId="77777777" w:rsidTr="005B4F24">
        <w:tc>
          <w:tcPr>
            <w:tcW w:w="675" w:type="dxa"/>
            <w:vMerge/>
          </w:tcPr>
          <w:p w14:paraId="5EB0B184" w14:textId="77777777" w:rsidR="005A3A5E" w:rsidRDefault="005A3A5E" w:rsidP="005A3A5E">
            <w:pPr>
              <w:jc w:val="center"/>
            </w:pPr>
          </w:p>
        </w:tc>
        <w:tc>
          <w:tcPr>
            <w:tcW w:w="3544" w:type="dxa"/>
          </w:tcPr>
          <w:p w14:paraId="3B97080B" w14:textId="77777777" w:rsidR="005A3A5E" w:rsidRDefault="005A3A5E" w:rsidP="00293221">
            <w:r w:rsidRPr="00293221">
              <w:t>Факторы риска развития хронических неинфекционных забо</w:t>
            </w:r>
            <w:r>
              <w:t>леваний. Стратегии профилактики</w:t>
            </w:r>
          </w:p>
        </w:tc>
        <w:tc>
          <w:tcPr>
            <w:tcW w:w="9068" w:type="dxa"/>
          </w:tcPr>
          <w:p w14:paraId="2C1C67D6" w14:textId="77777777" w:rsidR="005A3A5E" w:rsidRDefault="005A3A5E" w:rsidP="00427D78">
            <w:pPr>
              <w:jc w:val="both"/>
            </w:pPr>
            <w:r>
              <w:t>3. Оформление медицинской документации (добровольное информированное согласие, форма N 025/у «Медицинская карта пациента, получающего медицинскую помощь в амбулаторных условиях»);</w:t>
            </w:r>
          </w:p>
          <w:p w14:paraId="58C84E6A" w14:textId="77777777" w:rsidR="005A3A5E" w:rsidRDefault="005A3A5E" w:rsidP="003C7E74">
            <w:pPr>
              <w:jc w:val="both"/>
            </w:pPr>
            <w:r>
              <w:t xml:space="preserve">4. </w:t>
            </w:r>
            <w:r w:rsidRPr="003A1F23">
              <w:t>Определение относительного и абсолютного сердечно-сосудистого риска по шкале – таблице SCORE у граждан, прошедших профилактический медицинский осмотр или диспансеризацию;</w:t>
            </w:r>
          </w:p>
        </w:tc>
        <w:tc>
          <w:tcPr>
            <w:tcW w:w="1499" w:type="dxa"/>
          </w:tcPr>
          <w:p w14:paraId="177511E6" w14:textId="77777777" w:rsidR="005A3A5E" w:rsidRDefault="005A3A5E" w:rsidP="005A3A5E">
            <w:pPr>
              <w:jc w:val="center"/>
            </w:pPr>
            <w:r>
              <w:t>5</w:t>
            </w:r>
          </w:p>
        </w:tc>
      </w:tr>
      <w:tr w:rsidR="005B4F24" w14:paraId="4A4D9F0E" w14:textId="77777777" w:rsidTr="005B4F24">
        <w:tc>
          <w:tcPr>
            <w:tcW w:w="675" w:type="dxa"/>
          </w:tcPr>
          <w:p w14:paraId="070C2E6A" w14:textId="77777777" w:rsidR="005B4F24" w:rsidRDefault="005A3A5E" w:rsidP="005A3A5E">
            <w:pPr>
              <w:jc w:val="center"/>
            </w:pPr>
            <w:r>
              <w:t>2.</w:t>
            </w:r>
          </w:p>
        </w:tc>
        <w:tc>
          <w:tcPr>
            <w:tcW w:w="3544" w:type="dxa"/>
          </w:tcPr>
          <w:p w14:paraId="795D3E1F" w14:textId="77777777" w:rsidR="005B4F24" w:rsidRDefault="00293221" w:rsidP="00293221">
            <w:r w:rsidRPr="00293221">
              <w:t>Принципы формирования здорового образ</w:t>
            </w:r>
            <w:r>
              <w:t>а жизни</w:t>
            </w:r>
          </w:p>
        </w:tc>
        <w:tc>
          <w:tcPr>
            <w:tcW w:w="9068" w:type="dxa"/>
          </w:tcPr>
          <w:p w14:paraId="092517A6" w14:textId="77777777" w:rsidR="00427D78" w:rsidRDefault="006E7371" w:rsidP="00427D78">
            <w:pPr>
              <w:jc w:val="both"/>
            </w:pPr>
            <w:r>
              <w:t>5. С</w:t>
            </w:r>
            <w:r w:rsidR="00427D78">
              <w:t>оставление плана беседы  по личной гигиене, гигиене труда и отдыха, по здоровому питанию, по уровню физической активности, отказу от курения табака и пагубного потребления алкоголя, о здоровом образе жизни, мерах профилактики предотвратимых болезней, по вопросам планирования семьи;</w:t>
            </w:r>
          </w:p>
          <w:p w14:paraId="6F08F838" w14:textId="77777777" w:rsidR="00427D78" w:rsidRDefault="006E7371" w:rsidP="00427D78">
            <w:pPr>
              <w:jc w:val="both"/>
            </w:pPr>
            <w:r>
              <w:t>6. О</w:t>
            </w:r>
            <w:r w:rsidR="00427D78">
              <w:t>формление памяток, листовок, санитарных бюллетеней по вопросам пропаганды здорового образа жизни, информирования населения о программах и способах отказа от вредных привычек;</w:t>
            </w:r>
          </w:p>
          <w:p w14:paraId="46277008" w14:textId="77777777" w:rsidR="005B4F24" w:rsidRDefault="006E7371" w:rsidP="00C34AFB">
            <w:pPr>
              <w:jc w:val="both"/>
            </w:pPr>
            <w:r>
              <w:t>7. С</w:t>
            </w:r>
            <w:r w:rsidR="003A1F23">
              <w:t>оставление плана занятия в школе здоровья по вопросам профилактики заболеваний (сахарный диабет, ИБС, гип</w:t>
            </w:r>
            <w:r>
              <w:t>ертоническая болезнь, ожирение);</w:t>
            </w:r>
          </w:p>
        </w:tc>
        <w:tc>
          <w:tcPr>
            <w:tcW w:w="1499" w:type="dxa"/>
          </w:tcPr>
          <w:p w14:paraId="7201CE20" w14:textId="77777777" w:rsidR="005B4F24" w:rsidRDefault="005A3A5E" w:rsidP="005A3A5E">
            <w:pPr>
              <w:jc w:val="center"/>
            </w:pPr>
            <w:r>
              <w:t>6</w:t>
            </w:r>
          </w:p>
        </w:tc>
      </w:tr>
      <w:tr w:rsidR="00427D78" w14:paraId="50711130" w14:textId="77777777" w:rsidTr="005B4F24">
        <w:tc>
          <w:tcPr>
            <w:tcW w:w="675" w:type="dxa"/>
          </w:tcPr>
          <w:p w14:paraId="1EDBB8A0" w14:textId="77777777" w:rsidR="00427D78" w:rsidRDefault="005A3A5E" w:rsidP="005A3A5E">
            <w:pPr>
              <w:jc w:val="center"/>
            </w:pPr>
            <w:r>
              <w:t>3.</w:t>
            </w:r>
          </w:p>
        </w:tc>
        <w:tc>
          <w:tcPr>
            <w:tcW w:w="3544" w:type="dxa"/>
          </w:tcPr>
          <w:p w14:paraId="6E46921C" w14:textId="77777777" w:rsidR="00427D78" w:rsidRDefault="00427D78" w:rsidP="003D0F98">
            <w:pPr>
              <w:jc w:val="both"/>
            </w:pPr>
            <w:r w:rsidRPr="00293221">
              <w:t>Пр</w:t>
            </w:r>
            <w:r>
              <w:t>офилактическое консультирование</w:t>
            </w:r>
            <w:r w:rsidR="006E7371">
              <w:t>.</w:t>
            </w:r>
            <w:r w:rsidR="006E7371" w:rsidRPr="00293221">
              <w:rPr>
                <w:bCs/>
              </w:rPr>
              <w:t xml:space="preserve"> Профилактика  инфекционных заболеваний</w:t>
            </w:r>
            <w:r w:rsidR="006E7371">
              <w:rPr>
                <w:bCs/>
              </w:rPr>
              <w:t xml:space="preserve">. </w:t>
            </w:r>
            <w:r w:rsidR="006E7371" w:rsidRPr="00293221">
              <w:rPr>
                <w:bCs/>
              </w:rPr>
              <w:t>Иммунопрофилактика</w:t>
            </w:r>
          </w:p>
        </w:tc>
        <w:tc>
          <w:tcPr>
            <w:tcW w:w="9068" w:type="dxa"/>
          </w:tcPr>
          <w:p w14:paraId="24604106" w14:textId="77777777" w:rsidR="006E7371" w:rsidRDefault="006E7371" w:rsidP="006E7371">
            <w:pPr>
              <w:jc w:val="both"/>
            </w:pPr>
            <w:r>
              <w:t>8. С</w:t>
            </w:r>
            <w:r w:rsidR="003A1F23">
              <w:t>оставление плана индивидуального профилактического консультирования по коррекции поведенческих факторов риска развития хронических неинфекционных заболеваний (ХНИЗ);</w:t>
            </w:r>
            <w:r>
              <w:t xml:space="preserve"> </w:t>
            </w:r>
          </w:p>
          <w:p w14:paraId="1BAB389B" w14:textId="77777777" w:rsidR="006E7371" w:rsidRDefault="006E7371" w:rsidP="006E7371">
            <w:pPr>
              <w:jc w:val="both"/>
            </w:pPr>
            <w:r>
              <w:t>9. Участие в проведении санитарно- противоэпидемических (профилактических) и ограничительных (карантинных) мероприятий при выявлении инфекционных заболеваний;</w:t>
            </w:r>
          </w:p>
          <w:p w14:paraId="12A75958" w14:textId="77777777" w:rsidR="006E7371" w:rsidRDefault="006E7371" w:rsidP="006E7371">
            <w:pPr>
              <w:jc w:val="both"/>
            </w:pPr>
            <w:r>
              <w:t>10. Участие в проведении санитарно-гигиенических и  противоэпидемических мероприятий для обеспечения безопасности пациентов и медицинских работников, предотвращения распространения инфекций, в том числе, связанных с оказанием медицинской помощи;</w:t>
            </w:r>
          </w:p>
          <w:p w14:paraId="391B3FF0" w14:textId="77777777" w:rsidR="005A3A5E" w:rsidRDefault="006E7371" w:rsidP="006E7371">
            <w:pPr>
              <w:jc w:val="both"/>
            </w:pPr>
            <w:r>
              <w:t xml:space="preserve">11. Участие в проведении дезинфекции и стерилизации технических средств и инструментов, медицинских изделий; </w:t>
            </w:r>
          </w:p>
          <w:p w14:paraId="6570B227" w14:textId="77777777" w:rsidR="006E7371" w:rsidRDefault="005A3A5E" w:rsidP="006E7371">
            <w:pPr>
              <w:jc w:val="both"/>
            </w:pPr>
            <w:r>
              <w:t xml:space="preserve">12. Участие в составлении графика профилактических прививок различным группам </w:t>
            </w:r>
            <w:r>
              <w:lastRenderedPageBreak/>
              <w:t>населения;</w:t>
            </w:r>
          </w:p>
          <w:p w14:paraId="2F6F6573" w14:textId="77777777" w:rsidR="006E7371" w:rsidRDefault="005A3A5E" w:rsidP="006E7371">
            <w:pPr>
              <w:jc w:val="both"/>
            </w:pPr>
            <w:r>
              <w:t>13</w:t>
            </w:r>
            <w:r w:rsidR="006E7371">
              <w:t xml:space="preserve">. Участие в проведении иммунопрофилактики различным возрастным группам; </w:t>
            </w:r>
          </w:p>
          <w:p w14:paraId="5F93BA1A" w14:textId="77777777" w:rsidR="003A1F23" w:rsidRDefault="005A3A5E" w:rsidP="00C34AFB">
            <w:pPr>
              <w:jc w:val="both"/>
            </w:pPr>
            <w:r>
              <w:t>14</w:t>
            </w:r>
            <w:r w:rsidR="006E7371">
              <w:t>. Оформление медицинской документации (журналы учета профилактических прививок, № 058/у "Экстренное извещение об инфекционном, паразитарном и другом заболевании, профессиональном отравлении, неблагоприятной реакции, связанной с иммунизацией, воздействии живых механических сил");</w:t>
            </w:r>
          </w:p>
        </w:tc>
        <w:tc>
          <w:tcPr>
            <w:tcW w:w="1499" w:type="dxa"/>
          </w:tcPr>
          <w:p w14:paraId="415762AB" w14:textId="77777777" w:rsidR="00427D78" w:rsidRDefault="005A3A5E" w:rsidP="005A3A5E">
            <w:pPr>
              <w:jc w:val="center"/>
            </w:pPr>
            <w:r>
              <w:lastRenderedPageBreak/>
              <w:t>6</w:t>
            </w:r>
          </w:p>
        </w:tc>
      </w:tr>
      <w:tr w:rsidR="00427D78" w14:paraId="03E4158F" w14:textId="77777777" w:rsidTr="005B4F24">
        <w:tc>
          <w:tcPr>
            <w:tcW w:w="675" w:type="dxa"/>
          </w:tcPr>
          <w:p w14:paraId="1CAD3AD4" w14:textId="77777777" w:rsidR="00427D78" w:rsidRDefault="005A3A5E" w:rsidP="005A3A5E">
            <w:pPr>
              <w:jc w:val="center"/>
            </w:pPr>
            <w:r>
              <w:lastRenderedPageBreak/>
              <w:t>4.</w:t>
            </w:r>
          </w:p>
        </w:tc>
        <w:tc>
          <w:tcPr>
            <w:tcW w:w="3544" w:type="dxa"/>
          </w:tcPr>
          <w:p w14:paraId="3CB68911" w14:textId="5677808F" w:rsidR="00427D78" w:rsidRPr="00293221" w:rsidRDefault="006E7371" w:rsidP="00CF6AA0">
            <w:r w:rsidRPr="00293221">
              <w:t xml:space="preserve">Формирование </w:t>
            </w:r>
            <w:proofErr w:type="spellStart"/>
            <w:r w:rsidRPr="00293221">
              <w:t>здоровьесберег</w:t>
            </w:r>
            <w:r w:rsidR="00CC2A08">
              <w:t>ающей</w:t>
            </w:r>
            <w:proofErr w:type="spellEnd"/>
            <w:r w:rsidR="00CC2A08">
              <w:t xml:space="preserve"> среды</w:t>
            </w:r>
            <w:r w:rsidR="00CF6AA0">
              <w:t>.</w:t>
            </w:r>
            <w:r w:rsidR="00CC2A08">
              <w:t xml:space="preserve"> Медицинские осмотры</w:t>
            </w:r>
          </w:p>
        </w:tc>
        <w:tc>
          <w:tcPr>
            <w:tcW w:w="9068" w:type="dxa"/>
          </w:tcPr>
          <w:p w14:paraId="41B537E7" w14:textId="77777777" w:rsidR="006E7371" w:rsidRDefault="005A3A5E" w:rsidP="006E7371">
            <w:pPr>
              <w:jc w:val="both"/>
            </w:pPr>
            <w:r>
              <w:t>15</w:t>
            </w:r>
            <w:r w:rsidR="00427D78">
              <w:t>.</w:t>
            </w:r>
            <w:r w:rsidR="006E7371">
              <w:t xml:space="preserve"> Участие в определении группы здоровья взрослого населения и несовершеннолетних  по результатам диспансеризации и профилактических осмотров, медицинской группы для занятий физической культурой несовершеннолетних;</w:t>
            </w:r>
          </w:p>
          <w:p w14:paraId="602E73E1" w14:textId="77777777" w:rsidR="00427D78" w:rsidRDefault="005A3A5E" w:rsidP="006E7371">
            <w:pPr>
              <w:jc w:val="both"/>
            </w:pPr>
            <w:r>
              <w:t>16</w:t>
            </w:r>
            <w:r w:rsidR="006E7371">
              <w:t xml:space="preserve">. Участие в выполнении  </w:t>
            </w:r>
            <w:proofErr w:type="spellStart"/>
            <w:r w:rsidR="006E7371">
              <w:t>предсменных</w:t>
            </w:r>
            <w:proofErr w:type="spellEnd"/>
            <w:r w:rsidR="006E7371">
              <w:t xml:space="preserve">, </w:t>
            </w:r>
            <w:proofErr w:type="spellStart"/>
            <w:r w:rsidR="006E7371">
              <w:t>предрейсовых</w:t>
            </w:r>
            <w:proofErr w:type="spellEnd"/>
            <w:r w:rsidR="006E7371">
              <w:t xml:space="preserve">, </w:t>
            </w:r>
            <w:proofErr w:type="spellStart"/>
            <w:r w:rsidR="006E7371">
              <w:t>послесменных</w:t>
            </w:r>
            <w:proofErr w:type="spellEnd"/>
            <w:r w:rsidR="006E7371">
              <w:t xml:space="preserve">, </w:t>
            </w:r>
            <w:proofErr w:type="spellStart"/>
            <w:r w:rsidR="006E7371">
              <w:t>послерейсовых</w:t>
            </w:r>
            <w:proofErr w:type="spellEnd"/>
            <w:r w:rsidR="006E7371">
              <w:t xml:space="preserve"> медицинских осмотрах;</w:t>
            </w:r>
            <w:r w:rsidR="00427D78">
              <w:tab/>
            </w:r>
          </w:p>
        </w:tc>
        <w:tc>
          <w:tcPr>
            <w:tcW w:w="1499" w:type="dxa"/>
          </w:tcPr>
          <w:p w14:paraId="71206C35" w14:textId="77777777" w:rsidR="00427D78" w:rsidRDefault="005A3A5E" w:rsidP="005A3A5E">
            <w:pPr>
              <w:jc w:val="center"/>
            </w:pPr>
            <w:r>
              <w:t>6</w:t>
            </w:r>
          </w:p>
        </w:tc>
      </w:tr>
      <w:tr w:rsidR="00415FBB" w14:paraId="48BB2029" w14:textId="77777777" w:rsidTr="005B4F24">
        <w:tc>
          <w:tcPr>
            <w:tcW w:w="675" w:type="dxa"/>
          </w:tcPr>
          <w:p w14:paraId="601BBC6E" w14:textId="77777777" w:rsidR="00415FBB" w:rsidRDefault="00415FBB" w:rsidP="005A3A5E">
            <w:pPr>
              <w:jc w:val="center"/>
            </w:pPr>
            <w:r>
              <w:t>5.</w:t>
            </w:r>
          </w:p>
        </w:tc>
        <w:tc>
          <w:tcPr>
            <w:tcW w:w="3544" w:type="dxa"/>
          </w:tcPr>
          <w:p w14:paraId="38A812F0" w14:textId="77777777" w:rsidR="00415FBB" w:rsidRDefault="00415FBB" w:rsidP="003D0F98">
            <w:bookmarkStart w:id="4" w:name="_GoBack"/>
            <w:r w:rsidRPr="00427D78">
              <w:t>Профилактический осмотр и дисп</w:t>
            </w:r>
            <w:r>
              <w:t>ансеризация взрослого населения.</w:t>
            </w:r>
            <w:r w:rsidRPr="005A3A5E">
              <w:t xml:space="preserve"> </w:t>
            </w:r>
          </w:p>
          <w:p w14:paraId="2318AB9E" w14:textId="243FA4F5" w:rsidR="00415FBB" w:rsidRDefault="00415FBB" w:rsidP="003D0F98">
            <w:r w:rsidRPr="005A3A5E">
              <w:t>Диспансерное наблюдение за пациентами при различных заболеваниях и состояниях</w:t>
            </w:r>
            <w:bookmarkEnd w:id="4"/>
          </w:p>
        </w:tc>
        <w:tc>
          <w:tcPr>
            <w:tcW w:w="9068" w:type="dxa"/>
          </w:tcPr>
          <w:p w14:paraId="047C9635" w14:textId="77777777" w:rsidR="00415FBB" w:rsidRDefault="00415FBB" w:rsidP="006E7371">
            <w:pPr>
              <w:jc w:val="both"/>
            </w:pPr>
            <w:r>
              <w:t>17. Участие в составлении графика профилактического медицинского осмотра и диспансеризации;</w:t>
            </w:r>
          </w:p>
          <w:p w14:paraId="3A9B1F82" w14:textId="77777777" w:rsidR="00415FBB" w:rsidRDefault="00415FBB" w:rsidP="005A3A5E">
            <w:pPr>
              <w:jc w:val="both"/>
            </w:pPr>
            <w:r>
              <w:t>18. Участие в составлении графиков профилактических осмотров несовершеннолетних;</w:t>
            </w:r>
          </w:p>
          <w:p w14:paraId="6C14972A" w14:textId="77777777" w:rsidR="00415FBB" w:rsidRDefault="00415FBB" w:rsidP="006E7371">
            <w:pPr>
              <w:jc w:val="both"/>
            </w:pPr>
            <w:r>
              <w:t>19. Участие в информировании населения о проведении профилактического медицинского осмотра и диспансеризации, о ее целях и задачах, проведение разъяснительной работы и мотивирование граждан к прохождению диспансеризации;</w:t>
            </w:r>
          </w:p>
          <w:p w14:paraId="6CF81766" w14:textId="77777777" w:rsidR="00415FBB" w:rsidRDefault="00415FBB" w:rsidP="006E7371">
            <w:pPr>
              <w:jc w:val="both"/>
            </w:pPr>
            <w:r>
              <w:t xml:space="preserve">20. Участие в выполнении медицинских исследований первого этапа диспансеризации (опрос (анкетирование), направленное на выявление хронических неинфекционных заболеваний, факторов риска их развития, потребления наркотических средств и психотропных веществ без назначения врача, антропометрия, расчет индекса массы тела, Определение уровня общего холестерина в крови и уровня глюкозы в крови экспресс-методом, измерение внутриглазного давления бесконтактным методом, осмотр, включая взятие мазка (соскоба) с поверхности шейки матки (наружного маточного зева) и цервикального канала на цитологическое исследование), организация других, проводимых в рамках профилактического медицинского осмотра и диспансеризации определенных групп взрослого населения; </w:t>
            </w:r>
          </w:p>
          <w:p w14:paraId="04A688B0" w14:textId="77777777" w:rsidR="00415FBB" w:rsidRDefault="00415FBB" w:rsidP="00C34AFB">
            <w:pPr>
              <w:jc w:val="both"/>
            </w:pPr>
            <w:r>
              <w:t>21. Заполнение карты учета диспансеризации,  форм статистической отчетности, используемых при проведении профилактического медицинского осмотра и диспансеризации;</w:t>
            </w:r>
          </w:p>
          <w:p w14:paraId="3678169A" w14:textId="77777777" w:rsidR="00415FBB" w:rsidRDefault="00415FBB" w:rsidP="00C34AFB">
            <w:pPr>
              <w:jc w:val="both"/>
            </w:pPr>
            <w:r>
              <w:t xml:space="preserve">22. Оформление медицинской документации форма N 030-ПО/о-17 «Сведения о </w:t>
            </w:r>
            <w:r>
              <w:lastRenderedPageBreak/>
              <w:t>профилактических медицинских осмотрах несовершеннолетних», форма N 030/у-04 "Контрольная карта диспансерного наблюдения");</w:t>
            </w:r>
          </w:p>
          <w:p w14:paraId="085A2068" w14:textId="77777777" w:rsidR="00415FBB" w:rsidRDefault="00415FBB" w:rsidP="00415FBB">
            <w:pPr>
              <w:jc w:val="both"/>
            </w:pPr>
            <w:r>
              <w:t>23. Участие в составлении плана диспансерного наблюдения за пациентом при заболеваниях (состояниях), при наличии которых устанавливается группа диспансерного наблюдения, в том числе при инфекционных заболеваниях;</w:t>
            </w:r>
          </w:p>
          <w:p w14:paraId="0499F6AC" w14:textId="77777777" w:rsidR="00415FBB" w:rsidRDefault="00415FBB" w:rsidP="00415FBB">
            <w:pPr>
              <w:jc w:val="both"/>
            </w:pPr>
            <w:r>
              <w:t>24. Участие в формировании групп диспансерного наблюдения;</w:t>
            </w:r>
          </w:p>
          <w:p w14:paraId="03D67952" w14:textId="2198E380" w:rsidR="00415FBB" w:rsidRDefault="00415FBB" w:rsidP="00415FBB">
            <w:pPr>
              <w:jc w:val="both"/>
            </w:pPr>
            <w:r>
              <w:t>25. Оформление медицинской документации (форма N 030/у-04 «Контрольная карта диспансерного наблюдения», направлений на дополнительное обследование).</w:t>
            </w:r>
          </w:p>
        </w:tc>
        <w:tc>
          <w:tcPr>
            <w:tcW w:w="1499" w:type="dxa"/>
          </w:tcPr>
          <w:p w14:paraId="55F8E6CD" w14:textId="77777777" w:rsidR="00415FBB" w:rsidRDefault="00415FBB" w:rsidP="005A3A5E">
            <w:pPr>
              <w:jc w:val="center"/>
            </w:pPr>
            <w:r>
              <w:lastRenderedPageBreak/>
              <w:t>6</w:t>
            </w:r>
          </w:p>
        </w:tc>
      </w:tr>
      <w:tr w:rsidR="00415FBB" w14:paraId="28E37693" w14:textId="77777777" w:rsidTr="007A6202">
        <w:tc>
          <w:tcPr>
            <w:tcW w:w="675" w:type="dxa"/>
          </w:tcPr>
          <w:p w14:paraId="4A13CB24" w14:textId="3DAC5219" w:rsidR="00415FBB" w:rsidRDefault="00415FBB" w:rsidP="00415FBB">
            <w:pPr>
              <w:jc w:val="center"/>
            </w:pPr>
            <w:r>
              <w:lastRenderedPageBreak/>
              <w:t>6.</w:t>
            </w:r>
          </w:p>
        </w:tc>
        <w:tc>
          <w:tcPr>
            <w:tcW w:w="12612" w:type="dxa"/>
            <w:gridSpan w:val="2"/>
          </w:tcPr>
          <w:p w14:paraId="622BA981" w14:textId="3AF0B8A6" w:rsidR="00415FBB" w:rsidRDefault="00D902AB" w:rsidP="002178C3">
            <w:r>
              <w:t>Комплексный д</w:t>
            </w:r>
            <w:r w:rsidR="00415FBB">
              <w:t>ифференцированный зачет</w:t>
            </w:r>
          </w:p>
        </w:tc>
        <w:tc>
          <w:tcPr>
            <w:tcW w:w="1499" w:type="dxa"/>
          </w:tcPr>
          <w:p w14:paraId="4012B62B" w14:textId="5096E053" w:rsidR="00415FBB" w:rsidRDefault="00415FBB" w:rsidP="005A3A5E">
            <w:pPr>
              <w:jc w:val="center"/>
            </w:pPr>
            <w:r>
              <w:t>6</w:t>
            </w:r>
          </w:p>
        </w:tc>
      </w:tr>
      <w:tr w:rsidR="002178C3" w14:paraId="5B72FBE0" w14:textId="77777777" w:rsidTr="007A6202">
        <w:tc>
          <w:tcPr>
            <w:tcW w:w="675" w:type="dxa"/>
          </w:tcPr>
          <w:p w14:paraId="3948AEE8" w14:textId="77777777" w:rsidR="002178C3" w:rsidRDefault="002178C3" w:rsidP="00C34AFB">
            <w:pPr>
              <w:jc w:val="both"/>
            </w:pPr>
          </w:p>
        </w:tc>
        <w:tc>
          <w:tcPr>
            <w:tcW w:w="12612" w:type="dxa"/>
            <w:gridSpan w:val="2"/>
          </w:tcPr>
          <w:p w14:paraId="026F4E65" w14:textId="77777777" w:rsidR="002178C3" w:rsidRPr="005A3A5E" w:rsidRDefault="002178C3" w:rsidP="006E7371">
            <w:pPr>
              <w:jc w:val="both"/>
              <w:rPr>
                <w:b/>
              </w:rPr>
            </w:pPr>
            <w:r w:rsidRPr="005A3A5E">
              <w:rPr>
                <w:b/>
              </w:rPr>
              <w:t>Всего</w:t>
            </w:r>
          </w:p>
        </w:tc>
        <w:tc>
          <w:tcPr>
            <w:tcW w:w="1499" w:type="dxa"/>
          </w:tcPr>
          <w:p w14:paraId="031F1B9D" w14:textId="77777777" w:rsidR="002178C3" w:rsidRPr="005A3A5E" w:rsidRDefault="002178C3" w:rsidP="005A3A5E">
            <w:pPr>
              <w:jc w:val="center"/>
              <w:rPr>
                <w:b/>
              </w:rPr>
            </w:pPr>
            <w:r w:rsidRPr="005A3A5E">
              <w:rPr>
                <w:b/>
              </w:rPr>
              <w:t>36</w:t>
            </w:r>
          </w:p>
        </w:tc>
      </w:tr>
    </w:tbl>
    <w:p w14:paraId="6535A6CC" w14:textId="77777777" w:rsidR="00CF71B0" w:rsidRDefault="00CF71B0" w:rsidP="00C34AFB">
      <w:pPr>
        <w:ind w:firstLine="709"/>
        <w:jc w:val="both"/>
      </w:pPr>
    </w:p>
    <w:p w14:paraId="564CBDEB" w14:textId="77777777" w:rsidR="00CF71B0" w:rsidRDefault="00CF71B0" w:rsidP="00C34AFB">
      <w:pPr>
        <w:ind w:firstLine="709"/>
        <w:jc w:val="both"/>
      </w:pPr>
    </w:p>
    <w:p w14:paraId="591ECA18" w14:textId="77777777" w:rsidR="00CF71B0" w:rsidRDefault="00CF71B0" w:rsidP="00C34AFB">
      <w:pPr>
        <w:ind w:firstLine="709"/>
        <w:jc w:val="both"/>
      </w:pPr>
    </w:p>
    <w:p w14:paraId="0D3BDFE0" w14:textId="77777777" w:rsidR="00CF71B0" w:rsidRDefault="00CF71B0" w:rsidP="00C34AFB">
      <w:pPr>
        <w:ind w:firstLine="709"/>
        <w:jc w:val="both"/>
      </w:pPr>
    </w:p>
    <w:p w14:paraId="4D085018" w14:textId="77777777" w:rsidR="00CF71B0" w:rsidRDefault="00CF71B0" w:rsidP="00C34AFB">
      <w:pPr>
        <w:ind w:firstLine="709"/>
        <w:jc w:val="both"/>
      </w:pPr>
    </w:p>
    <w:p w14:paraId="52F579A4" w14:textId="77777777" w:rsidR="00CF71B0" w:rsidRDefault="00CF71B0" w:rsidP="00C34AFB">
      <w:pPr>
        <w:ind w:firstLine="709"/>
        <w:jc w:val="both"/>
      </w:pPr>
    </w:p>
    <w:p w14:paraId="2E486903" w14:textId="77777777" w:rsidR="00CF71B0" w:rsidRDefault="00CF71B0" w:rsidP="00C34AFB">
      <w:pPr>
        <w:ind w:firstLine="709"/>
        <w:jc w:val="both"/>
      </w:pPr>
    </w:p>
    <w:p w14:paraId="2AF1692A" w14:textId="77777777" w:rsidR="00CF71B0" w:rsidRDefault="00CF71B0" w:rsidP="00C34AFB">
      <w:pPr>
        <w:ind w:firstLine="709"/>
        <w:jc w:val="both"/>
      </w:pPr>
    </w:p>
    <w:p w14:paraId="0A5C3844" w14:textId="77777777" w:rsidR="00CF71B0" w:rsidRDefault="00CF71B0" w:rsidP="00C34AFB">
      <w:pPr>
        <w:ind w:firstLine="709"/>
        <w:jc w:val="both"/>
      </w:pPr>
    </w:p>
    <w:p w14:paraId="0EE75189" w14:textId="77777777" w:rsidR="00CF71B0" w:rsidRDefault="00CF71B0" w:rsidP="00C34AFB">
      <w:pPr>
        <w:ind w:firstLine="709"/>
        <w:jc w:val="both"/>
      </w:pPr>
    </w:p>
    <w:p w14:paraId="5B2FBD86" w14:textId="77777777" w:rsidR="00CF71B0" w:rsidRDefault="00CF71B0" w:rsidP="00C34AFB">
      <w:pPr>
        <w:ind w:firstLine="709"/>
        <w:jc w:val="both"/>
      </w:pPr>
    </w:p>
    <w:p w14:paraId="5186A5D4" w14:textId="77777777" w:rsidR="00CF71B0" w:rsidRDefault="00CF71B0" w:rsidP="00C34AFB">
      <w:pPr>
        <w:ind w:firstLine="709"/>
        <w:jc w:val="both"/>
      </w:pPr>
    </w:p>
    <w:p w14:paraId="3594A24A" w14:textId="77777777" w:rsidR="00CF71B0" w:rsidRDefault="00CF71B0" w:rsidP="00C34AFB">
      <w:pPr>
        <w:ind w:firstLine="709"/>
        <w:jc w:val="both"/>
      </w:pPr>
    </w:p>
    <w:p w14:paraId="2222B66B" w14:textId="77777777" w:rsidR="00CC2A08" w:rsidRDefault="00CC2A08" w:rsidP="00C34AFB">
      <w:pPr>
        <w:ind w:firstLine="709"/>
        <w:jc w:val="both"/>
        <w:sectPr w:rsidR="00CC2A08" w:rsidSect="00CF71B0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14:paraId="28BCEFEE" w14:textId="77777777" w:rsidR="00CC2A08" w:rsidRPr="00CC2A08" w:rsidRDefault="00CC2A08" w:rsidP="00CC2A08">
      <w:pPr>
        <w:ind w:firstLine="709"/>
        <w:jc w:val="center"/>
        <w:rPr>
          <w:b/>
        </w:rPr>
      </w:pPr>
      <w:r w:rsidRPr="00CC2A08">
        <w:rPr>
          <w:b/>
        </w:rPr>
        <w:lastRenderedPageBreak/>
        <w:t>4. Условия реализации программы профессионального модуля</w:t>
      </w:r>
    </w:p>
    <w:p w14:paraId="734D34C1" w14:textId="77777777" w:rsidR="00CC2A08" w:rsidRDefault="00CC2A08" w:rsidP="00CC2A08">
      <w:pPr>
        <w:ind w:firstLine="709"/>
        <w:jc w:val="both"/>
      </w:pPr>
      <w:r>
        <w:t>4.1 Требования к условиям допуска обучающихся к учебной практике</w:t>
      </w:r>
    </w:p>
    <w:p w14:paraId="73EDD243" w14:textId="77777777" w:rsidR="00CC2A08" w:rsidRDefault="00CC2A08" w:rsidP="00CC2A08">
      <w:pPr>
        <w:ind w:firstLine="709"/>
        <w:jc w:val="both"/>
      </w:pPr>
      <w:r>
        <w:t xml:space="preserve">К учебной практике допускаются обучающиеся, освоившие МДК.04.01. </w:t>
      </w:r>
      <w:r w:rsidRPr="00CC2A08">
        <w:t>Проведение мероприятий по профилактике заболеваний, укреплению здоровья и пропаганде здорового образа жизни</w:t>
      </w:r>
      <w:r>
        <w:t xml:space="preserve"> (раздел ПМ 04. </w:t>
      </w:r>
      <w:r w:rsidRPr="00CC2A08">
        <w:t>Осуществление профилактической деятельности</w:t>
      </w:r>
      <w:r>
        <w:t>).</w:t>
      </w:r>
    </w:p>
    <w:p w14:paraId="05A841D0" w14:textId="77777777" w:rsidR="00CC2A08" w:rsidRDefault="00CC2A08" w:rsidP="00E00BA1">
      <w:pPr>
        <w:ind w:firstLine="709"/>
        <w:jc w:val="both"/>
      </w:pPr>
      <w:r>
        <w:t>Перед выходом на практику обучающийся долже</w:t>
      </w:r>
      <w:r w:rsidR="00E00BA1">
        <w:t xml:space="preserve">н в результате теоретических и </w:t>
      </w:r>
      <w:r>
        <w:t>практических занятий:</w:t>
      </w:r>
    </w:p>
    <w:p w14:paraId="22F18A94" w14:textId="77777777" w:rsidR="00CC2A08" w:rsidRPr="00E00BA1" w:rsidRDefault="00CC2A08" w:rsidP="00CC2A08">
      <w:pPr>
        <w:ind w:firstLine="709"/>
        <w:jc w:val="both"/>
        <w:rPr>
          <w:b/>
        </w:rPr>
      </w:pPr>
      <w:r w:rsidRPr="00E00BA1">
        <w:rPr>
          <w:b/>
        </w:rPr>
        <w:t>уметь:</w:t>
      </w:r>
    </w:p>
    <w:p w14:paraId="275E0438" w14:textId="77777777" w:rsidR="00CC2A08" w:rsidRDefault="00CC2A08" w:rsidP="00E00BA1">
      <w:pPr>
        <w:pStyle w:val="a4"/>
        <w:numPr>
          <w:ilvl w:val="0"/>
          <w:numId w:val="6"/>
        </w:numPr>
        <w:ind w:left="709" w:hanging="425"/>
        <w:jc w:val="both"/>
      </w:pPr>
      <w:r>
        <w:t xml:space="preserve">организовывать и проводить занятия в Школах </w:t>
      </w:r>
      <w:r w:rsidR="00E00BA1">
        <w:t xml:space="preserve">здоровья для пациентов с </w:t>
      </w:r>
      <w:r>
        <w:t>различными заболеваниями;</w:t>
      </w:r>
    </w:p>
    <w:p w14:paraId="5CD49183" w14:textId="77777777" w:rsidR="00CC2A08" w:rsidRDefault="00CC2A08" w:rsidP="00E00BA1">
      <w:pPr>
        <w:pStyle w:val="a4"/>
        <w:numPr>
          <w:ilvl w:val="0"/>
          <w:numId w:val="8"/>
        </w:numPr>
        <w:ind w:left="709" w:hanging="425"/>
        <w:jc w:val="both"/>
      </w:pPr>
      <w:r>
        <w:t>применять в практической деятельности нормы и принципы профессиональной этики;</w:t>
      </w:r>
    </w:p>
    <w:p w14:paraId="61DF3F21" w14:textId="77777777" w:rsidR="00CC2A08" w:rsidRDefault="00CC2A08" w:rsidP="00E00BA1">
      <w:pPr>
        <w:pStyle w:val="a4"/>
        <w:numPr>
          <w:ilvl w:val="0"/>
          <w:numId w:val="8"/>
        </w:numPr>
        <w:ind w:left="709" w:hanging="425"/>
        <w:jc w:val="both"/>
      </w:pPr>
      <w:r>
        <w:t>обучать пациента и его окружение сохра</w:t>
      </w:r>
      <w:r w:rsidR="00E00BA1">
        <w:t xml:space="preserve">нять и поддерживать максимально </w:t>
      </w:r>
      <w:r>
        <w:t>возможный уровень здоровья;</w:t>
      </w:r>
    </w:p>
    <w:p w14:paraId="4C85CE72" w14:textId="77777777" w:rsidR="00CC2A08" w:rsidRDefault="00CC2A08" w:rsidP="00E00BA1">
      <w:pPr>
        <w:pStyle w:val="a4"/>
        <w:numPr>
          <w:ilvl w:val="0"/>
          <w:numId w:val="8"/>
        </w:numPr>
        <w:ind w:left="709" w:hanging="425"/>
        <w:jc w:val="both"/>
      </w:pPr>
      <w:r>
        <w:t xml:space="preserve">организовывать и проводить профилактические осмотры населения разных возрастных групп и профессий; </w:t>
      </w:r>
    </w:p>
    <w:p w14:paraId="444DD61D" w14:textId="77777777" w:rsidR="00CC2A08" w:rsidRDefault="00CC2A08" w:rsidP="00E00BA1">
      <w:pPr>
        <w:pStyle w:val="a4"/>
        <w:numPr>
          <w:ilvl w:val="0"/>
          <w:numId w:val="8"/>
        </w:numPr>
        <w:ind w:left="284" w:firstLine="0"/>
        <w:jc w:val="both"/>
      </w:pPr>
      <w:r>
        <w:t xml:space="preserve">проводить санитарно-гигиеническую оценку факторов окружающей среды; </w:t>
      </w:r>
    </w:p>
    <w:p w14:paraId="791BE32F" w14:textId="77777777" w:rsidR="00CC2A08" w:rsidRDefault="00CC2A08" w:rsidP="00E00BA1">
      <w:pPr>
        <w:pStyle w:val="a4"/>
        <w:numPr>
          <w:ilvl w:val="0"/>
          <w:numId w:val="8"/>
        </w:numPr>
        <w:ind w:left="284" w:firstLine="0"/>
        <w:jc w:val="both"/>
      </w:pPr>
      <w:r>
        <w:t xml:space="preserve">обучать пациента и его окружение формированию здорового образа жизни; </w:t>
      </w:r>
    </w:p>
    <w:p w14:paraId="3DE77B4F" w14:textId="77777777" w:rsidR="00CC2A08" w:rsidRDefault="00CC2A08" w:rsidP="00E00BA1">
      <w:pPr>
        <w:pStyle w:val="a4"/>
        <w:numPr>
          <w:ilvl w:val="0"/>
          <w:numId w:val="8"/>
        </w:numPr>
        <w:ind w:left="284" w:firstLine="0"/>
        <w:jc w:val="both"/>
      </w:pPr>
      <w:r>
        <w:t>санитарно-гигиеническое просвещение населения различных возрастов;</w:t>
      </w:r>
    </w:p>
    <w:p w14:paraId="74725BA4" w14:textId="77777777" w:rsidR="00CC2A08" w:rsidRDefault="00CC2A08" w:rsidP="00E00BA1">
      <w:pPr>
        <w:pStyle w:val="a4"/>
        <w:numPr>
          <w:ilvl w:val="0"/>
          <w:numId w:val="8"/>
        </w:numPr>
        <w:ind w:left="284" w:firstLine="0"/>
        <w:jc w:val="both"/>
      </w:pPr>
      <w:r>
        <w:t xml:space="preserve">определять группы риска развития различных заболеваний; </w:t>
      </w:r>
    </w:p>
    <w:p w14:paraId="62328987" w14:textId="77777777" w:rsidR="00CC2A08" w:rsidRDefault="00CC2A08" w:rsidP="00E00BA1">
      <w:pPr>
        <w:pStyle w:val="a4"/>
        <w:numPr>
          <w:ilvl w:val="0"/>
          <w:numId w:val="8"/>
        </w:numPr>
        <w:ind w:left="709" w:hanging="425"/>
        <w:jc w:val="both"/>
      </w:pPr>
      <w:r>
        <w:t xml:space="preserve">осуществлять скрининговую диагностику при проведении диспансеризации </w:t>
      </w:r>
      <w:r w:rsidR="00E00BA1">
        <w:t xml:space="preserve">  </w:t>
      </w:r>
      <w:r>
        <w:t>населения;</w:t>
      </w:r>
    </w:p>
    <w:p w14:paraId="47D2F010" w14:textId="77777777" w:rsidR="00CC2A08" w:rsidRDefault="00CC2A08" w:rsidP="00E00BA1">
      <w:pPr>
        <w:pStyle w:val="a4"/>
        <w:numPr>
          <w:ilvl w:val="0"/>
          <w:numId w:val="8"/>
        </w:numPr>
        <w:ind w:left="284" w:firstLine="0"/>
        <w:jc w:val="both"/>
      </w:pPr>
      <w:r>
        <w:t>организовывать диспансеризацию населения на закрепленном участке;</w:t>
      </w:r>
    </w:p>
    <w:p w14:paraId="02505E7F" w14:textId="77777777" w:rsidR="00CC2A08" w:rsidRDefault="00CC2A08" w:rsidP="00E00BA1">
      <w:pPr>
        <w:pStyle w:val="a4"/>
        <w:numPr>
          <w:ilvl w:val="0"/>
          <w:numId w:val="8"/>
        </w:numPr>
        <w:ind w:left="284" w:firstLine="0"/>
        <w:jc w:val="both"/>
      </w:pPr>
      <w:r>
        <w:t>осуществлять диспансерное наблюдение за пациентами;</w:t>
      </w:r>
    </w:p>
    <w:p w14:paraId="6045E8F4" w14:textId="77777777" w:rsidR="00CC2A08" w:rsidRDefault="00CC2A08" w:rsidP="00E00BA1">
      <w:pPr>
        <w:pStyle w:val="a4"/>
        <w:numPr>
          <w:ilvl w:val="0"/>
          <w:numId w:val="8"/>
        </w:numPr>
        <w:ind w:left="284" w:firstLine="0"/>
        <w:jc w:val="both"/>
      </w:pPr>
      <w:r>
        <w:t>проводить специфическую и неспецифическую профилактику заболеваний;</w:t>
      </w:r>
    </w:p>
    <w:p w14:paraId="7506C908" w14:textId="77777777" w:rsidR="00CC2A08" w:rsidRDefault="00CC2A08" w:rsidP="00E00BA1">
      <w:pPr>
        <w:pStyle w:val="a4"/>
        <w:numPr>
          <w:ilvl w:val="0"/>
          <w:numId w:val="8"/>
        </w:numPr>
        <w:ind w:left="709" w:hanging="425"/>
        <w:jc w:val="both"/>
      </w:pPr>
      <w:r>
        <w:t>проводить санитарно-противоэпидемические мероприятия на закрепленном участке;</w:t>
      </w:r>
    </w:p>
    <w:p w14:paraId="205B3A6F" w14:textId="77777777" w:rsidR="00CC2A08" w:rsidRDefault="00CC2A08" w:rsidP="00E00BA1">
      <w:pPr>
        <w:pStyle w:val="a4"/>
        <w:numPr>
          <w:ilvl w:val="0"/>
          <w:numId w:val="8"/>
        </w:numPr>
        <w:ind w:left="284" w:firstLine="0"/>
        <w:jc w:val="both"/>
      </w:pPr>
      <w:r>
        <w:t xml:space="preserve">организовывать и поддерживать </w:t>
      </w:r>
      <w:proofErr w:type="spellStart"/>
      <w:r>
        <w:t>здоровьесберегающую</w:t>
      </w:r>
      <w:proofErr w:type="spellEnd"/>
      <w:r>
        <w:t xml:space="preserve"> среду;</w:t>
      </w:r>
    </w:p>
    <w:p w14:paraId="66DD77FC" w14:textId="77777777" w:rsidR="00CC2A08" w:rsidRDefault="00CC2A08" w:rsidP="00E00BA1">
      <w:pPr>
        <w:pStyle w:val="a4"/>
        <w:numPr>
          <w:ilvl w:val="0"/>
          <w:numId w:val="8"/>
        </w:numPr>
        <w:ind w:left="284" w:firstLine="0"/>
        <w:jc w:val="both"/>
      </w:pPr>
      <w:r>
        <w:t>организовывать и проводить патронажную деятельность на закрепленном участке;</w:t>
      </w:r>
    </w:p>
    <w:p w14:paraId="5950D935" w14:textId="77777777" w:rsidR="00CC2A08" w:rsidRDefault="00CC2A08" w:rsidP="00E00BA1">
      <w:pPr>
        <w:pStyle w:val="a4"/>
        <w:numPr>
          <w:ilvl w:val="0"/>
          <w:numId w:val="8"/>
        </w:numPr>
        <w:ind w:left="709" w:hanging="425"/>
        <w:jc w:val="both"/>
      </w:pPr>
      <w:r>
        <w:t xml:space="preserve">проводить оздоровительные мероприятия по </w:t>
      </w:r>
      <w:r w:rsidR="00E00BA1">
        <w:t xml:space="preserve">сохранению здоровья у здорового </w:t>
      </w:r>
      <w:r>
        <w:t>населения</w:t>
      </w:r>
    </w:p>
    <w:p w14:paraId="0DA9BE38" w14:textId="77777777" w:rsidR="00CC2A08" w:rsidRPr="00E00BA1" w:rsidRDefault="00CC2A08" w:rsidP="00CC2A08">
      <w:pPr>
        <w:ind w:firstLine="709"/>
        <w:jc w:val="both"/>
        <w:rPr>
          <w:b/>
        </w:rPr>
      </w:pPr>
      <w:r w:rsidRPr="00E00BA1">
        <w:rPr>
          <w:b/>
        </w:rPr>
        <w:t>знать:</w:t>
      </w:r>
    </w:p>
    <w:p w14:paraId="43F31667" w14:textId="77777777" w:rsidR="00CC2A08" w:rsidRDefault="00CC2A08" w:rsidP="00E00BA1">
      <w:pPr>
        <w:pStyle w:val="a4"/>
        <w:numPr>
          <w:ilvl w:val="0"/>
          <w:numId w:val="8"/>
        </w:numPr>
        <w:ind w:left="709"/>
        <w:jc w:val="both"/>
      </w:pPr>
      <w:r>
        <w:t>роль фельдшера в сохранении здоровья человека и общества;</w:t>
      </w:r>
    </w:p>
    <w:p w14:paraId="5FAF3FC3" w14:textId="77777777" w:rsidR="00CC2A08" w:rsidRDefault="00CC2A08" w:rsidP="00E00BA1">
      <w:pPr>
        <w:pStyle w:val="a4"/>
        <w:numPr>
          <w:ilvl w:val="0"/>
          <w:numId w:val="8"/>
        </w:numPr>
        <w:ind w:left="709"/>
        <w:jc w:val="both"/>
      </w:pPr>
      <w:r>
        <w:t>факторы риска развития заболеваний в России и регионе;</w:t>
      </w:r>
    </w:p>
    <w:p w14:paraId="612E0D94" w14:textId="77777777" w:rsidR="00CC2A08" w:rsidRDefault="00CC2A08" w:rsidP="00E00BA1">
      <w:pPr>
        <w:pStyle w:val="a4"/>
        <w:numPr>
          <w:ilvl w:val="0"/>
          <w:numId w:val="8"/>
        </w:numPr>
        <w:ind w:left="709"/>
        <w:jc w:val="both"/>
      </w:pPr>
      <w:r>
        <w:t xml:space="preserve">роль и значение диспансерного наблюдения, принципы организации групп </w:t>
      </w:r>
      <w:r w:rsidR="00E00BA1">
        <w:t xml:space="preserve"> </w:t>
      </w:r>
      <w:r>
        <w:t>диспансерного наблюдения;</w:t>
      </w:r>
    </w:p>
    <w:p w14:paraId="3ECBDCA1" w14:textId="77777777" w:rsidR="00CC2A08" w:rsidRDefault="00CC2A08" w:rsidP="00E00BA1">
      <w:pPr>
        <w:pStyle w:val="a4"/>
        <w:numPr>
          <w:ilvl w:val="0"/>
          <w:numId w:val="9"/>
        </w:numPr>
        <w:ind w:left="709"/>
        <w:jc w:val="both"/>
      </w:pPr>
      <w:r>
        <w:t>особенности организации диспансеризации и роль фельдшера в ее проведении;</w:t>
      </w:r>
    </w:p>
    <w:p w14:paraId="2DDBDB9D" w14:textId="77777777" w:rsidR="00CC2A08" w:rsidRDefault="00CC2A08" w:rsidP="00E00BA1">
      <w:pPr>
        <w:pStyle w:val="a4"/>
        <w:numPr>
          <w:ilvl w:val="0"/>
          <w:numId w:val="9"/>
        </w:numPr>
        <w:ind w:left="709"/>
        <w:jc w:val="both"/>
      </w:pPr>
      <w:r>
        <w:t>принципы диспансеризации при различных заболеваниях;</w:t>
      </w:r>
    </w:p>
    <w:p w14:paraId="6684E8AE" w14:textId="77777777" w:rsidR="00CC2A08" w:rsidRDefault="00CC2A08" w:rsidP="00E00BA1">
      <w:pPr>
        <w:pStyle w:val="a4"/>
        <w:numPr>
          <w:ilvl w:val="0"/>
          <w:numId w:val="9"/>
        </w:numPr>
        <w:ind w:left="709"/>
        <w:jc w:val="both"/>
      </w:pPr>
      <w:r>
        <w:t xml:space="preserve">группы диспансерного наблюдения при различной патологии; </w:t>
      </w:r>
    </w:p>
    <w:p w14:paraId="13DF4277" w14:textId="77777777" w:rsidR="00CC2A08" w:rsidRDefault="00CC2A08" w:rsidP="00E00BA1">
      <w:pPr>
        <w:pStyle w:val="a4"/>
        <w:numPr>
          <w:ilvl w:val="0"/>
          <w:numId w:val="9"/>
        </w:numPr>
        <w:ind w:left="709"/>
        <w:jc w:val="both"/>
      </w:pPr>
      <w:r>
        <w:t>виды профилактики заболеваний;</w:t>
      </w:r>
    </w:p>
    <w:p w14:paraId="77058E3E" w14:textId="77777777" w:rsidR="00CC2A08" w:rsidRDefault="00CC2A08" w:rsidP="00E00BA1">
      <w:pPr>
        <w:pStyle w:val="a4"/>
        <w:numPr>
          <w:ilvl w:val="0"/>
          <w:numId w:val="9"/>
        </w:numPr>
        <w:ind w:left="709"/>
        <w:jc w:val="both"/>
      </w:pPr>
      <w:r>
        <w:t xml:space="preserve">роль фельдшера в организации и проведении профилактических осмотров у населения разных возрастных групп и профессий; </w:t>
      </w:r>
    </w:p>
    <w:p w14:paraId="2B2ED783" w14:textId="77777777" w:rsidR="00CC2A08" w:rsidRDefault="00CC2A08" w:rsidP="00E00BA1">
      <w:pPr>
        <w:pStyle w:val="a4"/>
        <w:numPr>
          <w:ilvl w:val="0"/>
          <w:numId w:val="9"/>
        </w:numPr>
        <w:ind w:left="709"/>
        <w:jc w:val="both"/>
      </w:pPr>
      <w:r>
        <w:t>закономерности влияния факторов окружающей среды на здоровье человека;</w:t>
      </w:r>
    </w:p>
    <w:p w14:paraId="3F0E8126" w14:textId="77777777" w:rsidR="00CC2A08" w:rsidRDefault="00CC2A08" w:rsidP="00E00BA1">
      <w:pPr>
        <w:pStyle w:val="a4"/>
        <w:numPr>
          <w:ilvl w:val="0"/>
          <w:numId w:val="9"/>
        </w:numPr>
        <w:ind w:left="709"/>
        <w:jc w:val="both"/>
      </w:pPr>
      <w:r>
        <w:t>методику санитарно-гигиенического просвещения;</w:t>
      </w:r>
    </w:p>
    <w:p w14:paraId="2A7D705D" w14:textId="77777777" w:rsidR="00CC2A08" w:rsidRDefault="00CC2A08" w:rsidP="00E00BA1">
      <w:pPr>
        <w:pStyle w:val="a4"/>
        <w:numPr>
          <w:ilvl w:val="0"/>
          <w:numId w:val="9"/>
        </w:numPr>
        <w:ind w:left="709"/>
        <w:jc w:val="both"/>
      </w:pPr>
      <w:r>
        <w:t>значение иммунитета;</w:t>
      </w:r>
    </w:p>
    <w:p w14:paraId="294C664B" w14:textId="77777777" w:rsidR="00CC2A08" w:rsidRDefault="00CC2A08" w:rsidP="00E00BA1">
      <w:pPr>
        <w:pStyle w:val="a4"/>
        <w:numPr>
          <w:ilvl w:val="0"/>
          <w:numId w:val="9"/>
        </w:numPr>
        <w:ind w:left="709"/>
        <w:jc w:val="both"/>
      </w:pPr>
      <w:r>
        <w:t>принципы организации прививочной работы с учетом особенностей региона;</w:t>
      </w:r>
    </w:p>
    <w:p w14:paraId="72FD2229" w14:textId="77777777" w:rsidR="00CC2A08" w:rsidRDefault="00CC2A08" w:rsidP="00E00BA1">
      <w:pPr>
        <w:pStyle w:val="a4"/>
        <w:numPr>
          <w:ilvl w:val="0"/>
          <w:numId w:val="9"/>
        </w:numPr>
        <w:ind w:left="709"/>
        <w:jc w:val="both"/>
      </w:pPr>
      <w:r>
        <w:t xml:space="preserve">пути формирования здорового образа жизни населения; </w:t>
      </w:r>
    </w:p>
    <w:p w14:paraId="741473B4" w14:textId="77777777" w:rsidR="00CC2A08" w:rsidRDefault="00CC2A08" w:rsidP="00E00BA1">
      <w:pPr>
        <w:pStyle w:val="a4"/>
        <w:numPr>
          <w:ilvl w:val="0"/>
          <w:numId w:val="9"/>
        </w:numPr>
        <w:ind w:left="709"/>
        <w:jc w:val="both"/>
      </w:pPr>
      <w:r>
        <w:t>роль фельдшера в организации и проведении патронажной деятельности;</w:t>
      </w:r>
    </w:p>
    <w:p w14:paraId="4FA7C77C" w14:textId="77777777" w:rsidR="00CC2A08" w:rsidRDefault="00CC2A08" w:rsidP="00E00BA1">
      <w:pPr>
        <w:pStyle w:val="a4"/>
        <w:numPr>
          <w:ilvl w:val="0"/>
          <w:numId w:val="9"/>
        </w:numPr>
        <w:ind w:left="709"/>
        <w:jc w:val="both"/>
      </w:pPr>
      <w:r>
        <w:t>виды скрининговой диагностики при проведении диспансеризации населения;</w:t>
      </w:r>
    </w:p>
    <w:p w14:paraId="729CCD11" w14:textId="77777777" w:rsidR="00CF71B0" w:rsidRDefault="00CC2A08" w:rsidP="00E00BA1">
      <w:pPr>
        <w:pStyle w:val="a4"/>
        <w:numPr>
          <w:ilvl w:val="0"/>
          <w:numId w:val="9"/>
        </w:numPr>
        <w:ind w:left="709"/>
        <w:jc w:val="both"/>
      </w:pPr>
      <w:r>
        <w:lastRenderedPageBreak/>
        <w:t>нормативные документы, регламентирующие профилактическую деятельность в здравоохранении.</w:t>
      </w:r>
    </w:p>
    <w:p w14:paraId="0473EA09" w14:textId="77777777" w:rsidR="00CF71B0" w:rsidRDefault="00CF71B0" w:rsidP="00C34AFB">
      <w:pPr>
        <w:ind w:firstLine="709"/>
        <w:jc w:val="both"/>
      </w:pPr>
    </w:p>
    <w:p w14:paraId="6DE5FB43" w14:textId="77777777" w:rsidR="00E00BA1" w:rsidRDefault="00E00BA1" w:rsidP="00C34AFB">
      <w:pPr>
        <w:ind w:firstLine="709"/>
        <w:jc w:val="both"/>
      </w:pPr>
      <w:r>
        <w:t xml:space="preserve">К учебной практике допускаются обучающиеся, успешно прошедшие предварительный и периодический медицинские осмотры в порядке, утвержденном действующим законодательством. </w:t>
      </w:r>
    </w:p>
    <w:p w14:paraId="2AE528AF" w14:textId="77777777" w:rsidR="00E00BA1" w:rsidRDefault="00E00BA1" w:rsidP="00C34AFB">
      <w:pPr>
        <w:ind w:firstLine="709"/>
        <w:jc w:val="both"/>
      </w:pPr>
    </w:p>
    <w:p w14:paraId="3456986B" w14:textId="77777777" w:rsidR="00E00BA1" w:rsidRDefault="00E00BA1" w:rsidP="00C34AFB">
      <w:pPr>
        <w:ind w:firstLine="709"/>
        <w:jc w:val="both"/>
      </w:pPr>
      <w:r>
        <w:t>4.2. Требования к минимальному материально-техническому обеспечению учебной практики: Учебная практика проводится на базах практической подготовки в м</w:t>
      </w:r>
      <w:r w:rsidR="009D035E">
        <w:t>едицинских организациях Иркутс</w:t>
      </w:r>
      <w:r>
        <w:t>кой области, оснащенных современным оборудованием, использующих современные медицинские и информационные технологии и имеющих лицензию на проведение медицинской деятельности (отделения многопрофильных больниц, здравпункты предприятий, школы, детские дошкольных учреждения, фельдшерско-акушерские пункты, станции скорой медицинской помощи).</w:t>
      </w:r>
    </w:p>
    <w:p w14:paraId="79220859" w14:textId="77777777" w:rsidR="009D035E" w:rsidRDefault="009D035E" w:rsidP="00C34AFB">
      <w:pPr>
        <w:ind w:firstLine="709"/>
        <w:jc w:val="both"/>
      </w:pPr>
    </w:p>
    <w:p w14:paraId="29A7497A" w14:textId="77777777" w:rsidR="009D035E" w:rsidRDefault="009D035E" w:rsidP="00C34AFB">
      <w:pPr>
        <w:ind w:firstLine="709"/>
        <w:jc w:val="both"/>
      </w:pPr>
      <w:r>
        <w:t xml:space="preserve">4.3. Требования к информационному обеспечению учебной практики </w:t>
      </w:r>
    </w:p>
    <w:p w14:paraId="11BA8CA3" w14:textId="77777777" w:rsidR="009D035E" w:rsidRDefault="009D035E" w:rsidP="00C34AFB">
      <w:pPr>
        <w:ind w:firstLine="709"/>
        <w:jc w:val="both"/>
      </w:pPr>
      <w:r>
        <w:t xml:space="preserve">Перечень рекомендуемых учебных изданий, Интернет-ресурсов, дополнительной литературы </w:t>
      </w:r>
    </w:p>
    <w:p w14:paraId="3CB20F59" w14:textId="77777777" w:rsidR="009D035E" w:rsidRDefault="009D035E" w:rsidP="00C34AFB">
      <w:pPr>
        <w:ind w:firstLine="709"/>
        <w:jc w:val="both"/>
        <w:rPr>
          <w:b/>
        </w:rPr>
      </w:pPr>
      <w:r w:rsidRPr="009D035E">
        <w:rPr>
          <w:b/>
        </w:rPr>
        <w:t xml:space="preserve">Основные </w:t>
      </w:r>
      <w:r w:rsidRPr="00127F01">
        <w:rPr>
          <w:b/>
        </w:rPr>
        <w:t>печатные издания</w:t>
      </w:r>
      <w:r w:rsidRPr="009D035E">
        <w:rPr>
          <w:b/>
        </w:rPr>
        <w:t>:</w:t>
      </w:r>
    </w:p>
    <w:p w14:paraId="1603A3C6" w14:textId="77777777" w:rsidR="009D035E" w:rsidRPr="009D035E" w:rsidRDefault="009D035E" w:rsidP="009D035E">
      <w:pPr>
        <w:numPr>
          <w:ilvl w:val="0"/>
          <w:numId w:val="10"/>
        </w:numPr>
        <w:tabs>
          <w:tab w:val="left" w:pos="284"/>
        </w:tabs>
        <w:suppressAutoHyphens w:val="0"/>
        <w:ind w:left="0" w:firstLine="0"/>
        <w:jc w:val="both"/>
        <w:rPr>
          <w:lang w:val="x-none" w:eastAsia="x-none"/>
        </w:rPr>
      </w:pPr>
      <w:r w:rsidRPr="009D035E">
        <w:rPr>
          <w:lang w:val="x-none" w:eastAsia="x-none"/>
        </w:rPr>
        <w:t xml:space="preserve">Двойников, С. И. Проведение профилактических мероприятий   : учебное пособие / С. И. Двойников и др. ; под ред. С. И. Двойникова. - 2-е изд. , </w:t>
      </w:r>
      <w:proofErr w:type="spellStart"/>
      <w:r w:rsidRPr="009D035E">
        <w:rPr>
          <w:lang w:val="x-none" w:eastAsia="x-none"/>
        </w:rPr>
        <w:t>перераб</w:t>
      </w:r>
      <w:proofErr w:type="spellEnd"/>
      <w:r w:rsidRPr="009D035E">
        <w:rPr>
          <w:lang w:val="x-none" w:eastAsia="x-none"/>
        </w:rPr>
        <w:t>. и доп. - Москва : ГЭОТАР-Медиа, 2020. - 480 с. - ISBN 978-5-9704-5562-3. - Текст : непосредственный</w:t>
      </w:r>
      <w:r>
        <w:rPr>
          <w:lang w:eastAsia="x-none"/>
        </w:rPr>
        <w:t>.</w:t>
      </w:r>
    </w:p>
    <w:p w14:paraId="24AE9FA0" w14:textId="77777777" w:rsidR="009D035E" w:rsidRPr="009D035E" w:rsidRDefault="009D035E" w:rsidP="009D035E">
      <w:pPr>
        <w:numPr>
          <w:ilvl w:val="0"/>
          <w:numId w:val="10"/>
        </w:numPr>
        <w:tabs>
          <w:tab w:val="left" w:pos="284"/>
        </w:tabs>
        <w:suppressAutoHyphens w:val="0"/>
        <w:ind w:left="0" w:firstLine="0"/>
        <w:jc w:val="both"/>
        <w:rPr>
          <w:lang w:val="x-none" w:eastAsia="x-none"/>
        </w:rPr>
      </w:pPr>
      <w:r w:rsidRPr="009D035E">
        <w:rPr>
          <w:lang w:val="x-none" w:eastAsia="x-none"/>
        </w:rPr>
        <w:t>Кочергин, Н. Г. Кожные и венерические болезни : диагностика, лечение и профилактика   : учебник / Н. Г. Кочергин. - Москва : ГЭОТАР-Медиа, 2019. - 288 с. : ил. - 288 с. - ISBN 978-5-9704-5464-0. – Текст: непосредственный</w:t>
      </w:r>
      <w:r>
        <w:rPr>
          <w:lang w:eastAsia="x-none"/>
        </w:rPr>
        <w:t>.</w:t>
      </w:r>
    </w:p>
    <w:p w14:paraId="5A2E758B" w14:textId="77777777" w:rsidR="009D035E" w:rsidRPr="009D035E" w:rsidRDefault="009D035E" w:rsidP="009D035E">
      <w:pPr>
        <w:ind w:firstLine="709"/>
        <w:jc w:val="both"/>
        <w:rPr>
          <w:b/>
        </w:rPr>
      </w:pPr>
      <w:r w:rsidRPr="009D035E">
        <w:rPr>
          <w:b/>
          <w:lang w:val="x-none"/>
        </w:rPr>
        <w:t>Основные электронные издания</w:t>
      </w:r>
      <w:r>
        <w:rPr>
          <w:b/>
        </w:rPr>
        <w:t>:</w:t>
      </w:r>
    </w:p>
    <w:p w14:paraId="43604D15" w14:textId="77777777" w:rsidR="009D035E" w:rsidRPr="009D035E" w:rsidRDefault="009D035E" w:rsidP="009D035E">
      <w:pPr>
        <w:tabs>
          <w:tab w:val="left" w:pos="284"/>
          <w:tab w:val="left" w:pos="426"/>
        </w:tabs>
        <w:jc w:val="both"/>
        <w:rPr>
          <w:lang w:val="x-none"/>
        </w:rPr>
      </w:pPr>
      <w:r w:rsidRPr="009D035E">
        <w:rPr>
          <w:lang w:val="x-none"/>
        </w:rPr>
        <w:t>1.</w:t>
      </w:r>
      <w:r w:rsidRPr="009D035E">
        <w:rPr>
          <w:lang w:val="x-none"/>
        </w:rPr>
        <w:tab/>
        <w:t xml:space="preserve">Зорина, И. Г. Современные подходы к иммунопрофилактике инфекций: учебное пособие / И. Г. Зорина, В. В. Макарова, О. В. </w:t>
      </w:r>
      <w:proofErr w:type="spellStart"/>
      <w:r w:rsidRPr="009D035E">
        <w:rPr>
          <w:lang w:val="x-none"/>
        </w:rPr>
        <w:t>Торяник</w:t>
      </w:r>
      <w:proofErr w:type="spellEnd"/>
      <w:r w:rsidRPr="009D035E">
        <w:rPr>
          <w:lang w:val="x-none"/>
        </w:rPr>
        <w:t>. - Москва ; Берлин : Директ-Медиа, 2020. - 206 с. - ISBN 978-5-4499-1280-0. - Текст : электронный // ЭБС "Консультант студента" : [сайт]. - URL : https://www.studentlibrary.ru/book/ISBN9785449912800.html (дата обращения: 03.03.2023). - Режим доступа : по подписке.</w:t>
      </w:r>
    </w:p>
    <w:p w14:paraId="6079F492" w14:textId="77777777" w:rsidR="009D035E" w:rsidRPr="009D035E" w:rsidRDefault="009D035E" w:rsidP="009D035E">
      <w:pPr>
        <w:tabs>
          <w:tab w:val="left" w:pos="284"/>
          <w:tab w:val="left" w:pos="426"/>
        </w:tabs>
        <w:jc w:val="both"/>
      </w:pPr>
      <w:r w:rsidRPr="009D035E">
        <w:rPr>
          <w:lang w:val="x-none"/>
        </w:rPr>
        <w:t>2.</w:t>
      </w:r>
      <w:r w:rsidRPr="009D035E">
        <w:rPr>
          <w:lang w:val="x-none"/>
        </w:rPr>
        <w:tab/>
      </w:r>
      <w:proofErr w:type="spellStart"/>
      <w:r w:rsidRPr="009D035E">
        <w:rPr>
          <w:lang w:val="x-none"/>
        </w:rPr>
        <w:t>Мисетова</w:t>
      </w:r>
      <w:proofErr w:type="spellEnd"/>
      <w:r w:rsidRPr="009D035E">
        <w:rPr>
          <w:lang w:val="x-none"/>
        </w:rPr>
        <w:t xml:space="preserve">, Е. Н. Профилактическая деятельность. Курс лекций : учебное пособие для </w:t>
      </w:r>
      <w:proofErr w:type="spellStart"/>
      <w:r w:rsidRPr="009D035E">
        <w:rPr>
          <w:lang w:val="x-none"/>
        </w:rPr>
        <w:t>спо</w:t>
      </w:r>
      <w:proofErr w:type="spellEnd"/>
      <w:r w:rsidRPr="009D035E">
        <w:rPr>
          <w:lang w:val="x-none"/>
        </w:rPr>
        <w:t xml:space="preserve"> / Е. Н. </w:t>
      </w:r>
      <w:proofErr w:type="spellStart"/>
      <w:r w:rsidRPr="009D035E">
        <w:rPr>
          <w:lang w:val="x-none"/>
        </w:rPr>
        <w:t>Мисетова</w:t>
      </w:r>
      <w:proofErr w:type="spellEnd"/>
      <w:r w:rsidRPr="009D035E">
        <w:rPr>
          <w:lang w:val="x-none"/>
        </w:rPr>
        <w:t>. — 3-е изд., стер. — Санкт-Петербург : Лань, 2022. — 420 с. — ISBN 978-5-8114-9260-2. — Текст : электронный // Лань : электронно-библиотечная система. — URL: https://e.lanbook.com/book/189380</w:t>
      </w:r>
      <w:r>
        <w:t>.</w:t>
      </w:r>
    </w:p>
    <w:p w14:paraId="41A86BFE" w14:textId="77777777" w:rsidR="009D035E" w:rsidRPr="009D035E" w:rsidRDefault="009D035E" w:rsidP="009D035E">
      <w:pPr>
        <w:tabs>
          <w:tab w:val="left" w:pos="284"/>
          <w:tab w:val="left" w:pos="426"/>
        </w:tabs>
        <w:jc w:val="both"/>
        <w:rPr>
          <w:lang w:val="x-none"/>
        </w:rPr>
      </w:pPr>
      <w:r w:rsidRPr="009D035E">
        <w:rPr>
          <w:lang w:val="x-none"/>
        </w:rPr>
        <w:t>3.</w:t>
      </w:r>
      <w:r w:rsidRPr="009D035E">
        <w:rPr>
          <w:lang w:val="x-none"/>
        </w:rPr>
        <w:tab/>
        <w:t xml:space="preserve">Онкология : учебник / под общей ред. С. Б. Петерсона. - 2-е изд. , </w:t>
      </w:r>
      <w:proofErr w:type="spellStart"/>
      <w:r w:rsidRPr="009D035E">
        <w:rPr>
          <w:lang w:val="x-none"/>
        </w:rPr>
        <w:t>перераб</w:t>
      </w:r>
      <w:proofErr w:type="spellEnd"/>
      <w:r w:rsidRPr="009D035E">
        <w:rPr>
          <w:lang w:val="x-none"/>
        </w:rPr>
        <w:t>. и доп. - Москва : ГЭОТАР-Медиа, 2022. - 288 с. - ISBN 978-5-9704-6740-4. - Текст : электронный // ЭБС "Консультант студента" : [сайт]. - URL : https://www.studentlibrary.ru/book/ISBN9785970467404.html (дата обращения: 03.03.2023). - Режим доступа : по подписке.</w:t>
      </w:r>
    </w:p>
    <w:p w14:paraId="7543B8C6" w14:textId="77777777" w:rsidR="009D035E" w:rsidRPr="009D035E" w:rsidRDefault="009D035E" w:rsidP="009D035E">
      <w:pPr>
        <w:tabs>
          <w:tab w:val="left" w:pos="284"/>
          <w:tab w:val="left" w:pos="426"/>
        </w:tabs>
        <w:jc w:val="both"/>
        <w:rPr>
          <w:lang w:val="x-none"/>
        </w:rPr>
      </w:pPr>
      <w:r w:rsidRPr="009D035E">
        <w:rPr>
          <w:lang w:val="x-none"/>
        </w:rPr>
        <w:t>4.</w:t>
      </w:r>
      <w:r w:rsidRPr="009D035E">
        <w:rPr>
          <w:lang w:val="x-none"/>
        </w:rPr>
        <w:tab/>
        <w:t xml:space="preserve">Осипова, В. Л. Внутрибольничная инфекция: учебное пособие. - 2-е изд. , </w:t>
      </w:r>
      <w:proofErr w:type="spellStart"/>
      <w:r w:rsidRPr="009D035E">
        <w:rPr>
          <w:lang w:val="x-none"/>
        </w:rPr>
        <w:t>испр</w:t>
      </w:r>
      <w:proofErr w:type="spellEnd"/>
      <w:r w:rsidRPr="009D035E">
        <w:rPr>
          <w:lang w:val="x-none"/>
        </w:rPr>
        <w:t xml:space="preserve">. и доп. / В. Л. Осипова. - Москва : ГЭОТАР-Медиа, 2019. - 240 с. - </w:t>
      </w:r>
      <w:r>
        <w:rPr>
          <w:lang w:val="x-none"/>
        </w:rPr>
        <w:t>ISBN 978-5-9704-5265-3. - Текст</w:t>
      </w:r>
      <w:r w:rsidRPr="009D035E">
        <w:rPr>
          <w:lang w:val="x-none"/>
        </w:rPr>
        <w:t>: электронный // ЭБС "Консультант студента" : [сайт]. - URL : https://www.studentlibrary.ru/book/ISBN9785970452653.html (дата обращения: 02.03.2023). - Режим доступа : по подписке.</w:t>
      </w:r>
    </w:p>
    <w:p w14:paraId="42148B66" w14:textId="77777777" w:rsidR="009D035E" w:rsidRPr="009D035E" w:rsidRDefault="009D035E" w:rsidP="009D035E">
      <w:pPr>
        <w:tabs>
          <w:tab w:val="left" w:pos="284"/>
          <w:tab w:val="left" w:pos="426"/>
        </w:tabs>
        <w:jc w:val="both"/>
        <w:rPr>
          <w:lang w:val="x-none"/>
        </w:rPr>
      </w:pPr>
      <w:r w:rsidRPr="009D035E">
        <w:rPr>
          <w:lang w:val="x-none"/>
        </w:rPr>
        <w:t>5.</w:t>
      </w:r>
      <w:r w:rsidRPr="009D035E">
        <w:rPr>
          <w:lang w:val="x-none"/>
        </w:rPr>
        <w:tab/>
        <w:t>Рожков, М. И. Профилактика наркомании у подростков: учеб. -метод. пособие / Рожков М. И. , Ковальчук М. А. - Москва : ВЛАДОС, 2018. - 142 с. (Психология для всех) - ISBN 978-5-906992-94-9. - Текст : электронный // ЭБС "Консультант студента" : [сайт]. - URL : https://www.studentlibrary.ru/book/ISBN9785906992949.html (дата обращения: 03.03.2023). - Режим доступа : по подписке.</w:t>
      </w:r>
    </w:p>
    <w:p w14:paraId="2934B17B" w14:textId="77777777" w:rsidR="009D035E" w:rsidRPr="009D035E" w:rsidRDefault="009D035E" w:rsidP="009D035E">
      <w:pPr>
        <w:tabs>
          <w:tab w:val="left" w:pos="284"/>
          <w:tab w:val="left" w:pos="426"/>
        </w:tabs>
        <w:jc w:val="both"/>
        <w:rPr>
          <w:lang w:val="x-none"/>
        </w:rPr>
      </w:pPr>
      <w:r w:rsidRPr="009D035E">
        <w:rPr>
          <w:lang w:val="x-none"/>
        </w:rPr>
        <w:t>6.</w:t>
      </w:r>
      <w:r w:rsidRPr="009D035E">
        <w:rPr>
          <w:lang w:val="x-none"/>
        </w:rPr>
        <w:tab/>
        <w:t xml:space="preserve">Ушакова, Ф. И. Сестринский уход за здоровым новорожденным   / Ушакова Ф. И. - Москва: ГЭОТАР-Медиа, 2020. - 168 с. - ISBN 978-5-9704-5048-2. - Текст : электронный // </w:t>
      </w:r>
      <w:r w:rsidRPr="009D035E">
        <w:rPr>
          <w:lang w:val="x-none"/>
        </w:rPr>
        <w:lastRenderedPageBreak/>
        <w:t>ЭБС "Консультант студента" : [сайт]. - URL : https://www.studentlibrary.ru/book/ISBN9785970450482.html (дата обращения: 02.03.2023). - Режим доступа : по подписке.</w:t>
      </w:r>
    </w:p>
    <w:p w14:paraId="658984F6" w14:textId="77777777" w:rsidR="009D035E" w:rsidRPr="009D035E" w:rsidRDefault="009D035E" w:rsidP="009D035E">
      <w:pPr>
        <w:ind w:firstLine="709"/>
        <w:jc w:val="both"/>
        <w:rPr>
          <w:b/>
        </w:rPr>
      </w:pPr>
      <w:r w:rsidRPr="009D035E">
        <w:rPr>
          <w:b/>
          <w:lang w:val="x-none"/>
        </w:rPr>
        <w:t>Дополнительные источники (при необходимости)</w:t>
      </w:r>
      <w:r w:rsidRPr="009D035E">
        <w:rPr>
          <w:b/>
        </w:rPr>
        <w:t>:</w:t>
      </w:r>
    </w:p>
    <w:p w14:paraId="67BEC3EE" w14:textId="77777777" w:rsidR="009D035E" w:rsidRPr="00C9644F" w:rsidRDefault="00C9644F" w:rsidP="009D035E">
      <w:pPr>
        <w:jc w:val="both"/>
      </w:pPr>
      <w:r>
        <w:rPr>
          <w:lang w:val="x-none"/>
        </w:rPr>
        <w:t>1.</w:t>
      </w:r>
      <w:r>
        <w:t xml:space="preserve"> </w:t>
      </w:r>
      <w:r w:rsidR="009D035E" w:rsidRPr="009D035E">
        <w:rPr>
          <w:lang w:val="x-none"/>
        </w:rPr>
        <w:t>Российская Федерация. Законы. Об основах охраны здоровья граждан в Российской Федерации Федеральный закон № 323-ФЗ от 21 ноября 2011 года  [Принят Государственной Думой 1 ноября 2011 года,  Одобрен Советом Федерации 9 ноября 2011 года].– URL: https://base.garant.ru/12191967/ Режим доступа: ГАРАНТ.РУ: информационно-правовой портал - Текст: электронный</w:t>
      </w:r>
      <w:r>
        <w:t>.</w:t>
      </w:r>
    </w:p>
    <w:p w14:paraId="1C6F7740" w14:textId="77777777" w:rsidR="009D035E" w:rsidRPr="00C9644F" w:rsidRDefault="00C9644F" w:rsidP="009D035E">
      <w:pPr>
        <w:jc w:val="both"/>
      </w:pPr>
      <w:r>
        <w:rPr>
          <w:lang w:val="x-none"/>
        </w:rPr>
        <w:t>2.</w:t>
      </w:r>
      <w:r>
        <w:t xml:space="preserve"> </w:t>
      </w:r>
      <w:r w:rsidR="009D035E" w:rsidRPr="009D035E">
        <w:rPr>
          <w:lang w:val="x-none"/>
        </w:rPr>
        <w:t>Российская Федерация. Законы. О санитарно-эпидемиологическом благополучии населения Федеральный закон № 52-ФЗ от 30.03.1999 [Принят Государственной Думой 12 марта 1999 года,  Одобрен Советом Федерации 17 марта 1999 года ]. – URL: https://base.garant.ru/12115118/ - Режим доступа: ГАРАНТ.РУ: информационно-правовой портал - Текст: электронный</w:t>
      </w:r>
      <w:r>
        <w:t>.</w:t>
      </w:r>
    </w:p>
    <w:p w14:paraId="7B3E9A67" w14:textId="77777777" w:rsidR="009D035E" w:rsidRPr="00C9644F" w:rsidRDefault="00C9644F" w:rsidP="009D035E">
      <w:pPr>
        <w:jc w:val="both"/>
      </w:pPr>
      <w:r>
        <w:rPr>
          <w:lang w:val="x-none"/>
        </w:rPr>
        <w:t>3.</w:t>
      </w:r>
      <w:r>
        <w:t xml:space="preserve"> </w:t>
      </w:r>
      <w:r w:rsidR="009D035E" w:rsidRPr="009D035E">
        <w:rPr>
          <w:lang w:val="x-none"/>
        </w:rPr>
        <w:t>Российская Федерация. Законы. Об иммунопрофилактике инфекционных болезней Федеральный закон № 157-ФЗ от 17.09.1998 [Принят Государственной Думой 17 июля 1998 года,  Одобрен Советом Федерации 4 сентября 1998 года]. –  URL: https://base.garant.ru/12113020/ - Режим доступа : ГАРАНТ.РУ: информационно-правовой портал: [сайт]. – Текст: электронный</w:t>
      </w:r>
      <w:r>
        <w:t>.</w:t>
      </w:r>
    </w:p>
    <w:p w14:paraId="2BB65E8D" w14:textId="77777777" w:rsidR="009D035E" w:rsidRPr="00C9644F" w:rsidRDefault="00C9644F" w:rsidP="009D035E">
      <w:pPr>
        <w:jc w:val="both"/>
      </w:pPr>
      <w:r>
        <w:rPr>
          <w:lang w:val="x-none"/>
        </w:rPr>
        <w:t>4.</w:t>
      </w:r>
      <w:r>
        <w:t xml:space="preserve"> </w:t>
      </w:r>
      <w:r w:rsidR="009D035E" w:rsidRPr="009D035E">
        <w:rPr>
          <w:lang w:val="x-none"/>
        </w:rPr>
        <w:t>О Стратегии развития здравоохранения в Российской Федерации на период до 2025 года: Указ Президента Российской Федерации от 6 июня 2019 г. N 254 – URL: https://www.garant.ru/products/ipo/prime/doc/72164534/ Режим доступа: ГАРАНТ.РУ: информационно-правовой портал - Текст: электронный</w:t>
      </w:r>
      <w:r>
        <w:t>.</w:t>
      </w:r>
    </w:p>
    <w:p w14:paraId="0E5607E4" w14:textId="77777777" w:rsidR="009D035E" w:rsidRPr="00C9644F" w:rsidRDefault="00C9644F" w:rsidP="009D035E">
      <w:pPr>
        <w:jc w:val="both"/>
      </w:pPr>
      <w:r>
        <w:rPr>
          <w:lang w:val="x-none"/>
        </w:rPr>
        <w:t>5.</w:t>
      </w:r>
      <w:r>
        <w:t xml:space="preserve"> </w:t>
      </w:r>
      <w:r w:rsidR="009D035E" w:rsidRPr="009D035E">
        <w:rPr>
          <w:lang w:val="x-none"/>
        </w:rPr>
        <w:t>Об утверждении порядка проведения профилактического медицинского осмотра и диспансеризации определенных групп взрослого населения : Приказ Министерства здравоохранения РФ от 27.04.2021 №404н - URL: https://www.garant.ru/products/ipo/prime/doc/401314440/- Режим доступа : ГАРАНТ.РУ: информационно-правовой портал: [сайт]. – Текст: электронный</w:t>
      </w:r>
      <w:r>
        <w:t>.</w:t>
      </w:r>
    </w:p>
    <w:p w14:paraId="15795FF1" w14:textId="77777777" w:rsidR="009D035E" w:rsidRPr="00C9644F" w:rsidRDefault="00C9644F" w:rsidP="009D035E">
      <w:pPr>
        <w:jc w:val="both"/>
      </w:pPr>
      <w:r>
        <w:rPr>
          <w:lang w:val="x-none"/>
        </w:rPr>
        <w:t>6.</w:t>
      </w:r>
      <w:r>
        <w:t xml:space="preserve"> </w:t>
      </w:r>
      <w:r w:rsidR="009D035E" w:rsidRPr="009D035E">
        <w:rPr>
          <w:lang w:val="x-none"/>
        </w:rPr>
        <w:t>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 6 Приказ Министерства здравоохранения РФ от 20.12.2012 N 1177н - URL: https://base.garant.ru/70407654/  - Режим доступа : ГАРАНТ.РУ: информационно-правовой портал: [сайт]. – Текст: электронный</w:t>
      </w:r>
      <w:r>
        <w:t>.</w:t>
      </w:r>
    </w:p>
    <w:p w14:paraId="6C62572C" w14:textId="77777777" w:rsidR="009D035E" w:rsidRPr="00C9644F" w:rsidRDefault="00C9644F" w:rsidP="00C9644F">
      <w:pPr>
        <w:tabs>
          <w:tab w:val="left" w:pos="284"/>
          <w:tab w:val="left" w:pos="426"/>
        </w:tabs>
        <w:jc w:val="both"/>
      </w:pPr>
      <w:r>
        <w:rPr>
          <w:lang w:val="x-none"/>
        </w:rPr>
        <w:t>7.</w:t>
      </w:r>
      <w:r>
        <w:t xml:space="preserve"> </w:t>
      </w:r>
      <w:r w:rsidR="009D035E" w:rsidRPr="009D035E">
        <w:rPr>
          <w:lang w:val="x-none"/>
        </w:rPr>
        <w:t>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: Приказ Министерства здравоохранения РФ от 29.10.2020 № 1177н - URL: https://www.garant.ru/products/ipo/prime/doc/74898637/ - Режим доступа : ГАРАНТ.РУ: информационно-правовой портал: [сайт]. – Текст: электронный</w:t>
      </w:r>
      <w:r>
        <w:t>.</w:t>
      </w:r>
    </w:p>
    <w:p w14:paraId="13B71CC9" w14:textId="77777777" w:rsidR="009D035E" w:rsidRPr="00C9644F" w:rsidRDefault="00C9644F" w:rsidP="009D035E">
      <w:pPr>
        <w:jc w:val="both"/>
      </w:pPr>
      <w:r>
        <w:rPr>
          <w:lang w:val="x-none"/>
        </w:rPr>
        <w:t>8.</w:t>
      </w:r>
      <w:r>
        <w:t xml:space="preserve"> </w:t>
      </w:r>
      <w:r w:rsidR="009D035E" w:rsidRPr="009D035E">
        <w:rPr>
          <w:lang w:val="x-none"/>
        </w:rPr>
        <w:t>Об утверждении Стратегии формирования здорового образа жизни населения, профилактики и контроля неинфекционных заболеваний на период до 2025 года  : Приказ Министерства здравоохранения РФ от 15.01.2020 N 8 – URL: https://base.garant.ru/72158122/- Режим доступа : ГАРАНТ.РУ: информационно-правовой портал: [сайт]. – Текст: электронный</w:t>
      </w:r>
      <w:r>
        <w:t>.</w:t>
      </w:r>
    </w:p>
    <w:p w14:paraId="72D810C6" w14:textId="77777777" w:rsidR="009D035E" w:rsidRPr="00C9644F" w:rsidRDefault="00C9644F" w:rsidP="009D035E">
      <w:pPr>
        <w:jc w:val="both"/>
      </w:pPr>
      <w:r>
        <w:rPr>
          <w:lang w:val="x-none"/>
        </w:rPr>
        <w:t>9.</w:t>
      </w:r>
      <w:r>
        <w:t xml:space="preserve"> </w:t>
      </w:r>
      <w:r w:rsidR="009D035E" w:rsidRPr="009D035E">
        <w:rPr>
          <w:lang w:val="x-none"/>
        </w:rPr>
        <w:t>Профилактика хронических неинфекционных заболеваний в  Российской Федерации. Национальное руководство 2022. Кардиоваскулярная терапия и профилактика. 2022;21(4):3235. doi:10.15829/1728-8800-2022-3235. EDN DNBVAT Текст: электронный // org.gnicpm.ru [сайт]. – URL:https://org.gnicpm.ru/wp-content/uploads/2022/05/profilaktika-hronicheskih-neinfekczionnyh-zabolevanij-v-rossijskoj.pdf</w:t>
      </w:r>
      <w:r>
        <w:t>.</w:t>
      </w:r>
    </w:p>
    <w:p w14:paraId="66088040" w14:textId="77777777" w:rsidR="00CF71B0" w:rsidRDefault="00CF71B0" w:rsidP="00C34AFB">
      <w:pPr>
        <w:ind w:firstLine="709"/>
        <w:jc w:val="both"/>
      </w:pPr>
    </w:p>
    <w:p w14:paraId="6F2D0F0F" w14:textId="77777777" w:rsidR="00CF71B0" w:rsidRDefault="00CF71B0" w:rsidP="00C34AFB">
      <w:pPr>
        <w:ind w:firstLine="709"/>
        <w:jc w:val="both"/>
      </w:pPr>
    </w:p>
    <w:p w14:paraId="2EA79D4C" w14:textId="77777777" w:rsidR="00C9644F" w:rsidRDefault="00C9644F" w:rsidP="00C34AFB">
      <w:pPr>
        <w:ind w:firstLine="709"/>
        <w:jc w:val="both"/>
      </w:pPr>
      <w:r>
        <w:lastRenderedPageBreak/>
        <w:t xml:space="preserve">4.4. Требования к организации аттестации и оценке результатов учебной практики     </w:t>
      </w:r>
    </w:p>
    <w:p w14:paraId="6F4A4758" w14:textId="1FA9FBCC" w:rsidR="00C9644F" w:rsidRDefault="00C9644F" w:rsidP="00C34AFB">
      <w:pPr>
        <w:ind w:firstLine="709"/>
        <w:jc w:val="both"/>
      </w:pPr>
      <w:r>
        <w:t xml:space="preserve">Аттестация учебной практики </w:t>
      </w:r>
      <w:r w:rsidR="002178C3">
        <w:t xml:space="preserve">и производственной практики </w:t>
      </w:r>
      <w:r>
        <w:t xml:space="preserve">проводится в форме </w:t>
      </w:r>
      <w:r w:rsidR="002178C3">
        <w:t xml:space="preserve">комплексного </w:t>
      </w:r>
      <w:r>
        <w:t>дифференцированного зачета</w:t>
      </w:r>
      <w:r w:rsidR="002178C3">
        <w:t>.</w:t>
      </w:r>
      <w:r>
        <w:t xml:space="preserve"> </w:t>
      </w:r>
    </w:p>
    <w:p w14:paraId="0F9FF9E7" w14:textId="77777777" w:rsidR="00C9644F" w:rsidRDefault="00C9644F" w:rsidP="00C34AFB">
      <w:pPr>
        <w:ind w:firstLine="709"/>
        <w:jc w:val="both"/>
      </w:pPr>
      <w:r>
        <w:t xml:space="preserve">К аттестации допускаются обучающиеся, выполнившие в полном объеме программу учебной практики и представившие полный пакет отчетных документов (п.1.6) </w:t>
      </w:r>
    </w:p>
    <w:p w14:paraId="0742BB02" w14:textId="77777777" w:rsidR="00C9644F" w:rsidRDefault="00C9644F" w:rsidP="00C34AFB">
      <w:pPr>
        <w:ind w:firstLine="709"/>
        <w:jc w:val="both"/>
      </w:pPr>
      <w:r>
        <w:t xml:space="preserve">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основного вида профессиональной деятельности, освоения общих и профессиональных компетенций. </w:t>
      </w:r>
    </w:p>
    <w:p w14:paraId="260CF606" w14:textId="77777777" w:rsidR="00C9644F" w:rsidRDefault="00C9644F" w:rsidP="00C34AFB">
      <w:pPr>
        <w:ind w:firstLine="709"/>
        <w:jc w:val="both"/>
      </w:pPr>
      <w:r>
        <w:t xml:space="preserve">Оценка за учебную практику определяется с учетом результатов экспертизы: </w:t>
      </w:r>
    </w:p>
    <w:p w14:paraId="5A4703CB" w14:textId="77777777" w:rsidR="00C9644F" w:rsidRDefault="00C9644F" w:rsidP="00C34AFB">
      <w:pPr>
        <w:ind w:firstLine="709"/>
        <w:jc w:val="both"/>
      </w:pPr>
      <w:r>
        <w:sym w:font="Symbol" w:char="F0B7"/>
      </w:r>
      <w:r>
        <w:t xml:space="preserve"> формирования практических навыков; </w:t>
      </w:r>
    </w:p>
    <w:p w14:paraId="716964C0" w14:textId="77777777" w:rsidR="00C9644F" w:rsidRDefault="00C9644F" w:rsidP="00C34AFB">
      <w:pPr>
        <w:ind w:firstLine="709"/>
        <w:jc w:val="both"/>
      </w:pPr>
      <w:r>
        <w:sym w:font="Symbol" w:char="F0B7"/>
      </w:r>
      <w:r>
        <w:t xml:space="preserve"> формирования общих компетенций; </w:t>
      </w:r>
    </w:p>
    <w:p w14:paraId="734B0A11" w14:textId="77777777" w:rsidR="00CF71B0" w:rsidRDefault="00C9644F" w:rsidP="00C34AFB">
      <w:pPr>
        <w:ind w:firstLine="709"/>
        <w:jc w:val="both"/>
      </w:pPr>
      <w:r>
        <w:sym w:font="Symbol" w:char="F0B7"/>
      </w:r>
      <w:r>
        <w:t xml:space="preserve"> ведения документации.</w:t>
      </w:r>
    </w:p>
    <w:p w14:paraId="20CE12CF" w14:textId="77777777" w:rsidR="00CF71B0" w:rsidRDefault="00CF71B0" w:rsidP="00C34AFB">
      <w:pPr>
        <w:ind w:firstLine="709"/>
        <w:jc w:val="both"/>
      </w:pPr>
    </w:p>
    <w:p w14:paraId="1CB44094" w14:textId="77777777" w:rsidR="00CF71B0" w:rsidRDefault="00CF71B0" w:rsidP="00C34AFB">
      <w:pPr>
        <w:ind w:firstLine="709"/>
        <w:jc w:val="both"/>
      </w:pPr>
    </w:p>
    <w:p w14:paraId="4A1E3C24" w14:textId="77777777" w:rsidR="00CF71B0" w:rsidRDefault="00CF71B0" w:rsidP="00C34AFB">
      <w:pPr>
        <w:ind w:firstLine="709"/>
        <w:jc w:val="both"/>
      </w:pPr>
    </w:p>
    <w:p w14:paraId="04F60AC5" w14:textId="77777777" w:rsidR="00CF71B0" w:rsidRDefault="00CF71B0" w:rsidP="00C34AFB">
      <w:pPr>
        <w:ind w:firstLine="709"/>
        <w:jc w:val="both"/>
      </w:pPr>
    </w:p>
    <w:p w14:paraId="6E07EB4D" w14:textId="77777777" w:rsidR="00CF71B0" w:rsidRDefault="00CF71B0" w:rsidP="00C34AFB">
      <w:pPr>
        <w:ind w:firstLine="709"/>
        <w:jc w:val="both"/>
      </w:pPr>
    </w:p>
    <w:p w14:paraId="40DACA9B" w14:textId="77777777" w:rsidR="00C9644F" w:rsidRDefault="00C9644F" w:rsidP="00C34AFB">
      <w:pPr>
        <w:ind w:firstLine="709"/>
        <w:jc w:val="both"/>
      </w:pPr>
    </w:p>
    <w:p w14:paraId="249B69DD" w14:textId="77777777" w:rsidR="00C9644F" w:rsidRDefault="00C9644F" w:rsidP="00C34AFB">
      <w:pPr>
        <w:ind w:firstLine="709"/>
        <w:jc w:val="both"/>
      </w:pPr>
    </w:p>
    <w:p w14:paraId="7938F6AF" w14:textId="77777777" w:rsidR="00C9644F" w:rsidRDefault="00C9644F" w:rsidP="00C34AFB">
      <w:pPr>
        <w:ind w:firstLine="709"/>
        <w:jc w:val="both"/>
      </w:pPr>
    </w:p>
    <w:p w14:paraId="195C88A5" w14:textId="77777777" w:rsidR="00C9644F" w:rsidRDefault="00C9644F" w:rsidP="00C34AFB">
      <w:pPr>
        <w:ind w:firstLine="709"/>
        <w:jc w:val="both"/>
      </w:pPr>
    </w:p>
    <w:p w14:paraId="0DF2D92B" w14:textId="77777777" w:rsidR="00C9644F" w:rsidRDefault="00C9644F" w:rsidP="00C34AFB">
      <w:pPr>
        <w:ind w:firstLine="709"/>
        <w:jc w:val="both"/>
      </w:pPr>
    </w:p>
    <w:p w14:paraId="3881F514" w14:textId="77777777" w:rsidR="00C9644F" w:rsidRDefault="00C9644F" w:rsidP="00C34AFB">
      <w:pPr>
        <w:ind w:firstLine="709"/>
        <w:jc w:val="both"/>
      </w:pPr>
    </w:p>
    <w:p w14:paraId="6CA3CB6B" w14:textId="77777777" w:rsidR="00C9644F" w:rsidRDefault="00C9644F" w:rsidP="00C34AFB">
      <w:pPr>
        <w:ind w:firstLine="709"/>
        <w:jc w:val="both"/>
      </w:pPr>
    </w:p>
    <w:p w14:paraId="62BFA8D4" w14:textId="77777777" w:rsidR="00C9644F" w:rsidRDefault="00C9644F" w:rsidP="00C34AFB">
      <w:pPr>
        <w:ind w:firstLine="709"/>
        <w:jc w:val="both"/>
      </w:pPr>
    </w:p>
    <w:p w14:paraId="6DBCA8A7" w14:textId="77777777" w:rsidR="00C9644F" w:rsidRDefault="00C9644F" w:rsidP="00C34AFB">
      <w:pPr>
        <w:ind w:firstLine="709"/>
        <w:jc w:val="both"/>
      </w:pPr>
    </w:p>
    <w:p w14:paraId="799EEE20" w14:textId="77777777" w:rsidR="00C9644F" w:rsidRDefault="00C9644F" w:rsidP="00C34AFB">
      <w:pPr>
        <w:ind w:firstLine="709"/>
        <w:jc w:val="both"/>
      </w:pPr>
    </w:p>
    <w:p w14:paraId="61222B59" w14:textId="77777777" w:rsidR="00C9644F" w:rsidRDefault="00C9644F" w:rsidP="00C34AFB">
      <w:pPr>
        <w:ind w:firstLine="709"/>
        <w:jc w:val="both"/>
      </w:pPr>
    </w:p>
    <w:p w14:paraId="76E5DA8F" w14:textId="77777777" w:rsidR="00C9644F" w:rsidRDefault="00C9644F" w:rsidP="00C34AFB">
      <w:pPr>
        <w:ind w:firstLine="709"/>
        <w:jc w:val="both"/>
      </w:pPr>
    </w:p>
    <w:p w14:paraId="6AFE88FF" w14:textId="77777777" w:rsidR="00C9644F" w:rsidRDefault="00C9644F" w:rsidP="00C34AFB">
      <w:pPr>
        <w:ind w:firstLine="709"/>
        <w:jc w:val="both"/>
      </w:pPr>
    </w:p>
    <w:p w14:paraId="41DA91F4" w14:textId="77777777" w:rsidR="00C9644F" w:rsidRDefault="00C9644F" w:rsidP="00C34AFB">
      <w:pPr>
        <w:ind w:firstLine="709"/>
        <w:jc w:val="both"/>
      </w:pPr>
    </w:p>
    <w:p w14:paraId="791E0618" w14:textId="77777777" w:rsidR="00C9644F" w:rsidRDefault="00C9644F" w:rsidP="00C34AFB">
      <w:pPr>
        <w:ind w:firstLine="709"/>
        <w:jc w:val="both"/>
      </w:pPr>
    </w:p>
    <w:p w14:paraId="0FDCB95D" w14:textId="77777777" w:rsidR="00C9644F" w:rsidRDefault="00C9644F" w:rsidP="00C34AFB">
      <w:pPr>
        <w:ind w:firstLine="709"/>
        <w:jc w:val="both"/>
      </w:pPr>
    </w:p>
    <w:p w14:paraId="21BFD4F7" w14:textId="77777777" w:rsidR="00C9644F" w:rsidRDefault="00C9644F" w:rsidP="00C34AFB">
      <w:pPr>
        <w:ind w:firstLine="709"/>
        <w:jc w:val="both"/>
      </w:pPr>
    </w:p>
    <w:p w14:paraId="5759D9B3" w14:textId="77777777" w:rsidR="00C9644F" w:rsidRDefault="00C9644F" w:rsidP="00C34AFB">
      <w:pPr>
        <w:ind w:firstLine="709"/>
        <w:jc w:val="both"/>
      </w:pPr>
    </w:p>
    <w:p w14:paraId="2D019D4B" w14:textId="77777777" w:rsidR="00C9644F" w:rsidRDefault="00C9644F" w:rsidP="00C34AFB">
      <w:pPr>
        <w:ind w:firstLine="709"/>
        <w:jc w:val="both"/>
      </w:pPr>
    </w:p>
    <w:p w14:paraId="31FC03FD" w14:textId="77777777" w:rsidR="00C9644F" w:rsidRDefault="00C9644F" w:rsidP="00C34AFB">
      <w:pPr>
        <w:ind w:firstLine="709"/>
        <w:jc w:val="both"/>
      </w:pPr>
    </w:p>
    <w:p w14:paraId="2C31CE2A" w14:textId="77777777" w:rsidR="00C9644F" w:rsidRDefault="00C9644F" w:rsidP="00C34AFB">
      <w:pPr>
        <w:ind w:firstLine="709"/>
        <w:jc w:val="both"/>
      </w:pPr>
    </w:p>
    <w:p w14:paraId="0DBEDF27" w14:textId="77777777" w:rsidR="00C9644F" w:rsidRDefault="00C9644F" w:rsidP="00C34AFB">
      <w:pPr>
        <w:ind w:firstLine="709"/>
        <w:jc w:val="both"/>
      </w:pPr>
    </w:p>
    <w:p w14:paraId="6E838FFD" w14:textId="77777777" w:rsidR="00C9644F" w:rsidRDefault="00C9644F" w:rsidP="00C34AFB">
      <w:pPr>
        <w:ind w:firstLine="709"/>
        <w:jc w:val="both"/>
      </w:pPr>
    </w:p>
    <w:p w14:paraId="4837DF49" w14:textId="77777777" w:rsidR="00C9644F" w:rsidRDefault="00C9644F" w:rsidP="00C34AFB">
      <w:pPr>
        <w:ind w:firstLine="709"/>
        <w:jc w:val="both"/>
      </w:pPr>
    </w:p>
    <w:p w14:paraId="227DCF75" w14:textId="77777777" w:rsidR="00C9644F" w:rsidRDefault="00C9644F" w:rsidP="00C34AFB">
      <w:pPr>
        <w:ind w:firstLine="709"/>
        <w:jc w:val="both"/>
      </w:pPr>
    </w:p>
    <w:p w14:paraId="4F8C9079" w14:textId="77777777" w:rsidR="00C9644F" w:rsidRDefault="00C9644F" w:rsidP="00C34AFB">
      <w:pPr>
        <w:ind w:firstLine="709"/>
        <w:jc w:val="both"/>
      </w:pPr>
    </w:p>
    <w:p w14:paraId="5E8F4B0C" w14:textId="77777777" w:rsidR="00C9644F" w:rsidRDefault="00C9644F" w:rsidP="00C34AFB">
      <w:pPr>
        <w:ind w:firstLine="709"/>
        <w:jc w:val="both"/>
      </w:pPr>
    </w:p>
    <w:p w14:paraId="3A3EE413" w14:textId="77777777" w:rsidR="00C9644F" w:rsidRDefault="00C9644F" w:rsidP="00C34AFB">
      <w:pPr>
        <w:ind w:firstLine="709"/>
        <w:jc w:val="both"/>
      </w:pPr>
    </w:p>
    <w:p w14:paraId="19C08924" w14:textId="77777777" w:rsidR="00C9644F" w:rsidRDefault="00C9644F" w:rsidP="00C34AFB">
      <w:pPr>
        <w:ind w:firstLine="709"/>
        <w:jc w:val="both"/>
      </w:pPr>
    </w:p>
    <w:p w14:paraId="0A59F48F" w14:textId="77777777" w:rsidR="00C9644F" w:rsidRDefault="00C9644F" w:rsidP="00C34AFB">
      <w:pPr>
        <w:ind w:firstLine="709"/>
        <w:jc w:val="both"/>
      </w:pPr>
    </w:p>
    <w:p w14:paraId="3807DA8E" w14:textId="77777777" w:rsidR="00C9644F" w:rsidRDefault="00C9644F" w:rsidP="00C34AFB">
      <w:pPr>
        <w:ind w:firstLine="709"/>
        <w:jc w:val="both"/>
      </w:pPr>
    </w:p>
    <w:p w14:paraId="205853CD" w14:textId="77777777" w:rsidR="00C9644F" w:rsidRDefault="00C9644F" w:rsidP="00C34AFB">
      <w:pPr>
        <w:ind w:firstLine="709"/>
        <w:jc w:val="both"/>
      </w:pPr>
    </w:p>
    <w:p w14:paraId="7793AD9F" w14:textId="77777777" w:rsidR="00C9644F" w:rsidRDefault="00C9644F" w:rsidP="00C34AFB">
      <w:pPr>
        <w:ind w:firstLine="709"/>
        <w:jc w:val="both"/>
      </w:pPr>
    </w:p>
    <w:p w14:paraId="777897E8" w14:textId="77777777" w:rsidR="00C9644F" w:rsidRDefault="00C9644F" w:rsidP="00C34AFB">
      <w:pPr>
        <w:ind w:firstLine="709"/>
        <w:jc w:val="both"/>
      </w:pPr>
    </w:p>
    <w:p w14:paraId="686895E4" w14:textId="77777777" w:rsidR="00C9644F" w:rsidRPr="00C9644F" w:rsidRDefault="00C9644F" w:rsidP="00C34AFB">
      <w:pPr>
        <w:ind w:firstLine="709"/>
        <w:jc w:val="both"/>
        <w:rPr>
          <w:b/>
        </w:rPr>
      </w:pPr>
      <w:r w:rsidRPr="00C9644F">
        <w:rPr>
          <w:b/>
        </w:rPr>
        <w:lastRenderedPageBreak/>
        <w:t>5. Контроль и оценка результатов освоения программы учебной практики</w:t>
      </w:r>
    </w:p>
    <w:p w14:paraId="0F4B3A5A" w14:textId="77777777" w:rsidR="00C9644F" w:rsidRDefault="00C9644F" w:rsidP="00C34AFB">
      <w:pPr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95"/>
        <w:gridCol w:w="4024"/>
        <w:gridCol w:w="2552"/>
      </w:tblGrid>
      <w:tr w:rsidR="00C9644F" w14:paraId="5F66E219" w14:textId="77777777" w:rsidTr="00032543">
        <w:tc>
          <w:tcPr>
            <w:tcW w:w="2376" w:type="dxa"/>
          </w:tcPr>
          <w:p w14:paraId="540A3F19" w14:textId="77777777" w:rsidR="00C9644F" w:rsidRPr="00C9644F" w:rsidRDefault="00C9644F" w:rsidP="00C9644F">
            <w:pPr>
              <w:jc w:val="center"/>
              <w:rPr>
                <w:b/>
              </w:rPr>
            </w:pPr>
            <w:r w:rsidRPr="00C9644F">
              <w:rPr>
                <w:b/>
              </w:rPr>
              <w:t>Результаты</w:t>
            </w:r>
          </w:p>
          <w:p w14:paraId="282388F6" w14:textId="77777777" w:rsidR="00C9644F" w:rsidRPr="00C9644F" w:rsidRDefault="00C9644F" w:rsidP="00C9644F">
            <w:pPr>
              <w:jc w:val="center"/>
              <w:rPr>
                <w:b/>
              </w:rPr>
            </w:pPr>
            <w:r w:rsidRPr="00C9644F">
              <w:rPr>
                <w:b/>
              </w:rPr>
              <w:t>(освоенные</w:t>
            </w:r>
          </w:p>
          <w:p w14:paraId="764A07E7" w14:textId="77777777" w:rsidR="00C9644F" w:rsidRPr="00C9644F" w:rsidRDefault="00C9644F" w:rsidP="00C9644F">
            <w:pPr>
              <w:jc w:val="center"/>
              <w:rPr>
                <w:b/>
              </w:rPr>
            </w:pPr>
            <w:r w:rsidRPr="00C9644F">
              <w:rPr>
                <w:b/>
              </w:rPr>
              <w:t>профессиональные</w:t>
            </w:r>
          </w:p>
          <w:p w14:paraId="111E0E26" w14:textId="77777777" w:rsidR="00C9644F" w:rsidRDefault="00C9644F" w:rsidP="00C9644F">
            <w:pPr>
              <w:jc w:val="center"/>
            </w:pPr>
            <w:r w:rsidRPr="00C9644F">
              <w:rPr>
                <w:b/>
              </w:rPr>
              <w:t>компетенции</w:t>
            </w:r>
            <w:r w:rsidR="00595575">
              <w:rPr>
                <w:b/>
              </w:rPr>
              <w:t>)</w:t>
            </w:r>
          </w:p>
        </w:tc>
        <w:tc>
          <w:tcPr>
            <w:tcW w:w="4678" w:type="dxa"/>
          </w:tcPr>
          <w:p w14:paraId="49118A91" w14:textId="77777777" w:rsidR="00C9644F" w:rsidRPr="00595575" w:rsidRDefault="00595575" w:rsidP="00595575">
            <w:pPr>
              <w:jc w:val="center"/>
              <w:rPr>
                <w:b/>
              </w:rPr>
            </w:pPr>
            <w:r w:rsidRPr="00595575">
              <w:rPr>
                <w:b/>
              </w:rPr>
              <w:t>Основные показатели оценки результата</w:t>
            </w:r>
          </w:p>
        </w:tc>
        <w:tc>
          <w:tcPr>
            <w:tcW w:w="2517" w:type="dxa"/>
          </w:tcPr>
          <w:p w14:paraId="40FDB072" w14:textId="77777777" w:rsidR="00C9644F" w:rsidRPr="00595575" w:rsidRDefault="00595575" w:rsidP="00595575">
            <w:pPr>
              <w:jc w:val="center"/>
              <w:rPr>
                <w:b/>
              </w:rPr>
            </w:pPr>
            <w:r w:rsidRPr="00595575">
              <w:rPr>
                <w:b/>
              </w:rPr>
              <w:t>Формы и методы контроля и оценки</w:t>
            </w:r>
          </w:p>
        </w:tc>
      </w:tr>
      <w:tr w:rsidR="00C9644F" w14:paraId="26616BC2" w14:textId="77777777" w:rsidTr="00032543">
        <w:tc>
          <w:tcPr>
            <w:tcW w:w="2376" w:type="dxa"/>
          </w:tcPr>
          <w:p w14:paraId="08FCCD60" w14:textId="77777777" w:rsidR="00C9644F" w:rsidRDefault="00032543" w:rsidP="00032543">
            <w:pPr>
              <w:widowControl w:val="0"/>
              <w:tabs>
                <w:tab w:val="left" w:pos="2835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32543">
              <w:rPr>
                <w:lang w:eastAsia="ru-RU"/>
              </w:rPr>
              <w:t>ПК 4.1.</w:t>
            </w:r>
            <w:r>
              <w:rPr>
                <w:lang w:eastAsia="ru-RU"/>
              </w:rPr>
              <w:t xml:space="preserve"> </w:t>
            </w:r>
            <w:r w:rsidRPr="00032543">
              <w:rPr>
                <w:lang w:eastAsia="ru-RU"/>
              </w:rPr>
              <w:t>Участвовать в организации и проведении диспансеризации населения фельдшерского участка различных возрастных групп и с различными заболевания</w:t>
            </w:r>
            <w:r>
              <w:rPr>
                <w:lang w:eastAsia="ru-RU"/>
              </w:rPr>
              <w:t>ми</w:t>
            </w:r>
          </w:p>
        </w:tc>
        <w:tc>
          <w:tcPr>
            <w:tcW w:w="4678" w:type="dxa"/>
          </w:tcPr>
          <w:p w14:paraId="655F8BC1" w14:textId="77777777" w:rsidR="00032543" w:rsidRDefault="00032543" w:rsidP="00032543">
            <w:pPr>
              <w:jc w:val="both"/>
            </w:pPr>
            <w:r>
              <w:t xml:space="preserve">- соблюдение нормативно-правовой </w:t>
            </w:r>
          </w:p>
          <w:p w14:paraId="1D814794" w14:textId="77777777" w:rsidR="00032543" w:rsidRDefault="00032543" w:rsidP="00032543">
            <w:pPr>
              <w:jc w:val="both"/>
            </w:pPr>
            <w:r>
              <w:t>документации по организации</w:t>
            </w:r>
          </w:p>
          <w:p w14:paraId="03A3B1CA" w14:textId="77777777" w:rsidR="00032543" w:rsidRDefault="00032543" w:rsidP="00032543">
            <w:pPr>
              <w:jc w:val="both"/>
            </w:pPr>
            <w:r>
              <w:t xml:space="preserve">диспансеризации населения при </w:t>
            </w:r>
          </w:p>
          <w:p w14:paraId="39E84EA0" w14:textId="77777777" w:rsidR="00032543" w:rsidRDefault="00032543" w:rsidP="00032543">
            <w:pPr>
              <w:jc w:val="both"/>
            </w:pPr>
            <w:r>
              <w:t xml:space="preserve">заболеваниях и состояниях в различных </w:t>
            </w:r>
          </w:p>
          <w:p w14:paraId="201D2B77" w14:textId="77777777" w:rsidR="00032543" w:rsidRDefault="00032543" w:rsidP="00032543">
            <w:pPr>
              <w:jc w:val="both"/>
            </w:pPr>
            <w:r>
              <w:t>возрастных группах;</w:t>
            </w:r>
          </w:p>
          <w:p w14:paraId="1A1937D2" w14:textId="77777777" w:rsidR="00032543" w:rsidRDefault="00032543" w:rsidP="00032543">
            <w:pPr>
              <w:jc w:val="both"/>
            </w:pPr>
            <w:r>
              <w:t xml:space="preserve">- полнота соблюдения требований и </w:t>
            </w:r>
          </w:p>
          <w:p w14:paraId="547F209F" w14:textId="77777777" w:rsidR="00032543" w:rsidRDefault="00032543" w:rsidP="00032543">
            <w:pPr>
              <w:jc w:val="both"/>
            </w:pPr>
            <w:r>
              <w:t xml:space="preserve">условий организации диспансеризации </w:t>
            </w:r>
          </w:p>
          <w:p w14:paraId="2C13497B" w14:textId="77777777" w:rsidR="00032543" w:rsidRDefault="00032543" w:rsidP="00032543">
            <w:pPr>
              <w:jc w:val="both"/>
            </w:pPr>
            <w:r>
              <w:t>населения;</w:t>
            </w:r>
          </w:p>
          <w:p w14:paraId="7AF6C5BA" w14:textId="77777777" w:rsidR="00032543" w:rsidRDefault="00032543" w:rsidP="00032543">
            <w:pPr>
              <w:jc w:val="both"/>
            </w:pPr>
            <w:r>
              <w:t xml:space="preserve">- точность соблюдения требований по </w:t>
            </w:r>
          </w:p>
          <w:p w14:paraId="680C6CCD" w14:textId="77777777" w:rsidR="00C9644F" w:rsidRDefault="00032543" w:rsidP="00032543">
            <w:pPr>
              <w:jc w:val="both"/>
            </w:pPr>
            <w:r>
              <w:t>оформлению медицинской документации.</w:t>
            </w:r>
          </w:p>
        </w:tc>
        <w:tc>
          <w:tcPr>
            <w:tcW w:w="2517" w:type="dxa"/>
          </w:tcPr>
          <w:p w14:paraId="3FB6D49B" w14:textId="2BCD41CA" w:rsidR="00032543" w:rsidRDefault="00032543" w:rsidP="00032543">
            <w:r>
              <w:t xml:space="preserve">- оценка результатов </w:t>
            </w:r>
            <w:proofErr w:type="gramStart"/>
            <w:r w:rsidR="007A6202">
              <w:t>комплексного</w:t>
            </w:r>
            <w:proofErr w:type="gramEnd"/>
          </w:p>
          <w:p w14:paraId="640719DE" w14:textId="77777777" w:rsidR="00032543" w:rsidRDefault="00032543" w:rsidP="00032543">
            <w:r>
              <w:t>дифференцированного</w:t>
            </w:r>
          </w:p>
          <w:p w14:paraId="7F785880" w14:textId="77777777" w:rsidR="00032543" w:rsidRDefault="00032543" w:rsidP="00032543">
            <w:r>
              <w:t>зачета;</w:t>
            </w:r>
          </w:p>
          <w:p w14:paraId="46E81432" w14:textId="77777777" w:rsidR="00032543" w:rsidRDefault="00032543" w:rsidP="00032543">
            <w:r>
              <w:t xml:space="preserve">- наблюдение за </w:t>
            </w:r>
          </w:p>
          <w:p w14:paraId="505B9901" w14:textId="77777777" w:rsidR="00032543" w:rsidRDefault="00032543" w:rsidP="00032543">
            <w:r>
              <w:t xml:space="preserve">действиями на учебной </w:t>
            </w:r>
          </w:p>
          <w:p w14:paraId="6509A935" w14:textId="77777777" w:rsidR="00032543" w:rsidRDefault="00032543" w:rsidP="00032543">
            <w:r>
              <w:t>практике;</w:t>
            </w:r>
          </w:p>
          <w:p w14:paraId="3EAD3B08" w14:textId="77777777" w:rsidR="00032543" w:rsidRDefault="00032543" w:rsidP="00032543">
            <w:r>
              <w:t xml:space="preserve">- оценка действий на </w:t>
            </w:r>
          </w:p>
          <w:p w14:paraId="16BE8783" w14:textId="77777777" w:rsidR="00C9644F" w:rsidRDefault="00032543" w:rsidP="00032543">
            <w:r>
              <w:t>учебной практике</w:t>
            </w:r>
          </w:p>
        </w:tc>
      </w:tr>
      <w:tr w:rsidR="00032543" w14:paraId="097E4F19" w14:textId="77777777" w:rsidTr="00032543">
        <w:tc>
          <w:tcPr>
            <w:tcW w:w="2376" w:type="dxa"/>
          </w:tcPr>
          <w:p w14:paraId="026FA9AD" w14:textId="77777777" w:rsidR="00032543" w:rsidRPr="00032543" w:rsidRDefault="00032543" w:rsidP="00032543">
            <w:pPr>
              <w:widowControl w:val="0"/>
              <w:tabs>
                <w:tab w:val="left" w:pos="2835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32543">
              <w:rPr>
                <w:lang w:eastAsia="ru-RU"/>
              </w:rPr>
              <w:t>ПК 4.2.</w:t>
            </w:r>
            <w:r>
              <w:rPr>
                <w:lang w:eastAsia="ru-RU"/>
              </w:rPr>
              <w:t xml:space="preserve"> </w:t>
            </w:r>
            <w:r w:rsidRPr="00032543">
              <w:rPr>
                <w:lang w:eastAsia="ru-RU"/>
              </w:rPr>
              <w:t>Проводить санитарно-гигиеническое просвещение нас</w:t>
            </w:r>
            <w:r>
              <w:rPr>
                <w:lang w:eastAsia="ru-RU"/>
              </w:rPr>
              <w:t>еления</w:t>
            </w:r>
          </w:p>
        </w:tc>
        <w:tc>
          <w:tcPr>
            <w:tcW w:w="4678" w:type="dxa"/>
          </w:tcPr>
          <w:p w14:paraId="10CD0E2B" w14:textId="77777777" w:rsidR="00032543" w:rsidRDefault="00032543" w:rsidP="00032543">
            <w:r>
              <w:t xml:space="preserve">- соблюдение нормативно-правовой документации по проведению санитарногигиенического просвещения населения; </w:t>
            </w:r>
          </w:p>
          <w:p w14:paraId="25A54391" w14:textId="77777777" w:rsidR="00032543" w:rsidRDefault="00032543" w:rsidP="00032543">
            <w:r>
              <w:t xml:space="preserve">- полнота соблюдения требований и условий проведения санитарногигиенического просвещения населения; </w:t>
            </w:r>
          </w:p>
          <w:p w14:paraId="501DE824" w14:textId="77777777" w:rsidR="00032543" w:rsidRDefault="00032543" w:rsidP="00032543">
            <w:r>
              <w:t xml:space="preserve">- правильность, наглядность и доступность оформления подготовленных средств пропаганды здорового образа жизни для населения; </w:t>
            </w:r>
          </w:p>
          <w:p w14:paraId="265F9E72" w14:textId="77777777" w:rsidR="00032543" w:rsidRDefault="00032543" w:rsidP="00032543">
            <w:r>
              <w:t xml:space="preserve">- владение методами ораторского искусства; </w:t>
            </w:r>
          </w:p>
          <w:p w14:paraId="3D4E4E6F" w14:textId="77777777" w:rsidR="00032543" w:rsidRDefault="00032543" w:rsidP="00032543">
            <w:r>
              <w:t>- демонстрация деловой и творческой активности</w:t>
            </w:r>
          </w:p>
        </w:tc>
        <w:tc>
          <w:tcPr>
            <w:tcW w:w="2517" w:type="dxa"/>
          </w:tcPr>
          <w:p w14:paraId="0023DC0F" w14:textId="59B5BAD4" w:rsidR="00032543" w:rsidRDefault="00032543" w:rsidP="00032543">
            <w:r>
              <w:t xml:space="preserve">- оценка результатов </w:t>
            </w:r>
            <w:proofErr w:type="gramStart"/>
            <w:r w:rsidR="007A6202">
              <w:t>комплексного</w:t>
            </w:r>
            <w:proofErr w:type="gramEnd"/>
          </w:p>
          <w:p w14:paraId="7ABDD5DB" w14:textId="77777777" w:rsidR="00032543" w:rsidRDefault="00032543" w:rsidP="00032543">
            <w:r>
              <w:t>дифференцированного</w:t>
            </w:r>
          </w:p>
          <w:p w14:paraId="5FC22B6B" w14:textId="77777777" w:rsidR="00032543" w:rsidRDefault="00032543" w:rsidP="00032543">
            <w:r>
              <w:t>зачета;</w:t>
            </w:r>
          </w:p>
          <w:p w14:paraId="37088FA6" w14:textId="77777777" w:rsidR="00032543" w:rsidRDefault="00032543" w:rsidP="00032543">
            <w:r>
              <w:t xml:space="preserve">- наблюдение за </w:t>
            </w:r>
          </w:p>
          <w:p w14:paraId="5E7B9CBC" w14:textId="77777777" w:rsidR="00032543" w:rsidRDefault="00032543" w:rsidP="00032543">
            <w:r>
              <w:t xml:space="preserve">действиями на учебной </w:t>
            </w:r>
          </w:p>
          <w:p w14:paraId="4738B26F" w14:textId="77777777" w:rsidR="00032543" w:rsidRDefault="00032543" w:rsidP="00032543">
            <w:r>
              <w:t>практике;</w:t>
            </w:r>
          </w:p>
          <w:p w14:paraId="652239DE" w14:textId="77777777" w:rsidR="00032543" w:rsidRDefault="00032543" w:rsidP="00032543">
            <w:r>
              <w:t xml:space="preserve">- оценка действий на </w:t>
            </w:r>
          </w:p>
          <w:p w14:paraId="6D12E8EA" w14:textId="77777777" w:rsidR="00032543" w:rsidRDefault="00032543" w:rsidP="00032543">
            <w:r>
              <w:t>учебной практике</w:t>
            </w:r>
          </w:p>
        </w:tc>
      </w:tr>
      <w:tr w:rsidR="00032543" w14:paraId="0737E37C" w14:textId="77777777" w:rsidTr="00032543">
        <w:tc>
          <w:tcPr>
            <w:tcW w:w="2376" w:type="dxa"/>
          </w:tcPr>
          <w:p w14:paraId="4DAD2FBF" w14:textId="77777777" w:rsidR="00032543" w:rsidRPr="00032543" w:rsidRDefault="00032543" w:rsidP="00032543">
            <w:pPr>
              <w:widowControl w:val="0"/>
              <w:tabs>
                <w:tab w:val="left" w:pos="2835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ПК 4.3. Осуществлять иммунопрофилактическую деятельность</w:t>
            </w:r>
          </w:p>
        </w:tc>
        <w:tc>
          <w:tcPr>
            <w:tcW w:w="4678" w:type="dxa"/>
          </w:tcPr>
          <w:p w14:paraId="080D9F09" w14:textId="77777777" w:rsidR="00032543" w:rsidRDefault="00032543" w:rsidP="00032543">
            <w:r>
              <w:t xml:space="preserve">- соблюдение нормативно-правовой документации по проведению иммунопрофилактики; </w:t>
            </w:r>
          </w:p>
          <w:p w14:paraId="0D9ADE49" w14:textId="77777777" w:rsidR="00D15D46" w:rsidRDefault="00032543" w:rsidP="00032543">
            <w:r>
              <w:t xml:space="preserve">- полнота соблюдения требований и условий проведения иммунопрофилактики; </w:t>
            </w:r>
          </w:p>
          <w:p w14:paraId="094E4AF9" w14:textId="77777777" w:rsidR="00D15D46" w:rsidRDefault="00032543" w:rsidP="00032543">
            <w:r>
              <w:t xml:space="preserve">- последовательность и точность выполнения простых медицинских услуг при проведении иммунопрофилактики; </w:t>
            </w:r>
          </w:p>
          <w:p w14:paraId="1B9EEBA1" w14:textId="77777777" w:rsidR="00D15D46" w:rsidRDefault="00032543" w:rsidP="00032543">
            <w:r>
              <w:t xml:space="preserve">- точность соблюдения требований по оформлению медицинской документации; </w:t>
            </w:r>
          </w:p>
          <w:p w14:paraId="3AC249AB" w14:textId="77777777" w:rsidR="00032543" w:rsidRDefault="00032543" w:rsidP="00032543">
            <w:r>
              <w:t>- грамотность ведения медицинской документации</w:t>
            </w:r>
          </w:p>
        </w:tc>
        <w:tc>
          <w:tcPr>
            <w:tcW w:w="2517" w:type="dxa"/>
          </w:tcPr>
          <w:p w14:paraId="4A90F837" w14:textId="0B1903DC" w:rsidR="00D15D46" w:rsidRDefault="00D15D46" w:rsidP="00D15D46">
            <w:r>
              <w:t xml:space="preserve">- оценка результатов </w:t>
            </w:r>
            <w:proofErr w:type="gramStart"/>
            <w:r w:rsidR="007A6202">
              <w:t>комплексного</w:t>
            </w:r>
            <w:proofErr w:type="gramEnd"/>
          </w:p>
          <w:p w14:paraId="368F40AE" w14:textId="77777777" w:rsidR="00D15D46" w:rsidRDefault="00D15D46" w:rsidP="00D15D46">
            <w:r>
              <w:t>дифференцированного</w:t>
            </w:r>
          </w:p>
          <w:p w14:paraId="30B11FDD" w14:textId="77777777" w:rsidR="00D15D46" w:rsidRDefault="00D15D46" w:rsidP="00D15D46">
            <w:r>
              <w:t>зачета;</w:t>
            </w:r>
          </w:p>
          <w:p w14:paraId="16203429" w14:textId="77777777" w:rsidR="00D15D46" w:rsidRDefault="00D15D46" w:rsidP="00D15D46">
            <w:r>
              <w:t xml:space="preserve">- наблюдение за </w:t>
            </w:r>
          </w:p>
          <w:p w14:paraId="6C7DB852" w14:textId="77777777" w:rsidR="00D15D46" w:rsidRDefault="00D15D46" w:rsidP="00D15D46">
            <w:r>
              <w:t xml:space="preserve">действиями на учебной </w:t>
            </w:r>
          </w:p>
          <w:p w14:paraId="2E15212B" w14:textId="77777777" w:rsidR="00D15D46" w:rsidRDefault="00D15D46" w:rsidP="00D15D46">
            <w:r>
              <w:t>практике;</w:t>
            </w:r>
          </w:p>
          <w:p w14:paraId="7BA6405D" w14:textId="77777777" w:rsidR="00D15D46" w:rsidRDefault="00D15D46" w:rsidP="00D15D46">
            <w:r>
              <w:t xml:space="preserve">- оценка действий на </w:t>
            </w:r>
          </w:p>
          <w:p w14:paraId="34003682" w14:textId="77777777" w:rsidR="00032543" w:rsidRDefault="00D15D46" w:rsidP="00D15D46">
            <w:r>
              <w:t>учебной практике</w:t>
            </w:r>
          </w:p>
        </w:tc>
      </w:tr>
      <w:tr w:rsidR="00D15D46" w14:paraId="17D39BF5" w14:textId="77777777" w:rsidTr="00032543">
        <w:tc>
          <w:tcPr>
            <w:tcW w:w="2376" w:type="dxa"/>
          </w:tcPr>
          <w:p w14:paraId="061EBFC0" w14:textId="77777777" w:rsidR="00D15D46" w:rsidRDefault="00D15D46" w:rsidP="00D15D46">
            <w:pPr>
              <w:widowControl w:val="0"/>
              <w:tabs>
                <w:tab w:val="left" w:pos="2835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ПК 4.4. Организовывать </w:t>
            </w:r>
            <w:proofErr w:type="spellStart"/>
            <w:r>
              <w:rPr>
                <w:lang w:eastAsia="ru-RU"/>
              </w:rPr>
              <w:t>здоровьесберегающую</w:t>
            </w:r>
            <w:proofErr w:type="spellEnd"/>
            <w:r>
              <w:rPr>
                <w:lang w:eastAsia="ru-RU"/>
              </w:rPr>
              <w:t xml:space="preserve"> среду</w:t>
            </w:r>
          </w:p>
        </w:tc>
        <w:tc>
          <w:tcPr>
            <w:tcW w:w="4678" w:type="dxa"/>
          </w:tcPr>
          <w:p w14:paraId="64AEE8F6" w14:textId="77777777" w:rsidR="00D15D46" w:rsidRDefault="00D15D46" w:rsidP="00D15D46">
            <w:r>
              <w:t xml:space="preserve">- соблюдение нормативно-правовой </w:t>
            </w:r>
          </w:p>
          <w:p w14:paraId="252C18C2" w14:textId="77777777" w:rsidR="00D15D46" w:rsidRDefault="00D15D46" w:rsidP="00D15D46">
            <w:r>
              <w:t xml:space="preserve">документации по организации </w:t>
            </w:r>
          </w:p>
          <w:p w14:paraId="27BE99D4" w14:textId="77777777" w:rsidR="00D15D46" w:rsidRDefault="00D15D46" w:rsidP="00D15D46">
            <w:proofErr w:type="spellStart"/>
            <w:r>
              <w:t>здоровьесберегающей</w:t>
            </w:r>
            <w:proofErr w:type="spellEnd"/>
            <w:r>
              <w:t xml:space="preserve"> среды;</w:t>
            </w:r>
          </w:p>
          <w:p w14:paraId="56201B34" w14:textId="77777777" w:rsidR="00D15D46" w:rsidRDefault="00D15D46" w:rsidP="00D15D46">
            <w:r>
              <w:t xml:space="preserve">- полнота соблюдения требований по организации </w:t>
            </w:r>
            <w:proofErr w:type="spellStart"/>
            <w:r>
              <w:t>здоровьесберегающей</w:t>
            </w:r>
            <w:proofErr w:type="spellEnd"/>
            <w:r>
              <w:t xml:space="preserve"> среды;</w:t>
            </w:r>
          </w:p>
          <w:p w14:paraId="28C074C8" w14:textId="77777777" w:rsidR="00D15D46" w:rsidRDefault="00D15D46" w:rsidP="00D15D46">
            <w:r>
              <w:t xml:space="preserve">- полнота охвата населения </w:t>
            </w:r>
          </w:p>
          <w:p w14:paraId="7A4CDCCB" w14:textId="77777777" w:rsidR="00D15D46" w:rsidRDefault="00D15D46" w:rsidP="00D15D46">
            <w:r>
              <w:t xml:space="preserve">мероприятиями по созданию </w:t>
            </w:r>
          </w:p>
          <w:p w14:paraId="71BF442A" w14:textId="77777777" w:rsidR="00D15D46" w:rsidRDefault="00D15D46" w:rsidP="00D15D46">
            <w:proofErr w:type="spellStart"/>
            <w:r>
              <w:t>здоровьесберегающей</w:t>
            </w:r>
            <w:proofErr w:type="spellEnd"/>
            <w:r>
              <w:t xml:space="preserve"> среды;</w:t>
            </w:r>
          </w:p>
          <w:p w14:paraId="51A6F92A" w14:textId="77777777" w:rsidR="00D15D46" w:rsidRDefault="00D15D46" w:rsidP="00D15D46">
            <w:r>
              <w:t>- соблюдение требований по оформлению соответствующей документации</w:t>
            </w:r>
          </w:p>
        </w:tc>
        <w:tc>
          <w:tcPr>
            <w:tcW w:w="2517" w:type="dxa"/>
          </w:tcPr>
          <w:p w14:paraId="0DB1AE7B" w14:textId="0EBD314D" w:rsidR="00D15D46" w:rsidRDefault="00D15D46" w:rsidP="00D15D46">
            <w:r>
              <w:t xml:space="preserve">- оценка результатов </w:t>
            </w:r>
            <w:proofErr w:type="gramStart"/>
            <w:r w:rsidR="007A6202">
              <w:t>комплексного</w:t>
            </w:r>
            <w:proofErr w:type="gramEnd"/>
          </w:p>
          <w:p w14:paraId="747F5F93" w14:textId="77777777" w:rsidR="00D15D46" w:rsidRDefault="00D15D46" w:rsidP="00D15D46">
            <w:r>
              <w:t>дифференцированного</w:t>
            </w:r>
          </w:p>
          <w:p w14:paraId="558281C3" w14:textId="77777777" w:rsidR="00D15D46" w:rsidRDefault="00D15D46" w:rsidP="00D15D46">
            <w:r>
              <w:t>зачета;</w:t>
            </w:r>
          </w:p>
          <w:p w14:paraId="0AB8FD52" w14:textId="77777777" w:rsidR="00D15D46" w:rsidRDefault="00D15D46" w:rsidP="00D15D46">
            <w:r>
              <w:t xml:space="preserve">- наблюдение за </w:t>
            </w:r>
          </w:p>
          <w:p w14:paraId="75DAE058" w14:textId="77777777" w:rsidR="00D15D46" w:rsidRDefault="00D15D46" w:rsidP="00D15D46">
            <w:r>
              <w:t xml:space="preserve">действиями на учебной </w:t>
            </w:r>
          </w:p>
          <w:p w14:paraId="68DD7A97" w14:textId="77777777" w:rsidR="00D15D46" w:rsidRDefault="00D15D46" w:rsidP="00D15D46">
            <w:r>
              <w:t>практике;</w:t>
            </w:r>
          </w:p>
          <w:p w14:paraId="13B4DEFB" w14:textId="77777777" w:rsidR="00D15D46" w:rsidRDefault="00D15D46" w:rsidP="00D15D46">
            <w:r>
              <w:t xml:space="preserve">- оценка действий на </w:t>
            </w:r>
          </w:p>
          <w:p w14:paraId="1CDAFAC8" w14:textId="77777777" w:rsidR="00D15D46" w:rsidRDefault="00D15D46" w:rsidP="00D15D46">
            <w:r>
              <w:t>учебной практике</w:t>
            </w:r>
          </w:p>
        </w:tc>
      </w:tr>
    </w:tbl>
    <w:p w14:paraId="2C12BC8E" w14:textId="77777777" w:rsidR="00C9644F" w:rsidRDefault="00C9644F" w:rsidP="00C34AFB">
      <w:pPr>
        <w:ind w:firstLine="709"/>
        <w:jc w:val="both"/>
      </w:pPr>
    </w:p>
    <w:p w14:paraId="65D8500D" w14:textId="77777777" w:rsidR="00C9644F" w:rsidRDefault="00C9644F" w:rsidP="00C34AFB">
      <w:pPr>
        <w:ind w:firstLine="709"/>
        <w:jc w:val="both"/>
      </w:pPr>
    </w:p>
    <w:p w14:paraId="3683F2F7" w14:textId="77777777" w:rsidR="00C9644F" w:rsidRDefault="00C9644F" w:rsidP="00C34AFB">
      <w:pPr>
        <w:ind w:firstLine="709"/>
        <w:jc w:val="both"/>
      </w:pPr>
    </w:p>
    <w:p w14:paraId="7F0CCB50" w14:textId="77777777" w:rsidR="00C9644F" w:rsidRDefault="00D15D46" w:rsidP="00C34AFB">
      <w:pPr>
        <w:ind w:firstLine="709"/>
        <w:jc w:val="both"/>
      </w:pPr>
      <w: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14:paraId="28E0B73F" w14:textId="77777777" w:rsidR="00D15D46" w:rsidRDefault="00D15D46" w:rsidP="00C34AFB">
      <w:pPr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9"/>
        <w:gridCol w:w="3936"/>
        <w:gridCol w:w="2696"/>
      </w:tblGrid>
      <w:tr w:rsidR="00D15D46" w14:paraId="6F5E5922" w14:textId="77777777" w:rsidTr="00FE1BC3">
        <w:tc>
          <w:tcPr>
            <w:tcW w:w="3369" w:type="dxa"/>
          </w:tcPr>
          <w:p w14:paraId="4FE2B70A" w14:textId="77777777" w:rsidR="00D15D46" w:rsidRPr="00C9644F" w:rsidRDefault="00D15D46" w:rsidP="003D0F98">
            <w:pPr>
              <w:jc w:val="center"/>
              <w:rPr>
                <w:b/>
              </w:rPr>
            </w:pPr>
            <w:r w:rsidRPr="00C9644F">
              <w:rPr>
                <w:b/>
              </w:rPr>
              <w:t>Результаты</w:t>
            </w:r>
          </w:p>
          <w:p w14:paraId="4794DB97" w14:textId="77777777" w:rsidR="00D15D46" w:rsidRPr="00C9644F" w:rsidRDefault="00D15D46" w:rsidP="003D0F98">
            <w:pPr>
              <w:jc w:val="center"/>
              <w:rPr>
                <w:b/>
              </w:rPr>
            </w:pPr>
            <w:r w:rsidRPr="00C9644F">
              <w:rPr>
                <w:b/>
              </w:rPr>
              <w:t>(освоенные</w:t>
            </w:r>
          </w:p>
          <w:p w14:paraId="34B90B58" w14:textId="77777777" w:rsidR="00D15D46" w:rsidRPr="00C9644F" w:rsidRDefault="00D15D46" w:rsidP="003D0F98">
            <w:pPr>
              <w:jc w:val="center"/>
              <w:rPr>
                <w:b/>
              </w:rPr>
            </w:pPr>
            <w:r w:rsidRPr="00C9644F">
              <w:rPr>
                <w:b/>
              </w:rPr>
              <w:t>профессиональные</w:t>
            </w:r>
          </w:p>
          <w:p w14:paraId="39F5007E" w14:textId="77777777" w:rsidR="00D15D46" w:rsidRDefault="00D15D46" w:rsidP="003D0F98">
            <w:pPr>
              <w:jc w:val="center"/>
            </w:pPr>
            <w:r w:rsidRPr="00C9644F">
              <w:rPr>
                <w:b/>
              </w:rPr>
              <w:t>компетенции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14:paraId="0720AD3B" w14:textId="77777777" w:rsidR="00D15D46" w:rsidRPr="00595575" w:rsidRDefault="00D15D46" w:rsidP="003D0F98">
            <w:pPr>
              <w:jc w:val="center"/>
              <w:rPr>
                <w:b/>
              </w:rPr>
            </w:pPr>
            <w:r w:rsidRPr="00595575">
              <w:rPr>
                <w:b/>
              </w:rPr>
              <w:t>Основные показатели оценки результата</w:t>
            </w:r>
          </w:p>
        </w:tc>
        <w:tc>
          <w:tcPr>
            <w:tcW w:w="2800" w:type="dxa"/>
          </w:tcPr>
          <w:p w14:paraId="0BA2608B" w14:textId="77777777" w:rsidR="00D15D46" w:rsidRPr="00595575" w:rsidRDefault="00D15D46" w:rsidP="003D0F98">
            <w:pPr>
              <w:jc w:val="center"/>
              <w:rPr>
                <w:b/>
              </w:rPr>
            </w:pPr>
            <w:r w:rsidRPr="00595575">
              <w:rPr>
                <w:b/>
              </w:rPr>
              <w:t>Формы и методы контроля и оценки</w:t>
            </w:r>
          </w:p>
        </w:tc>
      </w:tr>
      <w:tr w:rsidR="00D15D46" w14:paraId="55FA6AD1" w14:textId="77777777" w:rsidTr="00FE1BC3">
        <w:tc>
          <w:tcPr>
            <w:tcW w:w="3369" w:type="dxa"/>
          </w:tcPr>
          <w:p w14:paraId="118E66BD" w14:textId="77777777" w:rsidR="00D15D46" w:rsidRDefault="00FE1BC3" w:rsidP="00D15D46">
            <w:r>
              <w:t xml:space="preserve">ОК </w:t>
            </w:r>
            <w:r w:rsidR="00D15D46">
              <w:t xml:space="preserve">1. </w:t>
            </w:r>
            <w:r w:rsidR="00D15D46" w:rsidRPr="00A31DEF"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402" w:type="dxa"/>
          </w:tcPr>
          <w:p w14:paraId="1F081E07" w14:textId="77777777" w:rsidR="00D15D46" w:rsidRDefault="00FE1BC3" w:rsidP="002178C3">
            <w:r>
              <w:t xml:space="preserve">- правильность </w:t>
            </w:r>
            <w:r w:rsidR="00267527">
              <w:t>понимания</w:t>
            </w:r>
            <w:r>
              <w:t xml:space="preserve"> </w:t>
            </w:r>
            <w:r w:rsidR="00267527">
              <w:t>задач в профессиональном</w:t>
            </w:r>
            <w:r>
              <w:t xml:space="preserve"> </w:t>
            </w:r>
            <w:r w:rsidR="00267527">
              <w:t>и социальном контексте профессии фельдшера</w:t>
            </w:r>
          </w:p>
        </w:tc>
        <w:tc>
          <w:tcPr>
            <w:tcW w:w="2800" w:type="dxa"/>
          </w:tcPr>
          <w:p w14:paraId="1574C352" w14:textId="78B94AF6" w:rsidR="00267527" w:rsidRDefault="00267527" w:rsidP="00267527">
            <w:r>
              <w:t xml:space="preserve">- оценка результатов </w:t>
            </w:r>
            <w:proofErr w:type="gramStart"/>
            <w:r w:rsidR="007A6202">
              <w:t>комплексного</w:t>
            </w:r>
            <w:proofErr w:type="gramEnd"/>
          </w:p>
          <w:p w14:paraId="3B75CCEC" w14:textId="77777777" w:rsidR="00267527" w:rsidRDefault="00267527" w:rsidP="00267527">
            <w:r>
              <w:t>дифференцированного</w:t>
            </w:r>
          </w:p>
          <w:p w14:paraId="3143530D" w14:textId="77777777" w:rsidR="00267527" w:rsidRDefault="00267527" w:rsidP="00267527">
            <w:r>
              <w:t>зачета;</w:t>
            </w:r>
          </w:p>
          <w:p w14:paraId="7ED5E0FA" w14:textId="77777777" w:rsidR="00267527" w:rsidRDefault="00267527" w:rsidP="00267527">
            <w:r>
              <w:t xml:space="preserve">- наблюдение за </w:t>
            </w:r>
          </w:p>
          <w:p w14:paraId="6E24CD0E" w14:textId="77777777" w:rsidR="00267527" w:rsidRDefault="00267527" w:rsidP="00267527">
            <w:r>
              <w:t xml:space="preserve">действиями на учебной </w:t>
            </w:r>
          </w:p>
          <w:p w14:paraId="14DB8434" w14:textId="77777777" w:rsidR="00267527" w:rsidRDefault="00267527" w:rsidP="00267527">
            <w:r>
              <w:t>практике;</w:t>
            </w:r>
          </w:p>
          <w:p w14:paraId="446B8AF1" w14:textId="77777777" w:rsidR="00267527" w:rsidRDefault="00267527" w:rsidP="00267527">
            <w:r>
              <w:t xml:space="preserve">- оценка действий на </w:t>
            </w:r>
          </w:p>
          <w:p w14:paraId="6CBE2766" w14:textId="77777777" w:rsidR="00D15D46" w:rsidRDefault="00267527" w:rsidP="00267527">
            <w:pPr>
              <w:jc w:val="both"/>
            </w:pPr>
            <w:r>
              <w:t>учебной практике</w:t>
            </w:r>
          </w:p>
        </w:tc>
      </w:tr>
      <w:tr w:rsidR="00FE1BC3" w14:paraId="7148C7A9" w14:textId="77777777" w:rsidTr="00FE1BC3">
        <w:tc>
          <w:tcPr>
            <w:tcW w:w="3369" w:type="dxa"/>
          </w:tcPr>
          <w:p w14:paraId="02E0AA06" w14:textId="77777777" w:rsidR="00FE1BC3" w:rsidRPr="00CF71B0" w:rsidRDefault="00FE1BC3" w:rsidP="00FE1BC3">
            <w:pPr>
              <w:tabs>
                <w:tab w:val="left" w:pos="2835"/>
              </w:tabs>
              <w:suppressAutoHyphens w:val="0"/>
              <w:rPr>
                <w:lang w:eastAsia="ru-RU"/>
              </w:rPr>
            </w:pPr>
            <w:r>
              <w:t xml:space="preserve">ОК 2. </w:t>
            </w:r>
            <w:r w:rsidRPr="00CF71B0">
              <w:rPr>
                <w:lang w:eastAsia="ru-RU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</w:t>
            </w:r>
            <w:r>
              <w:rPr>
                <w:lang w:eastAsia="ru-RU"/>
              </w:rPr>
              <w:t>ной деятельности</w:t>
            </w:r>
          </w:p>
        </w:tc>
        <w:tc>
          <w:tcPr>
            <w:tcW w:w="3402" w:type="dxa"/>
          </w:tcPr>
          <w:p w14:paraId="7FE75056" w14:textId="77777777" w:rsidR="00267527" w:rsidRDefault="00267527" w:rsidP="00267527">
            <w:r>
              <w:t>- грамотность и точность нахождения и использования информации для эффективного выполнения профессиональных задач, профессионального и личностного развития;</w:t>
            </w:r>
          </w:p>
          <w:p w14:paraId="6802013B" w14:textId="77777777" w:rsidR="00FE1BC3" w:rsidRDefault="00267527" w:rsidP="00267527">
            <w:r>
              <w:t>- правильность использования информационнокоммуникационных технологий в профессиональной деятельности фельдшера</w:t>
            </w:r>
          </w:p>
        </w:tc>
        <w:tc>
          <w:tcPr>
            <w:tcW w:w="2800" w:type="dxa"/>
          </w:tcPr>
          <w:p w14:paraId="2FF62D4B" w14:textId="777DC6D6" w:rsidR="00267527" w:rsidRDefault="00267527" w:rsidP="00267527">
            <w:r>
              <w:t xml:space="preserve">- оценка результатов </w:t>
            </w:r>
            <w:proofErr w:type="gramStart"/>
            <w:r w:rsidR="007A6202">
              <w:t>комплексного</w:t>
            </w:r>
            <w:proofErr w:type="gramEnd"/>
          </w:p>
          <w:p w14:paraId="12346F90" w14:textId="77777777" w:rsidR="00267527" w:rsidRDefault="00267527" w:rsidP="00267527">
            <w:r>
              <w:t>дифференцированного</w:t>
            </w:r>
          </w:p>
          <w:p w14:paraId="00A8AE93" w14:textId="77777777" w:rsidR="00267527" w:rsidRDefault="00267527" w:rsidP="00267527">
            <w:r>
              <w:t>зачета;</w:t>
            </w:r>
          </w:p>
          <w:p w14:paraId="623DE6E9" w14:textId="77777777" w:rsidR="00267527" w:rsidRDefault="00267527" w:rsidP="00267527">
            <w:r>
              <w:t xml:space="preserve">- наблюдение за </w:t>
            </w:r>
          </w:p>
          <w:p w14:paraId="7BD06A9C" w14:textId="77777777" w:rsidR="00267527" w:rsidRDefault="00267527" w:rsidP="00267527">
            <w:r>
              <w:t xml:space="preserve">действиями на учебной </w:t>
            </w:r>
          </w:p>
          <w:p w14:paraId="0596D28B" w14:textId="77777777" w:rsidR="00267527" w:rsidRDefault="00267527" w:rsidP="00267527">
            <w:r>
              <w:t>практике;</w:t>
            </w:r>
          </w:p>
          <w:p w14:paraId="0617D952" w14:textId="77777777" w:rsidR="00267527" w:rsidRDefault="00267527" w:rsidP="00267527">
            <w:r>
              <w:t xml:space="preserve">- оценка действий на </w:t>
            </w:r>
          </w:p>
          <w:p w14:paraId="5BF8C274" w14:textId="77777777" w:rsidR="00FE1BC3" w:rsidRDefault="00267527" w:rsidP="00267527">
            <w:pPr>
              <w:jc w:val="both"/>
            </w:pPr>
            <w:r>
              <w:t>учебной практике</w:t>
            </w:r>
          </w:p>
        </w:tc>
      </w:tr>
      <w:tr w:rsidR="00FE1BC3" w14:paraId="279EA175" w14:textId="77777777" w:rsidTr="00FE1BC3">
        <w:tc>
          <w:tcPr>
            <w:tcW w:w="3369" w:type="dxa"/>
          </w:tcPr>
          <w:p w14:paraId="10209156" w14:textId="77777777" w:rsidR="00FE1BC3" w:rsidRPr="00CF71B0" w:rsidRDefault="00FE1BC3" w:rsidP="00FE1BC3">
            <w:pPr>
              <w:tabs>
                <w:tab w:val="left" w:pos="2835"/>
              </w:tabs>
              <w:suppressAutoHyphens w:val="0"/>
              <w:rPr>
                <w:lang w:eastAsia="ru-RU"/>
              </w:rPr>
            </w:pPr>
            <w:r>
              <w:t xml:space="preserve">ОК 4. </w:t>
            </w:r>
            <w:r w:rsidRPr="00CF71B0">
              <w:rPr>
                <w:lang w:eastAsia="ru-RU"/>
              </w:rPr>
              <w:t>Эффективно взаимодействовать и работать в коллективе</w:t>
            </w:r>
            <w:r>
              <w:rPr>
                <w:lang w:eastAsia="ru-RU"/>
              </w:rPr>
              <w:t xml:space="preserve"> и команде</w:t>
            </w:r>
          </w:p>
        </w:tc>
        <w:tc>
          <w:tcPr>
            <w:tcW w:w="3402" w:type="dxa"/>
          </w:tcPr>
          <w:p w14:paraId="4C745C4B" w14:textId="77777777" w:rsidR="00FE1BC3" w:rsidRDefault="00267527" w:rsidP="00267527">
            <w:r>
              <w:t>- эффективность взаимодействия с обучающимися, коллегами, руководством медицинской организации, пациентами аргументированность в отстаивании своего мнения на основе уважительного отношения к окружающим</w:t>
            </w:r>
          </w:p>
        </w:tc>
        <w:tc>
          <w:tcPr>
            <w:tcW w:w="2800" w:type="dxa"/>
          </w:tcPr>
          <w:p w14:paraId="27059119" w14:textId="2F41E92B" w:rsidR="00267527" w:rsidRDefault="00267527" w:rsidP="00267527">
            <w:r>
              <w:t xml:space="preserve">- оценка результатов </w:t>
            </w:r>
            <w:proofErr w:type="gramStart"/>
            <w:r w:rsidR="007A6202">
              <w:t>комплексного</w:t>
            </w:r>
            <w:proofErr w:type="gramEnd"/>
          </w:p>
          <w:p w14:paraId="1B9C3C7C" w14:textId="77777777" w:rsidR="00267527" w:rsidRDefault="00267527" w:rsidP="00267527">
            <w:r>
              <w:t>дифференцированного</w:t>
            </w:r>
          </w:p>
          <w:p w14:paraId="53C910B3" w14:textId="77777777" w:rsidR="00267527" w:rsidRDefault="00267527" w:rsidP="00267527">
            <w:r>
              <w:t>зачета;</w:t>
            </w:r>
          </w:p>
          <w:p w14:paraId="639290F2" w14:textId="77777777" w:rsidR="00267527" w:rsidRDefault="00267527" w:rsidP="00267527">
            <w:r>
              <w:t xml:space="preserve">- наблюдение за </w:t>
            </w:r>
          </w:p>
          <w:p w14:paraId="08CF7FAA" w14:textId="77777777" w:rsidR="00267527" w:rsidRDefault="00267527" w:rsidP="00267527">
            <w:r>
              <w:t xml:space="preserve">действиями на учебной </w:t>
            </w:r>
          </w:p>
          <w:p w14:paraId="1B6157E1" w14:textId="77777777" w:rsidR="00267527" w:rsidRDefault="00267527" w:rsidP="00267527">
            <w:r>
              <w:t>практике;</w:t>
            </w:r>
          </w:p>
          <w:p w14:paraId="00751248" w14:textId="77777777" w:rsidR="00267527" w:rsidRDefault="00267527" w:rsidP="00267527">
            <w:r>
              <w:t xml:space="preserve">- оценка действий на </w:t>
            </w:r>
          </w:p>
          <w:p w14:paraId="264B08D5" w14:textId="77777777" w:rsidR="00FE1BC3" w:rsidRDefault="00267527" w:rsidP="00267527">
            <w:pPr>
              <w:jc w:val="both"/>
            </w:pPr>
            <w:r>
              <w:t>учебной практике</w:t>
            </w:r>
          </w:p>
        </w:tc>
      </w:tr>
      <w:tr w:rsidR="00FE1BC3" w14:paraId="11BD1D30" w14:textId="77777777" w:rsidTr="00FE1BC3">
        <w:tc>
          <w:tcPr>
            <w:tcW w:w="3369" w:type="dxa"/>
          </w:tcPr>
          <w:p w14:paraId="0BA4CED3" w14:textId="77777777" w:rsidR="00FE1BC3" w:rsidRPr="00CF71B0" w:rsidRDefault="00FE1BC3" w:rsidP="00FE1BC3">
            <w:pPr>
              <w:tabs>
                <w:tab w:val="left" w:pos="2835"/>
              </w:tabs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ОК 5</w:t>
            </w:r>
            <w:r w:rsidRPr="00FE1BC3">
              <w:rPr>
                <w:lang w:eastAsia="ru-RU"/>
              </w:rPr>
              <w:t xml:space="preserve">. </w:t>
            </w:r>
            <w:r w:rsidRPr="00CF71B0">
              <w:rPr>
                <w:lang w:eastAsia="ru-RU"/>
              </w:rPr>
              <w:t xml:space="preserve">Осуществлять </w:t>
            </w:r>
            <w:r w:rsidRPr="00CF71B0">
              <w:rPr>
                <w:lang w:eastAsia="ru-RU"/>
              </w:rPr>
              <w:lastRenderedPageBreak/>
              <w:t>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3402" w:type="dxa"/>
          </w:tcPr>
          <w:p w14:paraId="4C9F3128" w14:textId="77777777" w:rsidR="00FE1BC3" w:rsidRDefault="00C70422" w:rsidP="002178C3">
            <w:r>
              <w:lastRenderedPageBreak/>
              <w:t xml:space="preserve">- </w:t>
            </w:r>
            <w:r w:rsidRPr="00A31DEF">
              <w:t>грамотно</w:t>
            </w:r>
            <w:r>
              <w:t>сть</w:t>
            </w:r>
            <w:r w:rsidRPr="00A31DEF">
              <w:t xml:space="preserve"> </w:t>
            </w:r>
            <w:r>
              <w:rPr>
                <w:bCs/>
              </w:rPr>
              <w:t>изложения</w:t>
            </w:r>
            <w:r w:rsidRPr="00A31DEF">
              <w:rPr>
                <w:bCs/>
              </w:rPr>
              <w:t xml:space="preserve"> свои</w:t>
            </w:r>
            <w:r>
              <w:rPr>
                <w:bCs/>
              </w:rPr>
              <w:t xml:space="preserve">х </w:t>
            </w:r>
            <w:r>
              <w:rPr>
                <w:bCs/>
              </w:rPr>
              <w:lastRenderedPageBreak/>
              <w:t>мыслей и оформления документов</w:t>
            </w:r>
            <w:r w:rsidRPr="00A31DEF">
              <w:rPr>
                <w:bCs/>
              </w:rPr>
              <w:t xml:space="preserve"> по профессиональной тематике на государственном языке, </w:t>
            </w:r>
            <w:r>
              <w:t>проявление толерантности</w:t>
            </w:r>
            <w:r w:rsidRPr="00A31DEF">
              <w:t xml:space="preserve"> в рабочем коллективе</w:t>
            </w:r>
          </w:p>
        </w:tc>
        <w:tc>
          <w:tcPr>
            <w:tcW w:w="2800" w:type="dxa"/>
          </w:tcPr>
          <w:p w14:paraId="122DAC14" w14:textId="0E9ADFFB" w:rsidR="00C70422" w:rsidRDefault="00C70422" w:rsidP="00C70422">
            <w:r>
              <w:lastRenderedPageBreak/>
              <w:t xml:space="preserve">- оценка результатов </w:t>
            </w:r>
            <w:proofErr w:type="gramStart"/>
            <w:r w:rsidR="007A6202">
              <w:lastRenderedPageBreak/>
              <w:t>комплексного</w:t>
            </w:r>
            <w:proofErr w:type="gramEnd"/>
          </w:p>
          <w:p w14:paraId="7D2F43A5" w14:textId="77777777" w:rsidR="00C70422" w:rsidRDefault="00C70422" w:rsidP="00C70422">
            <w:r>
              <w:t>дифференцированного</w:t>
            </w:r>
          </w:p>
          <w:p w14:paraId="1942FC9E" w14:textId="77777777" w:rsidR="00C70422" w:rsidRDefault="00C70422" w:rsidP="00C70422">
            <w:r>
              <w:t>зачета;</w:t>
            </w:r>
          </w:p>
          <w:p w14:paraId="39E1EDA0" w14:textId="77777777" w:rsidR="00C70422" w:rsidRDefault="00C70422" w:rsidP="00C70422">
            <w:r>
              <w:t xml:space="preserve">- наблюдение за </w:t>
            </w:r>
          </w:p>
          <w:p w14:paraId="2B65DDC1" w14:textId="77777777" w:rsidR="00C70422" w:rsidRDefault="00C70422" w:rsidP="00C70422">
            <w:r>
              <w:t xml:space="preserve">действиями на учебной </w:t>
            </w:r>
          </w:p>
          <w:p w14:paraId="7DF90BA7" w14:textId="77777777" w:rsidR="00C70422" w:rsidRDefault="00C70422" w:rsidP="00C70422">
            <w:r>
              <w:t>практике;</w:t>
            </w:r>
          </w:p>
          <w:p w14:paraId="5640FE00" w14:textId="77777777" w:rsidR="00C70422" w:rsidRDefault="00C70422" w:rsidP="00C70422">
            <w:r>
              <w:t xml:space="preserve">- оценка действий на </w:t>
            </w:r>
          </w:p>
          <w:p w14:paraId="165D3B6A" w14:textId="77777777" w:rsidR="00FE1BC3" w:rsidRDefault="00C70422" w:rsidP="00C70422">
            <w:pPr>
              <w:jc w:val="both"/>
            </w:pPr>
            <w:r>
              <w:t>учебной практике</w:t>
            </w:r>
          </w:p>
        </w:tc>
      </w:tr>
      <w:tr w:rsidR="00FE1BC3" w14:paraId="47CB59B5" w14:textId="77777777" w:rsidTr="00FE1BC3">
        <w:tc>
          <w:tcPr>
            <w:tcW w:w="3369" w:type="dxa"/>
          </w:tcPr>
          <w:p w14:paraId="1F157F73" w14:textId="77777777" w:rsidR="00FE1BC3" w:rsidRPr="00CF71B0" w:rsidRDefault="00FE1BC3" w:rsidP="00FE1BC3">
            <w:pPr>
              <w:tabs>
                <w:tab w:val="left" w:pos="2835"/>
              </w:tabs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ОК 7</w:t>
            </w:r>
            <w:r w:rsidRPr="00FE1BC3">
              <w:rPr>
                <w:lang w:eastAsia="ru-RU"/>
              </w:rPr>
              <w:t xml:space="preserve">. </w:t>
            </w:r>
            <w:r w:rsidRPr="00CF71B0">
              <w:rPr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3402" w:type="dxa"/>
          </w:tcPr>
          <w:p w14:paraId="16C71D6C" w14:textId="77777777" w:rsidR="00FE1BC3" w:rsidRDefault="00C70422" w:rsidP="00C70422">
            <w:r>
              <w:t>- соблюдение норм экологической безопасности; определение</w:t>
            </w:r>
            <w:r w:rsidRPr="00C70422">
              <w:t xml:space="preserve"> направления ресурсосбережения в рамках профессиональной деятельности по специальности 31.02.01. Лечебное дело</w:t>
            </w:r>
            <w:r>
              <w:t>,</w:t>
            </w:r>
            <w:r w:rsidRPr="00C70422">
              <w:t xml:space="preserve"> осуществл</w:t>
            </w:r>
            <w:r>
              <w:t xml:space="preserve">яя </w:t>
            </w:r>
            <w:r w:rsidRPr="00C70422">
              <w:t>работу с соблюдением принципов бережлив</w:t>
            </w:r>
            <w:r>
              <w:t>ого производства; организовывая</w:t>
            </w:r>
            <w:r w:rsidRPr="00C70422">
              <w:t xml:space="preserve"> профессиональную деятельность с учетом знаний об изменении климатических условий региона</w:t>
            </w:r>
          </w:p>
        </w:tc>
        <w:tc>
          <w:tcPr>
            <w:tcW w:w="2800" w:type="dxa"/>
          </w:tcPr>
          <w:p w14:paraId="6FC06603" w14:textId="668F4CFD" w:rsidR="00C70422" w:rsidRDefault="00C70422" w:rsidP="00C70422">
            <w:r>
              <w:t xml:space="preserve">- оценка результатов </w:t>
            </w:r>
            <w:proofErr w:type="gramStart"/>
            <w:r w:rsidR="007A6202">
              <w:t>комплексного</w:t>
            </w:r>
            <w:proofErr w:type="gramEnd"/>
          </w:p>
          <w:p w14:paraId="4316809E" w14:textId="77777777" w:rsidR="00C70422" w:rsidRDefault="00C70422" w:rsidP="00C70422">
            <w:r>
              <w:t>дифференцированного</w:t>
            </w:r>
          </w:p>
          <w:p w14:paraId="51510D3B" w14:textId="77777777" w:rsidR="00C70422" w:rsidRDefault="00C70422" w:rsidP="00C70422">
            <w:r>
              <w:t>зачета;</w:t>
            </w:r>
          </w:p>
          <w:p w14:paraId="2D75767D" w14:textId="77777777" w:rsidR="00C70422" w:rsidRDefault="00C70422" w:rsidP="00C70422">
            <w:r>
              <w:t xml:space="preserve">- наблюдение за </w:t>
            </w:r>
          </w:p>
          <w:p w14:paraId="0E4F5C06" w14:textId="77777777" w:rsidR="00C70422" w:rsidRDefault="00C70422" w:rsidP="00C70422">
            <w:r>
              <w:t xml:space="preserve">действиями на учебной </w:t>
            </w:r>
          </w:p>
          <w:p w14:paraId="158A1804" w14:textId="77777777" w:rsidR="00C70422" w:rsidRDefault="00C70422" w:rsidP="00C70422">
            <w:r>
              <w:t>практике;</w:t>
            </w:r>
          </w:p>
          <w:p w14:paraId="6DC81004" w14:textId="77777777" w:rsidR="00C70422" w:rsidRDefault="00C70422" w:rsidP="00C70422">
            <w:r>
              <w:t xml:space="preserve">- оценка действий на </w:t>
            </w:r>
          </w:p>
          <w:p w14:paraId="2F1B5CFE" w14:textId="77777777" w:rsidR="00FE1BC3" w:rsidRDefault="00C70422" w:rsidP="00C70422">
            <w:pPr>
              <w:jc w:val="both"/>
            </w:pPr>
            <w:r>
              <w:t>учебной практике</w:t>
            </w:r>
          </w:p>
        </w:tc>
      </w:tr>
      <w:tr w:rsidR="00FE1BC3" w14:paraId="1995DBD9" w14:textId="77777777" w:rsidTr="00FE1BC3">
        <w:tc>
          <w:tcPr>
            <w:tcW w:w="3369" w:type="dxa"/>
          </w:tcPr>
          <w:p w14:paraId="5F3D61FF" w14:textId="77777777" w:rsidR="00FE1BC3" w:rsidRPr="00CF71B0" w:rsidRDefault="00FE1BC3" w:rsidP="00FE1BC3">
            <w:pPr>
              <w:tabs>
                <w:tab w:val="left" w:pos="2835"/>
              </w:tabs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ОК 9</w:t>
            </w:r>
            <w:r w:rsidRPr="00FE1BC3">
              <w:rPr>
                <w:lang w:eastAsia="ru-RU"/>
              </w:rPr>
              <w:t xml:space="preserve">. </w:t>
            </w:r>
            <w:r w:rsidRPr="00CF71B0">
              <w:rPr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402" w:type="dxa"/>
          </w:tcPr>
          <w:p w14:paraId="50E56D65" w14:textId="77777777" w:rsidR="00FE1BC3" w:rsidRDefault="00C70422" w:rsidP="00C70422">
            <w:r>
              <w:t>- понимание общего</w:t>
            </w:r>
            <w:r w:rsidRPr="00C70422">
              <w:t xml:space="preserve"> смысл</w:t>
            </w:r>
            <w:r>
              <w:t>а</w:t>
            </w:r>
            <w:r w:rsidRPr="00C70422">
              <w:t xml:space="preserve"> четко произнесенных высказываний на известные темы (профе</w:t>
            </w:r>
            <w:r>
              <w:t>ссиональные и бытовые), понимание текстов</w:t>
            </w:r>
            <w:r w:rsidRPr="00C70422">
              <w:t xml:space="preserve"> на базовые профессиональные темы; уча</w:t>
            </w:r>
            <w:r>
              <w:t>стие</w:t>
            </w:r>
            <w:r w:rsidRPr="00C70422">
              <w:t xml:space="preserve"> в диалогах на знакомые общие и профессиональные темы; </w:t>
            </w:r>
            <w:r>
              <w:t>построение простых высказываний</w:t>
            </w:r>
            <w:r w:rsidRPr="00C70422">
              <w:t xml:space="preserve"> о себе и о своей профессиональной д</w:t>
            </w:r>
            <w:r>
              <w:t>еятельности; кратко обосновывая и объясняя</w:t>
            </w:r>
            <w:r w:rsidRPr="00C70422">
              <w:t xml:space="preserve"> свои де</w:t>
            </w:r>
            <w:r>
              <w:t>йствия (текущие и планируемые)</w:t>
            </w:r>
          </w:p>
        </w:tc>
        <w:tc>
          <w:tcPr>
            <w:tcW w:w="2800" w:type="dxa"/>
          </w:tcPr>
          <w:p w14:paraId="0CA29BE7" w14:textId="22897794" w:rsidR="00C70422" w:rsidRDefault="00C70422" w:rsidP="00C70422">
            <w:r>
              <w:t xml:space="preserve">- оценка результатов </w:t>
            </w:r>
            <w:proofErr w:type="gramStart"/>
            <w:r w:rsidR="007A6202">
              <w:t>комплексного</w:t>
            </w:r>
            <w:proofErr w:type="gramEnd"/>
          </w:p>
          <w:p w14:paraId="5543A916" w14:textId="77777777" w:rsidR="00C70422" w:rsidRDefault="00C70422" w:rsidP="00C70422">
            <w:r>
              <w:t>дифференцированного</w:t>
            </w:r>
          </w:p>
          <w:p w14:paraId="1FBA855D" w14:textId="77777777" w:rsidR="00C70422" w:rsidRDefault="00C70422" w:rsidP="00C70422">
            <w:r>
              <w:t>зачета;</w:t>
            </w:r>
          </w:p>
          <w:p w14:paraId="519B087E" w14:textId="77777777" w:rsidR="00C70422" w:rsidRDefault="00C70422" w:rsidP="00C70422">
            <w:r>
              <w:t xml:space="preserve">- наблюдение за </w:t>
            </w:r>
          </w:p>
          <w:p w14:paraId="43A19D18" w14:textId="77777777" w:rsidR="00C70422" w:rsidRDefault="00C70422" w:rsidP="00C70422">
            <w:r>
              <w:t xml:space="preserve">действиями на учебной </w:t>
            </w:r>
          </w:p>
          <w:p w14:paraId="2A147AF6" w14:textId="77777777" w:rsidR="00C70422" w:rsidRDefault="00C70422" w:rsidP="00C70422">
            <w:r>
              <w:t>практике;</w:t>
            </w:r>
          </w:p>
          <w:p w14:paraId="6EBDEFA7" w14:textId="77777777" w:rsidR="00C70422" w:rsidRDefault="00C70422" w:rsidP="00C70422">
            <w:r>
              <w:t xml:space="preserve">- оценка действий на </w:t>
            </w:r>
          </w:p>
          <w:p w14:paraId="079FD408" w14:textId="77777777" w:rsidR="00FE1BC3" w:rsidRDefault="00C70422" w:rsidP="00C70422">
            <w:pPr>
              <w:jc w:val="both"/>
            </w:pPr>
            <w:r>
              <w:t>учебной практике</w:t>
            </w:r>
          </w:p>
        </w:tc>
      </w:tr>
    </w:tbl>
    <w:p w14:paraId="251FDC5D" w14:textId="77777777" w:rsidR="00D15D46" w:rsidRDefault="00D15D46" w:rsidP="00C34AFB">
      <w:pPr>
        <w:ind w:firstLine="709"/>
        <w:jc w:val="both"/>
      </w:pPr>
    </w:p>
    <w:p w14:paraId="5255AF08" w14:textId="77777777" w:rsidR="00C9644F" w:rsidRDefault="00C9644F" w:rsidP="00C34AFB">
      <w:pPr>
        <w:ind w:firstLine="709"/>
        <w:jc w:val="both"/>
      </w:pPr>
    </w:p>
    <w:p w14:paraId="3C28982E" w14:textId="77777777" w:rsidR="00C9644F" w:rsidRDefault="00C9644F" w:rsidP="00C34AFB">
      <w:pPr>
        <w:ind w:firstLine="709"/>
        <w:jc w:val="both"/>
      </w:pPr>
    </w:p>
    <w:p w14:paraId="7C62E11E" w14:textId="77777777" w:rsidR="00C9644F" w:rsidRDefault="00C9644F" w:rsidP="00C34AFB">
      <w:pPr>
        <w:ind w:firstLine="709"/>
        <w:jc w:val="both"/>
      </w:pPr>
    </w:p>
    <w:p w14:paraId="786335E1" w14:textId="77777777" w:rsidR="00C9644F" w:rsidRDefault="00C9644F" w:rsidP="00C34AFB">
      <w:pPr>
        <w:ind w:firstLine="709"/>
        <w:jc w:val="both"/>
      </w:pPr>
    </w:p>
    <w:p w14:paraId="1116EDDB" w14:textId="77777777" w:rsidR="00075892" w:rsidRDefault="00075892" w:rsidP="00C34AFB">
      <w:pPr>
        <w:ind w:firstLine="709"/>
        <w:jc w:val="both"/>
      </w:pPr>
    </w:p>
    <w:p w14:paraId="37AF9A70" w14:textId="77777777" w:rsidR="00075892" w:rsidRDefault="00075892" w:rsidP="00C34AFB">
      <w:pPr>
        <w:ind w:firstLine="709"/>
        <w:jc w:val="both"/>
      </w:pPr>
    </w:p>
    <w:p w14:paraId="66C49726" w14:textId="77777777" w:rsidR="00075892" w:rsidRDefault="00075892" w:rsidP="00C34AFB">
      <w:pPr>
        <w:ind w:firstLine="709"/>
        <w:jc w:val="both"/>
      </w:pPr>
    </w:p>
    <w:p w14:paraId="1EE76C31" w14:textId="77777777" w:rsidR="00075892" w:rsidRDefault="00075892" w:rsidP="00C34AFB">
      <w:pPr>
        <w:ind w:firstLine="709"/>
        <w:jc w:val="both"/>
      </w:pPr>
    </w:p>
    <w:p w14:paraId="2F2E500B" w14:textId="77777777" w:rsidR="00075892" w:rsidRDefault="00075892" w:rsidP="00C34AFB">
      <w:pPr>
        <w:ind w:firstLine="709"/>
        <w:jc w:val="both"/>
      </w:pPr>
    </w:p>
    <w:p w14:paraId="1EC19156" w14:textId="77777777" w:rsidR="00075892" w:rsidRDefault="00075892" w:rsidP="00C34AFB">
      <w:pPr>
        <w:ind w:firstLine="709"/>
        <w:jc w:val="both"/>
      </w:pPr>
    </w:p>
    <w:p w14:paraId="02F153D5" w14:textId="77777777" w:rsidR="00075892" w:rsidRDefault="00075892" w:rsidP="00C34AFB">
      <w:pPr>
        <w:ind w:firstLine="709"/>
        <w:jc w:val="both"/>
      </w:pPr>
    </w:p>
    <w:p w14:paraId="7F29BFB5" w14:textId="77777777" w:rsidR="00075892" w:rsidRDefault="00075892" w:rsidP="00C34AFB">
      <w:pPr>
        <w:ind w:firstLine="709"/>
        <w:jc w:val="both"/>
      </w:pPr>
    </w:p>
    <w:p w14:paraId="7FAC7ED5" w14:textId="77777777" w:rsidR="00075892" w:rsidRDefault="00075892" w:rsidP="00C34AFB">
      <w:pPr>
        <w:ind w:firstLine="709"/>
        <w:jc w:val="both"/>
      </w:pPr>
    </w:p>
    <w:p w14:paraId="178AC0DF" w14:textId="77777777" w:rsidR="00075892" w:rsidRDefault="00075892" w:rsidP="00C34AFB">
      <w:pPr>
        <w:ind w:firstLine="709"/>
        <w:jc w:val="both"/>
      </w:pPr>
    </w:p>
    <w:p w14:paraId="4115D87E" w14:textId="77777777" w:rsidR="00075892" w:rsidRDefault="00075892" w:rsidP="00C34AFB">
      <w:pPr>
        <w:ind w:firstLine="709"/>
        <w:jc w:val="both"/>
      </w:pPr>
    </w:p>
    <w:p w14:paraId="7E1F3D6D" w14:textId="77777777" w:rsidR="00075892" w:rsidRDefault="00075892" w:rsidP="00C34AFB">
      <w:pPr>
        <w:ind w:firstLine="709"/>
        <w:jc w:val="both"/>
      </w:pPr>
    </w:p>
    <w:p w14:paraId="0F846EC5" w14:textId="77777777" w:rsidR="00075892" w:rsidRDefault="00075892" w:rsidP="00C34AFB">
      <w:pPr>
        <w:ind w:firstLine="709"/>
        <w:jc w:val="both"/>
      </w:pPr>
    </w:p>
    <w:p w14:paraId="669A2BE5" w14:textId="77777777" w:rsidR="00075892" w:rsidRDefault="00075892" w:rsidP="00C34AFB">
      <w:pPr>
        <w:ind w:firstLine="709"/>
        <w:jc w:val="both"/>
      </w:pPr>
    </w:p>
    <w:p w14:paraId="4392D01A" w14:textId="77777777" w:rsidR="00075892" w:rsidRDefault="00075892" w:rsidP="00C34AFB">
      <w:pPr>
        <w:ind w:firstLine="709"/>
        <w:jc w:val="both"/>
      </w:pPr>
    </w:p>
    <w:p w14:paraId="72463C1A" w14:textId="77777777" w:rsidR="00075892" w:rsidRDefault="00075892" w:rsidP="00C34AFB">
      <w:pPr>
        <w:ind w:firstLine="709"/>
        <w:jc w:val="both"/>
      </w:pPr>
    </w:p>
    <w:p w14:paraId="0B7C964D" w14:textId="77777777" w:rsidR="00075892" w:rsidRDefault="00075892" w:rsidP="00C34AFB">
      <w:pPr>
        <w:ind w:firstLine="709"/>
        <w:jc w:val="both"/>
      </w:pPr>
    </w:p>
    <w:p w14:paraId="785E5BDB" w14:textId="77777777" w:rsidR="00075892" w:rsidRDefault="00075892" w:rsidP="00075892">
      <w:pPr>
        <w:ind w:firstLine="709"/>
        <w:jc w:val="right"/>
        <w:rPr>
          <w:b/>
        </w:rPr>
      </w:pPr>
      <w:r w:rsidRPr="00075892">
        <w:rPr>
          <w:b/>
        </w:rPr>
        <w:t>Приложение 1</w:t>
      </w:r>
    </w:p>
    <w:p w14:paraId="56F6DD9D" w14:textId="77777777" w:rsidR="00075892" w:rsidRDefault="00075892" w:rsidP="00075892">
      <w:pPr>
        <w:ind w:firstLine="709"/>
        <w:jc w:val="right"/>
        <w:rPr>
          <w:b/>
        </w:rPr>
      </w:pPr>
    </w:p>
    <w:p w14:paraId="57A0B004" w14:textId="77777777" w:rsidR="00075892" w:rsidRPr="00075892" w:rsidRDefault="00075892" w:rsidP="00075892">
      <w:pPr>
        <w:ind w:firstLine="709"/>
        <w:jc w:val="right"/>
        <w:rPr>
          <w:b/>
        </w:rPr>
      </w:pPr>
    </w:p>
    <w:p w14:paraId="4A8D7D71" w14:textId="77777777" w:rsidR="00075892" w:rsidRDefault="00075892" w:rsidP="00C34AFB">
      <w:pPr>
        <w:ind w:firstLine="709"/>
        <w:jc w:val="both"/>
      </w:pPr>
    </w:p>
    <w:p w14:paraId="311238C9" w14:textId="77777777" w:rsidR="00075892" w:rsidRPr="004E1DF4" w:rsidRDefault="00075892" w:rsidP="00075892">
      <w:pPr>
        <w:jc w:val="center"/>
        <w:rPr>
          <w:b/>
          <w:sz w:val="28"/>
          <w:szCs w:val="28"/>
        </w:rPr>
      </w:pPr>
      <w:r w:rsidRPr="004E1DF4">
        <w:rPr>
          <w:b/>
          <w:sz w:val="28"/>
          <w:szCs w:val="28"/>
        </w:rPr>
        <w:t>ДНЕВНИК</w:t>
      </w:r>
    </w:p>
    <w:p w14:paraId="23193D9B" w14:textId="77777777" w:rsidR="00075892" w:rsidRPr="004E1DF4" w:rsidRDefault="00075892" w:rsidP="00075892">
      <w:pPr>
        <w:jc w:val="center"/>
        <w:rPr>
          <w:b/>
          <w:sz w:val="28"/>
          <w:szCs w:val="28"/>
        </w:rPr>
      </w:pPr>
      <w:r w:rsidRPr="004E1DF4">
        <w:rPr>
          <w:b/>
          <w:sz w:val="28"/>
          <w:szCs w:val="28"/>
        </w:rPr>
        <w:t>учебной практики</w:t>
      </w:r>
    </w:p>
    <w:p w14:paraId="1A5D1AD5" w14:textId="77777777" w:rsidR="00075892" w:rsidRDefault="00075892" w:rsidP="00075892">
      <w:pPr>
        <w:jc w:val="center"/>
        <w:rPr>
          <w:b/>
        </w:rPr>
      </w:pPr>
    </w:p>
    <w:p w14:paraId="00DB27B6" w14:textId="77777777" w:rsidR="00075892" w:rsidRPr="00075892" w:rsidRDefault="00075892" w:rsidP="00075892">
      <w:pPr>
        <w:jc w:val="center"/>
        <w:rPr>
          <w:b/>
        </w:rPr>
      </w:pPr>
    </w:p>
    <w:p w14:paraId="728F2BC9" w14:textId="77777777" w:rsidR="00075892" w:rsidRDefault="00075892" w:rsidP="00075892">
      <w:pPr>
        <w:jc w:val="both"/>
      </w:pPr>
      <w:r>
        <w:t>Обучающегося (-</w:t>
      </w:r>
      <w:proofErr w:type="spellStart"/>
      <w:r>
        <w:t>щейся</w:t>
      </w:r>
      <w:proofErr w:type="spellEnd"/>
      <w:r>
        <w:t>) ________________________________________________________</w:t>
      </w:r>
    </w:p>
    <w:p w14:paraId="798FA079" w14:textId="77777777" w:rsidR="00075892" w:rsidRDefault="00075892" w:rsidP="00075892">
      <w:pPr>
        <w:jc w:val="both"/>
      </w:pPr>
      <w:r>
        <w:t xml:space="preserve">                                                                         (Ф.И.О.)</w:t>
      </w:r>
    </w:p>
    <w:p w14:paraId="160C4143" w14:textId="77777777" w:rsidR="00075892" w:rsidRDefault="00075892" w:rsidP="00075892">
      <w:pPr>
        <w:jc w:val="both"/>
      </w:pPr>
      <w:r>
        <w:t xml:space="preserve">Группы _________________ Специальности 31.02.01 Лечебное дело, </w:t>
      </w:r>
    </w:p>
    <w:p w14:paraId="6F307231" w14:textId="77777777" w:rsidR="00075892" w:rsidRDefault="00075892" w:rsidP="00075892">
      <w:pPr>
        <w:jc w:val="both"/>
      </w:pPr>
      <w:r>
        <w:t>проходившего (-ей) учебную практику с ________________ по_______________ 202___ г.</w:t>
      </w:r>
    </w:p>
    <w:p w14:paraId="3099AD40" w14:textId="77777777" w:rsidR="00075892" w:rsidRDefault="00075892" w:rsidP="00075892">
      <w:pPr>
        <w:jc w:val="both"/>
      </w:pPr>
      <w:r>
        <w:t>на базе:______________________________________________________________________</w:t>
      </w:r>
    </w:p>
    <w:p w14:paraId="12983603" w14:textId="77777777" w:rsidR="00075892" w:rsidRDefault="00075892" w:rsidP="00075892">
      <w:pPr>
        <w:jc w:val="both"/>
      </w:pPr>
    </w:p>
    <w:p w14:paraId="745CC8AF" w14:textId="77777777" w:rsidR="00075892" w:rsidRPr="00075892" w:rsidRDefault="00075892" w:rsidP="00075892">
      <w:pPr>
        <w:jc w:val="both"/>
        <w:rPr>
          <w:b/>
        </w:rPr>
      </w:pPr>
      <w:r w:rsidRPr="00075892">
        <w:rPr>
          <w:b/>
        </w:rPr>
        <w:t>ПМ. 04. Осуществление профилактической деятельности</w:t>
      </w:r>
    </w:p>
    <w:p w14:paraId="268BD93D" w14:textId="77777777" w:rsidR="00075892" w:rsidRPr="00075892" w:rsidRDefault="00075892" w:rsidP="00075892">
      <w:pPr>
        <w:jc w:val="both"/>
        <w:rPr>
          <w:b/>
        </w:rPr>
      </w:pPr>
      <w:bookmarkStart w:id="5" w:name="_Toc132208094"/>
      <w:r w:rsidRPr="00075892">
        <w:rPr>
          <w:b/>
        </w:rPr>
        <w:t>Раздел 1.</w:t>
      </w:r>
      <w:r w:rsidRPr="00075892">
        <w:rPr>
          <w:rStyle w:val="hl"/>
          <w:b/>
        </w:rPr>
        <w:t xml:space="preserve"> Профилактика заболеваний и пропаганда здорового образа жизни</w:t>
      </w:r>
      <w:bookmarkEnd w:id="5"/>
      <w:r w:rsidRPr="00075892">
        <w:rPr>
          <w:b/>
        </w:rPr>
        <w:t xml:space="preserve"> </w:t>
      </w:r>
    </w:p>
    <w:p w14:paraId="5E19AFC8" w14:textId="77777777" w:rsidR="00075892" w:rsidRDefault="00075892" w:rsidP="00075892">
      <w:pPr>
        <w:jc w:val="both"/>
        <w:rPr>
          <w:b/>
          <w:bCs/>
        </w:rPr>
      </w:pPr>
    </w:p>
    <w:p w14:paraId="1A797575" w14:textId="77777777" w:rsidR="00075892" w:rsidRPr="00075892" w:rsidRDefault="00075892" w:rsidP="00075892">
      <w:pPr>
        <w:jc w:val="both"/>
        <w:rPr>
          <w:b/>
        </w:rPr>
      </w:pPr>
      <w:r w:rsidRPr="00075892">
        <w:rPr>
          <w:b/>
          <w:bCs/>
        </w:rPr>
        <w:t xml:space="preserve">МДК.04.01. </w:t>
      </w:r>
      <w:r w:rsidRPr="00075892">
        <w:rPr>
          <w:b/>
        </w:rPr>
        <w:t>Проведение мероприятий по профилактике заболеваний, укреплению здоровья и пропаганде здорового образа жизни</w:t>
      </w:r>
    </w:p>
    <w:p w14:paraId="409BCF43" w14:textId="77777777" w:rsidR="00075892" w:rsidRDefault="00075892" w:rsidP="00C34AFB">
      <w:pPr>
        <w:ind w:firstLine="709"/>
        <w:jc w:val="both"/>
      </w:pPr>
    </w:p>
    <w:p w14:paraId="346B1B4D" w14:textId="77777777" w:rsidR="00075892" w:rsidRDefault="00075892" w:rsidP="00C34AFB">
      <w:pPr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1537"/>
        <w:gridCol w:w="1701"/>
        <w:gridCol w:w="3925"/>
        <w:gridCol w:w="1710"/>
      </w:tblGrid>
      <w:tr w:rsidR="003D0F98" w14:paraId="5FC23DFE" w14:textId="77777777" w:rsidTr="003D0F98">
        <w:tc>
          <w:tcPr>
            <w:tcW w:w="698" w:type="dxa"/>
          </w:tcPr>
          <w:p w14:paraId="0C032A46" w14:textId="77777777" w:rsidR="003D0F98" w:rsidRDefault="003D0F98" w:rsidP="003D0F98">
            <w:pPr>
              <w:jc w:val="center"/>
            </w:pPr>
            <w:r>
              <w:t>Дата</w:t>
            </w:r>
          </w:p>
        </w:tc>
        <w:tc>
          <w:tcPr>
            <w:tcW w:w="1537" w:type="dxa"/>
          </w:tcPr>
          <w:p w14:paraId="707975FA" w14:textId="77777777" w:rsidR="003D0F98" w:rsidRDefault="003D0F98" w:rsidP="00075892">
            <w:pPr>
              <w:jc w:val="center"/>
            </w:pPr>
            <w:r>
              <w:t>Место проведения занятия</w:t>
            </w:r>
          </w:p>
        </w:tc>
        <w:tc>
          <w:tcPr>
            <w:tcW w:w="1701" w:type="dxa"/>
          </w:tcPr>
          <w:p w14:paraId="7EAFDAA6" w14:textId="77777777" w:rsidR="003D0F98" w:rsidRPr="006531D4" w:rsidRDefault="003D0F98" w:rsidP="003D0F98">
            <w:pPr>
              <w:jc w:val="center"/>
            </w:pPr>
            <w:r w:rsidRPr="006531D4">
              <w:t>Тема занятия</w:t>
            </w:r>
          </w:p>
        </w:tc>
        <w:tc>
          <w:tcPr>
            <w:tcW w:w="3925" w:type="dxa"/>
          </w:tcPr>
          <w:p w14:paraId="3B64029F" w14:textId="77777777" w:rsidR="003D0F98" w:rsidRDefault="003D0F98" w:rsidP="003D0F98">
            <w:pPr>
              <w:jc w:val="center"/>
            </w:pPr>
            <w:r w:rsidRPr="003D0F98">
              <w:t>Объем выполненной работы</w:t>
            </w:r>
          </w:p>
        </w:tc>
        <w:tc>
          <w:tcPr>
            <w:tcW w:w="1710" w:type="dxa"/>
          </w:tcPr>
          <w:p w14:paraId="06C57265" w14:textId="77777777" w:rsidR="003D0F98" w:rsidRDefault="003D0F98" w:rsidP="003D0F98">
            <w:pPr>
              <w:jc w:val="center"/>
            </w:pPr>
            <w:r>
              <w:t>Оценка, подпись преподавателя</w:t>
            </w:r>
          </w:p>
        </w:tc>
      </w:tr>
      <w:tr w:rsidR="003D0F98" w14:paraId="02F137B6" w14:textId="77777777" w:rsidTr="003D0F98">
        <w:tc>
          <w:tcPr>
            <w:tcW w:w="698" w:type="dxa"/>
          </w:tcPr>
          <w:p w14:paraId="39D1270B" w14:textId="77777777" w:rsidR="003D0F98" w:rsidRDefault="003D0F98" w:rsidP="003D0F98">
            <w:pPr>
              <w:jc w:val="center"/>
            </w:pPr>
            <w:r>
              <w:t>1</w:t>
            </w:r>
          </w:p>
        </w:tc>
        <w:tc>
          <w:tcPr>
            <w:tcW w:w="1537" w:type="dxa"/>
          </w:tcPr>
          <w:p w14:paraId="27D3AECF" w14:textId="77777777" w:rsidR="003D0F98" w:rsidRDefault="003D0F98" w:rsidP="003D0F98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7EE5FE8E" w14:textId="77777777" w:rsidR="003D0F98" w:rsidRDefault="003D0F98" w:rsidP="003D0F98">
            <w:pPr>
              <w:jc w:val="center"/>
            </w:pPr>
            <w:r>
              <w:t>3</w:t>
            </w:r>
          </w:p>
        </w:tc>
        <w:tc>
          <w:tcPr>
            <w:tcW w:w="3925" w:type="dxa"/>
          </w:tcPr>
          <w:p w14:paraId="5863991A" w14:textId="77777777" w:rsidR="003D0F98" w:rsidRDefault="003D0F98" w:rsidP="003D0F98">
            <w:pPr>
              <w:jc w:val="center"/>
            </w:pPr>
            <w:r>
              <w:t>4</w:t>
            </w:r>
          </w:p>
        </w:tc>
        <w:tc>
          <w:tcPr>
            <w:tcW w:w="1710" w:type="dxa"/>
          </w:tcPr>
          <w:p w14:paraId="7FF55CAC" w14:textId="77777777" w:rsidR="003D0F98" w:rsidRDefault="003D0F98" w:rsidP="003D0F98">
            <w:pPr>
              <w:jc w:val="center"/>
            </w:pPr>
            <w:r>
              <w:t>5</w:t>
            </w:r>
          </w:p>
        </w:tc>
      </w:tr>
      <w:tr w:rsidR="003D0F98" w14:paraId="430B4A0C" w14:textId="77777777" w:rsidTr="003D0F98">
        <w:tc>
          <w:tcPr>
            <w:tcW w:w="698" w:type="dxa"/>
          </w:tcPr>
          <w:p w14:paraId="7AF2F317" w14:textId="77777777" w:rsidR="003D0F98" w:rsidRDefault="003D0F98" w:rsidP="003D0F98">
            <w:pPr>
              <w:jc w:val="center"/>
            </w:pPr>
          </w:p>
        </w:tc>
        <w:tc>
          <w:tcPr>
            <w:tcW w:w="1537" w:type="dxa"/>
          </w:tcPr>
          <w:p w14:paraId="5564BF7A" w14:textId="77777777" w:rsidR="003D0F98" w:rsidRDefault="003D0F98" w:rsidP="003D0F98">
            <w:pPr>
              <w:jc w:val="center"/>
            </w:pPr>
          </w:p>
        </w:tc>
        <w:tc>
          <w:tcPr>
            <w:tcW w:w="1701" w:type="dxa"/>
          </w:tcPr>
          <w:p w14:paraId="1512A17C" w14:textId="77777777" w:rsidR="003D0F98" w:rsidRDefault="003D0F98" w:rsidP="003D0F98">
            <w:pPr>
              <w:jc w:val="center"/>
            </w:pPr>
          </w:p>
        </w:tc>
        <w:tc>
          <w:tcPr>
            <w:tcW w:w="3925" w:type="dxa"/>
          </w:tcPr>
          <w:p w14:paraId="06C9D6AF" w14:textId="77777777" w:rsidR="003D0F98" w:rsidRDefault="003D0F98" w:rsidP="003D0F98">
            <w:pPr>
              <w:jc w:val="center"/>
            </w:pPr>
          </w:p>
        </w:tc>
        <w:tc>
          <w:tcPr>
            <w:tcW w:w="1710" w:type="dxa"/>
          </w:tcPr>
          <w:p w14:paraId="083DB9BD" w14:textId="77777777" w:rsidR="003D0F98" w:rsidRDefault="003D0F98" w:rsidP="003D0F98">
            <w:pPr>
              <w:jc w:val="center"/>
            </w:pPr>
          </w:p>
        </w:tc>
      </w:tr>
      <w:tr w:rsidR="003D0F98" w14:paraId="22489D67" w14:textId="77777777" w:rsidTr="003D0F98">
        <w:tc>
          <w:tcPr>
            <w:tcW w:w="698" w:type="dxa"/>
          </w:tcPr>
          <w:p w14:paraId="232485A7" w14:textId="77777777" w:rsidR="003D0F98" w:rsidRDefault="003D0F98" w:rsidP="003D0F98">
            <w:pPr>
              <w:jc w:val="center"/>
            </w:pPr>
          </w:p>
        </w:tc>
        <w:tc>
          <w:tcPr>
            <w:tcW w:w="1537" w:type="dxa"/>
          </w:tcPr>
          <w:p w14:paraId="4B282299" w14:textId="77777777" w:rsidR="003D0F98" w:rsidRDefault="003D0F98" w:rsidP="003D0F98">
            <w:pPr>
              <w:jc w:val="center"/>
            </w:pPr>
          </w:p>
        </w:tc>
        <w:tc>
          <w:tcPr>
            <w:tcW w:w="1701" w:type="dxa"/>
          </w:tcPr>
          <w:p w14:paraId="5DC413A2" w14:textId="77777777" w:rsidR="003D0F98" w:rsidRDefault="003D0F98" w:rsidP="003D0F98">
            <w:pPr>
              <w:jc w:val="center"/>
            </w:pPr>
          </w:p>
        </w:tc>
        <w:tc>
          <w:tcPr>
            <w:tcW w:w="3925" w:type="dxa"/>
          </w:tcPr>
          <w:p w14:paraId="463215B4" w14:textId="77777777" w:rsidR="003D0F98" w:rsidRDefault="003D0F98" w:rsidP="003D0F98">
            <w:pPr>
              <w:jc w:val="center"/>
            </w:pPr>
          </w:p>
        </w:tc>
        <w:tc>
          <w:tcPr>
            <w:tcW w:w="1710" w:type="dxa"/>
          </w:tcPr>
          <w:p w14:paraId="0A776ACB" w14:textId="77777777" w:rsidR="003D0F98" w:rsidRDefault="003D0F98" w:rsidP="003D0F98">
            <w:pPr>
              <w:jc w:val="center"/>
            </w:pPr>
          </w:p>
        </w:tc>
      </w:tr>
      <w:tr w:rsidR="003D0F98" w14:paraId="3163CEF0" w14:textId="77777777" w:rsidTr="003D0F98">
        <w:tc>
          <w:tcPr>
            <w:tcW w:w="698" w:type="dxa"/>
          </w:tcPr>
          <w:p w14:paraId="56CB3FF9" w14:textId="77777777" w:rsidR="003D0F98" w:rsidRDefault="003D0F98" w:rsidP="003D0F98">
            <w:pPr>
              <w:jc w:val="center"/>
            </w:pPr>
          </w:p>
        </w:tc>
        <w:tc>
          <w:tcPr>
            <w:tcW w:w="1537" w:type="dxa"/>
          </w:tcPr>
          <w:p w14:paraId="4E621F34" w14:textId="77777777" w:rsidR="003D0F98" w:rsidRDefault="003D0F98" w:rsidP="003D0F98">
            <w:pPr>
              <w:jc w:val="center"/>
            </w:pPr>
          </w:p>
        </w:tc>
        <w:tc>
          <w:tcPr>
            <w:tcW w:w="1701" w:type="dxa"/>
          </w:tcPr>
          <w:p w14:paraId="2553EF60" w14:textId="77777777" w:rsidR="003D0F98" w:rsidRDefault="003D0F98" w:rsidP="003D0F98">
            <w:pPr>
              <w:jc w:val="center"/>
            </w:pPr>
          </w:p>
        </w:tc>
        <w:tc>
          <w:tcPr>
            <w:tcW w:w="3925" w:type="dxa"/>
          </w:tcPr>
          <w:p w14:paraId="2012F56B" w14:textId="77777777" w:rsidR="003D0F98" w:rsidRDefault="003D0F98" w:rsidP="003D0F98">
            <w:pPr>
              <w:jc w:val="center"/>
            </w:pPr>
          </w:p>
        </w:tc>
        <w:tc>
          <w:tcPr>
            <w:tcW w:w="1710" w:type="dxa"/>
          </w:tcPr>
          <w:p w14:paraId="125DBE8C" w14:textId="77777777" w:rsidR="003D0F98" w:rsidRDefault="003D0F98" w:rsidP="003D0F98">
            <w:pPr>
              <w:jc w:val="center"/>
            </w:pPr>
          </w:p>
        </w:tc>
      </w:tr>
      <w:tr w:rsidR="003D0F98" w14:paraId="678FBB37" w14:textId="77777777" w:rsidTr="003D0F98">
        <w:tc>
          <w:tcPr>
            <w:tcW w:w="698" w:type="dxa"/>
          </w:tcPr>
          <w:p w14:paraId="5D068B00" w14:textId="77777777" w:rsidR="003D0F98" w:rsidRDefault="003D0F98" w:rsidP="003D0F98">
            <w:pPr>
              <w:jc w:val="center"/>
            </w:pPr>
          </w:p>
        </w:tc>
        <w:tc>
          <w:tcPr>
            <w:tcW w:w="1537" w:type="dxa"/>
          </w:tcPr>
          <w:p w14:paraId="5F0F7995" w14:textId="77777777" w:rsidR="003D0F98" w:rsidRDefault="003D0F98" w:rsidP="003D0F98">
            <w:pPr>
              <w:jc w:val="center"/>
            </w:pPr>
          </w:p>
        </w:tc>
        <w:tc>
          <w:tcPr>
            <w:tcW w:w="1701" w:type="dxa"/>
          </w:tcPr>
          <w:p w14:paraId="6FB82942" w14:textId="77777777" w:rsidR="003D0F98" w:rsidRDefault="003D0F98" w:rsidP="003D0F98">
            <w:pPr>
              <w:jc w:val="center"/>
            </w:pPr>
          </w:p>
        </w:tc>
        <w:tc>
          <w:tcPr>
            <w:tcW w:w="3925" w:type="dxa"/>
          </w:tcPr>
          <w:p w14:paraId="0713CAE8" w14:textId="77777777" w:rsidR="003D0F98" w:rsidRDefault="003D0F98" w:rsidP="003D0F98">
            <w:pPr>
              <w:jc w:val="center"/>
            </w:pPr>
          </w:p>
        </w:tc>
        <w:tc>
          <w:tcPr>
            <w:tcW w:w="1710" w:type="dxa"/>
          </w:tcPr>
          <w:p w14:paraId="1D5BD890" w14:textId="77777777" w:rsidR="003D0F98" w:rsidRDefault="003D0F98" w:rsidP="003D0F98">
            <w:pPr>
              <w:jc w:val="center"/>
            </w:pPr>
          </w:p>
        </w:tc>
      </w:tr>
    </w:tbl>
    <w:p w14:paraId="100E21F2" w14:textId="77777777" w:rsidR="00075892" w:rsidRDefault="00075892" w:rsidP="00075892">
      <w:pPr>
        <w:jc w:val="both"/>
      </w:pPr>
    </w:p>
    <w:p w14:paraId="09390926" w14:textId="77777777" w:rsidR="00075892" w:rsidRDefault="00075892" w:rsidP="00C34AFB">
      <w:pPr>
        <w:ind w:firstLine="709"/>
        <w:jc w:val="both"/>
      </w:pPr>
    </w:p>
    <w:p w14:paraId="6C20AE2D" w14:textId="77777777" w:rsidR="003D0F98" w:rsidRDefault="003D0F98" w:rsidP="00C34AFB">
      <w:pPr>
        <w:ind w:firstLine="709"/>
        <w:jc w:val="both"/>
      </w:pPr>
    </w:p>
    <w:p w14:paraId="3CC6D71B" w14:textId="77777777" w:rsidR="00CF71B0" w:rsidRDefault="00CF71B0" w:rsidP="00C34AFB">
      <w:pPr>
        <w:ind w:firstLine="709"/>
        <w:jc w:val="both"/>
      </w:pPr>
    </w:p>
    <w:p w14:paraId="3336E9DF" w14:textId="77777777" w:rsidR="003D0F98" w:rsidRDefault="003D0F98" w:rsidP="003D0F98">
      <w:pPr>
        <w:ind w:firstLine="709"/>
        <w:jc w:val="both"/>
        <w:rPr>
          <w:b/>
        </w:rPr>
      </w:pPr>
      <w:r w:rsidRPr="003D0F98">
        <w:rPr>
          <w:b/>
        </w:rPr>
        <w:t>УКАЗАНИЯ ПО ВЕДЕНИЮ ДНЕВНИКА УЧЕБНОЙ ПРАКТИКИ</w:t>
      </w:r>
      <w:r>
        <w:rPr>
          <w:b/>
        </w:rPr>
        <w:t>:</w:t>
      </w:r>
    </w:p>
    <w:p w14:paraId="5CB6D94A" w14:textId="77777777" w:rsidR="003D0F98" w:rsidRPr="003D0F98" w:rsidRDefault="003D0F98" w:rsidP="003D0F98">
      <w:pPr>
        <w:ind w:firstLine="709"/>
        <w:jc w:val="both"/>
        <w:rPr>
          <w:b/>
        </w:rPr>
      </w:pPr>
    </w:p>
    <w:p w14:paraId="6DBADE72" w14:textId="77777777" w:rsidR="003D0F98" w:rsidRDefault="003D0F98" w:rsidP="003D0F98">
      <w:pPr>
        <w:ind w:firstLine="709"/>
        <w:jc w:val="both"/>
      </w:pPr>
      <w:r>
        <w:t>1. Дневник ведется на протяжении всего периода учебной практики.</w:t>
      </w:r>
    </w:p>
    <w:p w14:paraId="34F4B134" w14:textId="77777777" w:rsidR="003D0F98" w:rsidRDefault="003D0F98" w:rsidP="003D0F98">
      <w:pPr>
        <w:ind w:firstLine="709"/>
        <w:jc w:val="both"/>
      </w:pPr>
      <w:r>
        <w:t>2. На 1 странице заполняется паспортная часть дневника.</w:t>
      </w:r>
    </w:p>
    <w:p w14:paraId="2A3EE00C" w14:textId="77777777" w:rsidR="003D0F98" w:rsidRDefault="003D0F98" w:rsidP="003D0F98">
      <w:pPr>
        <w:ind w:firstLine="709"/>
        <w:jc w:val="both"/>
      </w:pPr>
      <w:r>
        <w:t>3. Дневник ведется на развернутом листе.</w:t>
      </w:r>
    </w:p>
    <w:p w14:paraId="49260320" w14:textId="77777777" w:rsidR="003D0F98" w:rsidRDefault="003D0F98" w:rsidP="003D0F98">
      <w:pPr>
        <w:ind w:firstLine="709"/>
        <w:jc w:val="both"/>
      </w:pPr>
      <w:r>
        <w:t>4. В графу "Объем выполненной работы" последовательно заносятся виды работ учебной практики, выполненных самостоятельно или под руководством преподавателя.</w:t>
      </w:r>
    </w:p>
    <w:p w14:paraId="5252C980" w14:textId="77777777" w:rsidR="003D0F98" w:rsidRDefault="003D0F98" w:rsidP="003D0F98">
      <w:pPr>
        <w:ind w:firstLine="709"/>
        <w:jc w:val="both"/>
      </w:pPr>
      <w:r>
        <w:t>5. Выполненные ранее манипуляции в дневнике повторно не описываются, указывается лишь их число на данном занятии.</w:t>
      </w:r>
    </w:p>
    <w:p w14:paraId="4D091C66" w14:textId="77777777" w:rsidR="003D0F98" w:rsidRDefault="003D0F98" w:rsidP="003D0F98">
      <w:pPr>
        <w:ind w:firstLine="709"/>
        <w:jc w:val="both"/>
      </w:pPr>
      <w:r>
        <w:t>6. В записях следует четко выделить, что видел, наблюдал обучающийся, а что было проделано самостоятельно или под руководством преподавателя.</w:t>
      </w:r>
    </w:p>
    <w:p w14:paraId="71935A48" w14:textId="77777777" w:rsidR="00CF71B0" w:rsidRDefault="003D0F98" w:rsidP="003D0F98">
      <w:pPr>
        <w:ind w:firstLine="709"/>
        <w:jc w:val="both"/>
      </w:pPr>
      <w:r>
        <w:t>5. При выставлении оценки на каждом занятии учитываются качество выполненных видов работы, полнота, четкость, аккуратность и правильность заполнения дневника. Преподавателем даются рекомендации обучающемуся по устранению ошибок и недочетов.</w:t>
      </w:r>
    </w:p>
    <w:p w14:paraId="3CFB6535" w14:textId="77777777" w:rsidR="00CF71B0" w:rsidRDefault="00CF71B0" w:rsidP="00C34AFB">
      <w:pPr>
        <w:ind w:firstLine="709"/>
        <w:jc w:val="both"/>
      </w:pPr>
    </w:p>
    <w:p w14:paraId="13666F35" w14:textId="77777777" w:rsidR="003D0F98" w:rsidRDefault="003D0F98" w:rsidP="00C34AFB">
      <w:pPr>
        <w:ind w:firstLine="709"/>
        <w:jc w:val="both"/>
      </w:pPr>
    </w:p>
    <w:p w14:paraId="5BC50CA2" w14:textId="77777777" w:rsidR="003D0F98" w:rsidRDefault="003D0F98" w:rsidP="00C34AFB">
      <w:pPr>
        <w:ind w:firstLine="709"/>
        <w:jc w:val="both"/>
      </w:pPr>
    </w:p>
    <w:p w14:paraId="31828E86" w14:textId="77777777" w:rsidR="003D0F98" w:rsidRDefault="003D0F98" w:rsidP="003D0F98">
      <w:pPr>
        <w:ind w:firstLine="709"/>
        <w:jc w:val="right"/>
        <w:rPr>
          <w:b/>
        </w:rPr>
      </w:pPr>
      <w:r w:rsidRPr="003D0F98">
        <w:rPr>
          <w:b/>
        </w:rPr>
        <w:t>Приложение 2</w:t>
      </w:r>
    </w:p>
    <w:p w14:paraId="78A28531" w14:textId="77777777" w:rsidR="003D0F98" w:rsidRDefault="003D0F98" w:rsidP="003D0F98">
      <w:pPr>
        <w:ind w:firstLine="709"/>
        <w:jc w:val="center"/>
        <w:rPr>
          <w:b/>
        </w:rPr>
      </w:pPr>
    </w:p>
    <w:p w14:paraId="0DDC92D4" w14:textId="77777777" w:rsidR="003D0F98" w:rsidRPr="004E1DF4" w:rsidRDefault="003D0F98" w:rsidP="003D0F98">
      <w:pPr>
        <w:jc w:val="center"/>
        <w:rPr>
          <w:b/>
          <w:sz w:val="28"/>
          <w:szCs w:val="28"/>
        </w:rPr>
      </w:pPr>
      <w:r w:rsidRPr="004E1DF4">
        <w:rPr>
          <w:b/>
          <w:sz w:val="28"/>
          <w:szCs w:val="28"/>
        </w:rPr>
        <w:t>МАНИПУЛЯЦИОННЫЙ ЛИСТ</w:t>
      </w:r>
    </w:p>
    <w:p w14:paraId="61F98364" w14:textId="77777777" w:rsidR="003D0F98" w:rsidRPr="003D0F98" w:rsidRDefault="003D0F98" w:rsidP="003D0F98">
      <w:pPr>
        <w:jc w:val="center"/>
        <w:rPr>
          <w:b/>
        </w:rPr>
      </w:pPr>
    </w:p>
    <w:p w14:paraId="3C326BE5" w14:textId="77777777" w:rsidR="003D0F98" w:rsidRPr="003D0F98" w:rsidRDefault="003D0F98" w:rsidP="003D0F98">
      <w:pPr>
        <w:jc w:val="center"/>
        <w:rPr>
          <w:b/>
        </w:rPr>
      </w:pPr>
      <w:r w:rsidRPr="003D0F98">
        <w:rPr>
          <w:b/>
        </w:rPr>
        <w:t>Обучающегося (-</w:t>
      </w:r>
      <w:proofErr w:type="spellStart"/>
      <w:r w:rsidRPr="003D0F98">
        <w:rPr>
          <w:b/>
        </w:rPr>
        <w:t>щейся</w:t>
      </w:r>
      <w:proofErr w:type="spellEnd"/>
      <w:r w:rsidRPr="003D0F98">
        <w:rPr>
          <w:b/>
        </w:rPr>
        <w:t xml:space="preserve">) </w:t>
      </w:r>
    </w:p>
    <w:p w14:paraId="7561FE7D" w14:textId="77777777" w:rsidR="003D0F98" w:rsidRPr="003D0F98" w:rsidRDefault="003D0F98" w:rsidP="003D0F98">
      <w:pPr>
        <w:jc w:val="center"/>
        <w:rPr>
          <w:b/>
        </w:rPr>
      </w:pPr>
      <w:r w:rsidRPr="003D0F98">
        <w:rPr>
          <w:b/>
        </w:rPr>
        <w:t>____________________________________________________</w:t>
      </w:r>
      <w:r>
        <w:rPr>
          <w:b/>
        </w:rPr>
        <w:t>__________</w:t>
      </w:r>
      <w:r w:rsidRPr="003D0F98">
        <w:rPr>
          <w:b/>
        </w:rPr>
        <w:t>________</w:t>
      </w:r>
    </w:p>
    <w:p w14:paraId="4B6CFA7E" w14:textId="77777777" w:rsidR="003D0F98" w:rsidRPr="003D0F98" w:rsidRDefault="003D0F98" w:rsidP="003D0F98">
      <w:pPr>
        <w:jc w:val="center"/>
        <w:rPr>
          <w:b/>
        </w:rPr>
      </w:pPr>
      <w:r w:rsidRPr="003D0F98">
        <w:rPr>
          <w:b/>
        </w:rPr>
        <w:t>(Ф</w:t>
      </w:r>
      <w:r>
        <w:rPr>
          <w:b/>
        </w:rPr>
        <w:t>.</w:t>
      </w:r>
      <w:r w:rsidRPr="003D0F98">
        <w:rPr>
          <w:b/>
        </w:rPr>
        <w:t>И</w:t>
      </w:r>
      <w:r>
        <w:rPr>
          <w:b/>
        </w:rPr>
        <w:t>.</w:t>
      </w:r>
      <w:r w:rsidRPr="003D0F98">
        <w:rPr>
          <w:b/>
        </w:rPr>
        <w:t>О</w:t>
      </w:r>
      <w:r>
        <w:rPr>
          <w:b/>
        </w:rPr>
        <w:t>.</w:t>
      </w:r>
      <w:r w:rsidRPr="003D0F98">
        <w:rPr>
          <w:b/>
        </w:rPr>
        <w:t>)</w:t>
      </w:r>
    </w:p>
    <w:p w14:paraId="2ED2A1FF" w14:textId="77777777" w:rsidR="003D0F98" w:rsidRPr="003D0F98" w:rsidRDefault="003D0F98" w:rsidP="003D0F98">
      <w:pPr>
        <w:jc w:val="center"/>
        <w:rPr>
          <w:b/>
        </w:rPr>
      </w:pPr>
      <w:r w:rsidRPr="003D0F98">
        <w:rPr>
          <w:b/>
        </w:rPr>
        <w:t>Группы _________________ Специальность 31.02.01 Лечебное дело</w:t>
      </w:r>
    </w:p>
    <w:p w14:paraId="619D6E87" w14:textId="77777777" w:rsidR="003D0F98" w:rsidRDefault="003D0F98" w:rsidP="003D0F98">
      <w:pPr>
        <w:jc w:val="center"/>
        <w:rPr>
          <w:b/>
        </w:rPr>
      </w:pPr>
      <w:r w:rsidRPr="003D0F98">
        <w:rPr>
          <w:b/>
        </w:rPr>
        <w:t xml:space="preserve"> </w:t>
      </w:r>
    </w:p>
    <w:p w14:paraId="6FA62867" w14:textId="77777777" w:rsidR="003D0F98" w:rsidRPr="003D0F98" w:rsidRDefault="003D0F98" w:rsidP="003D0F98">
      <w:pPr>
        <w:jc w:val="center"/>
        <w:rPr>
          <w:b/>
        </w:rPr>
      </w:pPr>
      <w:r w:rsidRPr="003D0F98">
        <w:rPr>
          <w:b/>
        </w:rPr>
        <w:t>Проходившего (шей) учебную практику с</w:t>
      </w:r>
      <w:r>
        <w:rPr>
          <w:b/>
        </w:rPr>
        <w:t xml:space="preserve"> ____________ по ___________ 202</w:t>
      </w:r>
      <w:r w:rsidRPr="003D0F98">
        <w:rPr>
          <w:b/>
        </w:rPr>
        <w:t>_ г.</w:t>
      </w:r>
    </w:p>
    <w:p w14:paraId="5468DED1" w14:textId="77777777" w:rsidR="003D0F98" w:rsidRDefault="003D0F98" w:rsidP="003D0F98">
      <w:pPr>
        <w:jc w:val="center"/>
        <w:rPr>
          <w:b/>
        </w:rPr>
      </w:pPr>
    </w:p>
    <w:p w14:paraId="5638EB3D" w14:textId="77777777" w:rsidR="003D0F98" w:rsidRPr="003D0F98" w:rsidRDefault="003D0F98" w:rsidP="003D0F98">
      <w:pPr>
        <w:jc w:val="center"/>
        <w:rPr>
          <w:b/>
        </w:rPr>
      </w:pPr>
      <w:r w:rsidRPr="003D0F98">
        <w:rPr>
          <w:b/>
        </w:rPr>
        <w:t xml:space="preserve">На базе медицинской </w:t>
      </w:r>
    </w:p>
    <w:p w14:paraId="60A571E7" w14:textId="77777777" w:rsidR="003D0F98" w:rsidRDefault="003D0F98" w:rsidP="003D0F98">
      <w:pPr>
        <w:jc w:val="center"/>
        <w:rPr>
          <w:b/>
        </w:rPr>
      </w:pPr>
      <w:r w:rsidRPr="003D0F98">
        <w:rPr>
          <w:b/>
        </w:rPr>
        <w:t>организации__________________________________________________</w:t>
      </w:r>
      <w:r>
        <w:rPr>
          <w:b/>
        </w:rPr>
        <w:t>__________</w:t>
      </w:r>
    </w:p>
    <w:p w14:paraId="460F9697" w14:textId="77777777" w:rsidR="003D0F98" w:rsidRDefault="003D0F98" w:rsidP="003D0F98">
      <w:pPr>
        <w:jc w:val="center"/>
        <w:rPr>
          <w:b/>
        </w:rPr>
      </w:pPr>
    </w:p>
    <w:p w14:paraId="5F10F95E" w14:textId="77777777" w:rsidR="0089568E" w:rsidRPr="003D0F98" w:rsidRDefault="003D0F98" w:rsidP="003D0F98">
      <w:pPr>
        <w:jc w:val="center"/>
        <w:rPr>
          <w:b/>
        </w:rPr>
      </w:pPr>
      <w:r w:rsidRPr="003D0F98">
        <w:rPr>
          <w:b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5639"/>
        <w:gridCol w:w="283"/>
        <w:gridCol w:w="280"/>
        <w:gridCol w:w="277"/>
        <w:gridCol w:w="274"/>
        <w:gridCol w:w="273"/>
        <w:gridCol w:w="271"/>
        <w:gridCol w:w="1714"/>
      </w:tblGrid>
      <w:tr w:rsidR="0089568E" w14:paraId="1D4943F4" w14:textId="77777777" w:rsidTr="00BE4213">
        <w:tc>
          <w:tcPr>
            <w:tcW w:w="560" w:type="dxa"/>
            <w:vMerge w:val="restart"/>
          </w:tcPr>
          <w:p w14:paraId="293B752C" w14:textId="77777777" w:rsidR="0089568E" w:rsidRDefault="0089568E" w:rsidP="003D0F98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639" w:type="dxa"/>
            <w:vMerge w:val="restart"/>
          </w:tcPr>
          <w:p w14:paraId="690AF3A5" w14:textId="77777777" w:rsidR="0089568E" w:rsidRPr="0089568E" w:rsidRDefault="0089568E" w:rsidP="003D0F98">
            <w:pPr>
              <w:jc w:val="center"/>
              <w:rPr>
                <w:b/>
              </w:rPr>
            </w:pPr>
            <w:r w:rsidRPr="0089568E">
              <w:rPr>
                <w:b/>
              </w:rPr>
              <w:t>Перечень манипуляций</w:t>
            </w:r>
          </w:p>
        </w:tc>
        <w:tc>
          <w:tcPr>
            <w:tcW w:w="1658" w:type="dxa"/>
            <w:gridSpan w:val="6"/>
          </w:tcPr>
          <w:p w14:paraId="6431F8E6" w14:textId="77777777" w:rsidR="0089568E" w:rsidRPr="0089568E" w:rsidRDefault="0089568E" w:rsidP="003D0F98">
            <w:pPr>
              <w:jc w:val="center"/>
              <w:rPr>
                <w:b/>
              </w:rPr>
            </w:pPr>
            <w:r w:rsidRPr="0089568E">
              <w:rPr>
                <w:b/>
              </w:rPr>
              <w:t>Даты прохождения практики</w:t>
            </w:r>
          </w:p>
        </w:tc>
        <w:tc>
          <w:tcPr>
            <w:tcW w:w="1714" w:type="dxa"/>
            <w:vMerge w:val="restart"/>
          </w:tcPr>
          <w:p w14:paraId="6C268856" w14:textId="77777777" w:rsidR="0089568E" w:rsidRPr="0089568E" w:rsidRDefault="0089568E" w:rsidP="003D0F98">
            <w:pPr>
              <w:jc w:val="center"/>
              <w:rPr>
                <w:b/>
              </w:rPr>
            </w:pPr>
            <w:r w:rsidRPr="0089568E">
              <w:rPr>
                <w:b/>
              </w:rPr>
              <w:t>Всего манипуляций</w:t>
            </w:r>
          </w:p>
        </w:tc>
      </w:tr>
      <w:tr w:rsidR="000562BA" w14:paraId="5C51E7C8" w14:textId="77777777" w:rsidTr="00BE4213">
        <w:tc>
          <w:tcPr>
            <w:tcW w:w="560" w:type="dxa"/>
            <w:vMerge/>
          </w:tcPr>
          <w:p w14:paraId="1EC0B319" w14:textId="77777777" w:rsidR="0089568E" w:rsidRDefault="0089568E" w:rsidP="003D0F98">
            <w:pPr>
              <w:jc w:val="center"/>
              <w:rPr>
                <w:b/>
              </w:rPr>
            </w:pPr>
          </w:p>
        </w:tc>
        <w:tc>
          <w:tcPr>
            <w:tcW w:w="5639" w:type="dxa"/>
            <w:vMerge/>
          </w:tcPr>
          <w:p w14:paraId="61A3762F" w14:textId="77777777" w:rsidR="0089568E" w:rsidRDefault="0089568E" w:rsidP="003D0F98">
            <w:pPr>
              <w:jc w:val="center"/>
              <w:rPr>
                <w:b/>
              </w:rPr>
            </w:pPr>
          </w:p>
        </w:tc>
        <w:tc>
          <w:tcPr>
            <w:tcW w:w="283" w:type="dxa"/>
          </w:tcPr>
          <w:p w14:paraId="56F9DA71" w14:textId="77777777" w:rsidR="0089568E" w:rsidRDefault="0089568E" w:rsidP="003D0F98">
            <w:pPr>
              <w:jc w:val="center"/>
              <w:rPr>
                <w:b/>
              </w:rPr>
            </w:pPr>
          </w:p>
          <w:p w14:paraId="4A3DF412" w14:textId="77777777" w:rsidR="004E1DF4" w:rsidRDefault="004E1DF4" w:rsidP="003D0F98">
            <w:pPr>
              <w:jc w:val="center"/>
              <w:rPr>
                <w:b/>
              </w:rPr>
            </w:pPr>
          </w:p>
        </w:tc>
        <w:tc>
          <w:tcPr>
            <w:tcW w:w="280" w:type="dxa"/>
          </w:tcPr>
          <w:p w14:paraId="45C93A45" w14:textId="77777777" w:rsidR="0089568E" w:rsidRDefault="0089568E" w:rsidP="003D0F98">
            <w:pPr>
              <w:jc w:val="center"/>
              <w:rPr>
                <w:b/>
              </w:rPr>
            </w:pPr>
          </w:p>
        </w:tc>
        <w:tc>
          <w:tcPr>
            <w:tcW w:w="277" w:type="dxa"/>
          </w:tcPr>
          <w:p w14:paraId="53CD39D7" w14:textId="77777777" w:rsidR="0089568E" w:rsidRDefault="0089568E" w:rsidP="003D0F98">
            <w:pPr>
              <w:jc w:val="center"/>
              <w:rPr>
                <w:b/>
              </w:rPr>
            </w:pPr>
          </w:p>
        </w:tc>
        <w:tc>
          <w:tcPr>
            <w:tcW w:w="274" w:type="dxa"/>
          </w:tcPr>
          <w:p w14:paraId="0330BF9B" w14:textId="77777777" w:rsidR="0089568E" w:rsidRDefault="0089568E" w:rsidP="003D0F98">
            <w:pPr>
              <w:jc w:val="center"/>
              <w:rPr>
                <w:b/>
              </w:rPr>
            </w:pPr>
          </w:p>
        </w:tc>
        <w:tc>
          <w:tcPr>
            <w:tcW w:w="273" w:type="dxa"/>
          </w:tcPr>
          <w:p w14:paraId="00335044" w14:textId="77777777" w:rsidR="0089568E" w:rsidRDefault="0089568E" w:rsidP="003D0F98">
            <w:pPr>
              <w:jc w:val="center"/>
              <w:rPr>
                <w:b/>
              </w:rPr>
            </w:pPr>
          </w:p>
        </w:tc>
        <w:tc>
          <w:tcPr>
            <w:tcW w:w="271" w:type="dxa"/>
          </w:tcPr>
          <w:p w14:paraId="4B9AE199" w14:textId="77777777" w:rsidR="0089568E" w:rsidRDefault="0089568E" w:rsidP="003D0F98">
            <w:pPr>
              <w:jc w:val="center"/>
              <w:rPr>
                <w:b/>
              </w:rPr>
            </w:pPr>
          </w:p>
        </w:tc>
        <w:tc>
          <w:tcPr>
            <w:tcW w:w="1714" w:type="dxa"/>
            <w:vMerge/>
          </w:tcPr>
          <w:p w14:paraId="0FCD9175" w14:textId="77777777" w:rsidR="0089568E" w:rsidRDefault="0089568E" w:rsidP="003D0F98">
            <w:pPr>
              <w:jc w:val="center"/>
              <w:rPr>
                <w:b/>
              </w:rPr>
            </w:pPr>
          </w:p>
        </w:tc>
      </w:tr>
      <w:tr w:rsidR="000562BA" w14:paraId="7FBF1B4A" w14:textId="77777777" w:rsidTr="00BE4213">
        <w:trPr>
          <w:trHeight w:val="828"/>
        </w:trPr>
        <w:tc>
          <w:tcPr>
            <w:tcW w:w="560" w:type="dxa"/>
            <w:vMerge w:val="restart"/>
          </w:tcPr>
          <w:p w14:paraId="4D35B8ED" w14:textId="77777777" w:rsidR="0089568E" w:rsidRPr="0089568E" w:rsidRDefault="0089568E" w:rsidP="003D0F98">
            <w:pPr>
              <w:jc w:val="center"/>
            </w:pPr>
            <w:r w:rsidRPr="0089568E">
              <w:t>1.</w:t>
            </w:r>
          </w:p>
        </w:tc>
        <w:tc>
          <w:tcPr>
            <w:tcW w:w="5639" w:type="dxa"/>
          </w:tcPr>
          <w:p w14:paraId="21042AB3" w14:textId="77777777" w:rsidR="0089568E" w:rsidRDefault="0089568E" w:rsidP="0089568E">
            <w:pPr>
              <w:rPr>
                <w:b/>
              </w:rPr>
            </w:pPr>
            <w:r>
              <w:t>Контроль состояния пациента при проведении иммунопрофилактики:</w:t>
            </w:r>
          </w:p>
          <w:p w14:paraId="37E6DD42" w14:textId="77777777" w:rsidR="0089568E" w:rsidRDefault="0089568E" w:rsidP="0089568E">
            <w:pPr>
              <w:rPr>
                <w:b/>
              </w:rPr>
            </w:pPr>
            <w:r>
              <w:t>- субъективное обследование</w:t>
            </w:r>
          </w:p>
        </w:tc>
        <w:tc>
          <w:tcPr>
            <w:tcW w:w="283" w:type="dxa"/>
          </w:tcPr>
          <w:p w14:paraId="2EC30AB7" w14:textId="77777777" w:rsidR="0089568E" w:rsidRDefault="0089568E" w:rsidP="003D0F98">
            <w:pPr>
              <w:jc w:val="center"/>
              <w:rPr>
                <w:b/>
              </w:rPr>
            </w:pPr>
          </w:p>
        </w:tc>
        <w:tc>
          <w:tcPr>
            <w:tcW w:w="280" w:type="dxa"/>
          </w:tcPr>
          <w:p w14:paraId="0B7ECAE0" w14:textId="77777777" w:rsidR="0089568E" w:rsidRDefault="0089568E" w:rsidP="003D0F98">
            <w:pPr>
              <w:jc w:val="center"/>
              <w:rPr>
                <w:b/>
              </w:rPr>
            </w:pPr>
          </w:p>
        </w:tc>
        <w:tc>
          <w:tcPr>
            <w:tcW w:w="277" w:type="dxa"/>
          </w:tcPr>
          <w:p w14:paraId="1A39B64A" w14:textId="77777777" w:rsidR="0089568E" w:rsidRDefault="0089568E" w:rsidP="003D0F98">
            <w:pPr>
              <w:jc w:val="center"/>
              <w:rPr>
                <w:b/>
              </w:rPr>
            </w:pPr>
          </w:p>
        </w:tc>
        <w:tc>
          <w:tcPr>
            <w:tcW w:w="274" w:type="dxa"/>
          </w:tcPr>
          <w:p w14:paraId="3312F03A" w14:textId="77777777" w:rsidR="0089568E" w:rsidRDefault="0089568E" w:rsidP="003D0F98">
            <w:pPr>
              <w:jc w:val="center"/>
              <w:rPr>
                <w:b/>
              </w:rPr>
            </w:pPr>
          </w:p>
        </w:tc>
        <w:tc>
          <w:tcPr>
            <w:tcW w:w="273" w:type="dxa"/>
          </w:tcPr>
          <w:p w14:paraId="7896B583" w14:textId="77777777" w:rsidR="0089568E" w:rsidRDefault="0089568E" w:rsidP="003D0F98">
            <w:pPr>
              <w:jc w:val="center"/>
              <w:rPr>
                <w:b/>
              </w:rPr>
            </w:pPr>
          </w:p>
        </w:tc>
        <w:tc>
          <w:tcPr>
            <w:tcW w:w="271" w:type="dxa"/>
          </w:tcPr>
          <w:p w14:paraId="48BE57A1" w14:textId="77777777" w:rsidR="0089568E" w:rsidRDefault="0089568E" w:rsidP="003D0F98">
            <w:pPr>
              <w:jc w:val="center"/>
              <w:rPr>
                <w:b/>
              </w:rPr>
            </w:pPr>
          </w:p>
        </w:tc>
        <w:tc>
          <w:tcPr>
            <w:tcW w:w="1714" w:type="dxa"/>
          </w:tcPr>
          <w:p w14:paraId="49348AD6" w14:textId="77777777" w:rsidR="0089568E" w:rsidRDefault="0089568E" w:rsidP="003D0F98">
            <w:pPr>
              <w:jc w:val="center"/>
              <w:rPr>
                <w:b/>
              </w:rPr>
            </w:pPr>
          </w:p>
        </w:tc>
      </w:tr>
      <w:tr w:rsidR="000562BA" w14:paraId="4D6DD1DF" w14:textId="77777777" w:rsidTr="00BE4213">
        <w:tc>
          <w:tcPr>
            <w:tcW w:w="560" w:type="dxa"/>
            <w:vMerge/>
          </w:tcPr>
          <w:p w14:paraId="6186E722" w14:textId="77777777" w:rsidR="0089568E" w:rsidRDefault="0089568E" w:rsidP="003D0F98">
            <w:pPr>
              <w:jc w:val="center"/>
              <w:rPr>
                <w:b/>
              </w:rPr>
            </w:pPr>
          </w:p>
        </w:tc>
        <w:tc>
          <w:tcPr>
            <w:tcW w:w="5639" w:type="dxa"/>
          </w:tcPr>
          <w:p w14:paraId="0F5DE9EF" w14:textId="77777777" w:rsidR="0089568E" w:rsidRDefault="0089568E" w:rsidP="0089568E">
            <w:pPr>
              <w:rPr>
                <w:b/>
              </w:rPr>
            </w:pPr>
            <w:r>
              <w:t>- объективное обследование</w:t>
            </w:r>
          </w:p>
        </w:tc>
        <w:tc>
          <w:tcPr>
            <w:tcW w:w="283" w:type="dxa"/>
          </w:tcPr>
          <w:p w14:paraId="20E41C7D" w14:textId="77777777" w:rsidR="0089568E" w:rsidRDefault="0089568E" w:rsidP="003D0F98">
            <w:pPr>
              <w:jc w:val="center"/>
              <w:rPr>
                <w:b/>
              </w:rPr>
            </w:pPr>
          </w:p>
        </w:tc>
        <w:tc>
          <w:tcPr>
            <w:tcW w:w="280" w:type="dxa"/>
          </w:tcPr>
          <w:p w14:paraId="6A25B6C2" w14:textId="77777777" w:rsidR="0089568E" w:rsidRDefault="0089568E" w:rsidP="003D0F98">
            <w:pPr>
              <w:jc w:val="center"/>
              <w:rPr>
                <w:b/>
              </w:rPr>
            </w:pPr>
          </w:p>
        </w:tc>
        <w:tc>
          <w:tcPr>
            <w:tcW w:w="277" w:type="dxa"/>
          </w:tcPr>
          <w:p w14:paraId="43E11807" w14:textId="77777777" w:rsidR="0089568E" w:rsidRDefault="0089568E" w:rsidP="003D0F98">
            <w:pPr>
              <w:jc w:val="center"/>
              <w:rPr>
                <w:b/>
              </w:rPr>
            </w:pPr>
          </w:p>
        </w:tc>
        <w:tc>
          <w:tcPr>
            <w:tcW w:w="274" w:type="dxa"/>
          </w:tcPr>
          <w:p w14:paraId="2D639F6F" w14:textId="77777777" w:rsidR="0089568E" w:rsidRDefault="0089568E" w:rsidP="003D0F98">
            <w:pPr>
              <w:jc w:val="center"/>
              <w:rPr>
                <w:b/>
              </w:rPr>
            </w:pPr>
          </w:p>
        </w:tc>
        <w:tc>
          <w:tcPr>
            <w:tcW w:w="273" w:type="dxa"/>
          </w:tcPr>
          <w:p w14:paraId="61E82576" w14:textId="77777777" w:rsidR="0089568E" w:rsidRDefault="0089568E" w:rsidP="003D0F98">
            <w:pPr>
              <w:jc w:val="center"/>
              <w:rPr>
                <w:b/>
              </w:rPr>
            </w:pPr>
          </w:p>
        </w:tc>
        <w:tc>
          <w:tcPr>
            <w:tcW w:w="271" w:type="dxa"/>
          </w:tcPr>
          <w:p w14:paraId="21F20C4A" w14:textId="77777777" w:rsidR="0089568E" w:rsidRDefault="0089568E" w:rsidP="003D0F98">
            <w:pPr>
              <w:jc w:val="center"/>
              <w:rPr>
                <w:b/>
              </w:rPr>
            </w:pPr>
          </w:p>
        </w:tc>
        <w:tc>
          <w:tcPr>
            <w:tcW w:w="1714" w:type="dxa"/>
          </w:tcPr>
          <w:p w14:paraId="5DCE465A" w14:textId="77777777" w:rsidR="0089568E" w:rsidRDefault="0089568E" w:rsidP="003D0F98">
            <w:pPr>
              <w:jc w:val="center"/>
              <w:rPr>
                <w:b/>
              </w:rPr>
            </w:pPr>
          </w:p>
        </w:tc>
      </w:tr>
      <w:tr w:rsidR="000562BA" w14:paraId="3245B4FE" w14:textId="77777777" w:rsidTr="00BE4213">
        <w:tc>
          <w:tcPr>
            <w:tcW w:w="560" w:type="dxa"/>
            <w:vMerge/>
          </w:tcPr>
          <w:p w14:paraId="0919366D" w14:textId="77777777" w:rsidR="0089568E" w:rsidRDefault="0089568E" w:rsidP="003D0F98">
            <w:pPr>
              <w:jc w:val="center"/>
              <w:rPr>
                <w:b/>
              </w:rPr>
            </w:pPr>
          </w:p>
        </w:tc>
        <w:tc>
          <w:tcPr>
            <w:tcW w:w="5639" w:type="dxa"/>
          </w:tcPr>
          <w:p w14:paraId="2749A1FB" w14:textId="77777777" w:rsidR="0089568E" w:rsidRDefault="0089568E" w:rsidP="0089568E">
            <w:pPr>
              <w:rPr>
                <w:b/>
              </w:rPr>
            </w:pPr>
            <w:r>
              <w:t>- проведение термометрии</w:t>
            </w:r>
          </w:p>
        </w:tc>
        <w:tc>
          <w:tcPr>
            <w:tcW w:w="283" w:type="dxa"/>
          </w:tcPr>
          <w:p w14:paraId="4ED7DE5E" w14:textId="77777777" w:rsidR="0089568E" w:rsidRDefault="0089568E" w:rsidP="003D0F98">
            <w:pPr>
              <w:jc w:val="center"/>
              <w:rPr>
                <w:b/>
              </w:rPr>
            </w:pPr>
          </w:p>
        </w:tc>
        <w:tc>
          <w:tcPr>
            <w:tcW w:w="280" w:type="dxa"/>
          </w:tcPr>
          <w:p w14:paraId="4A7AA13A" w14:textId="77777777" w:rsidR="0089568E" w:rsidRDefault="0089568E" w:rsidP="003D0F98">
            <w:pPr>
              <w:jc w:val="center"/>
              <w:rPr>
                <w:b/>
              </w:rPr>
            </w:pPr>
          </w:p>
        </w:tc>
        <w:tc>
          <w:tcPr>
            <w:tcW w:w="277" w:type="dxa"/>
          </w:tcPr>
          <w:p w14:paraId="5D88092E" w14:textId="77777777" w:rsidR="0089568E" w:rsidRDefault="0089568E" w:rsidP="003D0F98">
            <w:pPr>
              <w:jc w:val="center"/>
              <w:rPr>
                <w:b/>
              </w:rPr>
            </w:pPr>
          </w:p>
        </w:tc>
        <w:tc>
          <w:tcPr>
            <w:tcW w:w="274" w:type="dxa"/>
          </w:tcPr>
          <w:p w14:paraId="46D5251E" w14:textId="77777777" w:rsidR="0089568E" w:rsidRDefault="0089568E" w:rsidP="003D0F98">
            <w:pPr>
              <w:jc w:val="center"/>
              <w:rPr>
                <w:b/>
              </w:rPr>
            </w:pPr>
          </w:p>
        </w:tc>
        <w:tc>
          <w:tcPr>
            <w:tcW w:w="273" w:type="dxa"/>
          </w:tcPr>
          <w:p w14:paraId="79FDCFF4" w14:textId="77777777" w:rsidR="0089568E" w:rsidRDefault="0089568E" w:rsidP="003D0F98">
            <w:pPr>
              <w:jc w:val="center"/>
              <w:rPr>
                <w:b/>
              </w:rPr>
            </w:pPr>
          </w:p>
        </w:tc>
        <w:tc>
          <w:tcPr>
            <w:tcW w:w="271" w:type="dxa"/>
          </w:tcPr>
          <w:p w14:paraId="191FBE9A" w14:textId="77777777" w:rsidR="0089568E" w:rsidRDefault="0089568E" w:rsidP="003D0F98">
            <w:pPr>
              <w:jc w:val="center"/>
              <w:rPr>
                <w:b/>
              </w:rPr>
            </w:pPr>
          </w:p>
        </w:tc>
        <w:tc>
          <w:tcPr>
            <w:tcW w:w="1714" w:type="dxa"/>
          </w:tcPr>
          <w:p w14:paraId="71DFD044" w14:textId="77777777" w:rsidR="0089568E" w:rsidRDefault="0089568E" w:rsidP="003D0F98">
            <w:pPr>
              <w:jc w:val="center"/>
              <w:rPr>
                <w:b/>
              </w:rPr>
            </w:pPr>
          </w:p>
        </w:tc>
      </w:tr>
      <w:tr w:rsidR="000562BA" w14:paraId="2F31D83D" w14:textId="77777777" w:rsidTr="00BE4213">
        <w:tc>
          <w:tcPr>
            <w:tcW w:w="560" w:type="dxa"/>
            <w:vMerge w:val="restart"/>
          </w:tcPr>
          <w:p w14:paraId="373D4A84" w14:textId="77777777" w:rsidR="004E1DF4" w:rsidRPr="0089568E" w:rsidRDefault="004E1DF4" w:rsidP="003D0F98">
            <w:pPr>
              <w:jc w:val="center"/>
            </w:pPr>
            <w:r w:rsidRPr="0089568E">
              <w:t>2.</w:t>
            </w:r>
          </w:p>
        </w:tc>
        <w:tc>
          <w:tcPr>
            <w:tcW w:w="5639" w:type="dxa"/>
          </w:tcPr>
          <w:p w14:paraId="4560866A" w14:textId="77777777" w:rsidR="004E1DF4" w:rsidRDefault="004E1DF4" w:rsidP="0089568E">
            <w:r>
              <w:t>Определение антропометрических показателей:</w:t>
            </w:r>
          </w:p>
          <w:p w14:paraId="23116FE5" w14:textId="77777777" w:rsidR="004E1DF4" w:rsidRDefault="004E1DF4" w:rsidP="0089568E">
            <w:pPr>
              <w:rPr>
                <w:b/>
              </w:rPr>
            </w:pPr>
            <w:r>
              <w:t>- измерение роста</w:t>
            </w:r>
          </w:p>
        </w:tc>
        <w:tc>
          <w:tcPr>
            <w:tcW w:w="283" w:type="dxa"/>
          </w:tcPr>
          <w:p w14:paraId="6EFE606E" w14:textId="77777777" w:rsidR="004E1DF4" w:rsidRDefault="004E1DF4" w:rsidP="003D0F98">
            <w:pPr>
              <w:jc w:val="center"/>
              <w:rPr>
                <w:b/>
              </w:rPr>
            </w:pPr>
          </w:p>
        </w:tc>
        <w:tc>
          <w:tcPr>
            <w:tcW w:w="280" w:type="dxa"/>
          </w:tcPr>
          <w:p w14:paraId="2FC65DAA" w14:textId="77777777" w:rsidR="004E1DF4" w:rsidRDefault="004E1DF4" w:rsidP="003D0F98">
            <w:pPr>
              <w:jc w:val="center"/>
              <w:rPr>
                <w:b/>
              </w:rPr>
            </w:pPr>
          </w:p>
        </w:tc>
        <w:tc>
          <w:tcPr>
            <w:tcW w:w="277" w:type="dxa"/>
          </w:tcPr>
          <w:p w14:paraId="6804066A" w14:textId="77777777" w:rsidR="004E1DF4" w:rsidRDefault="004E1DF4" w:rsidP="003D0F98">
            <w:pPr>
              <w:jc w:val="center"/>
              <w:rPr>
                <w:b/>
              </w:rPr>
            </w:pPr>
          </w:p>
        </w:tc>
        <w:tc>
          <w:tcPr>
            <w:tcW w:w="274" w:type="dxa"/>
          </w:tcPr>
          <w:p w14:paraId="7D771188" w14:textId="77777777" w:rsidR="004E1DF4" w:rsidRDefault="004E1DF4" w:rsidP="003D0F98">
            <w:pPr>
              <w:jc w:val="center"/>
              <w:rPr>
                <w:b/>
              </w:rPr>
            </w:pPr>
          </w:p>
        </w:tc>
        <w:tc>
          <w:tcPr>
            <w:tcW w:w="273" w:type="dxa"/>
          </w:tcPr>
          <w:p w14:paraId="5BE8865D" w14:textId="77777777" w:rsidR="004E1DF4" w:rsidRDefault="004E1DF4" w:rsidP="003D0F98">
            <w:pPr>
              <w:jc w:val="center"/>
              <w:rPr>
                <w:b/>
              </w:rPr>
            </w:pPr>
          </w:p>
        </w:tc>
        <w:tc>
          <w:tcPr>
            <w:tcW w:w="271" w:type="dxa"/>
          </w:tcPr>
          <w:p w14:paraId="027796A6" w14:textId="77777777" w:rsidR="004E1DF4" w:rsidRDefault="004E1DF4" w:rsidP="003D0F98">
            <w:pPr>
              <w:jc w:val="center"/>
              <w:rPr>
                <w:b/>
              </w:rPr>
            </w:pPr>
          </w:p>
        </w:tc>
        <w:tc>
          <w:tcPr>
            <w:tcW w:w="1714" w:type="dxa"/>
          </w:tcPr>
          <w:p w14:paraId="40DB1142" w14:textId="77777777" w:rsidR="004E1DF4" w:rsidRDefault="004E1DF4" w:rsidP="003D0F98">
            <w:pPr>
              <w:jc w:val="center"/>
              <w:rPr>
                <w:b/>
              </w:rPr>
            </w:pPr>
          </w:p>
        </w:tc>
      </w:tr>
      <w:tr w:rsidR="000562BA" w14:paraId="623763E0" w14:textId="77777777" w:rsidTr="00BE4213">
        <w:tc>
          <w:tcPr>
            <w:tcW w:w="560" w:type="dxa"/>
            <w:vMerge/>
          </w:tcPr>
          <w:p w14:paraId="26415CAD" w14:textId="77777777" w:rsidR="004E1DF4" w:rsidRDefault="004E1DF4" w:rsidP="003D0F98">
            <w:pPr>
              <w:jc w:val="center"/>
              <w:rPr>
                <w:b/>
              </w:rPr>
            </w:pPr>
          </w:p>
        </w:tc>
        <w:tc>
          <w:tcPr>
            <w:tcW w:w="5639" w:type="dxa"/>
          </w:tcPr>
          <w:p w14:paraId="348D1B63" w14:textId="77777777" w:rsidR="004E1DF4" w:rsidRPr="0089568E" w:rsidRDefault="004E1DF4" w:rsidP="0089568E">
            <w:r>
              <w:t>- измерение массы тела</w:t>
            </w:r>
          </w:p>
        </w:tc>
        <w:tc>
          <w:tcPr>
            <w:tcW w:w="283" w:type="dxa"/>
          </w:tcPr>
          <w:p w14:paraId="246063D5" w14:textId="77777777" w:rsidR="004E1DF4" w:rsidRDefault="004E1DF4" w:rsidP="003D0F98">
            <w:pPr>
              <w:jc w:val="center"/>
              <w:rPr>
                <w:b/>
              </w:rPr>
            </w:pPr>
          </w:p>
        </w:tc>
        <w:tc>
          <w:tcPr>
            <w:tcW w:w="280" w:type="dxa"/>
          </w:tcPr>
          <w:p w14:paraId="20E2A511" w14:textId="77777777" w:rsidR="004E1DF4" w:rsidRDefault="004E1DF4" w:rsidP="003D0F98">
            <w:pPr>
              <w:jc w:val="center"/>
              <w:rPr>
                <w:b/>
              </w:rPr>
            </w:pPr>
          </w:p>
        </w:tc>
        <w:tc>
          <w:tcPr>
            <w:tcW w:w="277" w:type="dxa"/>
          </w:tcPr>
          <w:p w14:paraId="31E349FA" w14:textId="77777777" w:rsidR="004E1DF4" w:rsidRDefault="004E1DF4" w:rsidP="003D0F98">
            <w:pPr>
              <w:jc w:val="center"/>
              <w:rPr>
                <w:b/>
              </w:rPr>
            </w:pPr>
          </w:p>
        </w:tc>
        <w:tc>
          <w:tcPr>
            <w:tcW w:w="274" w:type="dxa"/>
          </w:tcPr>
          <w:p w14:paraId="7799DCA0" w14:textId="77777777" w:rsidR="004E1DF4" w:rsidRDefault="004E1DF4" w:rsidP="003D0F98">
            <w:pPr>
              <w:jc w:val="center"/>
              <w:rPr>
                <w:b/>
              </w:rPr>
            </w:pPr>
          </w:p>
        </w:tc>
        <w:tc>
          <w:tcPr>
            <w:tcW w:w="273" w:type="dxa"/>
          </w:tcPr>
          <w:p w14:paraId="64B1DA0A" w14:textId="77777777" w:rsidR="004E1DF4" w:rsidRDefault="004E1DF4" w:rsidP="003D0F98">
            <w:pPr>
              <w:jc w:val="center"/>
              <w:rPr>
                <w:b/>
              </w:rPr>
            </w:pPr>
          </w:p>
        </w:tc>
        <w:tc>
          <w:tcPr>
            <w:tcW w:w="271" w:type="dxa"/>
          </w:tcPr>
          <w:p w14:paraId="16068B7A" w14:textId="77777777" w:rsidR="004E1DF4" w:rsidRDefault="004E1DF4" w:rsidP="003D0F98">
            <w:pPr>
              <w:jc w:val="center"/>
              <w:rPr>
                <w:b/>
              </w:rPr>
            </w:pPr>
          </w:p>
        </w:tc>
        <w:tc>
          <w:tcPr>
            <w:tcW w:w="1714" w:type="dxa"/>
          </w:tcPr>
          <w:p w14:paraId="142172A2" w14:textId="77777777" w:rsidR="004E1DF4" w:rsidRDefault="004E1DF4" w:rsidP="003D0F98">
            <w:pPr>
              <w:jc w:val="center"/>
              <w:rPr>
                <w:b/>
              </w:rPr>
            </w:pPr>
          </w:p>
        </w:tc>
      </w:tr>
      <w:tr w:rsidR="000562BA" w14:paraId="062586AD" w14:textId="77777777" w:rsidTr="00BE4213">
        <w:tc>
          <w:tcPr>
            <w:tcW w:w="560" w:type="dxa"/>
            <w:vMerge/>
          </w:tcPr>
          <w:p w14:paraId="01FF7CF8" w14:textId="77777777" w:rsidR="004E1DF4" w:rsidRDefault="004E1DF4" w:rsidP="003D0F98">
            <w:pPr>
              <w:jc w:val="center"/>
              <w:rPr>
                <w:b/>
              </w:rPr>
            </w:pPr>
          </w:p>
        </w:tc>
        <w:tc>
          <w:tcPr>
            <w:tcW w:w="5639" w:type="dxa"/>
          </w:tcPr>
          <w:p w14:paraId="4169DB7C" w14:textId="77777777" w:rsidR="004E1DF4" w:rsidRDefault="004E1DF4" w:rsidP="0089568E">
            <w:pPr>
              <w:rPr>
                <w:b/>
              </w:rPr>
            </w:pPr>
            <w:r>
              <w:t>- подсчет индекса массы тела</w:t>
            </w:r>
          </w:p>
        </w:tc>
        <w:tc>
          <w:tcPr>
            <w:tcW w:w="283" w:type="dxa"/>
          </w:tcPr>
          <w:p w14:paraId="1515F008" w14:textId="77777777" w:rsidR="004E1DF4" w:rsidRDefault="004E1DF4" w:rsidP="003D0F98">
            <w:pPr>
              <w:jc w:val="center"/>
              <w:rPr>
                <w:b/>
              </w:rPr>
            </w:pPr>
          </w:p>
        </w:tc>
        <w:tc>
          <w:tcPr>
            <w:tcW w:w="280" w:type="dxa"/>
          </w:tcPr>
          <w:p w14:paraId="05A60E12" w14:textId="77777777" w:rsidR="004E1DF4" w:rsidRDefault="004E1DF4" w:rsidP="003D0F98">
            <w:pPr>
              <w:jc w:val="center"/>
              <w:rPr>
                <w:b/>
              </w:rPr>
            </w:pPr>
          </w:p>
        </w:tc>
        <w:tc>
          <w:tcPr>
            <w:tcW w:w="277" w:type="dxa"/>
          </w:tcPr>
          <w:p w14:paraId="4E766DA1" w14:textId="77777777" w:rsidR="004E1DF4" w:rsidRDefault="004E1DF4" w:rsidP="003D0F98">
            <w:pPr>
              <w:jc w:val="center"/>
              <w:rPr>
                <w:b/>
              </w:rPr>
            </w:pPr>
          </w:p>
        </w:tc>
        <w:tc>
          <w:tcPr>
            <w:tcW w:w="274" w:type="dxa"/>
          </w:tcPr>
          <w:p w14:paraId="30588FF5" w14:textId="77777777" w:rsidR="004E1DF4" w:rsidRDefault="004E1DF4" w:rsidP="003D0F98">
            <w:pPr>
              <w:jc w:val="center"/>
              <w:rPr>
                <w:b/>
              </w:rPr>
            </w:pPr>
          </w:p>
        </w:tc>
        <w:tc>
          <w:tcPr>
            <w:tcW w:w="273" w:type="dxa"/>
          </w:tcPr>
          <w:p w14:paraId="50977502" w14:textId="77777777" w:rsidR="004E1DF4" w:rsidRDefault="004E1DF4" w:rsidP="003D0F98">
            <w:pPr>
              <w:jc w:val="center"/>
              <w:rPr>
                <w:b/>
              </w:rPr>
            </w:pPr>
          </w:p>
        </w:tc>
        <w:tc>
          <w:tcPr>
            <w:tcW w:w="271" w:type="dxa"/>
          </w:tcPr>
          <w:p w14:paraId="5D70A0BF" w14:textId="77777777" w:rsidR="004E1DF4" w:rsidRDefault="004E1DF4" w:rsidP="003D0F98">
            <w:pPr>
              <w:jc w:val="center"/>
              <w:rPr>
                <w:b/>
              </w:rPr>
            </w:pPr>
          </w:p>
        </w:tc>
        <w:tc>
          <w:tcPr>
            <w:tcW w:w="1714" w:type="dxa"/>
          </w:tcPr>
          <w:p w14:paraId="44D3A31E" w14:textId="77777777" w:rsidR="004E1DF4" w:rsidRDefault="004E1DF4" w:rsidP="003D0F98">
            <w:pPr>
              <w:jc w:val="center"/>
              <w:rPr>
                <w:b/>
              </w:rPr>
            </w:pPr>
          </w:p>
        </w:tc>
      </w:tr>
      <w:tr w:rsidR="000562BA" w14:paraId="756E949C" w14:textId="77777777" w:rsidTr="00BE4213">
        <w:tc>
          <w:tcPr>
            <w:tcW w:w="560" w:type="dxa"/>
            <w:vMerge/>
          </w:tcPr>
          <w:p w14:paraId="68AC46FA" w14:textId="77777777" w:rsidR="004E1DF4" w:rsidRDefault="004E1DF4" w:rsidP="003D0F98">
            <w:pPr>
              <w:jc w:val="center"/>
              <w:rPr>
                <w:b/>
              </w:rPr>
            </w:pPr>
          </w:p>
        </w:tc>
        <w:tc>
          <w:tcPr>
            <w:tcW w:w="5639" w:type="dxa"/>
          </w:tcPr>
          <w:p w14:paraId="342BE480" w14:textId="77777777" w:rsidR="004E1DF4" w:rsidRDefault="004E1DF4" w:rsidP="0089568E">
            <w:pPr>
              <w:rPr>
                <w:b/>
              </w:rPr>
            </w:pPr>
            <w:r>
              <w:t>- измерение обхвата талии</w:t>
            </w:r>
          </w:p>
        </w:tc>
        <w:tc>
          <w:tcPr>
            <w:tcW w:w="283" w:type="dxa"/>
          </w:tcPr>
          <w:p w14:paraId="12E9C9C3" w14:textId="77777777" w:rsidR="004E1DF4" w:rsidRDefault="004E1DF4" w:rsidP="003D0F98">
            <w:pPr>
              <w:jc w:val="center"/>
              <w:rPr>
                <w:b/>
              </w:rPr>
            </w:pPr>
          </w:p>
        </w:tc>
        <w:tc>
          <w:tcPr>
            <w:tcW w:w="280" w:type="dxa"/>
          </w:tcPr>
          <w:p w14:paraId="2DEDE75A" w14:textId="77777777" w:rsidR="004E1DF4" w:rsidRDefault="004E1DF4" w:rsidP="003D0F98">
            <w:pPr>
              <w:jc w:val="center"/>
              <w:rPr>
                <w:b/>
              </w:rPr>
            </w:pPr>
          </w:p>
        </w:tc>
        <w:tc>
          <w:tcPr>
            <w:tcW w:w="277" w:type="dxa"/>
          </w:tcPr>
          <w:p w14:paraId="1AD1334D" w14:textId="77777777" w:rsidR="004E1DF4" w:rsidRDefault="004E1DF4" w:rsidP="003D0F98">
            <w:pPr>
              <w:jc w:val="center"/>
              <w:rPr>
                <w:b/>
              </w:rPr>
            </w:pPr>
          </w:p>
        </w:tc>
        <w:tc>
          <w:tcPr>
            <w:tcW w:w="274" w:type="dxa"/>
          </w:tcPr>
          <w:p w14:paraId="66A9CF03" w14:textId="77777777" w:rsidR="004E1DF4" w:rsidRDefault="004E1DF4" w:rsidP="003D0F98">
            <w:pPr>
              <w:jc w:val="center"/>
              <w:rPr>
                <w:b/>
              </w:rPr>
            </w:pPr>
          </w:p>
        </w:tc>
        <w:tc>
          <w:tcPr>
            <w:tcW w:w="273" w:type="dxa"/>
          </w:tcPr>
          <w:p w14:paraId="1B778F37" w14:textId="77777777" w:rsidR="004E1DF4" w:rsidRDefault="004E1DF4" w:rsidP="003D0F98">
            <w:pPr>
              <w:jc w:val="center"/>
              <w:rPr>
                <w:b/>
              </w:rPr>
            </w:pPr>
          </w:p>
        </w:tc>
        <w:tc>
          <w:tcPr>
            <w:tcW w:w="271" w:type="dxa"/>
          </w:tcPr>
          <w:p w14:paraId="54BE04C0" w14:textId="77777777" w:rsidR="004E1DF4" w:rsidRDefault="004E1DF4" w:rsidP="003D0F98">
            <w:pPr>
              <w:jc w:val="center"/>
              <w:rPr>
                <w:b/>
              </w:rPr>
            </w:pPr>
          </w:p>
        </w:tc>
        <w:tc>
          <w:tcPr>
            <w:tcW w:w="1714" w:type="dxa"/>
          </w:tcPr>
          <w:p w14:paraId="18C91670" w14:textId="77777777" w:rsidR="004E1DF4" w:rsidRDefault="004E1DF4" w:rsidP="003D0F98">
            <w:pPr>
              <w:jc w:val="center"/>
              <w:rPr>
                <w:b/>
              </w:rPr>
            </w:pPr>
          </w:p>
        </w:tc>
      </w:tr>
      <w:tr w:rsidR="000562BA" w14:paraId="1A03E508" w14:textId="77777777" w:rsidTr="00BE4213">
        <w:tc>
          <w:tcPr>
            <w:tcW w:w="560" w:type="dxa"/>
            <w:vMerge/>
          </w:tcPr>
          <w:p w14:paraId="2E482147" w14:textId="77777777" w:rsidR="004E1DF4" w:rsidRDefault="004E1DF4" w:rsidP="003D0F98">
            <w:pPr>
              <w:jc w:val="center"/>
              <w:rPr>
                <w:b/>
              </w:rPr>
            </w:pPr>
          </w:p>
        </w:tc>
        <w:tc>
          <w:tcPr>
            <w:tcW w:w="5639" w:type="dxa"/>
          </w:tcPr>
          <w:p w14:paraId="20317D55" w14:textId="77777777" w:rsidR="004E1DF4" w:rsidRDefault="004E1DF4" w:rsidP="004E1DF4">
            <w:pPr>
              <w:rPr>
                <w:b/>
              </w:rPr>
            </w:pPr>
            <w:r>
              <w:t>- измерение обхвата бедер</w:t>
            </w:r>
          </w:p>
        </w:tc>
        <w:tc>
          <w:tcPr>
            <w:tcW w:w="283" w:type="dxa"/>
          </w:tcPr>
          <w:p w14:paraId="25A1E5DF" w14:textId="77777777" w:rsidR="004E1DF4" w:rsidRDefault="004E1DF4" w:rsidP="003D0F98">
            <w:pPr>
              <w:jc w:val="center"/>
              <w:rPr>
                <w:b/>
              </w:rPr>
            </w:pPr>
          </w:p>
        </w:tc>
        <w:tc>
          <w:tcPr>
            <w:tcW w:w="280" w:type="dxa"/>
          </w:tcPr>
          <w:p w14:paraId="4EFC5422" w14:textId="77777777" w:rsidR="004E1DF4" w:rsidRDefault="004E1DF4" w:rsidP="003D0F98">
            <w:pPr>
              <w:jc w:val="center"/>
              <w:rPr>
                <w:b/>
              </w:rPr>
            </w:pPr>
          </w:p>
        </w:tc>
        <w:tc>
          <w:tcPr>
            <w:tcW w:w="277" w:type="dxa"/>
          </w:tcPr>
          <w:p w14:paraId="41347810" w14:textId="77777777" w:rsidR="004E1DF4" w:rsidRDefault="004E1DF4" w:rsidP="003D0F98">
            <w:pPr>
              <w:jc w:val="center"/>
              <w:rPr>
                <w:b/>
              </w:rPr>
            </w:pPr>
          </w:p>
        </w:tc>
        <w:tc>
          <w:tcPr>
            <w:tcW w:w="274" w:type="dxa"/>
          </w:tcPr>
          <w:p w14:paraId="14EEE43E" w14:textId="77777777" w:rsidR="004E1DF4" w:rsidRDefault="004E1DF4" w:rsidP="003D0F98">
            <w:pPr>
              <w:jc w:val="center"/>
              <w:rPr>
                <w:b/>
              </w:rPr>
            </w:pPr>
          </w:p>
        </w:tc>
        <w:tc>
          <w:tcPr>
            <w:tcW w:w="273" w:type="dxa"/>
          </w:tcPr>
          <w:p w14:paraId="2BB6DD9D" w14:textId="77777777" w:rsidR="004E1DF4" w:rsidRDefault="004E1DF4" w:rsidP="003D0F98">
            <w:pPr>
              <w:jc w:val="center"/>
              <w:rPr>
                <w:b/>
              </w:rPr>
            </w:pPr>
          </w:p>
        </w:tc>
        <w:tc>
          <w:tcPr>
            <w:tcW w:w="271" w:type="dxa"/>
          </w:tcPr>
          <w:p w14:paraId="2160A7A1" w14:textId="77777777" w:rsidR="004E1DF4" w:rsidRDefault="004E1DF4" w:rsidP="003D0F98">
            <w:pPr>
              <w:jc w:val="center"/>
              <w:rPr>
                <w:b/>
              </w:rPr>
            </w:pPr>
          </w:p>
        </w:tc>
        <w:tc>
          <w:tcPr>
            <w:tcW w:w="1714" w:type="dxa"/>
          </w:tcPr>
          <w:p w14:paraId="140B8BEE" w14:textId="77777777" w:rsidR="004E1DF4" w:rsidRDefault="004E1DF4" w:rsidP="003D0F98">
            <w:pPr>
              <w:jc w:val="center"/>
              <w:rPr>
                <w:b/>
              </w:rPr>
            </w:pPr>
          </w:p>
        </w:tc>
      </w:tr>
      <w:tr w:rsidR="000562BA" w14:paraId="7E669623" w14:textId="77777777" w:rsidTr="00BE4213">
        <w:tc>
          <w:tcPr>
            <w:tcW w:w="560" w:type="dxa"/>
          </w:tcPr>
          <w:p w14:paraId="227626E5" w14:textId="77777777" w:rsidR="0089568E" w:rsidRPr="004E1DF4" w:rsidRDefault="004E1DF4" w:rsidP="003D0F98">
            <w:pPr>
              <w:jc w:val="center"/>
            </w:pPr>
            <w:r w:rsidRPr="004E1DF4">
              <w:t>3.</w:t>
            </w:r>
          </w:p>
        </w:tc>
        <w:tc>
          <w:tcPr>
            <w:tcW w:w="5639" w:type="dxa"/>
          </w:tcPr>
          <w:p w14:paraId="29BEE181" w14:textId="77777777" w:rsidR="0089568E" w:rsidRDefault="004E1DF4" w:rsidP="004E1DF4">
            <w:pPr>
              <w:rPr>
                <w:b/>
              </w:rPr>
            </w:pPr>
            <w:r>
              <w:t>Создание средств пропаганды здорового образа жизни</w:t>
            </w:r>
          </w:p>
        </w:tc>
        <w:tc>
          <w:tcPr>
            <w:tcW w:w="283" w:type="dxa"/>
          </w:tcPr>
          <w:p w14:paraId="1ADDE230" w14:textId="77777777" w:rsidR="0089568E" w:rsidRDefault="0089568E" w:rsidP="003D0F98">
            <w:pPr>
              <w:jc w:val="center"/>
              <w:rPr>
                <w:b/>
              </w:rPr>
            </w:pPr>
          </w:p>
        </w:tc>
        <w:tc>
          <w:tcPr>
            <w:tcW w:w="280" w:type="dxa"/>
          </w:tcPr>
          <w:p w14:paraId="4D3B1A7D" w14:textId="77777777" w:rsidR="0089568E" w:rsidRDefault="0089568E" w:rsidP="003D0F98">
            <w:pPr>
              <w:jc w:val="center"/>
              <w:rPr>
                <w:b/>
              </w:rPr>
            </w:pPr>
          </w:p>
        </w:tc>
        <w:tc>
          <w:tcPr>
            <w:tcW w:w="277" w:type="dxa"/>
          </w:tcPr>
          <w:p w14:paraId="6F73F916" w14:textId="77777777" w:rsidR="0089568E" w:rsidRDefault="0089568E" w:rsidP="003D0F98">
            <w:pPr>
              <w:jc w:val="center"/>
              <w:rPr>
                <w:b/>
              </w:rPr>
            </w:pPr>
          </w:p>
        </w:tc>
        <w:tc>
          <w:tcPr>
            <w:tcW w:w="274" w:type="dxa"/>
          </w:tcPr>
          <w:p w14:paraId="4F27AC5D" w14:textId="77777777" w:rsidR="0089568E" w:rsidRDefault="0089568E" w:rsidP="003D0F98">
            <w:pPr>
              <w:jc w:val="center"/>
              <w:rPr>
                <w:b/>
              </w:rPr>
            </w:pPr>
          </w:p>
        </w:tc>
        <w:tc>
          <w:tcPr>
            <w:tcW w:w="273" w:type="dxa"/>
          </w:tcPr>
          <w:p w14:paraId="400C50DD" w14:textId="77777777" w:rsidR="0089568E" w:rsidRDefault="0089568E" w:rsidP="003D0F98">
            <w:pPr>
              <w:jc w:val="center"/>
              <w:rPr>
                <w:b/>
              </w:rPr>
            </w:pPr>
          </w:p>
        </w:tc>
        <w:tc>
          <w:tcPr>
            <w:tcW w:w="271" w:type="dxa"/>
          </w:tcPr>
          <w:p w14:paraId="33870966" w14:textId="77777777" w:rsidR="0089568E" w:rsidRDefault="0089568E" w:rsidP="003D0F98">
            <w:pPr>
              <w:jc w:val="center"/>
              <w:rPr>
                <w:b/>
              </w:rPr>
            </w:pPr>
          </w:p>
        </w:tc>
        <w:tc>
          <w:tcPr>
            <w:tcW w:w="1714" w:type="dxa"/>
          </w:tcPr>
          <w:p w14:paraId="5E806319" w14:textId="77777777" w:rsidR="0089568E" w:rsidRDefault="0089568E" w:rsidP="003D0F98">
            <w:pPr>
              <w:jc w:val="center"/>
              <w:rPr>
                <w:b/>
              </w:rPr>
            </w:pPr>
          </w:p>
        </w:tc>
      </w:tr>
      <w:tr w:rsidR="000562BA" w14:paraId="08C06839" w14:textId="77777777" w:rsidTr="00BE4213">
        <w:tc>
          <w:tcPr>
            <w:tcW w:w="560" w:type="dxa"/>
          </w:tcPr>
          <w:p w14:paraId="409AB7AC" w14:textId="77777777" w:rsidR="004E1DF4" w:rsidRPr="004E1DF4" w:rsidRDefault="004E1DF4" w:rsidP="003D0F98">
            <w:pPr>
              <w:jc w:val="center"/>
            </w:pPr>
            <w:r w:rsidRPr="004E1DF4">
              <w:t>4.</w:t>
            </w:r>
          </w:p>
        </w:tc>
        <w:tc>
          <w:tcPr>
            <w:tcW w:w="5639" w:type="dxa"/>
          </w:tcPr>
          <w:p w14:paraId="0A851E2D" w14:textId="77777777" w:rsidR="004E1DF4" w:rsidRDefault="004E1DF4" w:rsidP="004E1DF4">
            <w:pPr>
              <w:rPr>
                <w:b/>
              </w:rPr>
            </w:pPr>
            <w:r>
              <w:t>Проведение профилактического консультирования пациента и его окружения</w:t>
            </w:r>
          </w:p>
        </w:tc>
        <w:tc>
          <w:tcPr>
            <w:tcW w:w="283" w:type="dxa"/>
          </w:tcPr>
          <w:p w14:paraId="2FE34BE9" w14:textId="77777777" w:rsidR="004E1DF4" w:rsidRDefault="004E1DF4" w:rsidP="003D0F98">
            <w:pPr>
              <w:jc w:val="center"/>
              <w:rPr>
                <w:b/>
              </w:rPr>
            </w:pPr>
          </w:p>
        </w:tc>
        <w:tc>
          <w:tcPr>
            <w:tcW w:w="280" w:type="dxa"/>
          </w:tcPr>
          <w:p w14:paraId="3DE3FFE3" w14:textId="77777777" w:rsidR="004E1DF4" w:rsidRDefault="004E1DF4" w:rsidP="003D0F98">
            <w:pPr>
              <w:jc w:val="center"/>
              <w:rPr>
                <w:b/>
              </w:rPr>
            </w:pPr>
          </w:p>
        </w:tc>
        <w:tc>
          <w:tcPr>
            <w:tcW w:w="277" w:type="dxa"/>
          </w:tcPr>
          <w:p w14:paraId="6EDC83EC" w14:textId="77777777" w:rsidR="004E1DF4" w:rsidRDefault="004E1DF4" w:rsidP="003D0F98">
            <w:pPr>
              <w:jc w:val="center"/>
              <w:rPr>
                <w:b/>
              </w:rPr>
            </w:pPr>
          </w:p>
        </w:tc>
        <w:tc>
          <w:tcPr>
            <w:tcW w:w="274" w:type="dxa"/>
          </w:tcPr>
          <w:p w14:paraId="1CBDFA7C" w14:textId="77777777" w:rsidR="004E1DF4" w:rsidRDefault="004E1DF4" w:rsidP="003D0F98">
            <w:pPr>
              <w:jc w:val="center"/>
              <w:rPr>
                <w:b/>
              </w:rPr>
            </w:pPr>
          </w:p>
        </w:tc>
        <w:tc>
          <w:tcPr>
            <w:tcW w:w="273" w:type="dxa"/>
          </w:tcPr>
          <w:p w14:paraId="3F3F235D" w14:textId="77777777" w:rsidR="004E1DF4" w:rsidRDefault="004E1DF4" w:rsidP="003D0F98">
            <w:pPr>
              <w:jc w:val="center"/>
              <w:rPr>
                <w:b/>
              </w:rPr>
            </w:pPr>
          </w:p>
        </w:tc>
        <w:tc>
          <w:tcPr>
            <w:tcW w:w="271" w:type="dxa"/>
          </w:tcPr>
          <w:p w14:paraId="743C8917" w14:textId="77777777" w:rsidR="004E1DF4" w:rsidRDefault="004E1DF4" w:rsidP="003D0F98">
            <w:pPr>
              <w:jc w:val="center"/>
              <w:rPr>
                <w:b/>
              </w:rPr>
            </w:pPr>
          </w:p>
        </w:tc>
        <w:tc>
          <w:tcPr>
            <w:tcW w:w="1714" w:type="dxa"/>
          </w:tcPr>
          <w:p w14:paraId="51641D2F" w14:textId="77777777" w:rsidR="004E1DF4" w:rsidRDefault="004E1DF4" w:rsidP="003D0F98">
            <w:pPr>
              <w:jc w:val="center"/>
              <w:rPr>
                <w:b/>
              </w:rPr>
            </w:pPr>
          </w:p>
        </w:tc>
      </w:tr>
      <w:tr w:rsidR="000562BA" w14:paraId="16961037" w14:textId="77777777" w:rsidTr="00BE4213">
        <w:tc>
          <w:tcPr>
            <w:tcW w:w="560" w:type="dxa"/>
            <w:vMerge w:val="restart"/>
          </w:tcPr>
          <w:p w14:paraId="586B0582" w14:textId="77777777" w:rsidR="00E12766" w:rsidRPr="004E1DF4" w:rsidRDefault="00E12766" w:rsidP="003D0F98">
            <w:pPr>
              <w:jc w:val="center"/>
            </w:pPr>
            <w:r w:rsidRPr="004E1DF4">
              <w:t>5.</w:t>
            </w:r>
          </w:p>
        </w:tc>
        <w:tc>
          <w:tcPr>
            <w:tcW w:w="5639" w:type="dxa"/>
          </w:tcPr>
          <w:p w14:paraId="1CBF2BEA" w14:textId="77777777" w:rsidR="00E12766" w:rsidRDefault="00E12766" w:rsidP="004E1DF4">
            <w:r>
              <w:t xml:space="preserve">Участие в проведении профилактических прививок: </w:t>
            </w:r>
          </w:p>
          <w:p w14:paraId="6D0461C2" w14:textId="77777777" w:rsidR="00E12766" w:rsidRDefault="00E12766" w:rsidP="004E1DF4">
            <w:pPr>
              <w:rPr>
                <w:b/>
              </w:rPr>
            </w:pPr>
            <w:r>
              <w:t>- консультирование пациента</w:t>
            </w:r>
          </w:p>
        </w:tc>
        <w:tc>
          <w:tcPr>
            <w:tcW w:w="283" w:type="dxa"/>
          </w:tcPr>
          <w:p w14:paraId="5C2740B1" w14:textId="77777777" w:rsidR="00E12766" w:rsidRDefault="00E12766" w:rsidP="003D0F98">
            <w:pPr>
              <w:jc w:val="center"/>
              <w:rPr>
                <w:b/>
              </w:rPr>
            </w:pPr>
          </w:p>
        </w:tc>
        <w:tc>
          <w:tcPr>
            <w:tcW w:w="280" w:type="dxa"/>
          </w:tcPr>
          <w:p w14:paraId="68E9B1D2" w14:textId="77777777" w:rsidR="00E12766" w:rsidRDefault="00E12766" w:rsidP="003D0F98">
            <w:pPr>
              <w:jc w:val="center"/>
              <w:rPr>
                <w:b/>
              </w:rPr>
            </w:pPr>
          </w:p>
        </w:tc>
        <w:tc>
          <w:tcPr>
            <w:tcW w:w="277" w:type="dxa"/>
          </w:tcPr>
          <w:p w14:paraId="6857B83A" w14:textId="77777777" w:rsidR="00E12766" w:rsidRDefault="00E12766" w:rsidP="003D0F98">
            <w:pPr>
              <w:jc w:val="center"/>
              <w:rPr>
                <w:b/>
              </w:rPr>
            </w:pPr>
          </w:p>
        </w:tc>
        <w:tc>
          <w:tcPr>
            <w:tcW w:w="274" w:type="dxa"/>
          </w:tcPr>
          <w:p w14:paraId="08437B57" w14:textId="77777777" w:rsidR="00E12766" w:rsidRDefault="00E12766" w:rsidP="003D0F98">
            <w:pPr>
              <w:jc w:val="center"/>
              <w:rPr>
                <w:b/>
              </w:rPr>
            </w:pPr>
          </w:p>
        </w:tc>
        <w:tc>
          <w:tcPr>
            <w:tcW w:w="273" w:type="dxa"/>
          </w:tcPr>
          <w:p w14:paraId="1FDF6C29" w14:textId="77777777" w:rsidR="00E12766" w:rsidRDefault="00E12766" w:rsidP="003D0F98">
            <w:pPr>
              <w:jc w:val="center"/>
              <w:rPr>
                <w:b/>
              </w:rPr>
            </w:pPr>
          </w:p>
        </w:tc>
        <w:tc>
          <w:tcPr>
            <w:tcW w:w="271" w:type="dxa"/>
          </w:tcPr>
          <w:p w14:paraId="5945132C" w14:textId="77777777" w:rsidR="00E12766" w:rsidRDefault="00E12766" w:rsidP="003D0F98">
            <w:pPr>
              <w:jc w:val="center"/>
              <w:rPr>
                <w:b/>
              </w:rPr>
            </w:pPr>
          </w:p>
        </w:tc>
        <w:tc>
          <w:tcPr>
            <w:tcW w:w="1714" w:type="dxa"/>
          </w:tcPr>
          <w:p w14:paraId="49FD5441" w14:textId="77777777" w:rsidR="00E12766" w:rsidRDefault="00E12766" w:rsidP="003D0F98">
            <w:pPr>
              <w:jc w:val="center"/>
              <w:rPr>
                <w:b/>
              </w:rPr>
            </w:pPr>
          </w:p>
        </w:tc>
      </w:tr>
      <w:tr w:rsidR="000562BA" w14:paraId="399A5647" w14:textId="77777777" w:rsidTr="00BE4213">
        <w:tc>
          <w:tcPr>
            <w:tcW w:w="560" w:type="dxa"/>
            <w:vMerge/>
          </w:tcPr>
          <w:p w14:paraId="15F8D637" w14:textId="77777777" w:rsidR="00E12766" w:rsidRDefault="00E12766" w:rsidP="003D0F98">
            <w:pPr>
              <w:jc w:val="center"/>
              <w:rPr>
                <w:b/>
              </w:rPr>
            </w:pPr>
          </w:p>
        </w:tc>
        <w:tc>
          <w:tcPr>
            <w:tcW w:w="5639" w:type="dxa"/>
          </w:tcPr>
          <w:p w14:paraId="063EB35B" w14:textId="77777777" w:rsidR="00E12766" w:rsidRDefault="00E12766" w:rsidP="004E1DF4">
            <w:pPr>
              <w:rPr>
                <w:b/>
              </w:rPr>
            </w:pPr>
            <w:r>
              <w:t>- обработка рук на гигиеническом уровне</w:t>
            </w:r>
          </w:p>
        </w:tc>
        <w:tc>
          <w:tcPr>
            <w:tcW w:w="283" w:type="dxa"/>
          </w:tcPr>
          <w:p w14:paraId="2E736674" w14:textId="77777777" w:rsidR="00E12766" w:rsidRDefault="00E12766" w:rsidP="003D0F98">
            <w:pPr>
              <w:jc w:val="center"/>
              <w:rPr>
                <w:b/>
              </w:rPr>
            </w:pPr>
          </w:p>
        </w:tc>
        <w:tc>
          <w:tcPr>
            <w:tcW w:w="280" w:type="dxa"/>
          </w:tcPr>
          <w:p w14:paraId="1C2E330E" w14:textId="77777777" w:rsidR="00E12766" w:rsidRDefault="00E12766" w:rsidP="003D0F98">
            <w:pPr>
              <w:jc w:val="center"/>
              <w:rPr>
                <w:b/>
              </w:rPr>
            </w:pPr>
          </w:p>
        </w:tc>
        <w:tc>
          <w:tcPr>
            <w:tcW w:w="277" w:type="dxa"/>
          </w:tcPr>
          <w:p w14:paraId="33695B6E" w14:textId="77777777" w:rsidR="00E12766" w:rsidRDefault="00E12766" w:rsidP="003D0F98">
            <w:pPr>
              <w:jc w:val="center"/>
              <w:rPr>
                <w:b/>
              </w:rPr>
            </w:pPr>
          </w:p>
        </w:tc>
        <w:tc>
          <w:tcPr>
            <w:tcW w:w="274" w:type="dxa"/>
          </w:tcPr>
          <w:p w14:paraId="6BE55F67" w14:textId="77777777" w:rsidR="00E12766" w:rsidRDefault="00E12766" w:rsidP="003D0F98">
            <w:pPr>
              <w:jc w:val="center"/>
              <w:rPr>
                <w:b/>
              </w:rPr>
            </w:pPr>
          </w:p>
        </w:tc>
        <w:tc>
          <w:tcPr>
            <w:tcW w:w="273" w:type="dxa"/>
          </w:tcPr>
          <w:p w14:paraId="5989E774" w14:textId="77777777" w:rsidR="00E12766" w:rsidRDefault="00E12766" w:rsidP="003D0F98">
            <w:pPr>
              <w:jc w:val="center"/>
              <w:rPr>
                <w:b/>
              </w:rPr>
            </w:pPr>
          </w:p>
        </w:tc>
        <w:tc>
          <w:tcPr>
            <w:tcW w:w="271" w:type="dxa"/>
          </w:tcPr>
          <w:p w14:paraId="1A8142DB" w14:textId="77777777" w:rsidR="00E12766" w:rsidRDefault="00E12766" w:rsidP="003D0F98">
            <w:pPr>
              <w:jc w:val="center"/>
              <w:rPr>
                <w:b/>
              </w:rPr>
            </w:pPr>
          </w:p>
        </w:tc>
        <w:tc>
          <w:tcPr>
            <w:tcW w:w="1714" w:type="dxa"/>
          </w:tcPr>
          <w:p w14:paraId="6BEE8CBE" w14:textId="77777777" w:rsidR="00E12766" w:rsidRDefault="00E12766" w:rsidP="003D0F98">
            <w:pPr>
              <w:jc w:val="center"/>
              <w:rPr>
                <w:b/>
              </w:rPr>
            </w:pPr>
          </w:p>
        </w:tc>
      </w:tr>
      <w:tr w:rsidR="000562BA" w14:paraId="54F0F830" w14:textId="77777777" w:rsidTr="00BE4213">
        <w:tc>
          <w:tcPr>
            <w:tcW w:w="560" w:type="dxa"/>
            <w:vMerge/>
          </w:tcPr>
          <w:p w14:paraId="70ECA201" w14:textId="77777777" w:rsidR="00E12766" w:rsidRDefault="00E12766" w:rsidP="003D0F98">
            <w:pPr>
              <w:jc w:val="center"/>
              <w:rPr>
                <w:b/>
              </w:rPr>
            </w:pPr>
          </w:p>
        </w:tc>
        <w:tc>
          <w:tcPr>
            <w:tcW w:w="5639" w:type="dxa"/>
          </w:tcPr>
          <w:p w14:paraId="410FF3C1" w14:textId="77777777" w:rsidR="00E12766" w:rsidRDefault="00E12766" w:rsidP="00E12766">
            <w:pPr>
              <w:rPr>
                <w:b/>
              </w:rPr>
            </w:pPr>
            <w:r>
              <w:t>- надевание и снятие перчаток</w:t>
            </w:r>
          </w:p>
        </w:tc>
        <w:tc>
          <w:tcPr>
            <w:tcW w:w="283" w:type="dxa"/>
          </w:tcPr>
          <w:p w14:paraId="1C070277" w14:textId="77777777" w:rsidR="00E12766" w:rsidRDefault="00E12766" w:rsidP="003D0F98">
            <w:pPr>
              <w:jc w:val="center"/>
              <w:rPr>
                <w:b/>
              </w:rPr>
            </w:pPr>
          </w:p>
        </w:tc>
        <w:tc>
          <w:tcPr>
            <w:tcW w:w="280" w:type="dxa"/>
          </w:tcPr>
          <w:p w14:paraId="53F6506B" w14:textId="77777777" w:rsidR="00E12766" w:rsidRDefault="00E12766" w:rsidP="003D0F98">
            <w:pPr>
              <w:jc w:val="center"/>
              <w:rPr>
                <w:b/>
              </w:rPr>
            </w:pPr>
          </w:p>
        </w:tc>
        <w:tc>
          <w:tcPr>
            <w:tcW w:w="277" w:type="dxa"/>
          </w:tcPr>
          <w:p w14:paraId="2B77F3C3" w14:textId="77777777" w:rsidR="00E12766" w:rsidRDefault="00E12766" w:rsidP="003D0F98">
            <w:pPr>
              <w:jc w:val="center"/>
              <w:rPr>
                <w:b/>
              </w:rPr>
            </w:pPr>
          </w:p>
        </w:tc>
        <w:tc>
          <w:tcPr>
            <w:tcW w:w="274" w:type="dxa"/>
          </w:tcPr>
          <w:p w14:paraId="33CF3FFB" w14:textId="77777777" w:rsidR="00E12766" w:rsidRDefault="00E12766" w:rsidP="003D0F98">
            <w:pPr>
              <w:jc w:val="center"/>
              <w:rPr>
                <w:b/>
              </w:rPr>
            </w:pPr>
          </w:p>
        </w:tc>
        <w:tc>
          <w:tcPr>
            <w:tcW w:w="273" w:type="dxa"/>
          </w:tcPr>
          <w:p w14:paraId="30D6463E" w14:textId="77777777" w:rsidR="00E12766" w:rsidRDefault="00E12766" w:rsidP="003D0F98">
            <w:pPr>
              <w:jc w:val="center"/>
              <w:rPr>
                <w:b/>
              </w:rPr>
            </w:pPr>
          </w:p>
        </w:tc>
        <w:tc>
          <w:tcPr>
            <w:tcW w:w="271" w:type="dxa"/>
          </w:tcPr>
          <w:p w14:paraId="27518BFF" w14:textId="77777777" w:rsidR="00E12766" w:rsidRDefault="00E12766" w:rsidP="003D0F98">
            <w:pPr>
              <w:jc w:val="center"/>
              <w:rPr>
                <w:b/>
              </w:rPr>
            </w:pPr>
          </w:p>
        </w:tc>
        <w:tc>
          <w:tcPr>
            <w:tcW w:w="1714" w:type="dxa"/>
          </w:tcPr>
          <w:p w14:paraId="7E747672" w14:textId="77777777" w:rsidR="00E12766" w:rsidRDefault="00E12766" w:rsidP="003D0F98">
            <w:pPr>
              <w:jc w:val="center"/>
              <w:rPr>
                <w:b/>
              </w:rPr>
            </w:pPr>
          </w:p>
        </w:tc>
      </w:tr>
      <w:tr w:rsidR="000562BA" w14:paraId="59C26604" w14:textId="77777777" w:rsidTr="00BE4213">
        <w:tc>
          <w:tcPr>
            <w:tcW w:w="560" w:type="dxa"/>
            <w:vMerge/>
          </w:tcPr>
          <w:p w14:paraId="3B6E1E2F" w14:textId="77777777" w:rsidR="00E12766" w:rsidRDefault="00E12766" w:rsidP="003D0F98">
            <w:pPr>
              <w:jc w:val="center"/>
              <w:rPr>
                <w:b/>
              </w:rPr>
            </w:pPr>
          </w:p>
        </w:tc>
        <w:tc>
          <w:tcPr>
            <w:tcW w:w="5639" w:type="dxa"/>
          </w:tcPr>
          <w:p w14:paraId="0A88B543" w14:textId="77777777" w:rsidR="00E12766" w:rsidRDefault="00E12766" w:rsidP="00E12766">
            <w:pPr>
              <w:rPr>
                <w:b/>
              </w:rPr>
            </w:pPr>
            <w:r>
              <w:t>- утилизация медицинских отходов</w:t>
            </w:r>
          </w:p>
        </w:tc>
        <w:tc>
          <w:tcPr>
            <w:tcW w:w="283" w:type="dxa"/>
          </w:tcPr>
          <w:p w14:paraId="399E8A0E" w14:textId="77777777" w:rsidR="00E12766" w:rsidRDefault="00E12766" w:rsidP="003D0F98">
            <w:pPr>
              <w:jc w:val="center"/>
              <w:rPr>
                <w:b/>
              </w:rPr>
            </w:pPr>
          </w:p>
        </w:tc>
        <w:tc>
          <w:tcPr>
            <w:tcW w:w="280" w:type="dxa"/>
          </w:tcPr>
          <w:p w14:paraId="12231634" w14:textId="77777777" w:rsidR="00E12766" w:rsidRDefault="00E12766" w:rsidP="003D0F98">
            <w:pPr>
              <w:jc w:val="center"/>
              <w:rPr>
                <w:b/>
              </w:rPr>
            </w:pPr>
          </w:p>
        </w:tc>
        <w:tc>
          <w:tcPr>
            <w:tcW w:w="277" w:type="dxa"/>
          </w:tcPr>
          <w:p w14:paraId="67177792" w14:textId="77777777" w:rsidR="00E12766" w:rsidRDefault="00E12766" w:rsidP="003D0F98">
            <w:pPr>
              <w:jc w:val="center"/>
              <w:rPr>
                <w:b/>
              </w:rPr>
            </w:pPr>
          </w:p>
        </w:tc>
        <w:tc>
          <w:tcPr>
            <w:tcW w:w="274" w:type="dxa"/>
          </w:tcPr>
          <w:p w14:paraId="0A52FC1A" w14:textId="77777777" w:rsidR="00E12766" w:rsidRDefault="00E12766" w:rsidP="003D0F98">
            <w:pPr>
              <w:jc w:val="center"/>
              <w:rPr>
                <w:b/>
              </w:rPr>
            </w:pPr>
          </w:p>
        </w:tc>
        <w:tc>
          <w:tcPr>
            <w:tcW w:w="273" w:type="dxa"/>
          </w:tcPr>
          <w:p w14:paraId="2C9E1FAD" w14:textId="77777777" w:rsidR="00E12766" w:rsidRDefault="00E12766" w:rsidP="003D0F98">
            <w:pPr>
              <w:jc w:val="center"/>
              <w:rPr>
                <w:b/>
              </w:rPr>
            </w:pPr>
          </w:p>
        </w:tc>
        <w:tc>
          <w:tcPr>
            <w:tcW w:w="271" w:type="dxa"/>
          </w:tcPr>
          <w:p w14:paraId="49320C75" w14:textId="77777777" w:rsidR="00E12766" w:rsidRDefault="00E12766" w:rsidP="003D0F98">
            <w:pPr>
              <w:jc w:val="center"/>
              <w:rPr>
                <w:b/>
              </w:rPr>
            </w:pPr>
          </w:p>
        </w:tc>
        <w:tc>
          <w:tcPr>
            <w:tcW w:w="1714" w:type="dxa"/>
          </w:tcPr>
          <w:p w14:paraId="2014D1D4" w14:textId="77777777" w:rsidR="00E12766" w:rsidRDefault="00E12766" w:rsidP="003D0F98">
            <w:pPr>
              <w:jc w:val="center"/>
              <w:rPr>
                <w:b/>
              </w:rPr>
            </w:pPr>
          </w:p>
        </w:tc>
      </w:tr>
      <w:tr w:rsidR="000562BA" w14:paraId="1AECF490" w14:textId="77777777" w:rsidTr="00BE4213">
        <w:tc>
          <w:tcPr>
            <w:tcW w:w="560" w:type="dxa"/>
            <w:vMerge/>
          </w:tcPr>
          <w:p w14:paraId="11D0838B" w14:textId="77777777" w:rsidR="00E12766" w:rsidRDefault="00E12766" w:rsidP="003D0F98">
            <w:pPr>
              <w:jc w:val="center"/>
              <w:rPr>
                <w:b/>
              </w:rPr>
            </w:pPr>
          </w:p>
        </w:tc>
        <w:tc>
          <w:tcPr>
            <w:tcW w:w="5639" w:type="dxa"/>
          </w:tcPr>
          <w:p w14:paraId="0753280B" w14:textId="77777777" w:rsidR="00E12766" w:rsidRDefault="00E12766" w:rsidP="00E12766">
            <w:pPr>
              <w:rPr>
                <w:b/>
              </w:rPr>
            </w:pPr>
            <w:r>
              <w:t>- выполнение п/к, в/к, в/м инъекций</w:t>
            </w:r>
          </w:p>
        </w:tc>
        <w:tc>
          <w:tcPr>
            <w:tcW w:w="283" w:type="dxa"/>
          </w:tcPr>
          <w:p w14:paraId="1C33D87C" w14:textId="77777777" w:rsidR="00E12766" w:rsidRDefault="00E12766" w:rsidP="003D0F98">
            <w:pPr>
              <w:jc w:val="center"/>
              <w:rPr>
                <w:b/>
              </w:rPr>
            </w:pPr>
          </w:p>
        </w:tc>
        <w:tc>
          <w:tcPr>
            <w:tcW w:w="280" w:type="dxa"/>
          </w:tcPr>
          <w:p w14:paraId="0C04C027" w14:textId="77777777" w:rsidR="00E12766" w:rsidRDefault="00E12766" w:rsidP="003D0F98">
            <w:pPr>
              <w:jc w:val="center"/>
              <w:rPr>
                <w:b/>
              </w:rPr>
            </w:pPr>
          </w:p>
        </w:tc>
        <w:tc>
          <w:tcPr>
            <w:tcW w:w="277" w:type="dxa"/>
          </w:tcPr>
          <w:p w14:paraId="2D4C4700" w14:textId="77777777" w:rsidR="00E12766" w:rsidRDefault="00E12766" w:rsidP="003D0F98">
            <w:pPr>
              <w:jc w:val="center"/>
              <w:rPr>
                <w:b/>
              </w:rPr>
            </w:pPr>
          </w:p>
        </w:tc>
        <w:tc>
          <w:tcPr>
            <w:tcW w:w="274" w:type="dxa"/>
          </w:tcPr>
          <w:p w14:paraId="624C92A1" w14:textId="77777777" w:rsidR="00E12766" w:rsidRDefault="00E12766" w:rsidP="003D0F98">
            <w:pPr>
              <w:jc w:val="center"/>
              <w:rPr>
                <w:b/>
              </w:rPr>
            </w:pPr>
          </w:p>
        </w:tc>
        <w:tc>
          <w:tcPr>
            <w:tcW w:w="273" w:type="dxa"/>
          </w:tcPr>
          <w:p w14:paraId="2EA21D34" w14:textId="77777777" w:rsidR="00E12766" w:rsidRDefault="00E12766" w:rsidP="003D0F98">
            <w:pPr>
              <w:jc w:val="center"/>
              <w:rPr>
                <w:b/>
              </w:rPr>
            </w:pPr>
          </w:p>
        </w:tc>
        <w:tc>
          <w:tcPr>
            <w:tcW w:w="271" w:type="dxa"/>
          </w:tcPr>
          <w:p w14:paraId="1C473141" w14:textId="77777777" w:rsidR="00E12766" w:rsidRDefault="00E12766" w:rsidP="003D0F98">
            <w:pPr>
              <w:jc w:val="center"/>
              <w:rPr>
                <w:b/>
              </w:rPr>
            </w:pPr>
          </w:p>
        </w:tc>
        <w:tc>
          <w:tcPr>
            <w:tcW w:w="1714" w:type="dxa"/>
          </w:tcPr>
          <w:p w14:paraId="72394A86" w14:textId="77777777" w:rsidR="00E12766" w:rsidRDefault="00E12766" w:rsidP="003D0F98">
            <w:pPr>
              <w:jc w:val="center"/>
              <w:rPr>
                <w:b/>
              </w:rPr>
            </w:pPr>
          </w:p>
        </w:tc>
      </w:tr>
      <w:tr w:rsidR="00BE4213" w14:paraId="20EE8F2F" w14:textId="77777777" w:rsidTr="00BE4213">
        <w:tc>
          <w:tcPr>
            <w:tcW w:w="560" w:type="dxa"/>
            <w:vMerge w:val="restart"/>
          </w:tcPr>
          <w:p w14:paraId="0F6EF1C9" w14:textId="77777777" w:rsidR="00BE4213" w:rsidRPr="00E12766" w:rsidRDefault="00BE4213" w:rsidP="003D0F98">
            <w:pPr>
              <w:jc w:val="center"/>
            </w:pPr>
            <w:r w:rsidRPr="00E12766">
              <w:t>6.</w:t>
            </w:r>
          </w:p>
        </w:tc>
        <w:tc>
          <w:tcPr>
            <w:tcW w:w="5639" w:type="dxa"/>
          </w:tcPr>
          <w:p w14:paraId="2E3E6BB6" w14:textId="77777777" w:rsidR="00BE4213" w:rsidRDefault="00BE4213" w:rsidP="00E12766">
            <w:r>
              <w:t xml:space="preserve">Работа с медицинской документацией: </w:t>
            </w:r>
          </w:p>
          <w:p w14:paraId="2BB6E7BB" w14:textId="77777777" w:rsidR="00BE4213" w:rsidRDefault="00BE4213" w:rsidP="00E12766">
            <w:pPr>
              <w:rPr>
                <w:b/>
              </w:rPr>
            </w:pPr>
            <w:r>
              <w:t>- журнал регистрации амбулаторных пациентов (форма №074/у)</w:t>
            </w:r>
          </w:p>
        </w:tc>
        <w:tc>
          <w:tcPr>
            <w:tcW w:w="283" w:type="dxa"/>
          </w:tcPr>
          <w:p w14:paraId="22E4B6C5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80" w:type="dxa"/>
          </w:tcPr>
          <w:p w14:paraId="3B446222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7" w:type="dxa"/>
          </w:tcPr>
          <w:p w14:paraId="49757F87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4" w:type="dxa"/>
          </w:tcPr>
          <w:p w14:paraId="3BAA3B54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3" w:type="dxa"/>
          </w:tcPr>
          <w:p w14:paraId="0CB2E4D4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1" w:type="dxa"/>
          </w:tcPr>
          <w:p w14:paraId="46014E4A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1714" w:type="dxa"/>
          </w:tcPr>
          <w:p w14:paraId="3B254C58" w14:textId="77777777" w:rsidR="00BE4213" w:rsidRDefault="00BE4213" w:rsidP="003D0F98">
            <w:pPr>
              <w:jc w:val="center"/>
              <w:rPr>
                <w:b/>
              </w:rPr>
            </w:pPr>
          </w:p>
        </w:tc>
      </w:tr>
      <w:tr w:rsidR="00BE4213" w14:paraId="5E4D76CE" w14:textId="77777777" w:rsidTr="00BE4213">
        <w:tc>
          <w:tcPr>
            <w:tcW w:w="560" w:type="dxa"/>
            <w:vMerge/>
          </w:tcPr>
          <w:p w14:paraId="7AF7AEED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5639" w:type="dxa"/>
          </w:tcPr>
          <w:p w14:paraId="0AFEA46D" w14:textId="77777777" w:rsidR="00BE4213" w:rsidRPr="000562BA" w:rsidRDefault="00BE4213" w:rsidP="00E12766">
            <w:r>
              <w:t>- медицинская карта пациента, получающего медицинскую помощь в амбулаторных условиях (форма №025/у)</w:t>
            </w:r>
          </w:p>
        </w:tc>
        <w:tc>
          <w:tcPr>
            <w:tcW w:w="283" w:type="dxa"/>
          </w:tcPr>
          <w:p w14:paraId="65F6937B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80" w:type="dxa"/>
          </w:tcPr>
          <w:p w14:paraId="3F84C421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7" w:type="dxa"/>
          </w:tcPr>
          <w:p w14:paraId="6364F5C9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4" w:type="dxa"/>
          </w:tcPr>
          <w:p w14:paraId="33360B05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3" w:type="dxa"/>
          </w:tcPr>
          <w:p w14:paraId="3B5180FB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1" w:type="dxa"/>
          </w:tcPr>
          <w:p w14:paraId="40CDDF92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1714" w:type="dxa"/>
          </w:tcPr>
          <w:p w14:paraId="3506BB55" w14:textId="77777777" w:rsidR="00BE4213" w:rsidRDefault="00BE4213" w:rsidP="003D0F98">
            <w:pPr>
              <w:jc w:val="center"/>
              <w:rPr>
                <w:b/>
              </w:rPr>
            </w:pPr>
          </w:p>
        </w:tc>
      </w:tr>
      <w:tr w:rsidR="00BE4213" w14:paraId="1EA58266" w14:textId="77777777" w:rsidTr="00BE4213">
        <w:tc>
          <w:tcPr>
            <w:tcW w:w="560" w:type="dxa"/>
            <w:vMerge/>
          </w:tcPr>
          <w:p w14:paraId="5CD3AF40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5639" w:type="dxa"/>
          </w:tcPr>
          <w:p w14:paraId="3FF7121A" w14:textId="77777777" w:rsidR="00BE4213" w:rsidRDefault="00BE4213" w:rsidP="00E12766">
            <w:pPr>
              <w:rPr>
                <w:b/>
              </w:rPr>
            </w:pPr>
            <w:r>
              <w:t>- дневник работы врача поликлиники (форма №039/у-87)</w:t>
            </w:r>
          </w:p>
        </w:tc>
        <w:tc>
          <w:tcPr>
            <w:tcW w:w="283" w:type="dxa"/>
          </w:tcPr>
          <w:p w14:paraId="047E3FD9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80" w:type="dxa"/>
          </w:tcPr>
          <w:p w14:paraId="7A64177C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7" w:type="dxa"/>
          </w:tcPr>
          <w:p w14:paraId="6CE5DDF7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4" w:type="dxa"/>
          </w:tcPr>
          <w:p w14:paraId="4981388D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3" w:type="dxa"/>
          </w:tcPr>
          <w:p w14:paraId="7D6361BF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1" w:type="dxa"/>
          </w:tcPr>
          <w:p w14:paraId="68A9C522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1714" w:type="dxa"/>
          </w:tcPr>
          <w:p w14:paraId="53FCA728" w14:textId="77777777" w:rsidR="00BE4213" w:rsidRDefault="00BE4213" w:rsidP="003D0F98">
            <w:pPr>
              <w:jc w:val="center"/>
              <w:rPr>
                <w:b/>
              </w:rPr>
            </w:pPr>
          </w:p>
        </w:tc>
      </w:tr>
      <w:tr w:rsidR="00BE4213" w14:paraId="7605D4B8" w14:textId="77777777" w:rsidTr="00BE4213">
        <w:tc>
          <w:tcPr>
            <w:tcW w:w="560" w:type="dxa"/>
            <w:vMerge/>
          </w:tcPr>
          <w:p w14:paraId="4E8846DD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5639" w:type="dxa"/>
          </w:tcPr>
          <w:p w14:paraId="5D1374E2" w14:textId="77777777" w:rsidR="00BE4213" w:rsidRDefault="00BE4213" w:rsidP="00E12766">
            <w:r>
              <w:t>- талон амбулаторного пациента (форма №025 -12/у)</w:t>
            </w:r>
          </w:p>
        </w:tc>
        <w:tc>
          <w:tcPr>
            <w:tcW w:w="283" w:type="dxa"/>
          </w:tcPr>
          <w:p w14:paraId="4E77F1D2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80" w:type="dxa"/>
          </w:tcPr>
          <w:p w14:paraId="6A84D875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7" w:type="dxa"/>
          </w:tcPr>
          <w:p w14:paraId="0570F22D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4" w:type="dxa"/>
          </w:tcPr>
          <w:p w14:paraId="59074A84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3" w:type="dxa"/>
          </w:tcPr>
          <w:p w14:paraId="07C27D34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1" w:type="dxa"/>
          </w:tcPr>
          <w:p w14:paraId="4B49DFCC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1714" w:type="dxa"/>
          </w:tcPr>
          <w:p w14:paraId="6C1B7FE1" w14:textId="77777777" w:rsidR="00BE4213" w:rsidRDefault="00BE4213" w:rsidP="003D0F98">
            <w:pPr>
              <w:jc w:val="center"/>
              <w:rPr>
                <w:b/>
              </w:rPr>
            </w:pPr>
          </w:p>
        </w:tc>
      </w:tr>
      <w:tr w:rsidR="00BE4213" w14:paraId="7FF8353F" w14:textId="77777777" w:rsidTr="00BE4213">
        <w:tc>
          <w:tcPr>
            <w:tcW w:w="560" w:type="dxa"/>
            <w:vMerge/>
          </w:tcPr>
          <w:p w14:paraId="58BE8BF5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5639" w:type="dxa"/>
          </w:tcPr>
          <w:p w14:paraId="210C0C40" w14:textId="77777777" w:rsidR="00BE4213" w:rsidRDefault="00BE4213" w:rsidP="00E12766">
            <w:r>
              <w:t>- талон на прием к врачу (форма №025 - 4/у - 88)</w:t>
            </w:r>
          </w:p>
        </w:tc>
        <w:tc>
          <w:tcPr>
            <w:tcW w:w="283" w:type="dxa"/>
          </w:tcPr>
          <w:p w14:paraId="663EA959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80" w:type="dxa"/>
          </w:tcPr>
          <w:p w14:paraId="0CF39AB8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7" w:type="dxa"/>
          </w:tcPr>
          <w:p w14:paraId="78834115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4" w:type="dxa"/>
          </w:tcPr>
          <w:p w14:paraId="5E64C454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3" w:type="dxa"/>
          </w:tcPr>
          <w:p w14:paraId="5ACCB48A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1" w:type="dxa"/>
          </w:tcPr>
          <w:p w14:paraId="7A36ECCB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1714" w:type="dxa"/>
          </w:tcPr>
          <w:p w14:paraId="28271FB5" w14:textId="77777777" w:rsidR="00BE4213" w:rsidRDefault="00BE4213" w:rsidP="003D0F98">
            <w:pPr>
              <w:jc w:val="center"/>
              <w:rPr>
                <w:b/>
              </w:rPr>
            </w:pPr>
          </w:p>
        </w:tc>
      </w:tr>
      <w:tr w:rsidR="00BE4213" w14:paraId="66A00780" w14:textId="77777777" w:rsidTr="00BE4213">
        <w:tc>
          <w:tcPr>
            <w:tcW w:w="560" w:type="dxa"/>
            <w:vMerge/>
          </w:tcPr>
          <w:p w14:paraId="701FB190" w14:textId="77777777" w:rsidR="00BE4213" w:rsidRDefault="00BE4213" w:rsidP="007A6202">
            <w:pPr>
              <w:jc w:val="center"/>
              <w:rPr>
                <w:b/>
              </w:rPr>
            </w:pPr>
          </w:p>
        </w:tc>
        <w:tc>
          <w:tcPr>
            <w:tcW w:w="5639" w:type="dxa"/>
          </w:tcPr>
          <w:p w14:paraId="0AEBCEF0" w14:textId="77777777" w:rsidR="00BE4213" w:rsidRDefault="00BE4213" w:rsidP="00E12766">
            <w:r>
              <w:t>- выписка из медицинской карты амбулаторного больного (форма №027/у)</w:t>
            </w:r>
          </w:p>
        </w:tc>
        <w:tc>
          <w:tcPr>
            <w:tcW w:w="283" w:type="dxa"/>
          </w:tcPr>
          <w:p w14:paraId="136E76C7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80" w:type="dxa"/>
          </w:tcPr>
          <w:p w14:paraId="0FCF5C81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7" w:type="dxa"/>
          </w:tcPr>
          <w:p w14:paraId="211C7AC9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4" w:type="dxa"/>
          </w:tcPr>
          <w:p w14:paraId="5C9F3427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3" w:type="dxa"/>
          </w:tcPr>
          <w:p w14:paraId="62A0B2C7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1" w:type="dxa"/>
          </w:tcPr>
          <w:p w14:paraId="49F76ABD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1714" w:type="dxa"/>
          </w:tcPr>
          <w:p w14:paraId="33C6A476" w14:textId="77777777" w:rsidR="00BE4213" w:rsidRDefault="00BE4213" w:rsidP="003D0F98">
            <w:pPr>
              <w:jc w:val="center"/>
              <w:rPr>
                <w:b/>
              </w:rPr>
            </w:pPr>
          </w:p>
        </w:tc>
      </w:tr>
      <w:tr w:rsidR="00BE4213" w14:paraId="1FDF73BA" w14:textId="77777777" w:rsidTr="00BE4213">
        <w:tc>
          <w:tcPr>
            <w:tcW w:w="560" w:type="dxa"/>
            <w:vMerge/>
          </w:tcPr>
          <w:p w14:paraId="244CA207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5639" w:type="dxa"/>
          </w:tcPr>
          <w:p w14:paraId="2AF0A8EE" w14:textId="77777777" w:rsidR="00BE4213" w:rsidRDefault="00BE4213" w:rsidP="00E12766">
            <w:r>
              <w:t>- контрольная карта диспансерного наблюдения (форма №030/у - 04)</w:t>
            </w:r>
          </w:p>
        </w:tc>
        <w:tc>
          <w:tcPr>
            <w:tcW w:w="283" w:type="dxa"/>
          </w:tcPr>
          <w:p w14:paraId="6D8D89C0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80" w:type="dxa"/>
          </w:tcPr>
          <w:p w14:paraId="69EA7C0A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7" w:type="dxa"/>
          </w:tcPr>
          <w:p w14:paraId="63A57E0C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4" w:type="dxa"/>
          </w:tcPr>
          <w:p w14:paraId="5EE17A35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3" w:type="dxa"/>
          </w:tcPr>
          <w:p w14:paraId="0B1A3A05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1" w:type="dxa"/>
          </w:tcPr>
          <w:p w14:paraId="08308179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1714" w:type="dxa"/>
          </w:tcPr>
          <w:p w14:paraId="47E3C683" w14:textId="77777777" w:rsidR="00BE4213" w:rsidRDefault="00BE4213" w:rsidP="003D0F98">
            <w:pPr>
              <w:jc w:val="center"/>
              <w:rPr>
                <w:b/>
              </w:rPr>
            </w:pPr>
          </w:p>
        </w:tc>
      </w:tr>
      <w:tr w:rsidR="00BE4213" w14:paraId="50CC0513" w14:textId="77777777" w:rsidTr="00BE4213">
        <w:tc>
          <w:tcPr>
            <w:tcW w:w="560" w:type="dxa"/>
            <w:vMerge/>
          </w:tcPr>
          <w:p w14:paraId="5A67661C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5639" w:type="dxa"/>
          </w:tcPr>
          <w:p w14:paraId="4BC51B36" w14:textId="77777777" w:rsidR="00BE4213" w:rsidRDefault="00BE4213" w:rsidP="00E12766">
            <w:r>
              <w:t>- дневник учета работы участковой медицинской сестры (форма № 039/у-1 - 06)</w:t>
            </w:r>
          </w:p>
        </w:tc>
        <w:tc>
          <w:tcPr>
            <w:tcW w:w="283" w:type="dxa"/>
          </w:tcPr>
          <w:p w14:paraId="63B1B4B1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80" w:type="dxa"/>
          </w:tcPr>
          <w:p w14:paraId="336DCE7B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7" w:type="dxa"/>
          </w:tcPr>
          <w:p w14:paraId="169718E8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4" w:type="dxa"/>
          </w:tcPr>
          <w:p w14:paraId="3DA3360D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3" w:type="dxa"/>
          </w:tcPr>
          <w:p w14:paraId="395D6C49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1" w:type="dxa"/>
          </w:tcPr>
          <w:p w14:paraId="50100502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1714" w:type="dxa"/>
          </w:tcPr>
          <w:p w14:paraId="119D0B6D" w14:textId="77777777" w:rsidR="00BE4213" w:rsidRDefault="00BE4213" w:rsidP="003D0F98">
            <w:pPr>
              <w:jc w:val="center"/>
              <w:rPr>
                <w:b/>
              </w:rPr>
            </w:pPr>
          </w:p>
        </w:tc>
      </w:tr>
      <w:tr w:rsidR="00BE4213" w14:paraId="2E4FD521" w14:textId="77777777" w:rsidTr="00BE4213">
        <w:tc>
          <w:tcPr>
            <w:tcW w:w="560" w:type="dxa"/>
            <w:vMerge/>
          </w:tcPr>
          <w:p w14:paraId="3DEB97BF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5639" w:type="dxa"/>
          </w:tcPr>
          <w:p w14:paraId="12295F2B" w14:textId="77777777" w:rsidR="00BE4213" w:rsidRDefault="00BE4213" w:rsidP="00E12766">
            <w:r>
              <w:t>- дневник работы врача общей практики (форма     № 039/у-</w:t>
            </w:r>
            <w:proofErr w:type="spellStart"/>
            <w:r>
              <w:t>воп</w:t>
            </w:r>
            <w:proofErr w:type="spellEnd"/>
            <w:r>
              <w:t>)</w:t>
            </w:r>
          </w:p>
        </w:tc>
        <w:tc>
          <w:tcPr>
            <w:tcW w:w="283" w:type="dxa"/>
          </w:tcPr>
          <w:p w14:paraId="5834B3DC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80" w:type="dxa"/>
          </w:tcPr>
          <w:p w14:paraId="78E4E472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7" w:type="dxa"/>
          </w:tcPr>
          <w:p w14:paraId="001CEE57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4" w:type="dxa"/>
          </w:tcPr>
          <w:p w14:paraId="70F03C12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3" w:type="dxa"/>
          </w:tcPr>
          <w:p w14:paraId="4B3D6EC8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1" w:type="dxa"/>
          </w:tcPr>
          <w:p w14:paraId="0ECFDAA2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1714" w:type="dxa"/>
          </w:tcPr>
          <w:p w14:paraId="57032283" w14:textId="77777777" w:rsidR="00BE4213" w:rsidRDefault="00BE4213" w:rsidP="003D0F98">
            <w:pPr>
              <w:jc w:val="center"/>
              <w:rPr>
                <w:b/>
              </w:rPr>
            </w:pPr>
          </w:p>
        </w:tc>
      </w:tr>
      <w:tr w:rsidR="00BE4213" w14:paraId="617EBACC" w14:textId="77777777" w:rsidTr="00BE4213">
        <w:tc>
          <w:tcPr>
            <w:tcW w:w="560" w:type="dxa"/>
            <w:vMerge/>
          </w:tcPr>
          <w:p w14:paraId="47B02F26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5639" w:type="dxa"/>
          </w:tcPr>
          <w:p w14:paraId="4D0DAEAE" w14:textId="77777777" w:rsidR="00BE4213" w:rsidRDefault="00BE4213" w:rsidP="00E12766">
            <w:r>
              <w:t>- справка для получения путевки в санаторно-курортное учреждение, дома отдыха, пансионат, турбазу (форма  №070/у-04)</w:t>
            </w:r>
          </w:p>
        </w:tc>
        <w:tc>
          <w:tcPr>
            <w:tcW w:w="283" w:type="dxa"/>
          </w:tcPr>
          <w:p w14:paraId="20F315F1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80" w:type="dxa"/>
          </w:tcPr>
          <w:p w14:paraId="289D7207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7" w:type="dxa"/>
          </w:tcPr>
          <w:p w14:paraId="3B2C4837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4" w:type="dxa"/>
          </w:tcPr>
          <w:p w14:paraId="2CDB3F5F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3" w:type="dxa"/>
          </w:tcPr>
          <w:p w14:paraId="721AEDBC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1" w:type="dxa"/>
          </w:tcPr>
          <w:p w14:paraId="0E1F376B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1714" w:type="dxa"/>
          </w:tcPr>
          <w:p w14:paraId="5E9DA98F" w14:textId="77777777" w:rsidR="00BE4213" w:rsidRDefault="00BE4213" w:rsidP="003D0F98">
            <w:pPr>
              <w:jc w:val="center"/>
              <w:rPr>
                <w:b/>
              </w:rPr>
            </w:pPr>
          </w:p>
        </w:tc>
      </w:tr>
      <w:tr w:rsidR="00BE4213" w14:paraId="4F7B4905" w14:textId="77777777" w:rsidTr="00BE4213">
        <w:tc>
          <w:tcPr>
            <w:tcW w:w="560" w:type="dxa"/>
            <w:vMerge/>
          </w:tcPr>
          <w:p w14:paraId="55D11ADF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5639" w:type="dxa"/>
          </w:tcPr>
          <w:p w14:paraId="5200B307" w14:textId="77777777" w:rsidR="00BE4213" w:rsidRDefault="00BE4213" w:rsidP="00E12766">
            <w:r>
              <w:t>- санаторно-курортная карта (форма  № 072/у-04)</w:t>
            </w:r>
          </w:p>
        </w:tc>
        <w:tc>
          <w:tcPr>
            <w:tcW w:w="283" w:type="dxa"/>
          </w:tcPr>
          <w:p w14:paraId="7FE10176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80" w:type="dxa"/>
          </w:tcPr>
          <w:p w14:paraId="7601F79C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7" w:type="dxa"/>
          </w:tcPr>
          <w:p w14:paraId="448523AB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4" w:type="dxa"/>
          </w:tcPr>
          <w:p w14:paraId="42B624AC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3" w:type="dxa"/>
          </w:tcPr>
          <w:p w14:paraId="60A9B43F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1" w:type="dxa"/>
          </w:tcPr>
          <w:p w14:paraId="6974C5F4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1714" w:type="dxa"/>
          </w:tcPr>
          <w:p w14:paraId="3FDAFF27" w14:textId="77777777" w:rsidR="00BE4213" w:rsidRDefault="00BE4213" w:rsidP="003D0F98">
            <w:pPr>
              <w:jc w:val="center"/>
              <w:rPr>
                <w:b/>
              </w:rPr>
            </w:pPr>
          </w:p>
        </w:tc>
      </w:tr>
      <w:tr w:rsidR="00BE4213" w14:paraId="6F026DAC" w14:textId="77777777" w:rsidTr="00BE4213">
        <w:tc>
          <w:tcPr>
            <w:tcW w:w="560" w:type="dxa"/>
            <w:vMerge/>
          </w:tcPr>
          <w:p w14:paraId="47AD1417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5639" w:type="dxa"/>
          </w:tcPr>
          <w:p w14:paraId="55E896F0" w14:textId="77777777" w:rsidR="00BE4213" w:rsidRDefault="00BE4213" w:rsidP="00E12766">
            <w:r>
              <w:t>- паспорт врачебного участка общей (семейной) врачебной практики (форма №030/у-</w:t>
            </w:r>
            <w:proofErr w:type="spellStart"/>
            <w:r>
              <w:t>воп</w:t>
            </w:r>
            <w:proofErr w:type="spellEnd"/>
          </w:p>
        </w:tc>
        <w:tc>
          <w:tcPr>
            <w:tcW w:w="283" w:type="dxa"/>
          </w:tcPr>
          <w:p w14:paraId="56F35432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80" w:type="dxa"/>
          </w:tcPr>
          <w:p w14:paraId="4FF1E84A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7" w:type="dxa"/>
          </w:tcPr>
          <w:p w14:paraId="0E694ED4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4" w:type="dxa"/>
          </w:tcPr>
          <w:p w14:paraId="7901DCB9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3" w:type="dxa"/>
          </w:tcPr>
          <w:p w14:paraId="577DB0DF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1" w:type="dxa"/>
          </w:tcPr>
          <w:p w14:paraId="0BF74B08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1714" w:type="dxa"/>
          </w:tcPr>
          <w:p w14:paraId="29063A97" w14:textId="77777777" w:rsidR="00BE4213" w:rsidRDefault="00BE4213" w:rsidP="003D0F98">
            <w:pPr>
              <w:jc w:val="center"/>
              <w:rPr>
                <w:b/>
              </w:rPr>
            </w:pPr>
          </w:p>
        </w:tc>
      </w:tr>
      <w:tr w:rsidR="00BE4213" w14:paraId="7171C884" w14:textId="77777777" w:rsidTr="00BE4213">
        <w:tc>
          <w:tcPr>
            <w:tcW w:w="560" w:type="dxa"/>
            <w:vMerge/>
          </w:tcPr>
          <w:p w14:paraId="4B364FE0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5639" w:type="dxa"/>
          </w:tcPr>
          <w:p w14:paraId="7DA32FE5" w14:textId="77777777" w:rsidR="00BE4213" w:rsidRDefault="00BE4213" w:rsidP="00E12766">
            <w:r>
              <w:t>- паспорт врачебного участка (терапевтического) (форма № 030-у-тер)</w:t>
            </w:r>
          </w:p>
        </w:tc>
        <w:tc>
          <w:tcPr>
            <w:tcW w:w="283" w:type="dxa"/>
          </w:tcPr>
          <w:p w14:paraId="78715721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80" w:type="dxa"/>
          </w:tcPr>
          <w:p w14:paraId="2F287F68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7" w:type="dxa"/>
          </w:tcPr>
          <w:p w14:paraId="3FAC7A58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4" w:type="dxa"/>
          </w:tcPr>
          <w:p w14:paraId="56DE5956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3" w:type="dxa"/>
          </w:tcPr>
          <w:p w14:paraId="2B160A24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1" w:type="dxa"/>
          </w:tcPr>
          <w:p w14:paraId="078FCF03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1714" w:type="dxa"/>
          </w:tcPr>
          <w:p w14:paraId="330567F4" w14:textId="77777777" w:rsidR="00BE4213" w:rsidRDefault="00BE4213" w:rsidP="003D0F98">
            <w:pPr>
              <w:jc w:val="center"/>
              <w:rPr>
                <w:b/>
              </w:rPr>
            </w:pPr>
          </w:p>
        </w:tc>
      </w:tr>
      <w:tr w:rsidR="00BE4213" w14:paraId="09B0754D" w14:textId="77777777" w:rsidTr="00BE4213">
        <w:tc>
          <w:tcPr>
            <w:tcW w:w="560" w:type="dxa"/>
          </w:tcPr>
          <w:p w14:paraId="352657BB" w14:textId="77777777" w:rsidR="00BE4213" w:rsidRPr="00BE4213" w:rsidRDefault="00BE4213" w:rsidP="003D0F98">
            <w:pPr>
              <w:jc w:val="center"/>
            </w:pPr>
            <w:r w:rsidRPr="00BE4213">
              <w:t>7.</w:t>
            </w:r>
          </w:p>
        </w:tc>
        <w:tc>
          <w:tcPr>
            <w:tcW w:w="5639" w:type="dxa"/>
          </w:tcPr>
          <w:p w14:paraId="1B006A71" w14:textId="77777777" w:rsidR="00BE4213" w:rsidRDefault="00BE4213" w:rsidP="00E12766">
            <w:r>
              <w:t>Проведение занятий в Школе здоровья для пациентов с различными заболеваниями</w:t>
            </w:r>
          </w:p>
        </w:tc>
        <w:tc>
          <w:tcPr>
            <w:tcW w:w="283" w:type="dxa"/>
          </w:tcPr>
          <w:p w14:paraId="7A002BCB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80" w:type="dxa"/>
          </w:tcPr>
          <w:p w14:paraId="739CF42B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7" w:type="dxa"/>
          </w:tcPr>
          <w:p w14:paraId="67500556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4" w:type="dxa"/>
          </w:tcPr>
          <w:p w14:paraId="03E9ADDB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3" w:type="dxa"/>
          </w:tcPr>
          <w:p w14:paraId="36BF5678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1" w:type="dxa"/>
          </w:tcPr>
          <w:p w14:paraId="6564FE00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1714" w:type="dxa"/>
          </w:tcPr>
          <w:p w14:paraId="6E713FFB" w14:textId="77777777" w:rsidR="00BE4213" w:rsidRDefault="00BE4213" w:rsidP="003D0F98">
            <w:pPr>
              <w:jc w:val="center"/>
              <w:rPr>
                <w:b/>
              </w:rPr>
            </w:pPr>
          </w:p>
        </w:tc>
      </w:tr>
      <w:tr w:rsidR="00BE4213" w14:paraId="59DA4402" w14:textId="77777777" w:rsidTr="00BE4213">
        <w:tc>
          <w:tcPr>
            <w:tcW w:w="560" w:type="dxa"/>
          </w:tcPr>
          <w:p w14:paraId="5190BADA" w14:textId="77777777" w:rsidR="00BE4213" w:rsidRPr="00BE4213" w:rsidRDefault="00BE4213" w:rsidP="003D0F98">
            <w:pPr>
              <w:jc w:val="center"/>
            </w:pPr>
            <w:r>
              <w:t>8.</w:t>
            </w:r>
          </w:p>
        </w:tc>
        <w:tc>
          <w:tcPr>
            <w:tcW w:w="5639" w:type="dxa"/>
          </w:tcPr>
          <w:p w14:paraId="385D19A8" w14:textId="77777777" w:rsidR="00BE4213" w:rsidRDefault="00BE4213" w:rsidP="00E12766">
            <w:r>
              <w:t>Участие в профилактических осмотрах населения различных возрастных групп и профессий</w:t>
            </w:r>
          </w:p>
        </w:tc>
        <w:tc>
          <w:tcPr>
            <w:tcW w:w="283" w:type="dxa"/>
          </w:tcPr>
          <w:p w14:paraId="66AE216A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80" w:type="dxa"/>
          </w:tcPr>
          <w:p w14:paraId="4144C21D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7" w:type="dxa"/>
          </w:tcPr>
          <w:p w14:paraId="05D7ADE0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4" w:type="dxa"/>
          </w:tcPr>
          <w:p w14:paraId="3E362DF6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3" w:type="dxa"/>
          </w:tcPr>
          <w:p w14:paraId="3F8E0A10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1" w:type="dxa"/>
          </w:tcPr>
          <w:p w14:paraId="4724DD88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1714" w:type="dxa"/>
          </w:tcPr>
          <w:p w14:paraId="6C537C73" w14:textId="77777777" w:rsidR="00BE4213" w:rsidRDefault="00BE4213" w:rsidP="003D0F98">
            <w:pPr>
              <w:jc w:val="center"/>
              <w:rPr>
                <w:b/>
              </w:rPr>
            </w:pPr>
          </w:p>
        </w:tc>
      </w:tr>
      <w:tr w:rsidR="00BE4213" w14:paraId="76531631" w14:textId="77777777" w:rsidTr="00BE4213">
        <w:tc>
          <w:tcPr>
            <w:tcW w:w="560" w:type="dxa"/>
          </w:tcPr>
          <w:p w14:paraId="256FE0DD" w14:textId="77777777" w:rsidR="00BE4213" w:rsidRDefault="00BE4213" w:rsidP="003D0F98">
            <w:pPr>
              <w:jc w:val="center"/>
            </w:pPr>
          </w:p>
        </w:tc>
        <w:tc>
          <w:tcPr>
            <w:tcW w:w="5639" w:type="dxa"/>
          </w:tcPr>
          <w:p w14:paraId="5012337C" w14:textId="77777777" w:rsidR="00BE4213" w:rsidRDefault="00BE4213" w:rsidP="00E12766"/>
          <w:p w14:paraId="654DF489" w14:textId="77777777" w:rsidR="00BE4213" w:rsidRPr="00BE4213" w:rsidRDefault="00BE4213" w:rsidP="00E12766">
            <w:pPr>
              <w:rPr>
                <w:b/>
              </w:rPr>
            </w:pPr>
            <w:r w:rsidRPr="00BE4213">
              <w:rPr>
                <w:b/>
              </w:rPr>
              <w:t>Оценка</w:t>
            </w:r>
          </w:p>
        </w:tc>
        <w:tc>
          <w:tcPr>
            <w:tcW w:w="283" w:type="dxa"/>
          </w:tcPr>
          <w:p w14:paraId="7AAB1976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80" w:type="dxa"/>
          </w:tcPr>
          <w:p w14:paraId="10FCC113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7" w:type="dxa"/>
          </w:tcPr>
          <w:p w14:paraId="4B87BD75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4" w:type="dxa"/>
          </w:tcPr>
          <w:p w14:paraId="317C1D41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3" w:type="dxa"/>
          </w:tcPr>
          <w:p w14:paraId="017B01BC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1" w:type="dxa"/>
          </w:tcPr>
          <w:p w14:paraId="66FE48D6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1714" w:type="dxa"/>
          </w:tcPr>
          <w:p w14:paraId="443D14C8" w14:textId="77777777" w:rsidR="00BE4213" w:rsidRDefault="00BE4213" w:rsidP="003D0F98">
            <w:pPr>
              <w:jc w:val="center"/>
              <w:rPr>
                <w:b/>
              </w:rPr>
            </w:pPr>
          </w:p>
        </w:tc>
      </w:tr>
      <w:tr w:rsidR="00BE4213" w14:paraId="02D0869E" w14:textId="77777777" w:rsidTr="00BE4213">
        <w:tc>
          <w:tcPr>
            <w:tcW w:w="560" w:type="dxa"/>
          </w:tcPr>
          <w:p w14:paraId="6C875853" w14:textId="77777777" w:rsidR="00BE4213" w:rsidRDefault="00BE4213" w:rsidP="003D0F98">
            <w:pPr>
              <w:jc w:val="center"/>
            </w:pPr>
          </w:p>
        </w:tc>
        <w:tc>
          <w:tcPr>
            <w:tcW w:w="5639" w:type="dxa"/>
          </w:tcPr>
          <w:p w14:paraId="1F54522E" w14:textId="77777777" w:rsidR="00BE4213" w:rsidRDefault="00BE4213" w:rsidP="00E12766">
            <w:pPr>
              <w:rPr>
                <w:b/>
              </w:rPr>
            </w:pPr>
          </w:p>
          <w:p w14:paraId="00E16317" w14:textId="77777777" w:rsidR="00BE4213" w:rsidRPr="00BE4213" w:rsidRDefault="00BE4213" w:rsidP="00E12766">
            <w:pPr>
              <w:rPr>
                <w:b/>
              </w:rPr>
            </w:pPr>
            <w:r w:rsidRPr="00BE4213">
              <w:rPr>
                <w:b/>
              </w:rPr>
              <w:t>Подпись руководителя учебной практики</w:t>
            </w:r>
          </w:p>
        </w:tc>
        <w:tc>
          <w:tcPr>
            <w:tcW w:w="283" w:type="dxa"/>
          </w:tcPr>
          <w:p w14:paraId="61A31B8E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80" w:type="dxa"/>
          </w:tcPr>
          <w:p w14:paraId="49650B40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7" w:type="dxa"/>
          </w:tcPr>
          <w:p w14:paraId="446D746F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4" w:type="dxa"/>
          </w:tcPr>
          <w:p w14:paraId="3618AC87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3" w:type="dxa"/>
          </w:tcPr>
          <w:p w14:paraId="6B9F8797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271" w:type="dxa"/>
          </w:tcPr>
          <w:p w14:paraId="62218FCF" w14:textId="77777777" w:rsidR="00BE4213" w:rsidRDefault="00BE4213" w:rsidP="003D0F98">
            <w:pPr>
              <w:jc w:val="center"/>
              <w:rPr>
                <w:b/>
              </w:rPr>
            </w:pPr>
          </w:p>
        </w:tc>
        <w:tc>
          <w:tcPr>
            <w:tcW w:w="1714" w:type="dxa"/>
          </w:tcPr>
          <w:p w14:paraId="3C96DE07" w14:textId="77777777" w:rsidR="00BE4213" w:rsidRDefault="00BE4213" w:rsidP="003D0F98">
            <w:pPr>
              <w:jc w:val="center"/>
              <w:rPr>
                <w:b/>
              </w:rPr>
            </w:pPr>
          </w:p>
        </w:tc>
      </w:tr>
    </w:tbl>
    <w:p w14:paraId="14C9073C" w14:textId="77777777" w:rsidR="003D0F98" w:rsidRDefault="003D0F98" w:rsidP="003D0F98">
      <w:pPr>
        <w:jc w:val="center"/>
        <w:rPr>
          <w:b/>
        </w:rPr>
      </w:pPr>
    </w:p>
    <w:p w14:paraId="7F27463D" w14:textId="77777777" w:rsidR="00BE4213" w:rsidRDefault="00BE4213" w:rsidP="003D0F98">
      <w:pPr>
        <w:jc w:val="center"/>
        <w:rPr>
          <w:b/>
        </w:rPr>
      </w:pPr>
    </w:p>
    <w:p w14:paraId="20BE80E8" w14:textId="77777777" w:rsidR="00BE4213" w:rsidRDefault="00BE4213" w:rsidP="003D0F98">
      <w:pPr>
        <w:jc w:val="center"/>
        <w:rPr>
          <w:b/>
        </w:rPr>
      </w:pPr>
    </w:p>
    <w:p w14:paraId="476409BD" w14:textId="77777777" w:rsidR="00BE4213" w:rsidRDefault="00BE4213" w:rsidP="003D0F98">
      <w:pPr>
        <w:jc w:val="center"/>
        <w:rPr>
          <w:b/>
        </w:rPr>
      </w:pPr>
    </w:p>
    <w:p w14:paraId="63D6801C" w14:textId="77777777" w:rsidR="00BE4213" w:rsidRDefault="00BE4213" w:rsidP="003D0F98">
      <w:pPr>
        <w:jc w:val="center"/>
        <w:rPr>
          <w:b/>
        </w:rPr>
      </w:pPr>
    </w:p>
    <w:p w14:paraId="36FD93F4" w14:textId="77777777" w:rsidR="00BE4213" w:rsidRDefault="00BE4213" w:rsidP="003D0F98">
      <w:pPr>
        <w:jc w:val="center"/>
        <w:rPr>
          <w:b/>
        </w:rPr>
      </w:pPr>
    </w:p>
    <w:p w14:paraId="3921D30E" w14:textId="77777777" w:rsidR="00BE4213" w:rsidRDefault="00BE4213" w:rsidP="003D0F98">
      <w:pPr>
        <w:jc w:val="center"/>
        <w:rPr>
          <w:b/>
        </w:rPr>
      </w:pPr>
    </w:p>
    <w:p w14:paraId="61AA8AA3" w14:textId="77777777" w:rsidR="00BE4213" w:rsidRDefault="00BE4213" w:rsidP="003D0F98">
      <w:pPr>
        <w:jc w:val="center"/>
        <w:rPr>
          <w:b/>
        </w:rPr>
      </w:pPr>
    </w:p>
    <w:p w14:paraId="66958526" w14:textId="77777777" w:rsidR="00BE4213" w:rsidRDefault="00BE4213" w:rsidP="003D0F98">
      <w:pPr>
        <w:jc w:val="center"/>
        <w:rPr>
          <w:b/>
        </w:rPr>
      </w:pPr>
    </w:p>
    <w:p w14:paraId="1121FF44" w14:textId="77777777" w:rsidR="00BE4213" w:rsidRDefault="00BE4213" w:rsidP="003D0F98">
      <w:pPr>
        <w:jc w:val="center"/>
        <w:rPr>
          <w:b/>
        </w:rPr>
      </w:pPr>
    </w:p>
    <w:p w14:paraId="604A7BDD" w14:textId="77777777" w:rsidR="00BE4213" w:rsidRDefault="00BE4213" w:rsidP="003D0F98">
      <w:pPr>
        <w:jc w:val="center"/>
        <w:rPr>
          <w:b/>
        </w:rPr>
      </w:pPr>
    </w:p>
    <w:p w14:paraId="247EB4EA" w14:textId="77777777" w:rsidR="00BE4213" w:rsidRDefault="00BE4213" w:rsidP="003D0F98">
      <w:pPr>
        <w:jc w:val="center"/>
        <w:rPr>
          <w:b/>
        </w:rPr>
      </w:pPr>
    </w:p>
    <w:p w14:paraId="2BEF3081" w14:textId="77777777" w:rsidR="00BE4213" w:rsidRDefault="00BE4213" w:rsidP="003D0F98">
      <w:pPr>
        <w:jc w:val="center"/>
        <w:rPr>
          <w:b/>
        </w:rPr>
      </w:pPr>
    </w:p>
    <w:p w14:paraId="122480E2" w14:textId="77777777" w:rsidR="00BE4213" w:rsidRDefault="00BE4213" w:rsidP="003D0F98">
      <w:pPr>
        <w:jc w:val="center"/>
        <w:rPr>
          <w:b/>
        </w:rPr>
      </w:pPr>
    </w:p>
    <w:p w14:paraId="1D712489" w14:textId="77777777" w:rsidR="00BE4213" w:rsidRDefault="00BE4213" w:rsidP="003D0F98">
      <w:pPr>
        <w:jc w:val="center"/>
        <w:rPr>
          <w:b/>
        </w:rPr>
      </w:pPr>
    </w:p>
    <w:p w14:paraId="18936BB9" w14:textId="77777777" w:rsidR="00BE4213" w:rsidRDefault="00BE4213" w:rsidP="003D0F98">
      <w:pPr>
        <w:jc w:val="center"/>
        <w:rPr>
          <w:b/>
        </w:rPr>
      </w:pPr>
    </w:p>
    <w:p w14:paraId="6A98446A" w14:textId="77777777" w:rsidR="00BE4213" w:rsidRDefault="00BE4213" w:rsidP="003D0F98">
      <w:pPr>
        <w:jc w:val="center"/>
        <w:rPr>
          <w:b/>
        </w:rPr>
      </w:pPr>
    </w:p>
    <w:p w14:paraId="6E8576CA" w14:textId="77777777" w:rsidR="00BE4213" w:rsidRDefault="00BE4213" w:rsidP="003D0F98">
      <w:pPr>
        <w:jc w:val="center"/>
        <w:rPr>
          <w:b/>
        </w:rPr>
      </w:pPr>
    </w:p>
    <w:p w14:paraId="112B0CE3" w14:textId="77777777" w:rsidR="00BE4213" w:rsidRDefault="00BE4213" w:rsidP="003D0F98">
      <w:pPr>
        <w:jc w:val="center"/>
        <w:rPr>
          <w:b/>
        </w:rPr>
      </w:pPr>
    </w:p>
    <w:p w14:paraId="3B9A0A5A" w14:textId="77777777" w:rsidR="00BE4213" w:rsidRDefault="00BE4213" w:rsidP="003D0F98">
      <w:pPr>
        <w:jc w:val="center"/>
        <w:rPr>
          <w:b/>
        </w:rPr>
      </w:pPr>
    </w:p>
    <w:p w14:paraId="1F8BE6C7" w14:textId="77777777" w:rsidR="00BE4213" w:rsidRDefault="00BE4213" w:rsidP="003D0F98">
      <w:pPr>
        <w:jc w:val="center"/>
        <w:rPr>
          <w:b/>
        </w:rPr>
      </w:pPr>
    </w:p>
    <w:p w14:paraId="55213017" w14:textId="77777777" w:rsidR="00BE4213" w:rsidRDefault="00BE4213" w:rsidP="003D0F98">
      <w:pPr>
        <w:jc w:val="center"/>
        <w:rPr>
          <w:b/>
        </w:rPr>
      </w:pPr>
    </w:p>
    <w:p w14:paraId="753ECD5A" w14:textId="77777777" w:rsidR="00BE4213" w:rsidRDefault="00BE4213" w:rsidP="003D0F98">
      <w:pPr>
        <w:jc w:val="center"/>
        <w:rPr>
          <w:b/>
        </w:rPr>
      </w:pPr>
    </w:p>
    <w:p w14:paraId="0558DE39" w14:textId="77777777" w:rsidR="00BE4213" w:rsidRDefault="00BE4213" w:rsidP="003D0F98">
      <w:pPr>
        <w:jc w:val="center"/>
        <w:rPr>
          <w:b/>
        </w:rPr>
      </w:pPr>
    </w:p>
    <w:p w14:paraId="3D51F32B" w14:textId="77777777" w:rsidR="00BE4213" w:rsidRDefault="00BE4213" w:rsidP="003D0F98">
      <w:pPr>
        <w:jc w:val="center"/>
        <w:rPr>
          <w:b/>
        </w:rPr>
      </w:pPr>
    </w:p>
    <w:p w14:paraId="0BEA96E2" w14:textId="77777777" w:rsidR="00B765BE" w:rsidRDefault="00B765BE" w:rsidP="003D0F98">
      <w:pPr>
        <w:jc w:val="center"/>
        <w:rPr>
          <w:b/>
        </w:rPr>
      </w:pPr>
    </w:p>
    <w:p w14:paraId="41AB22E9" w14:textId="77777777" w:rsidR="00BE4213" w:rsidRPr="00BE4213" w:rsidRDefault="00BE4213" w:rsidP="00BE4213">
      <w:pPr>
        <w:jc w:val="right"/>
        <w:rPr>
          <w:b/>
        </w:rPr>
      </w:pPr>
      <w:r w:rsidRPr="00BE4213">
        <w:rPr>
          <w:b/>
        </w:rPr>
        <w:t>Приложение 3</w:t>
      </w:r>
    </w:p>
    <w:p w14:paraId="5D671112" w14:textId="77777777" w:rsidR="00BE4213" w:rsidRDefault="00BE4213" w:rsidP="003D0F98">
      <w:pPr>
        <w:jc w:val="center"/>
        <w:rPr>
          <w:b/>
        </w:rPr>
      </w:pPr>
    </w:p>
    <w:p w14:paraId="5606C3DE" w14:textId="77777777" w:rsidR="00BE4213" w:rsidRDefault="00BE4213" w:rsidP="003D0F98">
      <w:pPr>
        <w:jc w:val="center"/>
        <w:rPr>
          <w:b/>
        </w:rPr>
      </w:pPr>
    </w:p>
    <w:p w14:paraId="5C94FDCE" w14:textId="77777777" w:rsidR="00BE4213" w:rsidRPr="00BE4213" w:rsidRDefault="00BE4213" w:rsidP="00BE4213">
      <w:pPr>
        <w:jc w:val="both"/>
        <w:rPr>
          <w:b/>
        </w:rPr>
      </w:pPr>
      <w:r w:rsidRPr="00BE4213">
        <w:rPr>
          <w:b/>
        </w:rPr>
        <w:t>Перечень манипуляций:</w:t>
      </w:r>
    </w:p>
    <w:p w14:paraId="5AD99FBA" w14:textId="77777777" w:rsidR="00BE4213" w:rsidRPr="00BE4213" w:rsidRDefault="00BE4213" w:rsidP="00BE4213">
      <w:pPr>
        <w:jc w:val="both"/>
      </w:pPr>
      <w:r w:rsidRPr="00BE4213">
        <w:t>1. Контроль состояния пациента при проведении иммунопрофилактики</w:t>
      </w:r>
    </w:p>
    <w:p w14:paraId="69D17EE1" w14:textId="77777777" w:rsidR="00BE4213" w:rsidRPr="00BE4213" w:rsidRDefault="00BE4213" w:rsidP="00BE4213">
      <w:pPr>
        <w:jc w:val="both"/>
      </w:pPr>
      <w:r w:rsidRPr="00BE4213">
        <w:t xml:space="preserve"> - субъективное обследование</w:t>
      </w:r>
    </w:p>
    <w:p w14:paraId="24FD758D" w14:textId="77777777" w:rsidR="00BE4213" w:rsidRPr="00BE4213" w:rsidRDefault="00BE4213" w:rsidP="00BE4213">
      <w:pPr>
        <w:jc w:val="both"/>
      </w:pPr>
      <w:r w:rsidRPr="00BE4213">
        <w:t xml:space="preserve"> - объективное обследование</w:t>
      </w:r>
    </w:p>
    <w:p w14:paraId="2A9366B5" w14:textId="77777777" w:rsidR="00BE4213" w:rsidRPr="00BE4213" w:rsidRDefault="00BE4213" w:rsidP="00BE4213">
      <w:pPr>
        <w:jc w:val="both"/>
      </w:pPr>
      <w:r w:rsidRPr="00BE4213">
        <w:t xml:space="preserve"> - проведение термометрии</w:t>
      </w:r>
    </w:p>
    <w:p w14:paraId="73D80857" w14:textId="77777777" w:rsidR="00BE4213" w:rsidRPr="00BE4213" w:rsidRDefault="00BE4213" w:rsidP="00BE4213">
      <w:pPr>
        <w:jc w:val="both"/>
      </w:pPr>
      <w:r w:rsidRPr="00BE4213">
        <w:t xml:space="preserve">2. Определение антропометрических показателей </w:t>
      </w:r>
    </w:p>
    <w:p w14:paraId="41C4E299" w14:textId="77777777" w:rsidR="00BE4213" w:rsidRPr="00BE4213" w:rsidRDefault="00BE4213" w:rsidP="00BE4213">
      <w:pPr>
        <w:jc w:val="both"/>
      </w:pPr>
      <w:r w:rsidRPr="00BE4213">
        <w:t xml:space="preserve"> - измерение роста</w:t>
      </w:r>
    </w:p>
    <w:p w14:paraId="3935DE20" w14:textId="77777777" w:rsidR="00BE4213" w:rsidRPr="00BE4213" w:rsidRDefault="00BE4213" w:rsidP="00BE4213">
      <w:pPr>
        <w:jc w:val="both"/>
      </w:pPr>
      <w:r w:rsidRPr="00BE4213">
        <w:t xml:space="preserve"> - измерение массы тела</w:t>
      </w:r>
    </w:p>
    <w:p w14:paraId="62974398" w14:textId="77777777" w:rsidR="00BE4213" w:rsidRPr="00BE4213" w:rsidRDefault="00BE4213" w:rsidP="00BE4213">
      <w:pPr>
        <w:jc w:val="both"/>
      </w:pPr>
      <w:r w:rsidRPr="00BE4213">
        <w:t xml:space="preserve"> - подсчет индекса массы тела</w:t>
      </w:r>
    </w:p>
    <w:p w14:paraId="6009137B" w14:textId="77777777" w:rsidR="00BE4213" w:rsidRPr="00BE4213" w:rsidRDefault="00BE4213" w:rsidP="00BE4213">
      <w:pPr>
        <w:jc w:val="both"/>
      </w:pPr>
      <w:r w:rsidRPr="00BE4213">
        <w:t xml:space="preserve"> - измерение обхвата талии</w:t>
      </w:r>
    </w:p>
    <w:p w14:paraId="573D39C9" w14:textId="77777777" w:rsidR="00BE4213" w:rsidRPr="00BE4213" w:rsidRDefault="00BE4213" w:rsidP="00BE4213">
      <w:pPr>
        <w:jc w:val="both"/>
      </w:pPr>
      <w:r w:rsidRPr="00BE4213">
        <w:t xml:space="preserve"> - измерение обхвата бедер</w:t>
      </w:r>
    </w:p>
    <w:p w14:paraId="62DEC7A2" w14:textId="77777777" w:rsidR="00BE4213" w:rsidRPr="00BE4213" w:rsidRDefault="00BE4213" w:rsidP="00BE4213">
      <w:pPr>
        <w:jc w:val="both"/>
      </w:pPr>
      <w:r w:rsidRPr="00BE4213">
        <w:t>3. Создание средств пропаганды здорового образа жизни</w:t>
      </w:r>
    </w:p>
    <w:p w14:paraId="179D761C" w14:textId="77777777" w:rsidR="00BE4213" w:rsidRPr="00BE4213" w:rsidRDefault="00BE4213" w:rsidP="00BE4213">
      <w:pPr>
        <w:jc w:val="both"/>
      </w:pPr>
      <w:r w:rsidRPr="00BE4213">
        <w:t>4. Проведение профилактического консультирования пациента и его окружения</w:t>
      </w:r>
    </w:p>
    <w:p w14:paraId="0EC8C500" w14:textId="77777777" w:rsidR="00BE4213" w:rsidRPr="00BE4213" w:rsidRDefault="00BE4213" w:rsidP="00BE4213">
      <w:pPr>
        <w:jc w:val="both"/>
      </w:pPr>
      <w:r w:rsidRPr="00BE4213">
        <w:t xml:space="preserve">5. Участие в проведении профилактических прививок </w:t>
      </w:r>
    </w:p>
    <w:p w14:paraId="473A46A6" w14:textId="77777777" w:rsidR="00BE4213" w:rsidRPr="00BE4213" w:rsidRDefault="00BE4213" w:rsidP="00BE4213">
      <w:pPr>
        <w:jc w:val="both"/>
      </w:pPr>
      <w:r w:rsidRPr="00BE4213">
        <w:t xml:space="preserve"> - консультирование пациента</w:t>
      </w:r>
    </w:p>
    <w:p w14:paraId="21B52A3E" w14:textId="77777777" w:rsidR="00BE4213" w:rsidRPr="00BE4213" w:rsidRDefault="00BE4213" w:rsidP="00BE4213">
      <w:pPr>
        <w:jc w:val="both"/>
      </w:pPr>
      <w:r w:rsidRPr="00BE4213">
        <w:t xml:space="preserve"> - обработка рук на гигиеническом уровне</w:t>
      </w:r>
    </w:p>
    <w:p w14:paraId="3E22617E" w14:textId="77777777" w:rsidR="00BE4213" w:rsidRPr="00BE4213" w:rsidRDefault="00BE4213" w:rsidP="00BE4213">
      <w:pPr>
        <w:jc w:val="both"/>
      </w:pPr>
      <w:r w:rsidRPr="00BE4213">
        <w:t>- надевание и снятие перчаток</w:t>
      </w:r>
    </w:p>
    <w:p w14:paraId="4802F7DD" w14:textId="77777777" w:rsidR="00BE4213" w:rsidRPr="00BE4213" w:rsidRDefault="00BE4213" w:rsidP="00BE4213">
      <w:pPr>
        <w:jc w:val="both"/>
      </w:pPr>
      <w:r w:rsidRPr="00BE4213">
        <w:t>- сбор и утилизация медицинских отходов</w:t>
      </w:r>
    </w:p>
    <w:p w14:paraId="34EBB200" w14:textId="77777777" w:rsidR="00BE4213" w:rsidRPr="00BE4213" w:rsidRDefault="00BE4213" w:rsidP="00BE4213">
      <w:pPr>
        <w:jc w:val="both"/>
      </w:pPr>
      <w:r w:rsidRPr="00BE4213">
        <w:t xml:space="preserve"> - выполнение п/к, в/к, в/м инъекций</w:t>
      </w:r>
    </w:p>
    <w:p w14:paraId="5118863C" w14:textId="77777777" w:rsidR="00BE4213" w:rsidRPr="00BE4213" w:rsidRDefault="00BE4213" w:rsidP="00BE4213">
      <w:pPr>
        <w:jc w:val="both"/>
      </w:pPr>
      <w:r w:rsidRPr="00BE4213">
        <w:t>6. Работа с медицинской документацией:</w:t>
      </w:r>
    </w:p>
    <w:p w14:paraId="34E29CA4" w14:textId="77777777" w:rsidR="00BE4213" w:rsidRPr="00BE4213" w:rsidRDefault="00BE4213" w:rsidP="00BE4213">
      <w:pPr>
        <w:jc w:val="both"/>
      </w:pPr>
      <w:r w:rsidRPr="00BE4213">
        <w:t>- журнал регистрации амбулаторных больных (форма №074/у)</w:t>
      </w:r>
    </w:p>
    <w:p w14:paraId="74A0082E" w14:textId="77777777" w:rsidR="00BE4213" w:rsidRPr="00BE4213" w:rsidRDefault="00BE4213" w:rsidP="00BE4213">
      <w:pPr>
        <w:jc w:val="both"/>
      </w:pPr>
      <w:r w:rsidRPr="00BE4213">
        <w:t>- медицинская карта амбулаторного больного (форма №025/у - 04)</w:t>
      </w:r>
    </w:p>
    <w:p w14:paraId="3A66CD4A" w14:textId="77777777" w:rsidR="00BE4213" w:rsidRPr="00BE4213" w:rsidRDefault="00BE4213" w:rsidP="00BE4213">
      <w:pPr>
        <w:jc w:val="both"/>
      </w:pPr>
      <w:r w:rsidRPr="00BE4213">
        <w:t>- дневник работы врача поликлиники (форма №039/у - 87)</w:t>
      </w:r>
    </w:p>
    <w:p w14:paraId="14DE5E09" w14:textId="77777777" w:rsidR="00BE4213" w:rsidRPr="00BE4213" w:rsidRDefault="00BE4213" w:rsidP="00BE4213">
      <w:pPr>
        <w:jc w:val="both"/>
      </w:pPr>
      <w:r w:rsidRPr="00BE4213">
        <w:t>- талон амбулаторного пациента (форма №025 -12/у)</w:t>
      </w:r>
    </w:p>
    <w:p w14:paraId="31CA440E" w14:textId="77777777" w:rsidR="00BE4213" w:rsidRPr="00BE4213" w:rsidRDefault="00BE4213" w:rsidP="00BE4213">
      <w:pPr>
        <w:jc w:val="both"/>
      </w:pPr>
      <w:r w:rsidRPr="00BE4213">
        <w:t>- талон на прием к врачу (форма №025 - 4/у - 88)</w:t>
      </w:r>
    </w:p>
    <w:p w14:paraId="37A19D2F" w14:textId="77777777" w:rsidR="00BE4213" w:rsidRPr="00BE4213" w:rsidRDefault="00BE4213" w:rsidP="00BE4213">
      <w:pPr>
        <w:jc w:val="both"/>
      </w:pPr>
      <w:r w:rsidRPr="00BE4213">
        <w:t>- выписка из медицинской карты амбулаторного больного (№027/у)</w:t>
      </w:r>
    </w:p>
    <w:p w14:paraId="4E17F495" w14:textId="77777777" w:rsidR="00BE4213" w:rsidRPr="00BE4213" w:rsidRDefault="00BE4213" w:rsidP="00BE4213">
      <w:pPr>
        <w:jc w:val="both"/>
      </w:pPr>
      <w:r w:rsidRPr="00BE4213">
        <w:t>- контрольная карта диспансерного наблюдения (форма №030/у - 04)</w:t>
      </w:r>
    </w:p>
    <w:p w14:paraId="080ED02C" w14:textId="77777777" w:rsidR="00BE4213" w:rsidRPr="00BE4213" w:rsidRDefault="00BE4213" w:rsidP="00BE4213">
      <w:pPr>
        <w:jc w:val="both"/>
      </w:pPr>
      <w:r w:rsidRPr="00BE4213">
        <w:t>- дневник учета работы участковой медицинской сестры (форма № 039/у-1 - 06)</w:t>
      </w:r>
    </w:p>
    <w:p w14:paraId="3B54EBDF" w14:textId="77777777" w:rsidR="00BE4213" w:rsidRPr="00BE4213" w:rsidRDefault="00BE4213" w:rsidP="00BE4213">
      <w:pPr>
        <w:jc w:val="both"/>
      </w:pPr>
      <w:r w:rsidRPr="00BE4213">
        <w:t>- дневник работы врача общей практики (ф № 039/у-ВОП)</w:t>
      </w:r>
    </w:p>
    <w:p w14:paraId="43E99337" w14:textId="77777777" w:rsidR="00BE4213" w:rsidRPr="00BE4213" w:rsidRDefault="00BE4213" w:rsidP="00BE4213">
      <w:pPr>
        <w:jc w:val="both"/>
      </w:pPr>
      <w:r w:rsidRPr="00BE4213">
        <w:t xml:space="preserve">- справка для получения путевки в санаторно-курортное учреждение, дома отдыха, </w:t>
      </w:r>
    </w:p>
    <w:p w14:paraId="72C19093" w14:textId="77777777" w:rsidR="00BE4213" w:rsidRPr="00BE4213" w:rsidRDefault="00BE4213" w:rsidP="00BE4213">
      <w:pPr>
        <w:jc w:val="both"/>
      </w:pPr>
      <w:r w:rsidRPr="00BE4213">
        <w:t>пансионат, турбазу (ф №070/у-04)</w:t>
      </w:r>
    </w:p>
    <w:p w14:paraId="06D45151" w14:textId="77777777" w:rsidR="00BE4213" w:rsidRPr="00BE4213" w:rsidRDefault="00BE4213" w:rsidP="00BE4213">
      <w:pPr>
        <w:jc w:val="both"/>
      </w:pPr>
      <w:r w:rsidRPr="00BE4213">
        <w:t>- санаторно-курортная карта (ф № 072/у-04)</w:t>
      </w:r>
    </w:p>
    <w:p w14:paraId="1A4031EC" w14:textId="77777777" w:rsidR="00BE4213" w:rsidRPr="00BE4213" w:rsidRDefault="00BE4213" w:rsidP="00BE4213">
      <w:pPr>
        <w:jc w:val="both"/>
      </w:pPr>
      <w:r w:rsidRPr="00BE4213">
        <w:t>- паспорт врачебного участка общей (семейной) врачебной практики (ф 030/у-ВОП)</w:t>
      </w:r>
    </w:p>
    <w:p w14:paraId="2BC7E5A1" w14:textId="77777777" w:rsidR="00BE4213" w:rsidRPr="00BE4213" w:rsidRDefault="00BE4213" w:rsidP="00BE4213">
      <w:pPr>
        <w:jc w:val="both"/>
      </w:pPr>
      <w:r w:rsidRPr="00BE4213">
        <w:t>- паспорт врачебного участка (терапевтического) (ф № 030-у-тер)</w:t>
      </w:r>
    </w:p>
    <w:p w14:paraId="2EC1227D" w14:textId="77777777" w:rsidR="00BE4213" w:rsidRPr="00BE4213" w:rsidRDefault="00BE4213" w:rsidP="00BE4213">
      <w:pPr>
        <w:jc w:val="both"/>
      </w:pPr>
      <w:r w:rsidRPr="00BE4213">
        <w:t>7. Проведение занятий в Школе здоровья для пациентов с различными заболеваниями</w:t>
      </w:r>
    </w:p>
    <w:p w14:paraId="4254D673" w14:textId="77777777" w:rsidR="00BE4213" w:rsidRPr="00BE4213" w:rsidRDefault="00BE4213" w:rsidP="00BE4213">
      <w:pPr>
        <w:jc w:val="both"/>
      </w:pPr>
      <w:r w:rsidRPr="00BE4213">
        <w:t>8. Участие в профилактических осмотрах населения различных возрастных групп и</w:t>
      </w:r>
    </w:p>
    <w:p w14:paraId="4BB3C6BA" w14:textId="77777777" w:rsidR="00BE4213" w:rsidRPr="00BE4213" w:rsidRDefault="00BE4213" w:rsidP="00BE4213">
      <w:pPr>
        <w:jc w:val="both"/>
      </w:pPr>
      <w:r w:rsidRPr="00BE4213">
        <w:t>профессий</w:t>
      </w:r>
    </w:p>
    <w:sectPr w:rsidR="00BE4213" w:rsidRPr="00BE4213" w:rsidSect="00E00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8F4B6" w14:textId="77777777" w:rsidR="00B434A0" w:rsidRDefault="00B434A0" w:rsidP="00B765BE">
      <w:r>
        <w:separator/>
      </w:r>
    </w:p>
  </w:endnote>
  <w:endnote w:type="continuationSeparator" w:id="0">
    <w:p w14:paraId="218ECFA4" w14:textId="77777777" w:rsidR="00B434A0" w:rsidRDefault="00B434A0" w:rsidP="00B7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619031"/>
      <w:docPartObj>
        <w:docPartGallery w:val="Page Numbers (Bottom of Page)"/>
        <w:docPartUnique/>
      </w:docPartObj>
    </w:sdtPr>
    <w:sdtEndPr/>
    <w:sdtContent>
      <w:p w14:paraId="4F2F170E" w14:textId="77777777" w:rsidR="007A6202" w:rsidRDefault="007A620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AA0">
          <w:rPr>
            <w:noProof/>
          </w:rPr>
          <w:t>10</w:t>
        </w:r>
        <w:r>
          <w:fldChar w:fldCharType="end"/>
        </w:r>
      </w:p>
    </w:sdtContent>
  </w:sdt>
  <w:p w14:paraId="5C944395" w14:textId="77777777" w:rsidR="007A6202" w:rsidRDefault="007A620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FB86B" w14:textId="77777777" w:rsidR="00B434A0" w:rsidRDefault="00B434A0" w:rsidP="00B765BE">
      <w:r>
        <w:separator/>
      </w:r>
    </w:p>
  </w:footnote>
  <w:footnote w:type="continuationSeparator" w:id="0">
    <w:p w14:paraId="75F5FA8B" w14:textId="77777777" w:rsidR="00B434A0" w:rsidRDefault="00B434A0" w:rsidP="00B76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B710D"/>
    <w:multiLevelType w:val="multilevel"/>
    <w:tmpl w:val="944C8E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>
      <w:start w:val="3"/>
      <w:numFmt w:val="decimal"/>
      <w:isLgl/>
      <w:lvlText w:val="%1.%2."/>
      <w:lvlJc w:val="left"/>
      <w:pPr>
        <w:ind w:left="1107" w:hanging="540"/>
      </w:pPr>
    </w:lvl>
    <w:lvl w:ilvl="2">
      <w:start w:val="2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853" w:hanging="72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2779" w:hanging="1080"/>
      </w:pPr>
    </w:lvl>
    <w:lvl w:ilvl="6">
      <w:start w:val="1"/>
      <w:numFmt w:val="decimal"/>
      <w:isLgl/>
      <w:lvlText w:val="%1.%2.%3.%4.%5.%6.%7."/>
      <w:lvlJc w:val="left"/>
      <w:pPr>
        <w:ind w:left="3422" w:hanging="1440"/>
      </w:p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</w:lvl>
  </w:abstractNum>
  <w:abstractNum w:abstractNumId="1">
    <w:nsid w:val="11367722"/>
    <w:multiLevelType w:val="hybridMultilevel"/>
    <w:tmpl w:val="3070A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A266A"/>
    <w:multiLevelType w:val="hybridMultilevel"/>
    <w:tmpl w:val="5E58C2A0"/>
    <w:lvl w:ilvl="0" w:tplc="8252209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21B57"/>
    <w:multiLevelType w:val="hybridMultilevel"/>
    <w:tmpl w:val="FB2A2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53647"/>
    <w:multiLevelType w:val="hybridMultilevel"/>
    <w:tmpl w:val="0EA08D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1A7429"/>
    <w:multiLevelType w:val="hybridMultilevel"/>
    <w:tmpl w:val="32A2C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0090B"/>
    <w:multiLevelType w:val="hybridMultilevel"/>
    <w:tmpl w:val="3A52E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521C78"/>
    <w:multiLevelType w:val="hybridMultilevel"/>
    <w:tmpl w:val="9C90CF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CBD6862"/>
    <w:multiLevelType w:val="hybridMultilevel"/>
    <w:tmpl w:val="747ACF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9D655F6"/>
    <w:multiLevelType w:val="hybridMultilevel"/>
    <w:tmpl w:val="F4F62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1"/>
  </w:num>
  <w:num w:numId="7">
    <w:abstractNumId w:val="4"/>
  </w:num>
  <w:num w:numId="8">
    <w:abstractNumId w:val="7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69"/>
    <w:rsid w:val="00032543"/>
    <w:rsid w:val="000562BA"/>
    <w:rsid w:val="00075892"/>
    <w:rsid w:val="00202D50"/>
    <w:rsid w:val="002178C3"/>
    <w:rsid w:val="00267527"/>
    <w:rsid w:val="00293221"/>
    <w:rsid w:val="002B5D08"/>
    <w:rsid w:val="003A1F23"/>
    <w:rsid w:val="003C7E74"/>
    <w:rsid w:val="003D0F98"/>
    <w:rsid w:val="004150BE"/>
    <w:rsid w:val="00415FBB"/>
    <w:rsid w:val="00427D78"/>
    <w:rsid w:val="004C3E20"/>
    <w:rsid w:val="004E1DF4"/>
    <w:rsid w:val="005035B3"/>
    <w:rsid w:val="00595575"/>
    <w:rsid w:val="005A3A5E"/>
    <w:rsid w:val="005B4F24"/>
    <w:rsid w:val="005E144D"/>
    <w:rsid w:val="00642B69"/>
    <w:rsid w:val="00675F33"/>
    <w:rsid w:val="006E7371"/>
    <w:rsid w:val="007439F9"/>
    <w:rsid w:val="007A6202"/>
    <w:rsid w:val="00830381"/>
    <w:rsid w:val="0089568E"/>
    <w:rsid w:val="009D035E"/>
    <w:rsid w:val="00AA48E3"/>
    <w:rsid w:val="00B434A0"/>
    <w:rsid w:val="00B765BE"/>
    <w:rsid w:val="00BE4213"/>
    <w:rsid w:val="00C34AFB"/>
    <w:rsid w:val="00C512A5"/>
    <w:rsid w:val="00C70422"/>
    <w:rsid w:val="00C9644F"/>
    <w:rsid w:val="00CC2A08"/>
    <w:rsid w:val="00CF6AA0"/>
    <w:rsid w:val="00CF71B0"/>
    <w:rsid w:val="00D15D46"/>
    <w:rsid w:val="00D902AB"/>
    <w:rsid w:val="00E00BA1"/>
    <w:rsid w:val="00E12766"/>
    <w:rsid w:val="00FE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E2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CF71B0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C512A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">
    <w:name w:val="Обычный1"/>
    <w:rsid w:val="00C51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5E1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5D0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CF71B0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styleId="a5">
    <w:name w:val="Emphasis"/>
    <w:qFormat/>
    <w:rsid w:val="00CF71B0"/>
    <w:rPr>
      <w:rFonts w:cs="Times New Roman"/>
      <w:i/>
    </w:rPr>
  </w:style>
  <w:style w:type="character" w:customStyle="1" w:styleId="hl">
    <w:name w:val="hl"/>
    <w:rsid w:val="00075892"/>
  </w:style>
  <w:style w:type="paragraph" w:styleId="a6">
    <w:name w:val="header"/>
    <w:basedOn w:val="a"/>
    <w:link w:val="a7"/>
    <w:uiPriority w:val="99"/>
    <w:unhideWhenUsed/>
    <w:rsid w:val="00B765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65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B765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65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CF71B0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C512A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">
    <w:name w:val="Обычный1"/>
    <w:rsid w:val="00C51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5E1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5D0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CF71B0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styleId="a5">
    <w:name w:val="Emphasis"/>
    <w:qFormat/>
    <w:rsid w:val="00CF71B0"/>
    <w:rPr>
      <w:rFonts w:cs="Times New Roman"/>
      <w:i/>
    </w:rPr>
  </w:style>
  <w:style w:type="character" w:customStyle="1" w:styleId="hl">
    <w:name w:val="hl"/>
    <w:rsid w:val="00075892"/>
  </w:style>
  <w:style w:type="paragraph" w:styleId="a6">
    <w:name w:val="header"/>
    <w:basedOn w:val="a"/>
    <w:link w:val="a7"/>
    <w:uiPriority w:val="99"/>
    <w:unhideWhenUsed/>
    <w:rsid w:val="00B765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65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B765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65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55453-4B99-4E02-AD46-3FD7B257F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5835</Words>
  <Characters>33263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Баир</dc:creator>
  <cp:keywords/>
  <dc:description/>
  <cp:lastModifiedBy>Баир</cp:lastModifiedBy>
  <cp:revision>11</cp:revision>
  <cp:lastPrinted>2023-06-15T00:47:00Z</cp:lastPrinted>
  <dcterms:created xsi:type="dcterms:W3CDTF">2023-06-14T11:00:00Z</dcterms:created>
  <dcterms:modified xsi:type="dcterms:W3CDTF">2023-09-12T05:34:00Z</dcterms:modified>
</cp:coreProperties>
</file>