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4BA10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r w:rsidRPr="00065138">
        <w:rPr>
          <w:rFonts w:eastAsia="Times New Roman"/>
          <w:snapToGrid w:val="0"/>
          <w:sz w:val="28"/>
          <w:szCs w:val="32"/>
        </w:rPr>
        <w:t>Министерство здравоохранения Иркутской области</w:t>
      </w:r>
    </w:p>
    <w:p w14:paraId="3722B3C2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r w:rsidRPr="00065138">
        <w:rPr>
          <w:rFonts w:eastAsia="Times New Roman"/>
          <w:snapToGrid w:val="0"/>
          <w:sz w:val="28"/>
          <w:szCs w:val="32"/>
        </w:rPr>
        <w:t xml:space="preserve">Областное государственное бюджетное </w:t>
      </w:r>
    </w:p>
    <w:p w14:paraId="4956D8F1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r w:rsidRPr="00065138">
        <w:rPr>
          <w:rFonts w:eastAsia="Times New Roman"/>
          <w:snapToGrid w:val="0"/>
          <w:sz w:val="28"/>
          <w:szCs w:val="32"/>
        </w:rPr>
        <w:t xml:space="preserve">профессиональное образовательное учреждение  </w:t>
      </w:r>
    </w:p>
    <w:p w14:paraId="23CD699F" w14:textId="77777777" w:rsidR="00065138" w:rsidRPr="00065138" w:rsidRDefault="00065138" w:rsidP="00065138">
      <w:pPr>
        <w:jc w:val="center"/>
        <w:rPr>
          <w:rFonts w:eastAsia="Times New Roman"/>
          <w:snapToGrid w:val="0"/>
          <w:sz w:val="28"/>
          <w:szCs w:val="32"/>
        </w:rPr>
      </w:pPr>
      <w:r w:rsidRPr="00065138">
        <w:rPr>
          <w:rFonts w:eastAsia="Times New Roman"/>
          <w:snapToGrid w:val="0"/>
          <w:sz w:val="28"/>
          <w:szCs w:val="32"/>
        </w:rPr>
        <w:t>«Иркутский базовый медицинский колледж»</w:t>
      </w:r>
    </w:p>
    <w:p w14:paraId="1A59CAF6" w14:textId="77777777" w:rsidR="00065138" w:rsidRPr="00065138" w:rsidRDefault="00065138" w:rsidP="00065138">
      <w:pPr>
        <w:jc w:val="center"/>
        <w:rPr>
          <w:rFonts w:eastAsia="Times New Roman"/>
          <w:b/>
          <w:snapToGrid w:val="0"/>
          <w:sz w:val="32"/>
          <w:szCs w:val="32"/>
        </w:rPr>
      </w:pPr>
    </w:p>
    <w:p w14:paraId="01CBFCD0" w14:textId="77777777" w:rsidR="00065138" w:rsidRP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09AE68F2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02FCB3EF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338F7BC8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228C7970" w14:textId="77777777"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51088CEE" w14:textId="77777777" w:rsidR="00065138" w:rsidRP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14:paraId="501364A5" w14:textId="77777777" w:rsidR="00065138" w:rsidRPr="00065138" w:rsidRDefault="00065138" w:rsidP="00065138">
      <w:pPr>
        <w:jc w:val="center"/>
        <w:rPr>
          <w:rFonts w:eastAsia="Times New Roman"/>
          <w:b/>
          <w:iCs/>
          <w:snapToGrid w:val="0"/>
          <w:sz w:val="44"/>
          <w:szCs w:val="44"/>
        </w:rPr>
      </w:pPr>
    </w:p>
    <w:p w14:paraId="6AC389FB" w14:textId="77777777" w:rsidR="003A5B70" w:rsidRDefault="003A5B70" w:rsidP="003A5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</w:t>
      </w:r>
    </w:p>
    <w:p w14:paraId="1308F426" w14:textId="7ECBF2BE" w:rsidR="00065138" w:rsidRPr="00FC5FF2" w:rsidRDefault="00FC5FF2" w:rsidP="00065138">
      <w:pPr>
        <w:jc w:val="center"/>
        <w:rPr>
          <w:rFonts w:eastAsia="Times New Roman"/>
          <w:b/>
          <w:iCs/>
          <w:snapToGrid w:val="0"/>
          <w:sz w:val="28"/>
          <w:szCs w:val="28"/>
        </w:rPr>
      </w:pPr>
      <w:r w:rsidRPr="00FC5FF2">
        <w:rPr>
          <w:rFonts w:eastAsia="Times New Roman"/>
          <w:b/>
          <w:iCs/>
          <w:snapToGrid w:val="0"/>
          <w:sz w:val="28"/>
          <w:szCs w:val="28"/>
        </w:rPr>
        <w:t>учебной практики</w:t>
      </w:r>
    </w:p>
    <w:p w14:paraId="598AFFFD" w14:textId="12A61A41" w:rsidR="00065138" w:rsidRDefault="00065138" w:rsidP="00065138">
      <w:pPr>
        <w:jc w:val="center"/>
        <w:rPr>
          <w:rFonts w:eastAsia="Times New Roman"/>
          <w:iCs/>
          <w:snapToGrid w:val="0"/>
          <w:sz w:val="28"/>
          <w:szCs w:val="28"/>
        </w:rPr>
      </w:pPr>
    </w:p>
    <w:p w14:paraId="0949E7F7" w14:textId="77777777" w:rsidR="00FC5FF2" w:rsidRDefault="00FC5FF2" w:rsidP="00065138">
      <w:pPr>
        <w:jc w:val="center"/>
        <w:rPr>
          <w:rFonts w:eastAsia="Times New Roman"/>
          <w:iCs/>
          <w:snapToGrid w:val="0"/>
          <w:sz w:val="28"/>
          <w:szCs w:val="28"/>
        </w:rPr>
      </w:pPr>
    </w:p>
    <w:p w14:paraId="448B70DD" w14:textId="72E80B7F" w:rsidR="00065138" w:rsidRPr="00A06F3E" w:rsidRDefault="00065138" w:rsidP="00FC5FF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>ПМ</w:t>
      </w:r>
      <w:r w:rsidR="00FC5FF2" w:rsidRPr="00A06F3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02</w:t>
      </w:r>
      <w:r w:rsidR="00F026D5" w:rsidRPr="00A06F3E">
        <w:rPr>
          <w:color w:val="22272F"/>
          <w:sz w:val="28"/>
          <w:szCs w:val="28"/>
          <w:shd w:val="clear" w:color="auto" w:fill="FFFFFF"/>
        </w:rPr>
        <w:t xml:space="preserve"> </w:t>
      </w:r>
      <w:r w:rsidR="00F026D5" w:rsidRPr="00A06F3E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Участие в лечебно-диагностическом и реабилитационном процессах</w:t>
      </w: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End"/>
    </w:p>
    <w:p w14:paraId="3475B3F7" w14:textId="30B6769A" w:rsidR="00065138" w:rsidRPr="00A06F3E" w:rsidRDefault="00065138" w:rsidP="00FC5FF2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>МДК</w:t>
      </w:r>
      <w:r w:rsidR="00FC5FF2" w:rsidRPr="00A06F3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06F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02.01.1 Технология оказания медицинских услуг</w:t>
      </w:r>
    </w:p>
    <w:p w14:paraId="2285D0DE" w14:textId="1DAA3E2C" w:rsidR="00D638C6" w:rsidRDefault="00D638C6">
      <w:pPr>
        <w:spacing w:line="200" w:lineRule="exact"/>
        <w:rPr>
          <w:sz w:val="24"/>
          <w:szCs w:val="24"/>
        </w:rPr>
      </w:pPr>
    </w:p>
    <w:p w14:paraId="271FD189" w14:textId="77777777" w:rsidR="00A56CEF" w:rsidRDefault="00A56CEF">
      <w:pPr>
        <w:spacing w:line="200" w:lineRule="exact"/>
        <w:rPr>
          <w:sz w:val="24"/>
          <w:szCs w:val="24"/>
        </w:rPr>
      </w:pPr>
    </w:p>
    <w:p w14:paraId="0B38C66A" w14:textId="77777777" w:rsidR="00A06F3E" w:rsidRDefault="00A06F3E">
      <w:pPr>
        <w:spacing w:line="200" w:lineRule="exact"/>
        <w:rPr>
          <w:sz w:val="24"/>
          <w:szCs w:val="24"/>
        </w:rPr>
      </w:pPr>
    </w:p>
    <w:p w14:paraId="1C2078E6" w14:textId="77777777" w:rsidR="00A06F3E" w:rsidRDefault="00A06F3E">
      <w:pPr>
        <w:spacing w:line="200" w:lineRule="exact"/>
        <w:rPr>
          <w:sz w:val="24"/>
          <w:szCs w:val="24"/>
        </w:rPr>
      </w:pPr>
    </w:p>
    <w:p w14:paraId="02AA88BA" w14:textId="77777777" w:rsidR="00D638C6" w:rsidRPr="00A56CEF" w:rsidRDefault="00D638C6" w:rsidP="00981447">
      <w:pPr>
        <w:rPr>
          <w:sz w:val="28"/>
          <w:szCs w:val="28"/>
        </w:rPr>
      </w:pPr>
    </w:p>
    <w:p w14:paraId="064A3848" w14:textId="2C31BD52" w:rsidR="00A56CEF" w:rsidRPr="00A56CEF" w:rsidRDefault="00A56CEF" w:rsidP="00AC2ADE">
      <w:pPr>
        <w:spacing w:line="360" w:lineRule="auto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Д</w:t>
      </w:r>
      <w:r w:rsidR="00065138" w:rsidRPr="00FC5FF2">
        <w:rPr>
          <w:sz w:val="28"/>
          <w:szCs w:val="28"/>
        </w:rPr>
        <w:t xml:space="preserve">ля специальности </w:t>
      </w:r>
    </w:p>
    <w:p w14:paraId="30B15943" w14:textId="230C5BFD" w:rsidR="00A56CEF" w:rsidRPr="00A56CEF" w:rsidRDefault="00065138" w:rsidP="00AC2ADE">
      <w:pPr>
        <w:spacing w:line="360" w:lineRule="auto"/>
        <w:jc w:val="center"/>
        <w:rPr>
          <w:b/>
          <w:bCs/>
          <w:sz w:val="28"/>
          <w:szCs w:val="28"/>
        </w:rPr>
      </w:pPr>
      <w:r w:rsidRPr="00A56CEF">
        <w:rPr>
          <w:b/>
          <w:bCs/>
          <w:sz w:val="28"/>
          <w:szCs w:val="28"/>
        </w:rPr>
        <w:t xml:space="preserve"> 34.02.01 Сестринское дело</w:t>
      </w:r>
    </w:p>
    <w:p w14:paraId="764C5D20" w14:textId="525084EB" w:rsidR="00065138" w:rsidRPr="00FC5FF2" w:rsidRDefault="00065138" w:rsidP="00AC2ADE">
      <w:pPr>
        <w:spacing w:line="360" w:lineRule="auto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базов</w:t>
      </w:r>
      <w:r w:rsidR="00FC5FF2">
        <w:rPr>
          <w:sz w:val="28"/>
          <w:szCs w:val="28"/>
        </w:rPr>
        <w:t>ой</w:t>
      </w:r>
      <w:r w:rsidRPr="00FC5FF2">
        <w:rPr>
          <w:sz w:val="28"/>
          <w:szCs w:val="28"/>
        </w:rPr>
        <w:t xml:space="preserve"> подготовк</w:t>
      </w:r>
      <w:r w:rsidR="00FC5FF2">
        <w:rPr>
          <w:sz w:val="28"/>
          <w:szCs w:val="28"/>
        </w:rPr>
        <w:t>и</w:t>
      </w:r>
    </w:p>
    <w:p w14:paraId="2EC801E9" w14:textId="77777777" w:rsidR="00A56CEF" w:rsidRPr="00A56CEF" w:rsidRDefault="00A56CEF" w:rsidP="00AC2ADE">
      <w:pPr>
        <w:spacing w:line="360" w:lineRule="auto"/>
        <w:jc w:val="center"/>
        <w:rPr>
          <w:sz w:val="28"/>
          <w:szCs w:val="28"/>
        </w:rPr>
      </w:pPr>
    </w:p>
    <w:p w14:paraId="6A9D7CD9" w14:textId="77777777" w:rsidR="00D638C6" w:rsidRDefault="00D638C6">
      <w:pPr>
        <w:spacing w:line="200" w:lineRule="exact"/>
        <w:rPr>
          <w:sz w:val="24"/>
          <w:szCs w:val="24"/>
        </w:rPr>
      </w:pPr>
    </w:p>
    <w:p w14:paraId="36CB8426" w14:textId="77777777" w:rsidR="00D638C6" w:rsidRDefault="00D638C6">
      <w:pPr>
        <w:spacing w:line="200" w:lineRule="exact"/>
        <w:rPr>
          <w:sz w:val="24"/>
          <w:szCs w:val="24"/>
        </w:rPr>
      </w:pPr>
    </w:p>
    <w:p w14:paraId="38996E30" w14:textId="77777777" w:rsidR="00D638C6" w:rsidRDefault="00D638C6">
      <w:pPr>
        <w:spacing w:line="200" w:lineRule="exact"/>
        <w:rPr>
          <w:sz w:val="24"/>
          <w:szCs w:val="24"/>
        </w:rPr>
      </w:pPr>
    </w:p>
    <w:p w14:paraId="7124ECBE" w14:textId="77777777" w:rsidR="00D638C6" w:rsidRDefault="00D638C6">
      <w:pPr>
        <w:spacing w:line="200" w:lineRule="exact"/>
        <w:rPr>
          <w:sz w:val="24"/>
          <w:szCs w:val="24"/>
        </w:rPr>
      </w:pPr>
    </w:p>
    <w:p w14:paraId="309B35E7" w14:textId="77777777" w:rsidR="00D638C6" w:rsidRDefault="00D638C6">
      <w:pPr>
        <w:spacing w:line="200" w:lineRule="exact"/>
        <w:rPr>
          <w:sz w:val="24"/>
          <w:szCs w:val="24"/>
        </w:rPr>
      </w:pPr>
    </w:p>
    <w:p w14:paraId="4D6FA294" w14:textId="77777777" w:rsidR="00D638C6" w:rsidRDefault="00D638C6">
      <w:pPr>
        <w:spacing w:line="200" w:lineRule="exact"/>
        <w:rPr>
          <w:sz w:val="24"/>
          <w:szCs w:val="24"/>
        </w:rPr>
      </w:pPr>
    </w:p>
    <w:p w14:paraId="4EBCE26E" w14:textId="77777777" w:rsidR="00D638C6" w:rsidRDefault="00D638C6">
      <w:pPr>
        <w:spacing w:line="200" w:lineRule="exact"/>
        <w:rPr>
          <w:sz w:val="24"/>
          <w:szCs w:val="24"/>
        </w:rPr>
      </w:pPr>
    </w:p>
    <w:p w14:paraId="3F47678F" w14:textId="77777777" w:rsidR="00D638C6" w:rsidRDefault="00D638C6">
      <w:pPr>
        <w:spacing w:line="200" w:lineRule="exact"/>
        <w:rPr>
          <w:sz w:val="24"/>
          <w:szCs w:val="24"/>
        </w:rPr>
      </w:pPr>
    </w:p>
    <w:p w14:paraId="315CAB5F" w14:textId="77777777" w:rsidR="00D638C6" w:rsidRDefault="00D638C6">
      <w:pPr>
        <w:spacing w:line="200" w:lineRule="exact"/>
        <w:rPr>
          <w:sz w:val="24"/>
          <w:szCs w:val="24"/>
        </w:rPr>
      </w:pPr>
    </w:p>
    <w:p w14:paraId="4B272DDC" w14:textId="77777777" w:rsidR="00D638C6" w:rsidRDefault="00D638C6">
      <w:pPr>
        <w:spacing w:line="200" w:lineRule="exact"/>
        <w:rPr>
          <w:sz w:val="24"/>
          <w:szCs w:val="24"/>
        </w:rPr>
      </w:pPr>
    </w:p>
    <w:p w14:paraId="39171C4D" w14:textId="77777777" w:rsidR="00D638C6" w:rsidRDefault="00D638C6">
      <w:pPr>
        <w:spacing w:line="200" w:lineRule="exact"/>
        <w:rPr>
          <w:sz w:val="24"/>
          <w:szCs w:val="24"/>
        </w:rPr>
      </w:pPr>
    </w:p>
    <w:p w14:paraId="46A58579" w14:textId="77777777" w:rsidR="00D638C6" w:rsidRDefault="00D638C6">
      <w:pPr>
        <w:spacing w:line="200" w:lineRule="exact"/>
        <w:rPr>
          <w:sz w:val="24"/>
          <w:szCs w:val="24"/>
        </w:rPr>
      </w:pPr>
    </w:p>
    <w:p w14:paraId="56FE4215" w14:textId="77777777" w:rsidR="00D638C6" w:rsidRDefault="00D638C6">
      <w:pPr>
        <w:spacing w:line="200" w:lineRule="exact"/>
        <w:rPr>
          <w:sz w:val="24"/>
          <w:szCs w:val="24"/>
        </w:rPr>
      </w:pPr>
    </w:p>
    <w:p w14:paraId="050B927D" w14:textId="77777777" w:rsidR="00065138" w:rsidRDefault="00065138">
      <w:pPr>
        <w:spacing w:line="200" w:lineRule="exact"/>
        <w:rPr>
          <w:sz w:val="24"/>
          <w:szCs w:val="24"/>
        </w:rPr>
      </w:pPr>
    </w:p>
    <w:p w14:paraId="500AF9ED" w14:textId="48E1BAB4" w:rsidR="00D638C6" w:rsidRDefault="00D638C6">
      <w:pPr>
        <w:spacing w:line="307" w:lineRule="exact"/>
        <w:rPr>
          <w:sz w:val="24"/>
          <w:szCs w:val="24"/>
        </w:rPr>
      </w:pPr>
    </w:p>
    <w:p w14:paraId="16C45A85" w14:textId="77777777" w:rsidR="00FC5FF2" w:rsidRDefault="00FC5FF2">
      <w:pPr>
        <w:spacing w:line="307" w:lineRule="exact"/>
        <w:rPr>
          <w:sz w:val="24"/>
          <w:szCs w:val="24"/>
        </w:rPr>
      </w:pPr>
    </w:p>
    <w:p w14:paraId="5022C7EC" w14:textId="7974EE17" w:rsidR="00D638C6" w:rsidRDefault="00065138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Иркутск 20</w:t>
      </w:r>
      <w:r w:rsidR="00A56CEF">
        <w:rPr>
          <w:rFonts w:eastAsia="Times New Roman"/>
          <w:sz w:val="28"/>
          <w:szCs w:val="28"/>
        </w:rPr>
        <w:t>2</w:t>
      </w:r>
      <w:r w:rsidR="00B156D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г</w:t>
      </w:r>
    </w:p>
    <w:p w14:paraId="615C85DE" w14:textId="77777777" w:rsidR="00D638C6" w:rsidRDefault="00D638C6">
      <w:pPr>
        <w:sectPr w:rsidR="00D638C6">
          <w:footerReference w:type="default" r:id="rId8"/>
          <w:pgSz w:w="11900" w:h="16841"/>
          <w:pgMar w:top="1143" w:right="846" w:bottom="151" w:left="1020" w:header="0" w:footer="0" w:gutter="0"/>
          <w:cols w:space="720" w:equalWidth="0">
            <w:col w:w="10040"/>
          </w:cols>
        </w:sectPr>
      </w:pPr>
    </w:p>
    <w:p w14:paraId="35888D63" w14:textId="77777777" w:rsidR="00D638C6" w:rsidRDefault="00D638C6">
      <w:pPr>
        <w:spacing w:line="200" w:lineRule="exact"/>
        <w:rPr>
          <w:sz w:val="24"/>
          <w:szCs w:val="24"/>
        </w:rPr>
      </w:pPr>
    </w:p>
    <w:p w14:paraId="52A4CC7B" w14:textId="77777777" w:rsidR="00D638C6" w:rsidRDefault="00D638C6">
      <w:pPr>
        <w:spacing w:line="200" w:lineRule="exact"/>
        <w:rPr>
          <w:sz w:val="24"/>
          <w:szCs w:val="24"/>
        </w:rPr>
      </w:pPr>
    </w:p>
    <w:p w14:paraId="17456965" w14:textId="77777777" w:rsidR="00D638C6" w:rsidRDefault="00D638C6">
      <w:pPr>
        <w:spacing w:line="200" w:lineRule="exact"/>
        <w:rPr>
          <w:sz w:val="24"/>
          <w:szCs w:val="24"/>
        </w:rPr>
      </w:pPr>
    </w:p>
    <w:p w14:paraId="5CE911F2" w14:textId="77777777" w:rsidR="00D638C6" w:rsidRDefault="00D638C6">
      <w:pPr>
        <w:spacing w:line="276" w:lineRule="exact"/>
        <w:rPr>
          <w:sz w:val="24"/>
          <w:szCs w:val="24"/>
        </w:rPr>
      </w:pPr>
    </w:p>
    <w:p w14:paraId="74624AFA" w14:textId="77777777" w:rsidR="00D638C6" w:rsidRDefault="00D638C6">
      <w:pPr>
        <w:sectPr w:rsidR="00D638C6">
          <w:type w:val="continuous"/>
          <w:pgSz w:w="11900" w:h="16841"/>
          <w:pgMar w:top="1143" w:right="846" w:bottom="151" w:left="1020" w:header="0" w:footer="0" w:gutter="0"/>
          <w:cols w:space="720" w:equalWidth="0">
            <w:col w:w="10040"/>
          </w:cols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981447" w:rsidRPr="00981447" w14:paraId="1DFF2F30" w14:textId="77777777" w:rsidTr="006A6BC6">
        <w:tc>
          <w:tcPr>
            <w:tcW w:w="5070" w:type="dxa"/>
          </w:tcPr>
          <w:p w14:paraId="489FA925" w14:textId="059DEE62" w:rsidR="00981447" w:rsidRPr="00981447" w:rsidRDefault="00981447" w:rsidP="00981447">
            <w:pPr>
              <w:tabs>
                <w:tab w:val="left" w:pos="420"/>
                <w:tab w:val="center" w:pos="2045"/>
              </w:tabs>
              <w:ind w:right="601"/>
              <w:rPr>
                <w:rFonts w:eastAsia="Calibri"/>
                <w:caps/>
                <w:lang w:eastAsia="en-US"/>
              </w:rPr>
            </w:pPr>
            <w:r w:rsidRPr="00981447">
              <w:rPr>
                <w:rFonts w:eastAsia="Calibri"/>
                <w:lang w:eastAsia="en-US"/>
              </w:rPr>
              <w:lastRenderedPageBreak/>
              <w:tab/>
            </w:r>
            <w:r w:rsidRPr="00981447">
              <w:rPr>
                <w:rFonts w:eastAsia="Calibri"/>
                <w:lang w:eastAsia="en-US"/>
              </w:rPr>
              <w:br w:type="page"/>
            </w:r>
            <w:r w:rsidRPr="00981447">
              <w:rPr>
                <w:rFonts w:eastAsia="Calibri"/>
                <w:caps/>
                <w:lang w:eastAsia="en-US"/>
              </w:rPr>
              <w:t>Рассмотрен</w:t>
            </w:r>
            <w:r w:rsidR="00FC5FF2">
              <w:rPr>
                <w:rFonts w:eastAsia="Calibri"/>
                <w:caps/>
                <w:lang w:eastAsia="en-US"/>
              </w:rPr>
              <w:t>а</w:t>
            </w:r>
          </w:p>
          <w:p w14:paraId="3028D66C" w14:textId="77777777" w:rsidR="00981447" w:rsidRPr="00981447" w:rsidRDefault="00981447" w:rsidP="00981447">
            <w:pPr>
              <w:ind w:right="601"/>
              <w:jc w:val="center"/>
              <w:rPr>
                <w:rFonts w:eastAsia="Calibri"/>
                <w:caps/>
                <w:lang w:eastAsia="en-US"/>
              </w:rPr>
            </w:pPr>
          </w:p>
          <w:p w14:paraId="54A42FDB" w14:textId="79184246" w:rsidR="00981447" w:rsidRPr="00981447" w:rsidRDefault="00FC5FF2" w:rsidP="009814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заседании ЦМК ПМ №1</w:t>
            </w:r>
          </w:p>
          <w:p w14:paraId="7D527080" w14:textId="2D7EC1F5" w:rsidR="00981447" w:rsidRPr="00981447" w:rsidRDefault="00981447" w:rsidP="00981447">
            <w:pPr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>Протокол №_</w:t>
            </w:r>
            <w:r w:rsidR="003A5B70">
              <w:rPr>
                <w:rFonts w:eastAsia="Calibri"/>
                <w:iCs/>
                <w:lang w:eastAsia="en-US"/>
              </w:rPr>
              <w:t>10</w:t>
            </w:r>
            <w:r w:rsidRPr="00981447">
              <w:rPr>
                <w:rFonts w:eastAsia="Calibri"/>
                <w:iCs/>
                <w:lang w:eastAsia="en-US"/>
              </w:rPr>
              <w:t>__от «</w:t>
            </w:r>
            <w:r w:rsidR="003A5B70">
              <w:rPr>
                <w:rFonts w:eastAsia="Calibri"/>
                <w:iCs/>
                <w:lang w:eastAsia="en-US"/>
              </w:rPr>
              <w:t>15</w:t>
            </w:r>
            <w:r w:rsidRPr="00981447">
              <w:rPr>
                <w:rFonts w:eastAsia="Calibri"/>
                <w:iCs/>
                <w:lang w:eastAsia="en-US"/>
              </w:rPr>
              <w:t>»</w:t>
            </w:r>
            <w:r w:rsidR="003A5B70">
              <w:rPr>
                <w:rFonts w:eastAsia="Calibri"/>
                <w:iCs/>
                <w:lang w:eastAsia="en-US"/>
              </w:rPr>
              <w:t>июня</w:t>
            </w:r>
            <w:r w:rsidRPr="00981447">
              <w:rPr>
                <w:rFonts w:eastAsia="Calibri"/>
                <w:iCs/>
                <w:lang w:eastAsia="en-US"/>
              </w:rPr>
              <w:t xml:space="preserve"> 20</w:t>
            </w:r>
            <w:r w:rsidR="003A5B70">
              <w:rPr>
                <w:rFonts w:eastAsia="Calibri"/>
                <w:iCs/>
                <w:lang w:eastAsia="en-US"/>
              </w:rPr>
              <w:t>22</w:t>
            </w:r>
            <w:r w:rsidRPr="00981447">
              <w:rPr>
                <w:rFonts w:eastAsia="Calibri"/>
                <w:iCs/>
                <w:lang w:eastAsia="en-US"/>
              </w:rPr>
              <w:t xml:space="preserve"> г.  </w:t>
            </w:r>
          </w:p>
          <w:p w14:paraId="5EB2E24C" w14:textId="20BCA9BC" w:rsidR="00981447" w:rsidRPr="00981447" w:rsidRDefault="00981447" w:rsidP="00981447">
            <w:pPr>
              <w:jc w:val="both"/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>Председатель</w:t>
            </w:r>
            <w:r w:rsidR="003A5B70">
              <w:rPr>
                <w:rFonts w:eastAsia="Calibri"/>
                <w:iCs/>
                <w:lang w:eastAsia="en-US"/>
              </w:rPr>
              <w:t xml:space="preserve"> </w:t>
            </w:r>
            <w:r w:rsidRPr="00981447">
              <w:rPr>
                <w:rFonts w:eastAsia="Calibri"/>
                <w:iCs/>
                <w:lang w:eastAsia="en-US"/>
              </w:rPr>
              <w:t xml:space="preserve">О. Ю. </w:t>
            </w:r>
            <w:proofErr w:type="spellStart"/>
            <w:r w:rsidRPr="00981447">
              <w:rPr>
                <w:rFonts w:eastAsia="Calibri"/>
                <w:iCs/>
                <w:lang w:eastAsia="en-US"/>
              </w:rPr>
              <w:t>Кадникова</w:t>
            </w:r>
            <w:proofErr w:type="spellEnd"/>
          </w:p>
          <w:p w14:paraId="0FA06AEF" w14:textId="77777777" w:rsidR="00981447" w:rsidRPr="00981447" w:rsidRDefault="00981447" w:rsidP="00981447">
            <w:pPr>
              <w:tabs>
                <w:tab w:val="left" w:pos="1560"/>
              </w:tabs>
              <w:ind w:right="39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84" w:type="dxa"/>
          </w:tcPr>
          <w:p w14:paraId="183306D4" w14:textId="68AC0638" w:rsidR="00981447" w:rsidRPr="00981447" w:rsidRDefault="00FC5FF2" w:rsidP="00FC5FF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ОДОБРЕНО</w:t>
            </w:r>
          </w:p>
          <w:p w14:paraId="7899A8BC" w14:textId="77777777" w:rsidR="00981447" w:rsidRPr="00981447" w:rsidRDefault="00981447" w:rsidP="00981447">
            <w:pPr>
              <w:jc w:val="center"/>
              <w:rPr>
                <w:rFonts w:eastAsia="Calibri"/>
                <w:bCs/>
                <w:lang w:eastAsia="en-US"/>
              </w:rPr>
            </w:pPr>
          </w:p>
          <w:p w14:paraId="10A5B487" w14:textId="2A779193" w:rsidR="00981447" w:rsidRPr="00AF3A7A" w:rsidRDefault="00981447" w:rsidP="00981447">
            <w:pPr>
              <w:snapToGrid w:val="0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r w:rsidRPr="00AF3A7A">
              <w:rPr>
                <w:rFonts w:eastAsia="Times New Roman"/>
                <w:iCs/>
                <w:sz w:val="24"/>
                <w:szCs w:val="24"/>
                <w:lang w:eastAsia="en-US"/>
              </w:rPr>
              <w:t>Зам главного врача по работе со средним медперсоналом ГБУЗ ООД г. Иркутск</w:t>
            </w:r>
          </w:p>
          <w:p w14:paraId="0D5B2AA3" w14:textId="65E92BA3" w:rsidR="00981447" w:rsidRPr="00981447" w:rsidRDefault="00981447" w:rsidP="00981447">
            <w:pPr>
              <w:snapToGri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981447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Л. Г. </w:t>
            </w:r>
            <w:proofErr w:type="spellStart"/>
            <w:r w:rsidRPr="00981447">
              <w:rPr>
                <w:rFonts w:eastAsia="Times New Roman"/>
                <w:iCs/>
                <w:sz w:val="24"/>
                <w:szCs w:val="24"/>
                <w:lang w:eastAsia="en-US"/>
              </w:rPr>
              <w:t>Храмова</w:t>
            </w:r>
            <w:proofErr w:type="spellEnd"/>
          </w:p>
          <w:p w14:paraId="7D7F76D8" w14:textId="2FC2F978" w:rsidR="00981447" w:rsidRPr="00981447" w:rsidRDefault="0026446E" w:rsidP="00981447">
            <w:pPr>
              <w:jc w:val="both"/>
              <w:rPr>
                <w:rFonts w:eastAsia="Calibri"/>
                <w:b/>
                <w:lang w:eastAsia="en-US"/>
              </w:rPr>
            </w:pPr>
            <w:r w:rsidRPr="00981447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16</w:t>
            </w:r>
            <w:r w:rsidRPr="00981447"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  <w:t>июня</w:t>
            </w:r>
            <w:r w:rsidRPr="00981447"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eastAsia="en-US"/>
              </w:rPr>
              <w:t>22</w:t>
            </w:r>
            <w:r w:rsidRPr="00981447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981447" w:rsidRPr="00981447" w14:paraId="7ABC2257" w14:textId="77777777" w:rsidTr="006A6BC6">
        <w:tc>
          <w:tcPr>
            <w:tcW w:w="5070" w:type="dxa"/>
          </w:tcPr>
          <w:p w14:paraId="61C1FB82" w14:textId="77777777" w:rsidR="00981447" w:rsidRPr="00981447" w:rsidRDefault="00981447" w:rsidP="00981447">
            <w:pPr>
              <w:ind w:right="60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84" w:type="dxa"/>
          </w:tcPr>
          <w:p w14:paraId="0DDE4657" w14:textId="77777777" w:rsidR="00F026D5" w:rsidRDefault="00F026D5" w:rsidP="00F026D5">
            <w:pPr>
              <w:rPr>
                <w:rFonts w:eastAsia="Calibri"/>
                <w:caps/>
                <w:lang w:eastAsia="en-US"/>
              </w:rPr>
            </w:pPr>
          </w:p>
          <w:p w14:paraId="69DA9778" w14:textId="2D1EB3A3" w:rsidR="00981447" w:rsidRDefault="00981447" w:rsidP="00F026D5">
            <w:pPr>
              <w:rPr>
                <w:rFonts w:eastAsia="Calibri"/>
                <w:caps/>
                <w:lang w:eastAsia="en-US"/>
              </w:rPr>
            </w:pPr>
            <w:r w:rsidRPr="00981447">
              <w:rPr>
                <w:rFonts w:eastAsia="Calibri"/>
                <w:caps/>
                <w:lang w:eastAsia="en-US"/>
              </w:rPr>
              <w:t>Утверждаю</w:t>
            </w:r>
          </w:p>
          <w:p w14:paraId="176231D7" w14:textId="77777777" w:rsidR="00F026D5" w:rsidRPr="00981447" w:rsidRDefault="00F026D5" w:rsidP="00F026D5">
            <w:pPr>
              <w:rPr>
                <w:rFonts w:eastAsia="Calibri"/>
                <w:caps/>
                <w:lang w:eastAsia="en-US"/>
              </w:rPr>
            </w:pPr>
          </w:p>
          <w:p w14:paraId="01F1D05B" w14:textId="77777777" w:rsidR="00981447" w:rsidRPr="00981447" w:rsidRDefault="00981447" w:rsidP="00981447">
            <w:pPr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>Зам. директора по практическому обучению</w:t>
            </w:r>
          </w:p>
          <w:p w14:paraId="4E36F326" w14:textId="3D3BEB26" w:rsidR="00981447" w:rsidRPr="00981447" w:rsidRDefault="00981447" w:rsidP="00981447">
            <w:pPr>
              <w:rPr>
                <w:rFonts w:eastAsia="Calibri"/>
                <w:iCs/>
                <w:lang w:eastAsia="en-US"/>
              </w:rPr>
            </w:pPr>
            <w:r w:rsidRPr="00981447">
              <w:rPr>
                <w:rFonts w:eastAsia="Calibri"/>
                <w:iCs/>
                <w:lang w:eastAsia="en-US"/>
              </w:rPr>
              <w:t>Е.Ф.</w:t>
            </w:r>
            <w:r w:rsidR="00893F74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981447">
              <w:rPr>
                <w:rFonts w:eastAsia="Calibri"/>
                <w:iCs/>
                <w:lang w:eastAsia="en-US"/>
              </w:rPr>
              <w:t>Моргулис</w:t>
            </w:r>
            <w:proofErr w:type="spellEnd"/>
          </w:p>
          <w:p w14:paraId="2D1ADDCF" w14:textId="3EB8EFF7" w:rsidR="00981447" w:rsidRPr="00981447" w:rsidRDefault="00981447" w:rsidP="003A5B7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81447">
              <w:rPr>
                <w:rFonts w:eastAsia="Calibri"/>
                <w:lang w:eastAsia="en-US"/>
              </w:rPr>
              <w:t>«</w:t>
            </w:r>
            <w:r w:rsidR="003A5B70">
              <w:rPr>
                <w:rFonts w:eastAsia="Calibri"/>
                <w:lang w:eastAsia="en-US"/>
              </w:rPr>
              <w:t>16</w:t>
            </w:r>
            <w:r w:rsidRPr="00981447">
              <w:rPr>
                <w:rFonts w:eastAsia="Calibri"/>
                <w:lang w:eastAsia="en-US"/>
              </w:rPr>
              <w:t xml:space="preserve">» </w:t>
            </w:r>
            <w:r w:rsidR="003A5B70">
              <w:rPr>
                <w:rFonts w:eastAsia="Calibri"/>
                <w:lang w:eastAsia="en-US"/>
              </w:rPr>
              <w:t>июня</w:t>
            </w:r>
            <w:r w:rsidRPr="00981447">
              <w:rPr>
                <w:rFonts w:eastAsia="Calibri"/>
                <w:lang w:eastAsia="en-US"/>
              </w:rPr>
              <w:t xml:space="preserve"> 20</w:t>
            </w:r>
            <w:r w:rsidR="003A5B70">
              <w:rPr>
                <w:rFonts w:eastAsia="Calibri"/>
                <w:lang w:eastAsia="en-US"/>
              </w:rPr>
              <w:t>22</w:t>
            </w:r>
            <w:r w:rsidRPr="00981447"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14:paraId="558007EF" w14:textId="21902159" w:rsidR="00A56CEF" w:rsidRDefault="00A56CEF" w:rsidP="00065138">
      <w:pPr>
        <w:spacing w:line="238" w:lineRule="auto"/>
        <w:ind w:right="280"/>
        <w:rPr>
          <w:rFonts w:eastAsia="Times New Roman"/>
          <w:sz w:val="24"/>
          <w:szCs w:val="24"/>
        </w:rPr>
      </w:pPr>
    </w:p>
    <w:p w14:paraId="315C19D7" w14:textId="77777777" w:rsidR="00981447" w:rsidRDefault="00981447" w:rsidP="00065138">
      <w:pPr>
        <w:spacing w:line="238" w:lineRule="auto"/>
        <w:ind w:right="280"/>
        <w:rPr>
          <w:rFonts w:eastAsia="Times New Roman"/>
          <w:sz w:val="24"/>
          <w:szCs w:val="24"/>
        </w:rPr>
      </w:pPr>
    </w:p>
    <w:p w14:paraId="73FF9A8E" w14:textId="77777777" w:rsidR="00981447" w:rsidRDefault="00065138" w:rsidP="00065138">
      <w:pPr>
        <w:spacing w:line="238" w:lineRule="auto"/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</w:p>
    <w:p w14:paraId="6CA85670" w14:textId="159367A0" w:rsidR="00065138" w:rsidRDefault="00065138" w:rsidP="00981447">
      <w:pPr>
        <w:spacing w:line="238" w:lineRule="auto"/>
        <w:ind w:right="280" w:firstLine="720"/>
        <w:rPr>
          <w:rFonts w:eastAsia="Times New Roman"/>
          <w:sz w:val="24"/>
          <w:szCs w:val="24"/>
        </w:rPr>
      </w:pPr>
      <w:proofErr w:type="gramStart"/>
      <w:r w:rsidRPr="00065138">
        <w:rPr>
          <w:rFonts w:eastAsia="Times New Roman"/>
          <w:sz w:val="24"/>
          <w:szCs w:val="24"/>
        </w:rPr>
        <w:t>Рабочая программа учебной практики</w:t>
      </w:r>
      <w:r>
        <w:rPr>
          <w:rFonts w:eastAsia="Times New Roman"/>
          <w:sz w:val="24"/>
          <w:szCs w:val="24"/>
        </w:rPr>
        <w:t xml:space="preserve"> </w:t>
      </w:r>
      <w:r w:rsidRPr="00065138">
        <w:rPr>
          <w:rFonts w:eastAsia="Times New Roman"/>
          <w:sz w:val="24"/>
          <w:szCs w:val="24"/>
        </w:rPr>
        <w:t>ПМ</w:t>
      </w:r>
      <w:r w:rsidR="00FC5FF2">
        <w:rPr>
          <w:rFonts w:eastAsia="Times New Roman"/>
          <w:sz w:val="24"/>
          <w:szCs w:val="24"/>
        </w:rPr>
        <w:t>.</w:t>
      </w:r>
      <w:r w:rsidRPr="00065138">
        <w:rPr>
          <w:rFonts w:eastAsia="Times New Roman"/>
          <w:sz w:val="24"/>
          <w:szCs w:val="24"/>
        </w:rPr>
        <w:t xml:space="preserve"> 02</w:t>
      </w:r>
      <w:r w:rsidR="00F026D5" w:rsidRPr="00F026D5">
        <w:rPr>
          <w:color w:val="22272F"/>
          <w:shd w:val="clear" w:color="auto" w:fill="FFFFFF"/>
        </w:rPr>
        <w:t xml:space="preserve"> </w:t>
      </w:r>
      <w:r w:rsidR="00F026D5">
        <w:rPr>
          <w:color w:val="22272F"/>
          <w:shd w:val="clear" w:color="auto" w:fill="FFFFFF"/>
        </w:rPr>
        <w:t>Участие в лечебно-диагностическом и ре</w:t>
      </w:r>
      <w:r w:rsidR="00F026D5">
        <w:rPr>
          <w:color w:val="22272F"/>
          <w:shd w:val="clear" w:color="auto" w:fill="FFFFFF"/>
        </w:rPr>
        <w:t>а</w:t>
      </w:r>
      <w:r w:rsidR="00F026D5">
        <w:rPr>
          <w:color w:val="22272F"/>
          <w:shd w:val="clear" w:color="auto" w:fill="FFFFFF"/>
        </w:rPr>
        <w:t>билитационном процессах</w:t>
      </w:r>
      <w:r w:rsidRPr="00065138">
        <w:rPr>
          <w:rFonts w:eastAsia="Times New Roman"/>
          <w:sz w:val="24"/>
          <w:szCs w:val="24"/>
        </w:rPr>
        <w:t xml:space="preserve"> МДК</w:t>
      </w:r>
      <w:r w:rsidR="00FC5FF2">
        <w:rPr>
          <w:rFonts w:eastAsia="Times New Roman"/>
          <w:sz w:val="24"/>
          <w:szCs w:val="24"/>
        </w:rPr>
        <w:t>.</w:t>
      </w:r>
      <w:r w:rsidRPr="00065138">
        <w:rPr>
          <w:rFonts w:eastAsia="Times New Roman"/>
          <w:sz w:val="24"/>
          <w:szCs w:val="24"/>
        </w:rPr>
        <w:t xml:space="preserve"> 02.01.1 Технология оказания медицинских услуг раз</w:t>
      </w:r>
      <w:r>
        <w:rPr>
          <w:rFonts w:eastAsia="Times New Roman"/>
          <w:sz w:val="24"/>
          <w:szCs w:val="24"/>
        </w:rPr>
        <w:t xml:space="preserve">работана </w:t>
      </w:r>
      <w:r w:rsidRPr="00065138">
        <w:rPr>
          <w:rFonts w:eastAsia="Times New Roman"/>
          <w:sz w:val="24"/>
          <w:szCs w:val="24"/>
        </w:rPr>
        <w:t xml:space="preserve">в соответствии </w:t>
      </w:r>
      <w:r>
        <w:rPr>
          <w:rFonts w:eastAsia="Times New Roman"/>
          <w:sz w:val="24"/>
          <w:szCs w:val="24"/>
        </w:rPr>
        <w:t xml:space="preserve"> </w:t>
      </w:r>
      <w:r w:rsidRPr="00065138">
        <w:rPr>
          <w:rFonts w:eastAsia="Times New Roman"/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 xml:space="preserve"> </w:t>
      </w:r>
      <w:r w:rsidRPr="00065138">
        <w:rPr>
          <w:rFonts w:eastAsia="Times New Roman"/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 34.02.01 Сестринское дело базов</w:t>
      </w:r>
      <w:r w:rsidR="00FC5FF2">
        <w:rPr>
          <w:rFonts w:eastAsia="Times New Roman"/>
          <w:sz w:val="24"/>
          <w:szCs w:val="24"/>
        </w:rPr>
        <w:t>ой</w:t>
      </w:r>
      <w:r w:rsidRPr="00065138">
        <w:rPr>
          <w:rFonts w:eastAsia="Times New Roman"/>
          <w:sz w:val="24"/>
          <w:szCs w:val="24"/>
        </w:rPr>
        <w:t xml:space="preserve"> по</w:t>
      </w:r>
      <w:r w:rsidRPr="00065138">
        <w:rPr>
          <w:rFonts w:eastAsia="Times New Roman"/>
          <w:sz w:val="24"/>
          <w:szCs w:val="24"/>
        </w:rPr>
        <w:t>д</w:t>
      </w:r>
      <w:r w:rsidRPr="00065138">
        <w:rPr>
          <w:rFonts w:eastAsia="Times New Roman"/>
          <w:sz w:val="24"/>
          <w:szCs w:val="24"/>
        </w:rPr>
        <w:t>готовк</w:t>
      </w:r>
      <w:r w:rsidR="00FC5FF2">
        <w:rPr>
          <w:rFonts w:eastAsia="Times New Roman"/>
          <w:sz w:val="24"/>
          <w:szCs w:val="24"/>
        </w:rPr>
        <w:t>и</w:t>
      </w:r>
      <w:r w:rsidRPr="00065138">
        <w:rPr>
          <w:rFonts w:eastAsia="Times New Roman"/>
          <w:sz w:val="24"/>
          <w:szCs w:val="24"/>
        </w:rPr>
        <w:t>, утвержденным приказом Министерства образования и науки Российской Федерации от 12 мая 2014 г. № 502.</w:t>
      </w:r>
      <w:r>
        <w:rPr>
          <w:rFonts w:eastAsia="Times New Roman"/>
          <w:sz w:val="24"/>
          <w:szCs w:val="24"/>
        </w:rPr>
        <w:t xml:space="preserve">  </w:t>
      </w:r>
      <w:proofErr w:type="gramEnd"/>
    </w:p>
    <w:p w14:paraId="1108EDCB" w14:textId="77777777" w:rsidR="00597AEE" w:rsidRDefault="00597AEE" w:rsidP="00597AEE">
      <w:pPr>
        <w:spacing w:after="160" w:line="360" w:lineRule="auto"/>
        <w:rPr>
          <w:color w:val="000000"/>
        </w:rPr>
      </w:pPr>
    </w:p>
    <w:p w14:paraId="0DB529EE" w14:textId="77777777" w:rsidR="00FC5FF2" w:rsidRPr="0091584B" w:rsidRDefault="00FC5FF2" w:rsidP="00FC5FF2">
      <w:pPr>
        <w:pStyle w:val="1"/>
        <w:jc w:val="both"/>
        <w:rPr>
          <w:sz w:val="24"/>
          <w:szCs w:val="24"/>
        </w:rPr>
      </w:pPr>
      <w:r w:rsidRPr="0091584B">
        <w:rPr>
          <w:sz w:val="24"/>
          <w:szCs w:val="24"/>
        </w:rPr>
        <w:t>Организация-разработчик:</w:t>
      </w:r>
      <w:r w:rsidRPr="0091584B">
        <w:t xml:space="preserve"> </w:t>
      </w:r>
      <w:r w:rsidRPr="0091584B">
        <w:rPr>
          <w:sz w:val="24"/>
          <w:szCs w:val="24"/>
        </w:rPr>
        <w:t>Областное государственное бюджетное профессиональное образов</w:t>
      </w:r>
      <w:r w:rsidRPr="0091584B">
        <w:rPr>
          <w:sz w:val="24"/>
          <w:szCs w:val="24"/>
        </w:rPr>
        <w:t>а</w:t>
      </w:r>
      <w:r w:rsidRPr="0091584B">
        <w:rPr>
          <w:sz w:val="24"/>
          <w:szCs w:val="24"/>
        </w:rPr>
        <w:t>тельное учреждение «Иркутский базовый медицинский колледж»</w:t>
      </w:r>
    </w:p>
    <w:p w14:paraId="1E9735D4" w14:textId="77777777" w:rsidR="00597AEE" w:rsidRDefault="00597AEE" w:rsidP="00597AEE">
      <w:pPr>
        <w:spacing w:after="160" w:line="360" w:lineRule="auto"/>
        <w:rPr>
          <w:color w:val="000000"/>
        </w:rPr>
      </w:pPr>
    </w:p>
    <w:p w14:paraId="446FDA2F" w14:textId="77777777" w:rsidR="00F026D5" w:rsidRDefault="00065138" w:rsidP="00FC5FF2">
      <w:pPr>
        <w:spacing w:after="160" w:line="360" w:lineRule="auto"/>
        <w:rPr>
          <w:rFonts w:eastAsia="Calibri"/>
          <w:bCs/>
          <w:lang w:eastAsia="en-US"/>
        </w:rPr>
      </w:pPr>
      <w:r w:rsidRPr="00FC5FF2">
        <w:rPr>
          <w:bCs/>
          <w:color w:val="000000"/>
        </w:rPr>
        <w:t xml:space="preserve"> </w:t>
      </w:r>
      <w:r w:rsidR="00597AEE" w:rsidRPr="00FC5FF2">
        <w:rPr>
          <w:rFonts w:eastAsia="Calibri"/>
          <w:bCs/>
          <w:lang w:eastAsia="en-US"/>
        </w:rPr>
        <w:t>Разработчики:</w:t>
      </w:r>
    </w:p>
    <w:p w14:paraId="45CB8A20" w14:textId="64F494AC" w:rsidR="00597AEE" w:rsidRPr="00FC5FF2" w:rsidRDefault="00597AEE" w:rsidP="00F026D5">
      <w:pPr>
        <w:rPr>
          <w:rFonts w:eastAsia="Calibri"/>
          <w:bCs/>
          <w:lang w:eastAsia="en-US"/>
        </w:rPr>
      </w:pPr>
      <w:r w:rsidRPr="00FC5FF2">
        <w:rPr>
          <w:rFonts w:eastAsia="Calibri"/>
          <w:bCs/>
          <w:lang w:eastAsia="en-US"/>
        </w:rPr>
        <w:t xml:space="preserve"> </w:t>
      </w:r>
      <w:r w:rsidRPr="00597AEE">
        <w:rPr>
          <w:rFonts w:eastAsia="Times New Roman"/>
          <w:sz w:val="24"/>
          <w:szCs w:val="20"/>
        </w:rPr>
        <w:t xml:space="preserve">Л.А. Удовиченко, преподаватель </w:t>
      </w:r>
      <w:r w:rsidR="00FC5FF2">
        <w:rPr>
          <w:rFonts w:eastAsia="Times New Roman"/>
          <w:sz w:val="24"/>
          <w:szCs w:val="20"/>
        </w:rPr>
        <w:t xml:space="preserve">высшей квалификационной категории </w:t>
      </w:r>
      <w:r w:rsidRPr="00597AEE">
        <w:rPr>
          <w:rFonts w:eastAsia="Times New Roman"/>
          <w:sz w:val="24"/>
          <w:szCs w:val="20"/>
        </w:rPr>
        <w:t>ОГБПОУ ИБМК</w:t>
      </w:r>
    </w:p>
    <w:p w14:paraId="2C7ED63A" w14:textId="76FC6100" w:rsidR="00597AEE" w:rsidRPr="00597AEE" w:rsidRDefault="00597AEE" w:rsidP="00F026D5">
      <w:pPr>
        <w:snapToGrid w:val="0"/>
        <w:jc w:val="both"/>
        <w:rPr>
          <w:rFonts w:eastAsia="Times New Roman"/>
          <w:sz w:val="24"/>
          <w:szCs w:val="20"/>
        </w:rPr>
      </w:pPr>
      <w:r w:rsidRPr="00597AEE">
        <w:rPr>
          <w:rFonts w:eastAsia="Times New Roman"/>
          <w:sz w:val="24"/>
          <w:szCs w:val="20"/>
        </w:rPr>
        <w:t xml:space="preserve">О.Ю. </w:t>
      </w:r>
      <w:proofErr w:type="spellStart"/>
      <w:r w:rsidRPr="00597AEE">
        <w:rPr>
          <w:rFonts w:eastAsia="Times New Roman"/>
          <w:sz w:val="24"/>
          <w:szCs w:val="20"/>
        </w:rPr>
        <w:t>Кадникова</w:t>
      </w:r>
      <w:proofErr w:type="spellEnd"/>
      <w:r w:rsidRPr="00597AEE">
        <w:rPr>
          <w:rFonts w:eastAsia="Times New Roman"/>
          <w:sz w:val="24"/>
          <w:szCs w:val="20"/>
        </w:rPr>
        <w:t xml:space="preserve">, преподаватель </w:t>
      </w:r>
      <w:r w:rsidR="00FC5FF2">
        <w:rPr>
          <w:rFonts w:eastAsia="Times New Roman"/>
          <w:sz w:val="24"/>
          <w:szCs w:val="20"/>
        </w:rPr>
        <w:t>первой</w:t>
      </w:r>
      <w:r w:rsidR="00FC5FF2" w:rsidRPr="00FC5FF2">
        <w:rPr>
          <w:rFonts w:eastAsia="Times New Roman"/>
          <w:sz w:val="24"/>
          <w:szCs w:val="20"/>
        </w:rPr>
        <w:t xml:space="preserve"> </w:t>
      </w:r>
      <w:r w:rsidR="00FC5FF2">
        <w:rPr>
          <w:rFonts w:eastAsia="Times New Roman"/>
          <w:sz w:val="24"/>
          <w:szCs w:val="20"/>
        </w:rPr>
        <w:t xml:space="preserve">квалификационной категории </w:t>
      </w:r>
      <w:r w:rsidRPr="00597AEE">
        <w:rPr>
          <w:rFonts w:eastAsia="Times New Roman"/>
          <w:sz w:val="24"/>
          <w:szCs w:val="20"/>
        </w:rPr>
        <w:t>ОГБПОУ ИБМК</w:t>
      </w:r>
    </w:p>
    <w:p w14:paraId="18ED386E" w14:textId="22490A93" w:rsidR="00597AEE" w:rsidRDefault="00597AEE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67276EC9" w14:textId="6ED1F680" w:rsidR="00FC5FF2" w:rsidRDefault="00FC5FF2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07EA7268" w14:textId="77777777" w:rsidR="00FC5FF2" w:rsidRPr="00597AEE" w:rsidRDefault="00FC5FF2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5F9A80C4" w14:textId="77777777" w:rsidR="00597AEE" w:rsidRPr="00597AEE" w:rsidRDefault="00597AEE" w:rsidP="00597AEE">
      <w:pPr>
        <w:snapToGrid w:val="0"/>
        <w:jc w:val="both"/>
        <w:rPr>
          <w:rFonts w:eastAsia="Times New Roman"/>
          <w:sz w:val="24"/>
          <w:szCs w:val="20"/>
        </w:rPr>
      </w:pPr>
    </w:p>
    <w:p w14:paraId="3210114C" w14:textId="7133BCEA" w:rsidR="00065138" w:rsidRPr="00FC5FF2" w:rsidRDefault="00FC5FF2" w:rsidP="00FC5FF2">
      <w:pPr>
        <w:widowControl w:val="0"/>
        <w:spacing w:after="160" w:line="252" w:lineRule="auto"/>
        <w:rPr>
          <w:rFonts w:eastAsia="Calibri"/>
          <w:i/>
          <w:u w:val="single"/>
          <w:lang w:eastAsia="en-US"/>
        </w:rPr>
      </w:pPr>
      <w:r w:rsidRPr="00B31F16">
        <w:rPr>
          <w:bCs/>
          <w:iCs/>
        </w:rPr>
        <w:t xml:space="preserve">Рецензент: </w:t>
      </w:r>
      <w:proofErr w:type="spellStart"/>
      <w:r w:rsidRPr="00F026D5">
        <w:rPr>
          <w:rFonts w:eastAsia="Calibri"/>
          <w:iCs/>
          <w:u w:val="single"/>
          <w:lang w:eastAsia="en-US"/>
        </w:rPr>
        <w:t>Храмова</w:t>
      </w:r>
      <w:proofErr w:type="spellEnd"/>
      <w:r w:rsidRPr="00F026D5">
        <w:rPr>
          <w:rFonts w:eastAsia="Calibri"/>
          <w:iCs/>
          <w:u w:val="single"/>
          <w:lang w:eastAsia="en-US"/>
        </w:rPr>
        <w:t xml:space="preserve"> Л.Г. – зам главного врача по работе со средним медперсоналом ГБУЗ ООД г. Иркутск </w:t>
      </w:r>
      <w:r w:rsidRPr="00F026D5">
        <w:rPr>
          <w:rFonts w:eastAsia="Calibri"/>
          <w:iCs/>
          <w:lang w:eastAsia="en-US"/>
        </w:rPr>
        <w:t xml:space="preserve">                                                                    </w:t>
      </w:r>
      <w:r w:rsidRPr="00F026D5">
        <w:rPr>
          <w:iCs/>
        </w:rPr>
        <w:t xml:space="preserve"> </w:t>
      </w:r>
      <w:r w:rsidRPr="00B31F16">
        <w:rPr>
          <w:vertAlign w:val="superscript"/>
        </w:rPr>
        <w:t>должность, учреждение,  Ф.И.О</w:t>
      </w:r>
      <w:r>
        <w:rPr>
          <w:vertAlign w:val="superscript"/>
        </w:rPr>
        <w:t>.</w:t>
      </w:r>
    </w:p>
    <w:p w14:paraId="2D745505" w14:textId="77777777" w:rsidR="00065138" w:rsidRDefault="00065138">
      <w:pPr>
        <w:rPr>
          <w:rFonts w:eastAsia="Times New Roman"/>
          <w:sz w:val="28"/>
          <w:szCs w:val="28"/>
        </w:rPr>
      </w:pPr>
    </w:p>
    <w:p w14:paraId="62EE746F" w14:textId="77777777" w:rsidR="00D638C6" w:rsidRDefault="00D638C6">
      <w:pPr>
        <w:spacing w:line="200" w:lineRule="exact"/>
        <w:rPr>
          <w:sz w:val="20"/>
          <w:szCs w:val="20"/>
        </w:rPr>
      </w:pPr>
    </w:p>
    <w:p w14:paraId="70F5BB6F" w14:textId="77777777" w:rsidR="00D638C6" w:rsidRDefault="00D638C6">
      <w:pPr>
        <w:spacing w:line="200" w:lineRule="exact"/>
        <w:rPr>
          <w:sz w:val="20"/>
          <w:szCs w:val="20"/>
        </w:rPr>
      </w:pPr>
    </w:p>
    <w:p w14:paraId="1E248DDC" w14:textId="77777777" w:rsidR="00D638C6" w:rsidRDefault="00D638C6">
      <w:pPr>
        <w:spacing w:line="200" w:lineRule="exact"/>
        <w:rPr>
          <w:sz w:val="20"/>
          <w:szCs w:val="20"/>
        </w:rPr>
      </w:pPr>
    </w:p>
    <w:p w14:paraId="7B62E033" w14:textId="77777777" w:rsidR="00D638C6" w:rsidRDefault="00D638C6">
      <w:pPr>
        <w:spacing w:line="200" w:lineRule="exact"/>
        <w:rPr>
          <w:sz w:val="20"/>
          <w:szCs w:val="20"/>
        </w:rPr>
      </w:pPr>
    </w:p>
    <w:p w14:paraId="1B3FF5F9" w14:textId="77777777" w:rsidR="00D638C6" w:rsidRDefault="00D638C6">
      <w:pPr>
        <w:spacing w:line="200" w:lineRule="exact"/>
        <w:rPr>
          <w:sz w:val="20"/>
          <w:szCs w:val="20"/>
        </w:rPr>
      </w:pPr>
    </w:p>
    <w:p w14:paraId="7FCC053B" w14:textId="77777777" w:rsidR="00D638C6" w:rsidRDefault="00D638C6">
      <w:pPr>
        <w:spacing w:line="200" w:lineRule="exact"/>
        <w:rPr>
          <w:sz w:val="20"/>
          <w:szCs w:val="20"/>
        </w:rPr>
      </w:pPr>
    </w:p>
    <w:p w14:paraId="50F195FA" w14:textId="77777777" w:rsidR="00D638C6" w:rsidRDefault="00D638C6">
      <w:pPr>
        <w:spacing w:line="200" w:lineRule="exact"/>
        <w:rPr>
          <w:sz w:val="20"/>
          <w:szCs w:val="20"/>
        </w:rPr>
      </w:pPr>
    </w:p>
    <w:p w14:paraId="5F13873D" w14:textId="77777777" w:rsidR="00D638C6" w:rsidRDefault="00D638C6">
      <w:pPr>
        <w:spacing w:line="200" w:lineRule="exact"/>
        <w:rPr>
          <w:sz w:val="20"/>
          <w:szCs w:val="20"/>
        </w:rPr>
      </w:pPr>
    </w:p>
    <w:p w14:paraId="0B380CD3" w14:textId="77777777" w:rsidR="00D638C6" w:rsidRDefault="00D638C6">
      <w:pPr>
        <w:spacing w:line="200" w:lineRule="exact"/>
        <w:rPr>
          <w:sz w:val="20"/>
          <w:szCs w:val="20"/>
        </w:rPr>
      </w:pPr>
    </w:p>
    <w:p w14:paraId="0050B015" w14:textId="77777777" w:rsidR="00D638C6" w:rsidRDefault="00D638C6">
      <w:pPr>
        <w:spacing w:line="200" w:lineRule="exact"/>
        <w:rPr>
          <w:sz w:val="20"/>
          <w:szCs w:val="20"/>
        </w:rPr>
      </w:pPr>
    </w:p>
    <w:p w14:paraId="327FB64C" w14:textId="77777777" w:rsidR="00D638C6" w:rsidRDefault="00D638C6">
      <w:pPr>
        <w:spacing w:line="200" w:lineRule="exact"/>
        <w:rPr>
          <w:sz w:val="20"/>
          <w:szCs w:val="20"/>
        </w:rPr>
      </w:pPr>
    </w:p>
    <w:p w14:paraId="05F985B9" w14:textId="77777777" w:rsidR="00114FEB" w:rsidRDefault="00114FEB">
      <w:pPr>
        <w:spacing w:line="200" w:lineRule="exact"/>
        <w:rPr>
          <w:sz w:val="20"/>
          <w:szCs w:val="20"/>
        </w:rPr>
      </w:pPr>
    </w:p>
    <w:p w14:paraId="508BC1E1" w14:textId="77777777" w:rsidR="00114FEB" w:rsidRDefault="00114FEB">
      <w:pPr>
        <w:spacing w:line="200" w:lineRule="exact"/>
        <w:rPr>
          <w:sz w:val="20"/>
          <w:szCs w:val="20"/>
        </w:rPr>
      </w:pPr>
    </w:p>
    <w:p w14:paraId="1C99AD02" w14:textId="77777777" w:rsidR="00114FEB" w:rsidRDefault="00114FEB">
      <w:pPr>
        <w:spacing w:line="200" w:lineRule="exact"/>
        <w:rPr>
          <w:sz w:val="20"/>
          <w:szCs w:val="20"/>
        </w:rPr>
      </w:pPr>
    </w:p>
    <w:p w14:paraId="4E8ED827" w14:textId="77777777" w:rsidR="00114FEB" w:rsidRDefault="00114FEB">
      <w:pPr>
        <w:spacing w:line="200" w:lineRule="exact"/>
        <w:rPr>
          <w:sz w:val="20"/>
          <w:szCs w:val="20"/>
        </w:rPr>
      </w:pPr>
    </w:p>
    <w:p w14:paraId="5907335F" w14:textId="77777777" w:rsidR="00114FEB" w:rsidRDefault="00114FEB">
      <w:pPr>
        <w:spacing w:line="200" w:lineRule="exact"/>
        <w:rPr>
          <w:sz w:val="20"/>
          <w:szCs w:val="20"/>
        </w:rPr>
      </w:pPr>
    </w:p>
    <w:p w14:paraId="044AB03D" w14:textId="77777777" w:rsidR="00114FEB" w:rsidRDefault="00114FEB">
      <w:pPr>
        <w:spacing w:line="200" w:lineRule="exact"/>
        <w:rPr>
          <w:sz w:val="20"/>
          <w:szCs w:val="20"/>
        </w:rPr>
      </w:pPr>
    </w:p>
    <w:p w14:paraId="4057B6C7" w14:textId="77777777" w:rsidR="00114FEB" w:rsidRDefault="00114FE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688162F1" w14:textId="77777777" w:rsidR="00D638C6" w:rsidRDefault="00D638C6">
      <w:pPr>
        <w:spacing w:line="200" w:lineRule="exact"/>
        <w:rPr>
          <w:sz w:val="20"/>
          <w:szCs w:val="20"/>
        </w:rPr>
      </w:pPr>
    </w:p>
    <w:p w14:paraId="46BD9DE7" w14:textId="77777777" w:rsidR="00D638C6" w:rsidRDefault="00D638C6">
      <w:pPr>
        <w:spacing w:line="200" w:lineRule="exact"/>
        <w:rPr>
          <w:sz w:val="20"/>
          <w:szCs w:val="20"/>
        </w:rPr>
      </w:pPr>
    </w:p>
    <w:p w14:paraId="735F8566" w14:textId="77777777" w:rsidR="00D638C6" w:rsidRDefault="00D638C6">
      <w:pPr>
        <w:spacing w:line="200" w:lineRule="exact"/>
        <w:rPr>
          <w:sz w:val="20"/>
          <w:szCs w:val="20"/>
        </w:rPr>
      </w:pPr>
    </w:p>
    <w:p w14:paraId="328D9C22" w14:textId="77777777" w:rsidR="00D638C6" w:rsidRDefault="00D638C6">
      <w:pPr>
        <w:spacing w:line="200" w:lineRule="exact"/>
        <w:rPr>
          <w:sz w:val="20"/>
          <w:szCs w:val="20"/>
        </w:rPr>
      </w:pPr>
    </w:p>
    <w:p w14:paraId="7DAB8469" w14:textId="77777777" w:rsidR="00D638C6" w:rsidRDefault="00D638C6">
      <w:pPr>
        <w:spacing w:line="200" w:lineRule="exact"/>
        <w:rPr>
          <w:sz w:val="20"/>
          <w:szCs w:val="20"/>
        </w:rPr>
      </w:pPr>
    </w:p>
    <w:p w14:paraId="3803BBF6" w14:textId="77777777" w:rsidR="00D638C6" w:rsidRDefault="00D638C6">
      <w:pPr>
        <w:spacing w:line="200" w:lineRule="exact"/>
        <w:rPr>
          <w:sz w:val="20"/>
          <w:szCs w:val="20"/>
        </w:rPr>
      </w:pPr>
    </w:p>
    <w:p w14:paraId="024EA41D" w14:textId="77777777" w:rsidR="00D638C6" w:rsidRDefault="00D638C6">
      <w:pPr>
        <w:spacing w:line="200" w:lineRule="exact"/>
        <w:rPr>
          <w:sz w:val="20"/>
          <w:szCs w:val="20"/>
        </w:rPr>
      </w:pPr>
    </w:p>
    <w:p w14:paraId="02826B47" w14:textId="233D2E15" w:rsidR="00D638C6" w:rsidRDefault="00D638C6">
      <w:pPr>
        <w:spacing w:line="200" w:lineRule="exact"/>
        <w:rPr>
          <w:sz w:val="20"/>
          <w:szCs w:val="20"/>
        </w:rPr>
      </w:pPr>
    </w:p>
    <w:p w14:paraId="7D1D9120" w14:textId="77777777" w:rsidR="00F026D5" w:rsidRDefault="00F026D5">
      <w:pPr>
        <w:spacing w:line="200" w:lineRule="exact"/>
        <w:rPr>
          <w:sz w:val="20"/>
          <w:szCs w:val="20"/>
        </w:rPr>
      </w:pPr>
    </w:p>
    <w:p w14:paraId="605A3D16" w14:textId="77777777" w:rsidR="00D638C6" w:rsidRDefault="00D638C6">
      <w:pPr>
        <w:spacing w:line="200" w:lineRule="exact"/>
        <w:rPr>
          <w:sz w:val="20"/>
          <w:szCs w:val="20"/>
        </w:rPr>
      </w:pPr>
    </w:p>
    <w:p w14:paraId="00E65AFA" w14:textId="77777777" w:rsidR="00D638C6" w:rsidRDefault="00D638C6">
      <w:pPr>
        <w:spacing w:line="200" w:lineRule="exact"/>
        <w:rPr>
          <w:sz w:val="20"/>
          <w:szCs w:val="20"/>
        </w:rPr>
      </w:pPr>
    </w:p>
    <w:tbl>
      <w:tblPr>
        <w:tblStyle w:val="a5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932"/>
        <w:gridCol w:w="671"/>
      </w:tblGrid>
      <w:tr w:rsidR="00A90E0A" w:rsidRPr="006E4013" w14:paraId="6B3811CD" w14:textId="77777777" w:rsidTr="00A90E0A">
        <w:tc>
          <w:tcPr>
            <w:tcW w:w="263" w:type="pct"/>
          </w:tcPr>
          <w:p w14:paraId="203CD51B" w14:textId="77777777" w:rsidR="005D2D87" w:rsidRPr="006E4013" w:rsidRDefault="005D2D87" w:rsidP="00D90FA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406" w:type="pct"/>
          </w:tcPr>
          <w:p w14:paraId="1DD5AC05" w14:textId="77777777" w:rsidR="00A90E0A" w:rsidRDefault="00A90E0A" w:rsidP="00AB09CD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2F6640F1" w14:textId="1A1474E8" w:rsidR="005D2D87" w:rsidRDefault="005D2D87" w:rsidP="00AB09CD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СОДЕРЖАНИЕ</w:t>
            </w:r>
          </w:p>
          <w:p w14:paraId="58C82DB2" w14:textId="3EFDF329" w:rsidR="00A90E0A" w:rsidRPr="00F026D5" w:rsidRDefault="00A90E0A" w:rsidP="00AB09CD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3E9F0B15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128DF68C" w14:textId="5708642D" w:rsidR="005D2D87" w:rsidRPr="00F026D5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="005D2D87" w:rsidRPr="00F026D5">
              <w:rPr>
                <w:b/>
                <w:bCs/>
                <w:sz w:val="24"/>
                <w:szCs w:val="24"/>
              </w:rPr>
              <w:t>тр</w:t>
            </w:r>
            <w:r w:rsidR="00F026D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90E0A" w:rsidRPr="006E4013" w14:paraId="482B5DE8" w14:textId="77777777" w:rsidTr="00A90E0A">
        <w:tc>
          <w:tcPr>
            <w:tcW w:w="263" w:type="pct"/>
          </w:tcPr>
          <w:p w14:paraId="69B66845" w14:textId="77777777" w:rsidR="00A90E0A" w:rsidRDefault="00A90E0A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2A37ECFF" w14:textId="4ADA3507" w:rsidR="005D2D87" w:rsidRPr="00F026D5" w:rsidRDefault="005D2D87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1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1D4A4233" w14:textId="77777777" w:rsidR="00A90E0A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029D250F" w14:textId="4E1A2A94" w:rsidR="005D2D87" w:rsidRDefault="005D2D87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ПАСПОРТ РАБОЧЕЙ</w:t>
            </w:r>
            <w:r w:rsidR="00A90E0A">
              <w:rPr>
                <w:b/>
                <w:bCs/>
                <w:sz w:val="24"/>
                <w:szCs w:val="24"/>
              </w:rPr>
              <w:t xml:space="preserve"> </w:t>
            </w:r>
            <w:r w:rsidRPr="00F026D5">
              <w:rPr>
                <w:b/>
                <w:bCs/>
                <w:sz w:val="24"/>
                <w:szCs w:val="24"/>
              </w:rPr>
              <w:t>ПРОГРАММЫ</w:t>
            </w:r>
            <w:r w:rsidR="00A90E0A">
              <w:rPr>
                <w:b/>
                <w:bCs/>
                <w:sz w:val="24"/>
                <w:szCs w:val="24"/>
              </w:rPr>
              <w:t xml:space="preserve"> </w:t>
            </w:r>
            <w:r w:rsidRPr="00F026D5">
              <w:rPr>
                <w:b/>
                <w:bCs/>
                <w:sz w:val="24"/>
                <w:szCs w:val="24"/>
              </w:rPr>
              <w:t>УЧЕБНОЙ ПРАК</w:t>
            </w:r>
            <w:r w:rsidR="00F026D5">
              <w:rPr>
                <w:b/>
                <w:bCs/>
                <w:sz w:val="24"/>
                <w:szCs w:val="24"/>
              </w:rPr>
              <w:t>ТИ</w:t>
            </w:r>
            <w:r w:rsidRPr="00F026D5">
              <w:rPr>
                <w:b/>
                <w:bCs/>
                <w:sz w:val="24"/>
                <w:szCs w:val="24"/>
              </w:rPr>
              <w:t>КИ……………</w:t>
            </w:r>
            <w:r w:rsidR="00F026D5">
              <w:rPr>
                <w:b/>
                <w:bCs/>
                <w:sz w:val="24"/>
                <w:szCs w:val="24"/>
              </w:rPr>
              <w:t>….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  <w:r w:rsidRPr="00F026D5">
              <w:rPr>
                <w:b/>
                <w:bCs/>
                <w:sz w:val="24"/>
                <w:szCs w:val="24"/>
              </w:rPr>
              <w:tab/>
            </w:r>
          </w:p>
          <w:p w14:paraId="3E8BBF4A" w14:textId="18C2C21A" w:rsidR="00A90E0A" w:rsidRPr="00F026D5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177159AE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12364CC2" w14:textId="7678E836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90E0A" w:rsidRPr="006E4013" w14:paraId="6234C5CB" w14:textId="77777777" w:rsidTr="00A90E0A">
        <w:tc>
          <w:tcPr>
            <w:tcW w:w="263" w:type="pct"/>
          </w:tcPr>
          <w:p w14:paraId="2745A7BF" w14:textId="77777777" w:rsidR="00A90E0A" w:rsidRDefault="00A90E0A" w:rsidP="005D2D87">
            <w:pPr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4BBAB6F2" w14:textId="303137F1" w:rsidR="005D2D87" w:rsidRPr="00F026D5" w:rsidRDefault="005D2D87" w:rsidP="00A90E0A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2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0A7C9484" w14:textId="77777777" w:rsidR="00A90E0A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171B98D4" w14:textId="44DA6C61" w:rsidR="005D2D87" w:rsidRDefault="005D2D87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СТРУКТУРА И СОДЕРЖАНИЕ УЧЕБНОЙ ПРАКТИКИ………………</w:t>
            </w:r>
            <w:r w:rsidR="00AB09CD" w:rsidRPr="00F026D5">
              <w:rPr>
                <w:b/>
                <w:bCs/>
                <w:sz w:val="24"/>
                <w:szCs w:val="24"/>
              </w:rPr>
              <w:t>……….</w:t>
            </w:r>
          </w:p>
          <w:p w14:paraId="550950BB" w14:textId="44D4144D" w:rsidR="00A90E0A" w:rsidRPr="00F026D5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36B9C798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616B0892" w14:textId="728A17A3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A90E0A" w:rsidRPr="006E4013" w14:paraId="3CB4DC3C" w14:textId="77777777" w:rsidTr="00A90E0A">
        <w:tc>
          <w:tcPr>
            <w:tcW w:w="263" w:type="pct"/>
          </w:tcPr>
          <w:p w14:paraId="7B2061DC" w14:textId="77777777" w:rsidR="00A90E0A" w:rsidRDefault="00A90E0A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0FCD8574" w14:textId="6B3BEFB1" w:rsidR="005D2D87" w:rsidRPr="00F026D5" w:rsidRDefault="005D2D87" w:rsidP="00AB09CD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3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6A42E4FE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52C4BDB6" w14:textId="685A462C" w:rsidR="005D2D87" w:rsidRDefault="005D2D87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УСЛОВИЯ РЕАЛИЗАЦИИ РАБОЧЕ</w:t>
            </w:r>
            <w:r w:rsidR="00AF3A7A">
              <w:rPr>
                <w:b/>
                <w:bCs/>
                <w:sz w:val="24"/>
                <w:szCs w:val="24"/>
              </w:rPr>
              <w:t>Й</w:t>
            </w:r>
            <w:r w:rsidRPr="00F026D5">
              <w:rPr>
                <w:b/>
                <w:bCs/>
                <w:sz w:val="24"/>
                <w:szCs w:val="24"/>
              </w:rPr>
              <w:t xml:space="preserve"> ПРОГРАММЫ УЧЕБНОЙ ПРАКТ</w:t>
            </w:r>
            <w:r w:rsidRPr="00F026D5">
              <w:rPr>
                <w:b/>
                <w:bCs/>
                <w:sz w:val="24"/>
                <w:szCs w:val="24"/>
              </w:rPr>
              <w:t>И</w:t>
            </w:r>
            <w:r w:rsidRPr="00F026D5">
              <w:rPr>
                <w:b/>
                <w:bCs/>
                <w:sz w:val="24"/>
                <w:szCs w:val="24"/>
              </w:rPr>
              <w:t>КИ</w:t>
            </w:r>
            <w:r w:rsidR="00AB09CD" w:rsidRPr="00F026D5">
              <w:rPr>
                <w:b/>
                <w:bCs/>
                <w:sz w:val="24"/>
                <w:szCs w:val="24"/>
              </w:rPr>
              <w:t>……………………</w:t>
            </w:r>
            <w:r w:rsidR="00F026D5">
              <w:rPr>
                <w:b/>
                <w:bCs/>
                <w:sz w:val="24"/>
                <w:szCs w:val="24"/>
              </w:rPr>
              <w:t>……………………………………………………………………</w:t>
            </w:r>
          </w:p>
          <w:p w14:paraId="5A855C20" w14:textId="61A35A1C" w:rsidR="00A90E0A" w:rsidRPr="00F026D5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58785B16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492C1F2D" w14:textId="102AE3F8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90E0A" w:rsidRPr="006E4013" w14:paraId="5F8C9D86" w14:textId="77777777" w:rsidTr="00A90E0A">
        <w:tc>
          <w:tcPr>
            <w:tcW w:w="263" w:type="pct"/>
          </w:tcPr>
          <w:p w14:paraId="41EB4F5F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03B2D751" w14:textId="75673CA7" w:rsidR="005D2D87" w:rsidRPr="00F026D5" w:rsidRDefault="00AB09CD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4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79FC9AFF" w14:textId="77777777" w:rsidR="00A90E0A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302BC4F7" w14:textId="22AC7BE8" w:rsidR="005D2D87" w:rsidRDefault="005D2D87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КОНТРОЛЬ И ОЦЕНКА РЕЗУЛЬТАТОВ ОСВОЕНИЯ УЧЕБНОЙ ПР</w:t>
            </w:r>
            <w:r w:rsidR="00A90E0A">
              <w:rPr>
                <w:b/>
                <w:bCs/>
                <w:sz w:val="24"/>
                <w:szCs w:val="24"/>
              </w:rPr>
              <w:t>АКТ</w:t>
            </w:r>
            <w:r w:rsidR="00A90E0A">
              <w:rPr>
                <w:b/>
                <w:bCs/>
                <w:sz w:val="24"/>
                <w:szCs w:val="24"/>
              </w:rPr>
              <w:t>И</w:t>
            </w:r>
            <w:r w:rsidR="00A90E0A">
              <w:rPr>
                <w:b/>
                <w:bCs/>
                <w:sz w:val="24"/>
                <w:szCs w:val="24"/>
              </w:rPr>
              <w:t>КИ…………………………………………………………………………………………</w:t>
            </w:r>
            <w:r w:rsidRPr="00F026D5">
              <w:rPr>
                <w:b/>
                <w:bCs/>
                <w:sz w:val="24"/>
                <w:szCs w:val="24"/>
              </w:rPr>
              <w:tab/>
            </w:r>
          </w:p>
          <w:p w14:paraId="7EFAEFA6" w14:textId="60AEE248" w:rsidR="00A90E0A" w:rsidRPr="00F026D5" w:rsidRDefault="00A90E0A" w:rsidP="005D2D87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0F9AB9FF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7BC8C077" w14:textId="1C4B4B76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A90E0A" w:rsidRPr="006E4013" w14:paraId="1A620653" w14:textId="77777777" w:rsidTr="00A90E0A">
        <w:tc>
          <w:tcPr>
            <w:tcW w:w="263" w:type="pct"/>
          </w:tcPr>
          <w:p w14:paraId="639D06A3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6276E207" w14:textId="148ECD7A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5</w:t>
            </w:r>
            <w:r w:rsidR="00A90E0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6" w:type="pct"/>
          </w:tcPr>
          <w:p w14:paraId="3E34FB7F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3F4774EC" w14:textId="5E2D27F3" w:rsidR="005D2D87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ЛИСТ ИЗМЕНЕНИЙ И ДОПОЛНЕНИЙ…</w:t>
            </w:r>
            <w:r w:rsidR="00F026D5">
              <w:rPr>
                <w:b/>
                <w:bCs/>
                <w:sz w:val="24"/>
                <w:szCs w:val="24"/>
              </w:rPr>
              <w:t>.</w:t>
            </w:r>
            <w:r w:rsidRPr="00F026D5">
              <w:rPr>
                <w:b/>
                <w:bCs/>
                <w:sz w:val="24"/>
                <w:szCs w:val="24"/>
              </w:rPr>
              <w:t>……………………………………</w:t>
            </w:r>
            <w:r w:rsidR="00A90E0A">
              <w:rPr>
                <w:b/>
                <w:bCs/>
                <w:sz w:val="24"/>
                <w:szCs w:val="24"/>
              </w:rPr>
              <w:t>…..</w:t>
            </w:r>
          </w:p>
          <w:p w14:paraId="05CA23AD" w14:textId="1A300549" w:rsidR="00A90E0A" w:rsidRPr="00F026D5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</w:tcPr>
          <w:p w14:paraId="10814900" w14:textId="77777777" w:rsidR="00A90E0A" w:rsidRDefault="00A90E0A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</w:p>
          <w:p w14:paraId="36C7645D" w14:textId="3DDE3418" w:rsidR="005D2D87" w:rsidRPr="00F026D5" w:rsidRDefault="006E4013" w:rsidP="00D90FA9">
            <w:pPr>
              <w:spacing w:line="200" w:lineRule="exact"/>
              <w:rPr>
                <w:b/>
                <w:bCs/>
                <w:sz w:val="24"/>
                <w:szCs w:val="24"/>
              </w:rPr>
            </w:pPr>
            <w:r w:rsidRPr="00F026D5">
              <w:rPr>
                <w:b/>
                <w:bCs/>
                <w:sz w:val="24"/>
                <w:szCs w:val="24"/>
              </w:rPr>
              <w:t>14</w:t>
            </w:r>
          </w:p>
        </w:tc>
      </w:tr>
    </w:tbl>
    <w:p w14:paraId="3D995D05" w14:textId="77777777" w:rsidR="00D638C6" w:rsidRDefault="00D638C6">
      <w:pPr>
        <w:spacing w:line="200" w:lineRule="exact"/>
        <w:rPr>
          <w:sz w:val="20"/>
          <w:szCs w:val="20"/>
        </w:rPr>
      </w:pPr>
    </w:p>
    <w:p w14:paraId="3F924B81" w14:textId="77777777" w:rsidR="00D638C6" w:rsidRDefault="00D638C6">
      <w:pPr>
        <w:spacing w:line="200" w:lineRule="exact"/>
        <w:rPr>
          <w:sz w:val="20"/>
          <w:szCs w:val="20"/>
        </w:rPr>
      </w:pPr>
    </w:p>
    <w:p w14:paraId="6A6760AA" w14:textId="77777777" w:rsidR="00D638C6" w:rsidRDefault="00D638C6">
      <w:pPr>
        <w:spacing w:line="200" w:lineRule="exact"/>
        <w:rPr>
          <w:sz w:val="20"/>
          <w:szCs w:val="20"/>
        </w:rPr>
      </w:pPr>
    </w:p>
    <w:p w14:paraId="1AF43A91" w14:textId="77777777" w:rsidR="00D638C6" w:rsidRDefault="00D638C6">
      <w:pPr>
        <w:spacing w:line="200" w:lineRule="exact"/>
        <w:rPr>
          <w:sz w:val="20"/>
          <w:szCs w:val="20"/>
        </w:rPr>
      </w:pPr>
    </w:p>
    <w:p w14:paraId="26779A3A" w14:textId="77777777" w:rsidR="00D638C6" w:rsidRDefault="00D638C6">
      <w:pPr>
        <w:spacing w:line="200" w:lineRule="exact"/>
        <w:rPr>
          <w:sz w:val="20"/>
          <w:szCs w:val="20"/>
        </w:rPr>
      </w:pPr>
    </w:p>
    <w:p w14:paraId="55647CD5" w14:textId="77777777" w:rsidR="00D638C6" w:rsidRDefault="00D638C6">
      <w:pPr>
        <w:spacing w:line="200" w:lineRule="exact"/>
        <w:rPr>
          <w:sz w:val="20"/>
          <w:szCs w:val="20"/>
        </w:rPr>
      </w:pPr>
    </w:p>
    <w:p w14:paraId="0B15E873" w14:textId="77777777" w:rsidR="00D638C6" w:rsidRDefault="00D638C6">
      <w:pPr>
        <w:spacing w:line="200" w:lineRule="exact"/>
        <w:rPr>
          <w:sz w:val="20"/>
          <w:szCs w:val="20"/>
        </w:rPr>
      </w:pPr>
    </w:p>
    <w:p w14:paraId="62833AEC" w14:textId="77777777" w:rsidR="00D638C6" w:rsidRDefault="00D638C6">
      <w:pPr>
        <w:spacing w:line="200" w:lineRule="exact"/>
        <w:rPr>
          <w:sz w:val="20"/>
          <w:szCs w:val="20"/>
        </w:rPr>
      </w:pPr>
    </w:p>
    <w:p w14:paraId="5F7863F2" w14:textId="77777777" w:rsidR="00D638C6" w:rsidRDefault="00D638C6">
      <w:pPr>
        <w:spacing w:line="200" w:lineRule="exact"/>
        <w:rPr>
          <w:sz w:val="20"/>
          <w:szCs w:val="20"/>
        </w:rPr>
      </w:pPr>
    </w:p>
    <w:p w14:paraId="289F308E" w14:textId="77777777" w:rsidR="00D638C6" w:rsidRDefault="00D638C6">
      <w:pPr>
        <w:spacing w:line="200" w:lineRule="exact"/>
        <w:rPr>
          <w:sz w:val="20"/>
          <w:szCs w:val="20"/>
        </w:rPr>
      </w:pPr>
    </w:p>
    <w:p w14:paraId="7E1671CD" w14:textId="77777777" w:rsidR="00D638C6" w:rsidRDefault="00D638C6">
      <w:pPr>
        <w:spacing w:line="200" w:lineRule="exact"/>
        <w:rPr>
          <w:sz w:val="20"/>
          <w:szCs w:val="20"/>
        </w:rPr>
      </w:pPr>
    </w:p>
    <w:p w14:paraId="3E18CAD8" w14:textId="77777777" w:rsidR="00D638C6" w:rsidRDefault="00D638C6">
      <w:pPr>
        <w:spacing w:line="200" w:lineRule="exact"/>
        <w:rPr>
          <w:sz w:val="20"/>
          <w:szCs w:val="20"/>
        </w:rPr>
      </w:pPr>
    </w:p>
    <w:p w14:paraId="582AA698" w14:textId="77777777" w:rsidR="00D638C6" w:rsidRDefault="00D638C6">
      <w:pPr>
        <w:spacing w:line="200" w:lineRule="exact"/>
        <w:rPr>
          <w:sz w:val="20"/>
          <w:szCs w:val="20"/>
        </w:rPr>
      </w:pPr>
    </w:p>
    <w:p w14:paraId="77460529" w14:textId="77777777" w:rsidR="00D638C6" w:rsidRDefault="00D638C6">
      <w:pPr>
        <w:spacing w:line="200" w:lineRule="exact"/>
        <w:rPr>
          <w:sz w:val="20"/>
          <w:szCs w:val="20"/>
        </w:rPr>
      </w:pPr>
    </w:p>
    <w:p w14:paraId="5440DDF8" w14:textId="77777777" w:rsidR="00D638C6" w:rsidRDefault="00D638C6">
      <w:pPr>
        <w:spacing w:line="200" w:lineRule="exact"/>
        <w:rPr>
          <w:sz w:val="20"/>
          <w:szCs w:val="20"/>
        </w:rPr>
      </w:pPr>
    </w:p>
    <w:p w14:paraId="57905878" w14:textId="77777777" w:rsidR="00D638C6" w:rsidRDefault="00D638C6">
      <w:pPr>
        <w:spacing w:line="200" w:lineRule="exact"/>
        <w:rPr>
          <w:sz w:val="20"/>
          <w:szCs w:val="20"/>
        </w:rPr>
      </w:pPr>
    </w:p>
    <w:p w14:paraId="579EEA94" w14:textId="77777777" w:rsidR="00D638C6" w:rsidRDefault="00D638C6">
      <w:pPr>
        <w:spacing w:line="200" w:lineRule="exact"/>
        <w:rPr>
          <w:sz w:val="20"/>
          <w:szCs w:val="20"/>
        </w:rPr>
      </w:pPr>
    </w:p>
    <w:p w14:paraId="069A1AB1" w14:textId="77777777" w:rsidR="00D638C6" w:rsidRDefault="00D638C6">
      <w:pPr>
        <w:spacing w:line="200" w:lineRule="exact"/>
        <w:rPr>
          <w:sz w:val="20"/>
          <w:szCs w:val="20"/>
        </w:rPr>
      </w:pPr>
    </w:p>
    <w:p w14:paraId="60FEB37E" w14:textId="77777777" w:rsidR="00D638C6" w:rsidRDefault="00D638C6">
      <w:pPr>
        <w:spacing w:line="200" w:lineRule="exact"/>
        <w:rPr>
          <w:sz w:val="20"/>
          <w:szCs w:val="20"/>
        </w:rPr>
      </w:pPr>
    </w:p>
    <w:p w14:paraId="2638D5A5" w14:textId="77777777" w:rsidR="00D638C6" w:rsidRDefault="00D638C6">
      <w:pPr>
        <w:spacing w:line="200" w:lineRule="exact"/>
        <w:rPr>
          <w:sz w:val="20"/>
          <w:szCs w:val="20"/>
        </w:rPr>
      </w:pPr>
    </w:p>
    <w:p w14:paraId="6D68F1DB" w14:textId="77777777" w:rsidR="00D638C6" w:rsidRDefault="00D638C6">
      <w:pPr>
        <w:spacing w:line="200" w:lineRule="exact"/>
        <w:rPr>
          <w:sz w:val="20"/>
          <w:szCs w:val="20"/>
        </w:rPr>
      </w:pPr>
    </w:p>
    <w:p w14:paraId="6E13535F" w14:textId="77777777" w:rsidR="00D638C6" w:rsidRDefault="00D638C6">
      <w:pPr>
        <w:spacing w:line="200" w:lineRule="exact"/>
        <w:rPr>
          <w:sz w:val="20"/>
          <w:szCs w:val="20"/>
        </w:rPr>
      </w:pPr>
    </w:p>
    <w:p w14:paraId="7672443E" w14:textId="77777777" w:rsidR="00D638C6" w:rsidRDefault="00D638C6">
      <w:pPr>
        <w:spacing w:line="200" w:lineRule="exact"/>
        <w:rPr>
          <w:sz w:val="20"/>
          <w:szCs w:val="20"/>
        </w:rPr>
      </w:pPr>
    </w:p>
    <w:p w14:paraId="18B0EB8C" w14:textId="77777777" w:rsidR="00D638C6" w:rsidRDefault="00D638C6">
      <w:pPr>
        <w:spacing w:line="200" w:lineRule="exact"/>
        <w:rPr>
          <w:sz w:val="20"/>
          <w:szCs w:val="20"/>
        </w:rPr>
      </w:pPr>
    </w:p>
    <w:p w14:paraId="5649186C" w14:textId="77777777" w:rsidR="00D638C6" w:rsidRDefault="00D638C6">
      <w:pPr>
        <w:spacing w:line="200" w:lineRule="exact"/>
        <w:rPr>
          <w:sz w:val="20"/>
          <w:szCs w:val="20"/>
        </w:rPr>
      </w:pPr>
    </w:p>
    <w:p w14:paraId="4D3ADAC6" w14:textId="77777777" w:rsidR="00D638C6" w:rsidRDefault="00D638C6">
      <w:pPr>
        <w:spacing w:line="200" w:lineRule="exact"/>
        <w:rPr>
          <w:sz w:val="20"/>
          <w:szCs w:val="20"/>
        </w:rPr>
      </w:pPr>
    </w:p>
    <w:p w14:paraId="65E7BB37" w14:textId="77777777" w:rsidR="00D638C6" w:rsidRDefault="00D638C6">
      <w:pPr>
        <w:spacing w:line="200" w:lineRule="exact"/>
        <w:rPr>
          <w:sz w:val="20"/>
          <w:szCs w:val="20"/>
        </w:rPr>
      </w:pPr>
    </w:p>
    <w:p w14:paraId="06060C4B" w14:textId="77777777" w:rsidR="00D638C6" w:rsidRDefault="00D638C6">
      <w:pPr>
        <w:spacing w:line="200" w:lineRule="exact"/>
        <w:rPr>
          <w:sz w:val="20"/>
          <w:szCs w:val="20"/>
        </w:rPr>
      </w:pPr>
    </w:p>
    <w:p w14:paraId="31124E85" w14:textId="77777777" w:rsidR="00D638C6" w:rsidRDefault="00D638C6">
      <w:pPr>
        <w:spacing w:line="200" w:lineRule="exact"/>
        <w:rPr>
          <w:sz w:val="20"/>
          <w:szCs w:val="20"/>
        </w:rPr>
      </w:pPr>
    </w:p>
    <w:p w14:paraId="265B23C7" w14:textId="77777777" w:rsidR="00D638C6" w:rsidRDefault="00D638C6">
      <w:pPr>
        <w:spacing w:line="200" w:lineRule="exact"/>
        <w:rPr>
          <w:sz w:val="20"/>
          <w:szCs w:val="20"/>
        </w:rPr>
      </w:pPr>
    </w:p>
    <w:p w14:paraId="11784C82" w14:textId="77777777" w:rsidR="00D638C6" w:rsidRDefault="00D638C6">
      <w:pPr>
        <w:spacing w:line="200" w:lineRule="exact"/>
        <w:rPr>
          <w:sz w:val="20"/>
          <w:szCs w:val="20"/>
        </w:rPr>
      </w:pPr>
    </w:p>
    <w:p w14:paraId="4F1BC814" w14:textId="77777777" w:rsidR="00D638C6" w:rsidRDefault="00D638C6">
      <w:pPr>
        <w:spacing w:line="200" w:lineRule="exact"/>
        <w:rPr>
          <w:sz w:val="20"/>
          <w:szCs w:val="20"/>
        </w:rPr>
      </w:pPr>
    </w:p>
    <w:p w14:paraId="77D79196" w14:textId="77777777" w:rsidR="00AB09CD" w:rsidRDefault="00AB09CD">
      <w:pPr>
        <w:spacing w:line="200" w:lineRule="exact"/>
        <w:rPr>
          <w:sz w:val="20"/>
          <w:szCs w:val="20"/>
        </w:rPr>
      </w:pPr>
    </w:p>
    <w:p w14:paraId="23F91E08" w14:textId="77777777" w:rsidR="00AB09CD" w:rsidRDefault="00AB09CD">
      <w:pPr>
        <w:spacing w:line="200" w:lineRule="exact"/>
        <w:rPr>
          <w:sz w:val="20"/>
          <w:szCs w:val="20"/>
        </w:rPr>
      </w:pPr>
    </w:p>
    <w:p w14:paraId="2701DA2C" w14:textId="77777777" w:rsidR="00AB09CD" w:rsidRDefault="00AB09CD">
      <w:pPr>
        <w:spacing w:line="200" w:lineRule="exact"/>
        <w:rPr>
          <w:sz w:val="20"/>
          <w:szCs w:val="20"/>
        </w:rPr>
      </w:pPr>
    </w:p>
    <w:p w14:paraId="0D1B857B" w14:textId="77777777" w:rsidR="00AB09CD" w:rsidRDefault="00AB09CD">
      <w:pPr>
        <w:spacing w:line="200" w:lineRule="exact"/>
        <w:rPr>
          <w:sz w:val="20"/>
          <w:szCs w:val="20"/>
        </w:rPr>
      </w:pPr>
    </w:p>
    <w:p w14:paraId="73DC7BB3" w14:textId="77777777" w:rsidR="00AB09CD" w:rsidRDefault="00AB09CD">
      <w:pPr>
        <w:spacing w:line="200" w:lineRule="exact"/>
        <w:rPr>
          <w:sz w:val="20"/>
          <w:szCs w:val="20"/>
        </w:rPr>
      </w:pPr>
    </w:p>
    <w:p w14:paraId="6C826ED2" w14:textId="77777777" w:rsidR="00AB09CD" w:rsidRDefault="00AB09CD">
      <w:pPr>
        <w:spacing w:line="200" w:lineRule="exact"/>
        <w:rPr>
          <w:sz w:val="20"/>
          <w:szCs w:val="20"/>
        </w:rPr>
      </w:pPr>
    </w:p>
    <w:p w14:paraId="62E26499" w14:textId="77777777" w:rsidR="00AB09CD" w:rsidRDefault="00AB09CD">
      <w:pPr>
        <w:spacing w:line="200" w:lineRule="exact"/>
        <w:rPr>
          <w:sz w:val="20"/>
          <w:szCs w:val="20"/>
        </w:rPr>
      </w:pPr>
    </w:p>
    <w:p w14:paraId="223A3A98" w14:textId="77777777" w:rsidR="00D638C6" w:rsidRDefault="00D638C6">
      <w:pPr>
        <w:spacing w:line="200" w:lineRule="exact"/>
        <w:rPr>
          <w:sz w:val="20"/>
          <w:szCs w:val="20"/>
        </w:rPr>
      </w:pPr>
    </w:p>
    <w:p w14:paraId="2EE69A1C" w14:textId="77777777" w:rsidR="00D638C6" w:rsidRDefault="00D638C6">
      <w:pPr>
        <w:spacing w:line="200" w:lineRule="exact"/>
        <w:rPr>
          <w:sz w:val="20"/>
          <w:szCs w:val="20"/>
        </w:rPr>
      </w:pPr>
    </w:p>
    <w:p w14:paraId="5FB2E32F" w14:textId="77777777" w:rsidR="00D638C6" w:rsidRDefault="00D638C6">
      <w:pPr>
        <w:spacing w:line="200" w:lineRule="exact"/>
        <w:rPr>
          <w:sz w:val="20"/>
          <w:szCs w:val="20"/>
        </w:rPr>
      </w:pPr>
    </w:p>
    <w:p w14:paraId="6CC2790F" w14:textId="77777777" w:rsidR="00D638C6" w:rsidRDefault="00D638C6">
      <w:pPr>
        <w:spacing w:line="200" w:lineRule="exact"/>
        <w:rPr>
          <w:sz w:val="20"/>
          <w:szCs w:val="20"/>
        </w:rPr>
      </w:pPr>
    </w:p>
    <w:p w14:paraId="7BAB1F5E" w14:textId="77777777" w:rsidR="00D638C6" w:rsidRDefault="00D638C6">
      <w:pPr>
        <w:spacing w:line="247" w:lineRule="exact"/>
        <w:rPr>
          <w:sz w:val="20"/>
          <w:szCs w:val="20"/>
        </w:rPr>
      </w:pPr>
    </w:p>
    <w:p w14:paraId="6EDF6124" w14:textId="77777777" w:rsidR="00D638C6" w:rsidRDefault="00AB09CD">
      <w:pPr>
        <w:sectPr w:rsidR="00D638C6">
          <w:pgSz w:w="11900" w:h="16841"/>
          <w:pgMar w:top="1440" w:right="846" w:bottom="151" w:left="114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4"/>
          <w:szCs w:val="24"/>
        </w:rPr>
        <w:t xml:space="preserve"> </w:t>
      </w:r>
    </w:p>
    <w:p w14:paraId="0A9E95FF" w14:textId="77777777" w:rsidR="00D638C6" w:rsidRDefault="00D638C6">
      <w:pPr>
        <w:spacing w:line="28" w:lineRule="exact"/>
        <w:rPr>
          <w:sz w:val="20"/>
          <w:szCs w:val="20"/>
        </w:rPr>
      </w:pPr>
    </w:p>
    <w:p w14:paraId="3747FDAD" w14:textId="6409C3EC" w:rsidR="00A90E0A" w:rsidRPr="00A90E0A" w:rsidRDefault="00065138" w:rsidP="00A90E0A">
      <w:pPr>
        <w:numPr>
          <w:ilvl w:val="0"/>
          <w:numId w:val="1"/>
        </w:numPr>
        <w:tabs>
          <w:tab w:val="left" w:pos="1922"/>
        </w:tabs>
        <w:ind w:left="2568" w:right="1640" w:hanging="926"/>
        <w:jc w:val="center"/>
        <w:rPr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>ПАСПОРТ ПРОГРАММЫ УЧЕБНОЙ ПРАКТИКИ</w:t>
      </w:r>
    </w:p>
    <w:p w14:paraId="20D02936" w14:textId="18D32362" w:rsidR="00AB09CD" w:rsidRPr="00A90E0A" w:rsidRDefault="00AB09CD" w:rsidP="00AB09CD">
      <w:pPr>
        <w:jc w:val="center"/>
        <w:rPr>
          <w:b/>
          <w:bCs/>
          <w:sz w:val="24"/>
          <w:szCs w:val="24"/>
        </w:rPr>
      </w:pPr>
      <w:proofErr w:type="gramStart"/>
      <w:r w:rsidRPr="00A90E0A">
        <w:rPr>
          <w:b/>
          <w:bCs/>
          <w:sz w:val="24"/>
          <w:szCs w:val="24"/>
        </w:rPr>
        <w:t>ПМ</w:t>
      </w:r>
      <w:r w:rsidR="00A90E0A" w:rsidRPr="00A90E0A">
        <w:rPr>
          <w:b/>
          <w:bCs/>
          <w:sz w:val="24"/>
          <w:szCs w:val="24"/>
        </w:rPr>
        <w:t>.</w:t>
      </w:r>
      <w:r w:rsidRPr="00A90E0A">
        <w:rPr>
          <w:b/>
          <w:bCs/>
          <w:sz w:val="24"/>
          <w:szCs w:val="24"/>
        </w:rPr>
        <w:t xml:space="preserve"> 02 </w:t>
      </w:r>
      <w:r w:rsidR="00A90E0A" w:rsidRPr="00A90E0A">
        <w:rPr>
          <w:b/>
          <w:bCs/>
          <w:color w:val="22272F"/>
          <w:shd w:val="clear" w:color="auto" w:fill="FFFFFF"/>
        </w:rPr>
        <w:t>Участие в лечебно-диагностическом и реабилитационном процессах</w:t>
      </w:r>
      <w:proofErr w:type="gramEnd"/>
    </w:p>
    <w:p w14:paraId="6CC9AFA4" w14:textId="28A68F45" w:rsidR="00D638C6" w:rsidRPr="00A90E0A" w:rsidRDefault="00AB09CD" w:rsidP="00AB09CD">
      <w:pPr>
        <w:jc w:val="center"/>
        <w:rPr>
          <w:b/>
          <w:bCs/>
          <w:sz w:val="24"/>
          <w:szCs w:val="24"/>
        </w:rPr>
      </w:pPr>
      <w:r w:rsidRPr="00A90E0A">
        <w:rPr>
          <w:b/>
          <w:bCs/>
          <w:sz w:val="24"/>
          <w:szCs w:val="24"/>
        </w:rPr>
        <w:t>МДК</w:t>
      </w:r>
      <w:r w:rsidR="00A90E0A" w:rsidRPr="00A90E0A">
        <w:rPr>
          <w:b/>
          <w:bCs/>
          <w:sz w:val="24"/>
          <w:szCs w:val="24"/>
        </w:rPr>
        <w:t>.</w:t>
      </w:r>
      <w:r w:rsidRPr="00A90E0A">
        <w:rPr>
          <w:b/>
          <w:bCs/>
          <w:sz w:val="24"/>
          <w:szCs w:val="24"/>
        </w:rPr>
        <w:t xml:space="preserve"> 02.01.1</w:t>
      </w:r>
      <w:r w:rsidR="00A90E0A" w:rsidRPr="00A90E0A">
        <w:rPr>
          <w:b/>
          <w:bCs/>
          <w:sz w:val="24"/>
          <w:szCs w:val="24"/>
        </w:rPr>
        <w:t>.</w:t>
      </w:r>
      <w:r w:rsidRPr="00A90E0A">
        <w:rPr>
          <w:b/>
          <w:bCs/>
          <w:sz w:val="24"/>
          <w:szCs w:val="24"/>
        </w:rPr>
        <w:t xml:space="preserve"> Технология оказания медицинских услуг</w:t>
      </w:r>
    </w:p>
    <w:p w14:paraId="106426AC" w14:textId="77777777" w:rsidR="00D638C6" w:rsidRPr="00094598" w:rsidRDefault="00D638C6">
      <w:pPr>
        <w:spacing w:line="200" w:lineRule="exact"/>
        <w:rPr>
          <w:sz w:val="24"/>
          <w:szCs w:val="24"/>
        </w:rPr>
      </w:pPr>
    </w:p>
    <w:p w14:paraId="6D2C488F" w14:textId="77777777" w:rsidR="00D638C6" w:rsidRPr="00094598" w:rsidRDefault="00D638C6">
      <w:pPr>
        <w:spacing w:line="251" w:lineRule="exact"/>
        <w:rPr>
          <w:sz w:val="24"/>
          <w:szCs w:val="24"/>
        </w:rPr>
      </w:pPr>
    </w:p>
    <w:p w14:paraId="56E87901" w14:textId="77777777" w:rsidR="00D638C6" w:rsidRPr="00FF6309" w:rsidRDefault="00065138" w:rsidP="00FF6309">
      <w:pPr>
        <w:pStyle w:val="aa"/>
        <w:numPr>
          <w:ilvl w:val="1"/>
          <w:numId w:val="25"/>
        </w:numPr>
        <w:jc w:val="center"/>
        <w:rPr>
          <w:rFonts w:eastAsia="Times New Roman"/>
          <w:b/>
          <w:bCs/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Область применения программы</w:t>
      </w:r>
    </w:p>
    <w:p w14:paraId="2F76FA4C" w14:textId="77777777" w:rsidR="00FF6309" w:rsidRPr="00FF6309" w:rsidRDefault="00FF6309" w:rsidP="00FF6309">
      <w:pPr>
        <w:pStyle w:val="aa"/>
        <w:ind w:left="428"/>
        <w:rPr>
          <w:sz w:val="24"/>
          <w:szCs w:val="24"/>
        </w:rPr>
      </w:pPr>
    </w:p>
    <w:p w14:paraId="026D14C6" w14:textId="3989CC38" w:rsidR="00D638C6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</w:t>
      </w:r>
      <w:r w:rsidR="00065138" w:rsidRPr="00094598">
        <w:rPr>
          <w:rFonts w:eastAsia="Times New Roman"/>
          <w:sz w:val="24"/>
          <w:szCs w:val="24"/>
        </w:rPr>
        <w:t xml:space="preserve">Рабочая программа учебной практики по профилю специальности </w:t>
      </w:r>
      <w:r w:rsidR="00AB09CD" w:rsidRPr="00094598">
        <w:rPr>
          <w:rFonts w:eastAsia="Times New Roman"/>
          <w:sz w:val="24"/>
          <w:szCs w:val="24"/>
        </w:rPr>
        <w:t>ПМ</w:t>
      </w:r>
      <w:r w:rsidR="00A90E0A">
        <w:rPr>
          <w:rFonts w:eastAsia="Times New Roman"/>
          <w:sz w:val="24"/>
          <w:szCs w:val="24"/>
        </w:rPr>
        <w:t>.</w:t>
      </w:r>
      <w:r w:rsidR="00AB09CD" w:rsidRPr="00094598">
        <w:rPr>
          <w:rFonts w:eastAsia="Times New Roman"/>
          <w:sz w:val="24"/>
          <w:szCs w:val="24"/>
        </w:rPr>
        <w:t xml:space="preserve"> 02. </w:t>
      </w:r>
      <w:r w:rsidR="00F026D5">
        <w:rPr>
          <w:color w:val="22272F"/>
          <w:shd w:val="clear" w:color="auto" w:fill="FFFFFF"/>
        </w:rPr>
        <w:t>Участие в лече</w:t>
      </w:r>
      <w:r w:rsidR="00F026D5">
        <w:rPr>
          <w:color w:val="22272F"/>
          <w:shd w:val="clear" w:color="auto" w:fill="FFFFFF"/>
        </w:rPr>
        <w:t>б</w:t>
      </w:r>
      <w:r w:rsidR="00F026D5">
        <w:rPr>
          <w:color w:val="22272F"/>
          <w:shd w:val="clear" w:color="auto" w:fill="FFFFFF"/>
        </w:rPr>
        <w:t>но-диагностическом и реабилитационном процессах</w:t>
      </w:r>
      <w:r w:rsidR="00F026D5" w:rsidRPr="00094598">
        <w:rPr>
          <w:rFonts w:eastAsia="Times New Roman"/>
          <w:sz w:val="24"/>
          <w:szCs w:val="24"/>
        </w:rPr>
        <w:t xml:space="preserve"> </w:t>
      </w:r>
      <w:r w:rsidR="00AB09CD" w:rsidRPr="00094598">
        <w:rPr>
          <w:rFonts w:eastAsia="Times New Roman"/>
          <w:sz w:val="24"/>
          <w:szCs w:val="24"/>
        </w:rPr>
        <w:t>МДК</w:t>
      </w:r>
      <w:r w:rsidR="00A90E0A">
        <w:rPr>
          <w:rFonts w:eastAsia="Times New Roman"/>
          <w:sz w:val="24"/>
          <w:szCs w:val="24"/>
        </w:rPr>
        <w:t>.</w:t>
      </w:r>
      <w:r w:rsidR="00AB09CD" w:rsidRPr="00094598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="00AB09CD" w:rsidRPr="00094598">
        <w:rPr>
          <w:rFonts w:eastAsia="Times New Roman"/>
          <w:sz w:val="24"/>
          <w:szCs w:val="24"/>
        </w:rPr>
        <w:t xml:space="preserve"> Технология оказания медици</w:t>
      </w:r>
      <w:r w:rsidR="00AB09CD" w:rsidRPr="00094598">
        <w:rPr>
          <w:rFonts w:eastAsia="Times New Roman"/>
          <w:sz w:val="24"/>
          <w:szCs w:val="24"/>
        </w:rPr>
        <w:t>н</w:t>
      </w:r>
      <w:r w:rsidR="00AB09CD" w:rsidRPr="00094598">
        <w:rPr>
          <w:rFonts w:eastAsia="Times New Roman"/>
          <w:sz w:val="24"/>
          <w:szCs w:val="24"/>
        </w:rPr>
        <w:t xml:space="preserve">ских услуг </w:t>
      </w:r>
      <w:r w:rsidR="00065138" w:rsidRPr="00094598">
        <w:rPr>
          <w:rFonts w:eastAsia="Times New Roman"/>
          <w:sz w:val="24"/>
          <w:szCs w:val="24"/>
        </w:rPr>
        <w:t>является частью основной профессиональной образовательной программы в</w:t>
      </w:r>
      <w:r w:rsidR="00AB09CD"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соо</w:t>
      </w:r>
      <w:r w:rsidR="00065138" w:rsidRPr="00094598">
        <w:rPr>
          <w:rFonts w:eastAsia="Times New Roman"/>
          <w:sz w:val="24"/>
          <w:szCs w:val="24"/>
        </w:rPr>
        <w:t>т</w:t>
      </w:r>
      <w:r w:rsidR="00065138" w:rsidRPr="00094598">
        <w:rPr>
          <w:rFonts w:eastAsia="Times New Roman"/>
          <w:sz w:val="24"/>
          <w:szCs w:val="24"/>
        </w:rPr>
        <w:t xml:space="preserve">ветствии с ФГОС по специальности 34.02.01 Сестринское дело </w:t>
      </w:r>
      <w:r w:rsidR="00AB09CD" w:rsidRPr="00094598">
        <w:rPr>
          <w:rFonts w:eastAsia="Times New Roman"/>
          <w:sz w:val="24"/>
          <w:szCs w:val="24"/>
        </w:rPr>
        <w:t>(базов</w:t>
      </w:r>
      <w:r w:rsidR="00A90E0A">
        <w:rPr>
          <w:rFonts w:eastAsia="Times New Roman"/>
          <w:sz w:val="24"/>
          <w:szCs w:val="24"/>
        </w:rPr>
        <w:t>ой</w:t>
      </w:r>
      <w:r w:rsidR="00AB09CD" w:rsidRPr="00094598">
        <w:rPr>
          <w:rFonts w:eastAsia="Times New Roman"/>
          <w:sz w:val="24"/>
          <w:szCs w:val="24"/>
        </w:rPr>
        <w:t xml:space="preserve"> подготовк</w:t>
      </w:r>
      <w:r w:rsidR="00A90E0A">
        <w:rPr>
          <w:rFonts w:eastAsia="Times New Roman"/>
          <w:sz w:val="24"/>
          <w:szCs w:val="24"/>
        </w:rPr>
        <w:t>и</w:t>
      </w:r>
      <w:r w:rsidR="00AB09CD" w:rsidRPr="00094598">
        <w:rPr>
          <w:rFonts w:eastAsia="Times New Roman"/>
          <w:sz w:val="24"/>
          <w:szCs w:val="24"/>
        </w:rPr>
        <w:t xml:space="preserve">), </w:t>
      </w:r>
      <w:r w:rsidR="00065138" w:rsidRPr="00094598">
        <w:rPr>
          <w:rFonts w:eastAsia="Times New Roman"/>
          <w:sz w:val="24"/>
          <w:szCs w:val="24"/>
        </w:rPr>
        <w:t>в части</w:t>
      </w:r>
      <w:r w:rsidR="00AB09CD"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освоения основного вида профессиональной деятельности: Проведение</w:t>
      </w:r>
      <w:r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соответствующих пр</w:t>
      </w:r>
      <w:r w:rsidR="00065138" w:rsidRPr="00094598">
        <w:rPr>
          <w:rFonts w:eastAsia="Times New Roman"/>
          <w:sz w:val="24"/>
          <w:szCs w:val="24"/>
        </w:rPr>
        <w:t>о</w:t>
      </w:r>
      <w:r w:rsidR="00065138" w:rsidRPr="00094598">
        <w:rPr>
          <w:rFonts w:eastAsia="Times New Roman"/>
          <w:sz w:val="24"/>
          <w:szCs w:val="24"/>
        </w:rPr>
        <w:t>фессиональных компетенций (ПК):</w:t>
      </w:r>
    </w:p>
    <w:p w14:paraId="2DC29745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</w:p>
    <w:p w14:paraId="1D31F369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2.1. Представлять информацию в понятном для пациента виде, объяснять ему суть вмеш</w:t>
      </w:r>
      <w:r w:rsidRPr="00094598">
        <w:rPr>
          <w:rFonts w:eastAsia="Times New Roman"/>
          <w:sz w:val="24"/>
          <w:szCs w:val="24"/>
        </w:rPr>
        <w:t>а</w:t>
      </w:r>
      <w:r w:rsidRPr="00094598">
        <w:rPr>
          <w:rFonts w:eastAsia="Times New Roman"/>
          <w:sz w:val="24"/>
          <w:szCs w:val="24"/>
        </w:rPr>
        <w:t>тельств.</w:t>
      </w:r>
    </w:p>
    <w:p w14:paraId="2053B63F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46836415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14:paraId="39A34143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470B73B1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2.6. Вести утвержденную медицинскую документацию.</w:t>
      </w:r>
    </w:p>
    <w:p w14:paraId="1D622AAA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2.8. Оказывать паллиативную помощь.</w:t>
      </w:r>
    </w:p>
    <w:p w14:paraId="5A0B7BAC" w14:textId="77777777"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</w:p>
    <w:p w14:paraId="05944D01" w14:textId="77777777" w:rsidR="00D638C6" w:rsidRPr="00094598" w:rsidRDefault="00D638C6">
      <w:pPr>
        <w:spacing w:line="10" w:lineRule="exact"/>
        <w:rPr>
          <w:sz w:val="24"/>
          <w:szCs w:val="24"/>
        </w:rPr>
      </w:pPr>
    </w:p>
    <w:p w14:paraId="255AD8D6" w14:textId="77777777" w:rsidR="00D638C6" w:rsidRDefault="00065138" w:rsidP="00094598">
      <w:pPr>
        <w:ind w:left="8"/>
        <w:jc w:val="center"/>
        <w:rPr>
          <w:rFonts w:eastAsia="Times New Roman"/>
          <w:b/>
          <w:bCs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>1.</w:t>
      </w:r>
      <w:r w:rsidR="00FF6309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b/>
          <w:bCs/>
          <w:sz w:val="24"/>
          <w:szCs w:val="24"/>
        </w:rPr>
        <w:t>2. Цели и задачи учебной практики</w:t>
      </w:r>
    </w:p>
    <w:p w14:paraId="293D496F" w14:textId="77777777" w:rsidR="00FF6309" w:rsidRPr="00094598" w:rsidRDefault="00FF6309" w:rsidP="00094598">
      <w:pPr>
        <w:ind w:left="8"/>
        <w:jc w:val="center"/>
        <w:rPr>
          <w:sz w:val="24"/>
          <w:szCs w:val="24"/>
        </w:rPr>
      </w:pPr>
    </w:p>
    <w:p w14:paraId="2F36E9F0" w14:textId="23DE702B" w:rsidR="00D638C6" w:rsidRPr="00094598" w:rsidRDefault="00094598" w:rsidP="00094598">
      <w:pPr>
        <w:spacing w:line="236" w:lineRule="auto"/>
        <w:ind w:left="8"/>
        <w:rPr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 xml:space="preserve">          </w:t>
      </w:r>
      <w:r w:rsidR="00065138" w:rsidRPr="00094598">
        <w:rPr>
          <w:rFonts w:eastAsia="Times New Roman"/>
          <w:b/>
          <w:bCs/>
          <w:sz w:val="24"/>
          <w:szCs w:val="24"/>
        </w:rPr>
        <w:t xml:space="preserve">Целью </w:t>
      </w:r>
      <w:r w:rsidR="00065138" w:rsidRPr="00094598">
        <w:rPr>
          <w:rFonts w:eastAsia="Times New Roman"/>
          <w:sz w:val="24"/>
          <w:szCs w:val="24"/>
        </w:rPr>
        <w:t>практической подготовки студентов является обеспечение у них готовности</w:t>
      </w:r>
      <w:r w:rsidRPr="00094598">
        <w:rPr>
          <w:sz w:val="24"/>
          <w:szCs w:val="24"/>
        </w:rPr>
        <w:t xml:space="preserve"> к </w:t>
      </w:r>
      <w:r w:rsidR="00065138" w:rsidRPr="00094598">
        <w:rPr>
          <w:rFonts w:eastAsia="Times New Roman"/>
          <w:sz w:val="24"/>
          <w:szCs w:val="24"/>
        </w:rPr>
        <w:t>ос</w:t>
      </w:r>
      <w:r w:rsidR="00065138" w:rsidRPr="00094598">
        <w:rPr>
          <w:rFonts w:eastAsia="Times New Roman"/>
          <w:sz w:val="24"/>
          <w:szCs w:val="24"/>
        </w:rPr>
        <w:t>у</w:t>
      </w:r>
      <w:r w:rsidR="00065138" w:rsidRPr="00094598">
        <w:rPr>
          <w:rFonts w:eastAsia="Times New Roman"/>
          <w:sz w:val="24"/>
          <w:szCs w:val="24"/>
        </w:rPr>
        <w:t>ществлению профессиональной деятельности. Достижение этой цели осуществляется путем фо</w:t>
      </w:r>
      <w:r w:rsidR="00065138" w:rsidRPr="00094598">
        <w:rPr>
          <w:rFonts w:eastAsia="Times New Roman"/>
          <w:sz w:val="24"/>
          <w:szCs w:val="24"/>
        </w:rPr>
        <w:t>р</w:t>
      </w:r>
      <w:r w:rsidR="00065138" w:rsidRPr="00094598">
        <w:rPr>
          <w:rFonts w:eastAsia="Times New Roman"/>
          <w:sz w:val="24"/>
          <w:szCs w:val="24"/>
        </w:rPr>
        <w:t>мирования у студентов общих и профессиональных компетенций, углубления и расширения зн</w:t>
      </w:r>
      <w:r w:rsidR="00065138" w:rsidRPr="00094598">
        <w:rPr>
          <w:rFonts w:eastAsia="Times New Roman"/>
          <w:sz w:val="24"/>
          <w:szCs w:val="24"/>
        </w:rPr>
        <w:t>а</w:t>
      </w:r>
      <w:r w:rsidR="00065138" w:rsidRPr="00094598">
        <w:rPr>
          <w:rFonts w:eastAsia="Times New Roman"/>
          <w:sz w:val="24"/>
          <w:szCs w:val="24"/>
        </w:rPr>
        <w:t>ний и умений, а также приобретения практического опыта по избранной специальности.</w:t>
      </w:r>
    </w:p>
    <w:p w14:paraId="68B96205" w14:textId="77777777" w:rsidR="00D638C6" w:rsidRPr="00094598" w:rsidRDefault="00D638C6">
      <w:pPr>
        <w:spacing w:line="15" w:lineRule="exact"/>
        <w:rPr>
          <w:rFonts w:eastAsia="Times New Roman"/>
          <w:sz w:val="24"/>
          <w:szCs w:val="24"/>
        </w:rPr>
      </w:pPr>
    </w:p>
    <w:p w14:paraId="2AF23EBF" w14:textId="77777777" w:rsidR="00094598" w:rsidRPr="00094598" w:rsidRDefault="00094598">
      <w:pPr>
        <w:spacing w:line="236" w:lineRule="auto"/>
        <w:ind w:left="8" w:firstLine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</w:t>
      </w:r>
      <w:r w:rsidR="00065138" w:rsidRPr="00094598">
        <w:rPr>
          <w:rFonts w:eastAsia="Times New Roman"/>
          <w:sz w:val="24"/>
          <w:szCs w:val="24"/>
        </w:rPr>
        <w:t>Учебная практика проводится с целью поэтапного формирования полной готовности к сам</w:t>
      </w:r>
      <w:r w:rsidR="00065138" w:rsidRPr="00094598">
        <w:rPr>
          <w:rFonts w:eastAsia="Times New Roman"/>
          <w:sz w:val="24"/>
          <w:szCs w:val="24"/>
        </w:rPr>
        <w:t>о</w:t>
      </w:r>
      <w:r w:rsidR="00065138" w:rsidRPr="00094598">
        <w:rPr>
          <w:rFonts w:eastAsia="Times New Roman"/>
          <w:sz w:val="24"/>
          <w:szCs w:val="24"/>
        </w:rPr>
        <w:t xml:space="preserve">стоятельной профессиональной деятельности </w:t>
      </w:r>
    </w:p>
    <w:p w14:paraId="2A5DF291" w14:textId="77777777" w:rsidR="00D638C6" w:rsidRPr="00094598" w:rsidRDefault="00065138">
      <w:pPr>
        <w:spacing w:line="236" w:lineRule="auto"/>
        <w:ind w:left="8" w:firstLine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>Задачи</w:t>
      </w:r>
      <w:r w:rsidRPr="00094598">
        <w:rPr>
          <w:rFonts w:eastAsia="Times New Roman"/>
          <w:sz w:val="24"/>
          <w:szCs w:val="24"/>
        </w:rPr>
        <w:t>,</w:t>
      </w:r>
      <w:r w:rsidRPr="00094598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sz w:val="24"/>
          <w:szCs w:val="24"/>
        </w:rPr>
        <w:t>реализуемые студентом во время прохождения учебной практики:</w:t>
      </w:r>
    </w:p>
    <w:p w14:paraId="712F5B98" w14:textId="77777777" w:rsidR="00D638C6" w:rsidRPr="00094598" w:rsidRDefault="00D638C6">
      <w:pPr>
        <w:spacing w:line="17" w:lineRule="exact"/>
        <w:rPr>
          <w:rFonts w:eastAsia="Times New Roman"/>
          <w:sz w:val="24"/>
          <w:szCs w:val="24"/>
        </w:rPr>
      </w:pPr>
    </w:p>
    <w:p w14:paraId="40D9DBE4" w14:textId="110FBD50" w:rsidR="00094598" w:rsidRPr="00094598" w:rsidRDefault="00065138" w:rsidP="00094598">
      <w:pPr>
        <w:pStyle w:val="aa"/>
        <w:numPr>
          <w:ilvl w:val="0"/>
          <w:numId w:val="22"/>
        </w:numPr>
        <w:spacing w:line="236" w:lineRule="auto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закрепление и совершенствование приобретенного в процессе обучения опыта пра</w:t>
      </w:r>
      <w:r w:rsidR="00094598" w:rsidRPr="00094598">
        <w:rPr>
          <w:rFonts w:eastAsia="Times New Roman"/>
          <w:sz w:val="24"/>
          <w:szCs w:val="24"/>
        </w:rPr>
        <w:t>к</w:t>
      </w:r>
      <w:r w:rsidRPr="00094598">
        <w:rPr>
          <w:rFonts w:eastAsia="Times New Roman"/>
          <w:sz w:val="24"/>
          <w:szCs w:val="24"/>
        </w:rPr>
        <w:t>тич</w:t>
      </w:r>
      <w:r w:rsidRPr="00094598">
        <w:rPr>
          <w:rFonts w:eastAsia="Times New Roman"/>
          <w:sz w:val="24"/>
          <w:szCs w:val="24"/>
        </w:rPr>
        <w:t>е</w:t>
      </w:r>
      <w:r w:rsidRPr="00094598">
        <w:rPr>
          <w:rFonts w:eastAsia="Times New Roman"/>
          <w:sz w:val="24"/>
          <w:szCs w:val="24"/>
        </w:rPr>
        <w:t>ской</w:t>
      </w:r>
      <w:r w:rsidR="00094598" w:rsidRPr="00094598">
        <w:rPr>
          <w:rFonts w:eastAsia="Times New Roman"/>
          <w:sz w:val="24"/>
          <w:szCs w:val="24"/>
        </w:rPr>
        <w:t xml:space="preserve">, </w:t>
      </w:r>
      <w:r w:rsidRPr="00094598">
        <w:rPr>
          <w:rFonts w:eastAsia="Times New Roman"/>
          <w:sz w:val="24"/>
          <w:szCs w:val="24"/>
        </w:rPr>
        <w:t>деятельности студентов в сфере изучаемой специальности;</w:t>
      </w:r>
    </w:p>
    <w:p w14:paraId="00D59578" w14:textId="77777777" w:rsidR="00D638C6" w:rsidRPr="00094598" w:rsidRDefault="00065138" w:rsidP="00094598">
      <w:pPr>
        <w:pStyle w:val="aa"/>
        <w:numPr>
          <w:ilvl w:val="0"/>
          <w:numId w:val="22"/>
        </w:numPr>
        <w:spacing w:line="236" w:lineRule="auto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полноценно и компетентно решать проблемы, возникающие</w:t>
      </w:r>
      <w:r w:rsidR="00094598" w:rsidRPr="00094598">
        <w:rPr>
          <w:rFonts w:eastAsia="Times New Roman"/>
          <w:sz w:val="24"/>
          <w:szCs w:val="24"/>
        </w:rPr>
        <w:t>,</w:t>
      </w:r>
      <w:r w:rsidRPr="00094598">
        <w:rPr>
          <w:rFonts w:eastAsia="Times New Roman"/>
          <w:sz w:val="24"/>
          <w:szCs w:val="24"/>
        </w:rPr>
        <w:t xml:space="preserve"> </w:t>
      </w:r>
      <w:proofErr w:type="gramStart"/>
      <w:r w:rsidRPr="00094598">
        <w:rPr>
          <w:rFonts w:eastAsia="Times New Roman"/>
          <w:sz w:val="24"/>
          <w:szCs w:val="24"/>
        </w:rPr>
        <w:t>в</w:t>
      </w:r>
      <w:proofErr w:type="gramEnd"/>
      <w:r w:rsidRPr="00094598">
        <w:rPr>
          <w:rFonts w:eastAsia="Times New Roman"/>
          <w:sz w:val="24"/>
          <w:szCs w:val="24"/>
        </w:rPr>
        <w:t xml:space="preserve"> конкретной</w:t>
      </w:r>
    </w:p>
    <w:p w14:paraId="1CD3D5B1" w14:textId="77777777" w:rsidR="00D638C6" w:rsidRPr="00094598" w:rsidRDefault="00D638C6">
      <w:pPr>
        <w:spacing w:line="1" w:lineRule="exact"/>
        <w:rPr>
          <w:rFonts w:eastAsia="Times New Roman"/>
          <w:sz w:val="24"/>
          <w:szCs w:val="24"/>
        </w:rPr>
      </w:pPr>
    </w:p>
    <w:p w14:paraId="05B9AA84" w14:textId="77777777" w:rsidR="00D638C6" w:rsidRPr="00094598" w:rsidRDefault="00065138" w:rsidP="00094598">
      <w:pPr>
        <w:pStyle w:val="aa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производственной области;</w:t>
      </w:r>
    </w:p>
    <w:p w14:paraId="3ECF464F" w14:textId="77777777" w:rsidR="00094598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быстро и эффективно перестраивать свою деятельность в соответствии с новыми задач</w:t>
      </w:r>
      <w:r w:rsidRPr="00094598">
        <w:rPr>
          <w:rFonts w:eastAsia="Times New Roman"/>
          <w:sz w:val="24"/>
          <w:szCs w:val="24"/>
        </w:rPr>
        <w:t>а</w:t>
      </w:r>
      <w:r w:rsidRPr="00094598">
        <w:rPr>
          <w:rFonts w:eastAsia="Times New Roman"/>
          <w:sz w:val="24"/>
          <w:szCs w:val="24"/>
        </w:rPr>
        <w:t xml:space="preserve">ми; </w:t>
      </w:r>
      <w:r w:rsidR="00094598" w:rsidRPr="00094598">
        <w:rPr>
          <w:rFonts w:eastAsia="Times New Roman"/>
          <w:sz w:val="24"/>
          <w:szCs w:val="24"/>
        </w:rPr>
        <w:t xml:space="preserve"> </w:t>
      </w:r>
    </w:p>
    <w:p w14:paraId="30C9174F" w14:textId="77777777" w:rsidR="00094598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адаптация студентов к конкретным условиям деятельности по специально</w:t>
      </w:r>
      <w:r w:rsidR="00094598" w:rsidRPr="00094598">
        <w:rPr>
          <w:rFonts w:eastAsia="Times New Roman"/>
          <w:sz w:val="24"/>
          <w:szCs w:val="24"/>
        </w:rPr>
        <w:t xml:space="preserve">сти; </w:t>
      </w:r>
    </w:p>
    <w:p w14:paraId="2D900253" w14:textId="77777777" w:rsidR="00D638C6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дальнейшее саморазвитие.</w:t>
      </w:r>
    </w:p>
    <w:p w14:paraId="08B5EEB7" w14:textId="77777777" w:rsidR="00D638C6" w:rsidRPr="00094598" w:rsidRDefault="00D638C6">
      <w:pPr>
        <w:spacing w:line="371" w:lineRule="exact"/>
        <w:rPr>
          <w:sz w:val="24"/>
          <w:szCs w:val="24"/>
        </w:rPr>
      </w:pPr>
    </w:p>
    <w:p w14:paraId="46939DAC" w14:textId="77777777" w:rsidR="00D638C6" w:rsidRPr="00094598" w:rsidRDefault="006C2B52">
      <w:pPr>
        <w:ind w:left="1008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2814BC5B" w14:textId="77777777" w:rsidR="00D638C6" w:rsidRPr="00094598" w:rsidRDefault="00D638C6">
      <w:pPr>
        <w:rPr>
          <w:sz w:val="24"/>
          <w:szCs w:val="24"/>
        </w:rPr>
        <w:sectPr w:rsidR="00D638C6" w:rsidRPr="00094598">
          <w:pgSz w:w="11900" w:h="16841"/>
          <w:pgMar w:top="1440" w:right="846" w:bottom="151" w:left="852" w:header="0" w:footer="0" w:gutter="0"/>
          <w:cols w:space="720" w:equalWidth="0">
            <w:col w:w="10208"/>
          </w:cols>
        </w:sectPr>
      </w:pPr>
    </w:p>
    <w:p w14:paraId="3E8AC5FA" w14:textId="2841A96A" w:rsidR="00D638C6" w:rsidRDefault="00065138" w:rsidP="00094598">
      <w:pPr>
        <w:ind w:left="8"/>
        <w:jc w:val="center"/>
        <w:rPr>
          <w:rFonts w:eastAsia="Times New Roman"/>
          <w:b/>
          <w:bCs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lastRenderedPageBreak/>
        <w:t>1.3. Место учебной практики в структуре</w:t>
      </w:r>
      <w:r w:rsidR="00094598" w:rsidRPr="00094598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b/>
          <w:bCs/>
          <w:sz w:val="24"/>
          <w:szCs w:val="24"/>
        </w:rPr>
        <w:t>ППССЗ СПО</w:t>
      </w:r>
    </w:p>
    <w:p w14:paraId="6CD9D645" w14:textId="77777777" w:rsidR="00FF6309" w:rsidRPr="00094598" w:rsidRDefault="00FF6309" w:rsidP="00094598">
      <w:pPr>
        <w:ind w:left="8"/>
        <w:jc w:val="center"/>
        <w:rPr>
          <w:sz w:val="24"/>
          <w:szCs w:val="24"/>
        </w:rPr>
      </w:pPr>
    </w:p>
    <w:p w14:paraId="7BFDF5B8" w14:textId="6EF99621" w:rsidR="00D638C6" w:rsidRPr="00094598" w:rsidRDefault="00094598" w:rsidP="00FF6309">
      <w:pPr>
        <w:spacing w:line="238" w:lineRule="auto"/>
        <w:ind w:left="208"/>
        <w:rPr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 </w:t>
      </w:r>
      <w:r w:rsidR="00065138" w:rsidRPr="00094598">
        <w:rPr>
          <w:rFonts w:eastAsia="Times New Roman"/>
          <w:sz w:val="24"/>
          <w:szCs w:val="24"/>
        </w:rPr>
        <w:t>Базой для изучения данного модуля являются общепрофессиональные</w:t>
      </w:r>
      <w:r w:rsidR="00FF6309">
        <w:rPr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дисциплины: ОП</w:t>
      </w:r>
      <w:r w:rsidR="00A90E0A">
        <w:rPr>
          <w:rFonts w:eastAsia="Times New Roman"/>
          <w:sz w:val="24"/>
          <w:szCs w:val="24"/>
        </w:rPr>
        <w:t>.</w:t>
      </w:r>
      <w:r w:rsidR="00065138" w:rsidRPr="00094598">
        <w:rPr>
          <w:rFonts w:eastAsia="Times New Roman"/>
          <w:sz w:val="24"/>
          <w:szCs w:val="24"/>
        </w:rPr>
        <w:t xml:space="preserve"> 0</w:t>
      </w:r>
      <w:r w:rsidR="00A7185A">
        <w:rPr>
          <w:rFonts w:eastAsia="Times New Roman"/>
          <w:sz w:val="24"/>
          <w:szCs w:val="24"/>
        </w:rPr>
        <w:t>1</w:t>
      </w:r>
      <w:r w:rsidR="00065138" w:rsidRPr="00094598">
        <w:rPr>
          <w:rFonts w:eastAsia="Times New Roman"/>
          <w:sz w:val="24"/>
          <w:szCs w:val="24"/>
        </w:rPr>
        <w:t>. Основы латинского языка с медицинской терминологией,</w:t>
      </w:r>
      <w:r w:rsidR="00A7185A" w:rsidRPr="00A7185A">
        <w:rPr>
          <w:color w:val="22272F"/>
          <w:shd w:val="clear" w:color="auto" w:fill="FFFFFF"/>
        </w:rPr>
        <w:t xml:space="preserve"> </w:t>
      </w:r>
      <w:r w:rsidR="00A7185A">
        <w:rPr>
          <w:color w:val="22272F"/>
          <w:shd w:val="clear" w:color="auto" w:fill="FFFFFF"/>
        </w:rPr>
        <w:t>ОП.02. Анатомия и физиология человека</w:t>
      </w:r>
      <w:r w:rsidR="00065138" w:rsidRPr="00094598">
        <w:rPr>
          <w:rFonts w:eastAsia="Times New Roman"/>
          <w:sz w:val="24"/>
          <w:szCs w:val="24"/>
        </w:rPr>
        <w:t xml:space="preserve">, </w:t>
      </w:r>
      <w:r w:rsidR="00A7185A">
        <w:rPr>
          <w:color w:val="22272F"/>
          <w:shd w:val="clear" w:color="auto" w:fill="FFFFFF"/>
        </w:rPr>
        <w:t>ОП.05. Гигиена и экология человека</w:t>
      </w:r>
      <w:r w:rsidR="00065138" w:rsidRPr="00094598">
        <w:rPr>
          <w:rFonts w:eastAsia="Times New Roman"/>
          <w:sz w:val="24"/>
          <w:szCs w:val="24"/>
        </w:rPr>
        <w:t>, ПМ. 04 Выполнение работ по профессии «Младшая медици</w:t>
      </w:r>
      <w:r w:rsidR="00065138" w:rsidRPr="00094598">
        <w:rPr>
          <w:rFonts w:eastAsia="Times New Roman"/>
          <w:sz w:val="24"/>
          <w:szCs w:val="24"/>
        </w:rPr>
        <w:t>н</w:t>
      </w:r>
      <w:r w:rsidR="00065138" w:rsidRPr="00094598">
        <w:rPr>
          <w:rFonts w:eastAsia="Times New Roman"/>
          <w:sz w:val="24"/>
          <w:szCs w:val="24"/>
        </w:rPr>
        <w:t xml:space="preserve">ская сестра по уходу за больными» </w:t>
      </w:r>
      <w:r w:rsidRPr="00094598">
        <w:rPr>
          <w:rFonts w:eastAsia="Times New Roman"/>
          <w:sz w:val="24"/>
          <w:szCs w:val="24"/>
        </w:rPr>
        <w:t xml:space="preserve"> </w:t>
      </w:r>
    </w:p>
    <w:p w14:paraId="58C8A055" w14:textId="77777777" w:rsidR="00D638C6" w:rsidRPr="00094598" w:rsidRDefault="00D638C6">
      <w:pPr>
        <w:spacing w:line="3" w:lineRule="exact"/>
        <w:rPr>
          <w:sz w:val="24"/>
          <w:szCs w:val="24"/>
        </w:rPr>
      </w:pPr>
    </w:p>
    <w:p w14:paraId="23BBCCE6" w14:textId="7A0D1235" w:rsidR="00D638C6" w:rsidRPr="00094598" w:rsidRDefault="00094598" w:rsidP="00094598">
      <w:pPr>
        <w:tabs>
          <w:tab w:val="left" w:pos="4427"/>
        </w:tabs>
        <w:ind w:left="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 </w:t>
      </w:r>
      <w:proofErr w:type="gramStart"/>
      <w:r w:rsidR="00065138" w:rsidRPr="00094598">
        <w:rPr>
          <w:rFonts w:eastAsia="Times New Roman"/>
          <w:sz w:val="24"/>
          <w:szCs w:val="24"/>
        </w:rPr>
        <w:t>Обязательным условием допу</w:t>
      </w:r>
      <w:r w:rsidRPr="00094598">
        <w:rPr>
          <w:rFonts w:eastAsia="Times New Roman"/>
          <w:sz w:val="24"/>
          <w:szCs w:val="24"/>
        </w:rPr>
        <w:t xml:space="preserve">ска к </w:t>
      </w:r>
      <w:r w:rsidR="00065138" w:rsidRPr="00094598">
        <w:rPr>
          <w:rFonts w:eastAsia="Times New Roman"/>
          <w:sz w:val="24"/>
          <w:szCs w:val="24"/>
        </w:rPr>
        <w:t>учебной практике в рамках ПМ</w:t>
      </w:r>
      <w:r w:rsidR="00A90E0A">
        <w:rPr>
          <w:rFonts w:eastAsia="Times New Roman"/>
          <w:sz w:val="24"/>
          <w:szCs w:val="24"/>
        </w:rPr>
        <w:t>.</w:t>
      </w:r>
      <w:r w:rsidRPr="00094598">
        <w:rPr>
          <w:sz w:val="24"/>
          <w:szCs w:val="24"/>
        </w:rPr>
        <w:t xml:space="preserve"> </w:t>
      </w:r>
      <w:r w:rsidRPr="00094598">
        <w:rPr>
          <w:rFonts w:eastAsia="Times New Roman"/>
          <w:sz w:val="24"/>
          <w:szCs w:val="24"/>
        </w:rPr>
        <w:t>02</w:t>
      </w:r>
      <w:r w:rsidR="00F026D5" w:rsidRPr="00F026D5">
        <w:rPr>
          <w:color w:val="22272F"/>
          <w:shd w:val="clear" w:color="auto" w:fill="FFFFFF"/>
        </w:rPr>
        <w:t xml:space="preserve"> </w:t>
      </w:r>
      <w:r w:rsidR="00F026D5">
        <w:rPr>
          <w:color w:val="22272F"/>
          <w:shd w:val="clear" w:color="auto" w:fill="FFFFFF"/>
        </w:rPr>
        <w:t>Участие в лечебно-диагностическом и реабилитационном процессах</w:t>
      </w:r>
      <w:r w:rsidRPr="00094598">
        <w:rPr>
          <w:rFonts w:eastAsia="Times New Roman"/>
          <w:sz w:val="24"/>
          <w:szCs w:val="24"/>
        </w:rPr>
        <w:t xml:space="preserve"> является положительная аттестация по МДК</w:t>
      </w:r>
      <w:r w:rsidR="00A90E0A">
        <w:rPr>
          <w:rFonts w:eastAsia="Times New Roman"/>
          <w:sz w:val="24"/>
          <w:szCs w:val="24"/>
        </w:rPr>
        <w:t>.</w:t>
      </w:r>
      <w:r w:rsidRPr="00094598">
        <w:rPr>
          <w:rFonts w:eastAsia="Times New Roman"/>
          <w:sz w:val="24"/>
          <w:szCs w:val="24"/>
        </w:rPr>
        <w:t xml:space="preserve"> 02.01.1 Технология оказания медицинских услуг.</w:t>
      </w:r>
      <w:proofErr w:type="gramEnd"/>
    </w:p>
    <w:p w14:paraId="76B05C3B" w14:textId="77777777" w:rsidR="00094598" w:rsidRPr="00094598" w:rsidRDefault="00094598" w:rsidP="00094598">
      <w:pPr>
        <w:jc w:val="both"/>
        <w:rPr>
          <w:rFonts w:eastAsia="Times New Roman"/>
          <w:b/>
          <w:sz w:val="24"/>
          <w:szCs w:val="24"/>
        </w:rPr>
      </w:pPr>
      <w:r w:rsidRPr="00094598">
        <w:rPr>
          <w:rFonts w:eastAsia="Times New Roman"/>
          <w:b/>
          <w:sz w:val="24"/>
          <w:szCs w:val="24"/>
        </w:rPr>
        <w:t>умений (У):</w:t>
      </w:r>
    </w:p>
    <w:p w14:paraId="66CF4AFA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готовить пациента к лечебно-диагностическим вмешательствам;</w:t>
      </w:r>
    </w:p>
    <w:p w14:paraId="397C494A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сестринский уход за пациентом при различных заболеваниях и состояниях;</w:t>
      </w:r>
    </w:p>
    <w:p w14:paraId="70146802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консультировать пациента и его окружение по применению лекарственных средств;</w:t>
      </w:r>
    </w:p>
    <w:p w14:paraId="59E7038B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фармакотерапию по назначению врача;</w:t>
      </w:r>
    </w:p>
    <w:p w14:paraId="0E7FDE37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проводить мероприятия по сохранению и улучшению качества жизни пациента;</w:t>
      </w:r>
    </w:p>
    <w:p w14:paraId="5A7C9AFA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паллиативную помощь пациентам;</w:t>
      </w:r>
    </w:p>
    <w:p w14:paraId="79524F18" w14:textId="77777777" w:rsidR="00094598" w:rsidRPr="00094598" w:rsidRDefault="00094598" w:rsidP="00094598">
      <w:pPr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вести утвержденную медицинскую документацию;</w:t>
      </w:r>
    </w:p>
    <w:p w14:paraId="65B14999" w14:textId="77777777" w:rsidR="00094598" w:rsidRPr="00094598" w:rsidRDefault="00094598" w:rsidP="00094598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14:paraId="5D61526A" w14:textId="77777777" w:rsidR="00094598" w:rsidRPr="00094598" w:rsidRDefault="00094598" w:rsidP="00094598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знаний</w:t>
      </w:r>
      <w:r w:rsidRPr="00094598">
        <w:rPr>
          <w:rFonts w:eastAsia="Times New Roman"/>
          <w:b/>
          <w:sz w:val="24"/>
          <w:szCs w:val="24"/>
        </w:rPr>
        <w:t xml:space="preserve"> (З):</w:t>
      </w:r>
    </w:p>
    <w:p w14:paraId="79A3928F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причины, клинические проявления, возможные осложнения, </w:t>
      </w:r>
    </w:p>
    <w:p w14:paraId="133A60ED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методы диагностики проблем пациента, </w:t>
      </w:r>
    </w:p>
    <w:p w14:paraId="41A52A02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принципы организации и способы оказания сестринской помощи;</w:t>
      </w:r>
    </w:p>
    <w:p w14:paraId="78495442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принципы применения лекарственных средств;</w:t>
      </w:r>
    </w:p>
    <w:p w14:paraId="30325765" w14:textId="77777777" w:rsidR="00094598" w:rsidRPr="00094598" w:rsidRDefault="00094598" w:rsidP="00094598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правила использования аппаратуры, оборудования, изделий медицинского назначения.</w:t>
      </w:r>
    </w:p>
    <w:p w14:paraId="164F9B6E" w14:textId="77777777" w:rsidR="00094598" w:rsidRPr="00094598" w:rsidRDefault="00094598" w:rsidP="00094598">
      <w:pPr>
        <w:tabs>
          <w:tab w:val="left" w:pos="4427"/>
        </w:tabs>
        <w:ind w:left="8"/>
        <w:rPr>
          <w:rFonts w:eastAsia="Times New Roman"/>
          <w:sz w:val="28"/>
          <w:szCs w:val="28"/>
        </w:rPr>
      </w:pPr>
    </w:p>
    <w:p w14:paraId="070A875B" w14:textId="77777777" w:rsidR="00D638C6" w:rsidRDefault="00D638C6">
      <w:pPr>
        <w:spacing w:line="4" w:lineRule="exact"/>
        <w:rPr>
          <w:rFonts w:ascii="Symbol" w:eastAsia="Symbol" w:hAnsi="Symbol" w:cs="Symbol"/>
          <w:sz w:val="16"/>
          <w:szCs w:val="16"/>
        </w:rPr>
      </w:pPr>
    </w:p>
    <w:p w14:paraId="39F770F8" w14:textId="77777777" w:rsidR="00D638C6" w:rsidRDefault="00065138" w:rsidP="00094598">
      <w:pPr>
        <w:ind w:left="8"/>
        <w:jc w:val="center"/>
        <w:rPr>
          <w:rFonts w:eastAsia="Times New Roman"/>
          <w:b/>
          <w:bCs/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1.4. Место и время проведения учебной практики</w:t>
      </w:r>
    </w:p>
    <w:p w14:paraId="64B5BBCC" w14:textId="77777777" w:rsidR="00FF6309" w:rsidRPr="00FF6309" w:rsidRDefault="00FF6309" w:rsidP="00094598">
      <w:pPr>
        <w:ind w:left="8"/>
        <w:jc w:val="center"/>
        <w:rPr>
          <w:rFonts w:ascii="Symbol" w:eastAsia="Symbol" w:hAnsi="Symbol" w:cs="Symbol"/>
          <w:sz w:val="24"/>
          <w:szCs w:val="24"/>
        </w:rPr>
      </w:pPr>
    </w:p>
    <w:p w14:paraId="2AF27BEB" w14:textId="7A0F723E" w:rsidR="00D638C6" w:rsidRPr="00FF6309" w:rsidRDefault="00065138" w:rsidP="00FF6309">
      <w:pPr>
        <w:spacing w:line="236" w:lineRule="auto"/>
        <w:ind w:left="8"/>
        <w:rPr>
          <w:rFonts w:ascii="Symbol" w:eastAsia="Symbol" w:hAnsi="Symbol" w:cs="Symbol"/>
          <w:sz w:val="24"/>
          <w:szCs w:val="24"/>
        </w:rPr>
      </w:pPr>
      <w:r w:rsidRPr="00FF6309">
        <w:rPr>
          <w:rFonts w:eastAsia="Times New Roman"/>
          <w:sz w:val="24"/>
          <w:szCs w:val="24"/>
        </w:rPr>
        <w:t xml:space="preserve">Учебная практика по </w:t>
      </w:r>
      <w:r w:rsidR="00FF6309" w:rsidRPr="00FF6309">
        <w:rPr>
          <w:rFonts w:eastAsia="Times New Roman"/>
          <w:sz w:val="24"/>
          <w:szCs w:val="24"/>
        </w:rPr>
        <w:t>ПМ</w:t>
      </w:r>
      <w:r w:rsidR="00A90E0A">
        <w:rPr>
          <w:rFonts w:eastAsia="Times New Roman"/>
          <w:sz w:val="24"/>
          <w:szCs w:val="24"/>
        </w:rPr>
        <w:t>.</w:t>
      </w:r>
      <w:r w:rsidR="00FF6309" w:rsidRPr="00FF6309">
        <w:rPr>
          <w:rFonts w:eastAsia="Times New Roman"/>
          <w:sz w:val="24"/>
          <w:szCs w:val="24"/>
        </w:rPr>
        <w:t xml:space="preserve"> 02.</w:t>
      </w:r>
      <w:r w:rsidR="00F026D5" w:rsidRPr="00F026D5">
        <w:rPr>
          <w:color w:val="22272F"/>
          <w:shd w:val="clear" w:color="auto" w:fill="FFFFFF"/>
        </w:rPr>
        <w:t xml:space="preserve"> </w:t>
      </w:r>
      <w:r w:rsidR="00F026D5">
        <w:rPr>
          <w:color w:val="22272F"/>
          <w:shd w:val="clear" w:color="auto" w:fill="FFFFFF"/>
        </w:rPr>
        <w:t>Участие в лечебно-диагностическом и реабилитационном процессах</w:t>
      </w:r>
      <w:r w:rsidR="00FF6309" w:rsidRPr="00FF6309">
        <w:rPr>
          <w:rFonts w:eastAsia="Times New Roman"/>
          <w:sz w:val="24"/>
          <w:szCs w:val="24"/>
        </w:rPr>
        <w:t>, я</w:t>
      </w:r>
      <w:r w:rsidR="00FF6309" w:rsidRPr="00FF6309">
        <w:rPr>
          <w:rFonts w:eastAsia="Times New Roman"/>
          <w:sz w:val="24"/>
          <w:szCs w:val="24"/>
        </w:rPr>
        <w:t>в</w:t>
      </w:r>
      <w:r w:rsidR="00FF6309" w:rsidRPr="00FF6309">
        <w:rPr>
          <w:rFonts w:eastAsia="Times New Roman"/>
          <w:sz w:val="24"/>
          <w:szCs w:val="24"/>
        </w:rPr>
        <w:t>ляется положительная аттестация по МДК</w:t>
      </w:r>
      <w:r w:rsidR="00A90E0A">
        <w:rPr>
          <w:rFonts w:eastAsia="Times New Roman"/>
          <w:sz w:val="24"/>
          <w:szCs w:val="24"/>
        </w:rPr>
        <w:t>.</w:t>
      </w:r>
      <w:r w:rsidR="00FF6309" w:rsidRPr="00FF6309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="00FF6309" w:rsidRPr="00FF6309">
        <w:rPr>
          <w:rFonts w:eastAsia="Times New Roman"/>
          <w:sz w:val="24"/>
          <w:szCs w:val="24"/>
        </w:rPr>
        <w:t xml:space="preserve"> Технол</w:t>
      </w:r>
      <w:r w:rsidR="00FF6309">
        <w:rPr>
          <w:rFonts w:eastAsia="Times New Roman"/>
          <w:sz w:val="24"/>
          <w:szCs w:val="24"/>
        </w:rPr>
        <w:t xml:space="preserve">огия оказания медицинских услуг, </w:t>
      </w:r>
      <w:r w:rsidRPr="00FF6309">
        <w:rPr>
          <w:rFonts w:eastAsia="Times New Roman"/>
          <w:sz w:val="24"/>
          <w:szCs w:val="24"/>
        </w:rPr>
        <w:t>пр</w:t>
      </w:r>
      <w:r w:rsidRPr="00FF6309">
        <w:rPr>
          <w:rFonts w:eastAsia="Times New Roman"/>
          <w:sz w:val="24"/>
          <w:szCs w:val="24"/>
        </w:rPr>
        <w:t>о</w:t>
      </w:r>
      <w:r w:rsidRPr="00FF6309">
        <w:rPr>
          <w:rFonts w:eastAsia="Times New Roman"/>
          <w:sz w:val="24"/>
          <w:szCs w:val="24"/>
        </w:rPr>
        <w:t>водится в учебных кабинетах колледжа</w:t>
      </w:r>
      <w:r w:rsidR="00FF6309">
        <w:rPr>
          <w:rFonts w:eastAsia="Times New Roman"/>
          <w:sz w:val="24"/>
          <w:szCs w:val="24"/>
        </w:rPr>
        <w:t>.</w:t>
      </w:r>
      <w:r w:rsidRPr="00FF6309">
        <w:rPr>
          <w:rFonts w:eastAsia="Times New Roman"/>
          <w:sz w:val="24"/>
          <w:szCs w:val="24"/>
        </w:rPr>
        <w:t xml:space="preserve"> </w:t>
      </w:r>
      <w:r w:rsidR="00FF6309">
        <w:rPr>
          <w:rFonts w:eastAsia="Times New Roman"/>
          <w:sz w:val="24"/>
          <w:szCs w:val="24"/>
        </w:rPr>
        <w:t xml:space="preserve"> </w:t>
      </w:r>
    </w:p>
    <w:p w14:paraId="3388B50C" w14:textId="77777777" w:rsidR="00D638C6" w:rsidRPr="00FF6309" w:rsidRDefault="00D638C6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14:paraId="1E965C90" w14:textId="77777777" w:rsidR="00D638C6" w:rsidRPr="006C2B52" w:rsidRDefault="00065138" w:rsidP="006C2B52">
      <w:pPr>
        <w:spacing w:line="234" w:lineRule="auto"/>
        <w:ind w:left="8" w:firstLine="279"/>
        <w:rPr>
          <w:rFonts w:ascii="Symbol" w:eastAsia="Symbol" w:hAnsi="Symbol" w:cs="Symbol"/>
          <w:sz w:val="24"/>
          <w:szCs w:val="24"/>
        </w:rPr>
        <w:sectPr w:rsidR="00D638C6" w:rsidRPr="006C2B52">
          <w:pgSz w:w="11900" w:h="16841"/>
          <w:pgMar w:top="1130" w:right="846" w:bottom="151" w:left="852" w:header="0" w:footer="0" w:gutter="0"/>
          <w:cols w:space="720" w:equalWidth="0">
            <w:col w:w="10208"/>
          </w:cols>
        </w:sectPr>
      </w:pPr>
      <w:r w:rsidRPr="00FF6309">
        <w:rPr>
          <w:rFonts w:eastAsia="Times New Roman"/>
          <w:sz w:val="24"/>
          <w:szCs w:val="24"/>
        </w:rPr>
        <w:t>Время прохождения учебной практики по профессиональному модулю определяется распис</w:t>
      </w:r>
      <w:r w:rsidRPr="00FF6309">
        <w:rPr>
          <w:rFonts w:eastAsia="Times New Roman"/>
          <w:sz w:val="24"/>
          <w:szCs w:val="24"/>
        </w:rPr>
        <w:t>а</w:t>
      </w:r>
      <w:r w:rsidR="006C2B52">
        <w:rPr>
          <w:rFonts w:eastAsia="Times New Roman"/>
          <w:sz w:val="24"/>
          <w:szCs w:val="24"/>
        </w:rPr>
        <w:t>нием практик.</w:t>
      </w:r>
    </w:p>
    <w:p w14:paraId="0969B391" w14:textId="79B4727A" w:rsidR="006C2B52" w:rsidRPr="006C2B52" w:rsidRDefault="006C2B52" w:rsidP="006C2B5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</w:t>
      </w:r>
      <w:r w:rsidRPr="006C2B52">
        <w:rPr>
          <w:rFonts w:eastAsia="Times New Roman"/>
          <w:sz w:val="24"/>
          <w:szCs w:val="24"/>
        </w:rPr>
        <w:t>Продолжительность рабочего дня студентов при прохождении учебной практики с 8.00</w:t>
      </w:r>
      <w:r w:rsidR="00A90E0A">
        <w:rPr>
          <w:rFonts w:eastAsia="Times New Roman"/>
          <w:sz w:val="24"/>
          <w:szCs w:val="24"/>
        </w:rPr>
        <w:t xml:space="preserve"> </w:t>
      </w:r>
      <w:r w:rsidRPr="006C2B52">
        <w:rPr>
          <w:rFonts w:eastAsia="Times New Roman"/>
          <w:sz w:val="24"/>
          <w:szCs w:val="24"/>
        </w:rPr>
        <w:t>-</w:t>
      </w:r>
      <w:r w:rsidR="00A90E0A">
        <w:rPr>
          <w:rFonts w:eastAsia="Times New Roman"/>
          <w:sz w:val="24"/>
          <w:szCs w:val="24"/>
        </w:rPr>
        <w:t xml:space="preserve"> </w:t>
      </w:r>
      <w:r w:rsidRPr="006C2B52">
        <w:rPr>
          <w:rFonts w:eastAsia="Times New Roman"/>
          <w:sz w:val="24"/>
          <w:szCs w:val="24"/>
        </w:rPr>
        <w:t>13.00 или по скользящему графику, но не более 36 академических часов в неделю.</w:t>
      </w:r>
    </w:p>
    <w:p w14:paraId="371A7E72" w14:textId="18674965" w:rsidR="00D638C6" w:rsidRDefault="006C2B52" w:rsidP="006C2B52">
      <w:pPr>
        <w:sectPr w:rsidR="00D638C6">
          <w:type w:val="continuous"/>
          <w:pgSz w:w="11900" w:h="16841"/>
          <w:pgMar w:top="1130" w:right="846" w:bottom="151" w:left="852" w:header="0" w:footer="0" w:gutter="0"/>
          <w:cols w:space="720" w:equalWidth="0">
            <w:col w:w="10208"/>
          </w:cols>
        </w:sectPr>
      </w:pPr>
      <w:r>
        <w:rPr>
          <w:rFonts w:eastAsia="Times New Roman"/>
          <w:sz w:val="24"/>
          <w:szCs w:val="24"/>
        </w:rPr>
        <w:t xml:space="preserve">    </w:t>
      </w:r>
      <w:r w:rsidRPr="006C2B52">
        <w:rPr>
          <w:rFonts w:eastAsia="Times New Roman"/>
          <w:sz w:val="24"/>
          <w:szCs w:val="24"/>
        </w:rPr>
        <w:t>На студентов, проходящих учебную практику по ПМ</w:t>
      </w:r>
      <w:r w:rsidR="00A90E0A">
        <w:rPr>
          <w:rFonts w:eastAsia="Times New Roman"/>
          <w:sz w:val="24"/>
          <w:szCs w:val="24"/>
        </w:rPr>
        <w:t>.</w:t>
      </w:r>
      <w:r w:rsidRPr="006C2B52">
        <w:rPr>
          <w:rFonts w:eastAsia="Times New Roman"/>
          <w:sz w:val="24"/>
          <w:szCs w:val="24"/>
        </w:rPr>
        <w:t xml:space="preserve"> 02. </w:t>
      </w:r>
      <w:r w:rsidR="00F026D5">
        <w:rPr>
          <w:color w:val="22272F"/>
          <w:shd w:val="clear" w:color="auto" w:fill="FFFFFF"/>
        </w:rPr>
        <w:t>Участие в лечебно-диагностическом и реабилитационном процессах</w:t>
      </w:r>
      <w:r w:rsidR="00F026D5" w:rsidRPr="006C2B52">
        <w:rPr>
          <w:rFonts w:eastAsia="Times New Roman"/>
          <w:sz w:val="24"/>
          <w:szCs w:val="24"/>
        </w:rPr>
        <w:t xml:space="preserve"> </w:t>
      </w:r>
      <w:r w:rsidRPr="006C2B52">
        <w:rPr>
          <w:rFonts w:eastAsia="Times New Roman"/>
          <w:sz w:val="24"/>
          <w:szCs w:val="24"/>
        </w:rPr>
        <w:t>МДК</w:t>
      </w:r>
      <w:r w:rsidR="00A90E0A">
        <w:rPr>
          <w:rFonts w:eastAsia="Times New Roman"/>
          <w:sz w:val="24"/>
          <w:szCs w:val="24"/>
        </w:rPr>
        <w:t>.</w:t>
      </w:r>
      <w:r w:rsidRPr="006C2B52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Pr="006C2B52">
        <w:rPr>
          <w:rFonts w:eastAsia="Times New Roman"/>
          <w:sz w:val="24"/>
          <w:szCs w:val="24"/>
        </w:rPr>
        <w:t xml:space="preserve"> Технология оказания медицинских услуг, на базах пра</w:t>
      </w:r>
      <w:r w:rsidRPr="006C2B52">
        <w:rPr>
          <w:rFonts w:eastAsia="Times New Roman"/>
          <w:sz w:val="24"/>
          <w:szCs w:val="24"/>
        </w:rPr>
        <w:t>к</w:t>
      </w:r>
      <w:r w:rsidRPr="006C2B52">
        <w:rPr>
          <w:rFonts w:eastAsia="Times New Roman"/>
          <w:sz w:val="24"/>
          <w:szCs w:val="24"/>
        </w:rPr>
        <w:t>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</w:p>
    <w:p w14:paraId="0E719ACF" w14:textId="77777777" w:rsidR="00D638C6" w:rsidRDefault="00D638C6">
      <w:pPr>
        <w:spacing w:line="7" w:lineRule="exact"/>
        <w:rPr>
          <w:sz w:val="20"/>
          <w:szCs w:val="20"/>
        </w:rPr>
      </w:pPr>
    </w:p>
    <w:p w14:paraId="374C9DF0" w14:textId="77777777" w:rsidR="00D638C6" w:rsidRPr="00FF6309" w:rsidRDefault="00065138" w:rsidP="006C2B52">
      <w:pPr>
        <w:ind w:left="120"/>
        <w:jc w:val="center"/>
        <w:rPr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1.5. Требования к результатам учебной практики</w:t>
      </w:r>
    </w:p>
    <w:p w14:paraId="1153D682" w14:textId="77777777" w:rsidR="00D638C6" w:rsidRPr="00FF6309" w:rsidRDefault="00D638C6">
      <w:pPr>
        <w:spacing w:line="8" w:lineRule="exact"/>
        <w:rPr>
          <w:sz w:val="24"/>
          <w:szCs w:val="24"/>
        </w:rPr>
      </w:pPr>
    </w:p>
    <w:p w14:paraId="5858F64B" w14:textId="6C81AD65" w:rsidR="00D638C6" w:rsidRDefault="006E4013" w:rsidP="006E4013">
      <w:pPr>
        <w:tabs>
          <w:tab w:val="left" w:pos="1090"/>
        </w:tabs>
        <w:spacing w:line="234" w:lineRule="auto"/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065138" w:rsidRPr="00FF6309">
        <w:rPr>
          <w:rFonts w:eastAsia="Times New Roman"/>
          <w:sz w:val="24"/>
          <w:szCs w:val="24"/>
        </w:rPr>
        <w:t xml:space="preserve">результате прохождения учебной практики </w:t>
      </w:r>
      <w:r w:rsidR="006C2B52" w:rsidRPr="006C2B52">
        <w:rPr>
          <w:rFonts w:eastAsia="Times New Roman"/>
          <w:sz w:val="24"/>
          <w:szCs w:val="24"/>
        </w:rPr>
        <w:t>МДК</w:t>
      </w:r>
      <w:r w:rsidR="00A90E0A">
        <w:rPr>
          <w:rFonts w:eastAsia="Times New Roman"/>
          <w:sz w:val="24"/>
          <w:szCs w:val="24"/>
        </w:rPr>
        <w:t>.</w:t>
      </w:r>
      <w:r w:rsidR="006C2B52" w:rsidRPr="006C2B52">
        <w:rPr>
          <w:rFonts w:eastAsia="Times New Roman"/>
          <w:sz w:val="24"/>
          <w:szCs w:val="24"/>
        </w:rPr>
        <w:t xml:space="preserve"> 02.01.1</w:t>
      </w:r>
      <w:r w:rsidR="00A90E0A">
        <w:rPr>
          <w:rFonts w:eastAsia="Times New Roman"/>
          <w:sz w:val="24"/>
          <w:szCs w:val="24"/>
        </w:rPr>
        <w:t>.</w:t>
      </w:r>
      <w:r w:rsidR="006C2B52" w:rsidRPr="006C2B52">
        <w:rPr>
          <w:rFonts w:eastAsia="Times New Roman"/>
          <w:sz w:val="24"/>
          <w:szCs w:val="24"/>
        </w:rPr>
        <w:t xml:space="preserve"> Технология оказания медици</w:t>
      </w:r>
      <w:r w:rsidR="006C2B52" w:rsidRPr="006C2B52">
        <w:rPr>
          <w:rFonts w:eastAsia="Times New Roman"/>
          <w:sz w:val="24"/>
          <w:szCs w:val="24"/>
        </w:rPr>
        <w:t>н</w:t>
      </w:r>
      <w:r w:rsidR="006C2B52" w:rsidRPr="006C2B52">
        <w:rPr>
          <w:rFonts w:eastAsia="Times New Roman"/>
          <w:sz w:val="24"/>
          <w:szCs w:val="24"/>
        </w:rPr>
        <w:t xml:space="preserve">ских услуг </w:t>
      </w:r>
      <w:r w:rsidR="00065138" w:rsidRPr="00FF6309">
        <w:rPr>
          <w:rFonts w:eastAsia="Times New Roman"/>
          <w:sz w:val="24"/>
          <w:szCs w:val="24"/>
        </w:rPr>
        <w:t>студент должен освоить общие и профессиональные компетенции:</w:t>
      </w:r>
    </w:p>
    <w:p w14:paraId="67ED7682" w14:textId="77777777" w:rsidR="00FF6309" w:rsidRPr="005D1A87" w:rsidRDefault="006C2B52" w:rsidP="00FF6309">
      <w:pPr>
        <w:ind w:firstLine="709"/>
        <w:jc w:val="both"/>
        <w:rPr>
          <w:u w:val="single"/>
        </w:rPr>
      </w:pPr>
      <w:r>
        <w:rPr>
          <w:u w:val="single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8"/>
        <w:gridCol w:w="9572"/>
      </w:tblGrid>
      <w:tr w:rsidR="006C2B52" w:rsidRPr="006C2B52" w14:paraId="2915A8E2" w14:textId="77777777" w:rsidTr="00D90FA9">
        <w:tc>
          <w:tcPr>
            <w:tcW w:w="455" w:type="pct"/>
            <w:vAlign w:val="bottom"/>
          </w:tcPr>
          <w:p w14:paraId="1BE83C36" w14:textId="77777777" w:rsidR="006C2B52" w:rsidRPr="006C2B52" w:rsidRDefault="006C2B52" w:rsidP="006C2B52">
            <w:pPr>
              <w:jc w:val="both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545" w:type="pct"/>
            <w:vAlign w:val="bottom"/>
          </w:tcPr>
          <w:p w14:paraId="375A9512" w14:textId="77777777" w:rsidR="006C2B52" w:rsidRPr="006C2B52" w:rsidRDefault="006C2B52" w:rsidP="00D90FA9">
            <w:pPr>
              <w:ind w:left="2480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</w:t>
            </w:r>
          </w:p>
        </w:tc>
      </w:tr>
      <w:tr w:rsidR="006C2B52" w:rsidRPr="006C2B52" w14:paraId="401D9A54" w14:textId="77777777" w:rsidTr="006C2B52">
        <w:tc>
          <w:tcPr>
            <w:tcW w:w="455" w:type="pct"/>
          </w:tcPr>
          <w:p w14:paraId="3EFCBBAC" w14:textId="77777777" w:rsidR="006C2B52" w:rsidRPr="006C2B52" w:rsidRDefault="006C2B52" w:rsidP="00D90FA9">
            <w:r>
              <w:t xml:space="preserve">ПК </w:t>
            </w:r>
            <w:r w:rsidRPr="006C2B52">
              <w:t>2.1.</w:t>
            </w:r>
          </w:p>
        </w:tc>
        <w:tc>
          <w:tcPr>
            <w:tcW w:w="4545" w:type="pct"/>
          </w:tcPr>
          <w:p w14:paraId="00B87999" w14:textId="77777777" w:rsidR="006C2B52" w:rsidRPr="006C2B52" w:rsidRDefault="006C2B52" w:rsidP="00D90FA9">
            <w:r w:rsidRPr="006C2B52">
              <w:t>Представлять информацию в понятном для пациента виде, объяснять ему суть вмешательств.</w:t>
            </w:r>
          </w:p>
        </w:tc>
      </w:tr>
      <w:tr w:rsidR="006C2B52" w:rsidRPr="006C2B52" w14:paraId="540F89AA" w14:textId="77777777" w:rsidTr="006C2B52">
        <w:tc>
          <w:tcPr>
            <w:tcW w:w="455" w:type="pct"/>
          </w:tcPr>
          <w:p w14:paraId="4AB667C0" w14:textId="77777777" w:rsidR="006C2B52" w:rsidRPr="006C2B52" w:rsidRDefault="006C2B52" w:rsidP="00D90FA9">
            <w:r w:rsidRPr="006C2B52">
              <w:t>ПК 2.2.</w:t>
            </w:r>
          </w:p>
        </w:tc>
        <w:tc>
          <w:tcPr>
            <w:tcW w:w="4545" w:type="pct"/>
          </w:tcPr>
          <w:p w14:paraId="52B710E2" w14:textId="77777777" w:rsidR="006C2B52" w:rsidRPr="006C2B52" w:rsidRDefault="006C2B52" w:rsidP="00D90FA9">
            <w:r w:rsidRPr="006C2B52"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6C2B52" w:rsidRPr="006C2B52" w14:paraId="402D5FF9" w14:textId="77777777" w:rsidTr="006C2B52">
        <w:tc>
          <w:tcPr>
            <w:tcW w:w="455" w:type="pct"/>
          </w:tcPr>
          <w:p w14:paraId="7321173F" w14:textId="77777777" w:rsidR="006C2B52" w:rsidRPr="006C2B52" w:rsidRDefault="006C2B52" w:rsidP="00D90FA9">
            <w:r w:rsidRPr="006C2B52">
              <w:t>ПК 2.4.</w:t>
            </w:r>
          </w:p>
        </w:tc>
        <w:tc>
          <w:tcPr>
            <w:tcW w:w="4545" w:type="pct"/>
          </w:tcPr>
          <w:p w14:paraId="5785B995" w14:textId="77777777" w:rsidR="006C2B52" w:rsidRPr="006C2B52" w:rsidRDefault="006C2B52" w:rsidP="00D90FA9">
            <w:r w:rsidRPr="006C2B52">
              <w:t>Применять медикаментозные средства в соответствии с правилами их использования.</w:t>
            </w:r>
          </w:p>
        </w:tc>
      </w:tr>
      <w:tr w:rsidR="006C2B52" w:rsidRPr="006C2B52" w14:paraId="3ADD6255" w14:textId="77777777" w:rsidTr="006C2B52">
        <w:tc>
          <w:tcPr>
            <w:tcW w:w="455" w:type="pct"/>
          </w:tcPr>
          <w:p w14:paraId="27C79AF1" w14:textId="77777777" w:rsidR="006C2B52" w:rsidRPr="006C2B52" w:rsidRDefault="006C2B52" w:rsidP="00D90FA9">
            <w:r w:rsidRPr="006C2B52">
              <w:t>ПК 2.5.</w:t>
            </w:r>
          </w:p>
        </w:tc>
        <w:tc>
          <w:tcPr>
            <w:tcW w:w="4545" w:type="pct"/>
          </w:tcPr>
          <w:p w14:paraId="2F8FCDF8" w14:textId="77777777" w:rsidR="006C2B52" w:rsidRPr="006C2B52" w:rsidRDefault="006C2B52" w:rsidP="00D90FA9">
            <w:r w:rsidRPr="006C2B52">
              <w:t>Соблюдать правила использования аппаратуры, оборудования и изделий медицинского назнач</w:t>
            </w:r>
            <w:r w:rsidRPr="006C2B52">
              <w:t>е</w:t>
            </w:r>
            <w:r w:rsidRPr="006C2B52">
              <w:t>ния в ходе лечебно-диагностического процесса.</w:t>
            </w:r>
          </w:p>
        </w:tc>
      </w:tr>
      <w:tr w:rsidR="006C2B52" w:rsidRPr="006C2B52" w14:paraId="20452C4A" w14:textId="77777777" w:rsidTr="006C2B52">
        <w:tc>
          <w:tcPr>
            <w:tcW w:w="455" w:type="pct"/>
          </w:tcPr>
          <w:p w14:paraId="5A123C68" w14:textId="77777777" w:rsidR="006C2B52" w:rsidRPr="006C2B52" w:rsidRDefault="006C2B52" w:rsidP="00D90FA9">
            <w:r w:rsidRPr="006C2B52">
              <w:t>ПК 2.6.</w:t>
            </w:r>
          </w:p>
        </w:tc>
        <w:tc>
          <w:tcPr>
            <w:tcW w:w="4545" w:type="pct"/>
          </w:tcPr>
          <w:p w14:paraId="08A44058" w14:textId="77777777" w:rsidR="006C2B52" w:rsidRPr="006C2B52" w:rsidRDefault="006C2B52" w:rsidP="00D90FA9">
            <w:r w:rsidRPr="006C2B52">
              <w:t>Вести утвержденную медицинскую документацию.</w:t>
            </w:r>
          </w:p>
        </w:tc>
      </w:tr>
      <w:tr w:rsidR="006C2B52" w:rsidRPr="006C2B52" w14:paraId="0F5AF4C2" w14:textId="77777777" w:rsidTr="006C2B52">
        <w:tc>
          <w:tcPr>
            <w:tcW w:w="455" w:type="pct"/>
          </w:tcPr>
          <w:p w14:paraId="18C0CED4" w14:textId="77777777" w:rsidR="006C2B52" w:rsidRPr="006C2B52" w:rsidRDefault="006C2B52" w:rsidP="00D90FA9">
            <w:r w:rsidRPr="006C2B52">
              <w:t>ПК 2.8.</w:t>
            </w:r>
          </w:p>
        </w:tc>
        <w:tc>
          <w:tcPr>
            <w:tcW w:w="4545" w:type="pct"/>
          </w:tcPr>
          <w:p w14:paraId="37CB5A7B" w14:textId="77777777" w:rsidR="006C2B52" w:rsidRPr="006C2B52" w:rsidRDefault="006C2B52" w:rsidP="00D90FA9">
            <w:r w:rsidRPr="006C2B52">
              <w:t>Оказывать паллиативную помощь.</w:t>
            </w:r>
          </w:p>
        </w:tc>
      </w:tr>
    </w:tbl>
    <w:p w14:paraId="2F6C6250" w14:textId="77777777" w:rsidR="006C2B52" w:rsidRDefault="006C2B52" w:rsidP="006C2B52">
      <w:pPr>
        <w:ind w:firstLine="709"/>
      </w:pPr>
    </w:p>
    <w:p w14:paraId="6C045480" w14:textId="77777777" w:rsidR="006C2B52" w:rsidRDefault="006C2B52" w:rsidP="006C2B52">
      <w:pPr>
        <w:ind w:firstLine="70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571"/>
      </w:tblGrid>
      <w:tr w:rsidR="006C2B52" w:rsidRPr="006C2B52" w14:paraId="6AE50B35" w14:textId="77777777" w:rsidTr="00D90FA9">
        <w:tc>
          <w:tcPr>
            <w:tcW w:w="959" w:type="dxa"/>
            <w:vAlign w:val="bottom"/>
          </w:tcPr>
          <w:p w14:paraId="7D2AB09A" w14:textId="77777777" w:rsidR="006C2B52" w:rsidRPr="006C2B52" w:rsidRDefault="006C2B52" w:rsidP="006C2B52">
            <w:pPr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571" w:type="dxa"/>
            <w:vAlign w:val="bottom"/>
          </w:tcPr>
          <w:p w14:paraId="69C5F8C2" w14:textId="77777777" w:rsidR="006C2B52" w:rsidRPr="006C2B52" w:rsidRDefault="006C2B52" w:rsidP="00D90FA9">
            <w:pPr>
              <w:ind w:left="2480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</w:t>
            </w:r>
          </w:p>
        </w:tc>
      </w:tr>
      <w:tr w:rsidR="006C2B52" w:rsidRPr="006C2B52" w14:paraId="623B2BA7" w14:textId="77777777" w:rsidTr="006C2B52">
        <w:tc>
          <w:tcPr>
            <w:tcW w:w="959" w:type="dxa"/>
          </w:tcPr>
          <w:p w14:paraId="6FEBDD32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1.</w:t>
            </w:r>
          </w:p>
        </w:tc>
        <w:tc>
          <w:tcPr>
            <w:tcW w:w="9571" w:type="dxa"/>
          </w:tcPr>
          <w:p w14:paraId="4691CB90" w14:textId="77777777" w:rsidR="006C2B52" w:rsidRPr="006C2B52" w:rsidRDefault="006C2B52" w:rsidP="00D90FA9">
            <w:r w:rsidRPr="006C2B52">
              <w:t>Понимать сущность и социальную значимость своей будущей профессии, проявлять к ней усто</w:t>
            </w:r>
            <w:r w:rsidRPr="006C2B52">
              <w:t>й</w:t>
            </w:r>
            <w:r w:rsidRPr="006C2B52">
              <w:t xml:space="preserve">чивый интерес.  </w:t>
            </w:r>
          </w:p>
        </w:tc>
      </w:tr>
      <w:tr w:rsidR="006C2B52" w:rsidRPr="006C2B52" w14:paraId="45CA514E" w14:textId="77777777" w:rsidTr="006C2B52">
        <w:tc>
          <w:tcPr>
            <w:tcW w:w="959" w:type="dxa"/>
          </w:tcPr>
          <w:p w14:paraId="1306856E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2.</w:t>
            </w:r>
          </w:p>
        </w:tc>
        <w:tc>
          <w:tcPr>
            <w:tcW w:w="9571" w:type="dxa"/>
          </w:tcPr>
          <w:p w14:paraId="7C3985AE" w14:textId="358EC9AE" w:rsidR="006C2B52" w:rsidRPr="006C2B52" w:rsidRDefault="006C2B52" w:rsidP="00D90FA9">
            <w:r w:rsidRPr="006C2B52">
              <w:t xml:space="preserve">   Организовывать собственную деятельность, исходя из цели и способов ее достижения, опред</w:t>
            </w:r>
            <w:r w:rsidRPr="006C2B52">
              <w:t>е</w:t>
            </w:r>
            <w:r w:rsidRPr="006C2B52">
              <w:t>ленных руководителем</w:t>
            </w:r>
          </w:p>
        </w:tc>
      </w:tr>
      <w:tr w:rsidR="006C2B52" w:rsidRPr="006C2B52" w14:paraId="43EE1E1D" w14:textId="77777777" w:rsidTr="006C2B52">
        <w:tc>
          <w:tcPr>
            <w:tcW w:w="959" w:type="dxa"/>
          </w:tcPr>
          <w:p w14:paraId="7D9E0928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3.</w:t>
            </w:r>
          </w:p>
        </w:tc>
        <w:tc>
          <w:tcPr>
            <w:tcW w:w="9571" w:type="dxa"/>
          </w:tcPr>
          <w:p w14:paraId="32D22BFC" w14:textId="77777777" w:rsidR="006C2B52" w:rsidRPr="006C2B52" w:rsidRDefault="006C2B52" w:rsidP="00D90FA9">
            <w:r w:rsidRPr="006C2B52">
              <w:t xml:space="preserve"> Анализировать рабочую ситуацию, осуществлять текущий и итоговый контроль, оценку и ко</w:t>
            </w:r>
            <w:r w:rsidRPr="006C2B52">
              <w:t>р</w:t>
            </w:r>
            <w:r w:rsidRPr="006C2B52">
              <w:t>рекцию собственной деятельности, нести ответственность за результаты своей работы.</w:t>
            </w:r>
          </w:p>
        </w:tc>
      </w:tr>
      <w:tr w:rsidR="006C2B52" w:rsidRPr="006C2B52" w14:paraId="7E2C2F9D" w14:textId="77777777" w:rsidTr="006C2B52">
        <w:tc>
          <w:tcPr>
            <w:tcW w:w="959" w:type="dxa"/>
          </w:tcPr>
          <w:p w14:paraId="210627E3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4.</w:t>
            </w:r>
          </w:p>
        </w:tc>
        <w:tc>
          <w:tcPr>
            <w:tcW w:w="9571" w:type="dxa"/>
          </w:tcPr>
          <w:p w14:paraId="0434F1C8" w14:textId="77777777" w:rsidR="006C2B52" w:rsidRPr="006C2B52" w:rsidRDefault="006C2B52" w:rsidP="00D90FA9">
            <w:r w:rsidRPr="006C2B52">
              <w:t>Осуществлять поиск информации, необходимой для эффективного выполнения профессионал</w:t>
            </w:r>
            <w:r w:rsidRPr="006C2B52">
              <w:t>ь</w:t>
            </w:r>
            <w:r w:rsidRPr="006C2B52">
              <w:t>ных задач.</w:t>
            </w:r>
          </w:p>
        </w:tc>
      </w:tr>
      <w:tr w:rsidR="006C2B52" w:rsidRPr="006C2B52" w14:paraId="65D9FF62" w14:textId="77777777" w:rsidTr="006C2B52">
        <w:tc>
          <w:tcPr>
            <w:tcW w:w="959" w:type="dxa"/>
          </w:tcPr>
          <w:p w14:paraId="002B8F74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5.</w:t>
            </w:r>
          </w:p>
        </w:tc>
        <w:tc>
          <w:tcPr>
            <w:tcW w:w="9571" w:type="dxa"/>
          </w:tcPr>
          <w:p w14:paraId="222AFA88" w14:textId="77777777" w:rsidR="006C2B52" w:rsidRPr="006C2B52" w:rsidRDefault="006C2B52" w:rsidP="00D90FA9">
            <w:r w:rsidRPr="006C2B52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C2B52" w:rsidRPr="006C2B52" w14:paraId="5F5F2B53" w14:textId="77777777" w:rsidTr="006C2B52">
        <w:tc>
          <w:tcPr>
            <w:tcW w:w="959" w:type="dxa"/>
          </w:tcPr>
          <w:p w14:paraId="772741DE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6.</w:t>
            </w:r>
          </w:p>
        </w:tc>
        <w:tc>
          <w:tcPr>
            <w:tcW w:w="9571" w:type="dxa"/>
          </w:tcPr>
          <w:p w14:paraId="3816D7BC" w14:textId="77777777" w:rsidR="006C2B52" w:rsidRPr="006C2B52" w:rsidRDefault="006C2B52" w:rsidP="00D90FA9">
            <w:r w:rsidRPr="006C2B52">
              <w:t>Работать в команде, эффективно общаться с коллегами, руководством, потребителями.</w:t>
            </w:r>
          </w:p>
        </w:tc>
      </w:tr>
      <w:tr w:rsidR="006C2B52" w:rsidRPr="006C2B52" w14:paraId="394FD4DC" w14:textId="77777777" w:rsidTr="006C2B52">
        <w:tc>
          <w:tcPr>
            <w:tcW w:w="959" w:type="dxa"/>
          </w:tcPr>
          <w:p w14:paraId="610DFBCC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7.</w:t>
            </w:r>
          </w:p>
        </w:tc>
        <w:tc>
          <w:tcPr>
            <w:tcW w:w="9571" w:type="dxa"/>
          </w:tcPr>
          <w:p w14:paraId="7081A97B" w14:textId="77777777" w:rsidR="006C2B52" w:rsidRPr="006C2B52" w:rsidRDefault="006C2B52" w:rsidP="00D90FA9">
            <w:r w:rsidRPr="006C2B52"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6C2B52" w:rsidRPr="006C2B52" w14:paraId="453EC9AB" w14:textId="77777777" w:rsidTr="006C2B52">
        <w:tc>
          <w:tcPr>
            <w:tcW w:w="959" w:type="dxa"/>
          </w:tcPr>
          <w:p w14:paraId="46A5DB75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8.</w:t>
            </w:r>
          </w:p>
        </w:tc>
        <w:tc>
          <w:tcPr>
            <w:tcW w:w="9571" w:type="dxa"/>
          </w:tcPr>
          <w:p w14:paraId="63E0E1AE" w14:textId="77777777" w:rsidR="006C2B52" w:rsidRPr="006C2B52" w:rsidRDefault="006C2B52" w:rsidP="00D90FA9">
            <w:r w:rsidRPr="006C2B52">
              <w:t>Самостоятельно определять задачи профессионального и личностного развития, заниматься сам</w:t>
            </w:r>
            <w:r w:rsidRPr="006C2B52">
              <w:t>о</w:t>
            </w:r>
            <w:r w:rsidRPr="006C2B52">
              <w:t xml:space="preserve">образованием, осознанно планировать повышение квалификации. </w:t>
            </w:r>
          </w:p>
        </w:tc>
      </w:tr>
      <w:tr w:rsidR="006C2B52" w:rsidRPr="006C2B52" w14:paraId="59C3EB6C" w14:textId="77777777" w:rsidTr="006C2B52">
        <w:tc>
          <w:tcPr>
            <w:tcW w:w="959" w:type="dxa"/>
          </w:tcPr>
          <w:p w14:paraId="14CB8FD2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9.</w:t>
            </w:r>
          </w:p>
        </w:tc>
        <w:tc>
          <w:tcPr>
            <w:tcW w:w="9571" w:type="dxa"/>
          </w:tcPr>
          <w:p w14:paraId="605937F0" w14:textId="77777777" w:rsidR="006C2B52" w:rsidRPr="006C2B52" w:rsidRDefault="006C2B52" w:rsidP="00D90FA9">
            <w:r w:rsidRPr="006C2B52">
              <w:t>Ориентироваться в условиях частой смены технологий в профессиональной деятельности.</w:t>
            </w:r>
          </w:p>
        </w:tc>
      </w:tr>
      <w:tr w:rsidR="006C2B52" w:rsidRPr="006C2B52" w14:paraId="7211F4B1" w14:textId="77777777" w:rsidTr="006C2B52">
        <w:tc>
          <w:tcPr>
            <w:tcW w:w="959" w:type="dxa"/>
          </w:tcPr>
          <w:p w14:paraId="4C2B6407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10.</w:t>
            </w:r>
          </w:p>
        </w:tc>
        <w:tc>
          <w:tcPr>
            <w:tcW w:w="9571" w:type="dxa"/>
          </w:tcPr>
          <w:p w14:paraId="37A9398F" w14:textId="77777777" w:rsidR="006C2B52" w:rsidRPr="006C2B52" w:rsidRDefault="006C2B52" w:rsidP="00D90FA9">
            <w:r w:rsidRPr="006C2B52">
              <w:t>Бережно относиться к историческому наследию и культурным традициям народа, уважать соц</w:t>
            </w:r>
            <w:r w:rsidRPr="006C2B52">
              <w:t>и</w:t>
            </w:r>
            <w:r w:rsidRPr="006C2B52">
              <w:t>альные, культурные и религиозные различия.</w:t>
            </w:r>
          </w:p>
        </w:tc>
      </w:tr>
      <w:tr w:rsidR="006C2B52" w:rsidRPr="006C2B52" w14:paraId="0C56E564" w14:textId="77777777" w:rsidTr="006C2B52">
        <w:tc>
          <w:tcPr>
            <w:tcW w:w="959" w:type="dxa"/>
          </w:tcPr>
          <w:p w14:paraId="35E53106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11.</w:t>
            </w:r>
          </w:p>
        </w:tc>
        <w:tc>
          <w:tcPr>
            <w:tcW w:w="9571" w:type="dxa"/>
          </w:tcPr>
          <w:p w14:paraId="34967D6F" w14:textId="77777777" w:rsidR="006C2B52" w:rsidRPr="006C2B52" w:rsidRDefault="006C2B52" w:rsidP="00D90FA9">
            <w:r w:rsidRPr="006C2B52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6C2B52" w:rsidRPr="006C2B52" w14:paraId="5A6B7607" w14:textId="77777777" w:rsidTr="006C2B52">
        <w:tc>
          <w:tcPr>
            <w:tcW w:w="959" w:type="dxa"/>
          </w:tcPr>
          <w:p w14:paraId="7CAAED8A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12.</w:t>
            </w:r>
          </w:p>
        </w:tc>
        <w:tc>
          <w:tcPr>
            <w:tcW w:w="9571" w:type="dxa"/>
          </w:tcPr>
          <w:p w14:paraId="4467BA86" w14:textId="77777777" w:rsidR="006C2B52" w:rsidRPr="006C2B52" w:rsidRDefault="006C2B52" w:rsidP="00D90FA9">
            <w:r w:rsidRPr="006C2B52">
              <w:t>Организовывать рабочее место с соблюдением требований охраны труда, производственной сан</w:t>
            </w:r>
            <w:r w:rsidRPr="006C2B52">
              <w:t>и</w:t>
            </w:r>
            <w:r w:rsidRPr="006C2B52">
              <w:t>тарии, инфекционной и противопожарной безопасности.</w:t>
            </w:r>
          </w:p>
        </w:tc>
      </w:tr>
      <w:tr w:rsidR="006C2B52" w:rsidRPr="006C2B52" w14:paraId="7291C9CF" w14:textId="77777777" w:rsidTr="006C2B52">
        <w:tc>
          <w:tcPr>
            <w:tcW w:w="959" w:type="dxa"/>
          </w:tcPr>
          <w:p w14:paraId="679BD217" w14:textId="77777777" w:rsidR="006C2B52" w:rsidRPr="006C2B52" w:rsidRDefault="006C2B52" w:rsidP="00D90FA9">
            <w:proofErr w:type="gramStart"/>
            <w:r w:rsidRPr="006C2B52">
              <w:t>ОК</w:t>
            </w:r>
            <w:proofErr w:type="gramEnd"/>
            <w:r w:rsidRPr="006C2B52">
              <w:t xml:space="preserve"> 13.</w:t>
            </w:r>
          </w:p>
        </w:tc>
        <w:tc>
          <w:tcPr>
            <w:tcW w:w="9571" w:type="dxa"/>
          </w:tcPr>
          <w:p w14:paraId="5FD7BD9B" w14:textId="77777777" w:rsidR="006C2B52" w:rsidRPr="006C2B52" w:rsidRDefault="006C2B52" w:rsidP="00D90FA9">
            <w:r w:rsidRPr="006C2B52">
              <w:t>Вести здоровый образ жизни, заниматься физической культурой и спортом для укрепления здор</w:t>
            </w:r>
            <w:r w:rsidRPr="006C2B52">
              <w:t>о</w:t>
            </w:r>
            <w:r w:rsidRPr="006C2B52">
              <w:t>вья, достижения жизненных и профессиональных целей.</w:t>
            </w:r>
          </w:p>
        </w:tc>
      </w:tr>
    </w:tbl>
    <w:p w14:paraId="5DF7F69E" w14:textId="77777777" w:rsidR="00FF6309" w:rsidRPr="00FF6309" w:rsidRDefault="00FF6309" w:rsidP="00FF6309">
      <w:pPr>
        <w:tabs>
          <w:tab w:val="left" w:pos="1090"/>
        </w:tabs>
        <w:spacing w:line="234" w:lineRule="auto"/>
        <w:ind w:left="820"/>
        <w:rPr>
          <w:rFonts w:eastAsia="Times New Roman"/>
          <w:sz w:val="24"/>
          <w:szCs w:val="24"/>
        </w:rPr>
      </w:pPr>
    </w:p>
    <w:p w14:paraId="0CBD054F" w14:textId="77777777" w:rsidR="00D638C6" w:rsidRDefault="00D638C6">
      <w:pPr>
        <w:spacing w:line="314" w:lineRule="exact"/>
        <w:rPr>
          <w:sz w:val="20"/>
          <w:szCs w:val="20"/>
        </w:rPr>
      </w:pPr>
    </w:p>
    <w:p w14:paraId="4A816F7B" w14:textId="77777777" w:rsidR="00D638C6" w:rsidRDefault="00D638C6">
      <w:pPr>
        <w:spacing w:line="200" w:lineRule="exact"/>
        <w:rPr>
          <w:sz w:val="20"/>
          <w:szCs w:val="20"/>
        </w:rPr>
      </w:pPr>
    </w:p>
    <w:p w14:paraId="629E9BF8" w14:textId="398EC7AB" w:rsidR="00F61EB7" w:rsidRPr="00F61EB7" w:rsidRDefault="00F61EB7" w:rsidP="00F61EB7">
      <w:pPr>
        <w:ind w:left="8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Студент должен приобрести первоначальный практический опыт (</w:t>
      </w:r>
      <w:proofErr w:type="gramStart"/>
      <w:r w:rsidRPr="00F61EB7">
        <w:rPr>
          <w:rFonts w:eastAsia="Times New Roman"/>
          <w:b/>
          <w:bCs/>
          <w:sz w:val="24"/>
          <w:szCs w:val="24"/>
        </w:rPr>
        <w:t>ПО</w:t>
      </w:r>
      <w:proofErr w:type="gramEnd"/>
      <w:r w:rsidRPr="00F61EB7">
        <w:rPr>
          <w:rFonts w:eastAsia="Times New Roman"/>
          <w:b/>
          <w:bCs/>
          <w:sz w:val="24"/>
          <w:szCs w:val="24"/>
        </w:rPr>
        <w:t>):</w:t>
      </w:r>
    </w:p>
    <w:p w14:paraId="79D27493" w14:textId="77777777" w:rsidR="00F61EB7" w:rsidRPr="00F61EB7" w:rsidRDefault="00F61EB7" w:rsidP="00F61EB7">
      <w:pPr>
        <w:spacing w:line="326" w:lineRule="exact"/>
        <w:rPr>
          <w:sz w:val="24"/>
          <w:szCs w:val="24"/>
        </w:rPr>
      </w:pPr>
      <w:r w:rsidRPr="00F61EB7">
        <w:rPr>
          <w:rFonts w:eastAsia="Symbol"/>
          <w:sz w:val="24"/>
          <w:szCs w:val="24"/>
        </w:rPr>
        <w:t>1.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sz w:val="24"/>
          <w:szCs w:val="24"/>
        </w:rPr>
        <w:t>О</w:t>
      </w:r>
      <w:r w:rsidRPr="00F61EB7">
        <w:rPr>
          <w:sz w:val="24"/>
          <w:szCs w:val="24"/>
        </w:rPr>
        <w:t>существления ухода за пациентами при различных заболеваниях и состояниях;</w:t>
      </w:r>
    </w:p>
    <w:p w14:paraId="19CF126E" w14:textId="77777777" w:rsidR="00F61EB7" w:rsidRDefault="00F61EB7" w:rsidP="00F61EB7">
      <w:pPr>
        <w:ind w:left="8"/>
        <w:jc w:val="center"/>
        <w:rPr>
          <w:rFonts w:eastAsia="Times New Roman"/>
          <w:b/>
          <w:bCs/>
          <w:sz w:val="24"/>
          <w:szCs w:val="24"/>
        </w:rPr>
      </w:pPr>
    </w:p>
    <w:p w14:paraId="3802D682" w14:textId="77777777" w:rsidR="00F61EB7" w:rsidRPr="00F61EB7" w:rsidRDefault="00F61EB7" w:rsidP="00F61EB7">
      <w:pPr>
        <w:ind w:left="8"/>
        <w:jc w:val="center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1.6. Формы контроля:</w:t>
      </w:r>
    </w:p>
    <w:p w14:paraId="5FEC1D2E" w14:textId="77777777" w:rsidR="00F61EB7" w:rsidRPr="00F61EB7" w:rsidRDefault="00F61EB7" w:rsidP="00F61EB7">
      <w:pPr>
        <w:spacing w:line="236" w:lineRule="auto"/>
        <w:ind w:left="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F61EB7">
        <w:rPr>
          <w:rFonts w:eastAsia="Times New Roman"/>
          <w:sz w:val="24"/>
          <w:szCs w:val="24"/>
        </w:rPr>
        <w:t>Учебная практика - дифференцированный зачет.</w:t>
      </w:r>
    </w:p>
    <w:p w14:paraId="00285365" w14:textId="77777777" w:rsidR="00F61EB7" w:rsidRPr="00F61EB7" w:rsidRDefault="00F61EB7" w:rsidP="00F61EB7">
      <w:pPr>
        <w:spacing w:line="21" w:lineRule="exact"/>
        <w:rPr>
          <w:sz w:val="24"/>
          <w:szCs w:val="24"/>
        </w:rPr>
      </w:pPr>
    </w:p>
    <w:p w14:paraId="2613E977" w14:textId="77777777" w:rsidR="00F61EB7" w:rsidRPr="00F61EB7" w:rsidRDefault="00F61EB7" w:rsidP="00F61EB7">
      <w:pPr>
        <w:spacing w:line="234" w:lineRule="auto"/>
        <w:ind w:left="8"/>
        <w:jc w:val="center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1.7. Рекомендуемое количество часов на освоение программы учебной практики:</w:t>
      </w:r>
    </w:p>
    <w:p w14:paraId="64F02E4E" w14:textId="22876599" w:rsidR="00D638C6" w:rsidRDefault="00F61EB7" w:rsidP="00F61EB7">
      <w:pPr>
        <w:sectPr w:rsidR="00D638C6">
          <w:pgSz w:w="11900" w:h="16841"/>
          <w:pgMar w:top="1138" w:right="846" w:bottom="151" w:left="740" w:header="0" w:footer="0" w:gutter="0"/>
          <w:cols w:space="720" w:equalWidth="0">
            <w:col w:w="10320"/>
          </w:cols>
        </w:sectPr>
      </w:pPr>
      <w:r>
        <w:rPr>
          <w:rFonts w:eastAsia="Times New Roman"/>
          <w:sz w:val="24"/>
          <w:szCs w:val="24"/>
        </w:rPr>
        <w:t xml:space="preserve">    1 неделя</w:t>
      </w:r>
      <w:r>
        <w:rPr>
          <w:sz w:val="24"/>
          <w:szCs w:val="24"/>
        </w:rPr>
        <w:t xml:space="preserve"> </w:t>
      </w:r>
      <w:r>
        <w:t>(</w:t>
      </w:r>
      <w:r w:rsidRPr="00F61EB7">
        <w:t>36</w:t>
      </w:r>
      <w:r w:rsidR="003D3B2C">
        <w:t xml:space="preserve"> </w:t>
      </w:r>
      <w:r w:rsidRPr="00F61EB7">
        <w:t>час</w:t>
      </w:r>
      <w:r w:rsidR="004B33A9">
        <w:t>а</w:t>
      </w:r>
      <w:r>
        <w:t>)</w:t>
      </w:r>
    </w:p>
    <w:p w14:paraId="6D2D57C6" w14:textId="77777777" w:rsidR="00D638C6" w:rsidRDefault="00D638C6">
      <w:pPr>
        <w:spacing w:line="186" w:lineRule="exact"/>
        <w:rPr>
          <w:sz w:val="20"/>
          <w:szCs w:val="20"/>
        </w:rPr>
      </w:pPr>
    </w:p>
    <w:p w14:paraId="7F8D4747" w14:textId="77777777" w:rsidR="00D638C6" w:rsidRDefault="006C2B52">
      <w:pPr>
        <w:sectPr w:rsidR="00D638C6">
          <w:type w:val="continuous"/>
          <w:pgSz w:w="11900" w:h="16841"/>
          <w:pgMar w:top="1138" w:right="846" w:bottom="151" w:left="740" w:header="0" w:footer="0" w:gutter="0"/>
          <w:cols w:space="720" w:equalWidth="0">
            <w:col w:w="10320"/>
          </w:cols>
        </w:sectPr>
      </w:pPr>
      <w:r>
        <w:rPr>
          <w:rFonts w:eastAsia="Times New Roman"/>
          <w:sz w:val="24"/>
          <w:szCs w:val="24"/>
        </w:rPr>
        <w:t xml:space="preserve"> </w:t>
      </w:r>
    </w:p>
    <w:p w14:paraId="69F474D6" w14:textId="77777777" w:rsidR="00D638C6" w:rsidRDefault="00EF5A16" w:rsidP="00EF5A16">
      <w:pPr>
        <w:spacing w:line="360" w:lineRule="auto"/>
        <w:ind w:left="39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</w:t>
      </w:r>
      <w:r w:rsidR="00065138" w:rsidRPr="00F61EB7">
        <w:rPr>
          <w:rFonts w:eastAsia="Times New Roman"/>
          <w:b/>
          <w:bCs/>
          <w:sz w:val="24"/>
          <w:szCs w:val="24"/>
        </w:rPr>
        <w:t>СТРУКТУРА И СОДЕРЖАНИЕ УЧЕБНОЙ ПРАКТИКИ</w:t>
      </w:r>
    </w:p>
    <w:p w14:paraId="6233344B" w14:textId="77777777" w:rsidR="00EF5A16" w:rsidRDefault="00065138" w:rsidP="00EF5A16">
      <w:pPr>
        <w:spacing w:line="360" w:lineRule="auto"/>
        <w:ind w:left="120"/>
        <w:jc w:val="center"/>
        <w:rPr>
          <w:rFonts w:eastAsia="Times New Roman"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2.1. Тематический план и содержание учебной практики</w:t>
      </w:r>
    </w:p>
    <w:p w14:paraId="616A196E" w14:textId="402A8074" w:rsidR="00EF5A16" w:rsidRDefault="00EF5A16" w:rsidP="00EF5A16">
      <w:pPr>
        <w:spacing w:line="360" w:lineRule="auto"/>
        <w:ind w:left="120"/>
        <w:jc w:val="center"/>
        <w:rPr>
          <w:rFonts w:eastAsia="Times New Roman"/>
          <w:b/>
          <w:sz w:val="24"/>
          <w:szCs w:val="24"/>
        </w:rPr>
      </w:pPr>
      <w:proofErr w:type="gramStart"/>
      <w:r w:rsidRPr="00EF5A16">
        <w:rPr>
          <w:rFonts w:eastAsia="Times New Roman"/>
          <w:b/>
          <w:sz w:val="24"/>
          <w:szCs w:val="24"/>
        </w:rPr>
        <w:t>ПМ</w:t>
      </w:r>
      <w:r w:rsidR="003D3B2C">
        <w:rPr>
          <w:rFonts w:eastAsia="Times New Roman"/>
          <w:b/>
          <w:sz w:val="24"/>
          <w:szCs w:val="24"/>
        </w:rPr>
        <w:t>.</w:t>
      </w:r>
      <w:r w:rsidRPr="00EF5A16">
        <w:rPr>
          <w:rFonts w:eastAsia="Times New Roman"/>
          <w:b/>
          <w:sz w:val="24"/>
          <w:szCs w:val="24"/>
        </w:rPr>
        <w:t xml:space="preserve"> </w:t>
      </w:r>
      <w:r w:rsidRPr="003D3B2C">
        <w:rPr>
          <w:rFonts w:eastAsia="Times New Roman"/>
          <w:b/>
          <w:sz w:val="24"/>
          <w:szCs w:val="24"/>
        </w:rPr>
        <w:t>02</w:t>
      </w:r>
      <w:r w:rsidR="00F026D5" w:rsidRPr="003D3B2C">
        <w:rPr>
          <w:b/>
          <w:color w:val="22272F"/>
          <w:shd w:val="clear" w:color="auto" w:fill="FFFFFF"/>
        </w:rPr>
        <w:t xml:space="preserve"> Участие в лечебно-диагностическом и реабилитационном процессах</w:t>
      </w:r>
      <w:r w:rsidRPr="003D3B2C">
        <w:rPr>
          <w:rFonts w:eastAsia="Times New Roman"/>
          <w:b/>
          <w:sz w:val="24"/>
          <w:szCs w:val="24"/>
        </w:rPr>
        <w:t>.</w:t>
      </w:r>
      <w:proofErr w:type="gramEnd"/>
      <w:r>
        <w:rPr>
          <w:rFonts w:eastAsia="Times New Roman"/>
          <w:b/>
          <w:sz w:val="24"/>
          <w:szCs w:val="24"/>
        </w:rPr>
        <w:t xml:space="preserve"> </w:t>
      </w:r>
      <w:r w:rsidRPr="00EF5A16">
        <w:rPr>
          <w:rFonts w:eastAsia="Times New Roman"/>
          <w:b/>
          <w:sz w:val="24"/>
          <w:szCs w:val="24"/>
        </w:rPr>
        <w:t>МДК</w:t>
      </w:r>
      <w:r w:rsidR="003D3B2C">
        <w:rPr>
          <w:rFonts w:eastAsia="Times New Roman"/>
          <w:b/>
          <w:sz w:val="24"/>
          <w:szCs w:val="24"/>
        </w:rPr>
        <w:t>.</w:t>
      </w:r>
      <w:r w:rsidRPr="00EF5A16">
        <w:rPr>
          <w:rFonts w:eastAsia="Times New Roman"/>
          <w:b/>
          <w:sz w:val="24"/>
          <w:szCs w:val="24"/>
        </w:rPr>
        <w:t xml:space="preserve"> 02.01.1</w:t>
      </w:r>
      <w:r w:rsidR="003D3B2C">
        <w:rPr>
          <w:rFonts w:eastAsia="Times New Roman"/>
          <w:b/>
          <w:sz w:val="24"/>
          <w:szCs w:val="24"/>
        </w:rPr>
        <w:t>.</w:t>
      </w:r>
      <w:r w:rsidRPr="00EF5A16">
        <w:rPr>
          <w:rFonts w:eastAsia="Times New Roman"/>
          <w:b/>
          <w:sz w:val="24"/>
          <w:szCs w:val="24"/>
        </w:rPr>
        <w:t xml:space="preserve"> Технология оказания медицинских услуг</w:t>
      </w:r>
      <w:r>
        <w:rPr>
          <w:rFonts w:eastAsia="Times New Roman"/>
          <w:b/>
          <w:sz w:val="24"/>
          <w:szCs w:val="24"/>
        </w:rPr>
        <w:t>.</w:t>
      </w:r>
    </w:p>
    <w:p w14:paraId="3E5E784A" w14:textId="77777777" w:rsidR="006D770E" w:rsidRPr="00EF5A16" w:rsidRDefault="00EF5A16" w:rsidP="00EF5A16">
      <w:pPr>
        <w:spacing w:line="236" w:lineRule="auto"/>
        <w:ind w:left="120"/>
        <w:jc w:val="center"/>
        <w:rPr>
          <w:rFonts w:eastAsia="Times New Roman"/>
          <w:b/>
          <w:sz w:val="24"/>
          <w:szCs w:val="24"/>
        </w:rPr>
      </w:pPr>
      <w:r w:rsidRPr="00EF5A16">
        <w:rPr>
          <w:rFonts w:eastAsia="Times New Roman"/>
          <w:b/>
          <w:sz w:val="24"/>
          <w:szCs w:val="24"/>
        </w:rPr>
        <w:t xml:space="preserve">  </w:t>
      </w:r>
    </w:p>
    <w:tbl>
      <w:tblPr>
        <w:tblStyle w:val="a5"/>
        <w:tblW w:w="15036" w:type="dxa"/>
        <w:tblInd w:w="120" w:type="dxa"/>
        <w:tblLook w:val="04A0" w:firstRow="1" w:lastRow="0" w:firstColumn="1" w:lastColumn="0" w:noHBand="0" w:noVBand="1"/>
      </w:tblPr>
      <w:tblGrid>
        <w:gridCol w:w="801"/>
        <w:gridCol w:w="4574"/>
        <w:gridCol w:w="7325"/>
        <w:gridCol w:w="1130"/>
        <w:gridCol w:w="1206"/>
      </w:tblGrid>
      <w:tr w:rsidR="00EF5A16" w14:paraId="2C03623D" w14:textId="77777777" w:rsidTr="00334938">
        <w:tc>
          <w:tcPr>
            <w:tcW w:w="801" w:type="dxa"/>
          </w:tcPr>
          <w:p w14:paraId="493974DE" w14:textId="77777777" w:rsidR="006D770E" w:rsidRPr="00EF5A16" w:rsidRDefault="00591B06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</w:tcPr>
          <w:p w14:paraId="3C453527" w14:textId="77777777"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Тема занятия</w:t>
            </w:r>
          </w:p>
          <w:p w14:paraId="4614DE1A" w14:textId="77777777" w:rsidR="006D770E" w:rsidRDefault="006D770E" w:rsidP="00002748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7325" w:type="dxa"/>
          </w:tcPr>
          <w:p w14:paraId="2999697B" w14:textId="77777777" w:rsidR="006D770E" w:rsidRPr="00EF5A16" w:rsidRDefault="00CB25A1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6D770E" w:rsidRPr="00EF5A16">
              <w:rPr>
                <w:b/>
                <w:sz w:val="24"/>
                <w:szCs w:val="24"/>
              </w:rPr>
              <w:t>иды работ по учебной практике</w:t>
            </w:r>
          </w:p>
        </w:tc>
        <w:tc>
          <w:tcPr>
            <w:tcW w:w="1130" w:type="dxa"/>
          </w:tcPr>
          <w:p w14:paraId="7D706BF2" w14:textId="77777777"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Объем</w:t>
            </w:r>
          </w:p>
          <w:p w14:paraId="5CEA2211" w14:textId="77777777"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06" w:type="dxa"/>
          </w:tcPr>
          <w:p w14:paraId="1D29C975" w14:textId="77777777" w:rsidR="006D770E" w:rsidRPr="00EF5A16" w:rsidRDefault="006D770E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Уровень</w:t>
            </w:r>
          </w:p>
          <w:p w14:paraId="67225AD4" w14:textId="77777777" w:rsidR="006D770E" w:rsidRPr="00EF5A16" w:rsidRDefault="006D770E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освоения</w:t>
            </w:r>
          </w:p>
        </w:tc>
      </w:tr>
      <w:tr w:rsidR="00EF5A16" w14:paraId="3A6D019E" w14:textId="77777777" w:rsidTr="00334938">
        <w:tc>
          <w:tcPr>
            <w:tcW w:w="801" w:type="dxa"/>
          </w:tcPr>
          <w:p w14:paraId="18DC953B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14:paraId="6155AE75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25" w:type="dxa"/>
          </w:tcPr>
          <w:p w14:paraId="2F1296EC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14:paraId="77349C18" w14:textId="77777777"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14:paraId="3855460C" w14:textId="77777777" w:rsidR="006D770E" w:rsidRPr="00EF5A16" w:rsidRDefault="00002748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5</w:t>
            </w:r>
          </w:p>
        </w:tc>
      </w:tr>
      <w:tr w:rsidR="00EF5A16" w14:paraId="272981B4" w14:textId="77777777" w:rsidTr="00334938">
        <w:tc>
          <w:tcPr>
            <w:tcW w:w="801" w:type="dxa"/>
          </w:tcPr>
          <w:p w14:paraId="02E3DA47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7A397B07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14:paraId="0A31C651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3291C4E7" w14:textId="77777777" w:rsidR="006D770E" w:rsidRPr="00CB25A1" w:rsidRDefault="0033493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CB25A1">
              <w:rPr>
                <w:b/>
                <w:i/>
                <w:sz w:val="24"/>
                <w:szCs w:val="24"/>
              </w:rPr>
              <w:t>Л</w:t>
            </w:r>
            <w:r w:rsidR="00002748" w:rsidRPr="00CB25A1">
              <w:rPr>
                <w:b/>
                <w:i/>
                <w:sz w:val="24"/>
                <w:szCs w:val="24"/>
              </w:rPr>
              <w:t>ечебно-диагностические вмешател</w:t>
            </w:r>
            <w:r w:rsidR="00002748" w:rsidRPr="00CB25A1">
              <w:rPr>
                <w:b/>
                <w:i/>
                <w:sz w:val="24"/>
                <w:szCs w:val="24"/>
              </w:rPr>
              <w:t>ь</w:t>
            </w:r>
            <w:r w:rsidR="00002748" w:rsidRPr="00CB25A1">
              <w:rPr>
                <w:b/>
                <w:i/>
                <w:sz w:val="24"/>
                <w:szCs w:val="24"/>
              </w:rPr>
              <w:t>ства, взаимодействие с участниками лечебного процесса.</w:t>
            </w:r>
          </w:p>
        </w:tc>
        <w:tc>
          <w:tcPr>
            <w:tcW w:w="7325" w:type="dxa"/>
          </w:tcPr>
          <w:p w14:paraId="1D3BA398" w14:textId="77777777" w:rsidR="00002748" w:rsidRPr="003C32F5" w:rsidRDefault="0000274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14:paraId="13FFB13F" w14:textId="77777777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Оценка</w:t>
            </w:r>
            <w:r w:rsidR="00334938">
              <w:rPr>
                <w:sz w:val="24"/>
                <w:szCs w:val="24"/>
              </w:rPr>
              <w:t xml:space="preserve"> функционального состояния паци</w:t>
            </w:r>
            <w:r w:rsidRPr="00002748">
              <w:rPr>
                <w:sz w:val="24"/>
                <w:szCs w:val="24"/>
              </w:rPr>
              <w:t>ента</w:t>
            </w:r>
          </w:p>
          <w:p w14:paraId="533F8C1C" w14:textId="77777777" w:rsidR="00002748" w:rsidRPr="00002748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Постановка банок, горчичников, различных видов компрессов</w:t>
            </w:r>
          </w:p>
          <w:p w14:paraId="47EF004A" w14:textId="77777777" w:rsidR="00002748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Проведение оксигенотерапии</w:t>
            </w:r>
          </w:p>
          <w:p w14:paraId="36EAE2DC" w14:textId="77777777" w:rsidR="00002748" w:rsidRDefault="00334938" w:rsidP="00571BF9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Зондовые манипуляции</w:t>
            </w:r>
          </w:p>
        </w:tc>
        <w:tc>
          <w:tcPr>
            <w:tcW w:w="1130" w:type="dxa"/>
          </w:tcPr>
          <w:p w14:paraId="6C0DF2CD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6E289D5A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0F5F4110" w14:textId="77777777" w:rsidTr="00334938">
        <w:tc>
          <w:tcPr>
            <w:tcW w:w="801" w:type="dxa"/>
          </w:tcPr>
          <w:p w14:paraId="7E61A18A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027F3275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14:paraId="64BF67C7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1DFD1CC2" w14:textId="77777777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CB25A1">
              <w:rPr>
                <w:b/>
                <w:i/>
                <w:sz w:val="24"/>
                <w:szCs w:val="24"/>
              </w:rPr>
              <w:t>Оказывать паллиативную помощь</w:t>
            </w:r>
            <w:r w:rsidRPr="00002748">
              <w:rPr>
                <w:sz w:val="24"/>
                <w:szCs w:val="24"/>
              </w:rPr>
              <w:t>.</w:t>
            </w:r>
          </w:p>
        </w:tc>
        <w:tc>
          <w:tcPr>
            <w:tcW w:w="7325" w:type="dxa"/>
          </w:tcPr>
          <w:p w14:paraId="1244F254" w14:textId="77777777" w:rsidR="00002748" w:rsidRPr="003C32F5" w:rsidRDefault="00002748" w:rsidP="00571BF9">
            <w:pPr>
              <w:spacing w:line="236" w:lineRule="auto"/>
              <w:rPr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</w:t>
            </w:r>
            <w:r w:rsidRPr="003C32F5">
              <w:rPr>
                <w:i/>
                <w:sz w:val="24"/>
                <w:szCs w:val="24"/>
              </w:rPr>
              <w:t xml:space="preserve"> </w:t>
            </w:r>
            <w:r w:rsidRPr="003C32F5">
              <w:rPr>
                <w:b/>
                <w:i/>
                <w:sz w:val="24"/>
                <w:szCs w:val="24"/>
              </w:rPr>
              <w:t>практике</w:t>
            </w:r>
            <w:r w:rsidRPr="003C32F5">
              <w:rPr>
                <w:i/>
                <w:sz w:val="24"/>
                <w:szCs w:val="24"/>
              </w:rPr>
              <w:t xml:space="preserve"> </w:t>
            </w:r>
          </w:p>
          <w:p w14:paraId="7A114EAA" w14:textId="77777777" w:rsidR="00334938" w:rsidRDefault="00334938" w:rsidP="00571BF9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Кормление пациентов в постели. Кормление больного через зонд. Ко</w:t>
            </w:r>
            <w:r>
              <w:rPr>
                <w:sz w:val="24"/>
                <w:szCs w:val="24"/>
              </w:rPr>
              <w:t xml:space="preserve">рмление больного через </w:t>
            </w:r>
            <w:proofErr w:type="spellStart"/>
            <w:r>
              <w:rPr>
                <w:sz w:val="24"/>
                <w:szCs w:val="24"/>
              </w:rPr>
              <w:t>стому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503BAE9" w14:textId="3D60F448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Осуществление (помощь в осуществлении) личной гигиены тяжел</w:t>
            </w:r>
            <w:r w:rsidRPr="00002748">
              <w:rPr>
                <w:sz w:val="24"/>
                <w:szCs w:val="24"/>
              </w:rPr>
              <w:t>о</w:t>
            </w:r>
            <w:r w:rsidRPr="00002748">
              <w:rPr>
                <w:sz w:val="24"/>
                <w:szCs w:val="24"/>
              </w:rPr>
              <w:t>больного пациента</w:t>
            </w:r>
            <w:r w:rsidR="00334938">
              <w:rPr>
                <w:sz w:val="24"/>
                <w:szCs w:val="24"/>
              </w:rPr>
              <w:t>.</w:t>
            </w:r>
          </w:p>
          <w:p w14:paraId="7B262687" w14:textId="77777777" w:rsidR="003C32F5" w:rsidRDefault="00334938" w:rsidP="00571BF9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пациентом с </w:t>
            </w:r>
            <w:proofErr w:type="spellStart"/>
            <w:r>
              <w:rPr>
                <w:sz w:val="24"/>
                <w:szCs w:val="24"/>
              </w:rPr>
              <w:t>стомой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334938">
              <w:rPr>
                <w:sz w:val="24"/>
                <w:szCs w:val="24"/>
              </w:rPr>
              <w:t xml:space="preserve"> </w:t>
            </w:r>
            <w:proofErr w:type="spellStart"/>
            <w:r w:rsidRPr="00334938">
              <w:rPr>
                <w:sz w:val="24"/>
                <w:szCs w:val="24"/>
              </w:rPr>
              <w:t>илео</w:t>
            </w:r>
            <w:proofErr w:type="spellEnd"/>
            <w:r w:rsidRPr="00334938">
              <w:rPr>
                <w:sz w:val="24"/>
                <w:szCs w:val="24"/>
              </w:rPr>
              <w:t xml:space="preserve"> - и </w:t>
            </w:r>
            <w:proofErr w:type="spellStart"/>
            <w:r w:rsidRPr="00334938">
              <w:rPr>
                <w:sz w:val="24"/>
                <w:szCs w:val="24"/>
              </w:rPr>
              <w:t>колостому</w:t>
            </w:r>
            <w:proofErr w:type="spellEnd"/>
            <w:r w:rsidRPr="00334938">
              <w:rPr>
                <w:sz w:val="24"/>
                <w:szCs w:val="24"/>
              </w:rPr>
              <w:t>, сменить калопр</w:t>
            </w:r>
            <w:r w:rsidRPr="00334938">
              <w:rPr>
                <w:sz w:val="24"/>
                <w:szCs w:val="24"/>
              </w:rPr>
              <w:t>и</w:t>
            </w:r>
            <w:r w:rsidRPr="00334938">
              <w:rPr>
                <w:sz w:val="24"/>
                <w:szCs w:val="24"/>
              </w:rPr>
              <w:t xml:space="preserve">емник, уход за кожей вокруг </w:t>
            </w:r>
            <w:proofErr w:type="spellStart"/>
            <w:r w:rsidRPr="00334938">
              <w:rPr>
                <w:sz w:val="24"/>
                <w:szCs w:val="24"/>
              </w:rPr>
              <w:t>стомы</w:t>
            </w:r>
            <w:proofErr w:type="spellEnd"/>
            <w:r w:rsidR="003C32F5">
              <w:rPr>
                <w:sz w:val="24"/>
                <w:szCs w:val="24"/>
              </w:rPr>
              <w:t>.</w:t>
            </w:r>
          </w:p>
          <w:p w14:paraId="01A0F77E" w14:textId="77777777" w:rsidR="00334938" w:rsidRDefault="003C32F5" w:rsidP="00571BF9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боли, планирование, проведение обезболивающей терапии</w:t>
            </w:r>
          </w:p>
        </w:tc>
        <w:tc>
          <w:tcPr>
            <w:tcW w:w="1130" w:type="dxa"/>
          </w:tcPr>
          <w:p w14:paraId="1743465D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0AEF09FF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44BB6F95" w14:textId="77777777" w:rsidTr="00334938">
        <w:tc>
          <w:tcPr>
            <w:tcW w:w="801" w:type="dxa"/>
          </w:tcPr>
          <w:p w14:paraId="544FAE3C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0FDC0476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14:paraId="06A3D7C5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56995D2F" w14:textId="77777777" w:rsidR="006D770E" w:rsidRPr="003C32F5" w:rsidRDefault="003C32F5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Деонтологические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правила</w:t>
            </w:r>
            <w:r w:rsidR="00334938" w:rsidRPr="003C32F5">
              <w:rPr>
                <w:b/>
                <w:i/>
                <w:sz w:val="24"/>
                <w:szCs w:val="24"/>
              </w:rPr>
              <w:t xml:space="preserve"> при оказ</w:t>
            </w:r>
            <w:r w:rsidR="00334938" w:rsidRPr="003C32F5">
              <w:rPr>
                <w:b/>
                <w:i/>
                <w:sz w:val="24"/>
                <w:szCs w:val="24"/>
              </w:rPr>
              <w:t>а</w:t>
            </w:r>
            <w:r w:rsidR="00334938" w:rsidRPr="003C32F5">
              <w:rPr>
                <w:b/>
                <w:i/>
                <w:sz w:val="24"/>
                <w:szCs w:val="24"/>
              </w:rPr>
              <w:t>нии интимных процедур</w:t>
            </w:r>
          </w:p>
        </w:tc>
        <w:tc>
          <w:tcPr>
            <w:tcW w:w="7325" w:type="dxa"/>
          </w:tcPr>
          <w:p w14:paraId="5498ABE4" w14:textId="77777777" w:rsidR="003C32F5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Постановка очистительной клизмы, газоотвод</w:t>
            </w:r>
            <w:r w:rsidR="003C32F5">
              <w:rPr>
                <w:sz w:val="24"/>
                <w:szCs w:val="24"/>
              </w:rPr>
              <w:t>ной трубки</w:t>
            </w:r>
          </w:p>
          <w:p w14:paraId="00071F2D" w14:textId="77777777" w:rsidR="003C32F5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Постановка  микроклизмы клизмы грушевидным бал</w:t>
            </w:r>
            <w:r w:rsidR="003C32F5">
              <w:rPr>
                <w:sz w:val="24"/>
                <w:szCs w:val="24"/>
              </w:rPr>
              <w:t xml:space="preserve">лоном. </w:t>
            </w:r>
          </w:p>
          <w:p w14:paraId="2C43B08E" w14:textId="77777777" w:rsidR="00334938" w:rsidRPr="00334938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Катетеризации мочевого пузыря мягким катетером мужчины, же</w:t>
            </w:r>
            <w:r w:rsidRPr="00334938">
              <w:rPr>
                <w:sz w:val="24"/>
                <w:szCs w:val="24"/>
              </w:rPr>
              <w:t>н</w:t>
            </w:r>
            <w:r w:rsidRPr="00334938">
              <w:rPr>
                <w:sz w:val="24"/>
                <w:szCs w:val="24"/>
              </w:rPr>
              <w:t>щины.</w:t>
            </w:r>
            <w:r w:rsidRPr="00334938">
              <w:rPr>
                <w:sz w:val="24"/>
                <w:szCs w:val="24"/>
              </w:rPr>
              <w:tab/>
            </w:r>
            <w:r w:rsidRPr="00334938">
              <w:rPr>
                <w:sz w:val="24"/>
                <w:szCs w:val="24"/>
              </w:rPr>
              <w:tab/>
            </w:r>
            <w:r w:rsidRPr="00334938">
              <w:rPr>
                <w:sz w:val="24"/>
                <w:szCs w:val="24"/>
              </w:rPr>
              <w:tab/>
            </w:r>
          </w:p>
          <w:p w14:paraId="3BD8FBB3" w14:textId="77777777" w:rsidR="00002748" w:rsidRPr="00002748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 xml:space="preserve">Уход за  </w:t>
            </w:r>
            <w:r w:rsidR="00334938">
              <w:rPr>
                <w:sz w:val="24"/>
                <w:szCs w:val="24"/>
              </w:rPr>
              <w:t>промежностью пациента с постоян</w:t>
            </w:r>
            <w:r w:rsidRPr="00002748">
              <w:rPr>
                <w:sz w:val="24"/>
                <w:szCs w:val="24"/>
              </w:rPr>
              <w:t>ным мочевым катетером</w:t>
            </w:r>
          </w:p>
          <w:p w14:paraId="0E3CC76A" w14:textId="77777777" w:rsidR="006D770E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Уход за постоянным мочевым катетером</w:t>
            </w:r>
          </w:p>
        </w:tc>
        <w:tc>
          <w:tcPr>
            <w:tcW w:w="1130" w:type="dxa"/>
          </w:tcPr>
          <w:p w14:paraId="4CBAE8A0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397B2807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5FF13D6E" w14:textId="77777777" w:rsidTr="00334938">
        <w:tc>
          <w:tcPr>
            <w:tcW w:w="801" w:type="dxa"/>
          </w:tcPr>
          <w:p w14:paraId="65B47534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57013012" w14:textId="77777777" w:rsidR="006D770E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14:paraId="639DF6C2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3E10509C" w14:textId="77777777" w:rsidR="006D770E" w:rsidRPr="003C32F5" w:rsidRDefault="0000274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Применять медикаментозные средства в соответствии с правилами их испол</w:t>
            </w:r>
            <w:r w:rsidRPr="003C32F5">
              <w:rPr>
                <w:b/>
                <w:i/>
                <w:sz w:val="24"/>
                <w:szCs w:val="24"/>
              </w:rPr>
              <w:t>ь</w:t>
            </w:r>
            <w:r w:rsidRPr="003C32F5">
              <w:rPr>
                <w:b/>
                <w:i/>
                <w:sz w:val="24"/>
                <w:szCs w:val="24"/>
              </w:rPr>
              <w:t>зования.</w:t>
            </w:r>
          </w:p>
        </w:tc>
        <w:tc>
          <w:tcPr>
            <w:tcW w:w="7325" w:type="dxa"/>
          </w:tcPr>
          <w:p w14:paraId="12F14C3D" w14:textId="77777777" w:rsidR="00002748" w:rsidRPr="003C32F5" w:rsidRDefault="00002748" w:rsidP="00571BF9">
            <w:pPr>
              <w:spacing w:line="236" w:lineRule="auto"/>
              <w:rPr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  <w:r w:rsidRPr="003C32F5">
              <w:rPr>
                <w:i/>
                <w:sz w:val="24"/>
                <w:szCs w:val="24"/>
              </w:rPr>
              <w:t xml:space="preserve"> </w:t>
            </w:r>
          </w:p>
          <w:p w14:paraId="4E067249" w14:textId="77777777" w:rsidR="006D770E" w:rsidRDefault="00002748" w:rsidP="00571BF9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Проведение медикаментозного лечения по назначению врача</w:t>
            </w:r>
            <w:r w:rsidR="003C32F5">
              <w:rPr>
                <w:sz w:val="24"/>
                <w:szCs w:val="24"/>
              </w:rPr>
              <w:t>.</w:t>
            </w:r>
          </w:p>
          <w:p w14:paraId="685B4836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Обучить пациента правилам приема различных лекарственных средств</w:t>
            </w:r>
            <w:r>
              <w:rPr>
                <w:sz w:val="24"/>
                <w:szCs w:val="24"/>
              </w:rPr>
              <w:t>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10EE3CD3" w14:textId="77777777"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Закапывание капель в глаза, уши, нос.</w:t>
            </w:r>
          </w:p>
          <w:p w14:paraId="1EA03223" w14:textId="4E4EBACC"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Закладывание мазей в глаза, уши, нос.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02B02722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Набрать в шприц заданную дозу инсулина, гепарина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3ADA0297" w14:textId="544DF8CD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Разведение антибиотиков.</w:t>
            </w:r>
            <w:r>
              <w:rPr>
                <w:sz w:val="24"/>
                <w:szCs w:val="24"/>
              </w:rPr>
              <w:t xml:space="preserve"> Набор заданной дозы.</w:t>
            </w:r>
            <w:r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  <w:t xml:space="preserve"> </w:t>
            </w:r>
          </w:p>
          <w:p w14:paraId="58A24062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Выполнение внутрикожной инъекции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  <w:t xml:space="preserve"> </w:t>
            </w:r>
            <w:r w:rsidRPr="003C32F5">
              <w:rPr>
                <w:sz w:val="24"/>
                <w:szCs w:val="24"/>
              </w:rPr>
              <w:tab/>
            </w:r>
          </w:p>
          <w:p w14:paraId="638CE52A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 xml:space="preserve">Выполнение подкожной инъекции  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2F4055E0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Выполнение внутримышечной инъекции.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522B2F24" w14:textId="77777777"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lastRenderedPageBreak/>
              <w:t>Заполнение системы для внутривенного капельного вливания. В</w:t>
            </w:r>
            <w:r w:rsidRPr="003C32F5">
              <w:rPr>
                <w:sz w:val="24"/>
                <w:szCs w:val="24"/>
              </w:rPr>
              <w:t>ы</w:t>
            </w:r>
            <w:r w:rsidRPr="003C32F5">
              <w:rPr>
                <w:sz w:val="24"/>
                <w:szCs w:val="24"/>
              </w:rPr>
              <w:t>полнение внутривенных вливаний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14:paraId="5DBC5DD4" w14:textId="77777777"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Постановка периферического внутривенного катетера. Введение л</w:t>
            </w:r>
            <w:r w:rsidRPr="003C32F5">
              <w:rPr>
                <w:sz w:val="24"/>
                <w:szCs w:val="24"/>
              </w:rPr>
              <w:t>е</w:t>
            </w:r>
            <w:r w:rsidRPr="003C32F5">
              <w:rPr>
                <w:sz w:val="24"/>
                <w:szCs w:val="24"/>
              </w:rPr>
              <w:t>карственных веществ через периферический внутривенный катетер, уход за катетером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14:paraId="1E68817C" w14:textId="77777777"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06" w:type="dxa"/>
          </w:tcPr>
          <w:p w14:paraId="2A3C2201" w14:textId="77777777" w:rsidR="006D770E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002748" w14:paraId="3D1B23CF" w14:textId="77777777" w:rsidTr="00334938">
        <w:tc>
          <w:tcPr>
            <w:tcW w:w="801" w:type="dxa"/>
          </w:tcPr>
          <w:p w14:paraId="44CE8039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4119EDB0" w14:textId="77777777" w:rsidR="00002748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74" w:type="dxa"/>
          </w:tcPr>
          <w:p w14:paraId="1AC050C2" w14:textId="77777777" w:rsidR="00CB25A1" w:rsidRDefault="00CB25A1" w:rsidP="00002748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5EE6D174" w14:textId="77777777" w:rsidR="00002748" w:rsidRPr="003C32F5" w:rsidRDefault="00002748" w:rsidP="00002748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7325" w:type="dxa"/>
          </w:tcPr>
          <w:p w14:paraId="57FE4B12" w14:textId="77777777" w:rsidR="00002748" w:rsidRPr="003C32F5" w:rsidRDefault="0000274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14:paraId="5192DC03" w14:textId="77777777" w:rsidR="00334938" w:rsidRPr="00334938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Оформление титульного листа «Медицинской карты стацио</w:t>
            </w:r>
            <w:r>
              <w:rPr>
                <w:sz w:val="24"/>
                <w:szCs w:val="24"/>
              </w:rPr>
              <w:t>нарного больного».</w:t>
            </w:r>
            <w:r w:rsidRPr="00334938">
              <w:rPr>
                <w:sz w:val="24"/>
                <w:szCs w:val="24"/>
              </w:rPr>
              <w:t xml:space="preserve"> Состояние порционного требования.</w:t>
            </w:r>
            <w:r w:rsidRPr="00334938">
              <w:rPr>
                <w:sz w:val="24"/>
                <w:szCs w:val="24"/>
              </w:rPr>
              <w:tab/>
            </w:r>
            <w:r w:rsidRPr="00334938">
              <w:rPr>
                <w:sz w:val="24"/>
                <w:szCs w:val="24"/>
              </w:rPr>
              <w:tab/>
              <w:t xml:space="preserve"> </w:t>
            </w:r>
          </w:p>
          <w:p w14:paraId="0A0F3D34" w14:textId="77777777" w:rsidR="00334938" w:rsidRPr="00334938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 xml:space="preserve"> Оформление журналов</w:t>
            </w:r>
            <w:r>
              <w:rPr>
                <w:sz w:val="24"/>
                <w:szCs w:val="24"/>
              </w:rPr>
              <w:t xml:space="preserve"> по учету лекарственных средств. </w:t>
            </w:r>
            <w:r w:rsidRPr="00334938">
              <w:rPr>
                <w:sz w:val="24"/>
                <w:szCs w:val="24"/>
              </w:rPr>
              <w:t>Работа с ли</w:t>
            </w:r>
            <w:r>
              <w:rPr>
                <w:sz w:val="24"/>
                <w:szCs w:val="24"/>
              </w:rPr>
              <w:t xml:space="preserve">стом назначения. </w:t>
            </w:r>
            <w:r w:rsidRPr="00334938">
              <w:rPr>
                <w:sz w:val="24"/>
                <w:szCs w:val="24"/>
              </w:rPr>
              <w:t>Составления требования накладной на лека</w:t>
            </w:r>
            <w:r w:rsidRPr="00334938">
              <w:rPr>
                <w:sz w:val="24"/>
                <w:szCs w:val="24"/>
              </w:rPr>
              <w:t>р</w:t>
            </w:r>
            <w:r w:rsidRPr="00334938">
              <w:rPr>
                <w:sz w:val="24"/>
                <w:szCs w:val="24"/>
              </w:rPr>
              <w:t>ственные препараты</w:t>
            </w:r>
            <w:r w:rsidRPr="00334938">
              <w:rPr>
                <w:sz w:val="24"/>
                <w:szCs w:val="24"/>
              </w:rPr>
              <w:tab/>
              <w:t xml:space="preserve"> </w:t>
            </w:r>
            <w:r w:rsidRPr="00334938">
              <w:rPr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14:paraId="05ABACC4" w14:textId="77777777" w:rsidR="00002748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260F8983" w14:textId="77777777" w:rsidR="00002748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002748" w14:paraId="2FAA519C" w14:textId="77777777" w:rsidTr="00334938">
        <w:tc>
          <w:tcPr>
            <w:tcW w:w="801" w:type="dxa"/>
          </w:tcPr>
          <w:p w14:paraId="55397F09" w14:textId="77777777"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14:paraId="19CB5703" w14:textId="77777777" w:rsidR="00002748" w:rsidRDefault="00002748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74" w:type="dxa"/>
          </w:tcPr>
          <w:p w14:paraId="28D5C04B" w14:textId="77777777"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14:paraId="2B3ECB8C" w14:textId="77777777" w:rsidR="00002748" w:rsidRPr="003C32F5" w:rsidRDefault="003C32F5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 xml:space="preserve">Значение </w:t>
            </w:r>
            <w:proofErr w:type="spellStart"/>
            <w:r w:rsidRPr="003C32F5">
              <w:rPr>
                <w:b/>
                <w:i/>
                <w:sz w:val="24"/>
                <w:szCs w:val="24"/>
              </w:rPr>
              <w:t>преаналетического</w:t>
            </w:r>
            <w:proofErr w:type="spellEnd"/>
            <w:r w:rsidRPr="003C32F5">
              <w:rPr>
                <w:b/>
                <w:i/>
                <w:sz w:val="24"/>
                <w:szCs w:val="24"/>
              </w:rPr>
              <w:t xml:space="preserve"> этапа в диагностическом процессе. </w:t>
            </w:r>
            <w:r w:rsidR="00CB25A1" w:rsidRPr="003C32F5">
              <w:rPr>
                <w:b/>
                <w:i/>
                <w:sz w:val="24"/>
                <w:szCs w:val="24"/>
              </w:rPr>
              <w:t>Роль сестры в лабораторных, инструментальных методах исследо</w:t>
            </w:r>
            <w:r w:rsidR="00CB25A1">
              <w:rPr>
                <w:b/>
                <w:i/>
                <w:sz w:val="24"/>
                <w:szCs w:val="24"/>
              </w:rPr>
              <w:t>вания.</w:t>
            </w:r>
          </w:p>
        </w:tc>
        <w:tc>
          <w:tcPr>
            <w:tcW w:w="7325" w:type="dxa"/>
          </w:tcPr>
          <w:p w14:paraId="23138C95" w14:textId="77777777" w:rsidR="003C32F5" w:rsidRPr="003C32F5" w:rsidRDefault="003C32F5" w:rsidP="00002748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14:paraId="4004F7FC" w14:textId="77777777" w:rsidR="00002748" w:rsidRPr="00002748" w:rsidRDefault="003C32F5" w:rsidP="00002748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 крови вакуумной системой. </w:t>
            </w:r>
            <w:r w:rsidR="00002748" w:rsidRPr="00002748">
              <w:rPr>
                <w:sz w:val="24"/>
                <w:szCs w:val="24"/>
              </w:rPr>
              <w:t>Подготов</w:t>
            </w:r>
            <w:r w:rsidR="00334938">
              <w:rPr>
                <w:sz w:val="24"/>
                <w:szCs w:val="24"/>
              </w:rPr>
              <w:t>ка информации для п</w:t>
            </w:r>
            <w:r w:rsidR="00334938">
              <w:rPr>
                <w:sz w:val="24"/>
                <w:szCs w:val="24"/>
              </w:rPr>
              <w:t>а</w:t>
            </w:r>
            <w:r w:rsidR="00334938">
              <w:rPr>
                <w:sz w:val="24"/>
                <w:szCs w:val="24"/>
              </w:rPr>
              <w:t>циента</w:t>
            </w:r>
            <w:r>
              <w:rPr>
                <w:sz w:val="24"/>
                <w:szCs w:val="24"/>
              </w:rPr>
              <w:t>, подготовка пациента</w:t>
            </w:r>
            <w:r w:rsidR="00334938">
              <w:rPr>
                <w:sz w:val="24"/>
                <w:szCs w:val="24"/>
              </w:rPr>
              <w:t xml:space="preserve"> к лабораторным мето</w:t>
            </w:r>
            <w:r w:rsidR="00002748" w:rsidRPr="00002748">
              <w:rPr>
                <w:sz w:val="24"/>
                <w:szCs w:val="24"/>
              </w:rPr>
              <w:t>дам исследования</w:t>
            </w:r>
          </w:p>
          <w:p w14:paraId="19AA5FCE" w14:textId="2C29A28E" w:rsidR="00002748" w:rsidRDefault="003C32F5" w:rsidP="00002748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 xml:space="preserve">Подготовка информации для пациента, подготовка </w:t>
            </w:r>
            <w:r w:rsidR="00002748" w:rsidRPr="00002748">
              <w:rPr>
                <w:sz w:val="24"/>
                <w:szCs w:val="24"/>
              </w:rPr>
              <w:t>к инструме</w:t>
            </w:r>
            <w:r w:rsidR="00002748" w:rsidRPr="00002748">
              <w:rPr>
                <w:sz w:val="24"/>
                <w:szCs w:val="24"/>
              </w:rPr>
              <w:t>н</w:t>
            </w:r>
            <w:r w:rsidR="00002748" w:rsidRPr="00002748">
              <w:rPr>
                <w:sz w:val="24"/>
                <w:szCs w:val="24"/>
              </w:rPr>
              <w:t>тальным методам исследования</w:t>
            </w:r>
          </w:p>
        </w:tc>
        <w:tc>
          <w:tcPr>
            <w:tcW w:w="1130" w:type="dxa"/>
          </w:tcPr>
          <w:p w14:paraId="382A32D6" w14:textId="77777777" w:rsidR="00002748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14:paraId="45ECFCC8" w14:textId="77777777" w:rsidR="00002748" w:rsidRPr="00D0527A" w:rsidRDefault="00CB25A1" w:rsidP="00CB25A1">
            <w:pPr>
              <w:spacing w:line="236" w:lineRule="auto"/>
              <w:jc w:val="center"/>
              <w:rPr>
                <w:i/>
                <w:iCs/>
                <w:sz w:val="24"/>
                <w:szCs w:val="24"/>
              </w:rPr>
            </w:pPr>
            <w:r w:rsidRPr="00D0527A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EF5A16" w14:paraId="19BFD9EB" w14:textId="77777777" w:rsidTr="00334938">
        <w:tc>
          <w:tcPr>
            <w:tcW w:w="12700" w:type="dxa"/>
            <w:gridSpan w:val="3"/>
          </w:tcPr>
          <w:p w14:paraId="3409960E" w14:textId="77777777" w:rsidR="00EF5A16" w:rsidRPr="00CB25A1" w:rsidRDefault="00EF5A16" w:rsidP="00EF5A16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CB25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14:paraId="6ECE5C64" w14:textId="77777777" w:rsidR="00EF5A16" w:rsidRPr="00CB25A1" w:rsidRDefault="00EF5A16" w:rsidP="00EF5A16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CB25A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06" w:type="dxa"/>
          </w:tcPr>
          <w:p w14:paraId="7DBB6934" w14:textId="77777777" w:rsidR="00EF5A16" w:rsidRDefault="00EF5A16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17C0BE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5A4A37F3" w14:textId="77777777" w:rsidR="00EF5A16" w:rsidRPr="00EF5A16" w:rsidRDefault="00EF5A16" w:rsidP="00EF5A16">
      <w:pPr>
        <w:spacing w:line="236" w:lineRule="auto"/>
        <w:ind w:left="120"/>
        <w:rPr>
          <w:sz w:val="24"/>
          <w:szCs w:val="24"/>
        </w:rPr>
      </w:pPr>
      <w:r w:rsidRPr="00EF5A16">
        <w:rPr>
          <w:sz w:val="24"/>
          <w:szCs w:val="24"/>
        </w:rPr>
        <w:t>Уровень освоения</w:t>
      </w:r>
      <w:r w:rsidRPr="00EF5A16">
        <w:rPr>
          <w:sz w:val="24"/>
          <w:szCs w:val="24"/>
        </w:rPr>
        <w:tab/>
      </w:r>
      <w:r w:rsidRPr="00EF5A16">
        <w:rPr>
          <w:sz w:val="24"/>
          <w:szCs w:val="24"/>
        </w:rPr>
        <w:tab/>
      </w:r>
      <w:r w:rsidRPr="00EF5A16">
        <w:rPr>
          <w:sz w:val="24"/>
          <w:szCs w:val="24"/>
        </w:rPr>
        <w:tab/>
      </w:r>
    </w:p>
    <w:p w14:paraId="6C515A17" w14:textId="510354A4" w:rsidR="006D770E" w:rsidRDefault="00EF5A16" w:rsidP="00EF5A16">
      <w:pPr>
        <w:spacing w:line="236" w:lineRule="auto"/>
        <w:ind w:left="120"/>
        <w:rPr>
          <w:sz w:val="24"/>
          <w:szCs w:val="24"/>
        </w:rPr>
      </w:pPr>
      <w:r w:rsidRPr="00EF5A16">
        <w:rPr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продуктивный</w:t>
      </w:r>
      <w:proofErr w:type="gramEnd"/>
      <w:r>
        <w:rPr>
          <w:sz w:val="24"/>
          <w:szCs w:val="24"/>
        </w:rPr>
        <w:t xml:space="preserve"> (планирование и самостоятельное выполнение деятельности, решение проблемных </w:t>
      </w:r>
      <w:r w:rsidRPr="00EF5A16">
        <w:rPr>
          <w:sz w:val="24"/>
          <w:szCs w:val="24"/>
        </w:rPr>
        <w:t>задач)</w:t>
      </w:r>
    </w:p>
    <w:p w14:paraId="07FA0504" w14:textId="77777777" w:rsidR="006D770E" w:rsidRDefault="006D770E" w:rsidP="00D0527A">
      <w:pPr>
        <w:spacing w:line="236" w:lineRule="auto"/>
        <w:rPr>
          <w:sz w:val="24"/>
          <w:szCs w:val="24"/>
        </w:rPr>
      </w:pPr>
    </w:p>
    <w:p w14:paraId="2125CC52" w14:textId="77777777" w:rsidR="00667A10" w:rsidRPr="00F04197" w:rsidRDefault="00667A10" w:rsidP="00667A10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bookmarkStart w:id="1" w:name="_Hlk61344368"/>
      <w:r w:rsidRPr="00F04197">
        <w:rPr>
          <w:rStyle w:val="ab"/>
          <w:b w:val="0"/>
          <w:bCs w:val="0"/>
        </w:rPr>
        <w:t>При переходе на дистанционный формат обучения</w:t>
      </w:r>
      <w:r w:rsidRPr="00F04197">
        <w:rPr>
          <w:b/>
          <w:bCs/>
        </w:rPr>
        <w:t xml:space="preserve"> </w:t>
      </w:r>
      <w:r w:rsidRPr="00F04197">
        <w:rPr>
          <w:rStyle w:val="ab"/>
          <w:b w:val="0"/>
          <w:bCs w:val="0"/>
        </w:rPr>
        <w:t>с использованием электронного обучения и информационных образовательных техн</w:t>
      </w:r>
      <w:r w:rsidRPr="00F04197">
        <w:rPr>
          <w:rStyle w:val="ab"/>
          <w:b w:val="0"/>
          <w:bCs w:val="0"/>
        </w:rPr>
        <w:t>о</w:t>
      </w:r>
      <w:r w:rsidRPr="00F04197">
        <w:rPr>
          <w:rStyle w:val="ab"/>
          <w:b w:val="0"/>
          <w:bCs w:val="0"/>
        </w:rPr>
        <w:t>логий используются платформы:</w:t>
      </w:r>
      <w:r w:rsidRPr="00F04197">
        <w:rPr>
          <w:b/>
          <w:bCs/>
        </w:rPr>
        <w:t xml:space="preserve"> </w:t>
      </w:r>
      <w:proofErr w:type="spellStart"/>
      <w:r w:rsidRPr="00F04197">
        <w:rPr>
          <w:rStyle w:val="ab"/>
          <w:b w:val="0"/>
          <w:bCs w:val="0"/>
        </w:rPr>
        <w:t>Zoom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Skype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Duo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Nearpod</w:t>
      </w:r>
      <w:proofErr w:type="spellEnd"/>
      <w:r w:rsidRPr="00F04197">
        <w:rPr>
          <w:rStyle w:val="ab"/>
          <w:b w:val="0"/>
          <w:bCs w:val="0"/>
        </w:rPr>
        <w:t>, технология и служба по пересылке и получению электронных сообщений, мессе</w:t>
      </w:r>
      <w:r w:rsidRPr="00F04197">
        <w:rPr>
          <w:rStyle w:val="ab"/>
          <w:b w:val="0"/>
          <w:bCs w:val="0"/>
        </w:rPr>
        <w:t>н</w:t>
      </w:r>
      <w:r w:rsidRPr="00F04197">
        <w:rPr>
          <w:rStyle w:val="ab"/>
          <w:b w:val="0"/>
          <w:bCs w:val="0"/>
        </w:rPr>
        <w:t xml:space="preserve">джеры </w:t>
      </w:r>
      <w:proofErr w:type="spellStart"/>
      <w:r w:rsidRPr="00F04197">
        <w:rPr>
          <w:rStyle w:val="ab"/>
          <w:b w:val="0"/>
          <w:bCs w:val="0"/>
        </w:rPr>
        <w:t>Viber</w:t>
      </w:r>
      <w:proofErr w:type="spellEnd"/>
      <w:r w:rsidRPr="00F04197">
        <w:rPr>
          <w:rStyle w:val="ab"/>
          <w:b w:val="0"/>
          <w:bCs w:val="0"/>
        </w:rPr>
        <w:t xml:space="preserve">, </w:t>
      </w:r>
      <w:proofErr w:type="spellStart"/>
      <w:r w:rsidRPr="00F04197">
        <w:rPr>
          <w:rStyle w:val="ab"/>
          <w:b w:val="0"/>
          <w:bCs w:val="0"/>
        </w:rPr>
        <w:t>WhatsApp</w:t>
      </w:r>
      <w:proofErr w:type="spellEnd"/>
      <w:r w:rsidRPr="00F04197">
        <w:rPr>
          <w:rStyle w:val="ab"/>
          <w:b w:val="0"/>
          <w:bCs w:val="0"/>
        </w:rPr>
        <w:t>, платформы с предоставлением материала в презентациях, интернет - ресурсы.</w:t>
      </w:r>
    </w:p>
    <w:p w14:paraId="421C16B8" w14:textId="77777777" w:rsidR="00667A10" w:rsidRPr="00F04197" w:rsidRDefault="00667A10" w:rsidP="00667A10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 w:rsidRPr="00F04197">
        <w:rPr>
          <w:rStyle w:val="ab"/>
          <w:b w:val="0"/>
          <w:bCs w:val="0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 - роликов при выполнении манипуляций.</w:t>
      </w:r>
    </w:p>
    <w:bookmarkEnd w:id="1"/>
    <w:p w14:paraId="1D9F2A38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7E236FEB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308998D0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29B82294" w14:textId="77777777"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14:paraId="18135864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3932B8E3" w14:textId="3CA413A2" w:rsidR="00D638C6" w:rsidRPr="00F61EB7" w:rsidRDefault="00C74326">
      <w:pPr>
        <w:spacing w:line="303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EBBE05" w14:textId="77777777" w:rsidR="00D638C6" w:rsidRPr="00F61EB7" w:rsidRDefault="00D638C6">
      <w:pPr>
        <w:spacing w:line="20" w:lineRule="exact"/>
        <w:rPr>
          <w:sz w:val="24"/>
          <w:szCs w:val="24"/>
        </w:rPr>
      </w:pPr>
    </w:p>
    <w:p w14:paraId="13E5B2B1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6E04E0DA" w14:textId="77777777" w:rsidR="00D638C6" w:rsidRPr="00F61EB7" w:rsidRDefault="00D638C6">
      <w:pPr>
        <w:rPr>
          <w:sz w:val="24"/>
          <w:szCs w:val="24"/>
        </w:rPr>
        <w:sectPr w:rsidR="00D638C6" w:rsidRPr="00F61EB7">
          <w:pgSz w:w="16840" w:h="11906" w:orient="landscape"/>
          <w:pgMar w:top="851" w:right="1021" w:bottom="151" w:left="880" w:header="0" w:footer="0" w:gutter="0"/>
          <w:cols w:space="720" w:equalWidth="0">
            <w:col w:w="14940"/>
          </w:cols>
        </w:sectPr>
      </w:pPr>
    </w:p>
    <w:p w14:paraId="4C330002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5B942D75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5EA0CE73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5A1CEFA9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23231717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36192279" w14:textId="77777777" w:rsidR="00D638C6" w:rsidRPr="00F61EB7" w:rsidRDefault="00D638C6">
      <w:pPr>
        <w:rPr>
          <w:sz w:val="24"/>
          <w:szCs w:val="24"/>
        </w:rPr>
        <w:sectPr w:rsidR="00D638C6" w:rsidRPr="00F61EB7">
          <w:type w:val="continuous"/>
          <w:pgSz w:w="16840" w:h="11906" w:orient="landscape"/>
          <w:pgMar w:top="851" w:right="1021" w:bottom="151" w:left="880" w:header="0" w:footer="0" w:gutter="0"/>
          <w:cols w:space="720" w:equalWidth="0">
            <w:col w:w="14940"/>
          </w:cols>
        </w:sectPr>
      </w:pPr>
    </w:p>
    <w:p w14:paraId="7D4C5EB6" w14:textId="29D1C830" w:rsidR="00EF5A16" w:rsidRPr="003D3B2C" w:rsidRDefault="003D3B2C" w:rsidP="003D3B2C">
      <w:pPr>
        <w:pStyle w:val="aa"/>
        <w:tabs>
          <w:tab w:val="left" w:pos="289"/>
        </w:tabs>
        <w:spacing w:line="235" w:lineRule="auto"/>
        <w:ind w:left="420" w:right="1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 </w:t>
      </w:r>
      <w:r w:rsidR="00065138" w:rsidRPr="003D3B2C">
        <w:rPr>
          <w:rFonts w:eastAsia="Times New Roman"/>
          <w:b/>
          <w:bCs/>
          <w:sz w:val="24"/>
          <w:szCs w:val="24"/>
        </w:rPr>
        <w:t>УСЛОВИЯ РЕАЛИЗАЦИИ РАБОЧЕЙ ПРОГРАММЫ УЧЕБНОЙ ПРАК</w:t>
      </w:r>
      <w:r w:rsidR="00EF5A16" w:rsidRPr="003D3B2C">
        <w:rPr>
          <w:rFonts w:eastAsia="Times New Roman"/>
          <w:b/>
          <w:bCs/>
          <w:sz w:val="24"/>
          <w:szCs w:val="24"/>
        </w:rPr>
        <w:t>ТИКИ</w:t>
      </w:r>
    </w:p>
    <w:p w14:paraId="75DA5563" w14:textId="77777777" w:rsidR="00CB25A1" w:rsidRPr="00CB25A1" w:rsidRDefault="00CB25A1" w:rsidP="00CB25A1">
      <w:pPr>
        <w:tabs>
          <w:tab w:val="left" w:pos="289"/>
        </w:tabs>
        <w:spacing w:line="235" w:lineRule="auto"/>
        <w:ind w:right="1420"/>
        <w:jc w:val="center"/>
        <w:rPr>
          <w:rFonts w:eastAsia="Times New Roman"/>
          <w:b/>
          <w:bCs/>
          <w:sz w:val="24"/>
          <w:szCs w:val="24"/>
        </w:rPr>
      </w:pPr>
    </w:p>
    <w:p w14:paraId="540ABF1C" w14:textId="77777777" w:rsidR="00D638C6" w:rsidRPr="00F61EB7" w:rsidRDefault="00D638C6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14:paraId="3B5270A9" w14:textId="77777777" w:rsidR="00CB25A1" w:rsidRDefault="00065138">
      <w:pPr>
        <w:numPr>
          <w:ilvl w:val="0"/>
          <w:numId w:val="9"/>
        </w:numPr>
        <w:tabs>
          <w:tab w:val="left" w:pos="500"/>
        </w:tabs>
        <w:spacing w:line="238" w:lineRule="auto"/>
        <w:ind w:left="8" w:right="20" w:hanging="8"/>
        <w:rPr>
          <w:rFonts w:eastAsia="Times New Roman"/>
          <w:b/>
          <w:bCs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 xml:space="preserve">Требования к минимальному материально-техническому обеспечению </w:t>
      </w:r>
    </w:p>
    <w:p w14:paraId="64B8D4EA" w14:textId="2D715616" w:rsidR="00D638C6" w:rsidRPr="00F61EB7" w:rsidRDefault="00CB25A1" w:rsidP="00CB25A1">
      <w:pPr>
        <w:tabs>
          <w:tab w:val="left" w:pos="500"/>
        </w:tabs>
        <w:spacing w:line="238" w:lineRule="auto"/>
        <w:ind w:left="8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="00065138" w:rsidRPr="00F61EB7">
        <w:rPr>
          <w:rFonts w:eastAsia="Times New Roman"/>
          <w:sz w:val="24"/>
          <w:szCs w:val="24"/>
        </w:rPr>
        <w:t xml:space="preserve">Программа учебной практики по </w:t>
      </w:r>
      <w:r w:rsidRPr="00CB25A1">
        <w:rPr>
          <w:rFonts w:eastAsia="Times New Roman"/>
          <w:sz w:val="24"/>
          <w:szCs w:val="24"/>
        </w:rPr>
        <w:t>ПМ</w:t>
      </w:r>
      <w:r w:rsidR="003D3B2C">
        <w:rPr>
          <w:rFonts w:eastAsia="Times New Roman"/>
          <w:sz w:val="24"/>
          <w:szCs w:val="24"/>
        </w:rPr>
        <w:t>.</w:t>
      </w:r>
      <w:r w:rsidRPr="00CB25A1">
        <w:rPr>
          <w:rFonts w:eastAsia="Times New Roman"/>
          <w:sz w:val="24"/>
          <w:szCs w:val="24"/>
        </w:rPr>
        <w:t xml:space="preserve"> 02</w:t>
      </w:r>
      <w:r w:rsidR="00F026D5" w:rsidRPr="00F026D5">
        <w:rPr>
          <w:rFonts w:eastAsia="Times New Roman"/>
          <w:sz w:val="24"/>
          <w:szCs w:val="24"/>
        </w:rPr>
        <w:t xml:space="preserve"> </w:t>
      </w:r>
      <w:r w:rsidR="00F026D5" w:rsidRPr="00CB25A1">
        <w:rPr>
          <w:rFonts w:eastAsia="Times New Roman"/>
          <w:sz w:val="24"/>
          <w:szCs w:val="24"/>
        </w:rPr>
        <w:t xml:space="preserve">Участие в </w:t>
      </w:r>
      <w:proofErr w:type="spellStart"/>
      <w:r w:rsidR="00F026D5" w:rsidRPr="00CB25A1">
        <w:rPr>
          <w:rFonts w:eastAsia="Times New Roman"/>
          <w:sz w:val="24"/>
          <w:szCs w:val="24"/>
        </w:rPr>
        <w:t>лечебно</w:t>
      </w:r>
      <w:proofErr w:type="spellEnd"/>
      <w:r w:rsidR="00F026D5" w:rsidRPr="00CB25A1">
        <w:rPr>
          <w:rFonts w:eastAsia="Times New Roman"/>
          <w:sz w:val="24"/>
          <w:szCs w:val="24"/>
        </w:rPr>
        <w:t xml:space="preserve"> – диагностической деятельности</w:t>
      </w:r>
      <w:r w:rsidRPr="00CB25A1">
        <w:rPr>
          <w:rFonts w:eastAsia="Times New Roman"/>
          <w:sz w:val="24"/>
          <w:szCs w:val="24"/>
        </w:rPr>
        <w:t>. МДК</w:t>
      </w:r>
      <w:r w:rsidR="003D3B2C">
        <w:rPr>
          <w:rFonts w:eastAsia="Times New Roman"/>
          <w:sz w:val="24"/>
          <w:szCs w:val="24"/>
        </w:rPr>
        <w:t>.</w:t>
      </w:r>
      <w:r w:rsidRPr="00CB25A1">
        <w:rPr>
          <w:rFonts w:eastAsia="Times New Roman"/>
          <w:sz w:val="24"/>
          <w:szCs w:val="24"/>
        </w:rPr>
        <w:t xml:space="preserve"> 02.01.1</w:t>
      </w:r>
      <w:r w:rsidR="003D3B2C">
        <w:rPr>
          <w:rFonts w:eastAsia="Times New Roman"/>
          <w:sz w:val="24"/>
          <w:szCs w:val="24"/>
        </w:rPr>
        <w:t>.</w:t>
      </w:r>
      <w:r w:rsidRPr="00CB25A1">
        <w:rPr>
          <w:rFonts w:eastAsia="Times New Roman"/>
          <w:sz w:val="24"/>
          <w:szCs w:val="24"/>
        </w:rPr>
        <w:t xml:space="preserve"> Технология оказания медиц</w:t>
      </w:r>
      <w:r>
        <w:rPr>
          <w:rFonts w:eastAsia="Times New Roman"/>
          <w:sz w:val="24"/>
          <w:szCs w:val="24"/>
        </w:rPr>
        <w:t>инских услуг</w:t>
      </w:r>
      <w:r w:rsidR="00065138" w:rsidRPr="00F61EB7">
        <w:rPr>
          <w:rFonts w:eastAsia="Times New Roman"/>
          <w:sz w:val="24"/>
          <w:szCs w:val="24"/>
        </w:rPr>
        <w:t xml:space="preserve"> реализуется</w:t>
      </w:r>
      <w:r>
        <w:rPr>
          <w:rFonts w:eastAsia="Times New Roman"/>
          <w:sz w:val="24"/>
          <w:szCs w:val="24"/>
        </w:rPr>
        <w:t xml:space="preserve"> </w:t>
      </w:r>
      <w:r w:rsidR="00065138" w:rsidRPr="00F61EB7">
        <w:rPr>
          <w:rFonts w:eastAsia="Times New Roman"/>
          <w:sz w:val="24"/>
          <w:szCs w:val="24"/>
        </w:rPr>
        <w:t>в учебных кабинетах колл</w:t>
      </w:r>
      <w:r w:rsidR="00065138" w:rsidRPr="00F61EB7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джа</w:t>
      </w:r>
      <w:r w:rsidR="00065138" w:rsidRPr="00F61EB7">
        <w:rPr>
          <w:rFonts w:eastAsia="Times New Roman"/>
          <w:sz w:val="24"/>
          <w:szCs w:val="24"/>
        </w:rPr>
        <w:t>.</w:t>
      </w:r>
    </w:p>
    <w:p w14:paraId="21CD06D3" w14:textId="77777777" w:rsidR="00CB25A1" w:rsidRDefault="00A8113D">
      <w:pPr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518BA31E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Оборудование и технологическое оснащение рабочих мест:</w:t>
      </w:r>
    </w:p>
    <w:p w14:paraId="74FDA743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Аппаратура и приборы:</w:t>
      </w:r>
    </w:p>
    <w:p w14:paraId="4206AEB9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весы,</w:t>
      </w:r>
    </w:p>
    <w:p w14:paraId="1569D2F1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ростомер, </w:t>
      </w:r>
    </w:p>
    <w:p w14:paraId="17CE11F7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биксы разных размеров,</w:t>
      </w:r>
    </w:p>
    <w:p w14:paraId="5793DCDD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тонометры,</w:t>
      </w:r>
    </w:p>
    <w:p w14:paraId="5E8CE399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фонендоскопы,</w:t>
      </w:r>
    </w:p>
    <w:p w14:paraId="5E045233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стерилизатор,</w:t>
      </w:r>
    </w:p>
    <w:p w14:paraId="66D264C3" w14:textId="77777777"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секундомеры,</w:t>
      </w:r>
    </w:p>
    <w:p w14:paraId="30707ECF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Медицинское оборудование  и принадлежности:</w:t>
      </w:r>
    </w:p>
    <w:p w14:paraId="66BD893D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пробирки разные,</w:t>
      </w:r>
    </w:p>
    <w:p w14:paraId="1046D24A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чашки Петри,</w:t>
      </w:r>
    </w:p>
    <w:p w14:paraId="07FE0E4B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штативы для пробирок,</w:t>
      </w:r>
    </w:p>
    <w:p w14:paraId="38770992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мерная посуда,</w:t>
      </w:r>
    </w:p>
    <w:p w14:paraId="49B6F3F7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емкости для дезинфицирующих средств разные,</w:t>
      </w:r>
    </w:p>
    <w:p w14:paraId="0ABA20FA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мешки для сбора обходов классов</w:t>
      </w:r>
      <w:proofErr w:type="gramStart"/>
      <w:r w:rsidRPr="00CB25A1">
        <w:rPr>
          <w:rFonts w:eastAsia="Times New Roman"/>
          <w:bCs/>
          <w:sz w:val="24"/>
          <w:szCs w:val="24"/>
        </w:rPr>
        <w:t xml:space="preserve"> А</w:t>
      </w:r>
      <w:proofErr w:type="gramEnd"/>
      <w:r w:rsidRPr="00CB25A1">
        <w:rPr>
          <w:rFonts w:eastAsia="Times New Roman"/>
          <w:bCs/>
          <w:sz w:val="24"/>
          <w:szCs w:val="24"/>
        </w:rPr>
        <w:t xml:space="preserve"> и Б,</w:t>
      </w:r>
    </w:p>
    <w:p w14:paraId="218FCCEC" w14:textId="77777777" w:rsidR="00CB25A1" w:rsidRPr="00A8113D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proofErr w:type="spellStart"/>
      <w:r w:rsidRPr="00CB25A1">
        <w:rPr>
          <w:rFonts w:eastAsia="Times New Roman"/>
          <w:bCs/>
          <w:sz w:val="24"/>
          <w:szCs w:val="24"/>
        </w:rPr>
        <w:t>иглосъемники</w:t>
      </w:r>
      <w:proofErr w:type="spellEnd"/>
      <w:r w:rsidRPr="00CB25A1">
        <w:rPr>
          <w:rFonts w:eastAsia="Times New Roman"/>
          <w:bCs/>
          <w:sz w:val="24"/>
          <w:szCs w:val="24"/>
        </w:rPr>
        <w:t xml:space="preserve"> разнообразные,</w:t>
      </w:r>
    </w:p>
    <w:p w14:paraId="24B532C2" w14:textId="77777777"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дозатор для жидкого мыла</w:t>
      </w:r>
    </w:p>
    <w:p w14:paraId="5668F8B8" w14:textId="77777777"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полотенцедержатель</w:t>
      </w:r>
    </w:p>
    <w:p w14:paraId="141A862F" w14:textId="77777777"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бумажное полотенце</w:t>
      </w:r>
    </w:p>
    <w:p w14:paraId="589A7CA9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аварийная аптечка,</w:t>
      </w:r>
    </w:p>
    <w:p w14:paraId="39AD3317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маски медицинские,</w:t>
      </w:r>
    </w:p>
    <w:p w14:paraId="448DCF13" w14:textId="77777777"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ведра,</w:t>
      </w:r>
    </w:p>
    <w:p w14:paraId="0F4DDDF4" w14:textId="77777777" w:rsidR="00CB25A1" w:rsidRPr="00CB25A1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мензурки,</w:t>
      </w:r>
    </w:p>
    <w:p w14:paraId="39488925" w14:textId="77777777" w:rsidR="00CB25A1" w:rsidRPr="00CB25A1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ветошь,</w:t>
      </w:r>
    </w:p>
    <w:p w14:paraId="2EC2306D" w14:textId="77777777" w:rsidR="00CB25A1" w:rsidRPr="00CB25A1" w:rsidRDefault="00CB25A1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val="x-none" w:eastAsia="x-none"/>
        </w:rPr>
      </w:pPr>
      <w:r w:rsidRPr="00CB25A1">
        <w:rPr>
          <w:rFonts w:eastAsia="Times New Roman"/>
          <w:b/>
          <w:sz w:val="24"/>
          <w:szCs w:val="24"/>
          <w:lang w:val="x-none" w:eastAsia="x-none"/>
        </w:rPr>
        <w:t>Медицинский инструментарий</w:t>
      </w:r>
    </w:p>
    <w:p w14:paraId="6AC89339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шприцы разные,</w:t>
      </w:r>
    </w:p>
    <w:p w14:paraId="2BC4D271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иглы разные,</w:t>
      </w:r>
    </w:p>
    <w:p w14:paraId="38C9FFB5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корнцанги,</w:t>
      </w:r>
    </w:p>
    <w:p w14:paraId="3863A79C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ножницы,</w:t>
      </w:r>
    </w:p>
    <w:p w14:paraId="6221D1E1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пинцеты,</w:t>
      </w:r>
    </w:p>
    <w:p w14:paraId="467D8625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шпатели,</w:t>
      </w:r>
    </w:p>
    <w:p w14:paraId="58901860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proofErr w:type="spellStart"/>
      <w:r w:rsidRPr="00CB25A1">
        <w:rPr>
          <w:rFonts w:eastAsia="Times New Roman"/>
          <w:sz w:val="24"/>
          <w:szCs w:val="24"/>
        </w:rPr>
        <w:t>мандрены</w:t>
      </w:r>
      <w:proofErr w:type="spellEnd"/>
      <w:r w:rsidRPr="00CB25A1">
        <w:rPr>
          <w:rFonts w:eastAsia="Times New Roman"/>
          <w:sz w:val="24"/>
          <w:szCs w:val="24"/>
        </w:rPr>
        <w:t>,</w:t>
      </w:r>
    </w:p>
    <w:p w14:paraId="2B03FA09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лотки разные</w:t>
      </w:r>
    </w:p>
    <w:p w14:paraId="529BF8F8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грушевидные баллоны разные</w:t>
      </w:r>
    </w:p>
    <w:p w14:paraId="44AB29CB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грелки,</w:t>
      </w:r>
    </w:p>
    <w:p w14:paraId="756F3991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перчатки медицинские (чистые и стерильные)</w:t>
      </w:r>
    </w:p>
    <w:p w14:paraId="4700744C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термометры медицинские,</w:t>
      </w:r>
    </w:p>
    <w:p w14:paraId="777A74ED" w14:textId="77777777" w:rsidR="00CB25A1" w:rsidRPr="00CB25A1" w:rsidRDefault="00CB25A1" w:rsidP="00A8113D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термометры водяные,</w:t>
      </w:r>
    </w:p>
    <w:p w14:paraId="2FE4A8D3" w14:textId="77777777"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шпатель,</w:t>
      </w:r>
      <w:r w:rsidRPr="00CB25A1">
        <w:rPr>
          <w:rFonts w:eastAsia="Times New Roman"/>
          <w:sz w:val="24"/>
          <w:szCs w:val="24"/>
        </w:rPr>
        <w:t xml:space="preserve"> </w:t>
      </w:r>
    </w:p>
    <w:p w14:paraId="722D82E3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Предметы ухода:</w:t>
      </w:r>
    </w:p>
    <w:p w14:paraId="57032F4E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бинты,</w:t>
      </w:r>
    </w:p>
    <w:p w14:paraId="303AB275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вата,</w:t>
      </w:r>
    </w:p>
    <w:p w14:paraId="56DCF44A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клеенки, </w:t>
      </w:r>
    </w:p>
    <w:p w14:paraId="7594A727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впитывающие пеленки,</w:t>
      </w:r>
    </w:p>
    <w:p w14:paraId="62DD6F10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мочеприемники разные</w:t>
      </w:r>
    </w:p>
    <w:p w14:paraId="63FAA83B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комплекты постельного белья,</w:t>
      </w:r>
    </w:p>
    <w:p w14:paraId="2214BD19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комплекты нательного белья,</w:t>
      </w:r>
    </w:p>
    <w:p w14:paraId="10A71D82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lastRenderedPageBreak/>
        <w:t>простыни,</w:t>
      </w:r>
    </w:p>
    <w:p w14:paraId="7623CB41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пеленки,</w:t>
      </w:r>
    </w:p>
    <w:p w14:paraId="5639844F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полотенца,</w:t>
      </w:r>
    </w:p>
    <w:p w14:paraId="7795A2BD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 столовой посуды для кормления тяжелобольного пациента,</w:t>
      </w:r>
    </w:p>
    <w:p w14:paraId="429116E9" w14:textId="77777777" w:rsidR="00CB25A1" w:rsidRPr="00CB25A1" w:rsidRDefault="00CB25A1" w:rsidP="00A8113D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салфетки марлевые разные</w:t>
      </w:r>
    </w:p>
    <w:p w14:paraId="5328B200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судна подкладные,</w:t>
      </w:r>
    </w:p>
    <w:p w14:paraId="5B417D2B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фартуки клеенчатые,</w:t>
      </w:r>
    </w:p>
    <w:p w14:paraId="7A6BCC49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подгузники,</w:t>
      </w:r>
    </w:p>
    <w:p w14:paraId="1488FB6B" w14:textId="77777777"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кувшины.</w:t>
      </w:r>
    </w:p>
    <w:p w14:paraId="6621E4C0" w14:textId="77777777" w:rsidR="00CB25A1" w:rsidRPr="00CB25A1" w:rsidRDefault="00CB25A1" w:rsidP="00A8113D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тазы,</w:t>
      </w:r>
    </w:p>
    <w:p w14:paraId="3D519263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Лекарственные средства и другие вещества:</w:t>
      </w:r>
    </w:p>
    <w:p w14:paraId="7D69A45F" w14:textId="77777777" w:rsidR="00CB25A1" w:rsidRPr="00CB25A1" w:rsidRDefault="00CB25A1" w:rsidP="00CB25A1">
      <w:pPr>
        <w:numPr>
          <w:ilvl w:val="0"/>
          <w:numId w:val="32"/>
        </w:numPr>
        <w:autoSpaceDN w:val="0"/>
        <w:ind w:hanging="578"/>
        <w:jc w:val="both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жидкое мыло </w:t>
      </w:r>
    </w:p>
    <w:p w14:paraId="58D3CA7E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proofErr w:type="spellStart"/>
      <w:r w:rsidRPr="00CB25A1">
        <w:rPr>
          <w:rFonts w:eastAsia="Times New Roman"/>
          <w:sz w:val="24"/>
          <w:szCs w:val="24"/>
        </w:rPr>
        <w:t>педикулоциты</w:t>
      </w:r>
      <w:proofErr w:type="spellEnd"/>
      <w:r w:rsidRPr="00CB25A1">
        <w:rPr>
          <w:rFonts w:eastAsia="Times New Roman"/>
          <w:sz w:val="24"/>
          <w:szCs w:val="24"/>
        </w:rPr>
        <w:t xml:space="preserve"> разные,</w:t>
      </w:r>
    </w:p>
    <w:p w14:paraId="500C38E3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3% раствор перекиси водорода,</w:t>
      </w:r>
    </w:p>
    <w:p w14:paraId="7FEF32A1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защитный крем (для профилактики пролежней),</w:t>
      </w:r>
    </w:p>
    <w:p w14:paraId="16764659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косметические средства личной гигиены,</w:t>
      </w:r>
    </w:p>
    <w:p w14:paraId="5275818C" w14:textId="77777777"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горчичники.</w:t>
      </w:r>
    </w:p>
    <w:p w14:paraId="00F7C110" w14:textId="77777777" w:rsidR="00CB25A1" w:rsidRPr="00CB25A1" w:rsidRDefault="00CB25A1" w:rsidP="00A8113D">
      <w:pPr>
        <w:numPr>
          <w:ilvl w:val="0"/>
          <w:numId w:val="32"/>
        </w:numPr>
        <w:autoSpaceDN w:val="0"/>
        <w:ind w:left="709" w:hanging="283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различные дезинфицирующие средства* с методическими рекомендациями (</w:t>
      </w:r>
      <w:r w:rsidRPr="00CB25A1">
        <w:rPr>
          <w:rFonts w:eastAsia="Times New Roman"/>
          <w:i/>
          <w:iCs/>
          <w:sz w:val="24"/>
          <w:szCs w:val="24"/>
          <w:lang w:val="x-none" w:eastAsia="x-none"/>
        </w:rPr>
        <w:t>*Дезинфицирующие средства</w:t>
      </w:r>
      <w:r w:rsidRPr="00CB25A1">
        <w:rPr>
          <w:rFonts w:eastAsia="Times New Roman"/>
          <w:sz w:val="24"/>
          <w:szCs w:val="24"/>
          <w:lang w:val="x-none" w:eastAsia="x-none"/>
        </w:rPr>
        <w:t xml:space="preserve"> – порошки или жидкости, имитирующие дезинфицирующие средства)</w:t>
      </w:r>
    </w:p>
    <w:p w14:paraId="3BB63730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Медицинская документация:</w:t>
      </w:r>
    </w:p>
    <w:p w14:paraId="58700501" w14:textId="77777777" w:rsidR="00CB25A1" w:rsidRPr="00CB25A1" w:rsidRDefault="00CB25A1" w:rsidP="00A8113D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медицинская карта стационарного больного 003/у,</w:t>
      </w:r>
      <w:bookmarkStart w:id="2" w:name="001"/>
      <w:bookmarkEnd w:id="2"/>
    </w:p>
    <w:p w14:paraId="5C7CD120" w14:textId="77777777"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квитанция на прием вещей и ценностей, </w:t>
      </w:r>
    </w:p>
    <w:p w14:paraId="3B6FA9B1" w14:textId="77777777"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температурные лист </w:t>
      </w:r>
      <w:r w:rsidRPr="00A8113D">
        <w:rPr>
          <w:rFonts w:eastAsia="Times New Roman"/>
          <w:bCs/>
          <w:color w:val="000000"/>
          <w:sz w:val="24"/>
          <w:szCs w:val="24"/>
          <w:lang w:val="x-none" w:eastAsia="x-none"/>
        </w:rPr>
        <w:t>(форма № 004/у)</w:t>
      </w:r>
      <w:r w:rsidRPr="00CB25A1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 </w:t>
      </w:r>
    </w:p>
    <w:p w14:paraId="45CDC8D0" w14:textId="77777777"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proofErr w:type="spellStart"/>
      <w:r w:rsidRPr="00CB25A1">
        <w:rPr>
          <w:rFonts w:eastAsia="Times New Roman"/>
          <w:bCs/>
          <w:sz w:val="24"/>
          <w:szCs w:val="24"/>
          <w:lang w:val="x-none" w:eastAsia="x-none"/>
        </w:rPr>
        <w:t>порционник</w:t>
      </w:r>
      <w:proofErr w:type="spellEnd"/>
    </w:p>
    <w:p w14:paraId="029DA16B" w14:textId="77777777" w:rsidR="00CB25A1" w:rsidRPr="00CB25A1" w:rsidRDefault="00A8113D" w:rsidP="00A8113D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>
        <w:rPr>
          <w:rFonts w:eastAsia="Times New Roman"/>
          <w:bCs/>
          <w:sz w:val="24"/>
          <w:szCs w:val="24"/>
          <w:lang w:val="x-none" w:eastAsia="x-none"/>
        </w:rPr>
        <w:t>тетрадь назначени</w:t>
      </w:r>
      <w:r>
        <w:rPr>
          <w:rFonts w:eastAsia="Times New Roman"/>
          <w:bCs/>
          <w:sz w:val="24"/>
          <w:szCs w:val="24"/>
          <w:lang w:eastAsia="x-none"/>
        </w:rPr>
        <w:t>я</w:t>
      </w:r>
    </w:p>
    <w:p w14:paraId="74462EC7" w14:textId="77777777" w:rsidR="00CB25A1" w:rsidRPr="00CB25A1" w:rsidRDefault="00CB25A1" w:rsidP="00CB25A1">
      <w:pPr>
        <w:numPr>
          <w:ilvl w:val="0"/>
          <w:numId w:val="33"/>
        </w:numPr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журналы лабораторных и инструментальных методов исследования</w:t>
      </w:r>
    </w:p>
    <w:p w14:paraId="437D8F3E" w14:textId="77777777" w:rsidR="00CB25A1" w:rsidRPr="00CB25A1" w:rsidRDefault="00CB25A1" w:rsidP="00A8113D">
      <w:pPr>
        <w:keepNext/>
        <w:numPr>
          <w:ilvl w:val="0"/>
          <w:numId w:val="33"/>
        </w:numPr>
        <w:autoSpaceDE w:val="0"/>
        <w:autoSpaceDN w:val="0"/>
        <w:outlineLvl w:val="0"/>
        <w:rPr>
          <w:rFonts w:eastAsia="Times New Roman"/>
          <w:sz w:val="24"/>
          <w:szCs w:val="24"/>
          <w:lang w:val="x-none" w:eastAsia="x-none"/>
        </w:rPr>
      </w:pPr>
      <w:r w:rsidRPr="00A8113D">
        <w:rPr>
          <w:rFonts w:eastAsia="Times New Roman"/>
          <w:sz w:val="24"/>
          <w:szCs w:val="24"/>
          <w:lang w:val="x-none" w:eastAsia="x-none"/>
        </w:rPr>
        <w:t>журнал учета наркотических веществ, </w:t>
      </w:r>
    </w:p>
    <w:p w14:paraId="42ED0D2C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Учебно-наглядные пособия:</w:t>
      </w:r>
      <w:r w:rsidRPr="00A8113D">
        <w:rPr>
          <w:rFonts w:eastAsia="Times New Roman"/>
          <w:sz w:val="24"/>
          <w:szCs w:val="24"/>
        </w:rPr>
        <w:t> </w:t>
      </w:r>
    </w:p>
    <w:p w14:paraId="1B1F2E0C" w14:textId="77777777" w:rsidR="00CB25A1" w:rsidRPr="00CB25A1" w:rsidRDefault="00CB25A1" w:rsidP="00CB25A1">
      <w:pPr>
        <w:numPr>
          <w:ilvl w:val="0"/>
          <w:numId w:val="34"/>
        </w:numPr>
        <w:rPr>
          <w:rFonts w:eastAsia="Times New Roman"/>
          <w:sz w:val="24"/>
          <w:szCs w:val="24"/>
        </w:rPr>
      </w:pPr>
      <w:r w:rsidRPr="00A8113D">
        <w:rPr>
          <w:rFonts w:eastAsia="Times New Roman"/>
          <w:bCs/>
          <w:sz w:val="24"/>
          <w:szCs w:val="24"/>
        </w:rPr>
        <w:t>манекен-тренажер для медицинской сестры,</w:t>
      </w:r>
    </w:p>
    <w:p w14:paraId="16364CC4" w14:textId="77777777"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 xml:space="preserve">Мебель и оборудование </w:t>
      </w:r>
    </w:p>
    <w:p w14:paraId="3C2BBCD7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кровать функциональная,</w:t>
      </w:r>
    </w:p>
    <w:p w14:paraId="74F86270" w14:textId="77777777" w:rsidR="00CB25A1" w:rsidRPr="00CB25A1" w:rsidRDefault="00CB25A1" w:rsidP="00CB25A1">
      <w:pPr>
        <w:numPr>
          <w:ilvl w:val="0"/>
          <w:numId w:val="35"/>
        </w:numPr>
        <w:autoSpaceDN w:val="0"/>
        <w:jc w:val="both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кресло-каталка,</w:t>
      </w:r>
    </w:p>
    <w:p w14:paraId="77E556D3" w14:textId="77777777" w:rsidR="00CB25A1" w:rsidRPr="00CB25A1" w:rsidRDefault="00CB25A1" w:rsidP="00CB25A1">
      <w:pPr>
        <w:numPr>
          <w:ilvl w:val="0"/>
          <w:numId w:val="35"/>
        </w:numPr>
        <w:autoSpaceDN w:val="0"/>
        <w:jc w:val="both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раковина,</w:t>
      </w:r>
    </w:p>
    <w:p w14:paraId="3440CB79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кушетки,</w:t>
      </w:r>
    </w:p>
    <w:p w14:paraId="34CAAD4F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передвижные манипуляционные столики,</w:t>
      </w:r>
    </w:p>
    <w:p w14:paraId="5E678D0F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шкафы для хранения  инструментария, оборудования, аппаратуры, медикаментов, предм</w:t>
      </w:r>
      <w:r w:rsidRPr="00CB25A1">
        <w:rPr>
          <w:rFonts w:eastAsia="Times New Roman"/>
          <w:sz w:val="24"/>
          <w:szCs w:val="24"/>
        </w:rPr>
        <w:t>е</w:t>
      </w:r>
      <w:r w:rsidRPr="00CB25A1">
        <w:rPr>
          <w:rFonts w:eastAsia="Times New Roman"/>
          <w:sz w:val="24"/>
          <w:szCs w:val="24"/>
        </w:rPr>
        <w:t>тов ухода, медицинской документации, учебно-наглядных пособий,</w:t>
      </w:r>
    </w:p>
    <w:p w14:paraId="459B5EBA" w14:textId="77777777"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столик прикроватный.</w:t>
      </w:r>
    </w:p>
    <w:p w14:paraId="748DDD15" w14:textId="77777777" w:rsidR="00CB25A1" w:rsidRPr="00CB25A1" w:rsidRDefault="00CB25A1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eastAsia="x-none"/>
        </w:rPr>
      </w:pPr>
    </w:p>
    <w:p w14:paraId="016774D4" w14:textId="77777777" w:rsidR="00CB25A1" w:rsidRPr="00CB25A1" w:rsidRDefault="00A8113D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eastAsia="x-none"/>
        </w:rPr>
      </w:pPr>
      <w:r>
        <w:rPr>
          <w:rFonts w:eastAsia="Times New Roman"/>
          <w:b/>
          <w:sz w:val="24"/>
          <w:szCs w:val="24"/>
          <w:lang w:eastAsia="x-none"/>
        </w:rPr>
        <w:t>3</w:t>
      </w:r>
      <w:r w:rsidR="00CB25A1" w:rsidRPr="00CB25A1">
        <w:rPr>
          <w:rFonts w:eastAsia="Times New Roman"/>
          <w:b/>
          <w:sz w:val="24"/>
          <w:szCs w:val="24"/>
          <w:lang w:val="x-none" w:eastAsia="x-none"/>
        </w:rPr>
        <w:t>.2. Информационное обеспечение обучения</w:t>
      </w:r>
    </w:p>
    <w:p w14:paraId="78F9A8C7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1CCCCA3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Основные источники:</w:t>
      </w:r>
    </w:p>
    <w:p w14:paraId="77775368" w14:textId="42FCC286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bookmarkStart w:id="3" w:name="_Hlk72684169"/>
      <w:r w:rsidRPr="00CB25A1">
        <w:rPr>
          <w:rFonts w:eastAsia="Times New Roman"/>
          <w:sz w:val="24"/>
          <w:szCs w:val="24"/>
        </w:rPr>
        <w:t xml:space="preserve">Мухина С.А. </w:t>
      </w:r>
      <w:proofErr w:type="spellStart"/>
      <w:r w:rsidRPr="00CB25A1">
        <w:rPr>
          <w:rFonts w:eastAsia="Times New Roman"/>
          <w:sz w:val="24"/>
          <w:szCs w:val="24"/>
        </w:rPr>
        <w:t>Тарновская</w:t>
      </w:r>
      <w:proofErr w:type="spellEnd"/>
      <w:r w:rsidRPr="00CB25A1">
        <w:rPr>
          <w:rFonts w:eastAsia="Times New Roman"/>
          <w:sz w:val="24"/>
          <w:szCs w:val="24"/>
        </w:rPr>
        <w:t xml:space="preserve"> И.И. Теоретические основы сестринского дела: Учебник. – 2-е изд., </w:t>
      </w:r>
      <w:proofErr w:type="spellStart"/>
      <w:r w:rsidRPr="00CB25A1">
        <w:rPr>
          <w:rFonts w:eastAsia="Times New Roman"/>
          <w:sz w:val="24"/>
          <w:szCs w:val="24"/>
        </w:rPr>
        <w:t>испр</w:t>
      </w:r>
      <w:proofErr w:type="spellEnd"/>
      <w:r w:rsidRPr="00CB25A1">
        <w:rPr>
          <w:rFonts w:eastAsia="Times New Roman"/>
          <w:sz w:val="24"/>
          <w:szCs w:val="24"/>
        </w:rPr>
        <w:t>. и доп. – М.: ГЭОТАР – Медиа, 201</w:t>
      </w:r>
      <w:r w:rsidR="003D3B2C">
        <w:rPr>
          <w:rFonts w:eastAsia="Times New Roman"/>
          <w:sz w:val="24"/>
          <w:szCs w:val="24"/>
        </w:rPr>
        <w:t>6</w:t>
      </w:r>
      <w:r w:rsidRPr="00CB25A1">
        <w:rPr>
          <w:rFonts w:eastAsia="Times New Roman"/>
          <w:sz w:val="24"/>
          <w:szCs w:val="24"/>
        </w:rPr>
        <w:t>.</w:t>
      </w:r>
    </w:p>
    <w:p w14:paraId="37C7C766" w14:textId="29BABCA6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Мухина С. А. , </w:t>
      </w:r>
      <w:proofErr w:type="spellStart"/>
      <w:r w:rsidRPr="00CB25A1">
        <w:rPr>
          <w:rFonts w:eastAsia="Times New Roman"/>
          <w:sz w:val="24"/>
          <w:szCs w:val="24"/>
        </w:rPr>
        <w:t>Тарновская</w:t>
      </w:r>
      <w:proofErr w:type="spellEnd"/>
      <w:r w:rsidRPr="00CB25A1">
        <w:rPr>
          <w:rFonts w:eastAsia="Times New Roman"/>
          <w:sz w:val="24"/>
          <w:szCs w:val="24"/>
        </w:rPr>
        <w:t xml:space="preserve"> И. И. «Практическое руководство к предмету «Основы сес</w:t>
      </w:r>
      <w:r w:rsidRPr="00CB25A1">
        <w:rPr>
          <w:rFonts w:eastAsia="Times New Roman"/>
          <w:sz w:val="24"/>
          <w:szCs w:val="24"/>
        </w:rPr>
        <w:t>т</w:t>
      </w:r>
      <w:r w:rsidRPr="00CB25A1">
        <w:rPr>
          <w:rFonts w:eastAsia="Times New Roman"/>
          <w:sz w:val="24"/>
          <w:szCs w:val="24"/>
        </w:rPr>
        <w:t>ринского дела»  Москва Издательская группа «</w:t>
      </w:r>
      <w:r w:rsidR="003D3B2C" w:rsidRPr="00CB25A1">
        <w:rPr>
          <w:rFonts w:eastAsia="Times New Roman"/>
          <w:sz w:val="24"/>
          <w:szCs w:val="24"/>
        </w:rPr>
        <w:t>ГЭОТАР</w:t>
      </w:r>
      <w:r w:rsidRPr="00CB25A1">
        <w:rPr>
          <w:rFonts w:eastAsia="Times New Roman"/>
          <w:sz w:val="24"/>
          <w:szCs w:val="24"/>
        </w:rPr>
        <w:t>-Медиа» 201</w:t>
      </w:r>
      <w:r w:rsidR="003D3B2C">
        <w:rPr>
          <w:rFonts w:eastAsia="Times New Roman"/>
          <w:sz w:val="24"/>
          <w:szCs w:val="24"/>
        </w:rPr>
        <w:t>8</w:t>
      </w:r>
      <w:r w:rsidRPr="00CB25A1">
        <w:rPr>
          <w:rFonts w:eastAsia="Times New Roman"/>
          <w:sz w:val="24"/>
          <w:szCs w:val="24"/>
        </w:rPr>
        <w:t xml:space="preserve">. </w:t>
      </w:r>
    </w:p>
    <w:p w14:paraId="64733946" w14:textId="68A21E00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proofErr w:type="spellStart"/>
      <w:r w:rsidRPr="00CB25A1">
        <w:rPr>
          <w:rFonts w:eastAsia="Times New Roman"/>
          <w:sz w:val="24"/>
          <w:szCs w:val="24"/>
        </w:rPr>
        <w:t>Обуховец</w:t>
      </w:r>
      <w:proofErr w:type="spellEnd"/>
      <w:r w:rsidRPr="00CB25A1">
        <w:rPr>
          <w:rFonts w:eastAsia="Times New Roman"/>
          <w:sz w:val="24"/>
          <w:szCs w:val="24"/>
        </w:rPr>
        <w:t xml:space="preserve"> Т.П., Склярова Т.А., Чернова О.В. Основы сестринского дела. – Ростов е/д.: Феникс, 20</w:t>
      </w:r>
      <w:r w:rsidR="00DB440E">
        <w:rPr>
          <w:rFonts w:eastAsia="Times New Roman"/>
          <w:sz w:val="24"/>
          <w:szCs w:val="24"/>
        </w:rPr>
        <w:t>21</w:t>
      </w:r>
      <w:r w:rsidRPr="00CB25A1">
        <w:rPr>
          <w:rFonts w:eastAsia="Times New Roman"/>
          <w:sz w:val="24"/>
          <w:szCs w:val="24"/>
        </w:rPr>
        <w:t xml:space="preserve">.  </w:t>
      </w:r>
    </w:p>
    <w:p w14:paraId="33692C7D" w14:textId="19FC2900" w:rsidR="00CB25A1" w:rsidRPr="00CB25A1" w:rsidRDefault="00CB25A1" w:rsidP="00CB25A1">
      <w:pPr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Дезинфекция: Учебное пособие для медицинских училищ и колледжей М.: «</w:t>
      </w:r>
      <w:r w:rsidR="003D3B2C" w:rsidRPr="00CB25A1">
        <w:rPr>
          <w:rFonts w:eastAsia="Times New Roman"/>
          <w:sz w:val="24"/>
          <w:szCs w:val="24"/>
        </w:rPr>
        <w:t>ГЭОТАР</w:t>
      </w:r>
      <w:r w:rsidRPr="00CB25A1">
        <w:rPr>
          <w:rFonts w:eastAsia="Times New Roman"/>
          <w:sz w:val="24"/>
          <w:szCs w:val="24"/>
        </w:rPr>
        <w:t xml:space="preserve"> - Медиа» 2014 г.- </w:t>
      </w:r>
      <w:proofErr w:type="spellStart"/>
      <w:r w:rsidRPr="00CB25A1">
        <w:rPr>
          <w:rFonts w:eastAsia="Times New Roman"/>
          <w:sz w:val="24"/>
          <w:szCs w:val="24"/>
        </w:rPr>
        <w:t>эл.б</w:t>
      </w:r>
      <w:proofErr w:type="spellEnd"/>
      <w:r w:rsidRPr="00CB25A1">
        <w:rPr>
          <w:rFonts w:eastAsia="Times New Roman"/>
          <w:sz w:val="24"/>
          <w:szCs w:val="24"/>
        </w:rPr>
        <w:t>.</w:t>
      </w:r>
    </w:p>
    <w:p w14:paraId="7C1EFD08" w14:textId="517B3567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Л.И. Кулешова, Е.В.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Пустоветова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.  Основы сестринского дела. Курс лекций, сестри</w:t>
      </w:r>
      <w:r w:rsidRPr="00CB25A1">
        <w:rPr>
          <w:rFonts w:eastAsia="Calibri"/>
          <w:sz w:val="24"/>
          <w:szCs w:val="24"/>
          <w:lang w:eastAsia="en-US"/>
        </w:rPr>
        <w:t>н</w:t>
      </w:r>
      <w:r w:rsidRPr="00CB25A1">
        <w:rPr>
          <w:rFonts w:eastAsia="Calibri"/>
          <w:sz w:val="24"/>
          <w:szCs w:val="24"/>
          <w:lang w:eastAsia="en-US"/>
        </w:rPr>
        <w:t>ские технологии. Ростов – на – Дону 20</w:t>
      </w:r>
      <w:r w:rsidR="00DB440E">
        <w:rPr>
          <w:rFonts w:eastAsia="Calibri"/>
          <w:sz w:val="24"/>
          <w:szCs w:val="24"/>
          <w:lang w:eastAsia="en-US"/>
        </w:rPr>
        <w:t>20</w:t>
      </w:r>
      <w:r w:rsidRPr="00CB25A1">
        <w:rPr>
          <w:rFonts w:eastAsia="Calibri"/>
          <w:sz w:val="24"/>
          <w:szCs w:val="24"/>
          <w:lang w:eastAsia="en-US"/>
        </w:rPr>
        <w:t>г.</w:t>
      </w:r>
    </w:p>
    <w:p w14:paraId="4BDE1823" w14:textId="425A4F8D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Медицинские манипуляции/под редакцией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С.В.Гуляева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 xml:space="preserve">. - М.: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Гэотар</w:t>
      </w:r>
      <w:proofErr w:type="spellEnd"/>
      <w:r w:rsidRPr="00CB25A1">
        <w:rPr>
          <w:rFonts w:eastAsia="Calibri"/>
          <w:sz w:val="24"/>
          <w:szCs w:val="24"/>
          <w:lang w:eastAsia="en-US"/>
        </w:rPr>
        <w:t xml:space="preserve"> - Медиа, 20</w:t>
      </w:r>
      <w:r w:rsidR="00DB440E">
        <w:rPr>
          <w:rFonts w:eastAsia="Calibri"/>
          <w:sz w:val="24"/>
          <w:szCs w:val="24"/>
          <w:lang w:eastAsia="en-US"/>
        </w:rPr>
        <w:t>20</w:t>
      </w:r>
      <w:r w:rsidRPr="00CB25A1">
        <w:rPr>
          <w:rFonts w:eastAsia="Calibri"/>
          <w:sz w:val="24"/>
          <w:szCs w:val="24"/>
          <w:lang w:eastAsia="en-US"/>
        </w:rPr>
        <w:t>г.</w:t>
      </w:r>
    </w:p>
    <w:p w14:paraId="2250D6DA" w14:textId="77777777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Основы сестринского дела: учебник.- М.: ГЭОТАР - Медиа 2014г.-эл. б</w:t>
      </w:r>
    </w:p>
    <w:p w14:paraId="124F1E66" w14:textId="560931DF" w:rsidR="00CB25A1" w:rsidRPr="00CB25A1" w:rsidRDefault="00CB25A1" w:rsidP="00CB25A1">
      <w:pPr>
        <w:numPr>
          <w:ilvl w:val="0"/>
          <w:numId w:val="36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lastRenderedPageBreak/>
        <w:t>Алгоритмы манипуляций</w:t>
      </w:r>
      <w:r w:rsidR="00DB440E">
        <w:rPr>
          <w:rFonts w:eastAsia="Calibri"/>
          <w:sz w:val="24"/>
          <w:szCs w:val="24"/>
          <w:lang w:eastAsia="en-US"/>
        </w:rPr>
        <w:t xml:space="preserve"> сестринского ухода</w:t>
      </w:r>
      <w:r w:rsidRPr="00CB25A1">
        <w:rPr>
          <w:rFonts w:eastAsia="Calibri"/>
          <w:sz w:val="24"/>
          <w:szCs w:val="24"/>
          <w:lang w:eastAsia="en-US"/>
        </w:rPr>
        <w:t>: учебное пособие/Н.В.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="00536C77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Широкова и др.- М.: ГЭОТАР  - Медиа, 20</w:t>
      </w:r>
      <w:r w:rsidR="00DB440E">
        <w:rPr>
          <w:rFonts w:eastAsia="Calibri"/>
          <w:sz w:val="24"/>
          <w:szCs w:val="24"/>
          <w:lang w:eastAsia="en-US"/>
        </w:rPr>
        <w:t>20</w:t>
      </w:r>
      <w:r w:rsidRPr="00CB25A1">
        <w:rPr>
          <w:rFonts w:eastAsia="Calibri"/>
          <w:sz w:val="24"/>
          <w:szCs w:val="24"/>
          <w:lang w:eastAsia="en-US"/>
        </w:rPr>
        <w:t xml:space="preserve">г.-эл. </w:t>
      </w:r>
      <w:r w:rsidR="00DB440E">
        <w:rPr>
          <w:rFonts w:eastAsia="Calibri"/>
          <w:sz w:val="24"/>
          <w:szCs w:val="24"/>
          <w:lang w:eastAsia="en-US"/>
        </w:rPr>
        <w:t>б</w:t>
      </w:r>
    </w:p>
    <w:bookmarkEnd w:id="3"/>
    <w:p w14:paraId="7DBE5F9F" w14:textId="3D11A7C1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Дополнительные источники:</w:t>
      </w:r>
      <w:r w:rsidRPr="00CB25A1">
        <w:rPr>
          <w:rFonts w:eastAsia="Times New Roman"/>
          <w:sz w:val="24"/>
          <w:szCs w:val="24"/>
        </w:rPr>
        <w:t xml:space="preserve"> </w:t>
      </w:r>
    </w:p>
    <w:p w14:paraId="0B6752FF" w14:textId="77777777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bookmarkStart w:id="4" w:name="_Hlk72684205"/>
      <w:r w:rsidRPr="00CB25A1">
        <w:rPr>
          <w:rFonts w:eastAsia="Calibri"/>
          <w:sz w:val="24"/>
          <w:szCs w:val="24"/>
          <w:lang w:eastAsia="en-US"/>
        </w:rPr>
        <w:t>А.А. Давыдова, О.</w:t>
      </w:r>
      <w:proofErr w:type="gramStart"/>
      <w:r w:rsidRPr="00CB25A1">
        <w:rPr>
          <w:rFonts w:eastAsia="Calibri"/>
          <w:sz w:val="24"/>
          <w:szCs w:val="24"/>
          <w:lang w:eastAsia="en-US"/>
        </w:rPr>
        <w:t>Ю</w:t>
      </w:r>
      <w:proofErr w:type="gramEnd"/>
      <w:r w:rsidRPr="00CB25A1">
        <w:rPr>
          <w:rFonts w:eastAsia="Calibri"/>
          <w:sz w:val="24"/>
          <w:szCs w:val="24"/>
          <w:lang w:eastAsia="en-US"/>
        </w:rPr>
        <w:t xml:space="preserve"> Егорова Уход за пациентом после инсульта. Москва 2017г </w:t>
      </w:r>
      <w:proofErr w:type="gramStart"/>
      <w:r w:rsidRPr="00CB25A1">
        <w:rPr>
          <w:rFonts w:eastAsia="Calibri"/>
          <w:sz w:val="24"/>
          <w:szCs w:val="24"/>
          <w:lang w:eastAsia="en-US"/>
        </w:rPr>
        <w:t>–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э</w:t>
      </w:r>
      <w:proofErr w:type="gramEnd"/>
      <w:r w:rsidRPr="00CB25A1">
        <w:rPr>
          <w:rFonts w:eastAsia="Calibri"/>
          <w:sz w:val="24"/>
          <w:szCs w:val="24"/>
          <w:lang w:eastAsia="en-US"/>
        </w:rPr>
        <w:t>л.б</w:t>
      </w:r>
      <w:proofErr w:type="spellEnd"/>
    </w:p>
    <w:p w14:paraId="15E7BA69" w14:textId="58994583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Основы сестринского дела. Ситуационные задачи / Г.И. Морозова. - М.: Г</w:t>
      </w:r>
      <w:r w:rsidR="009D2F4D" w:rsidRPr="00CB25A1">
        <w:rPr>
          <w:rFonts w:eastAsia="Calibri"/>
          <w:sz w:val="24"/>
          <w:szCs w:val="24"/>
          <w:lang w:eastAsia="en-US"/>
        </w:rPr>
        <w:t>ЭОТАР</w:t>
      </w:r>
      <w:r w:rsidRPr="00CB25A1">
        <w:rPr>
          <w:rFonts w:eastAsia="Calibri"/>
          <w:sz w:val="24"/>
          <w:szCs w:val="24"/>
          <w:lang w:eastAsia="en-US"/>
        </w:rPr>
        <w:t xml:space="preserve"> - Медиа, 201</w:t>
      </w:r>
      <w:r w:rsidR="00D0527A">
        <w:rPr>
          <w:rFonts w:eastAsia="Calibri"/>
          <w:sz w:val="24"/>
          <w:szCs w:val="24"/>
          <w:lang w:eastAsia="en-US"/>
        </w:rPr>
        <w:t>5</w:t>
      </w:r>
      <w:r w:rsidRPr="00CB25A1">
        <w:rPr>
          <w:rFonts w:eastAsia="Calibri"/>
          <w:sz w:val="24"/>
          <w:szCs w:val="24"/>
          <w:lang w:eastAsia="en-US"/>
        </w:rPr>
        <w:t xml:space="preserve">г.-эл. б </w:t>
      </w:r>
    </w:p>
    <w:p w14:paraId="75E70357" w14:textId="6FC6B731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Основы сестринского дела: справочник /М.Ю.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Алешкина, Н.А.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Гуськова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, О.П.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Иванова, С.В.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Науменко, А.М.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Спринц</w:t>
      </w:r>
      <w:proofErr w:type="spellEnd"/>
      <w:r w:rsidRPr="00CB25A1">
        <w:rPr>
          <w:rFonts w:eastAsia="Calibri"/>
          <w:sz w:val="24"/>
          <w:szCs w:val="24"/>
          <w:lang w:eastAsia="en-US"/>
        </w:rPr>
        <w:t>, И.Н.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Филипова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, Е.П.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Шатова, З.М.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Юдакова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; под ред.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r w:rsidRPr="00CB25A1">
        <w:rPr>
          <w:rFonts w:eastAsia="Calibri"/>
          <w:sz w:val="24"/>
          <w:szCs w:val="24"/>
          <w:lang w:eastAsia="en-US"/>
        </w:rPr>
        <w:t>А.М.</w:t>
      </w:r>
      <w:r w:rsidR="009D2F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B25A1">
        <w:rPr>
          <w:rFonts w:eastAsia="Calibri"/>
          <w:sz w:val="24"/>
          <w:szCs w:val="24"/>
          <w:lang w:eastAsia="en-US"/>
        </w:rPr>
        <w:t>Спринца</w:t>
      </w:r>
      <w:proofErr w:type="spellEnd"/>
      <w:r w:rsidRPr="00CB25A1">
        <w:rPr>
          <w:rFonts w:eastAsia="Calibri"/>
          <w:sz w:val="24"/>
          <w:szCs w:val="24"/>
          <w:lang w:eastAsia="en-US"/>
        </w:rPr>
        <w:t>. - СПб</w:t>
      </w:r>
      <w:proofErr w:type="gramStart"/>
      <w:r w:rsidRPr="00CB25A1">
        <w:rPr>
          <w:rFonts w:eastAsia="Calibri"/>
          <w:sz w:val="24"/>
          <w:szCs w:val="24"/>
          <w:lang w:eastAsia="en-US"/>
        </w:rPr>
        <w:t xml:space="preserve">.: </w:t>
      </w:r>
      <w:proofErr w:type="gramEnd"/>
      <w:r w:rsidRPr="00CB25A1">
        <w:rPr>
          <w:rFonts w:eastAsia="Calibri"/>
          <w:sz w:val="24"/>
          <w:szCs w:val="24"/>
          <w:lang w:eastAsia="en-US"/>
        </w:rPr>
        <w:t>Спец. Лит.,2014 –эл. б</w:t>
      </w:r>
    </w:p>
    <w:p w14:paraId="3A781F76" w14:textId="6A2F2EDD" w:rsidR="00CB25A1" w:rsidRPr="00CB25A1" w:rsidRDefault="00CB25A1" w:rsidP="00CB25A1">
      <w:pPr>
        <w:numPr>
          <w:ilvl w:val="0"/>
          <w:numId w:val="37"/>
        </w:numPr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>Клиническая лабораторная диагностика: учебное пособие. – М.:  ГЭОТАР - Медиа 201</w:t>
      </w:r>
      <w:r w:rsidR="00D0527A">
        <w:rPr>
          <w:rFonts w:eastAsia="Calibri"/>
          <w:sz w:val="24"/>
          <w:szCs w:val="24"/>
          <w:lang w:eastAsia="en-US"/>
        </w:rPr>
        <w:t>8</w:t>
      </w:r>
      <w:r w:rsidRPr="00CB25A1">
        <w:rPr>
          <w:rFonts w:eastAsia="Calibri"/>
          <w:sz w:val="24"/>
          <w:szCs w:val="24"/>
          <w:lang w:eastAsia="en-US"/>
        </w:rPr>
        <w:t>.-эл. б</w:t>
      </w:r>
    </w:p>
    <w:p w14:paraId="2D5BB946" w14:textId="0523B5C5" w:rsidR="00CB25A1" w:rsidRPr="00CB25A1" w:rsidRDefault="00CB25A1" w:rsidP="00CB25A1">
      <w:pPr>
        <w:numPr>
          <w:ilvl w:val="0"/>
          <w:numId w:val="37"/>
        </w:numPr>
        <w:tabs>
          <w:tab w:val="left" w:pos="993"/>
        </w:tabs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Ситуационное обучение в сестринском деле: Учеб</w:t>
      </w:r>
      <w:proofErr w:type="gramStart"/>
      <w:r w:rsidRPr="00CB25A1">
        <w:rPr>
          <w:rFonts w:eastAsia="Times New Roman"/>
          <w:sz w:val="24"/>
          <w:szCs w:val="24"/>
        </w:rPr>
        <w:t>.</w:t>
      </w:r>
      <w:proofErr w:type="gramEnd"/>
      <w:r w:rsidRPr="00CB25A1">
        <w:rPr>
          <w:rFonts w:eastAsia="Times New Roman"/>
          <w:sz w:val="24"/>
          <w:szCs w:val="24"/>
        </w:rPr>
        <w:t xml:space="preserve"> </w:t>
      </w:r>
      <w:proofErr w:type="gramStart"/>
      <w:r w:rsidRPr="00CB25A1">
        <w:rPr>
          <w:rFonts w:eastAsia="Times New Roman"/>
          <w:sz w:val="24"/>
          <w:szCs w:val="24"/>
        </w:rPr>
        <w:t>п</w:t>
      </w:r>
      <w:proofErr w:type="gramEnd"/>
      <w:r w:rsidRPr="00CB25A1">
        <w:rPr>
          <w:rFonts w:eastAsia="Times New Roman"/>
          <w:sz w:val="24"/>
          <w:szCs w:val="24"/>
        </w:rPr>
        <w:t xml:space="preserve">ос. ∕ Под общ. ред. С.И. Двойникова, С.В. </w:t>
      </w:r>
      <w:proofErr w:type="spellStart"/>
      <w:r w:rsidRPr="00CB25A1">
        <w:rPr>
          <w:rFonts w:eastAsia="Times New Roman"/>
          <w:sz w:val="24"/>
          <w:szCs w:val="24"/>
        </w:rPr>
        <w:t>Лапик</w:t>
      </w:r>
      <w:proofErr w:type="spellEnd"/>
      <w:r w:rsidRPr="00CB25A1">
        <w:rPr>
          <w:rFonts w:eastAsia="Times New Roman"/>
          <w:sz w:val="24"/>
          <w:szCs w:val="24"/>
        </w:rPr>
        <w:t>. – М.: ГОУ ВУНМЦ МЗ РФ, 20</w:t>
      </w:r>
      <w:r w:rsidR="00D0527A">
        <w:rPr>
          <w:rFonts w:eastAsia="Times New Roman"/>
          <w:sz w:val="24"/>
          <w:szCs w:val="24"/>
        </w:rPr>
        <w:t>1</w:t>
      </w:r>
      <w:r w:rsidRPr="00CB25A1">
        <w:rPr>
          <w:rFonts w:eastAsia="Times New Roman"/>
          <w:sz w:val="24"/>
          <w:szCs w:val="24"/>
        </w:rPr>
        <w:t>4.</w:t>
      </w:r>
    </w:p>
    <w:p w14:paraId="45AD5DE2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/>
          <w:bCs/>
          <w:sz w:val="24"/>
          <w:szCs w:val="24"/>
        </w:rPr>
      </w:pPr>
      <w:bookmarkStart w:id="5" w:name="_Hlk72773069"/>
      <w:bookmarkEnd w:id="4"/>
      <w:r w:rsidRPr="00CB25A1">
        <w:rPr>
          <w:rFonts w:eastAsia="Times New Roman"/>
          <w:bCs/>
          <w:sz w:val="24"/>
          <w:szCs w:val="24"/>
        </w:rPr>
        <w:t xml:space="preserve">   </w:t>
      </w:r>
      <w:r w:rsidRPr="00CB25A1">
        <w:rPr>
          <w:rFonts w:eastAsia="Times New Roman"/>
          <w:b/>
          <w:bCs/>
          <w:sz w:val="24"/>
          <w:szCs w:val="24"/>
        </w:rPr>
        <w:t>Нормативные документы:</w:t>
      </w:r>
    </w:p>
    <w:p w14:paraId="26F78C42" w14:textId="2566EFD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Законы, СанПиНы. </w:t>
      </w:r>
      <w:r w:rsidRPr="00CB25A1">
        <w:rPr>
          <w:rFonts w:eastAsia="Times New Roman"/>
          <w:bCs/>
          <w:color w:val="000000"/>
          <w:sz w:val="24"/>
          <w:szCs w:val="24"/>
        </w:rPr>
        <w:t>ГОСТ</w:t>
      </w:r>
      <w:r w:rsidRPr="00CB25A1">
        <w:rPr>
          <w:rFonts w:eastAsia="Times New Roman"/>
          <w:bCs/>
          <w:sz w:val="24"/>
          <w:szCs w:val="24"/>
        </w:rPr>
        <w:t>ы,</w:t>
      </w:r>
      <w:r w:rsidR="003D3B2C">
        <w:rPr>
          <w:rFonts w:eastAsia="Times New Roman"/>
          <w:bCs/>
          <w:sz w:val="24"/>
          <w:szCs w:val="24"/>
        </w:rPr>
        <w:t xml:space="preserve"> </w:t>
      </w:r>
      <w:r w:rsidRPr="00CB25A1">
        <w:rPr>
          <w:rFonts w:eastAsia="Times New Roman"/>
          <w:bCs/>
          <w:sz w:val="24"/>
          <w:szCs w:val="24"/>
        </w:rPr>
        <w:t>ОСТы</w:t>
      </w:r>
    </w:p>
    <w:p w14:paraId="01CC7BB3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Приказы Минздрава</w:t>
      </w:r>
    </w:p>
    <w:p w14:paraId="1CB22C97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14:paraId="7A6556E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Письма Минздрава РФ</w:t>
      </w:r>
    </w:p>
    <w:p w14:paraId="1CC4AA2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Письма </w:t>
      </w:r>
      <w:proofErr w:type="spellStart"/>
      <w:r w:rsidRPr="00CB25A1">
        <w:rPr>
          <w:rFonts w:eastAsia="Times New Roman"/>
          <w:bCs/>
          <w:sz w:val="24"/>
          <w:szCs w:val="24"/>
        </w:rPr>
        <w:t>Роспотребнадзора</w:t>
      </w:r>
      <w:proofErr w:type="spellEnd"/>
    </w:p>
    <w:p w14:paraId="3FC13F5D" w14:textId="77777777"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14:paraId="73A8A368" w14:textId="77777777" w:rsidR="00CB25A1" w:rsidRPr="00CB25A1" w:rsidRDefault="00CB25A1" w:rsidP="00CB25A1">
      <w:pPr>
        <w:ind w:left="36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b/>
          <w:color w:val="000000"/>
          <w:sz w:val="24"/>
          <w:szCs w:val="24"/>
          <w:lang w:eastAsia="en-US"/>
        </w:rPr>
        <w:t>Базы данных, информационно-справочные и поисковые системы</w:t>
      </w:r>
      <w:r w:rsidRPr="00CB25A1">
        <w:rPr>
          <w:rFonts w:eastAsia="Calibri"/>
          <w:b/>
          <w:sz w:val="24"/>
          <w:szCs w:val="24"/>
          <w:lang w:eastAsia="en-US"/>
        </w:rPr>
        <w:t xml:space="preserve"> – Интернет</w:t>
      </w:r>
      <w:r w:rsidRPr="00CB25A1">
        <w:rPr>
          <w:rFonts w:eastAsia="Calibri"/>
          <w:sz w:val="24"/>
          <w:szCs w:val="24"/>
          <w:lang w:eastAsia="en-US"/>
        </w:rPr>
        <w:t xml:space="preserve"> ресурсы, о</w:t>
      </w:r>
      <w:r w:rsidRPr="00CB25A1">
        <w:rPr>
          <w:rFonts w:eastAsia="Calibri"/>
          <w:sz w:val="24"/>
          <w:szCs w:val="24"/>
          <w:lang w:eastAsia="en-US"/>
        </w:rPr>
        <w:t>т</w:t>
      </w:r>
      <w:r w:rsidRPr="00CB25A1">
        <w:rPr>
          <w:rFonts w:eastAsia="Calibri"/>
          <w:sz w:val="24"/>
          <w:szCs w:val="24"/>
          <w:lang w:eastAsia="en-US"/>
        </w:rPr>
        <w:t xml:space="preserve">вечающие тематике профессионального модуля, в том числе: </w:t>
      </w:r>
    </w:p>
    <w:p w14:paraId="2791B7B5" w14:textId="77777777" w:rsidR="00CB25A1" w:rsidRPr="00CB25A1" w:rsidRDefault="00CB25A1" w:rsidP="00CB25A1">
      <w:pPr>
        <w:ind w:left="72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 </w:t>
      </w:r>
      <w:hyperlink r:id="rId9" w:history="1">
        <w:r w:rsidRPr="00A8113D">
          <w:rPr>
            <w:rFonts w:eastAsia="Calibri"/>
            <w:color w:val="0033CC"/>
            <w:sz w:val="24"/>
            <w:szCs w:val="24"/>
            <w:lang w:eastAsia="en-US"/>
          </w:rPr>
          <w:t>http://dezsredstva.ru/</w:t>
        </w:r>
      </w:hyperlink>
      <w:r w:rsidRPr="00CB25A1">
        <w:rPr>
          <w:rFonts w:eastAsia="Calibri"/>
          <w:sz w:val="24"/>
          <w:szCs w:val="24"/>
          <w:lang w:eastAsia="en-US"/>
        </w:rPr>
        <w:t xml:space="preserve"> - методические указания к </w:t>
      </w:r>
      <w:proofErr w:type="gramStart"/>
      <w:r w:rsidRPr="00CB25A1">
        <w:rPr>
          <w:rFonts w:eastAsia="Calibri"/>
          <w:sz w:val="24"/>
          <w:szCs w:val="24"/>
          <w:lang w:eastAsia="en-US"/>
        </w:rPr>
        <w:t>дезинфицирующим</w:t>
      </w:r>
      <w:proofErr w:type="gramEnd"/>
    </w:p>
    <w:p w14:paraId="1C415606" w14:textId="77777777" w:rsidR="00CB25A1" w:rsidRPr="00CB25A1" w:rsidRDefault="00CB25A1" w:rsidP="00CB25A1">
      <w:pPr>
        <w:tabs>
          <w:tab w:val="left" w:pos="360"/>
          <w:tab w:val="left" w:pos="993"/>
        </w:tabs>
        <w:ind w:left="360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      средствам,  нормативные документы;</w:t>
      </w:r>
    </w:p>
    <w:p w14:paraId="118DF1A9" w14:textId="77777777" w:rsidR="00CB25A1" w:rsidRPr="00CB25A1" w:rsidRDefault="00CB25A1" w:rsidP="00CB25A1">
      <w:pPr>
        <w:tabs>
          <w:tab w:val="left" w:pos="360"/>
          <w:tab w:val="left" w:pos="993"/>
        </w:tabs>
        <w:ind w:left="72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 </w:t>
      </w:r>
      <w:hyperlink r:id="rId10" w:history="1">
        <w:r w:rsidRPr="00A8113D">
          <w:rPr>
            <w:rFonts w:eastAsia="Calibri"/>
            <w:color w:val="0033CC"/>
            <w:sz w:val="24"/>
            <w:szCs w:val="24"/>
            <w:lang w:eastAsia="en-US"/>
          </w:rPr>
          <w:t>http://www.consultant.ru/-</w:t>
        </w:r>
      </w:hyperlink>
      <w:r w:rsidRPr="00CB25A1">
        <w:rPr>
          <w:rFonts w:eastAsia="Calibri"/>
          <w:sz w:val="24"/>
          <w:szCs w:val="24"/>
          <w:lang w:eastAsia="en-US"/>
        </w:rPr>
        <w:t xml:space="preserve"> нормативные документы;</w:t>
      </w:r>
    </w:p>
    <w:p w14:paraId="0D7C8CD5" w14:textId="77777777" w:rsidR="00CB25A1" w:rsidRPr="00CB25A1" w:rsidRDefault="00CB25A1" w:rsidP="00CB25A1">
      <w:pPr>
        <w:tabs>
          <w:tab w:val="left" w:pos="360"/>
          <w:tab w:val="left" w:pos="993"/>
        </w:tabs>
        <w:ind w:left="360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       </w:t>
      </w:r>
      <w:hyperlink r:id="rId11" w:history="1">
        <w:r w:rsidRPr="00A8113D">
          <w:rPr>
            <w:rFonts w:eastAsia="Times New Roman"/>
            <w:color w:val="0033CC"/>
            <w:sz w:val="24"/>
            <w:szCs w:val="24"/>
          </w:rPr>
          <w:t>http://www.recipe.ru/ -</w:t>
        </w:r>
      </w:hyperlink>
      <w:r w:rsidRPr="00CB25A1">
        <w:rPr>
          <w:rFonts w:eastAsia="Times New Roman"/>
          <w:sz w:val="24"/>
          <w:szCs w:val="24"/>
        </w:rPr>
        <w:t xml:space="preserve"> нормативные документы;</w:t>
      </w:r>
    </w:p>
    <w:p w14:paraId="7E336FD6" w14:textId="77777777" w:rsidR="00CB25A1" w:rsidRPr="00CB25A1" w:rsidRDefault="00CB25A1" w:rsidP="00CB25A1">
      <w:pPr>
        <w:tabs>
          <w:tab w:val="left" w:pos="360"/>
          <w:tab w:val="left" w:pos="993"/>
        </w:tabs>
        <w:ind w:left="720"/>
        <w:contextualSpacing/>
        <w:rPr>
          <w:rFonts w:eastAsia="Calibri"/>
          <w:sz w:val="24"/>
          <w:szCs w:val="24"/>
          <w:lang w:eastAsia="en-US"/>
        </w:rPr>
      </w:pPr>
      <w:r w:rsidRPr="00CB25A1">
        <w:rPr>
          <w:rFonts w:eastAsia="Calibri"/>
          <w:sz w:val="24"/>
          <w:szCs w:val="24"/>
          <w:lang w:eastAsia="en-US"/>
        </w:rPr>
        <w:t xml:space="preserve"> </w:t>
      </w:r>
      <w:hyperlink r:id="rId12" w:history="1">
        <w:r w:rsidRPr="00A8113D">
          <w:rPr>
            <w:rFonts w:eastAsia="Calibri"/>
            <w:color w:val="0033CC"/>
            <w:sz w:val="24"/>
            <w:szCs w:val="24"/>
            <w:lang w:eastAsia="en-US"/>
          </w:rPr>
          <w:t>www.med-pravo.ru</w:t>
        </w:r>
      </w:hyperlink>
      <w:r w:rsidRPr="00A8113D">
        <w:rPr>
          <w:rFonts w:eastAsia="Calibri"/>
          <w:sz w:val="24"/>
          <w:szCs w:val="24"/>
          <w:lang w:eastAsia="en-US"/>
        </w:rPr>
        <w:t xml:space="preserve"> – нормативные документы</w:t>
      </w:r>
      <w:r w:rsidRPr="00CB25A1">
        <w:rPr>
          <w:rFonts w:eastAsia="Calibri"/>
          <w:sz w:val="24"/>
          <w:szCs w:val="24"/>
          <w:lang w:eastAsia="en-US"/>
        </w:rPr>
        <w:t xml:space="preserve"> и др.</w:t>
      </w:r>
    </w:p>
    <w:p w14:paraId="1656683F" w14:textId="77777777" w:rsidR="00CB25A1" w:rsidRPr="00CB25A1" w:rsidRDefault="00CB25A1" w:rsidP="00CB25A1">
      <w:pPr>
        <w:ind w:left="709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 </w:t>
      </w:r>
      <w:hyperlink r:id="rId13" w:history="1">
        <w:r w:rsidRPr="00A8113D">
          <w:rPr>
            <w:rFonts w:eastAsia="Times New Roman"/>
            <w:color w:val="0033CC"/>
            <w:sz w:val="24"/>
            <w:szCs w:val="24"/>
          </w:rPr>
          <w:t>http://fcior.edu.ru</w:t>
        </w:r>
      </w:hyperlink>
      <w:r w:rsidRPr="00CB25A1">
        <w:rPr>
          <w:rFonts w:eastAsia="Times New Roman"/>
          <w:sz w:val="24"/>
          <w:szCs w:val="24"/>
        </w:rPr>
        <w:t xml:space="preserve"> –обучающие модули, контролирующие</w:t>
      </w:r>
    </w:p>
    <w:bookmarkEnd w:id="5"/>
    <w:p w14:paraId="26DB8BF1" w14:textId="77777777" w:rsidR="00D638C6" w:rsidRPr="00F61EB7" w:rsidRDefault="00D638C6">
      <w:pPr>
        <w:rPr>
          <w:sz w:val="24"/>
          <w:szCs w:val="24"/>
        </w:rPr>
        <w:sectPr w:rsidR="00D638C6" w:rsidRPr="00F61EB7">
          <w:pgSz w:w="11900" w:h="16841"/>
          <w:pgMar w:top="1138" w:right="846" w:bottom="151" w:left="860" w:header="0" w:footer="0" w:gutter="0"/>
          <w:cols w:space="720" w:equalWidth="0">
            <w:col w:w="10200"/>
          </w:cols>
        </w:sectPr>
      </w:pPr>
    </w:p>
    <w:p w14:paraId="0429784D" w14:textId="77777777" w:rsidR="00D638C6" w:rsidRDefault="00065138" w:rsidP="002065F6">
      <w:pPr>
        <w:jc w:val="center"/>
        <w:rPr>
          <w:rFonts w:eastAsia="Times New Roman"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lastRenderedPageBreak/>
        <w:t>3.3. Общие требования к организации учебной практики</w:t>
      </w:r>
      <w:r w:rsidRPr="00F61EB7">
        <w:rPr>
          <w:rFonts w:eastAsia="Times New Roman"/>
          <w:sz w:val="24"/>
          <w:szCs w:val="24"/>
        </w:rPr>
        <w:t>:</w:t>
      </w:r>
    </w:p>
    <w:p w14:paraId="45F8CD95" w14:textId="77777777" w:rsidR="003A0744" w:rsidRPr="00F61EB7" w:rsidRDefault="003A0744" w:rsidP="002065F6">
      <w:pPr>
        <w:jc w:val="center"/>
        <w:rPr>
          <w:sz w:val="24"/>
          <w:szCs w:val="24"/>
        </w:rPr>
      </w:pPr>
    </w:p>
    <w:p w14:paraId="74F39C07" w14:textId="4EC965C4" w:rsidR="00D638C6" w:rsidRPr="00F61EB7" w:rsidRDefault="003A0744">
      <w:pPr>
        <w:spacing w:line="237" w:lineRule="auto"/>
        <w:ind w:right="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A0744">
        <w:rPr>
          <w:rFonts w:eastAsia="Times New Roman"/>
          <w:sz w:val="24"/>
          <w:szCs w:val="24"/>
        </w:rPr>
        <w:t>Обязательным условием допуска к учебной практике в рамках ПМ</w:t>
      </w:r>
      <w:r w:rsidR="003D3B2C">
        <w:rPr>
          <w:rFonts w:eastAsia="Times New Roman"/>
          <w:sz w:val="24"/>
          <w:szCs w:val="24"/>
        </w:rPr>
        <w:t>.</w:t>
      </w:r>
      <w:r w:rsidRPr="003A0744">
        <w:rPr>
          <w:rFonts w:eastAsia="Times New Roman"/>
          <w:sz w:val="24"/>
          <w:szCs w:val="24"/>
        </w:rPr>
        <w:t xml:space="preserve"> 02</w:t>
      </w:r>
      <w:r w:rsidR="00F026D5" w:rsidRPr="00F026D5">
        <w:rPr>
          <w:rFonts w:eastAsia="Times New Roman"/>
          <w:sz w:val="24"/>
          <w:szCs w:val="24"/>
        </w:rPr>
        <w:t xml:space="preserve"> </w:t>
      </w:r>
      <w:r w:rsidR="00F026D5" w:rsidRPr="00CB25A1">
        <w:rPr>
          <w:rFonts w:eastAsia="Times New Roman"/>
          <w:sz w:val="24"/>
          <w:szCs w:val="24"/>
        </w:rPr>
        <w:t xml:space="preserve">Участие в </w:t>
      </w:r>
      <w:proofErr w:type="spellStart"/>
      <w:r w:rsidR="00F026D5" w:rsidRPr="00CB25A1">
        <w:rPr>
          <w:rFonts w:eastAsia="Times New Roman"/>
          <w:sz w:val="24"/>
          <w:szCs w:val="24"/>
        </w:rPr>
        <w:t>лечебно</w:t>
      </w:r>
      <w:proofErr w:type="spellEnd"/>
      <w:r w:rsidR="00F026D5" w:rsidRPr="00CB25A1">
        <w:rPr>
          <w:rFonts w:eastAsia="Times New Roman"/>
          <w:sz w:val="24"/>
          <w:szCs w:val="24"/>
        </w:rPr>
        <w:t xml:space="preserve"> – диагностической деятельности</w:t>
      </w:r>
      <w:r w:rsidRPr="003A0744">
        <w:rPr>
          <w:rFonts w:eastAsia="Times New Roman"/>
          <w:sz w:val="24"/>
          <w:szCs w:val="24"/>
        </w:rPr>
        <w:t xml:space="preserve"> является </w:t>
      </w:r>
      <w:r>
        <w:rPr>
          <w:rFonts w:eastAsia="Times New Roman"/>
          <w:sz w:val="24"/>
          <w:szCs w:val="24"/>
        </w:rPr>
        <w:t xml:space="preserve">освоение программы курса, </w:t>
      </w:r>
      <w:r w:rsidRPr="003A0744">
        <w:rPr>
          <w:rFonts w:eastAsia="Times New Roman"/>
          <w:sz w:val="24"/>
          <w:szCs w:val="24"/>
        </w:rPr>
        <w:t>положительная аттестация по  МДК</w:t>
      </w:r>
      <w:r w:rsidR="003D3B2C">
        <w:rPr>
          <w:rFonts w:eastAsia="Times New Roman"/>
          <w:sz w:val="24"/>
          <w:szCs w:val="24"/>
        </w:rPr>
        <w:t>.</w:t>
      </w:r>
      <w:r w:rsidRPr="003A0744">
        <w:rPr>
          <w:rFonts w:eastAsia="Times New Roman"/>
          <w:sz w:val="24"/>
          <w:szCs w:val="24"/>
        </w:rPr>
        <w:t xml:space="preserve"> 02.01.1</w:t>
      </w:r>
      <w:r w:rsidR="003D3B2C">
        <w:rPr>
          <w:rFonts w:eastAsia="Times New Roman"/>
          <w:sz w:val="24"/>
          <w:szCs w:val="24"/>
        </w:rPr>
        <w:t>.</w:t>
      </w:r>
      <w:r w:rsidRPr="003A0744">
        <w:rPr>
          <w:rFonts w:eastAsia="Times New Roman"/>
          <w:sz w:val="24"/>
          <w:szCs w:val="24"/>
        </w:rPr>
        <w:t xml:space="preserve"> Технология ока</w:t>
      </w:r>
      <w:r>
        <w:rPr>
          <w:rFonts w:eastAsia="Times New Roman"/>
          <w:sz w:val="24"/>
          <w:szCs w:val="24"/>
        </w:rPr>
        <w:t xml:space="preserve">зания медицинских услуг, </w:t>
      </w:r>
      <w:r w:rsidR="00065138" w:rsidRPr="003A0744">
        <w:rPr>
          <w:rFonts w:eastAsia="Times New Roman"/>
          <w:sz w:val="24"/>
          <w:szCs w:val="24"/>
        </w:rPr>
        <w:t xml:space="preserve">специальности </w:t>
      </w:r>
      <w:r w:rsidR="00065138" w:rsidRPr="003A0744">
        <w:rPr>
          <w:rFonts w:eastAsia="Times New Roman"/>
          <w:bCs/>
          <w:sz w:val="24"/>
          <w:szCs w:val="24"/>
        </w:rPr>
        <w:t>34.02.01</w:t>
      </w:r>
      <w:r w:rsidR="00065138" w:rsidRPr="00F61EB7">
        <w:rPr>
          <w:rFonts w:eastAsia="Times New Roman"/>
          <w:sz w:val="24"/>
          <w:szCs w:val="24"/>
        </w:rPr>
        <w:t xml:space="preserve"> Сестринское д</w:t>
      </w:r>
      <w:r w:rsidR="00065138" w:rsidRPr="00F61EB7">
        <w:rPr>
          <w:rFonts w:eastAsia="Times New Roman"/>
          <w:sz w:val="24"/>
          <w:szCs w:val="24"/>
        </w:rPr>
        <w:t>е</w:t>
      </w:r>
      <w:r w:rsidR="00065138" w:rsidRPr="00F61EB7">
        <w:rPr>
          <w:rFonts w:eastAsia="Times New Roman"/>
          <w:sz w:val="24"/>
          <w:szCs w:val="24"/>
        </w:rPr>
        <w:t>ло</w:t>
      </w:r>
      <w:r>
        <w:rPr>
          <w:rFonts w:eastAsia="Times New Roman"/>
          <w:sz w:val="24"/>
          <w:szCs w:val="24"/>
        </w:rPr>
        <w:t xml:space="preserve"> (базов</w:t>
      </w:r>
      <w:r w:rsidR="003D3B2C">
        <w:rPr>
          <w:rFonts w:eastAsia="Times New Roman"/>
          <w:sz w:val="24"/>
          <w:szCs w:val="24"/>
        </w:rPr>
        <w:t>ой</w:t>
      </w:r>
      <w:r>
        <w:rPr>
          <w:rFonts w:eastAsia="Times New Roman"/>
          <w:sz w:val="24"/>
          <w:szCs w:val="24"/>
        </w:rPr>
        <w:t xml:space="preserve"> подготовк</w:t>
      </w:r>
      <w:r w:rsidR="003D3B2C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)</w:t>
      </w:r>
      <w:r w:rsidR="00065138" w:rsidRPr="00F61EB7">
        <w:rPr>
          <w:rFonts w:eastAsia="Times New Roman"/>
          <w:sz w:val="24"/>
          <w:szCs w:val="24"/>
        </w:rPr>
        <w:t>, предусмотренных ФГОС.</w:t>
      </w:r>
    </w:p>
    <w:p w14:paraId="40B59CA6" w14:textId="77777777" w:rsidR="00D638C6" w:rsidRPr="00F61EB7" w:rsidRDefault="00D638C6">
      <w:pPr>
        <w:spacing w:line="21" w:lineRule="exact"/>
        <w:rPr>
          <w:sz w:val="24"/>
          <w:szCs w:val="24"/>
        </w:rPr>
      </w:pPr>
    </w:p>
    <w:p w14:paraId="1247598F" w14:textId="77777777" w:rsidR="00D638C6" w:rsidRPr="00F61EB7" w:rsidRDefault="00065138">
      <w:pPr>
        <w:numPr>
          <w:ilvl w:val="0"/>
          <w:numId w:val="19"/>
        </w:numPr>
        <w:tabs>
          <w:tab w:val="left" w:pos="694"/>
        </w:tabs>
        <w:spacing w:line="237" w:lineRule="auto"/>
        <w:ind w:firstLine="271"/>
        <w:jc w:val="both"/>
        <w:rPr>
          <w:rFonts w:eastAsia="Times New Roman"/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период прохождения учебной практики студенты обязаны подчиняться правилам внутре</w:t>
      </w:r>
      <w:r w:rsidRPr="00F61EB7">
        <w:rPr>
          <w:rFonts w:eastAsia="Times New Roman"/>
          <w:sz w:val="24"/>
          <w:szCs w:val="24"/>
        </w:rPr>
        <w:t>н</w:t>
      </w:r>
      <w:r w:rsidR="003A0744">
        <w:rPr>
          <w:rFonts w:eastAsia="Times New Roman"/>
          <w:sz w:val="24"/>
          <w:szCs w:val="24"/>
        </w:rPr>
        <w:t>него распорядка образовательной</w:t>
      </w:r>
      <w:r w:rsidRPr="00F61EB7">
        <w:rPr>
          <w:rFonts w:eastAsia="Times New Roman"/>
          <w:sz w:val="24"/>
          <w:szCs w:val="24"/>
        </w:rPr>
        <w:t xml:space="preserve"> организаций. Практика проходит под контролем руководител</w:t>
      </w:r>
      <w:r w:rsidRPr="00F61EB7">
        <w:rPr>
          <w:rFonts w:eastAsia="Times New Roman"/>
          <w:sz w:val="24"/>
          <w:szCs w:val="24"/>
        </w:rPr>
        <w:t>я</w:t>
      </w:r>
      <w:r w:rsidRPr="00F61EB7">
        <w:rPr>
          <w:rFonts w:eastAsia="Times New Roman"/>
          <w:sz w:val="24"/>
          <w:szCs w:val="24"/>
        </w:rPr>
        <w:t>ми от колле</w:t>
      </w:r>
      <w:r w:rsidR="003A0744">
        <w:rPr>
          <w:rFonts w:eastAsia="Times New Roman"/>
          <w:sz w:val="24"/>
          <w:szCs w:val="24"/>
        </w:rPr>
        <w:t>джа</w:t>
      </w:r>
      <w:r w:rsidRPr="00F61EB7">
        <w:rPr>
          <w:rFonts w:eastAsia="Times New Roman"/>
          <w:sz w:val="24"/>
          <w:szCs w:val="24"/>
        </w:rPr>
        <w:t>.</w:t>
      </w:r>
    </w:p>
    <w:p w14:paraId="564380D7" w14:textId="77777777" w:rsidR="00D638C6" w:rsidRPr="00F61EB7" w:rsidRDefault="00D638C6">
      <w:pPr>
        <w:spacing w:line="14" w:lineRule="exact"/>
        <w:rPr>
          <w:rFonts w:eastAsia="Times New Roman"/>
          <w:sz w:val="24"/>
          <w:szCs w:val="24"/>
        </w:rPr>
      </w:pPr>
    </w:p>
    <w:p w14:paraId="76B2934A" w14:textId="77777777" w:rsidR="00D638C6" w:rsidRDefault="00065138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Во время учебной практики студент должен научиться документально, оформлять свою деятел</w:t>
      </w:r>
      <w:r w:rsidRPr="00F61EB7">
        <w:rPr>
          <w:rFonts w:eastAsia="Times New Roman"/>
          <w:sz w:val="24"/>
          <w:szCs w:val="24"/>
        </w:rPr>
        <w:t>ь</w:t>
      </w:r>
      <w:r w:rsidRPr="00F61EB7">
        <w:rPr>
          <w:rFonts w:eastAsia="Times New Roman"/>
          <w:sz w:val="24"/>
          <w:szCs w:val="24"/>
        </w:rPr>
        <w:t>ность: вести дневник, ежедневно записывать в нем проделанную работу</w:t>
      </w:r>
      <w:r w:rsidR="003A0744">
        <w:rPr>
          <w:rFonts w:eastAsia="Times New Roman"/>
          <w:sz w:val="24"/>
          <w:szCs w:val="24"/>
        </w:rPr>
        <w:t>.</w:t>
      </w:r>
    </w:p>
    <w:p w14:paraId="3BC98042" w14:textId="77777777" w:rsidR="003A0744" w:rsidRDefault="003A0744">
      <w:pPr>
        <w:spacing w:line="237" w:lineRule="auto"/>
        <w:jc w:val="both"/>
        <w:rPr>
          <w:rFonts w:eastAsia="Times New Roman"/>
          <w:sz w:val="24"/>
          <w:szCs w:val="24"/>
        </w:rPr>
      </w:pPr>
    </w:p>
    <w:p w14:paraId="3C4A3FEA" w14:textId="77777777" w:rsidR="003A0744" w:rsidRPr="00F61EB7" w:rsidRDefault="003A0744" w:rsidP="003A0744">
      <w:pPr>
        <w:ind w:left="120"/>
        <w:jc w:val="center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4.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F61EB7">
        <w:rPr>
          <w:rFonts w:eastAsia="Times New Roman"/>
          <w:b/>
          <w:bCs/>
          <w:sz w:val="24"/>
          <w:szCs w:val="24"/>
        </w:rPr>
        <w:t>Контроль и оценка результатов учебной практики.</w:t>
      </w:r>
    </w:p>
    <w:p w14:paraId="0782C8FB" w14:textId="77777777" w:rsidR="003A0744" w:rsidRPr="00F61EB7" w:rsidRDefault="003A0744" w:rsidP="003A0744">
      <w:pPr>
        <w:spacing w:line="11" w:lineRule="exact"/>
        <w:rPr>
          <w:sz w:val="24"/>
          <w:szCs w:val="24"/>
        </w:rPr>
      </w:pPr>
    </w:p>
    <w:p w14:paraId="3F64F7E9" w14:textId="77777777" w:rsidR="003A0744" w:rsidRPr="00F61EB7" w:rsidRDefault="003A0744" w:rsidP="003A0744">
      <w:pPr>
        <w:spacing w:line="237" w:lineRule="auto"/>
        <w:ind w:left="120"/>
        <w:jc w:val="both"/>
        <w:rPr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Контроль и оценка результатов освоения программы учебной практики осуществляется, руков</w:t>
      </w:r>
      <w:r w:rsidRPr="00F61EB7">
        <w:rPr>
          <w:rFonts w:eastAsia="Times New Roman"/>
          <w:sz w:val="24"/>
          <w:szCs w:val="24"/>
        </w:rPr>
        <w:t>о</w:t>
      </w:r>
      <w:r w:rsidRPr="00F61EB7">
        <w:rPr>
          <w:rFonts w:eastAsia="Times New Roman"/>
          <w:sz w:val="24"/>
          <w:szCs w:val="24"/>
        </w:rPr>
        <w:t>дителе</w:t>
      </w:r>
      <w:r>
        <w:rPr>
          <w:rFonts w:eastAsia="Times New Roman"/>
          <w:sz w:val="24"/>
          <w:szCs w:val="24"/>
        </w:rPr>
        <w:t>м учебной практики от колледжа,</w:t>
      </w:r>
      <w:r w:rsidRPr="00F61EB7">
        <w:rPr>
          <w:rFonts w:eastAsia="Times New Roman"/>
          <w:sz w:val="24"/>
          <w:szCs w:val="24"/>
        </w:rPr>
        <w:t xml:space="preserve"> практики в процессе выполнения студентами видов р</w:t>
      </w:r>
      <w:r w:rsidRPr="00F61EB7">
        <w:rPr>
          <w:rFonts w:eastAsia="Times New Roman"/>
          <w:sz w:val="24"/>
          <w:szCs w:val="24"/>
        </w:rPr>
        <w:t>а</w:t>
      </w:r>
      <w:r w:rsidRPr="00F61EB7">
        <w:rPr>
          <w:rFonts w:eastAsia="Times New Roman"/>
          <w:sz w:val="24"/>
          <w:szCs w:val="24"/>
        </w:rPr>
        <w:t>бот предусмотренных данной программой.</w:t>
      </w:r>
    </w:p>
    <w:p w14:paraId="1F877E5D" w14:textId="77777777" w:rsidR="003A0744" w:rsidRDefault="003A0744">
      <w:pPr>
        <w:spacing w:line="237" w:lineRule="auto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10416" w:type="dxa"/>
        <w:tblInd w:w="120" w:type="dxa"/>
        <w:tblLook w:val="04A0" w:firstRow="1" w:lastRow="0" w:firstColumn="1" w:lastColumn="0" w:noHBand="0" w:noVBand="1"/>
      </w:tblPr>
      <w:tblGrid>
        <w:gridCol w:w="5188"/>
        <w:gridCol w:w="5228"/>
      </w:tblGrid>
      <w:tr w:rsidR="00115136" w14:paraId="73B61F34" w14:textId="77777777" w:rsidTr="00115136">
        <w:tc>
          <w:tcPr>
            <w:tcW w:w="5188" w:type="dxa"/>
          </w:tcPr>
          <w:p w14:paraId="2C076BA9" w14:textId="77777777" w:rsidR="00115136" w:rsidRPr="00115136" w:rsidRDefault="00115136" w:rsidP="00115136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Результаты обучения</w:t>
            </w:r>
          </w:p>
          <w:p w14:paraId="33B9FCE0" w14:textId="77777777" w:rsidR="00115136" w:rsidRDefault="00115136" w:rsidP="00115136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(освоенный практический опыт)</w:t>
            </w:r>
          </w:p>
        </w:tc>
        <w:tc>
          <w:tcPr>
            <w:tcW w:w="5228" w:type="dxa"/>
          </w:tcPr>
          <w:p w14:paraId="0126E5FC" w14:textId="77777777" w:rsidR="00115136" w:rsidRPr="00115136" w:rsidRDefault="00115136" w:rsidP="00115136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Формы и методы контроля и</w:t>
            </w:r>
          </w:p>
          <w:p w14:paraId="4C51A866" w14:textId="77777777" w:rsidR="00115136" w:rsidRDefault="00115136" w:rsidP="00115136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оценки результатов обучения</w:t>
            </w:r>
          </w:p>
        </w:tc>
      </w:tr>
      <w:tr w:rsidR="00115136" w14:paraId="4F76B835" w14:textId="77777777" w:rsidTr="00115136">
        <w:tc>
          <w:tcPr>
            <w:tcW w:w="5188" w:type="dxa"/>
          </w:tcPr>
          <w:p w14:paraId="2CD80481" w14:textId="77777777" w:rsidR="00115136" w:rsidRDefault="00115136" w:rsidP="00115136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Осуществления ухода за пациентами при ра</w:t>
            </w:r>
            <w:r w:rsidRPr="00115136">
              <w:rPr>
                <w:rFonts w:eastAsia="Times New Roman"/>
                <w:sz w:val="24"/>
                <w:szCs w:val="24"/>
              </w:rPr>
              <w:t>з</w:t>
            </w:r>
            <w:r w:rsidRPr="00115136">
              <w:rPr>
                <w:rFonts w:eastAsia="Times New Roman"/>
                <w:sz w:val="24"/>
                <w:szCs w:val="24"/>
              </w:rPr>
              <w:t>личных заболеваниях и состояниях;</w:t>
            </w:r>
          </w:p>
        </w:tc>
        <w:tc>
          <w:tcPr>
            <w:tcW w:w="5228" w:type="dxa"/>
          </w:tcPr>
          <w:p w14:paraId="76319104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оценка ведения дневника учебной пра</w:t>
            </w:r>
            <w:r w:rsidRPr="00115136">
              <w:rPr>
                <w:rFonts w:eastAsia="Times New Roman"/>
                <w:sz w:val="24"/>
                <w:szCs w:val="24"/>
              </w:rPr>
              <w:t>к</w:t>
            </w:r>
            <w:r w:rsidRPr="00115136">
              <w:rPr>
                <w:rFonts w:eastAsia="Times New Roman"/>
                <w:sz w:val="24"/>
                <w:szCs w:val="24"/>
              </w:rPr>
              <w:t>тики;</w:t>
            </w:r>
          </w:p>
          <w:p w14:paraId="66954395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наблюдение и оценка выполнения видов работ в реальных условиях;</w:t>
            </w:r>
          </w:p>
          <w:p w14:paraId="074E9229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анализ деятельности студентов на уче</w:t>
            </w:r>
            <w:r w:rsidRPr="00115136">
              <w:rPr>
                <w:rFonts w:eastAsia="Times New Roman"/>
                <w:sz w:val="24"/>
                <w:szCs w:val="24"/>
              </w:rPr>
              <w:t>б</w:t>
            </w:r>
            <w:r w:rsidRPr="00115136">
              <w:rPr>
                <w:rFonts w:eastAsia="Times New Roman"/>
                <w:sz w:val="24"/>
                <w:szCs w:val="24"/>
              </w:rPr>
              <w:t>ной  практике (аттестационный лист);</w:t>
            </w:r>
          </w:p>
          <w:p w14:paraId="6C49D900" w14:textId="77777777"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дифференцированный зачёт</w:t>
            </w:r>
          </w:p>
          <w:p w14:paraId="6816D859" w14:textId="77777777" w:rsidR="00115136" w:rsidRDefault="00115136" w:rsidP="00115136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8595FC" w14:textId="77777777" w:rsidR="00D638C6" w:rsidRDefault="00D638C6">
      <w:pPr>
        <w:rPr>
          <w:sz w:val="24"/>
          <w:szCs w:val="24"/>
        </w:rPr>
      </w:pPr>
    </w:p>
    <w:p w14:paraId="57D79806" w14:textId="77777777" w:rsidR="00115136" w:rsidRDefault="00115136">
      <w:pPr>
        <w:rPr>
          <w:sz w:val="24"/>
          <w:szCs w:val="24"/>
        </w:rPr>
      </w:pPr>
    </w:p>
    <w:p w14:paraId="04EFEFDB" w14:textId="77777777" w:rsidR="00115136" w:rsidRDefault="00115136">
      <w:pPr>
        <w:rPr>
          <w:sz w:val="24"/>
          <w:szCs w:val="24"/>
        </w:rPr>
      </w:pPr>
    </w:p>
    <w:p w14:paraId="03D15797" w14:textId="77777777" w:rsidR="00115136" w:rsidRPr="00115136" w:rsidRDefault="00115136" w:rsidP="00115136">
      <w:pPr>
        <w:rPr>
          <w:b/>
          <w:sz w:val="24"/>
          <w:szCs w:val="24"/>
        </w:rPr>
      </w:pPr>
      <w:r w:rsidRPr="00115136">
        <w:rPr>
          <w:b/>
          <w:sz w:val="24"/>
          <w:szCs w:val="24"/>
        </w:rPr>
        <w:t>Отчетность студентов по итогам учебной практики:</w:t>
      </w:r>
    </w:p>
    <w:p w14:paraId="1119E3B8" w14:textId="77777777" w:rsidR="00115136" w:rsidRPr="00115136" w:rsidRDefault="00115136" w:rsidP="0011513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15136">
        <w:rPr>
          <w:sz w:val="24"/>
          <w:szCs w:val="24"/>
        </w:rPr>
        <w:t>Путёвка</w:t>
      </w:r>
      <w:r>
        <w:rPr>
          <w:sz w:val="24"/>
          <w:szCs w:val="24"/>
        </w:rPr>
        <w:t xml:space="preserve"> </w:t>
      </w:r>
      <w:r w:rsidRPr="00115136">
        <w:rPr>
          <w:sz w:val="24"/>
          <w:szCs w:val="24"/>
        </w:rPr>
        <w:t>(журнал практических занятий)</w:t>
      </w:r>
    </w:p>
    <w:p w14:paraId="2941D599" w14:textId="77777777" w:rsidR="00115136" w:rsidRPr="00115136" w:rsidRDefault="00115136" w:rsidP="0011513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15136">
        <w:rPr>
          <w:sz w:val="24"/>
          <w:szCs w:val="24"/>
        </w:rPr>
        <w:t>Дневник учебной практики</w:t>
      </w:r>
    </w:p>
    <w:p w14:paraId="5DAC1A8F" w14:textId="77777777" w:rsidR="00115136" w:rsidRPr="00115136" w:rsidRDefault="00115136" w:rsidP="0011513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15136">
        <w:rPr>
          <w:sz w:val="24"/>
          <w:szCs w:val="24"/>
        </w:rPr>
        <w:t>Аттестационный лист</w:t>
      </w:r>
    </w:p>
    <w:p w14:paraId="2E83C0D5" w14:textId="77777777" w:rsidR="00115136" w:rsidRPr="00F61EB7" w:rsidRDefault="00115136" w:rsidP="00115136">
      <w:pPr>
        <w:rPr>
          <w:sz w:val="24"/>
          <w:szCs w:val="24"/>
        </w:rPr>
        <w:sectPr w:rsidR="00115136" w:rsidRPr="00F61EB7">
          <w:pgSz w:w="11900" w:h="16841"/>
          <w:pgMar w:top="1138" w:right="846" w:bottom="151" w:left="860" w:header="0" w:footer="0" w:gutter="0"/>
          <w:cols w:space="720" w:equalWidth="0">
            <w:col w:w="10200"/>
          </w:cols>
        </w:sectPr>
      </w:pPr>
    </w:p>
    <w:p w14:paraId="0F897FE7" w14:textId="77777777" w:rsidR="00D638C6" w:rsidRPr="00F61EB7" w:rsidRDefault="00D638C6">
      <w:pPr>
        <w:spacing w:line="14" w:lineRule="exact"/>
        <w:rPr>
          <w:sz w:val="24"/>
          <w:szCs w:val="24"/>
        </w:rPr>
      </w:pPr>
    </w:p>
    <w:p w14:paraId="28FC7033" w14:textId="28A95975" w:rsidR="00D638C6" w:rsidRPr="00F61EB7" w:rsidRDefault="00065138" w:rsidP="00115136">
      <w:pPr>
        <w:ind w:left="420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 xml:space="preserve">Манипуляции по </w:t>
      </w:r>
      <w:r w:rsidR="00D90FA9" w:rsidRPr="00D90FA9">
        <w:rPr>
          <w:rFonts w:eastAsia="Times New Roman"/>
          <w:b/>
          <w:bCs/>
          <w:sz w:val="24"/>
          <w:szCs w:val="24"/>
        </w:rPr>
        <w:t>МДК</w:t>
      </w:r>
      <w:r w:rsidR="003D3B2C">
        <w:rPr>
          <w:rFonts w:eastAsia="Times New Roman"/>
          <w:b/>
          <w:bCs/>
          <w:sz w:val="24"/>
          <w:szCs w:val="24"/>
        </w:rPr>
        <w:t>.</w:t>
      </w:r>
      <w:r w:rsidR="00D90FA9" w:rsidRPr="00D90FA9">
        <w:rPr>
          <w:rFonts w:eastAsia="Times New Roman"/>
          <w:b/>
          <w:bCs/>
          <w:sz w:val="24"/>
          <w:szCs w:val="24"/>
        </w:rPr>
        <w:t xml:space="preserve"> 02.01.1</w:t>
      </w:r>
      <w:r w:rsidR="003D3B2C">
        <w:rPr>
          <w:rFonts w:eastAsia="Times New Roman"/>
          <w:b/>
          <w:bCs/>
          <w:sz w:val="24"/>
          <w:szCs w:val="24"/>
        </w:rPr>
        <w:t>.</w:t>
      </w:r>
      <w:r w:rsidR="00D90FA9" w:rsidRPr="00D90FA9">
        <w:rPr>
          <w:rFonts w:eastAsia="Times New Roman"/>
          <w:b/>
          <w:bCs/>
          <w:sz w:val="24"/>
          <w:szCs w:val="24"/>
        </w:rPr>
        <w:t xml:space="preserve"> Технология оказания медицинских услуг </w:t>
      </w:r>
      <w:r w:rsidR="00334938">
        <w:rPr>
          <w:rFonts w:eastAsia="Times New Roman"/>
          <w:b/>
          <w:bCs/>
          <w:sz w:val="24"/>
          <w:szCs w:val="24"/>
        </w:rPr>
        <w:t xml:space="preserve"> </w:t>
      </w:r>
      <w:r w:rsidR="00D90FA9" w:rsidRPr="00D90FA9">
        <w:rPr>
          <w:rFonts w:eastAsia="Times New Roman"/>
          <w:b/>
          <w:bCs/>
          <w:sz w:val="24"/>
          <w:szCs w:val="24"/>
        </w:rPr>
        <w:t xml:space="preserve"> </w:t>
      </w:r>
      <w:r w:rsidR="00334938">
        <w:rPr>
          <w:rFonts w:eastAsia="Times New Roman"/>
          <w:b/>
          <w:bCs/>
          <w:sz w:val="24"/>
          <w:szCs w:val="24"/>
        </w:rPr>
        <w:t xml:space="preserve"> </w:t>
      </w:r>
    </w:p>
    <w:p w14:paraId="77691F9A" w14:textId="77777777" w:rsidR="00D90FA9" w:rsidRPr="00D90FA9" w:rsidRDefault="00D90FA9" w:rsidP="00D90FA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B241D6">
        <w:rPr>
          <w:rFonts w:eastAsia="Times New Roman"/>
          <w:sz w:val="24"/>
          <w:szCs w:val="24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6"/>
        <w:gridCol w:w="9374"/>
      </w:tblGrid>
      <w:tr w:rsidR="00B241D6" w:rsidRPr="00D90FA9" w14:paraId="6D37BB5C" w14:textId="77777777" w:rsidTr="00115136">
        <w:tc>
          <w:tcPr>
            <w:tcW w:w="232" w:type="pct"/>
          </w:tcPr>
          <w:p w14:paraId="16EE574D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68" w:type="pct"/>
          </w:tcPr>
          <w:p w14:paraId="5097DE4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Уметь использовать защитную одежду (халат, маску, фартук, очки и щитки, перчатки) в практической деятельности.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1946C83D" w14:textId="77777777" w:rsidTr="00115136">
        <w:tc>
          <w:tcPr>
            <w:tcW w:w="232" w:type="pct"/>
          </w:tcPr>
          <w:p w14:paraId="0E1BA9A4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68" w:type="pct"/>
          </w:tcPr>
          <w:p w14:paraId="5647BDBC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Обработка рук, слизистых при контакте </w:t>
            </w:r>
            <w:r>
              <w:rPr>
                <w:rFonts w:eastAsia="Times New Roman"/>
                <w:sz w:val="24"/>
                <w:szCs w:val="24"/>
              </w:rPr>
              <w:t>с биологическими жидкостями.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5C17F336" w14:textId="77777777" w:rsidTr="00115136">
        <w:tc>
          <w:tcPr>
            <w:tcW w:w="232" w:type="pct"/>
          </w:tcPr>
          <w:p w14:paraId="4B7C9810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68" w:type="pct"/>
          </w:tcPr>
          <w:p w14:paraId="05E277B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 Ко</w:t>
            </w:r>
            <w:r>
              <w:rPr>
                <w:rFonts w:eastAsia="Times New Roman"/>
                <w:sz w:val="24"/>
                <w:szCs w:val="24"/>
              </w:rPr>
              <w:t>рмление пациентов в постели.</w:t>
            </w:r>
            <w:r>
              <w:t xml:space="preserve"> </w:t>
            </w:r>
            <w:r w:rsidRPr="00B241D6">
              <w:rPr>
                <w:rFonts w:eastAsia="Times New Roman"/>
                <w:sz w:val="24"/>
                <w:szCs w:val="24"/>
              </w:rPr>
              <w:t>Кормление больного через зонд.</w:t>
            </w:r>
            <w:r>
              <w:t xml:space="preserve"> </w:t>
            </w:r>
            <w:r w:rsidRPr="00B241D6">
              <w:rPr>
                <w:rFonts w:eastAsia="Times New Roman"/>
                <w:sz w:val="24"/>
                <w:szCs w:val="24"/>
              </w:rPr>
              <w:t xml:space="preserve">Кормление больного через </w:t>
            </w:r>
            <w:proofErr w:type="spellStart"/>
            <w:r w:rsidRPr="00B241D6">
              <w:rPr>
                <w:rFonts w:eastAsia="Times New Roman"/>
                <w:sz w:val="24"/>
                <w:szCs w:val="24"/>
              </w:rPr>
              <w:t>стому</w:t>
            </w:r>
            <w:proofErr w:type="spellEnd"/>
            <w:r w:rsidRPr="00B241D6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35D0669" w14:textId="77777777" w:rsidTr="00115136">
        <w:trPr>
          <w:trHeight w:val="327"/>
        </w:trPr>
        <w:tc>
          <w:tcPr>
            <w:tcW w:w="232" w:type="pct"/>
          </w:tcPr>
          <w:p w14:paraId="1DDA33E3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8" w:type="pct"/>
          </w:tcPr>
          <w:p w14:paraId="57055A1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Оценка интенсивности боли, осуществление вмешательств направленных на снижение бо</w:t>
            </w:r>
            <w:r w:rsidR="00115136">
              <w:rPr>
                <w:rFonts w:eastAsia="Times New Roman"/>
                <w:sz w:val="24"/>
                <w:szCs w:val="24"/>
              </w:rPr>
              <w:t>ли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16003408" w14:textId="77777777" w:rsidTr="00115136">
        <w:tc>
          <w:tcPr>
            <w:tcW w:w="232" w:type="pct"/>
          </w:tcPr>
          <w:p w14:paraId="22CBA18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68" w:type="pct"/>
          </w:tcPr>
          <w:p w14:paraId="790027B5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остановка банок, горчичников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3FBBA63B" w14:textId="77777777" w:rsidTr="00115136">
        <w:tc>
          <w:tcPr>
            <w:tcW w:w="232" w:type="pct"/>
          </w:tcPr>
          <w:p w14:paraId="20D8D254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68" w:type="pct"/>
          </w:tcPr>
          <w:p w14:paraId="39099591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</w:t>
            </w:r>
            <w:r>
              <w:rPr>
                <w:rFonts w:eastAsia="Times New Roman"/>
                <w:sz w:val="24"/>
                <w:szCs w:val="24"/>
              </w:rPr>
              <w:t>новка согревающего компресса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5A2FDD0" w14:textId="77777777" w:rsidTr="00115136">
        <w:tc>
          <w:tcPr>
            <w:tcW w:w="232" w:type="pct"/>
          </w:tcPr>
          <w:p w14:paraId="1CE4F503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68" w:type="pct"/>
          </w:tcPr>
          <w:p w14:paraId="169823D2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Примен</w:t>
            </w:r>
            <w:r>
              <w:rPr>
                <w:rFonts w:eastAsia="Times New Roman"/>
                <w:sz w:val="24"/>
                <w:szCs w:val="24"/>
              </w:rPr>
              <w:t>ение грелки, пузыря со льдом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51ADE2A0" w14:textId="77777777" w:rsidTr="00115136">
        <w:tc>
          <w:tcPr>
            <w:tcW w:w="232" w:type="pct"/>
          </w:tcPr>
          <w:p w14:paraId="38EFFC30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68" w:type="pct"/>
          </w:tcPr>
          <w:p w14:paraId="69AA9F4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 xml:space="preserve">омывание желудка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1116526" w14:textId="77777777" w:rsidTr="00115136">
        <w:tc>
          <w:tcPr>
            <w:tcW w:w="232" w:type="pct"/>
          </w:tcPr>
          <w:p w14:paraId="16DC00EC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68" w:type="pct"/>
          </w:tcPr>
          <w:p w14:paraId="111C2DB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Постановка очистительной</w:t>
            </w:r>
            <w:r>
              <w:rPr>
                <w:rFonts w:eastAsia="Times New Roman"/>
                <w:sz w:val="24"/>
                <w:szCs w:val="24"/>
              </w:rPr>
              <w:t xml:space="preserve"> клизмы, газоотводной трубки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BAAD182" w14:textId="77777777" w:rsidTr="00115136">
        <w:tc>
          <w:tcPr>
            <w:tcW w:w="232" w:type="pct"/>
          </w:tcPr>
          <w:p w14:paraId="13621CBA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68" w:type="pct"/>
          </w:tcPr>
          <w:p w14:paraId="35F4CEB5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Постановка  микроклизмы </w:t>
            </w:r>
            <w:r>
              <w:rPr>
                <w:rFonts w:eastAsia="Times New Roman"/>
                <w:sz w:val="24"/>
                <w:szCs w:val="24"/>
              </w:rPr>
              <w:t xml:space="preserve">клизмы грушевидным баллоном.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8373BB0" w14:textId="77777777" w:rsidTr="00115136">
        <w:tc>
          <w:tcPr>
            <w:tcW w:w="232" w:type="pct"/>
          </w:tcPr>
          <w:p w14:paraId="333418A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68" w:type="pct"/>
          </w:tcPr>
          <w:p w14:paraId="70A1BF5D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Катетеризации мочевого пузы</w:t>
            </w:r>
            <w:r>
              <w:rPr>
                <w:rFonts w:eastAsia="Times New Roman"/>
                <w:sz w:val="24"/>
                <w:szCs w:val="24"/>
              </w:rPr>
              <w:t xml:space="preserve">ря мягким катетером мужчины, </w:t>
            </w:r>
            <w:r w:rsidRPr="00B241D6">
              <w:rPr>
                <w:rFonts w:eastAsia="Times New Roman"/>
                <w:sz w:val="24"/>
                <w:szCs w:val="24"/>
              </w:rPr>
              <w:t>женщины.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78E9137A" w14:textId="77777777" w:rsidTr="00115136">
        <w:tc>
          <w:tcPr>
            <w:tcW w:w="232" w:type="pct"/>
          </w:tcPr>
          <w:p w14:paraId="49F98DCD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68" w:type="pct"/>
          </w:tcPr>
          <w:p w14:paraId="05C1DA87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Промыть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илео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 xml:space="preserve"> - и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колостому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>, сменить калоприемни</w:t>
            </w:r>
            <w:r w:rsidR="00115136">
              <w:rPr>
                <w:rFonts w:eastAsia="Times New Roman"/>
                <w:sz w:val="24"/>
                <w:szCs w:val="24"/>
              </w:rPr>
              <w:t xml:space="preserve">к, уход за кожей вокруг </w:t>
            </w:r>
            <w:proofErr w:type="spellStart"/>
            <w:r w:rsidR="00115136">
              <w:rPr>
                <w:rFonts w:eastAsia="Times New Roman"/>
                <w:sz w:val="24"/>
                <w:szCs w:val="24"/>
              </w:rPr>
              <w:t>стомы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1FE342EB" w14:textId="77777777" w:rsidTr="00115136">
        <w:tc>
          <w:tcPr>
            <w:tcW w:w="232" w:type="pct"/>
          </w:tcPr>
          <w:p w14:paraId="209D367E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768" w:type="pct"/>
          </w:tcPr>
          <w:p w14:paraId="4A404D53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Обучить пациента правилам приема раз</w:t>
            </w:r>
            <w:r w:rsidR="00115136">
              <w:rPr>
                <w:rFonts w:eastAsia="Times New Roman"/>
                <w:sz w:val="24"/>
                <w:szCs w:val="24"/>
              </w:rPr>
              <w:t>личных лекарственных средств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1E01AA5C" w14:textId="77777777" w:rsidTr="00115136">
        <w:tc>
          <w:tcPr>
            <w:tcW w:w="232" w:type="pct"/>
          </w:tcPr>
          <w:p w14:paraId="6C8AFC1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8" w:type="pct"/>
          </w:tcPr>
          <w:p w14:paraId="2AF5426A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Закапывание капель в глаза, уши, нос. Закладыв</w:t>
            </w:r>
            <w:r w:rsidR="00115136">
              <w:rPr>
                <w:rFonts w:eastAsia="Times New Roman"/>
                <w:sz w:val="24"/>
                <w:szCs w:val="24"/>
              </w:rPr>
              <w:t>ание мазей в глаза, уши, нос.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14:paraId="2A5432E6" w14:textId="77777777" w:rsidTr="00115136">
        <w:tc>
          <w:tcPr>
            <w:tcW w:w="232" w:type="pct"/>
          </w:tcPr>
          <w:p w14:paraId="40F15AB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68" w:type="pct"/>
          </w:tcPr>
          <w:p w14:paraId="06313F4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Собрать шприц из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крафт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>-пакета, со стерильного стола, шп</w:t>
            </w:r>
            <w:r>
              <w:rPr>
                <w:rFonts w:eastAsia="Times New Roman"/>
                <w:sz w:val="24"/>
                <w:szCs w:val="24"/>
              </w:rPr>
              <w:t>риц однократного примен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ния.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396B0E60" w14:textId="77777777" w:rsidTr="00115136">
        <w:tc>
          <w:tcPr>
            <w:tcW w:w="232" w:type="pct"/>
          </w:tcPr>
          <w:p w14:paraId="7B316151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68" w:type="pct"/>
          </w:tcPr>
          <w:p w14:paraId="306F505F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Набрать в шприц л</w:t>
            </w:r>
            <w:r>
              <w:rPr>
                <w:rFonts w:eastAsia="Times New Roman"/>
                <w:sz w:val="24"/>
                <w:szCs w:val="24"/>
              </w:rPr>
              <w:t>екарство из ампулы и флакона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0050A79" w14:textId="77777777" w:rsidTr="00115136">
        <w:tc>
          <w:tcPr>
            <w:tcW w:w="232" w:type="pct"/>
          </w:tcPr>
          <w:p w14:paraId="5B1345C0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68" w:type="pct"/>
          </w:tcPr>
          <w:p w14:paraId="0D67BE87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Набрать в шприц заданную дозу инсулина, гепарина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2144B59C" w14:textId="77777777" w:rsidTr="00115136">
        <w:tc>
          <w:tcPr>
            <w:tcW w:w="232" w:type="pct"/>
          </w:tcPr>
          <w:p w14:paraId="3C6F9E19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68" w:type="pct"/>
          </w:tcPr>
          <w:p w14:paraId="2110EC44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Разведение  антибиотиков.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76D3E67D" w14:textId="77777777" w:rsidTr="00115136">
        <w:tc>
          <w:tcPr>
            <w:tcW w:w="232" w:type="pct"/>
          </w:tcPr>
          <w:p w14:paraId="63F7F16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68" w:type="pct"/>
          </w:tcPr>
          <w:p w14:paraId="39F493B9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Выполнение внутрикожной инъекции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EC398C9" w14:textId="77777777" w:rsidTr="00115136">
        <w:tc>
          <w:tcPr>
            <w:tcW w:w="232" w:type="pct"/>
          </w:tcPr>
          <w:p w14:paraId="3A3E31C9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68" w:type="pct"/>
          </w:tcPr>
          <w:p w14:paraId="7F08C6E7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Выполнение подкожной инъекции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465227A" w14:textId="77777777" w:rsidTr="00115136">
        <w:tc>
          <w:tcPr>
            <w:tcW w:w="232" w:type="pct"/>
          </w:tcPr>
          <w:p w14:paraId="00C91D1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68" w:type="pct"/>
          </w:tcPr>
          <w:p w14:paraId="3E6D5BBC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Выполне</w:t>
            </w:r>
            <w:r>
              <w:rPr>
                <w:rFonts w:eastAsia="Times New Roman"/>
                <w:sz w:val="24"/>
                <w:szCs w:val="24"/>
              </w:rPr>
              <w:t>ние внутримышечной инъекции.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27A80AA6" w14:textId="77777777" w:rsidTr="00115136">
        <w:tc>
          <w:tcPr>
            <w:tcW w:w="232" w:type="pct"/>
          </w:tcPr>
          <w:p w14:paraId="36E865D5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68" w:type="pct"/>
          </w:tcPr>
          <w:p w14:paraId="0C97691C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B241D6">
              <w:rPr>
                <w:rFonts w:eastAsia="Times New Roman"/>
                <w:sz w:val="24"/>
                <w:szCs w:val="24"/>
              </w:rPr>
              <w:t>Заполнение системы для вн</w:t>
            </w:r>
            <w:r>
              <w:rPr>
                <w:rFonts w:eastAsia="Times New Roman"/>
                <w:sz w:val="24"/>
                <w:szCs w:val="24"/>
              </w:rPr>
              <w:t xml:space="preserve">утривенного капельного вливания. </w:t>
            </w:r>
            <w:r w:rsidRPr="00D90FA9">
              <w:rPr>
                <w:rFonts w:eastAsia="Times New Roman"/>
                <w:sz w:val="24"/>
                <w:szCs w:val="24"/>
              </w:rPr>
              <w:t>Вып</w:t>
            </w:r>
            <w:r>
              <w:rPr>
                <w:rFonts w:eastAsia="Times New Roman"/>
                <w:sz w:val="24"/>
                <w:szCs w:val="24"/>
              </w:rPr>
              <w:t>олнение внутриве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ных вливаний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739920EA" w14:textId="77777777" w:rsidTr="00115136">
        <w:tc>
          <w:tcPr>
            <w:tcW w:w="232" w:type="pct"/>
          </w:tcPr>
          <w:p w14:paraId="74AD53F9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68" w:type="pct"/>
          </w:tcPr>
          <w:p w14:paraId="387B7736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Постановка перифери</w:t>
            </w:r>
            <w:r>
              <w:rPr>
                <w:rFonts w:eastAsia="Times New Roman"/>
                <w:sz w:val="24"/>
                <w:szCs w:val="24"/>
              </w:rPr>
              <w:t xml:space="preserve">ческого внутривенного катетера. </w:t>
            </w:r>
            <w:r w:rsidRPr="00B241D6">
              <w:rPr>
                <w:rFonts w:eastAsia="Times New Roman"/>
                <w:sz w:val="24"/>
                <w:szCs w:val="24"/>
              </w:rPr>
              <w:t>Введение лекарственных веществ через периферический внутривенный катетер, уход за катетером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76D42A8" w14:textId="77777777" w:rsidTr="00115136">
        <w:tc>
          <w:tcPr>
            <w:tcW w:w="232" w:type="pct"/>
          </w:tcPr>
          <w:p w14:paraId="5490AA17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768" w:type="pct"/>
          </w:tcPr>
          <w:p w14:paraId="4CDA2293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B241D6">
              <w:rPr>
                <w:rFonts w:eastAsia="Times New Roman"/>
                <w:sz w:val="24"/>
                <w:szCs w:val="24"/>
              </w:rPr>
              <w:t xml:space="preserve">Произвести венепункцию для взятия крови на анализ </w:t>
            </w:r>
            <w:r w:rsidRPr="00D90FA9">
              <w:rPr>
                <w:rFonts w:eastAsia="Times New Roman"/>
                <w:sz w:val="24"/>
                <w:szCs w:val="24"/>
              </w:rPr>
              <w:t xml:space="preserve">Взятие крови из вены с помощью  Вакуумных систем.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3434D7E3" w14:textId="77777777" w:rsidTr="00115136">
        <w:tc>
          <w:tcPr>
            <w:tcW w:w="232" w:type="pct"/>
          </w:tcPr>
          <w:p w14:paraId="65A31E64" w14:textId="77777777" w:rsidR="00B241D6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768" w:type="pct"/>
          </w:tcPr>
          <w:p w14:paraId="3DD1C9BB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Взятие мазка из зева и носа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4DDC8097" w14:textId="77777777" w:rsidTr="00115136">
        <w:trPr>
          <w:trHeight w:val="367"/>
        </w:trPr>
        <w:tc>
          <w:tcPr>
            <w:tcW w:w="232" w:type="pct"/>
          </w:tcPr>
          <w:p w14:paraId="6A4AE7D8" w14:textId="77777777" w:rsidR="00B241D6" w:rsidRPr="00D90FA9" w:rsidRDefault="002065F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768" w:type="pct"/>
          </w:tcPr>
          <w:p w14:paraId="56AD3524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Подготовка пациента, сбор </w:t>
            </w:r>
            <w:r>
              <w:rPr>
                <w:rFonts w:eastAsia="Times New Roman"/>
                <w:sz w:val="24"/>
                <w:szCs w:val="24"/>
              </w:rPr>
              <w:t>мокроты на общий анализ и бакте</w:t>
            </w:r>
            <w:r w:rsidRPr="00D90FA9">
              <w:rPr>
                <w:rFonts w:eastAsia="Times New Roman"/>
                <w:sz w:val="24"/>
                <w:szCs w:val="24"/>
              </w:rPr>
              <w:t xml:space="preserve">риологического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исслед</w:t>
            </w:r>
            <w:r w:rsidRPr="00D90FA9">
              <w:rPr>
                <w:rFonts w:eastAsia="Times New Roman"/>
                <w:sz w:val="24"/>
                <w:szCs w:val="24"/>
              </w:rPr>
              <w:t>о</w:t>
            </w:r>
            <w:r w:rsidRPr="00D90FA9">
              <w:rPr>
                <w:rFonts w:eastAsia="Times New Roman"/>
                <w:sz w:val="24"/>
                <w:szCs w:val="24"/>
              </w:rPr>
              <w:t>ва</w:t>
            </w:r>
            <w:r w:rsidR="002065F6">
              <w:rPr>
                <w:rFonts w:eastAsia="Times New Roman"/>
                <w:sz w:val="24"/>
                <w:szCs w:val="24"/>
              </w:rPr>
              <w:t>ни</w:t>
            </w:r>
            <w:proofErr w:type="spellEnd"/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2FCB2504" w14:textId="77777777" w:rsidTr="00115136">
        <w:tc>
          <w:tcPr>
            <w:tcW w:w="232" w:type="pct"/>
          </w:tcPr>
          <w:p w14:paraId="1F3E0AE2" w14:textId="77777777"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768" w:type="pct"/>
          </w:tcPr>
          <w:p w14:paraId="2A343467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Подготовка пациента, взятие мочи на анализ по </w:t>
            </w:r>
            <w:proofErr w:type="spellStart"/>
            <w:r w:rsidRPr="00D90FA9">
              <w:rPr>
                <w:rFonts w:eastAsia="Times New Roman"/>
                <w:sz w:val="24"/>
                <w:szCs w:val="24"/>
              </w:rPr>
              <w:t>Зим</w:t>
            </w:r>
            <w:r w:rsidR="00115136">
              <w:rPr>
                <w:rFonts w:eastAsia="Times New Roman"/>
                <w:sz w:val="24"/>
                <w:szCs w:val="24"/>
              </w:rPr>
              <w:t>ницкому</w:t>
            </w:r>
            <w:proofErr w:type="spellEnd"/>
            <w:r w:rsidR="00115136">
              <w:rPr>
                <w:rFonts w:eastAsia="Times New Roman"/>
                <w:sz w:val="24"/>
                <w:szCs w:val="24"/>
              </w:rPr>
              <w:t>, по Ничипоренко,</w:t>
            </w:r>
            <w:r w:rsidR="00115136">
              <w:t xml:space="preserve"> </w:t>
            </w:r>
            <w:r w:rsidR="00115136" w:rsidRPr="00115136">
              <w:rPr>
                <w:rFonts w:eastAsia="Times New Roman"/>
                <w:sz w:val="24"/>
                <w:szCs w:val="24"/>
              </w:rPr>
              <w:t>на сахар, ацетон, диастазу. 17 КС,  для бактериологическ</w:t>
            </w:r>
            <w:r w:rsidR="00115136">
              <w:rPr>
                <w:rFonts w:eastAsia="Times New Roman"/>
                <w:sz w:val="24"/>
                <w:szCs w:val="24"/>
              </w:rPr>
              <w:t xml:space="preserve">ого исследования. </w:t>
            </w:r>
            <w:proofErr w:type="spellStart"/>
            <w:r w:rsidR="00115136">
              <w:rPr>
                <w:rFonts w:eastAsia="Times New Roman"/>
                <w:sz w:val="24"/>
                <w:szCs w:val="24"/>
              </w:rPr>
              <w:t>Ацидотест</w:t>
            </w:r>
            <w:proofErr w:type="spellEnd"/>
            <w:r w:rsidR="00115136">
              <w:rPr>
                <w:rFonts w:eastAsia="Times New Roman"/>
                <w:sz w:val="24"/>
                <w:szCs w:val="24"/>
              </w:rPr>
              <w:t>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7B1C3795" w14:textId="77777777" w:rsidTr="00115136">
        <w:tc>
          <w:tcPr>
            <w:tcW w:w="232" w:type="pct"/>
          </w:tcPr>
          <w:p w14:paraId="1F57DCE0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768" w:type="pct"/>
          </w:tcPr>
          <w:p w14:paraId="08C14FBA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пациента, сбор кала на к</w:t>
            </w:r>
            <w:r>
              <w:rPr>
                <w:rFonts w:eastAsia="Times New Roman"/>
                <w:sz w:val="24"/>
                <w:szCs w:val="24"/>
              </w:rPr>
              <w:t>опрологическое исследо</w:t>
            </w:r>
            <w:r w:rsidRPr="00D90FA9">
              <w:rPr>
                <w:rFonts w:eastAsia="Times New Roman"/>
                <w:sz w:val="24"/>
                <w:szCs w:val="24"/>
              </w:rPr>
              <w:t>вание, на скрытую кровь, яйца гель</w:t>
            </w:r>
            <w:r>
              <w:rPr>
                <w:rFonts w:eastAsia="Times New Roman"/>
                <w:sz w:val="24"/>
                <w:szCs w:val="24"/>
              </w:rPr>
              <w:t>минтов, для бактериологи</w:t>
            </w:r>
            <w:r w:rsidRPr="00D90FA9">
              <w:rPr>
                <w:rFonts w:eastAsia="Times New Roman"/>
                <w:sz w:val="24"/>
                <w:szCs w:val="24"/>
              </w:rPr>
              <w:t>ческого исследования.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23D26293" w14:textId="77777777" w:rsidTr="00115136">
        <w:tc>
          <w:tcPr>
            <w:tcW w:w="232" w:type="pct"/>
          </w:tcPr>
          <w:p w14:paraId="048D44FF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768" w:type="pct"/>
          </w:tcPr>
          <w:p w14:paraId="3A9C9379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пациента, дуоденальное зондирование.</w:t>
            </w:r>
            <w:r w:rsidR="002065F6">
              <w:t xml:space="preserve"> </w:t>
            </w:r>
            <w:r w:rsidR="002065F6" w:rsidRPr="002065F6">
              <w:rPr>
                <w:rFonts w:eastAsia="Times New Roman"/>
                <w:sz w:val="24"/>
                <w:szCs w:val="24"/>
              </w:rPr>
              <w:t>Подготовка пациента, фракционное исследование желудочного содержимого.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5AB798FA" w14:textId="77777777" w:rsidTr="00115136">
        <w:tc>
          <w:tcPr>
            <w:tcW w:w="232" w:type="pct"/>
          </w:tcPr>
          <w:p w14:paraId="591C5E2B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768" w:type="pct"/>
          </w:tcPr>
          <w:p w14:paraId="30557D60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 к рентгенологическим, эндоскопическим методам исследования Ж.К.Т. Мочевыделительная система.</w:t>
            </w:r>
            <w:r w:rsidR="002065F6">
              <w:t xml:space="preserve"> </w:t>
            </w:r>
            <w:r w:rsidR="002065F6" w:rsidRPr="002065F6">
              <w:rPr>
                <w:rFonts w:eastAsia="Times New Roman"/>
                <w:sz w:val="24"/>
                <w:szCs w:val="24"/>
              </w:rPr>
              <w:t>Подготовка пациента к УЗИ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0E622DB5" w14:textId="77777777" w:rsidTr="00115136">
        <w:tc>
          <w:tcPr>
            <w:tcW w:w="232" w:type="pct"/>
          </w:tcPr>
          <w:p w14:paraId="50748523" w14:textId="77777777"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768" w:type="pct"/>
          </w:tcPr>
          <w:p w14:paraId="21247326" w14:textId="77777777"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Оформление титульного </w:t>
            </w:r>
            <w:r>
              <w:rPr>
                <w:rFonts w:eastAsia="Times New Roman"/>
                <w:sz w:val="24"/>
                <w:szCs w:val="24"/>
              </w:rPr>
              <w:t>листа «Медицинской карты стацио</w:t>
            </w:r>
            <w:r w:rsidR="00115136">
              <w:rPr>
                <w:rFonts w:eastAsia="Times New Roman"/>
                <w:sz w:val="24"/>
                <w:szCs w:val="24"/>
              </w:rPr>
              <w:t>нарного больного»</w:t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14:paraId="6EB24CDB" w14:textId="77777777" w:rsidTr="00115136">
        <w:tc>
          <w:tcPr>
            <w:tcW w:w="232" w:type="pct"/>
          </w:tcPr>
          <w:p w14:paraId="6780355E" w14:textId="77777777" w:rsidR="00B241D6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768" w:type="pct"/>
          </w:tcPr>
          <w:p w14:paraId="3C8C5554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>Состояние порционного требования.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5B5BDDF4" w14:textId="77777777" w:rsidTr="00115136">
        <w:tc>
          <w:tcPr>
            <w:tcW w:w="232" w:type="pct"/>
          </w:tcPr>
          <w:p w14:paraId="493B697D" w14:textId="77777777" w:rsidR="00B241D6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768" w:type="pct"/>
          </w:tcPr>
          <w:p w14:paraId="074ACB09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>Оформление журналов по учету лекарственных средств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14:paraId="5A028F9A" w14:textId="77777777" w:rsidTr="00115136">
        <w:tc>
          <w:tcPr>
            <w:tcW w:w="232" w:type="pct"/>
          </w:tcPr>
          <w:p w14:paraId="6E5EB0A1" w14:textId="77777777"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768" w:type="pct"/>
          </w:tcPr>
          <w:p w14:paraId="41AB0C45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 Работа с листом назначения.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14:paraId="1042836F" w14:textId="77777777" w:rsidTr="00115136">
        <w:tc>
          <w:tcPr>
            <w:tcW w:w="232" w:type="pct"/>
          </w:tcPr>
          <w:p w14:paraId="2F4BED4C" w14:textId="77777777"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768" w:type="pct"/>
          </w:tcPr>
          <w:p w14:paraId="0EDB5B19" w14:textId="77777777"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Составления требования нак</w:t>
            </w:r>
            <w:r>
              <w:rPr>
                <w:rFonts w:eastAsia="Times New Roman"/>
                <w:sz w:val="24"/>
                <w:szCs w:val="24"/>
              </w:rPr>
              <w:t>ладной на лекарственные препара</w:t>
            </w:r>
            <w:r w:rsidRPr="00D90FA9">
              <w:rPr>
                <w:rFonts w:eastAsia="Times New Roman"/>
                <w:sz w:val="24"/>
                <w:szCs w:val="24"/>
              </w:rPr>
              <w:t>ты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14:paraId="6C025076" w14:textId="77777777" w:rsidTr="00115136">
        <w:tc>
          <w:tcPr>
            <w:tcW w:w="232" w:type="pct"/>
          </w:tcPr>
          <w:p w14:paraId="62B8F963" w14:textId="77777777"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768" w:type="pct"/>
          </w:tcPr>
          <w:p w14:paraId="6D44306A" w14:textId="77777777" w:rsidR="00B241D6" w:rsidRPr="00D90FA9" w:rsidRDefault="00B241D6" w:rsidP="00B241D6">
            <w:pPr>
              <w:rPr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Оформление направления на лабораторные, инструментальные исследования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2FD5A5BF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32445300" w14:textId="77777777" w:rsidR="00D638C6" w:rsidRPr="00F61EB7" w:rsidRDefault="00D638C6">
      <w:pPr>
        <w:spacing w:line="200" w:lineRule="exact"/>
        <w:rPr>
          <w:sz w:val="24"/>
          <w:szCs w:val="24"/>
        </w:rPr>
      </w:pPr>
    </w:p>
    <w:p w14:paraId="0230ECD6" w14:textId="1DCEDA18" w:rsidR="00F61EB7" w:rsidRPr="00F61EB7" w:rsidRDefault="00B742DE" w:rsidP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 w:rsidR="00F61EB7" w:rsidRPr="00F61EB7">
        <w:rPr>
          <w:rFonts w:eastAsia="Times New Roman"/>
          <w:b/>
          <w:bCs/>
          <w:sz w:val="24"/>
          <w:szCs w:val="24"/>
        </w:rPr>
        <w:t>. ЛИСТ ИЗМЕНЕНИЙ И ДОПОЛНЕНИЙ</w:t>
      </w:r>
    </w:p>
    <w:p w14:paraId="7E67A8A9" w14:textId="496B6B87" w:rsidR="00F61EB7" w:rsidRPr="00F61EB7" w:rsidRDefault="00F61EB7" w:rsidP="00AF3A7A">
      <w:pPr>
        <w:ind w:right="160"/>
        <w:rPr>
          <w:rFonts w:eastAsia="Times New Roman"/>
          <w:bCs/>
          <w:sz w:val="24"/>
          <w:szCs w:val="24"/>
        </w:rPr>
      </w:pPr>
    </w:p>
    <w:p w14:paraId="7D5DFE2A" w14:textId="77777777" w:rsidR="00AF3A7A" w:rsidRPr="008D119B" w:rsidRDefault="00AF3A7A" w:rsidP="00AF3A7A">
      <w:pPr>
        <w:jc w:val="center"/>
      </w:pPr>
      <w:bookmarkStart w:id="6" w:name="_Hlk72684266"/>
      <w:r w:rsidRPr="008D119B">
        <w:rPr>
          <w:spacing w:val="-2"/>
        </w:rPr>
        <w:t>Лист регистрации изменений</w:t>
      </w:r>
    </w:p>
    <w:p w14:paraId="19EC9090" w14:textId="77777777" w:rsidR="00AF3A7A" w:rsidRPr="008D119B" w:rsidRDefault="00AF3A7A" w:rsidP="00AF3A7A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AF3A7A" w:rsidRPr="008D119B" w14:paraId="2F1B9BEE" w14:textId="77777777" w:rsidTr="001C7DDD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72AF2B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right="10"/>
            </w:pPr>
            <w:r w:rsidRPr="008D119B">
              <w:t xml:space="preserve">№ </w:t>
            </w:r>
            <w:proofErr w:type="gramStart"/>
            <w:r w:rsidRPr="008D119B">
              <w:rPr>
                <w:spacing w:val="-3"/>
              </w:rPr>
              <w:t>п</w:t>
            </w:r>
            <w:proofErr w:type="gramEnd"/>
            <w:r w:rsidRPr="008D119B">
              <w:rPr>
                <w:spacing w:val="-3"/>
              </w:rPr>
              <w:t xml:space="preserve">/ </w:t>
            </w:r>
            <w:r w:rsidRPr="008D119B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6C9B6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163" w:right="173"/>
            </w:pPr>
            <w:r w:rsidRPr="008D119B">
              <w:rPr>
                <w:spacing w:val="-2"/>
              </w:rPr>
              <w:t xml:space="preserve">Часть текста, подлежавшего </w:t>
            </w:r>
            <w:r w:rsidRPr="008D119B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4EA5C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370" w:right="379"/>
            </w:pPr>
            <w:r w:rsidRPr="008D119B">
              <w:rPr>
                <w:spacing w:val="-2"/>
              </w:rPr>
              <w:t xml:space="preserve">Общее количество </w:t>
            </w:r>
            <w:r w:rsidRPr="008D119B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7FC1D0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rPr>
                <w:spacing w:val="-2"/>
              </w:rPr>
              <w:t xml:space="preserve">Основание </w:t>
            </w:r>
            <w:proofErr w:type="gramStart"/>
            <w:r w:rsidRPr="008D119B">
              <w:rPr>
                <w:spacing w:val="-2"/>
              </w:rPr>
              <w:t>для</w:t>
            </w:r>
            <w:proofErr w:type="gramEnd"/>
          </w:p>
          <w:p w14:paraId="0E3B12BF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t>внесения</w:t>
            </w:r>
          </w:p>
          <w:p w14:paraId="0B4AD61F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t>изменения,</w:t>
            </w:r>
          </w:p>
          <w:p w14:paraId="51052798" w14:textId="77777777" w:rsidR="00AF3A7A" w:rsidRPr="008D119B" w:rsidRDefault="00AF3A7A" w:rsidP="001C7DDD">
            <w:pPr>
              <w:shd w:val="clear" w:color="auto" w:fill="FFFFFF"/>
              <w:spacing w:line="250" w:lineRule="exact"/>
              <w:jc w:val="center"/>
            </w:pPr>
            <w:r w:rsidRPr="008D119B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CCE53C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left="72" w:right="67"/>
            </w:pPr>
            <w:r w:rsidRPr="008D119B">
              <w:rPr>
                <w:spacing w:val="-2"/>
              </w:rPr>
              <w:t>Под</w:t>
            </w:r>
            <w:r w:rsidRPr="008D119B">
              <w:rPr>
                <w:spacing w:val="-2"/>
              </w:rPr>
              <w:softHyphen/>
            </w:r>
            <w:r w:rsidRPr="008D119B">
              <w:t>пись</w:t>
            </w:r>
          </w:p>
          <w:p w14:paraId="488301AB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left="72"/>
            </w:pPr>
            <w:r w:rsidRPr="008D119B">
              <w:t>отв.</w:t>
            </w:r>
          </w:p>
          <w:p w14:paraId="64E3D2E9" w14:textId="77777777" w:rsidR="00AF3A7A" w:rsidRPr="008D119B" w:rsidRDefault="00AF3A7A" w:rsidP="001C7DDD">
            <w:pPr>
              <w:shd w:val="clear" w:color="auto" w:fill="FFFFFF"/>
              <w:spacing w:line="250" w:lineRule="exact"/>
              <w:ind w:left="72"/>
            </w:pPr>
            <w:r w:rsidRPr="008D119B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1F3407" w14:textId="77777777" w:rsidR="00AF3A7A" w:rsidRPr="008D119B" w:rsidRDefault="00AF3A7A" w:rsidP="001C7DDD">
            <w:pPr>
              <w:shd w:val="clear" w:color="auto" w:fill="FFFFFF"/>
              <w:jc w:val="center"/>
            </w:pPr>
            <w:r w:rsidRPr="008D119B">
              <w:rPr>
                <w:spacing w:val="-2"/>
              </w:rPr>
              <w:t>Дата</w:t>
            </w:r>
          </w:p>
        </w:tc>
      </w:tr>
      <w:tr w:rsidR="00AF3A7A" w:rsidRPr="008D119B" w14:paraId="5B2ADC3D" w14:textId="77777777" w:rsidTr="001C7DDD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9B374" w14:textId="77777777" w:rsidR="00AF3A7A" w:rsidRPr="008D119B" w:rsidRDefault="00AF3A7A" w:rsidP="001C7DDD"/>
          <w:p w14:paraId="2DA6599C" w14:textId="77777777" w:rsidR="00AF3A7A" w:rsidRPr="008D119B" w:rsidRDefault="00AF3A7A" w:rsidP="001C7DDD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881CC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5" w:firstLine="254"/>
            </w:pPr>
            <w:r w:rsidRPr="008D119B">
              <w:t xml:space="preserve">№ </w:t>
            </w:r>
            <w:r w:rsidRPr="008D119B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85DED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left="115" w:right="120"/>
            </w:pPr>
            <w:r w:rsidRPr="008D119B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83FBC" w14:textId="77777777" w:rsidR="00AF3A7A" w:rsidRPr="008D119B" w:rsidRDefault="00AF3A7A" w:rsidP="001C7DDD">
            <w:pPr>
              <w:shd w:val="clear" w:color="auto" w:fill="FFFFFF"/>
              <w:spacing w:line="254" w:lineRule="exact"/>
              <w:ind w:right="10"/>
            </w:pPr>
            <w:r w:rsidRPr="008D119B">
              <w:t xml:space="preserve">№ </w:t>
            </w:r>
            <w:r w:rsidRPr="008D119B">
              <w:rPr>
                <w:spacing w:val="-2"/>
              </w:rPr>
              <w:t>подпун</w:t>
            </w:r>
            <w:r w:rsidRPr="008D119B">
              <w:rPr>
                <w:spacing w:val="-2"/>
              </w:rPr>
              <w:t>к</w:t>
            </w:r>
            <w:r w:rsidRPr="008D119B">
              <w:rPr>
                <w:spacing w:val="-2"/>
              </w:rPr>
              <w:t>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20C0F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до</w:t>
            </w:r>
          </w:p>
          <w:p w14:paraId="63B53932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внесения</w:t>
            </w:r>
          </w:p>
          <w:p w14:paraId="3A601147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9521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после</w:t>
            </w:r>
          </w:p>
          <w:p w14:paraId="5CFCDFA3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t>внесения</w:t>
            </w:r>
          </w:p>
          <w:p w14:paraId="6C1C6972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  <w:r w:rsidRPr="008D119B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63693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  <w:p w14:paraId="1E685822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9C2B5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  <w:p w14:paraId="257F4FA1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E9DF8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  <w:p w14:paraId="519EFBB3" w14:textId="77777777" w:rsidR="00AF3A7A" w:rsidRPr="008D119B" w:rsidRDefault="00AF3A7A" w:rsidP="001C7DDD">
            <w:pPr>
              <w:shd w:val="clear" w:color="auto" w:fill="FFFFFF"/>
              <w:spacing w:line="254" w:lineRule="exact"/>
              <w:jc w:val="center"/>
            </w:pPr>
          </w:p>
        </w:tc>
      </w:tr>
      <w:tr w:rsidR="00AF3A7A" w:rsidRPr="008D119B" w14:paraId="669B1138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004AD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025A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087F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C55C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3D80F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A1B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C196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697D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C321A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54763575" w14:textId="77777777" w:rsidTr="001C7DD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0824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213E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2CE1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989F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ED6B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032B4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5DF8F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E455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62280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3C0CF2D8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DA2B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939A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675D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3AAB2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85698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EB63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17A9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9543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19063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3EE09D54" w14:textId="77777777" w:rsidTr="001C7DDD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D09E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0EC8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EF78B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B7D1E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BB7D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8D26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C99B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15187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1784C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08EB2A57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06F5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B521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0F45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EB3A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E71CC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631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579B6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B2298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AF523" w14:textId="77777777" w:rsidR="00AF3A7A" w:rsidRPr="008D119B" w:rsidRDefault="00AF3A7A" w:rsidP="001C7DDD">
            <w:pPr>
              <w:shd w:val="clear" w:color="auto" w:fill="FFFFFF"/>
            </w:pPr>
          </w:p>
        </w:tc>
      </w:tr>
      <w:tr w:rsidR="00AF3A7A" w:rsidRPr="008D119B" w14:paraId="29907175" w14:textId="77777777" w:rsidTr="001C7DDD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114A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81AE0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BD8CB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8C049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57083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A09B6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366D4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CB971" w14:textId="77777777" w:rsidR="00AF3A7A" w:rsidRPr="008D119B" w:rsidRDefault="00AF3A7A" w:rsidP="001C7DDD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30980" w14:textId="77777777" w:rsidR="00AF3A7A" w:rsidRPr="008D119B" w:rsidRDefault="00AF3A7A" w:rsidP="001C7DDD">
            <w:pPr>
              <w:shd w:val="clear" w:color="auto" w:fill="FFFFFF"/>
            </w:pPr>
          </w:p>
        </w:tc>
      </w:tr>
    </w:tbl>
    <w:p w14:paraId="69BE5800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bookmarkEnd w:id="6"/>
    <w:p w14:paraId="4642D489" w14:textId="1CB1FA86" w:rsidR="00F61EB7" w:rsidRPr="00F61EB7" w:rsidRDefault="00532C7B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</w:p>
    <w:p w14:paraId="0CE07220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986EDC0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85B9419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C4D6983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0D585AE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7A763BCD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4E10E47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8ED755C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78BC33C5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71AF53D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03F1BED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01F02C0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0B96DAC" w14:textId="77777777"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04B124DF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1AE03A22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722E9E5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0173AADF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4D6ED4B9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2FE3A163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4AB332A6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57AAE26B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6B501A6A" w14:textId="77777777"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14:paraId="7B125468" w14:textId="77777777"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14:paraId="093D1C63" w14:textId="77777777"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14:paraId="0876A629" w14:textId="77777777"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14:paraId="4AD11C1B" w14:textId="77777777" w:rsidR="00D638C6" w:rsidRPr="00F61EB7" w:rsidRDefault="00D638C6">
      <w:pPr>
        <w:ind w:left="9380"/>
        <w:rPr>
          <w:sz w:val="24"/>
          <w:szCs w:val="24"/>
        </w:rPr>
      </w:pPr>
    </w:p>
    <w:sectPr w:rsidR="00D638C6" w:rsidRPr="00F61EB7">
      <w:pgSz w:w="11900" w:h="16838"/>
      <w:pgMar w:top="1440" w:right="846" w:bottom="1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FCE87" w14:textId="77777777" w:rsidR="002F1B1B" w:rsidRDefault="002F1B1B" w:rsidP="00AB09CD">
      <w:r>
        <w:separator/>
      </w:r>
    </w:p>
  </w:endnote>
  <w:endnote w:type="continuationSeparator" w:id="0">
    <w:p w14:paraId="0B567AE3" w14:textId="77777777" w:rsidR="002F1B1B" w:rsidRDefault="002F1B1B" w:rsidP="00AB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22289"/>
      <w:docPartObj>
        <w:docPartGallery w:val="Page Numbers (Bottom of Page)"/>
        <w:docPartUnique/>
      </w:docPartObj>
    </w:sdtPr>
    <w:sdtEndPr/>
    <w:sdtContent>
      <w:p w14:paraId="05A57D17" w14:textId="77777777" w:rsidR="00115136" w:rsidRDefault="001151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FEB">
          <w:rPr>
            <w:noProof/>
          </w:rPr>
          <w:t>3</w:t>
        </w:r>
        <w:r>
          <w:fldChar w:fldCharType="end"/>
        </w:r>
      </w:p>
    </w:sdtContent>
  </w:sdt>
  <w:p w14:paraId="38BC9966" w14:textId="77777777" w:rsidR="00115136" w:rsidRDefault="001151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8E3FC" w14:textId="77777777" w:rsidR="002F1B1B" w:rsidRDefault="002F1B1B" w:rsidP="00AB09CD">
      <w:r>
        <w:separator/>
      </w:r>
    </w:p>
  </w:footnote>
  <w:footnote w:type="continuationSeparator" w:id="0">
    <w:p w14:paraId="45497145" w14:textId="77777777" w:rsidR="002F1B1B" w:rsidRDefault="002F1B1B" w:rsidP="00AB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3E0AE26"/>
    <w:lvl w:ilvl="0" w:tplc="534AA0FE">
      <w:start w:val="1"/>
      <w:numFmt w:val="bullet"/>
      <w:lvlText w:val=""/>
      <w:lvlJc w:val="left"/>
    </w:lvl>
    <w:lvl w:ilvl="1" w:tplc="A97211F2">
      <w:numFmt w:val="decimal"/>
      <w:lvlText w:val=""/>
      <w:lvlJc w:val="left"/>
    </w:lvl>
    <w:lvl w:ilvl="2" w:tplc="CD780974">
      <w:numFmt w:val="decimal"/>
      <w:lvlText w:val=""/>
      <w:lvlJc w:val="left"/>
    </w:lvl>
    <w:lvl w:ilvl="3" w:tplc="0DBEB8A4">
      <w:numFmt w:val="decimal"/>
      <w:lvlText w:val=""/>
      <w:lvlJc w:val="left"/>
    </w:lvl>
    <w:lvl w:ilvl="4" w:tplc="F3F6CFC4">
      <w:numFmt w:val="decimal"/>
      <w:lvlText w:val=""/>
      <w:lvlJc w:val="left"/>
    </w:lvl>
    <w:lvl w:ilvl="5" w:tplc="51BC2032">
      <w:numFmt w:val="decimal"/>
      <w:lvlText w:val=""/>
      <w:lvlJc w:val="left"/>
    </w:lvl>
    <w:lvl w:ilvl="6" w:tplc="6C2C5376">
      <w:numFmt w:val="decimal"/>
      <w:lvlText w:val=""/>
      <w:lvlJc w:val="left"/>
    </w:lvl>
    <w:lvl w:ilvl="7" w:tplc="3F1A3B1E">
      <w:numFmt w:val="decimal"/>
      <w:lvlText w:val=""/>
      <w:lvlJc w:val="left"/>
    </w:lvl>
    <w:lvl w:ilvl="8" w:tplc="52DE6E50">
      <w:numFmt w:val="decimal"/>
      <w:lvlText w:val=""/>
      <w:lvlJc w:val="left"/>
    </w:lvl>
  </w:abstractNum>
  <w:abstractNum w:abstractNumId="1">
    <w:nsid w:val="00000124"/>
    <w:multiLevelType w:val="hybridMultilevel"/>
    <w:tmpl w:val="83D610F2"/>
    <w:lvl w:ilvl="0" w:tplc="50787DE4">
      <w:start w:val="1"/>
      <w:numFmt w:val="bullet"/>
      <w:lvlText w:val=""/>
      <w:lvlJc w:val="left"/>
    </w:lvl>
    <w:lvl w:ilvl="1" w:tplc="0A1C1D78">
      <w:numFmt w:val="decimal"/>
      <w:lvlText w:val=""/>
      <w:lvlJc w:val="left"/>
    </w:lvl>
    <w:lvl w:ilvl="2" w:tplc="C4A0C3A6">
      <w:numFmt w:val="decimal"/>
      <w:lvlText w:val=""/>
      <w:lvlJc w:val="left"/>
    </w:lvl>
    <w:lvl w:ilvl="3" w:tplc="5EA6935E">
      <w:numFmt w:val="decimal"/>
      <w:lvlText w:val=""/>
      <w:lvlJc w:val="left"/>
    </w:lvl>
    <w:lvl w:ilvl="4" w:tplc="F4CCC8FC">
      <w:numFmt w:val="decimal"/>
      <w:lvlText w:val=""/>
      <w:lvlJc w:val="left"/>
    </w:lvl>
    <w:lvl w:ilvl="5" w:tplc="2228AD84">
      <w:numFmt w:val="decimal"/>
      <w:lvlText w:val=""/>
      <w:lvlJc w:val="left"/>
    </w:lvl>
    <w:lvl w:ilvl="6" w:tplc="2564D2B0">
      <w:numFmt w:val="decimal"/>
      <w:lvlText w:val=""/>
      <w:lvlJc w:val="left"/>
    </w:lvl>
    <w:lvl w:ilvl="7" w:tplc="65E2E648">
      <w:numFmt w:val="decimal"/>
      <w:lvlText w:val=""/>
      <w:lvlJc w:val="left"/>
    </w:lvl>
    <w:lvl w:ilvl="8" w:tplc="0A4E8ED0">
      <w:numFmt w:val="decimal"/>
      <w:lvlText w:val=""/>
      <w:lvlJc w:val="left"/>
    </w:lvl>
  </w:abstractNum>
  <w:abstractNum w:abstractNumId="2">
    <w:nsid w:val="0000074D"/>
    <w:multiLevelType w:val="hybridMultilevel"/>
    <w:tmpl w:val="16AE67F0"/>
    <w:lvl w:ilvl="0" w:tplc="D846850E">
      <w:start w:val="5"/>
      <w:numFmt w:val="decimal"/>
      <w:lvlText w:val="%1."/>
      <w:lvlJc w:val="left"/>
    </w:lvl>
    <w:lvl w:ilvl="1" w:tplc="F272888C">
      <w:start w:val="1"/>
      <w:numFmt w:val="bullet"/>
      <w:lvlText w:val="и"/>
      <w:lvlJc w:val="left"/>
    </w:lvl>
    <w:lvl w:ilvl="2" w:tplc="D1C03BE8">
      <w:numFmt w:val="decimal"/>
      <w:lvlText w:val=""/>
      <w:lvlJc w:val="left"/>
    </w:lvl>
    <w:lvl w:ilvl="3" w:tplc="B4E8A9C4">
      <w:numFmt w:val="decimal"/>
      <w:lvlText w:val=""/>
      <w:lvlJc w:val="left"/>
    </w:lvl>
    <w:lvl w:ilvl="4" w:tplc="44BE97A2">
      <w:numFmt w:val="decimal"/>
      <w:lvlText w:val=""/>
      <w:lvlJc w:val="left"/>
    </w:lvl>
    <w:lvl w:ilvl="5" w:tplc="B00AE64E">
      <w:numFmt w:val="decimal"/>
      <w:lvlText w:val=""/>
      <w:lvlJc w:val="left"/>
    </w:lvl>
    <w:lvl w:ilvl="6" w:tplc="D92ABF80">
      <w:numFmt w:val="decimal"/>
      <w:lvlText w:val=""/>
      <w:lvlJc w:val="left"/>
    </w:lvl>
    <w:lvl w:ilvl="7" w:tplc="39EEC34E">
      <w:numFmt w:val="decimal"/>
      <w:lvlText w:val=""/>
      <w:lvlJc w:val="left"/>
    </w:lvl>
    <w:lvl w:ilvl="8" w:tplc="000E785A">
      <w:numFmt w:val="decimal"/>
      <w:lvlText w:val=""/>
      <w:lvlJc w:val="left"/>
    </w:lvl>
  </w:abstractNum>
  <w:abstractNum w:abstractNumId="3">
    <w:nsid w:val="00000F3E"/>
    <w:multiLevelType w:val="hybridMultilevel"/>
    <w:tmpl w:val="9E801ABC"/>
    <w:lvl w:ilvl="0" w:tplc="E968CF56">
      <w:start w:val="1"/>
      <w:numFmt w:val="bullet"/>
      <w:lvlText w:val="к"/>
      <w:lvlJc w:val="left"/>
    </w:lvl>
    <w:lvl w:ilvl="1" w:tplc="9BDE0FFC">
      <w:start w:val="1"/>
      <w:numFmt w:val="bullet"/>
      <w:lvlText w:val="-"/>
      <w:lvlJc w:val="left"/>
    </w:lvl>
    <w:lvl w:ilvl="2" w:tplc="9CB671C4">
      <w:numFmt w:val="decimal"/>
      <w:lvlText w:val=""/>
      <w:lvlJc w:val="left"/>
    </w:lvl>
    <w:lvl w:ilvl="3" w:tplc="E634FD7E">
      <w:numFmt w:val="decimal"/>
      <w:lvlText w:val=""/>
      <w:lvlJc w:val="left"/>
    </w:lvl>
    <w:lvl w:ilvl="4" w:tplc="7414B30C">
      <w:numFmt w:val="decimal"/>
      <w:lvlText w:val=""/>
      <w:lvlJc w:val="left"/>
    </w:lvl>
    <w:lvl w:ilvl="5" w:tplc="81CE4E68">
      <w:numFmt w:val="decimal"/>
      <w:lvlText w:val=""/>
      <w:lvlJc w:val="left"/>
    </w:lvl>
    <w:lvl w:ilvl="6" w:tplc="68E8063E">
      <w:numFmt w:val="decimal"/>
      <w:lvlText w:val=""/>
      <w:lvlJc w:val="left"/>
    </w:lvl>
    <w:lvl w:ilvl="7" w:tplc="D0364634">
      <w:numFmt w:val="decimal"/>
      <w:lvlText w:val=""/>
      <w:lvlJc w:val="left"/>
    </w:lvl>
    <w:lvl w:ilvl="8" w:tplc="8894121E">
      <w:numFmt w:val="decimal"/>
      <w:lvlText w:val=""/>
      <w:lvlJc w:val="left"/>
    </w:lvl>
  </w:abstractNum>
  <w:abstractNum w:abstractNumId="4">
    <w:nsid w:val="00001547"/>
    <w:multiLevelType w:val="hybridMultilevel"/>
    <w:tmpl w:val="8006C99A"/>
    <w:lvl w:ilvl="0" w:tplc="B7EA0F34">
      <w:start w:val="3"/>
      <w:numFmt w:val="decimal"/>
      <w:lvlText w:val="%1."/>
      <w:lvlJc w:val="left"/>
    </w:lvl>
    <w:lvl w:ilvl="1" w:tplc="AB1A9A8A">
      <w:numFmt w:val="decimal"/>
      <w:lvlText w:val=""/>
      <w:lvlJc w:val="left"/>
    </w:lvl>
    <w:lvl w:ilvl="2" w:tplc="1BDAD60E">
      <w:numFmt w:val="decimal"/>
      <w:lvlText w:val=""/>
      <w:lvlJc w:val="left"/>
    </w:lvl>
    <w:lvl w:ilvl="3" w:tplc="96D28EB0">
      <w:numFmt w:val="decimal"/>
      <w:lvlText w:val=""/>
      <w:lvlJc w:val="left"/>
    </w:lvl>
    <w:lvl w:ilvl="4" w:tplc="5F42E8D4">
      <w:numFmt w:val="decimal"/>
      <w:lvlText w:val=""/>
      <w:lvlJc w:val="left"/>
    </w:lvl>
    <w:lvl w:ilvl="5" w:tplc="D584EA96">
      <w:numFmt w:val="decimal"/>
      <w:lvlText w:val=""/>
      <w:lvlJc w:val="left"/>
    </w:lvl>
    <w:lvl w:ilvl="6" w:tplc="1FBE0F5E">
      <w:numFmt w:val="decimal"/>
      <w:lvlText w:val=""/>
      <w:lvlJc w:val="left"/>
    </w:lvl>
    <w:lvl w:ilvl="7" w:tplc="CE9815D8">
      <w:numFmt w:val="decimal"/>
      <w:lvlText w:val=""/>
      <w:lvlJc w:val="left"/>
    </w:lvl>
    <w:lvl w:ilvl="8" w:tplc="7994A442">
      <w:numFmt w:val="decimal"/>
      <w:lvlText w:val=""/>
      <w:lvlJc w:val="left"/>
    </w:lvl>
  </w:abstractNum>
  <w:abstractNum w:abstractNumId="5">
    <w:nsid w:val="000026A6"/>
    <w:multiLevelType w:val="hybridMultilevel"/>
    <w:tmpl w:val="A500786A"/>
    <w:lvl w:ilvl="0" w:tplc="EF7C010C">
      <w:start w:val="1"/>
      <w:numFmt w:val="bullet"/>
      <w:lvlText w:val="В"/>
      <w:lvlJc w:val="left"/>
    </w:lvl>
    <w:lvl w:ilvl="1" w:tplc="82301154">
      <w:numFmt w:val="decimal"/>
      <w:lvlText w:val=""/>
      <w:lvlJc w:val="left"/>
    </w:lvl>
    <w:lvl w:ilvl="2" w:tplc="23BAF844">
      <w:numFmt w:val="decimal"/>
      <w:lvlText w:val=""/>
      <w:lvlJc w:val="left"/>
    </w:lvl>
    <w:lvl w:ilvl="3" w:tplc="FCCA9EFC">
      <w:numFmt w:val="decimal"/>
      <w:lvlText w:val=""/>
      <w:lvlJc w:val="left"/>
    </w:lvl>
    <w:lvl w:ilvl="4" w:tplc="93C2F7AA">
      <w:numFmt w:val="decimal"/>
      <w:lvlText w:val=""/>
      <w:lvlJc w:val="left"/>
    </w:lvl>
    <w:lvl w:ilvl="5" w:tplc="BF6E67A6">
      <w:numFmt w:val="decimal"/>
      <w:lvlText w:val=""/>
      <w:lvlJc w:val="left"/>
    </w:lvl>
    <w:lvl w:ilvl="6" w:tplc="D640D4D2">
      <w:numFmt w:val="decimal"/>
      <w:lvlText w:val=""/>
      <w:lvlJc w:val="left"/>
    </w:lvl>
    <w:lvl w:ilvl="7" w:tplc="011A7EE0">
      <w:numFmt w:val="decimal"/>
      <w:lvlText w:val=""/>
      <w:lvlJc w:val="left"/>
    </w:lvl>
    <w:lvl w:ilvl="8" w:tplc="DF6002B8">
      <w:numFmt w:val="decimal"/>
      <w:lvlText w:val=""/>
      <w:lvlJc w:val="left"/>
    </w:lvl>
  </w:abstractNum>
  <w:abstractNum w:abstractNumId="6">
    <w:nsid w:val="00002D12"/>
    <w:multiLevelType w:val="hybridMultilevel"/>
    <w:tmpl w:val="A4F870A8"/>
    <w:lvl w:ilvl="0" w:tplc="50D44614">
      <w:start w:val="1"/>
      <w:numFmt w:val="decimal"/>
      <w:lvlText w:val="%1."/>
      <w:lvlJc w:val="left"/>
    </w:lvl>
    <w:lvl w:ilvl="1" w:tplc="D180CD5E">
      <w:numFmt w:val="decimal"/>
      <w:lvlText w:val=""/>
      <w:lvlJc w:val="left"/>
    </w:lvl>
    <w:lvl w:ilvl="2" w:tplc="17D2290A">
      <w:numFmt w:val="decimal"/>
      <w:lvlText w:val=""/>
      <w:lvlJc w:val="left"/>
    </w:lvl>
    <w:lvl w:ilvl="3" w:tplc="DC6CD7D2">
      <w:numFmt w:val="decimal"/>
      <w:lvlText w:val=""/>
      <w:lvlJc w:val="left"/>
    </w:lvl>
    <w:lvl w:ilvl="4" w:tplc="231087A2">
      <w:numFmt w:val="decimal"/>
      <w:lvlText w:val=""/>
      <w:lvlJc w:val="left"/>
    </w:lvl>
    <w:lvl w:ilvl="5" w:tplc="D10E8536">
      <w:numFmt w:val="decimal"/>
      <w:lvlText w:val=""/>
      <w:lvlJc w:val="left"/>
    </w:lvl>
    <w:lvl w:ilvl="6" w:tplc="0E7C2B98">
      <w:numFmt w:val="decimal"/>
      <w:lvlText w:val=""/>
      <w:lvlJc w:val="left"/>
    </w:lvl>
    <w:lvl w:ilvl="7" w:tplc="AD840E08">
      <w:numFmt w:val="decimal"/>
      <w:lvlText w:val=""/>
      <w:lvlJc w:val="left"/>
    </w:lvl>
    <w:lvl w:ilvl="8" w:tplc="ABEAB4A0">
      <w:numFmt w:val="decimal"/>
      <w:lvlText w:val=""/>
      <w:lvlJc w:val="left"/>
    </w:lvl>
  </w:abstractNum>
  <w:abstractNum w:abstractNumId="7">
    <w:nsid w:val="0000305E"/>
    <w:multiLevelType w:val="hybridMultilevel"/>
    <w:tmpl w:val="6076F278"/>
    <w:lvl w:ilvl="0" w:tplc="8BEECA4A">
      <w:start w:val="1"/>
      <w:numFmt w:val="bullet"/>
      <w:lvlText w:val=""/>
      <w:lvlJc w:val="left"/>
    </w:lvl>
    <w:lvl w:ilvl="1" w:tplc="308A9776">
      <w:numFmt w:val="decimal"/>
      <w:lvlText w:val=""/>
      <w:lvlJc w:val="left"/>
    </w:lvl>
    <w:lvl w:ilvl="2" w:tplc="36827630">
      <w:numFmt w:val="decimal"/>
      <w:lvlText w:val=""/>
      <w:lvlJc w:val="left"/>
    </w:lvl>
    <w:lvl w:ilvl="3" w:tplc="728CE7A4">
      <w:numFmt w:val="decimal"/>
      <w:lvlText w:val=""/>
      <w:lvlJc w:val="left"/>
    </w:lvl>
    <w:lvl w:ilvl="4" w:tplc="2BE2DC6A">
      <w:numFmt w:val="decimal"/>
      <w:lvlText w:val=""/>
      <w:lvlJc w:val="left"/>
    </w:lvl>
    <w:lvl w:ilvl="5" w:tplc="6A326C24">
      <w:numFmt w:val="decimal"/>
      <w:lvlText w:val=""/>
      <w:lvlJc w:val="left"/>
    </w:lvl>
    <w:lvl w:ilvl="6" w:tplc="1CF0AC20">
      <w:numFmt w:val="decimal"/>
      <w:lvlText w:val=""/>
      <w:lvlJc w:val="left"/>
    </w:lvl>
    <w:lvl w:ilvl="7" w:tplc="EDE4F588">
      <w:numFmt w:val="decimal"/>
      <w:lvlText w:val=""/>
      <w:lvlJc w:val="left"/>
    </w:lvl>
    <w:lvl w:ilvl="8" w:tplc="12AE17D0">
      <w:numFmt w:val="decimal"/>
      <w:lvlText w:val=""/>
      <w:lvlJc w:val="left"/>
    </w:lvl>
  </w:abstractNum>
  <w:abstractNum w:abstractNumId="8">
    <w:nsid w:val="0000390C"/>
    <w:multiLevelType w:val="hybridMultilevel"/>
    <w:tmpl w:val="A1863562"/>
    <w:lvl w:ilvl="0" w:tplc="55C0383C">
      <w:start w:val="1"/>
      <w:numFmt w:val="decimal"/>
      <w:lvlText w:val="%1."/>
      <w:lvlJc w:val="left"/>
      <w:rPr>
        <w:b/>
        <w:sz w:val="28"/>
        <w:szCs w:val="28"/>
      </w:rPr>
    </w:lvl>
    <w:lvl w:ilvl="1" w:tplc="EF541C70">
      <w:numFmt w:val="decimal"/>
      <w:lvlText w:val=""/>
      <w:lvlJc w:val="left"/>
    </w:lvl>
    <w:lvl w:ilvl="2" w:tplc="402EB364">
      <w:numFmt w:val="decimal"/>
      <w:lvlText w:val=""/>
      <w:lvlJc w:val="left"/>
    </w:lvl>
    <w:lvl w:ilvl="3" w:tplc="B3CAC78E">
      <w:numFmt w:val="decimal"/>
      <w:lvlText w:val=""/>
      <w:lvlJc w:val="left"/>
    </w:lvl>
    <w:lvl w:ilvl="4" w:tplc="16F880E4">
      <w:numFmt w:val="decimal"/>
      <w:lvlText w:val=""/>
      <w:lvlJc w:val="left"/>
    </w:lvl>
    <w:lvl w:ilvl="5" w:tplc="0FAC85EA">
      <w:numFmt w:val="decimal"/>
      <w:lvlText w:val=""/>
      <w:lvlJc w:val="left"/>
    </w:lvl>
    <w:lvl w:ilvl="6" w:tplc="09B01782">
      <w:numFmt w:val="decimal"/>
      <w:lvlText w:val=""/>
      <w:lvlJc w:val="left"/>
    </w:lvl>
    <w:lvl w:ilvl="7" w:tplc="315AC8C4">
      <w:numFmt w:val="decimal"/>
      <w:lvlText w:val=""/>
      <w:lvlJc w:val="left"/>
    </w:lvl>
    <w:lvl w:ilvl="8" w:tplc="88721382">
      <w:numFmt w:val="decimal"/>
      <w:lvlText w:val=""/>
      <w:lvlJc w:val="left"/>
    </w:lvl>
  </w:abstractNum>
  <w:abstractNum w:abstractNumId="9">
    <w:nsid w:val="000039B3"/>
    <w:multiLevelType w:val="hybridMultilevel"/>
    <w:tmpl w:val="F19C7B1E"/>
    <w:lvl w:ilvl="0" w:tplc="A692C41A">
      <w:start w:val="1"/>
      <w:numFmt w:val="bullet"/>
      <w:lvlText w:val="-"/>
      <w:lvlJc w:val="left"/>
    </w:lvl>
    <w:lvl w:ilvl="1" w:tplc="C430063E">
      <w:numFmt w:val="decimal"/>
      <w:lvlText w:val=""/>
      <w:lvlJc w:val="left"/>
    </w:lvl>
    <w:lvl w:ilvl="2" w:tplc="B67A0924">
      <w:numFmt w:val="decimal"/>
      <w:lvlText w:val=""/>
      <w:lvlJc w:val="left"/>
    </w:lvl>
    <w:lvl w:ilvl="3" w:tplc="F690A4F2">
      <w:numFmt w:val="decimal"/>
      <w:lvlText w:val=""/>
      <w:lvlJc w:val="left"/>
    </w:lvl>
    <w:lvl w:ilvl="4" w:tplc="57A6F1F2">
      <w:numFmt w:val="decimal"/>
      <w:lvlText w:val=""/>
      <w:lvlJc w:val="left"/>
    </w:lvl>
    <w:lvl w:ilvl="5" w:tplc="72CED486">
      <w:numFmt w:val="decimal"/>
      <w:lvlText w:val=""/>
      <w:lvlJc w:val="left"/>
    </w:lvl>
    <w:lvl w:ilvl="6" w:tplc="CBDA14F4">
      <w:numFmt w:val="decimal"/>
      <w:lvlText w:val=""/>
      <w:lvlJc w:val="left"/>
    </w:lvl>
    <w:lvl w:ilvl="7" w:tplc="169A7102">
      <w:numFmt w:val="decimal"/>
      <w:lvlText w:val=""/>
      <w:lvlJc w:val="left"/>
    </w:lvl>
    <w:lvl w:ilvl="8" w:tplc="DCF64AF8">
      <w:numFmt w:val="decimal"/>
      <w:lvlText w:val=""/>
      <w:lvlJc w:val="left"/>
    </w:lvl>
  </w:abstractNum>
  <w:abstractNum w:abstractNumId="10">
    <w:nsid w:val="0000428B"/>
    <w:multiLevelType w:val="hybridMultilevel"/>
    <w:tmpl w:val="C5E21900"/>
    <w:lvl w:ilvl="0" w:tplc="98F0AB0A">
      <w:start w:val="8"/>
      <w:numFmt w:val="decimal"/>
      <w:lvlText w:val="%1."/>
      <w:lvlJc w:val="left"/>
    </w:lvl>
    <w:lvl w:ilvl="1" w:tplc="3A90338E">
      <w:start w:val="9"/>
      <w:numFmt w:val="decimal"/>
      <w:lvlText w:val="%2."/>
      <w:lvlJc w:val="left"/>
    </w:lvl>
    <w:lvl w:ilvl="2" w:tplc="5D4238E4">
      <w:numFmt w:val="decimal"/>
      <w:lvlText w:val=""/>
      <w:lvlJc w:val="left"/>
    </w:lvl>
    <w:lvl w:ilvl="3" w:tplc="01B2711E">
      <w:numFmt w:val="decimal"/>
      <w:lvlText w:val=""/>
      <w:lvlJc w:val="left"/>
    </w:lvl>
    <w:lvl w:ilvl="4" w:tplc="1E9ED64E">
      <w:numFmt w:val="decimal"/>
      <w:lvlText w:val=""/>
      <w:lvlJc w:val="left"/>
    </w:lvl>
    <w:lvl w:ilvl="5" w:tplc="F6860784">
      <w:numFmt w:val="decimal"/>
      <w:lvlText w:val=""/>
      <w:lvlJc w:val="left"/>
    </w:lvl>
    <w:lvl w:ilvl="6" w:tplc="D1DEDF1C">
      <w:numFmt w:val="decimal"/>
      <w:lvlText w:val=""/>
      <w:lvlJc w:val="left"/>
    </w:lvl>
    <w:lvl w:ilvl="7" w:tplc="C39A6D54">
      <w:numFmt w:val="decimal"/>
      <w:lvlText w:val=""/>
      <w:lvlJc w:val="left"/>
    </w:lvl>
    <w:lvl w:ilvl="8" w:tplc="B5B6858A">
      <w:numFmt w:val="decimal"/>
      <w:lvlText w:val=""/>
      <w:lvlJc w:val="left"/>
    </w:lvl>
  </w:abstractNum>
  <w:abstractNum w:abstractNumId="11">
    <w:nsid w:val="0000440D"/>
    <w:multiLevelType w:val="hybridMultilevel"/>
    <w:tmpl w:val="DFC06252"/>
    <w:lvl w:ilvl="0" w:tplc="447CCE5C">
      <w:start w:val="1"/>
      <w:numFmt w:val="bullet"/>
      <w:lvlText w:val="В"/>
      <w:lvlJc w:val="left"/>
    </w:lvl>
    <w:lvl w:ilvl="1" w:tplc="1EBEDFDC">
      <w:numFmt w:val="decimal"/>
      <w:lvlText w:val=""/>
      <w:lvlJc w:val="left"/>
    </w:lvl>
    <w:lvl w:ilvl="2" w:tplc="76563548">
      <w:numFmt w:val="decimal"/>
      <w:lvlText w:val=""/>
      <w:lvlJc w:val="left"/>
    </w:lvl>
    <w:lvl w:ilvl="3" w:tplc="89526F26">
      <w:numFmt w:val="decimal"/>
      <w:lvlText w:val=""/>
      <w:lvlJc w:val="left"/>
    </w:lvl>
    <w:lvl w:ilvl="4" w:tplc="8446F85C">
      <w:numFmt w:val="decimal"/>
      <w:lvlText w:val=""/>
      <w:lvlJc w:val="left"/>
    </w:lvl>
    <w:lvl w:ilvl="5" w:tplc="92126288">
      <w:numFmt w:val="decimal"/>
      <w:lvlText w:val=""/>
      <w:lvlJc w:val="left"/>
    </w:lvl>
    <w:lvl w:ilvl="6" w:tplc="58808550">
      <w:numFmt w:val="decimal"/>
      <w:lvlText w:val=""/>
      <w:lvlJc w:val="left"/>
    </w:lvl>
    <w:lvl w:ilvl="7" w:tplc="EDFA2B42">
      <w:numFmt w:val="decimal"/>
      <w:lvlText w:val=""/>
      <w:lvlJc w:val="left"/>
    </w:lvl>
    <w:lvl w:ilvl="8" w:tplc="D236F0E4">
      <w:numFmt w:val="decimal"/>
      <w:lvlText w:val=""/>
      <w:lvlJc w:val="left"/>
    </w:lvl>
  </w:abstractNum>
  <w:abstractNum w:abstractNumId="12">
    <w:nsid w:val="0000491C"/>
    <w:multiLevelType w:val="hybridMultilevel"/>
    <w:tmpl w:val="0A2216DE"/>
    <w:lvl w:ilvl="0" w:tplc="BE60F1A4">
      <w:start w:val="1"/>
      <w:numFmt w:val="bullet"/>
      <w:lvlText w:val=""/>
      <w:lvlJc w:val="left"/>
    </w:lvl>
    <w:lvl w:ilvl="1" w:tplc="A7D66846">
      <w:numFmt w:val="decimal"/>
      <w:lvlText w:val=""/>
      <w:lvlJc w:val="left"/>
    </w:lvl>
    <w:lvl w:ilvl="2" w:tplc="9E9EB3F8">
      <w:numFmt w:val="decimal"/>
      <w:lvlText w:val=""/>
      <w:lvlJc w:val="left"/>
    </w:lvl>
    <w:lvl w:ilvl="3" w:tplc="D26C02B0">
      <w:numFmt w:val="decimal"/>
      <w:lvlText w:val=""/>
      <w:lvlJc w:val="left"/>
    </w:lvl>
    <w:lvl w:ilvl="4" w:tplc="8F7C0E0E">
      <w:numFmt w:val="decimal"/>
      <w:lvlText w:val=""/>
      <w:lvlJc w:val="left"/>
    </w:lvl>
    <w:lvl w:ilvl="5" w:tplc="6F56C856">
      <w:numFmt w:val="decimal"/>
      <w:lvlText w:val=""/>
      <w:lvlJc w:val="left"/>
    </w:lvl>
    <w:lvl w:ilvl="6" w:tplc="1F5C57DA">
      <w:numFmt w:val="decimal"/>
      <w:lvlText w:val=""/>
      <w:lvlJc w:val="left"/>
    </w:lvl>
    <w:lvl w:ilvl="7" w:tplc="C96CB9C8">
      <w:numFmt w:val="decimal"/>
      <w:lvlText w:val=""/>
      <w:lvlJc w:val="left"/>
    </w:lvl>
    <w:lvl w:ilvl="8" w:tplc="B44C4CB4">
      <w:numFmt w:val="decimal"/>
      <w:lvlText w:val=""/>
      <w:lvlJc w:val="left"/>
    </w:lvl>
  </w:abstractNum>
  <w:abstractNum w:abstractNumId="13">
    <w:nsid w:val="00004D06"/>
    <w:multiLevelType w:val="hybridMultilevel"/>
    <w:tmpl w:val="F5B01D4A"/>
    <w:lvl w:ilvl="0" w:tplc="E88E1782">
      <w:start w:val="3"/>
      <w:numFmt w:val="decimal"/>
      <w:lvlText w:val="%1."/>
      <w:lvlJc w:val="left"/>
    </w:lvl>
    <w:lvl w:ilvl="1" w:tplc="38EE562E">
      <w:numFmt w:val="decimal"/>
      <w:lvlText w:val=""/>
      <w:lvlJc w:val="left"/>
    </w:lvl>
    <w:lvl w:ilvl="2" w:tplc="B7E2D07A">
      <w:numFmt w:val="decimal"/>
      <w:lvlText w:val=""/>
      <w:lvlJc w:val="left"/>
    </w:lvl>
    <w:lvl w:ilvl="3" w:tplc="6EE260A8">
      <w:numFmt w:val="decimal"/>
      <w:lvlText w:val=""/>
      <w:lvlJc w:val="left"/>
    </w:lvl>
    <w:lvl w:ilvl="4" w:tplc="A7260F78">
      <w:numFmt w:val="decimal"/>
      <w:lvlText w:val=""/>
      <w:lvlJc w:val="left"/>
    </w:lvl>
    <w:lvl w:ilvl="5" w:tplc="E7543B88">
      <w:numFmt w:val="decimal"/>
      <w:lvlText w:val=""/>
      <w:lvlJc w:val="left"/>
    </w:lvl>
    <w:lvl w:ilvl="6" w:tplc="36F00260">
      <w:numFmt w:val="decimal"/>
      <w:lvlText w:val=""/>
      <w:lvlJc w:val="left"/>
    </w:lvl>
    <w:lvl w:ilvl="7" w:tplc="73DC4222">
      <w:numFmt w:val="decimal"/>
      <w:lvlText w:val=""/>
      <w:lvlJc w:val="left"/>
    </w:lvl>
    <w:lvl w:ilvl="8" w:tplc="68342878">
      <w:numFmt w:val="decimal"/>
      <w:lvlText w:val=""/>
      <w:lvlJc w:val="left"/>
    </w:lvl>
  </w:abstractNum>
  <w:abstractNum w:abstractNumId="14">
    <w:nsid w:val="00004DB7"/>
    <w:multiLevelType w:val="hybridMultilevel"/>
    <w:tmpl w:val="FE5A79A4"/>
    <w:lvl w:ilvl="0" w:tplc="21D692EC">
      <w:start w:val="1"/>
      <w:numFmt w:val="decimal"/>
      <w:lvlText w:val="3.%1."/>
      <w:lvlJc w:val="left"/>
    </w:lvl>
    <w:lvl w:ilvl="1" w:tplc="D9320094">
      <w:numFmt w:val="decimal"/>
      <w:lvlText w:val=""/>
      <w:lvlJc w:val="left"/>
    </w:lvl>
    <w:lvl w:ilvl="2" w:tplc="A27E5F82">
      <w:numFmt w:val="decimal"/>
      <w:lvlText w:val=""/>
      <w:lvlJc w:val="left"/>
    </w:lvl>
    <w:lvl w:ilvl="3" w:tplc="86446602">
      <w:numFmt w:val="decimal"/>
      <w:lvlText w:val=""/>
      <w:lvlJc w:val="left"/>
    </w:lvl>
    <w:lvl w:ilvl="4" w:tplc="CDFCC850">
      <w:numFmt w:val="decimal"/>
      <w:lvlText w:val=""/>
      <w:lvlJc w:val="left"/>
    </w:lvl>
    <w:lvl w:ilvl="5" w:tplc="557AA81E">
      <w:numFmt w:val="decimal"/>
      <w:lvlText w:val=""/>
      <w:lvlJc w:val="left"/>
    </w:lvl>
    <w:lvl w:ilvl="6" w:tplc="33828018">
      <w:numFmt w:val="decimal"/>
      <w:lvlText w:val=""/>
      <w:lvlJc w:val="left"/>
    </w:lvl>
    <w:lvl w:ilvl="7" w:tplc="91FAB898">
      <w:numFmt w:val="decimal"/>
      <w:lvlText w:val=""/>
      <w:lvlJc w:val="left"/>
    </w:lvl>
    <w:lvl w:ilvl="8" w:tplc="27F8D93C">
      <w:numFmt w:val="decimal"/>
      <w:lvlText w:val=""/>
      <w:lvlJc w:val="left"/>
    </w:lvl>
  </w:abstractNum>
  <w:abstractNum w:abstractNumId="15">
    <w:nsid w:val="00004DC8"/>
    <w:multiLevelType w:val="hybridMultilevel"/>
    <w:tmpl w:val="B442BEFC"/>
    <w:lvl w:ilvl="0" w:tplc="4BFEE188">
      <w:start w:val="1"/>
      <w:numFmt w:val="decimal"/>
      <w:lvlText w:val="%1."/>
      <w:lvlJc w:val="left"/>
    </w:lvl>
    <w:lvl w:ilvl="1" w:tplc="A9EC6A0A">
      <w:numFmt w:val="decimal"/>
      <w:lvlText w:val=""/>
      <w:lvlJc w:val="left"/>
    </w:lvl>
    <w:lvl w:ilvl="2" w:tplc="5ED6D26A">
      <w:numFmt w:val="decimal"/>
      <w:lvlText w:val=""/>
      <w:lvlJc w:val="left"/>
    </w:lvl>
    <w:lvl w:ilvl="3" w:tplc="DECCC12C">
      <w:numFmt w:val="decimal"/>
      <w:lvlText w:val=""/>
      <w:lvlJc w:val="left"/>
    </w:lvl>
    <w:lvl w:ilvl="4" w:tplc="33F8044C">
      <w:numFmt w:val="decimal"/>
      <w:lvlText w:val=""/>
      <w:lvlJc w:val="left"/>
    </w:lvl>
    <w:lvl w:ilvl="5" w:tplc="2C3C53DA">
      <w:numFmt w:val="decimal"/>
      <w:lvlText w:val=""/>
      <w:lvlJc w:val="left"/>
    </w:lvl>
    <w:lvl w:ilvl="6" w:tplc="22685C58">
      <w:numFmt w:val="decimal"/>
      <w:lvlText w:val=""/>
      <w:lvlJc w:val="left"/>
    </w:lvl>
    <w:lvl w:ilvl="7" w:tplc="F760BC54">
      <w:numFmt w:val="decimal"/>
      <w:lvlText w:val=""/>
      <w:lvlJc w:val="left"/>
    </w:lvl>
    <w:lvl w:ilvl="8" w:tplc="5322963C">
      <w:numFmt w:val="decimal"/>
      <w:lvlText w:val=""/>
      <w:lvlJc w:val="left"/>
    </w:lvl>
  </w:abstractNum>
  <w:abstractNum w:abstractNumId="16">
    <w:nsid w:val="000054DE"/>
    <w:multiLevelType w:val="hybridMultilevel"/>
    <w:tmpl w:val="215AE2CC"/>
    <w:lvl w:ilvl="0" w:tplc="578E5FB4">
      <w:start w:val="1"/>
      <w:numFmt w:val="bullet"/>
      <w:lvlText w:val="-"/>
      <w:lvlJc w:val="left"/>
    </w:lvl>
    <w:lvl w:ilvl="1" w:tplc="D44AC848">
      <w:numFmt w:val="decimal"/>
      <w:lvlText w:val=""/>
      <w:lvlJc w:val="left"/>
    </w:lvl>
    <w:lvl w:ilvl="2" w:tplc="ED2C7616">
      <w:numFmt w:val="decimal"/>
      <w:lvlText w:val=""/>
      <w:lvlJc w:val="left"/>
    </w:lvl>
    <w:lvl w:ilvl="3" w:tplc="9AE0136E">
      <w:numFmt w:val="decimal"/>
      <w:lvlText w:val=""/>
      <w:lvlJc w:val="left"/>
    </w:lvl>
    <w:lvl w:ilvl="4" w:tplc="A8728F7A">
      <w:numFmt w:val="decimal"/>
      <w:lvlText w:val=""/>
      <w:lvlJc w:val="left"/>
    </w:lvl>
    <w:lvl w:ilvl="5" w:tplc="E6BA0A14">
      <w:numFmt w:val="decimal"/>
      <w:lvlText w:val=""/>
      <w:lvlJc w:val="left"/>
    </w:lvl>
    <w:lvl w:ilvl="6" w:tplc="23469F06">
      <w:numFmt w:val="decimal"/>
      <w:lvlText w:val=""/>
      <w:lvlJc w:val="left"/>
    </w:lvl>
    <w:lvl w:ilvl="7" w:tplc="1208FD42">
      <w:numFmt w:val="decimal"/>
      <w:lvlText w:val=""/>
      <w:lvlJc w:val="left"/>
    </w:lvl>
    <w:lvl w:ilvl="8" w:tplc="54E8AF92">
      <w:numFmt w:val="decimal"/>
      <w:lvlText w:val=""/>
      <w:lvlJc w:val="left"/>
    </w:lvl>
  </w:abstractNum>
  <w:abstractNum w:abstractNumId="17">
    <w:nsid w:val="00005D03"/>
    <w:multiLevelType w:val="hybridMultilevel"/>
    <w:tmpl w:val="053AE302"/>
    <w:lvl w:ilvl="0" w:tplc="47E8F0A4">
      <w:start w:val="1"/>
      <w:numFmt w:val="decimal"/>
      <w:lvlText w:val="%1."/>
      <w:lvlJc w:val="left"/>
    </w:lvl>
    <w:lvl w:ilvl="1" w:tplc="623E74BA">
      <w:numFmt w:val="decimal"/>
      <w:lvlText w:val=""/>
      <w:lvlJc w:val="left"/>
    </w:lvl>
    <w:lvl w:ilvl="2" w:tplc="98C41F5C">
      <w:numFmt w:val="decimal"/>
      <w:lvlText w:val=""/>
      <w:lvlJc w:val="left"/>
    </w:lvl>
    <w:lvl w:ilvl="3" w:tplc="9524FF56">
      <w:numFmt w:val="decimal"/>
      <w:lvlText w:val=""/>
      <w:lvlJc w:val="left"/>
    </w:lvl>
    <w:lvl w:ilvl="4" w:tplc="354CECD4">
      <w:numFmt w:val="decimal"/>
      <w:lvlText w:val=""/>
      <w:lvlJc w:val="left"/>
    </w:lvl>
    <w:lvl w:ilvl="5" w:tplc="01A21B6C">
      <w:numFmt w:val="decimal"/>
      <w:lvlText w:val=""/>
      <w:lvlJc w:val="left"/>
    </w:lvl>
    <w:lvl w:ilvl="6" w:tplc="6BC0032A">
      <w:numFmt w:val="decimal"/>
      <w:lvlText w:val=""/>
      <w:lvlJc w:val="left"/>
    </w:lvl>
    <w:lvl w:ilvl="7" w:tplc="DCB801CE">
      <w:numFmt w:val="decimal"/>
      <w:lvlText w:val=""/>
      <w:lvlJc w:val="left"/>
    </w:lvl>
    <w:lvl w:ilvl="8" w:tplc="88F0D292">
      <w:numFmt w:val="decimal"/>
      <w:lvlText w:val=""/>
      <w:lvlJc w:val="left"/>
    </w:lvl>
  </w:abstractNum>
  <w:abstractNum w:abstractNumId="18">
    <w:nsid w:val="00006443"/>
    <w:multiLevelType w:val="hybridMultilevel"/>
    <w:tmpl w:val="F8821F7C"/>
    <w:lvl w:ilvl="0" w:tplc="3E686EC4">
      <w:start w:val="4"/>
      <w:numFmt w:val="decimal"/>
      <w:lvlText w:val="%1."/>
      <w:lvlJc w:val="left"/>
    </w:lvl>
    <w:lvl w:ilvl="1" w:tplc="B0E4BB60">
      <w:numFmt w:val="decimal"/>
      <w:lvlText w:val=""/>
      <w:lvlJc w:val="left"/>
    </w:lvl>
    <w:lvl w:ilvl="2" w:tplc="E466B0F0">
      <w:numFmt w:val="decimal"/>
      <w:lvlText w:val=""/>
      <w:lvlJc w:val="left"/>
    </w:lvl>
    <w:lvl w:ilvl="3" w:tplc="8EB678F2">
      <w:numFmt w:val="decimal"/>
      <w:lvlText w:val=""/>
      <w:lvlJc w:val="left"/>
    </w:lvl>
    <w:lvl w:ilvl="4" w:tplc="75E42556">
      <w:numFmt w:val="decimal"/>
      <w:lvlText w:val=""/>
      <w:lvlJc w:val="left"/>
    </w:lvl>
    <w:lvl w:ilvl="5" w:tplc="C1C2A710">
      <w:numFmt w:val="decimal"/>
      <w:lvlText w:val=""/>
      <w:lvlJc w:val="left"/>
    </w:lvl>
    <w:lvl w:ilvl="6" w:tplc="9F82E3B8">
      <w:numFmt w:val="decimal"/>
      <w:lvlText w:val=""/>
      <w:lvlJc w:val="left"/>
    </w:lvl>
    <w:lvl w:ilvl="7" w:tplc="B8648058">
      <w:numFmt w:val="decimal"/>
      <w:lvlText w:val=""/>
      <w:lvlJc w:val="left"/>
    </w:lvl>
    <w:lvl w:ilvl="8" w:tplc="4918756A">
      <w:numFmt w:val="decimal"/>
      <w:lvlText w:val=""/>
      <w:lvlJc w:val="left"/>
    </w:lvl>
  </w:abstractNum>
  <w:abstractNum w:abstractNumId="19">
    <w:nsid w:val="000066BB"/>
    <w:multiLevelType w:val="hybridMultilevel"/>
    <w:tmpl w:val="E5AA4A1E"/>
    <w:lvl w:ilvl="0" w:tplc="C19E65BA">
      <w:start w:val="1"/>
      <w:numFmt w:val="decimal"/>
      <w:lvlText w:val="%1."/>
      <w:lvlJc w:val="left"/>
    </w:lvl>
    <w:lvl w:ilvl="1" w:tplc="EF6C8CB4">
      <w:numFmt w:val="decimal"/>
      <w:lvlText w:val=""/>
      <w:lvlJc w:val="left"/>
    </w:lvl>
    <w:lvl w:ilvl="2" w:tplc="6582840A">
      <w:numFmt w:val="decimal"/>
      <w:lvlText w:val=""/>
      <w:lvlJc w:val="left"/>
    </w:lvl>
    <w:lvl w:ilvl="3" w:tplc="F192ED2C">
      <w:numFmt w:val="decimal"/>
      <w:lvlText w:val=""/>
      <w:lvlJc w:val="left"/>
    </w:lvl>
    <w:lvl w:ilvl="4" w:tplc="429CA9AE">
      <w:numFmt w:val="decimal"/>
      <w:lvlText w:val=""/>
      <w:lvlJc w:val="left"/>
    </w:lvl>
    <w:lvl w:ilvl="5" w:tplc="22BE3110">
      <w:numFmt w:val="decimal"/>
      <w:lvlText w:val=""/>
      <w:lvlJc w:val="left"/>
    </w:lvl>
    <w:lvl w:ilvl="6" w:tplc="A8AC826E">
      <w:numFmt w:val="decimal"/>
      <w:lvlText w:val=""/>
      <w:lvlJc w:val="left"/>
    </w:lvl>
    <w:lvl w:ilvl="7" w:tplc="507E4FD8">
      <w:numFmt w:val="decimal"/>
      <w:lvlText w:val=""/>
      <w:lvlJc w:val="left"/>
    </w:lvl>
    <w:lvl w:ilvl="8" w:tplc="A13E2FC4">
      <w:numFmt w:val="decimal"/>
      <w:lvlText w:val=""/>
      <w:lvlJc w:val="left"/>
    </w:lvl>
  </w:abstractNum>
  <w:abstractNum w:abstractNumId="20">
    <w:nsid w:val="0000701F"/>
    <w:multiLevelType w:val="hybridMultilevel"/>
    <w:tmpl w:val="A8569128"/>
    <w:lvl w:ilvl="0" w:tplc="404CFCDA">
      <w:start w:val="1"/>
      <w:numFmt w:val="bullet"/>
      <w:lvlText w:val=""/>
      <w:lvlJc w:val="left"/>
    </w:lvl>
    <w:lvl w:ilvl="1" w:tplc="D1F2CC68">
      <w:numFmt w:val="decimal"/>
      <w:lvlText w:val=""/>
      <w:lvlJc w:val="left"/>
    </w:lvl>
    <w:lvl w:ilvl="2" w:tplc="57E0B8E0">
      <w:numFmt w:val="decimal"/>
      <w:lvlText w:val=""/>
      <w:lvlJc w:val="left"/>
    </w:lvl>
    <w:lvl w:ilvl="3" w:tplc="F7CCFD78">
      <w:numFmt w:val="decimal"/>
      <w:lvlText w:val=""/>
      <w:lvlJc w:val="left"/>
    </w:lvl>
    <w:lvl w:ilvl="4" w:tplc="A96C07D6">
      <w:numFmt w:val="decimal"/>
      <w:lvlText w:val=""/>
      <w:lvlJc w:val="left"/>
    </w:lvl>
    <w:lvl w:ilvl="5" w:tplc="21307CBA">
      <w:numFmt w:val="decimal"/>
      <w:lvlText w:val=""/>
      <w:lvlJc w:val="left"/>
    </w:lvl>
    <w:lvl w:ilvl="6" w:tplc="67B02F8C">
      <w:numFmt w:val="decimal"/>
      <w:lvlText w:val=""/>
      <w:lvlJc w:val="left"/>
    </w:lvl>
    <w:lvl w:ilvl="7" w:tplc="962A4570">
      <w:numFmt w:val="decimal"/>
      <w:lvlText w:val=""/>
      <w:lvlJc w:val="left"/>
    </w:lvl>
    <w:lvl w:ilvl="8" w:tplc="48740610">
      <w:numFmt w:val="decimal"/>
      <w:lvlText w:val=""/>
      <w:lvlJc w:val="left"/>
    </w:lvl>
  </w:abstractNum>
  <w:abstractNum w:abstractNumId="21">
    <w:nsid w:val="019F66F9"/>
    <w:multiLevelType w:val="hybridMultilevel"/>
    <w:tmpl w:val="72BCF43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A5764A6"/>
    <w:multiLevelType w:val="hybridMultilevel"/>
    <w:tmpl w:val="E1B6904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18773145"/>
    <w:multiLevelType w:val="hybridMultilevel"/>
    <w:tmpl w:val="9E28D9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7E3B32"/>
    <w:multiLevelType w:val="hybridMultilevel"/>
    <w:tmpl w:val="4A7ABC8E"/>
    <w:lvl w:ilvl="0" w:tplc="5568E6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1820DA4"/>
    <w:multiLevelType w:val="hybridMultilevel"/>
    <w:tmpl w:val="E520C3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B5BF4"/>
    <w:multiLevelType w:val="hybridMultilevel"/>
    <w:tmpl w:val="ADF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26E9A"/>
    <w:multiLevelType w:val="hybridMultilevel"/>
    <w:tmpl w:val="D1181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81EB5"/>
    <w:multiLevelType w:val="hybridMultilevel"/>
    <w:tmpl w:val="7F9A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264E99"/>
    <w:multiLevelType w:val="multilevel"/>
    <w:tmpl w:val="FCDC24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8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" w:hanging="1800"/>
      </w:pPr>
      <w:rPr>
        <w:rFonts w:hint="default"/>
      </w:rPr>
    </w:lvl>
  </w:abstractNum>
  <w:abstractNum w:abstractNumId="31">
    <w:nsid w:val="5B144855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162AB"/>
    <w:multiLevelType w:val="hybridMultilevel"/>
    <w:tmpl w:val="FC50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500E6"/>
    <w:multiLevelType w:val="hybridMultilevel"/>
    <w:tmpl w:val="50D45E8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176210"/>
    <w:multiLevelType w:val="hybridMultilevel"/>
    <w:tmpl w:val="A9C8D5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F1FC7"/>
    <w:multiLevelType w:val="hybridMultilevel"/>
    <w:tmpl w:val="93628452"/>
    <w:lvl w:ilvl="0" w:tplc="5568E6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4"/>
  </w:num>
  <w:num w:numId="23">
    <w:abstractNumId w:val="29"/>
  </w:num>
  <w:num w:numId="24">
    <w:abstractNumId w:val="27"/>
  </w:num>
  <w:num w:numId="25">
    <w:abstractNumId w:val="3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33"/>
  </w:num>
  <w:num w:numId="29">
    <w:abstractNumId w:val="23"/>
  </w:num>
  <w:num w:numId="30">
    <w:abstractNumId w:val="35"/>
  </w:num>
  <w:num w:numId="31">
    <w:abstractNumId w:val="28"/>
  </w:num>
  <w:num w:numId="32">
    <w:abstractNumId w:val="22"/>
  </w:num>
  <w:num w:numId="33">
    <w:abstractNumId w:val="34"/>
  </w:num>
  <w:num w:numId="34">
    <w:abstractNumId w:val="21"/>
  </w:num>
  <w:num w:numId="35">
    <w:abstractNumId w:val="26"/>
  </w:num>
  <w:num w:numId="36">
    <w:abstractNumId w:val="25"/>
  </w:num>
  <w:num w:numId="37">
    <w:abstractNumId w:val="36"/>
  </w:num>
  <w:num w:numId="38">
    <w:abstractNumId w:val="21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C6"/>
    <w:rsid w:val="00002748"/>
    <w:rsid w:val="00065138"/>
    <w:rsid w:val="000869A2"/>
    <w:rsid w:val="000909FB"/>
    <w:rsid w:val="00094598"/>
    <w:rsid w:val="000F1D7E"/>
    <w:rsid w:val="00114FEB"/>
    <w:rsid w:val="00115136"/>
    <w:rsid w:val="001A51F3"/>
    <w:rsid w:val="001E0FEA"/>
    <w:rsid w:val="002065F6"/>
    <w:rsid w:val="0026446E"/>
    <w:rsid w:val="002F1B1B"/>
    <w:rsid w:val="00334938"/>
    <w:rsid w:val="00341236"/>
    <w:rsid w:val="00394617"/>
    <w:rsid w:val="003A0744"/>
    <w:rsid w:val="003A5B70"/>
    <w:rsid w:val="003C32F5"/>
    <w:rsid w:val="003D3B2C"/>
    <w:rsid w:val="003E162B"/>
    <w:rsid w:val="004B33A9"/>
    <w:rsid w:val="00532C7B"/>
    <w:rsid w:val="00536C77"/>
    <w:rsid w:val="00571BF9"/>
    <w:rsid w:val="0057367A"/>
    <w:rsid w:val="00591B06"/>
    <w:rsid w:val="00597AEE"/>
    <w:rsid w:val="005D2D87"/>
    <w:rsid w:val="00637F47"/>
    <w:rsid w:val="00640476"/>
    <w:rsid w:val="00646699"/>
    <w:rsid w:val="00667A10"/>
    <w:rsid w:val="006C2B52"/>
    <w:rsid w:val="006D770E"/>
    <w:rsid w:val="006E4013"/>
    <w:rsid w:val="007247F0"/>
    <w:rsid w:val="008856C1"/>
    <w:rsid w:val="008921C8"/>
    <w:rsid w:val="00893F74"/>
    <w:rsid w:val="008D119B"/>
    <w:rsid w:val="00941F5B"/>
    <w:rsid w:val="0095690F"/>
    <w:rsid w:val="00981447"/>
    <w:rsid w:val="009D2F4D"/>
    <w:rsid w:val="00A06F3E"/>
    <w:rsid w:val="00A56CEF"/>
    <w:rsid w:val="00A7185A"/>
    <w:rsid w:val="00A8113D"/>
    <w:rsid w:val="00A90E0A"/>
    <w:rsid w:val="00AB09CD"/>
    <w:rsid w:val="00AC2ADE"/>
    <w:rsid w:val="00AF3A7A"/>
    <w:rsid w:val="00B156DD"/>
    <w:rsid w:val="00B241D6"/>
    <w:rsid w:val="00B656E5"/>
    <w:rsid w:val="00B742DE"/>
    <w:rsid w:val="00C74326"/>
    <w:rsid w:val="00C7774A"/>
    <w:rsid w:val="00CB25A1"/>
    <w:rsid w:val="00CF7F6F"/>
    <w:rsid w:val="00D0527A"/>
    <w:rsid w:val="00D638C6"/>
    <w:rsid w:val="00D90FA9"/>
    <w:rsid w:val="00DB440E"/>
    <w:rsid w:val="00E42FE5"/>
    <w:rsid w:val="00E65010"/>
    <w:rsid w:val="00EF5A16"/>
    <w:rsid w:val="00F026D5"/>
    <w:rsid w:val="00F04197"/>
    <w:rsid w:val="00F5280D"/>
    <w:rsid w:val="00F56B26"/>
    <w:rsid w:val="00F61EB7"/>
    <w:rsid w:val="00F87A3D"/>
    <w:rsid w:val="00FC5FF2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3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rsid w:val="00065138"/>
    <w:pPr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table" w:styleId="a5">
    <w:name w:val="Table Grid"/>
    <w:basedOn w:val="a1"/>
    <w:uiPriority w:val="59"/>
    <w:rsid w:val="005D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09CD"/>
  </w:style>
  <w:style w:type="paragraph" w:styleId="a8">
    <w:name w:val="footer"/>
    <w:basedOn w:val="a"/>
    <w:link w:val="a9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09CD"/>
  </w:style>
  <w:style w:type="paragraph" w:styleId="aa">
    <w:name w:val="List Paragraph"/>
    <w:basedOn w:val="a"/>
    <w:uiPriority w:val="34"/>
    <w:qFormat/>
    <w:rsid w:val="00094598"/>
    <w:pPr>
      <w:ind w:left="720"/>
      <w:contextualSpacing/>
    </w:pPr>
  </w:style>
  <w:style w:type="paragraph" w:customStyle="1" w:styleId="text-align-center">
    <w:name w:val="text-align-center"/>
    <w:basedOn w:val="a"/>
    <w:rsid w:val="00667A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667A10"/>
    <w:rPr>
      <w:b/>
      <w:bCs/>
    </w:rPr>
  </w:style>
  <w:style w:type="paragraph" w:customStyle="1" w:styleId="1">
    <w:name w:val="Обычный1"/>
    <w:rsid w:val="00FC5FF2"/>
    <w:rPr>
      <w:rFonts w:eastAsia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06F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rsid w:val="00065138"/>
    <w:pPr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table" w:styleId="a5">
    <w:name w:val="Table Grid"/>
    <w:basedOn w:val="a1"/>
    <w:uiPriority w:val="59"/>
    <w:rsid w:val="005D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09CD"/>
  </w:style>
  <w:style w:type="paragraph" w:styleId="a8">
    <w:name w:val="footer"/>
    <w:basedOn w:val="a"/>
    <w:link w:val="a9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09CD"/>
  </w:style>
  <w:style w:type="paragraph" w:styleId="aa">
    <w:name w:val="List Paragraph"/>
    <w:basedOn w:val="a"/>
    <w:uiPriority w:val="34"/>
    <w:qFormat/>
    <w:rsid w:val="00094598"/>
    <w:pPr>
      <w:ind w:left="720"/>
      <w:contextualSpacing/>
    </w:pPr>
  </w:style>
  <w:style w:type="paragraph" w:customStyle="1" w:styleId="text-align-center">
    <w:name w:val="text-align-center"/>
    <w:basedOn w:val="a"/>
    <w:rsid w:val="00667A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667A10"/>
    <w:rPr>
      <w:b/>
      <w:bCs/>
    </w:rPr>
  </w:style>
  <w:style w:type="paragraph" w:customStyle="1" w:styleId="1">
    <w:name w:val="Обычный1"/>
    <w:rsid w:val="00FC5FF2"/>
    <w:rPr>
      <w:rFonts w:eastAsia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06F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cipe.ru/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zsredstv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3369</Words>
  <Characters>19204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2021-05-27T04:26:00Z</cp:lastPrinted>
  <dcterms:created xsi:type="dcterms:W3CDTF">2023-12-19T06:58:00Z</dcterms:created>
  <dcterms:modified xsi:type="dcterms:W3CDTF">2023-12-20T01:11:00Z</dcterms:modified>
</cp:coreProperties>
</file>