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B67" w:rsidRPr="003B633E" w:rsidRDefault="00325B67" w:rsidP="00325B67">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GoBack"/>
      <w:bookmarkEnd w:id="0"/>
      <w:r w:rsidRPr="003B633E">
        <w:rPr>
          <w:rFonts w:ascii="Times New Roman" w:eastAsia="Courier New" w:hAnsi="Times New Roman" w:cs="Courier New"/>
          <w:b/>
          <w:color w:val="000000"/>
          <w:sz w:val="28"/>
          <w:szCs w:val="28"/>
          <w:lang w:eastAsia="ru-RU"/>
        </w:rPr>
        <w:t>Министерство здравоохранения Иркутской области</w:t>
      </w:r>
    </w:p>
    <w:p w:rsidR="00325B67" w:rsidRPr="003B633E" w:rsidRDefault="00325B67" w:rsidP="00325B67">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3B633E">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325B67" w:rsidRPr="003B633E" w:rsidRDefault="00325B67" w:rsidP="00325B67">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3B633E">
        <w:rPr>
          <w:rFonts w:ascii="Times New Roman" w:eastAsia="Courier New" w:hAnsi="Times New Roman" w:cs="Courier New"/>
          <w:b/>
          <w:color w:val="000000"/>
          <w:sz w:val="28"/>
          <w:szCs w:val="28"/>
          <w:lang w:eastAsia="ru-RU"/>
        </w:rPr>
        <w:t>«Иркутский базовый медицинский колледж»</w:t>
      </w:r>
    </w:p>
    <w:p w:rsidR="00325B67" w:rsidRPr="003B633E" w:rsidRDefault="00325B67" w:rsidP="00325B67">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325B67" w:rsidRPr="003B633E" w:rsidRDefault="00325B67" w:rsidP="00325B67">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3B633E">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7C596DD5" wp14:editId="0DD78AA7">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325B67" w:rsidRPr="006D1B1D" w:rsidRDefault="00325B67" w:rsidP="00325B67">
                            <w:pPr>
                              <w:spacing w:after="0" w:line="240" w:lineRule="auto"/>
                              <w:rPr>
                                <w:rFonts w:ascii="Times New Roman" w:hAnsi="Times New Roman"/>
                              </w:rPr>
                            </w:pPr>
                            <w:r w:rsidRPr="006D1B1D">
                              <w:rPr>
                                <w:rFonts w:ascii="Times New Roman" w:hAnsi="Times New Roman"/>
                              </w:rPr>
                              <w:t>РАССМОТРЕНО</w:t>
                            </w:r>
                          </w:p>
                          <w:p w:rsidR="00325B67" w:rsidRPr="006D1B1D" w:rsidRDefault="00325B67" w:rsidP="00325B67">
                            <w:pPr>
                              <w:spacing w:after="0" w:line="240" w:lineRule="auto"/>
                              <w:rPr>
                                <w:rFonts w:ascii="Times New Roman" w:hAnsi="Times New Roman"/>
                              </w:rPr>
                            </w:pPr>
                            <w:r w:rsidRPr="006D1B1D">
                              <w:rPr>
                                <w:rFonts w:ascii="Times New Roman" w:hAnsi="Times New Roman"/>
                              </w:rPr>
                              <w:t>Методист отделения ДПО</w:t>
                            </w:r>
                          </w:p>
                          <w:p w:rsidR="00325B67" w:rsidRPr="006D1B1D" w:rsidRDefault="00325B67" w:rsidP="00325B67">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596DD5"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325B67" w:rsidRPr="006D1B1D" w:rsidRDefault="00325B67" w:rsidP="00325B67">
                      <w:pPr>
                        <w:spacing w:after="0" w:line="240" w:lineRule="auto"/>
                        <w:rPr>
                          <w:rFonts w:ascii="Times New Roman" w:hAnsi="Times New Roman"/>
                        </w:rPr>
                      </w:pPr>
                      <w:r w:rsidRPr="006D1B1D">
                        <w:rPr>
                          <w:rFonts w:ascii="Times New Roman" w:hAnsi="Times New Roman"/>
                        </w:rPr>
                        <w:t>РАССМОТРЕНО</w:t>
                      </w:r>
                    </w:p>
                    <w:p w:rsidR="00325B67" w:rsidRPr="006D1B1D" w:rsidRDefault="00325B67" w:rsidP="00325B67">
                      <w:pPr>
                        <w:spacing w:after="0" w:line="240" w:lineRule="auto"/>
                        <w:rPr>
                          <w:rFonts w:ascii="Times New Roman" w:hAnsi="Times New Roman"/>
                        </w:rPr>
                      </w:pPr>
                      <w:r w:rsidRPr="006D1B1D">
                        <w:rPr>
                          <w:rFonts w:ascii="Times New Roman" w:hAnsi="Times New Roman"/>
                        </w:rPr>
                        <w:t>Методист отделения ДПО</w:t>
                      </w:r>
                    </w:p>
                    <w:p w:rsidR="00325B67" w:rsidRPr="006D1B1D" w:rsidRDefault="00325B67" w:rsidP="00325B67">
                      <w:r w:rsidRPr="006D1B1D">
                        <w:rPr>
                          <w:rFonts w:ascii="Times New Roman" w:hAnsi="Times New Roman"/>
                        </w:rPr>
                        <w:t>Л.И. Осипик___________</w:t>
                      </w:r>
                    </w:p>
                  </w:txbxContent>
                </v:textbox>
              </v:shape>
            </w:pict>
          </mc:Fallback>
        </mc:AlternateContent>
      </w:r>
    </w:p>
    <w:p w:rsidR="00325B67" w:rsidRPr="003B633E" w:rsidRDefault="00325B67" w:rsidP="00325B67">
      <w:pPr>
        <w:spacing w:after="0" w:line="240" w:lineRule="auto"/>
        <w:rPr>
          <w:rFonts w:ascii="Times New Roman" w:eastAsia="Times New Roman" w:hAnsi="Times New Roman"/>
          <w:b/>
          <w:bCs/>
          <w:iCs/>
          <w:color w:val="000000"/>
          <w:sz w:val="24"/>
          <w:szCs w:val="24"/>
          <w:lang w:eastAsia="ru-RU"/>
        </w:rPr>
      </w:pPr>
      <w:r w:rsidRPr="003B633E">
        <w:rPr>
          <w:rFonts w:ascii="Times New Roman" w:eastAsia="Times New Roman" w:hAnsi="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20EEEF54" wp14:editId="09602802">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325B67" w:rsidRPr="00AF1146" w:rsidRDefault="00325B67" w:rsidP="00325B67">
                            <w:pPr>
                              <w:spacing w:after="0" w:line="240" w:lineRule="auto"/>
                              <w:rPr>
                                <w:rFonts w:ascii="Times New Roman" w:hAnsi="Times New Roman"/>
                              </w:rPr>
                            </w:pPr>
                            <w:r w:rsidRPr="00AF1146">
                              <w:rPr>
                                <w:rFonts w:ascii="Times New Roman" w:hAnsi="Times New Roman"/>
                              </w:rPr>
                              <w:t xml:space="preserve">УТВЕРЖДАЮ </w:t>
                            </w:r>
                          </w:p>
                          <w:p w:rsidR="00325B67" w:rsidRPr="00AF1146" w:rsidRDefault="00325B67" w:rsidP="00325B67">
                            <w:pPr>
                              <w:spacing w:after="0" w:line="240" w:lineRule="auto"/>
                              <w:rPr>
                                <w:rFonts w:ascii="Times New Roman" w:hAnsi="Times New Roman"/>
                              </w:rPr>
                            </w:pPr>
                            <w:r w:rsidRPr="00AF1146">
                              <w:rPr>
                                <w:rFonts w:ascii="Times New Roman" w:hAnsi="Times New Roman"/>
                              </w:rPr>
                              <w:t>Зам. директора по ДПО</w:t>
                            </w:r>
                          </w:p>
                          <w:p w:rsidR="00325B67" w:rsidRPr="00AF1146" w:rsidRDefault="00325B67" w:rsidP="00325B67">
                            <w:pPr>
                              <w:spacing w:after="0" w:line="240" w:lineRule="auto"/>
                              <w:rPr>
                                <w:rFonts w:ascii="Times New Roman" w:hAnsi="Times New Roman"/>
                              </w:rPr>
                            </w:pPr>
                            <w:r w:rsidRPr="00AF1146">
                              <w:rPr>
                                <w:rFonts w:ascii="Times New Roman" w:hAnsi="Times New Roman"/>
                              </w:rPr>
                              <w:t>Л.А. Кузьмина _______________</w:t>
                            </w:r>
                          </w:p>
                          <w:p w:rsidR="00325B67" w:rsidRDefault="00325B67" w:rsidP="00325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EEF54"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325B67" w:rsidRPr="00AF1146" w:rsidRDefault="00325B67" w:rsidP="00325B67">
                      <w:pPr>
                        <w:spacing w:after="0" w:line="240" w:lineRule="auto"/>
                        <w:rPr>
                          <w:rFonts w:ascii="Times New Roman" w:hAnsi="Times New Roman"/>
                        </w:rPr>
                      </w:pPr>
                      <w:r w:rsidRPr="00AF1146">
                        <w:rPr>
                          <w:rFonts w:ascii="Times New Roman" w:hAnsi="Times New Roman"/>
                        </w:rPr>
                        <w:t xml:space="preserve">УТВЕРЖДАЮ </w:t>
                      </w:r>
                    </w:p>
                    <w:p w:rsidR="00325B67" w:rsidRPr="00AF1146" w:rsidRDefault="00325B67" w:rsidP="00325B67">
                      <w:pPr>
                        <w:spacing w:after="0" w:line="240" w:lineRule="auto"/>
                        <w:rPr>
                          <w:rFonts w:ascii="Times New Roman" w:hAnsi="Times New Roman"/>
                        </w:rPr>
                      </w:pPr>
                      <w:r w:rsidRPr="00AF1146">
                        <w:rPr>
                          <w:rFonts w:ascii="Times New Roman" w:hAnsi="Times New Roman"/>
                        </w:rPr>
                        <w:t>Зам. директора по ДПО</w:t>
                      </w:r>
                    </w:p>
                    <w:p w:rsidR="00325B67" w:rsidRPr="00AF1146" w:rsidRDefault="00325B67" w:rsidP="00325B67">
                      <w:pPr>
                        <w:spacing w:after="0" w:line="240" w:lineRule="auto"/>
                        <w:rPr>
                          <w:rFonts w:ascii="Times New Roman" w:hAnsi="Times New Roman"/>
                        </w:rPr>
                      </w:pPr>
                      <w:r w:rsidRPr="00AF1146">
                        <w:rPr>
                          <w:rFonts w:ascii="Times New Roman" w:hAnsi="Times New Roman"/>
                        </w:rPr>
                        <w:t>Л.А. Кузьмина _______________</w:t>
                      </w:r>
                    </w:p>
                    <w:p w:rsidR="00325B67" w:rsidRDefault="00325B67" w:rsidP="00325B67"/>
                  </w:txbxContent>
                </v:textbox>
              </v:shape>
            </w:pict>
          </mc:Fallback>
        </mc:AlternateContent>
      </w:r>
    </w:p>
    <w:p w:rsidR="00325B67" w:rsidRPr="003B633E" w:rsidRDefault="00325B67" w:rsidP="00325B67">
      <w:pPr>
        <w:spacing w:after="0" w:line="240" w:lineRule="auto"/>
        <w:rPr>
          <w:rFonts w:ascii="Times New Roman" w:eastAsia="Times New Roman" w:hAnsi="Times New Roman"/>
          <w:b/>
          <w:bCs/>
          <w:iCs/>
          <w:color w:val="000000"/>
          <w:sz w:val="24"/>
          <w:szCs w:val="24"/>
          <w:lang w:eastAsia="ru-RU"/>
        </w:rPr>
      </w:pPr>
    </w:p>
    <w:p w:rsidR="00325B67" w:rsidRPr="003B633E" w:rsidRDefault="00325B67" w:rsidP="00325B67">
      <w:pPr>
        <w:spacing w:after="0" w:line="240" w:lineRule="auto"/>
        <w:rPr>
          <w:rFonts w:ascii="Times New Roman" w:eastAsia="Times New Roman" w:hAnsi="Times New Roman"/>
          <w:b/>
          <w:bCs/>
          <w:iCs/>
          <w:color w:val="000000"/>
          <w:sz w:val="24"/>
          <w:szCs w:val="24"/>
          <w:lang w:eastAsia="ru-RU"/>
        </w:rPr>
      </w:pPr>
    </w:p>
    <w:p w:rsidR="00325B67" w:rsidRPr="003B633E" w:rsidRDefault="00325B67" w:rsidP="00325B67">
      <w:pPr>
        <w:spacing w:after="0" w:line="240" w:lineRule="auto"/>
        <w:rPr>
          <w:rFonts w:ascii="Times New Roman" w:eastAsia="Times New Roman" w:hAnsi="Times New Roman"/>
          <w:b/>
          <w:bCs/>
          <w:iCs/>
          <w:color w:val="000000"/>
          <w:sz w:val="24"/>
          <w:szCs w:val="24"/>
          <w:lang w:eastAsia="ru-RU"/>
        </w:rPr>
      </w:pPr>
    </w:p>
    <w:p w:rsidR="00325B67" w:rsidRPr="003B633E" w:rsidRDefault="00325B67" w:rsidP="00325B67">
      <w:pPr>
        <w:spacing w:after="0" w:line="240" w:lineRule="auto"/>
        <w:rPr>
          <w:rFonts w:ascii="Times New Roman" w:eastAsia="Times New Roman" w:hAnsi="Times New Roman"/>
          <w:b/>
          <w:bCs/>
          <w:iCs/>
          <w:color w:val="000000"/>
          <w:sz w:val="24"/>
          <w:szCs w:val="24"/>
          <w:lang w:eastAsia="ru-RU"/>
        </w:rPr>
      </w:pPr>
    </w:p>
    <w:p w:rsidR="00325B67" w:rsidRPr="003B633E" w:rsidRDefault="00325B67" w:rsidP="00325B67">
      <w:pPr>
        <w:spacing w:after="0" w:line="240" w:lineRule="auto"/>
        <w:rPr>
          <w:rFonts w:ascii="Times New Roman" w:eastAsia="Times New Roman" w:hAnsi="Times New Roman"/>
          <w:b/>
          <w:bCs/>
          <w:iCs/>
          <w:color w:val="000000"/>
          <w:sz w:val="24"/>
          <w:szCs w:val="24"/>
          <w:lang w:eastAsia="ru-RU"/>
        </w:rPr>
      </w:pPr>
      <w:r w:rsidRPr="003B633E">
        <w:rPr>
          <w:rFonts w:ascii="Times New Roman" w:eastAsia="Times New Roman" w:hAnsi="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48EB9AEF" wp14:editId="11A3A43C">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325B67" w:rsidRPr="00DA3C30" w:rsidRDefault="00325B67" w:rsidP="00325B67">
                            <w:pPr>
                              <w:pBdr>
                                <w:bottom w:val="single" w:sz="4" w:space="1" w:color="auto"/>
                              </w:pBdr>
                              <w:spacing w:after="0" w:line="240" w:lineRule="auto"/>
                              <w:ind w:right="742"/>
                              <w:jc w:val="both"/>
                              <w:rPr>
                                <w:rFonts w:ascii="Times New Roman" w:hAnsi="Times New Roman"/>
                              </w:rPr>
                            </w:pPr>
                            <w:r w:rsidRPr="00DA3C30">
                              <w:rPr>
                                <w:rFonts w:ascii="Times New Roman" w:hAnsi="Times New Roman"/>
                              </w:rPr>
                              <w:t>СОГЛАСОВАНО</w:t>
                            </w:r>
                          </w:p>
                          <w:p w:rsidR="00325B67" w:rsidRPr="00DA3C30" w:rsidRDefault="00325B67" w:rsidP="00325B67">
                            <w:pPr>
                              <w:pBdr>
                                <w:bottom w:val="single" w:sz="4" w:space="1" w:color="auto"/>
                              </w:pBdr>
                              <w:spacing w:after="0" w:line="240" w:lineRule="auto"/>
                              <w:ind w:right="742"/>
                              <w:jc w:val="both"/>
                              <w:rPr>
                                <w:rFonts w:ascii="Times New Roman" w:hAnsi="Times New Roman"/>
                                <w:b/>
                              </w:rPr>
                            </w:pPr>
                            <w:r w:rsidRPr="00DA3C30">
                              <w:rPr>
                                <w:rFonts w:ascii="Times New Roman" w:hAnsi="Times New Roman"/>
                                <w:b/>
                              </w:rPr>
                              <w:t>___________________________</w:t>
                            </w:r>
                          </w:p>
                          <w:p w:rsidR="00325B67" w:rsidRPr="00DA3C30" w:rsidRDefault="00325B67" w:rsidP="00325B67">
                            <w:pPr>
                              <w:pBdr>
                                <w:bottom w:val="single" w:sz="4" w:space="1" w:color="auto"/>
                              </w:pBdr>
                              <w:spacing w:after="0" w:line="240" w:lineRule="auto"/>
                              <w:ind w:right="742"/>
                              <w:jc w:val="both"/>
                              <w:rPr>
                                <w:rFonts w:ascii="Times New Roman" w:hAnsi="Times New Roman"/>
                                <w:b/>
                              </w:rPr>
                            </w:pPr>
                          </w:p>
                          <w:p w:rsidR="00325B67" w:rsidRPr="00DA3C30" w:rsidRDefault="00325B67" w:rsidP="00325B67">
                            <w:pPr>
                              <w:spacing w:after="0" w:line="240" w:lineRule="auto"/>
                              <w:ind w:right="742"/>
                              <w:jc w:val="center"/>
                              <w:rPr>
                                <w:rFonts w:ascii="Times New Roman" w:hAnsi="Times New Roman"/>
                                <w:vertAlign w:val="superscript"/>
                              </w:rPr>
                            </w:pPr>
                            <w:r w:rsidRPr="00DA3C30">
                              <w:rPr>
                                <w:rFonts w:ascii="Times New Roman" w:hAnsi="Times New Roman"/>
                                <w:vertAlign w:val="superscript"/>
                              </w:rPr>
                              <w:t>должность представителя работодателя</w:t>
                            </w:r>
                          </w:p>
                          <w:p w:rsidR="00325B67" w:rsidRPr="00DA3C30" w:rsidRDefault="00325B67" w:rsidP="00325B67">
                            <w:pPr>
                              <w:spacing w:after="0" w:line="240" w:lineRule="auto"/>
                              <w:ind w:right="742"/>
                              <w:jc w:val="both"/>
                              <w:rPr>
                                <w:rFonts w:ascii="Times New Roman" w:hAnsi="Times New Roman"/>
                              </w:rPr>
                            </w:pPr>
                            <w:r w:rsidRPr="00DA3C30">
                              <w:rPr>
                                <w:rFonts w:ascii="Times New Roman" w:hAnsi="Times New Roman"/>
                              </w:rPr>
                              <w:t>______         _________________</w:t>
                            </w:r>
                          </w:p>
                          <w:p w:rsidR="00325B67" w:rsidRPr="00DA3C30" w:rsidRDefault="00325B67" w:rsidP="00325B67">
                            <w:pPr>
                              <w:spacing w:after="0" w:line="240" w:lineRule="auto"/>
                              <w:ind w:right="742"/>
                              <w:jc w:val="both"/>
                              <w:rPr>
                                <w:rFonts w:ascii="Times New Roman" w:hAnsi="Times New Roman"/>
                                <w:u w:val="single"/>
                                <w:vertAlign w:val="superscript"/>
                              </w:rPr>
                            </w:pPr>
                            <w:r w:rsidRPr="00DA3C30">
                              <w:rPr>
                                <w:rFonts w:ascii="Times New Roman" w:hAnsi="Times New Roman"/>
                                <w:vertAlign w:val="superscript"/>
                              </w:rPr>
                              <w:t>подпись</w:t>
                            </w:r>
                            <w:r w:rsidRPr="00DA3C30">
                              <w:rPr>
                                <w:rFonts w:ascii="Times New Roman" w:hAnsi="Times New Roman"/>
                                <w:i/>
                                <w:vertAlign w:val="superscript"/>
                              </w:rPr>
                              <w:t xml:space="preserve">                                </w:t>
                            </w:r>
                            <w:r w:rsidRPr="00DA3C30">
                              <w:rPr>
                                <w:rFonts w:ascii="Times New Roman" w:hAnsi="Times New Roman"/>
                                <w:vertAlign w:val="superscript"/>
                              </w:rPr>
                              <w:t>расшифровка подписи</w:t>
                            </w:r>
                          </w:p>
                          <w:p w:rsidR="00325B67" w:rsidRPr="00DA3C30" w:rsidRDefault="00325B67" w:rsidP="00325B67">
                            <w:pPr>
                              <w:spacing w:after="0" w:line="240" w:lineRule="auto"/>
                              <w:ind w:right="742"/>
                              <w:jc w:val="both"/>
                              <w:rPr>
                                <w:rFonts w:ascii="Times New Roman" w:hAnsi="Times New Roman"/>
                              </w:rPr>
                            </w:pPr>
                            <w:r w:rsidRPr="00DA3C30">
                              <w:rPr>
                                <w:rFonts w:ascii="Times New Roman" w:hAnsi="Times New Roman"/>
                              </w:rPr>
                              <w:t>_____       _______________20__г</w:t>
                            </w:r>
                          </w:p>
                          <w:p w:rsidR="00325B67" w:rsidRPr="00DA3C30" w:rsidRDefault="00325B67" w:rsidP="00325B67">
                            <w:pPr>
                              <w:spacing w:after="0" w:line="240" w:lineRule="auto"/>
                              <w:ind w:right="742"/>
                              <w:jc w:val="both"/>
                              <w:rPr>
                                <w:rFonts w:ascii="Times New Roman" w:hAnsi="Times New Roman"/>
                              </w:rPr>
                            </w:pPr>
                          </w:p>
                          <w:p w:rsidR="00325B67" w:rsidRDefault="00325B67" w:rsidP="00325B67">
                            <w:r w:rsidRPr="00DA3C30">
                              <w:rPr>
                                <w:rFonts w:ascii="Times New Roman" w:hAnsi="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B9AEF"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325B67" w:rsidRPr="00DA3C30" w:rsidRDefault="00325B67" w:rsidP="00325B67">
                      <w:pPr>
                        <w:pBdr>
                          <w:bottom w:val="single" w:sz="4" w:space="1" w:color="auto"/>
                        </w:pBdr>
                        <w:spacing w:after="0" w:line="240" w:lineRule="auto"/>
                        <w:ind w:right="742"/>
                        <w:jc w:val="both"/>
                        <w:rPr>
                          <w:rFonts w:ascii="Times New Roman" w:hAnsi="Times New Roman"/>
                        </w:rPr>
                      </w:pPr>
                      <w:r w:rsidRPr="00DA3C30">
                        <w:rPr>
                          <w:rFonts w:ascii="Times New Roman" w:hAnsi="Times New Roman"/>
                        </w:rPr>
                        <w:t>СОГЛАСОВАНО</w:t>
                      </w:r>
                    </w:p>
                    <w:p w:rsidR="00325B67" w:rsidRPr="00DA3C30" w:rsidRDefault="00325B67" w:rsidP="00325B67">
                      <w:pPr>
                        <w:pBdr>
                          <w:bottom w:val="single" w:sz="4" w:space="1" w:color="auto"/>
                        </w:pBdr>
                        <w:spacing w:after="0" w:line="240" w:lineRule="auto"/>
                        <w:ind w:right="742"/>
                        <w:jc w:val="both"/>
                        <w:rPr>
                          <w:rFonts w:ascii="Times New Roman" w:hAnsi="Times New Roman"/>
                          <w:b/>
                        </w:rPr>
                      </w:pPr>
                      <w:r w:rsidRPr="00DA3C30">
                        <w:rPr>
                          <w:rFonts w:ascii="Times New Roman" w:hAnsi="Times New Roman"/>
                          <w:b/>
                        </w:rPr>
                        <w:t>___________________________</w:t>
                      </w:r>
                    </w:p>
                    <w:p w:rsidR="00325B67" w:rsidRPr="00DA3C30" w:rsidRDefault="00325B67" w:rsidP="00325B67">
                      <w:pPr>
                        <w:pBdr>
                          <w:bottom w:val="single" w:sz="4" w:space="1" w:color="auto"/>
                        </w:pBdr>
                        <w:spacing w:after="0" w:line="240" w:lineRule="auto"/>
                        <w:ind w:right="742"/>
                        <w:jc w:val="both"/>
                        <w:rPr>
                          <w:rFonts w:ascii="Times New Roman" w:hAnsi="Times New Roman"/>
                          <w:b/>
                        </w:rPr>
                      </w:pPr>
                    </w:p>
                    <w:p w:rsidR="00325B67" w:rsidRPr="00DA3C30" w:rsidRDefault="00325B67" w:rsidP="00325B67">
                      <w:pPr>
                        <w:spacing w:after="0" w:line="240" w:lineRule="auto"/>
                        <w:ind w:right="742"/>
                        <w:jc w:val="center"/>
                        <w:rPr>
                          <w:rFonts w:ascii="Times New Roman" w:hAnsi="Times New Roman"/>
                          <w:vertAlign w:val="superscript"/>
                        </w:rPr>
                      </w:pPr>
                      <w:r w:rsidRPr="00DA3C30">
                        <w:rPr>
                          <w:rFonts w:ascii="Times New Roman" w:hAnsi="Times New Roman"/>
                          <w:vertAlign w:val="superscript"/>
                        </w:rPr>
                        <w:t>должность представителя работодателя</w:t>
                      </w:r>
                    </w:p>
                    <w:p w:rsidR="00325B67" w:rsidRPr="00DA3C30" w:rsidRDefault="00325B67" w:rsidP="00325B67">
                      <w:pPr>
                        <w:spacing w:after="0" w:line="240" w:lineRule="auto"/>
                        <w:ind w:right="742"/>
                        <w:jc w:val="both"/>
                        <w:rPr>
                          <w:rFonts w:ascii="Times New Roman" w:hAnsi="Times New Roman"/>
                        </w:rPr>
                      </w:pPr>
                      <w:r w:rsidRPr="00DA3C30">
                        <w:rPr>
                          <w:rFonts w:ascii="Times New Roman" w:hAnsi="Times New Roman"/>
                        </w:rPr>
                        <w:t>______         _________________</w:t>
                      </w:r>
                    </w:p>
                    <w:p w:rsidR="00325B67" w:rsidRPr="00DA3C30" w:rsidRDefault="00325B67" w:rsidP="00325B67">
                      <w:pPr>
                        <w:spacing w:after="0" w:line="240" w:lineRule="auto"/>
                        <w:ind w:right="742"/>
                        <w:jc w:val="both"/>
                        <w:rPr>
                          <w:rFonts w:ascii="Times New Roman" w:hAnsi="Times New Roman"/>
                          <w:u w:val="single"/>
                          <w:vertAlign w:val="superscript"/>
                        </w:rPr>
                      </w:pPr>
                      <w:r w:rsidRPr="00DA3C30">
                        <w:rPr>
                          <w:rFonts w:ascii="Times New Roman" w:hAnsi="Times New Roman"/>
                          <w:vertAlign w:val="superscript"/>
                        </w:rPr>
                        <w:t>подпись</w:t>
                      </w:r>
                      <w:r w:rsidRPr="00DA3C30">
                        <w:rPr>
                          <w:rFonts w:ascii="Times New Roman" w:hAnsi="Times New Roman"/>
                          <w:i/>
                          <w:vertAlign w:val="superscript"/>
                        </w:rPr>
                        <w:t xml:space="preserve">                                </w:t>
                      </w:r>
                      <w:r w:rsidRPr="00DA3C30">
                        <w:rPr>
                          <w:rFonts w:ascii="Times New Roman" w:hAnsi="Times New Roman"/>
                          <w:vertAlign w:val="superscript"/>
                        </w:rPr>
                        <w:t>расшифровка подписи</w:t>
                      </w:r>
                    </w:p>
                    <w:p w:rsidR="00325B67" w:rsidRPr="00DA3C30" w:rsidRDefault="00325B67" w:rsidP="00325B67">
                      <w:pPr>
                        <w:spacing w:after="0" w:line="240" w:lineRule="auto"/>
                        <w:ind w:right="742"/>
                        <w:jc w:val="both"/>
                        <w:rPr>
                          <w:rFonts w:ascii="Times New Roman" w:hAnsi="Times New Roman"/>
                        </w:rPr>
                      </w:pPr>
                      <w:r w:rsidRPr="00DA3C30">
                        <w:rPr>
                          <w:rFonts w:ascii="Times New Roman" w:hAnsi="Times New Roman"/>
                        </w:rPr>
                        <w:t>_____       _______________20__г</w:t>
                      </w:r>
                    </w:p>
                    <w:p w:rsidR="00325B67" w:rsidRPr="00DA3C30" w:rsidRDefault="00325B67" w:rsidP="00325B67">
                      <w:pPr>
                        <w:spacing w:after="0" w:line="240" w:lineRule="auto"/>
                        <w:ind w:right="742"/>
                        <w:jc w:val="both"/>
                        <w:rPr>
                          <w:rFonts w:ascii="Times New Roman" w:hAnsi="Times New Roman"/>
                        </w:rPr>
                      </w:pPr>
                    </w:p>
                    <w:p w:rsidR="00325B67" w:rsidRDefault="00325B67" w:rsidP="00325B67">
                      <w:r w:rsidRPr="00DA3C30">
                        <w:rPr>
                          <w:rFonts w:ascii="Times New Roman" w:hAnsi="Times New Roman"/>
                          <w:sz w:val="24"/>
                          <w:szCs w:val="24"/>
                        </w:rPr>
                        <w:t>М.П.</w:t>
                      </w:r>
                    </w:p>
                  </w:txbxContent>
                </v:textbox>
              </v:shape>
            </w:pict>
          </mc:Fallback>
        </mc:AlternateContent>
      </w:r>
    </w:p>
    <w:p w:rsidR="00325B67" w:rsidRPr="003B633E" w:rsidRDefault="00325B67" w:rsidP="00325B67">
      <w:pPr>
        <w:spacing w:after="0" w:line="240" w:lineRule="auto"/>
        <w:rPr>
          <w:rFonts w:ascii="Times New Roman" w:eastAsia="Times New Roman" w:hAnsi="Times New Roman"/>
          <w:b/>
          <w:bCs/>
          <w:iCs/>
          <w:color w:val="000000"/>
          <w:sz w:val="24"/>
          <w:szCs w:val="24"/>
          <w:lang w:eastAsia="ru-RU"/>
        </w:rPr>
      </w:pPr>
    </w:p>
    <w:p w:rsidR="00325B67" w:rsidRPr="003B633E" w:rsidRDefault="00325B67" w:rsidP="00325B67">
      <w:pPr>
        <w:spacing w:after="0" w:line="240" w:lineRule="auto"/>
        <w:rPr>
          <w:rFonts w:ascii="Times New Roman" w:eastAsia="Times New Roman" w:hAnsi="Times New Roman"/>
          <w:b/>
          <w:bCs/>
          <w:iCs/>
          <w:color w:val="000000"/>
          <w:sz w:val="24"/>
          <w:szCs w:val="24"/>
          <w:lang w:eastAsia="ru-RU"/>
        </w:rPr>
      </w:pPr>
    </w:p>
    <w:p w:rsidR="00325B67" w:rsidRPr="003B633E" w:rsidRDefault="00325B67" w:rsidP="00325B67">
      <w:pPr>
        <w:spacing w:after="0" w:line="240" w:lineRule="auto"/>
        <w:rPr>
          <w:rFonts w:ascii="Times New Roman" w:eastAsiaTheme="minorHAnsi" w:hAnsi="Times New Roman" w:cstheme="minorBidi"/>
        </w:rPr>
      </w:pPr>
      <w:r w:rsidRPr="003B633E">
        <w:rPr>
          <w:rFonts w:ascii="Times New Roman" w:eastAsia="Times New Roman" w:hAnsi="Times New Roman"/>
          <w:b/>
          <w:bCs/>
          <w:iCs/>
          <w:color w:val="000000"/>
          <w:sz w:val="24"/>
          <w:szCs w:val="24"/>
          <w:lang w:eastAsia="ru-RU"/>
        </w:rPr>
        <w:t xml:space="preserve"> </w:t>
      </w:r>
    </w:p>
    <w:p w:rsidR="00325B67" w:rsidRPr="003B633E" w:rsidRDefault="00325B67" w:rsidP="00325B67">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325B67" w:rsidRPr="003B633E" w:rsidRDefault="00325B67" w:rsidP="00325B67">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325B67" w:rsidRPr="003B633E" w:rsidRDefault="00325B67" w:rsidP="00325B67">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325B67" w:rsidRPr="003B633E" w:rsidRDefault="00325B67" w:rsidP="00325B67">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325B67" w:rsidRPr="003B633E" w:rsidRDefault="00325B67" w:rsidP="00325B67">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325B67" w:rsidRPr="003B633E" w:rsidRDefault="00325B67" w:rsidP="00325B67">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325B67" w:rsidRPr="003B633E" w:rsidRDefault="00325B67" w:rsidP="00325B67">
      <w:pPr>
        <w:keepNext/>
        <w:keepLines/>
        <w:widowControl w:val="0"/>
        <w:spacing w:after="0" w:line="240" w:lineRule="auto"/>
        <w:jc w:val="center"/>
        <w:outlineLvl w:val="0"/>
        <w:rPr>
          <w:rFonts w:ascii="Times New Roman" w:eastAsia="Times New Roman" w:hAnsi="Times New Roman"/>
          <w:b/>
          <w:bCs/>
          <w:iCs/>
          <w:color w:val="FF0000"/>
          <w:sz w:val="24"/>
          <w:szCs w:val="24"/>
          <w:lang w:eastAsia="ru-RU"/>
        </w:rPr>
      </w:pPr>
    </w:p>
    <w:p w:rsidR="00325B67" w:rsidRPr="003B633E" w:rsidRDefault="00325B67" w:rsidP="00325B67">
      <w:pPr>
        <w:keepNext/>
        <w:keepLines/>
        <w:widowControl w:val="0"/>
        <w:spacing w:after="0" w:line="240" w:lineRule="auto"/>
        <w:jc w:val="center"/>
        <w:outlineLvl w:val="0"/>
        <w:rPr>
          <w:rFonts w:ascii="Times New Roman" w:eastAsia="Times New Roman" w:hAnsi="Times New Roman"/>
          <w:b/>
          <w:bCs/>
          <w:iCs/>
          <w:sz w:val="24"/>
          <w:szCs w:val="24"/>
          <w:lang w:eastAsia="ru-RU"/>
        </w:rPr>
      </w:pPr>
      <w:r w:rsidRPr="003B633E">
        <w:rPr>
          <w:rFonts w:ascii="Times New Roman" w:eastAsia="Times New Roman" w:hAnsi="Times New Roman"/>
          <w:b/>
          <w:bCs/>
          <w:iCs/>
          <w:sz w:val="24"/>
          <w:szCs w:val="24"/>
          <w:lang w:eastAsia="ru-RU"/>
        </w:rPr>
        <w:t xml:space="preserve">Тематический план </w:t>
      </w:r>
    </w:p>
    <w:p w:rsidR="00325B67" w:rsidRPr="003B633E" w:rsidRDefault="00325B67" w:rsidP="00325B67">
      <w:pPr>
        <w:keepNext/>
        <w:keepLines/>
        <w:widowControl w:val="0"/>
        <w:spacing w:after="0" w:line="240" w:lineRule="auto"/>
        <w:jc w:val="center"/>
        <w:outlineLvl w:val="0"/>
        <w:rPr>
          <w:rFonts w:ascii="Times New Roman" w:eastAsia="Times New Roman" w:hAnsi="Times New Roman"/>
          <w:b/>
          <w:bCs/>
          <w:iCs/>
          <w:sz w:val="24"/>
          <w:szCs w:val="24"/>
          <w:lang w:eastAsia="ru-RU"/>
        </w:rPr>
      </w:pPr>
      <w:r w:rsidRPr="003B633E">
        <w:rPr>
          <w:rFonts w:ascii="Times New Roman" w:eastAsia="Times New Roman" w:hAnsi="Times New Roman"/>
          <w:b/>
          <w:bCs/>
          <w:iCs/>
          <w:sz w:val="24"/>
          <w:szCs w:val="24"/>
          <w:lang w:eastAsia="ru-RU"/>
        </w:rPr>
        <w:t xml:space="preserve">Цикла повышения квалификации </w:t>
      </w:r>
    </w:p>
    <w:p w:rsidR="00325B67" w:rsidRPr="00F00C55" w:rsidRDefault="00325B67" w:rsidP="00325B67">
      <w:pPr>
        <w:widowControl w:val="0"/>
        <w:tabs>
          <w:tab w:val="left" w:pos="0"/>
        </w:tabs>
        <w:spacing w:after="0" w:line="240" w:lineRule="atLeast"/>
        <w:ind w:left="426"/>
        <w:jc w:val="center"/>
        <w:rPr>
          <w:rFonts w:ascii="Times New Roman" w:eastAsia="Times New Roman" w:hAnsi="Times New Roman"/>
          <w:b/>
          <w:iCs/>
          <w:color w:val="000000"/>
          <w:lang w:eastAsia="ru-RU"/>
        </w:rPr>
      </w:pPr>
      <w:r w:rsidRPr="00F00C55">
        <w:rPr>
          <w:rFonts w:ascii="Times New Roman" w:eastAsia="Times New Roman" w:hAnsi="Times New Roman"/>
          <w:b/>
          <w:iCs/>
          <w:color w:val="000000"/>
          <w:lang w:eastAsia="ru-RU"/>
        </w:rPr>
        <w:t>«</w:t>
      </w:r>
      <w:r w:rsidR="00F4167A">
        <w:rPr>
          <w:rFonts w:ascii="Times New Roman" w:eastAsia="Times New Roman" w:hAnsi="Times New Roman"/>
          <w:b/>
          <w:iCs/>
          <w:color w:val="000000"/>
          <w:lang w:eastAsia="ru-RU"/>
        </w:rPr>
        <w:t>Сестринская помощь гинекологическим больным</w:t>
      </w:r>
      <w:r w:rsidRPr="00F00C55">
        <w:rPr>
          <w:rFonts w:ascii="Times New Roman" w:eastAsia="Times New Roman" w:hAnsi="Times New Roman"/>
          <w:b/>
          <w:iCs/>
          <w:color w:val="000000"/>
          <w:lang w:eastAsia="ru-RU"/>
        </w:rPr>
        <w:t>»</w:t>
      </w:r>
    </w:p>
    <w:p w:rsidR="00325B67" w:rsidRPr="003B633E" w:rsidRDefault="00325B67" w:rsidP="00325B67">
      <w:pPr>
        <w:widowControl w:val="0"/>
        <w:spacing w:after="0" w:line="240" w:lineRule="auto"/>
        <w:jc w:val="center"/>
        <w:rPr>
          <w:rFonts w:ascii="Times New Roman" w:eastAsia="Times New Roman" w:hAnsi="Times New Roman"/>
          <w:b/>
          <w:bCs/>
          <w:sz w:val="23"/>
          <w:szCs w:val="23"/>
          <w:lang w:eastAsia="ru-RU"/>
        </w:rPr>
      </w:pPr>
      <w:r w:rsidRPr="003B633E">
        <w:rPr>
          <w:rFonts w:ascii="Times New Roman" w:eastAsia="Times New Roman" w:hAnsi="Times New Roman"/>
          <w:b/>
          <w:sz w:val="28"/>
          <w:szCs w:val="28"/>
          <w:lang w:eastAsia="ru-RU"/>
        </w:rPr>
        <w:t xml:space="preserve"> </w:t>
      </w:r>
    </w:p>
    <w:p w:rsidR="00325B67" w:rsidRPr="00F4167A" w:rsidRDefault="00325B67" w:rsidP="00325B67">
      <w:pPr>
        <w:widowControl w:val="0"/>
        <w:spacing w:after="0" w:line="240" w:lineRule="auto"/>
        <w:ind w:left="420" w:hanging="420"/>
        <w:rPr>
          <w:rFonts w:ascii="Times New Roman" w:eastAsia="Times New Roman" w:hAnsi="Times New Roman"/>
          <w:lang w:eastAsia="ru-RU"/>
        </w:rPr>
      </w:pPr>
      <w:r w:rsidRPr="003B633E">
        <w:rPr>
          <w:rFonts w:ascii="Times New Roman" w:eastAsia="Times New Roman" w:hAnsi="Times New Roman"/>
          <w:b/>
          <w:lang w:eastAsia="ru-RU"/>
        </w:rPr>
        <w:t xml:space="preserve">Цель: </w:t>
      </w:r>
      <w:r w:rsidR="00F4167A" w:rsidRPr="00F4167A">
        <w:rPr>
          <w:rFonts w:ascii="Times New Roman" w:eastAsia="Times New Roman" w:hAnsi="Times New Roman"/>
          <w:color w:val="000000"/>
          <w:lang w:eastAsia="ru-RU"/>
        </w:rPr>
        <w:t>повышение квалификации со стажировкой на рабочем месте, совмещенной с освоением профессионального модуля 4 «</w:t>
      </w:r>
      <w:r w:rsidR="00F4167A" w:rsidRPr="00F4167A">
        <w:rPr>
          <w:rFonts w:ascii="Times New Roman" w:eastAsia="Times New Roman" w:hAnsi="Times New Roman"/>
          <w:iCs/>
          <w:color w:val="000000"/>
          <w:lang w:eastAsia="ru-RU"/>
        </w:rPr>
        <w:t>Сестринская помощь гинекологическим больным</w:t>
      </w:r>
      <w:r w:rsidR="00F4167A" w:rsidRPr="00F4167A">
        <w:rPr>
          <w:rFonts w:ascii="Times New Roman" w:eastAsia="Times New Roman" w:hAnsi="Times New Roman"/>
          <w:color w:val="000000"/>
          <w:lang w:eastAsia="ru-RU"/>
        </w:rPr>
        <w:t>»</w:t>
      </w:r>
    </w:p>
    <w:p w:rsidR="00F4167A" w:rsidRPr="00E631D4" w:rsidRDefault="00325B67" w:rsidP="00F4167A">
      <w:pPr>
        <w:spacing w:after="0" w:line="240" w:lineRule="auto"/>
        <w:rPr>
          <w:rFonts w:ascii="Times New Roman" w:eastAsia="Times New Roman" w:hAnsi="Times New Roman"/>
          <w:lang w:eastAsia="ru-RU"/>
        </w:rPr>
      </w:pPr>
      <w:r w:rsidRPr="003B633E">
        <w:rPr>
          <w:rFonts w:ascii="Times New Roman" w:eastAsia="Times New Roman" w:hAnsi="Times New Roman"/>
          <w:b/>
          <w:lang w:eastAsia="ru-RU"/>
        </w:rPr>
        <w:t>Категория слушателей:</w:t>
      </w:r>
      <w:r w:rsidR="00F4167A" w:rsidRPr="00F4167A">
        <w:rPr>
          <w:rFonts w:ascii="Times New Roman" w:eastAsia="Times New Roman" w:hAnsi="Times New Roman"/>
          <w:color w:val="000000"/>
          <w:lang w:eastAsia="ru-RU"/>
        </w:rPr>
        <w:t xml:space="preserve"> </w:t>
      </w:r>
      <w:r w:rsidR="00F4167A" w:rsidRPr="00E631D4">
        <w:rPr>
          <w:rFonts w:ascii="Times New Roman" w:eastAsia="Times New Roman" w:hAnsi="Times New Roman"/>
          <w:lang w:eastAsia="ru-RU"/>
        </w:rPr>
        <w:t>медицинская сестра гинекологических отделений</w:t>
      </w:r>
    </w:p>
    <w:p w:rsidR="00325B67" w:rsidRPr="003B633E" w:rsidRDefault="00325B67" w:rsidP="00325B67">
      <w:pPr>
        <w:widowControl w:val="0"/>
        <w:spacing w:after="0" w:line="240" w:lineRule="auto"/>
        <w:ind w:left="420" w:hanging="420"/>
        <w:rPr>
          <w:rFonts w:ascii="Times New Roman" w:eastAsia="Times New Roman" w:hAnsi="Times New Roman"/>
          <w:lang w:eastAsia="ru-RU"/>
        </w:rPr>
      </w:pPr>
      <w:r w:rsidRPr="003B633E">
        <w:rPr>
          <w:rFonts w:ascii="Times New Roman" w:eastAsia="Times New Roman" w:hAnsi="Times New Roman"/>
          <w:b/>
          <w:lang w:eastAsia="ru-RU"/>
        </w:rPr>
        <w:t>Срок обучения:</w:t>
      </w:r>
      <w:r w:rsidRPr="003B633E">
        <w:rPr>
          <w:rFonts w:ascii="Times New Roman" w:eastAsia="Times New Roman" w:hAnsi="Times New Roman"/>
          <w:lang w:eastAsia="ru-RU"/>
        </w:rPr>
        <w:t xml:space="preserve"> </w:t>
      </w:r>
      <w:proofErr w:type="gramStart"/>
      <w:r w:rsidRPr="003B633E">
        <w:rPr>
          <w:rFonts w:ascii="Times New Roman" w:eastAsia="Times New Roman" w:hAnsi="Times New Roman"/>
          <w:lang w:eastAsia="ru-RU"/>
        </w:rPr>
        <w:t>144  часа</w:t>
      </w:r>
      <w:proofErr w:type="gramEnd"/>
    </w:p>
    <w:p w:rsidR="00325B67" w:rsidRPr="003B633E" w:rsidRDefault="00325B67" w:rsidP="00325B67">
      <w:pPr>
        <w:widowControl w:val="0"/>
        <w:spacing w:after="0" w:line="240" w:lineRule="auto"/>
        <w:ind w:left="420" w:hanging="420"/>
        <w:rPr>
          <w:rFonts w:ascii="Times New Roman" w:eastAsia="Times New Roman" w:hAnsi="Times New Roman"/>
          <w:lang w:eastAsia="ru-RU"/>
        </w:rPr>
      </w:pPr>
      <w:r w:rsidRPr="003B633E">
        <w:rPr>
          <w:rFonts w:ascii="Times New Roman" w:eastAsia="Times New Roman" w:hAnsi="Times New Roman"/>
          <w:b/>
          <w:lang w:eastAsia="ru-RU"/>
        </w:rPr>
        <w:t>Режим занятий:</w:t>
      </w:r>
      <w:r w:rsidRPr="003B633E">
        <w:rPr>
          <w:rFonts w:ascii="Times New Roman" w:eastAsia="Times New Roman" w:hAnsi="Times New Roman"/>
          <w:lang w:eastAsia="ru-RU"/>
        </w:rPr>
        <w:t xml:space="preserve"> 6 учебных часов в день</w:t>
      </w:r>
    </w:p>
    <w:p w:rsidR="00325B67" w:rsidRPr="003B633E" w:rsidRDefault="00325B67" w:rsidP="00325B67">
      <w:pPr>
        <w:rPr>
          <w:rFonts w:ascii="Times New Roman" w:eastAsia="Courier New" w:hAnsi="Times New Roman"/>
          <w:lang w:eastAsia="ru-RU"/>
        </w:rPr>
      </w:pPr>
      <w:r w:rsidRPr="003B633E">
        <w:rPr>
          <w:rFonts w:ascii="Times New Roman" w:eastAsia="Courier New" w:hAnsi="Times New Roman"/>
          <w:b/>
          <w:lang w:eastAsia="ru-RU"/>
        </w:rPr>
        <w:t xml:space="preserve"> Форма обучения:</w:t>
      </w:r>
      <w:r w:rsidRPr="003B633E">
        <w:rPr>
          <w:rFonts w:ascii="Times New Roman" w:eastAsia="Courier New" w:hAnsi="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69"/>
        <w:gridCol w:w="851"/>
        <w:gridCol w:w="994"/>
        <w:gridCol w:w="851"/>
      </w:tblGrid>
      <w:tr w:rsidR="00325B67" w:rsidRPr="003B633E" w:rsidTr="00114461">
        <w:trPr>
          <w:trHeight w:val="407"/>
        </w:trPr>
        <w:tc>
          <w:tcPr>
            <w:tcW w:w="850" w:type="dxa"/>
            <w:shd w:val="clear" w:color="auto" w:fill="auto"/>
          </w:tcPr>
          <w:p w:rsidR="00325B67" w:rsidRPr="003B633E" w:rsidRDefault="00325B67" w:rsidP="00114461">
            <w:pPr>
              <w:spacing w:after="0" w:line="240" w:lineRule="auto"/>
              <w:jc w:val="center"/>
              <w:rPr>
                <w:b/>
                <w:sz w:val="24"/>
                <w:szCs w:val="24"/>
              </w:rPr>
            </w:pPr>
            <w:r w:rsidRPr="003B633E">
              <w:rPr>
                <w:rFonts w:ascii="Times New Roman" w:hAnsi="Times New Roman"/>
                <w:b/>
                <w:color w:val="000000"/>
                <w:sz w:val="24"/>
                <w:szCs w:val="24"/>
              </w:rPr>
              <w:t>И № п/п</w:t>
            </w:r>
          </w:p>
        </w:tc>
        <w:tc>
          <w:tcPr>
            <w:tcW w:w="7369" w:type="dxa"/>
            <w:shd w:val="clear" w:color="auto" w:fill="auto"/>
          </w:tcPr>
          <w:p w:rsidR="00325B67" w:rsidRPr="003B633E" w:rsidRDefault="00325B67" w:rsidP="00114461">
            <w:pPr>
              <w:spacing w:after="0" w:line="240" w:lineRule="auto"/>
              <w:jc w:val="center"/>
              <w:rPr>
                <w:b/>
                <w:sz w:val="24"/>
                <w:szCs w:val="24"/>
              </w:rPr>
            </w:pPr>
            <w:r w:rsidRPr="003B633E">
              <w:rPr>
                <w:rFonts w:ascii="Times New Roman" w:hAnsi="Times New Roman"/>
                <w:b/>
                <w:color w:val="000000"/>
                <w:sz w:val="24"/>
                <w:szCs w:val="24"/>
              </w:rPr>
              <w:t>Наименование разделов, тем.</w:t>
            </w:r>
          </w:p>
        </w:tc>
        <w:tc>
          <w:tcPr>
            <w:tcW w:w="851" w:type="dxa"/>
            <w:shd w:val="clear" w:color="auto" w:fill="auto"/>
          </w:tcPr>
          <w:p w:rsidR="00325B67" w:rsidRPr="003B633E" w:rsidRDefault="00325B67" w:rsidP="00114461">
            <w:pPr>
              <w:widowControl w:val="0"/>
              <w:spacing w:after="0" w:line="240" w:lineRule="auto"/>
              <w:jc w:val="center"/>
              <w:rPr>
                <w:rFonts w:ascii="Times New Roman" w:eastAsia="Times New Roman" w:hAnsi="Times New Roman" w:cstheme="minorBidi"/>
                <w:b/>
                <w:sz w:val="24"/>
                <w:szCs w:val="24"/>
              </w:rPr>
            </w:pPr>
            <w:r w:rsidRPr="003B633E">
              <w:rPr>
                <w:rFonts w:ascii="Times New Roman" w:eastAsia="Times New Roman" w:hAnsi="Times New Roman"/>
                <w:b/>
                <w:color w:val="000000"/>
                <w:sz w:val="24"/>
                <w:szCs w:val="24"/>
              </w:rPr>
              <w:t>всего</w:t>
            </w:r>
          </w:p>
        </w:tc>
        <w:tc>
          <w:tcPr>
            <w:tcW w:w="994" w:type="dxa"/>
            <w:shd w:val="clear" w:color="auto" w:fill="auto"/>
          </w:tcPr>
          <w:p w:rsidR="00325B67" w:rsidRPr="003B633E" w:rsidRDefault="00325B67" w:rsidP="00114461">
            <w:pPr>
              <w:widowControl w:val="0"/>
              <w:spacing w:after="0" w:line="240" w:lineRule="auto"/>
              <w:jc w:val="center"/>
              <w:rPr>
                <w:rFonts w:ascii="Times New Roman" w:eastAsia="Times New Roman" w:hAnsi="Times New Roman" w:cstheme="minorBidi"/>
                <w:b/>
                <w:sz w:val="24"/>
                <w:szCs w:val="24"/>
              </w:rPr>
            </w:pPr>
            <w:r w:rsidRPr="003B633E">
              <w:rPr>
                <w:rFonts w:ascii="Times New Roman" w:eastAsia="Times New Roman" w:hAnsi="Times New Roman"/>
                <w:b/>
                <w:color w:val="000000"/>
                <w:sz w:val="24"/>
                <w:szCs w:val="24"/>
              </w:rPr>
              <w:t>теория</w:t>
            </w:r>
          </w:p>
        </w:tc>
        <w:tc>
          <w:tcPr>
            <w:tcW w:w="851" w:type="dxa"/>
            <w:shd w:val="clear" w:color="auto" w:fill="auto"/>
          </w:tcPr>
          <w:p w:rsidR="00325B67" w:rsidRPr="003B633E" w:rsidRDefault="00325B67" w:rsidP="00114461">
            <w:pPr>
              <w:widowControl w:val="0"/>
              <w:spacing w:after="0" w:line="240" w:lineRule="auto"/>
              <w:jc w:val="center"/>
              <w:rPr>
                <w:rFonts w:ascii="Times New Roman" w:eastAsia="Times New Roman" w:hAnsi="Times New Roman" w:cstheme="minorBidi"/>
                <w:b/>
                <w:sz w:val="24"/>
                <w:szCs w:val="24"/>
              </w:rPr>
            </w:pPr>
            <w:r w:rsidRPr="003B633E">
              <w:rPr>
                <w:rFonts w:ascii="Times New Roman" w:eastAsia="Times New Roman" w:hAnsi="Times New Roman"/>
                <w:b/>
                <w:color w:val="000000"/>
                <w:sz w:val="24"/>
                <w:szCs w:val="24"/>
              </w:rPr>
              <w:t>практика</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rPr>
                <w:rFonts w:ascii="Times New Roman" w:eastAsia="Times New Roman" w:hAnsi="Times New Roman"/>
                <w:b/>
                <w:color w:val="000000"/>
                <w:sz w:val="23"/>
                <w:szCs w:val="23"/>
                <w:lang w:eastAsia="ru-RU"/>
              </w:rPr>
            </w:pPr>
          </w:p>
        </w:tc>
        <w:tc>
          <w:tcPr>
            <w:tcW w:w="7369" w:type="dxa"/>
            <w:shd w:val="clear" w:color="auto" w:fill="auto"/>
          </w:tcPr>
          <w:p w:rsidR="00325B67" w:rsidRPr="003B633E" w:rsidRDefault="00325B67" w:rsidP="00114461">
            <w:pPr>
              <w:tabs>
                <w:tab w:val="left" w:pos="0"/>
              </w:tabs>
              <w:spacing w:after="0" w:line="240" w:lineRule="auto"/>
              <w:jc w:val="center"/>
              <w:rPr>
                <w:rFonts w:ascii="Times New Roman" w:eastAsia="Candara" w:hAnsi="Times New Roman"/>
                <w:b/>
                <w:spacing w:val="3"/>
              </w:rPr>
            </w:pPr>
            <w:r w:rsidRPr="003B633E">
              <w:rPr>
                <w:rFonts w:ascii="Times New Roman" w:eastAsia="Candara" w:hAnsi="Times New Roman"/>
                <w:b/>
                <w:spacing w:val="3"/>
              </w:rPr>
              <w:t>МОДУЛЬ №1</w:t>
            </w:r>
          </w:p>
          <w:p w:rsidR="00325B67" w:rsidRPr="003B633E" w:rsidRDefault="00325B67" w:rsidP="00114461">
            <w:pPr>
              <w:tabs>
                <w:tab w:val="left" w:pos="0"/>
              </w:tabs>
              <w:spacing w:after="0" w:line="240" w:lineRule="auto"/>
              <w:jc w:val="center"/>
              <w:rPr>
                <w:rFonts w:ascii="Times New Roman" w:eastAsia="Candara" w:hAnsi="Times New Roman"/>
                <w:spacing w:val="3"/>
              </w:rPr>
            </w:pPr>
            <w:r w:rsidRPr="003B633E">
              <w:rPr>
                <w:rFonts w:ascii="Times New Roman" w:eastAsia="Candara" w:hAnsi="Times New Roman"/>
                <w:b/>
                <w:spacing w:val="3"/>
              </w:rPr>
              <w:t>Коммуникационное взаимодействие и информационные инновации в профессиональной деятельности</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14:</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10:</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Правовое обеспечение профессиональной деятельности</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0:</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1.1</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spacing w:val="3"/>
              </w:rPr>
            </w:pPr>
            <w:proofErr w:type="gramStart"/>
            <w:r w:rsidRPr="003B633E">
              <w:rPr>
                <w:rFonts w:ascii="Times New Roman" w:eastAsia="Candara" w:hAnsi="Times New Roman"/>
                <w:b/>
                <w:spacing w:val="3"/>
                <w:u w:val="single"/>
              </w:rPr>
              <w:t xml:space="preserve">Лекция  </w:t>
            </w:r>
            <w:r w:rsidRPr="003B633E">
              <w:rPr>
                <w:rFonts w:ascii="Times New Roman" w:eastAsia="Candara" w:hAnsi="Times New Roman"/>
                <w:spacing w:val="3"/>
                <w:u w:val="single"/>
              </w:rPr>
              <w:t>Нормативно</w:t>
            </w:r>
            <w:proofErr w:type="gramEnd"/>
            <w:r w:rsidRPr="003B633E">
              <w:rPr>
                <w:rFonts w:ascii="Times New Roman" w:eastAsia="Candara" w:hAnsi="Times New Roman"/>
                <w:spacing w:val="3"/>
                <w:u w:val="single"/>
              </w:rPr>
              <w:t>-правовое регулирование отношений в сфере здравоохранения</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1.2</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spacing w:val="3"/>
              </w:rPr>
            </w:pPr>
            <w:r w:rsidRPr="003B633E">
              <w:rPr>
                <w:rFonts w:ascii="Times New Roman" w:eastAsia="Candara" w:hAnsi="Times New Roman"/>
                <w:b/>
                <w:spacing w:val="3"/>
                <w:u w:val="single"/>
              </w:rPr>
              <w:t>Лекция</w:t>
            </w:r>
            <w:r w:rsidRPr="003B633E">
              <w:rPr>
                <w:rFonts w:ascii="Times New Roman" w:eastAsia="Candara" w:hAnsi="Times New Roman"/>
                <w:spacing w:val="3"/>
                <w:u w:val="single"/>
              </w:rPr>
              <w:t xml:space="preserve"> Права и обязанности средних медицинских работников при оказании медицинской помощи</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Психологические и эстетические аспекты деятельности медицинского работника.</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0:</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lastRenderedPageBreak/>
              <w:t>2.1</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spacing w:val="3"/>
              </w:rPr>
            </w:pPr>
            <w:proofErr w:type="gramStart"/>
            <w:r w:rsidRPr="003B633E">
              <w:rPr>
                <w:rFonts w:ascii="Times New Roman" w:eastAsia="Candara" w:hAnsi="Times New Roman"/>
                <w:b/>
                <w:spacing w:val="3"/>
                <w:u w:val="single"/>
              </w:rPr>
              <w:t xml:space="preserve">Лекция  </w:t>
            </w:r>
            <w:r w:rsidRPr="003B633E">
              <w:rPr>
                <w:rFonts w:ascii="Times New Roman" w:eastAsia="Candara" w:hAnsi="Times New Roman"/>
                <w:spacing w:val="3"/>
                <w:u w:val="single"/>
              </w:rPr>
              <w:t>Общение</w:t>
            </w:r>
            <w:proofErr w:type="gramEnd"/>
            <w:r w:rsidRPr="003B633E">
              <w:rPr>
                <w:rFonts w:ascii="Times New Roman" w:eastAsia="Candara" w:hAnsi="Times New Roman"/>
                <w:spacing w:val="3"/>
                <w:u w:val="single"/>
              </w:rPr>
              <w:t xml:space="preserve"> в профессиональной деятельности среднего медицинского работника</w:t>
            </w:r>
          </w:p>
          <w:p w:rsidR="00325B67" w:rsidRPr="003B633E" w:rsidRDefault="00325B67" w:rsidP="00114461">
            <w:pPr>
              <w:tabs>
                <w:tab w:val="left" w:pos="0"/>
              </w:tabs>
              <w:spacing w:after="0" w:line="240" w:lineRule="auto"/>
              <w:jc w:val="both"/>
              <w:rPr>
                <w:rFonts w:ascii="Times New Roman" w:eastAsia="Candara" w:hAnsi="Times New Roman"/>
                <w:spacing w:val="3"/>
                <w:u w:val="single"/>
              </w:rPr>
            </w:pPr>
            <w:r w:rsidRPr="003B633E">
              <w:rPr>
                <w:rFonts w:ascii="Times New Roman" w:eastAsia="Candara" w:hAnsi="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2.2</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spacing w:val="3"/>
              </w:rPr>
            </w:pPr>
            <w:proofErr w:type="gramStart"/>
            <w:r w:rsidRPr="003B633E">
              <w:rPr>
                <w:rFonts w:ascii="Times New Roman" w:eastAsia="Candara" w:hAnsi="Times New Roman"/>
                <w:b/>
                <w:spacing w:val="3"/>
                <w:u w:val="single"/>
              </w:rPr>
              <w:t xml:space="preserve">Лекция </w:t>
            </w:r>
            <w:r w:rsidRPr="003B633E">
              <w:rPr>
                <w:rFonts w:ascii="Times New Roman" w:eastAsia="Candara" w:hAnsi="Times New Roman"/>
                <w:spacing w:val="3"/>
                <w:u w:val="single"/>
              </w:rPr>
              <w:t xml:space="preserve"> Основные</w:t>
            </w:r>
            <w:proofErr w:type="gramEnd"/>
            <w:r w:rsidRPr="003B633E">
              <w:rPr>
                <w:rFonts w:ascii="Times New Roman" w:eastAsia="Candara" w:hAnsi="Times New Roman"/>
                <w:spacing w:val="3"/>
                <w:u w:val="single"/>
              </w:rPr>
              <w:t xml:space="preserve"> причины синдрома профессионального выгорания</w:t>
            </w:r>
            <w:r w:rsidRPr="003B633E">
              <w:rPr>
                <w:rFonts w:ascii="Times New Roman" w:eastAsia="Candara" w:hAnsi="Times New Roman"/>
                <w:spacing w:val="3"/>
              </w:rPr>
              <w:t xml:space="preserve"> </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3</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Информационные технологии в профессиональной деятельности.</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4:</w:t>
            </w:r>
          </w:p>
        </w:tc>
      </w:tr>
      <w:tr w:rsidR="00325B67" w:rsidRPr="003B633E" w:rsidTr="00114461">
        <w:trPr>
          <w:trHeight w:val="32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3.1</w:t>
            </w:r>
          </w:p>
        </w:tc>
        <w:tc>
          <w:tcPr>
            <w:tcW w:w="7369" w:type="dxa"/>
            <w:shd w:val="clear" w:color="auto" w:fill="auto"/>
          </w:tcPr>
          <w:p w:rsidR="00325B67" w:rsidRPr="003B633E" w:rsidRDefault="00325B67" w:rsidP="00114461">
            <w:pPr>
              <w:spacing w:after="0" w:line="240" w:lineRule="auto"/>
              <w:rPr>
                <w:rFonts w:ascii="Times New Roman" w:eastAsia="Times New Roman" w:hAnsi="Times New Roman"/>
                <w:b/>
                <w:u w:val="single"/>
              </w:rPr>
            </w:pPr>
            <w:r w:rsidRPr="003B633E">
              <w:rPr>
                <w:rFonts w:ascii="Times New Roman" w:eastAsia="Times New Roman" w:hAnsi="Times New Roman"/>
                <w:b/>
                <w:u w:val="single"/>
              </w:rPr>
              <w:t xml:space="preserve">Лекция   </w:t>
            </w:r>
            <w:r w:rsidRPr="003B633E">
              <w:rPr>
                <w:rFonts w:ascii="Times New Roman" w:eastAsia="Times New Roman" w:hAnsi="Times New Roman"/>
                <w:u w:val="single"/>
              </w:rPr>
              <w:t>Электронный документооборот, интернет, электронная почта</w:t>
            </w:r>
          </w:p>
          <w:p w:rsidR="00325B67" w:rsidRPr="003B633E" w:rsidRDefault="00325B67" w:rsidP="00114461">
            <w:pPr>
              <w:spacing w:after="0" w:line="240" w:lineRule="auto"/>
              <w:jc w:val="both"/>
              <w:rPr>
                <w:rFonts w:ascii="Times New Roman" w:eastAsia="Times New Roman" w:hAnsi="Times New Roman"/>
              </w:rPr>
            </w:pPr>
            <w:proofErr w:type="gramStart"/>
            <w:r w:rsidRPr="003B633E">
              <w:rPr>
                <w:rFonts w:ascii="Times New Roman" w:eastAsia="Times New Roman" w:hAnsi="Times New Roman"/>
              </w:rPr>
              <w:t>Содержание  учебного</w:t>
            </w:r>
            <w:proofErr w:type="gramEnd"/>
            <w:r w:rsidRPr="003B633E">
              <w:rPr>
                <w:rFonts w:ascii="Times New Roman" w:eastAsia="Times New Roman" w:hAnsi="Times New Roman"/>
              </w:rPr>
              <w:t xml:space="preserve"> материала: </w:t>
            </w:r>
          </w:p>
          <w:p w:rsidR="00325B67" w:rsidRPr="003B633E" w:rsidRDefault="00325B67" w:rsidP="00114461">
            <w:pPr>
              <w:spacing w:after="0" w:line="240" w:lineRule="auto"/>
              <w:jc w:val="both"/>
              <w:rPr>
                <w:rFonts w:ascii="Times New Roman" w:eastAsia="Times New Roman" w:hAnsi="Times New Roman"/>
              </w:rPr>
            </w:pPr>
            <w:r w:rsidRPr="003B633E">
              <w:rPr>
                <w:rFonts w:ascii="Times New Roman" w:eastAsia="Times New Roman" w:hAnsi="Times New Roman"/>
              </w:rPr>
              <w:t xml:space="preserve">Понятие и роль информационных технологий. Электронные документы, </w:t>
            </w:r>
          </w:p>
          <w:p w:rsidR="00325B67" w:rsidRPr="003B633E" w:rsidRDefault="00325B67" w:rsidP="00114461">
            <w:pPr>
              <w:tabs>
                <w:tab w:val="left" w:pos="0"/>
              </w:tabs>
              <w:spacing w:after="0" w:line="240" w:lineRule="auto"/>
              <w:jc w:val="both"/>
              <w:rPr>
                <w:rFonts w:ascii="Times New Roman" w:eastAsia="Times New Roman" w:hAnsi="Times New Roman"/>
                <w:sz w:val="24"/>
                <w:szCs w:val="24"/>
                <w:lang w:eastAsia="ru-RU"/>
              </w:rPr>
            </w:pPr>
            <w:r w:rsidRPr="003B633E">
              <w:rPr>
                <w:rFonts w:ascii="Times New Roman" w:eastAsia="Times New Roman" w:hAnsi="Times New Roman"/>
              </w:rPr>
              <w:t>Электронный документооборот. Понятие, назначение, использование   локальной сети. Интернет. Электронная почта.</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w:t>
            </w:r>
          </w:p>
        </w:tc>
      </w:tr>
      <w:tr w:rsidR="00325B67" w:rsidRPr="003B633E" w:rsidTr="00114461">
        <w:trPr>
          <w:trHeight w:val="32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spacing w:val="3"/>
                <w:u w:val="single"/>
              </w:rPr>
            </w:pPr>
            <w:proofErr w:type="gramStart"/>
            <w:r w:rsidRPr="003B633E">
              <w:rPr>
                <w:rFonts w:ascii="Times New Roman" w:eastAsia="Candara" w:hAnsi="Times New Roman"/>
                <w:b/>
                <w:spacing w:val="3"/>
                <w:u w:val="single"/>
              </w:rPr>
              <w:t xml:space="preserve">Лекция  </w:t>
            </w:r>
            <w:r w:rsidRPr="003B633E">
              <w:rPr>
                <w:rFonts w:ascii="Times New Roman" w:eastAsia="Candara" w:hAnsi="Times New Roman"/>
                <w:spacing w:val="3"/>
                <w:u w:val="single"/>
              </w:rPr>
              <w:t>Медицинские</w:t>
            </w:r>
            <w:proofErr w:type="gramEnd"/>
            <w:r w:rsidRPr="003B633E">
              <w:rPr>
                <w:rFonts w:ascii="Times New Roman" w:eastAsia="Candara" w:hAnsi="Times New Roman"/>
                <w:spacing w:val="3"/>
                <w:u w:val="single"/>
              </w:rPr>
              <w:t xml:space="preserve"> информационные системы – МИС.</w:t>
            </w:r>
            <w:r w:rsidRPr="003B633E">
              <w:rPr>
                <w:rFonts w:ascii="Times New Roman" w:hAnsi="Times New Roman"/>
                <w:u w:val="single"/>
              </w:rPr>
              <w:t xml:space="preserve"> Организация электронного документооборота в МО</w:t>
            </w:r>
          </w:p>
          <w:p w:rsidR="00325B67" w:rsidRPr="003B633E" w:rsidRDefault="00325B67" w:rsidP="00114461">
            <w:pPr>
              <w:tabs>
                <w:tab w:val="left" w:pos="0"/>
              </w:tabs>
              <w:spacing w:after="0" w:line="240" w:lineRule="auto"/>
              <w:rPr>
                <w:rFonts w:ascii="Times New Roman" w:eastAsia="Candara" w:hAnsi="Times New Roman"/>
                <w:spacing w:val="3"/>
              </w:rPr>
            </w:pPr>
            <w:proofErr w:type="gramStart"/>
            <w:r w:rsidRPr="003B633E">
              <w:rPr>
                <w:rFonts w:ascii="Times New Roman" w:eastAsia="Candara" w:hAnsi="Times New Roman"/>
                <w:spacing w:val="3"/>
              </w:rPr>
              <w:t>Содержание  учебного</w:t>
            </w:r>
            <w:proofErr w:type="gramEnd"/>
            <w:r w:rsidRPr="003B633E">
              <w:rPr>
                <w:rFonts w:ascii="Times New Roman" w:eastAsia="Candara" w:hAnsi="Times New Roman"/>
                <w:spacing w:val="3"/>
              </w:rPr>
              <w:t xml:space="preserve"> материала:</w:t>
            </w:r>
          </w:p>
          <w:p w:rsidR="00325B67" w:rsidRPr="003B633E" w:rsidRDefault="00325B67" w:rsidP="00114461">
            <w:pPr>
              <w:tabs>
                <w:tab w:val="left" w:pos="0"/>
              </w:tabs>
              <w:spacing w:after="0" w:line="240" w:lineRule="auto"/>
              <w:jc w:val="both"/>
              <w:rPr>
                <w:rFonts w:ascii="Times New Roman" w:eastAsia="Times New Roman" w:hAnsi="Times New Roman"/>
                <w:b/>
                <w:u w:val="single"/>
              </w:rPr>
            </w:pPr>
            <w:r w:rsidRPr="003B633E">
              <w:rPr>
                <w:rFonts w:ascii="Times New Roman" w:eastAsia="Candara" w:hAnsi="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3B633E">
              <w:rPr>
                <w:rFonts w:ascii="Times New Roman" w:eastAsia="Times New Roman" w:hAnsi="Times New Roman"/>
                <w:sz w:val="24"/>
                <w:szCs w:val="24"/>
                <w:lang w:eastAsia="ru-RU"/>
              </w:rPr>
              <w:t xml:space="preserve">Преимущества ЭДО. </w:t>
            </w:r>
            <w:r w:rsidRPr="003B633E">
              <w:rPr>
                <w:rFonts w:ascii="Times New Roman" w:eastAsia="Times New Roman" w:hAnsi="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3B633E">
              <w:rPr>
                <w:rFonts w:ascii="Times New Roman" w:eastAsia="Times New Roman" w:hAnsi="Times New Roman"/>
                <w:sz w:val="24"/>
                <w:szCs w:val="24"/>
                <w:lang w:eastAsia="ru-RU"/>
              </w:rPr>
              <w:br/>
            </w:r>
            <w:r w:rsidRPr="003B633E">
              <w:rPr>
                <w:rFonts w:ascii="Times New Roman" w:hAnsi="Times New Roman"/>
                <w:sz w:val="24"/>
                <w:szCs w:val="24"/>
              </w:rPr>
              <w:t>Порядок организации системы электронного документооборота в сфере медицины. Приказ Минздрава от 07.09.2020 № 947н</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3.2</w:t>
            </w:r>
          </w:p>
        </w:tc>
        <w:tc>
          <w:tcPr>
            <w:tcW w:w="7369" w:type="dxa"/>
            <w:shd w:val="clear" w:color="auto" w:fill="auto"/>
          </w:tcPr>
          <w:p w:rsidR="00325B67" w:rsidRPr="003B633E" w:rsidRDefault="00325B67" w:rsidP="00114461">
            <w:pPr>
              <w:tabs>
                <w:tab w:val="left" w:pos="0"/>
              </w:tabs>
              <w:spacing w:after="0" w:line="240" w:lineRule="auto"/>
              <w:jc w:val="both"/>
              <w:rPr>
                <w:rFonts w:ascii="Times New Roman" w:eastAsia="Candara" w:hAnsi="Times New Roman"/>
                <w:spacing w:val="3"/>
                <w:u w:val="single"/>
              </w:rPr>
            </w:pPr>
            <w:r w:rsidRPr="003B633E">
              <w:rPr>
                <w:rFonts w:ascii="Times New Roman" w:eastAsia="Candara" w:hAnsi="Times New Roman"/>
                <w:b/>
                <w:spacing w:val="3"/>
                <w:u w:val="single"/>
              </w:rPr>
              <w:t>Практическое занятие</w:t>
            </w:r>
            <w:r w:rsidRPr="003B633E">
              <w:rPr>
                <w:u w:val="single"/>
              </w:rPr>
              <w:t xml:space="preserve"> </w:t>
            </w:r>
            <w:r w:rsidRPr="003B633E">
              <w:rPr>
                <w:rFonts w:ascii="Times New Roman" w:eastAsia="Candara" w:hAnsi="Times New Roman"/>
                <w:spacing w:val="3"/>
                <w:u w:val="single"/>
              </w:rPr>
              <w:t>Отработка практических навыков при работе с базами данных. Ведение медицинской документации</w:t>
            </w:r>
          </w:p>
          <w:p w:rsidR="00325B67" w:rsidRPr="003B633E" w:rsidRDefault="00325B67" w:rsidP="00114461">
            <w:pPr>
              <w:tabs>
                <w:tab w:val="left" w:pos="0"/>
              </w:tabs>
              <w:spacing w:after="0" w:line="240" w:lineRule="auto"/>
              <w:jc w:val="both"/>
              <w:rPr>
                <w:rFonts w:ascii="Times New Roman" w:eastAsia="Candara" w:hAnsi="Times New Roman"/>
                <w:spacing w:val="3"/>
              </w:rPr>
            </w:pPr>
            <w:proofErr w:type="spellStart"/>
            <w:proofErr w:type="gramStart"/>
            <w:r w:rsidRPr="003B633E">
              <w:rPr>
                <w:rFonts w:ascii="Times New Roman" w:eastAsia="Candara" w:hAnsi="Times New Roman"/>
                <w:spacing w:val="3"/>
              </w:rPr>
              <w:t>Содержание:Технологии</w:t>
            </w:r>
            <w:proofErr w:type="spellEnd"/>
            <w:proofErr w:type="gramEnd"/>
            <w:r w:rsidRPr="003B633E">
              <w:rPr>
                <w:rFonts w:ascii="Times New Roman" w:eastAsia="Candara" w:hAnsi="Times New Roman"/>
                <w:spacing w:val="3"/>
              </w:rPr>
              <w:t xml:space="preserve"> поиска тематической (профессиональной) информации  в сети </w:t>
            </w:r>
            <w:proofErr w:type="spellStart"/>
            <w:r w:rsidRPr="003B633E">
              <w:rPr>
                <w:rFonts w:ascii="Times New Roman" w:eastAsia="Candara" w:hAnsi="Times New Roman"/>
                <w:spacing w:val="3"/>
              </w:rPr>
              <w:t>Internet</w:t>
            </w:r>
            <w:proofErr w:type="spellEnd"/>
            <w:r w:rsidRPr="003B633E">
              <w:rPr>
                <w:rFonts w:ascii="Times New Roman" w:eastAsia="Candara" w:hAnsi="Times New Roman"/>
                <w:spacing w:val="3"/>
              </w:rPr>
              <w:t xml:space="preserve">. </w:t>
            </w:r>
            <w:proofErr w:type="gramStart"/>
            <w:r w:rsidRPr="003B633E">
              <w:rPr>
                <w:rFonts w:ascii="Times New Roman" w:hAnsi="Times New Roman"/>
              </w:rPr>
              <w:t>Поиск  информации</w:t>
            </w:r>
            <w:proofErr w:type="gramEnd"/>
            <w:r w:rsidRPr="003B633E">
              <w:rPr>
                <w:rFonts w:ascii="Times New Roman" w:hAnsi="Times New Roman"/>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w:t>
            </w:r>
            <w:r w:rsidRPr="003B633E">
              <w:t xml:space="preserve"> </w:t>
            </w:r>
            <w:r w:rsidRPr="003B633E">
              <w:rPr>
                <w:rFonts w:ascii="Times New Roman" w:hAnsi="Times New Roman"/>
              </w:rPr>
              <w:t xml:space="preserve">Специализированные (медицинские) ресурсы сети Интернет. </w:t>
            </w:r>
            <w:r w:rsidRPr="003B633E">
              <w:rPr>
                <w:rFonts w:ascii="Times New Roman" w:eastAsia="Candara" w:hAnsi="Times New Roman"/>
                <w:color w:val="000000"/>
                <w:spacing w:val="3"/>
                <w:sz w:val="24"/>
                <w:szCs w:val="24"/>
                <w:lang w:eastAsia="ru-RU"/>
              </w:rPr>
              <w:t>Дифференцированный зачёт</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p>
        </w:tc>
        <w:tc>
          <w:tcPr>
            <w:tcW w:w="7369" w:type="dxa"/>
            <w:shd w:val="clear" w:color="auto" w:fill="auto"/>
          </w:tcPr>
          <w:p w:rsidR="00325B67" w:rsidRPr="003B633E" w:rsidRDefault="00325B67" w:rsidP="00114461">
            <w:pPr>
              <w:tabs>
                <w:tab w:val="left" w:pos="0"/>
              </w:tabs>
              <w:spacing w:after="0" w:line="240" w:lineRule="auto"/>
              <w:jc w:val="center"/>
              <w:rPr>
                <w:rFonts w:ascii="Times New Roman" w:eastAsia="Candara" w:hAnsi="Times New Roman"/>
                <w:b/>
                <w:spacing w:val="3"/>
              </w:rPr>
            </w:pPr>
            <w:r w:rsidRPr="003B633E">
              <w:rPr>
                <w:rFonts w:ascii="Times New Roman" w:eastAsia="Candara" w:hAnsi="Times New Roman"/>
                <w:b/>
                <w:spacing w:val="3"/>
              </w:rPr>
              <w:t>МОДУЛЬ №2</w:t>
            </w:r>
          </w:p>
          <w:p w:rsidR="00325B67" w:rsidRPr="003B633E" w:rsidRDefault="00325B67" w:rsidP="00114461">
            <w:pPr>
              <w:tabs>
                <w:tab w:val="left" w:pos="0"/>
              </w:tabs>
              <w:spacing w:after="0" w:line="240" w:lineRule="auto"/>
              <w:jc w:val="center"/>
              <w:rPr>
                <w:rFonts w:ascii="Times New Roman" w:eastAsia="Candara" w:hAnsi="Times New Roman"/>
                <w:spacing w:val="3"/>
              </w:rPr>
            </w:pPr>
            <w:r w:rsidRPr="003B633E">
              <w:rPr>
                <w:rFonts w:ascii="Times New Roman" w:eastAsia="Candara" w:hAnsi="Times New Roman"/>
                <w:b/>
                <w:spacing w:val="3"/>
              </w:rPr>
              <w:t>Участие в обеспечении безопасной среды медицинской организации.</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18:</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10:</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Участие в обеспечении безопасной среды медицинской организации.</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0:</w:t>
            </w:r>
          </w:p>
        </w:tc>
      </w:tr>
      <w:tr w:rsidR="00325B67" w:rsidRPr="003B633E" w:rsidTr="00114461">
        <w:trPr>
          <w:trHeight w:val="231"/>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1.1</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spacing w:val="3"/>
              </w:rPr>
            </w:pPr>
            <w:proofErr w:type="gramStart"/>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Правовая</w:t>
            </w:r>
            <w:proofErr w:type="gramEnd"/>
            <w:r w:rsidRPr="003B633E">
              <w:rPr>
                <w:rFonts w:ascii="Times New Roman" w:eastAsia="Candara" w:hAnsi="Times New Roman"/>
                <w:spacing w:val="3"/>
                <w:u w:val="single"/>
              </w:rPr>
              <w:t xml:space="preserve"> защита пациента</w:t>
            </w:r>
            <w:r w:rsidRPr="003B633E">
              <w:rPr>
                <w:rFonts w:ascii="Times New Roman" w:eastAsia="Candara" w:hAnsi="Times New Roman"/>
                <w:spacing w:val="3"/>
              </w:rPr>
              <w:t xml:space="preserve"> </w:t>
            </w:r>
          </w:p>
          <w:p w:rsidR="00325B67" w:rsidRPr="003B633E" w:rsidRDefault="00325B67" w:rsidP="00114461">
            <w:pPr>
              <w:tabs>
                <w:tab w:val="left" w:pos="0"/>
              </w:tabs>
              <w:spacing w:after="0" w:line="240" w:lineRule="auto"/>
              <w:rPr>
                <w:rFonts w:ascii="Times New Roman" w:eastAsia="Candara" w:hAnsi="Times New Roman"/>
                <w:spacing w:val="3"/>
              </w:rPr>
            </w:pPr>
            <w:proofErr w:type="gramStart"/>
            <w:r w:rsidRPr="003B633E">
              <w:rPr>
                <w:rFonts w:ascii="Times New Roman" w:eastAsia="Candara" w:hAnsi="Times New Roman"/>
                <w:spacing w:val="3"/>
              </w:rPr>
              <w:t>Содержание  учебного</w:t>
            </w:r>
            <w:proofErr w:type="gramEnd"/>
            <w:r w:rsidRPr="003B633E">
              <w:rPr>
                <w:rFonts w:ascii="Times New Roman" w:eastAsia="Candara" w:hAnsi="Times New Roman"/>
                <w:spacing w:val="3"/>
              </w:rPr>
              <w:t xml:space="preserve"> материала:</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Права граждан на оказание медицинской помощи.</w:t>
            </w:r>
          </w:p>
          <w:p w:rsidR="00325B67" w:rsidRPr="003B633E" w:rsidRDefault="00325B67" w:rsidP="00114461">
            <w:pPr>
              <w:tabs>
                <w:tab w:val="left" w:pos="0"/>
              </w:tabs>
              <w:spacing w:after="0" w:line="240" w:lineRule="auto"/>
              <w:jc w:val="both"/>
              <w:rPr>
                <w:rFonts w:ascii="Times New Roman" w:eastAsia="Candara" w:hAnsi="Times New Roman"/>
                <w:spacing w:val="3"/>
                <w:u w:val="single"/>
              </w:rPr>
            </w:pPr>
            <w:r w:rsidRPr="003B633E">
              <w:rPr>
                <w:rFonts w:ascii="Times New Roman" w:eastAsia="Candara" w:hAnsi="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1.2</w:t>
            </w:r>
          </w:p>
        </w:tc>
        <w:tc>
          <w:tcPr>
            <w:tcW w:w="7369" w:type="dxa"/>
            <w:shd w:val="clear" w:color="auto" w:fill="auto"/>
          </w:tcPr>
          <w:p w:rsidR="00325B67" w:rsidRPr="003B633E" w:rsidRDefault="00325B67" w:rsidP="00114461">
            <w:pPr>
              <w:tabs>
                <w:tab w:val="left" w:pos="0"/>
              </w:tabs>
              <w:spacing w:after="0" w:line="240" w:lineRule="auto"/>
              <w:jc w:val="both"/>
              <w:rPr>
                <w:rFonts w:ascii="Times New Roman" w:eastAsia="Candara" w:hAnsi="Times New Roman"/>
                <w:spacing w:val="3"/>
                <w:u w:val="single"/>
              </w:rPr>
            </w:pPr>
            <w:proofErr w:type="gramStart"/>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Контроль</w:t>
            </w:r>
            <w:proofErr w:type="gramEnd"/>
            <w:r w:rsidRPr="003B633E">
              <w:rPr>
                <w:rFonts w:ascii="Times New Roman" w:eastAsia="Candara" w:hAnsi="Times New Roman"/>
                <w:spacing w:val="3"/>
                <w:u w:val="single"/>
              </w:rPr>
              <w:t xml:space="preserve"> и оценка лекарственной терапии и применения медицинских изделий</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w:t>
            </w:r>
            <w:r w:rsidRPr="003B633E">
              <w:rPr>
                <w:rFonts w:ascii="Times New Roman" w:eastAsia="Candara" w:hAnsi="Times New Roman"/>
                <w:spacing w:val="3"/>
              </w:rPr>
              <w:lastRenderedPageBreak/>
              <w:t xml:space="preserve">работника. Мониторинг безопасности лекарственных препаратов и медицинских изделий. </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lastRenderedPageBreak/>
              <w:t>1</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325B67" w:rsidRPr="003B633E" w:rsidTr="00114461">
        <w:trPr>
          <w:trHeight w:val="325"/>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b/>
                <w:spacing w:val="3"/>
              </w:rPr>
            </w:pPr>
            <w:proofErr w:type="gramStart"/>
            <w:r w:rsidRPr="003B633E">
              <w:rPr>
                <w:rFonts w:ascii="Times New Roman" w:eastAsia="Candara" w:hAnsi="Times New Roman"/>
                <w:b/>
                <w:spacing w:val="3"/>
              </w:rPr>
              <w:t>Обеспечение  инфекционной</w:t>
            </w:r>
            <w:proofErr w:type="gramEnd"/>
            <w:r w:rsidRPr="003B633E">
              <w:rPr>
                <w:rFonts w:ascii="Times New Roman" w:eastAsia="Candara" w:hAnsi="Times New Roman"/>
                <w:b/>
                <w:spacing w:val="3"/>
              </w:rPr>
              <w:t xml:space="preserve"> безопасности пациента и медицинского персонала</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15:</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7:</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2.1</w:t>
            </w:r>
          </w:p>
        </w:tc>
        <w:tc>
          <w:tcPr>
            <w:tcW w:w="7369" w:type="dxa"/>
            <w:shd w:val="clear" w:color="auto" w:fill="auto"/>
          </w:tcPr>
          <w:p w:rsidR="00325B67" w:rsidRPr="003B633E" w:rsidRDefault="00325B67" w:rsidP="00114461">
            <w:pPr>
              <w:tabs>
                <w:tab w:val="left" w:pos="0"/>
              </w:tabs>
              <w:spacing w:after="0" w:line="240" w:lineRule="auto"/>
              <w:jc w:val="both"/>
              <w:rPr>
                <w:rFonts w:ascii="Times New Roman" w:eastAsia="Candara" w:hAnsi="Times New Roman"/>
                <w:b/>
                <w:spacing w:val="3"/>
              </w:rPr>
            </w:pPr>
            <w:proofErr w:type="gramStart"/>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Основы</w:t>
            </w:r>
            <w:proofErr w:type="gramEnd"/>
            <w:r w:rsidRPr="003B633E">
              <w:rPr>
                <w:rFonts w:ascii="Times New Roman" w:eastAsia="Candara" w:hAnsi="Times New Roman"/>
                <w:spacing w:val="3"/>
                <w:u w:val="single"/>
              </w:rPr>
              <w:t xml:space="preserve"> организации инфекционной безопасности</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325B67" w:rsidRPr="003B633E" w:rsidRDefault="00325B67" w:rsidP="00114461">
            <w:pPr>
              <w:tabs>
                <w:tab w:val="left" w:pos="0"/>
              </w:tabs>
              <w:spacing w:after="0" w:line="240" w:lineRule="auto"/>
              <w:jc w:val="both"/>
              <w:rPr>
                <w:rFonts w:ascii="Times New Roman" w:eastAsia="Candara" w:hAnsi="Times New Roman"/>
                <w:b/>
                <w:spacing w:val="3"/>
              </w:rPr>
            </w:pPr>
            <w:r w:rsidRPr="003B633E">
              <w:rPr>
                <w:rFonts w:ascii="Times New Roman" w:eastAsia="Candara" w:hAnsi="Times New Roman"/>
                <w:spacing w:val="3"/>
              </w:rPr>
              <w:t>Обработка рук персонала МО. Применение кожных антисептиков. Использование перчаток. Утилизация медицинских отходов.</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p w:rsidR="00325B67" w:rsidRPr="003B633E" w:rsidRDefault="00325B67" w:rsidP="00114461">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p>
          <w:p w:rsidR="00325B67" w:rsidRPr="003B633E" w:rsidRDefault="00325B67" w:rsidP="00114461">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both"/>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325B67" w:rsidRPr="003B633E" w:rsidTr="00114461">
        <w:trPr>
          <w:trHeight w:val="1280"/>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2.2</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spacing w:val="3"/>
              </w:rPr>
            </w:pPr>
            <w:proofErr w:type="gramStart"/>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Методы</w:t>
            </w:r>
            <w:proofErr w:type="gramEnd"/>
            <w:r w:rsidRPr="003B633E">
              <w:rPr>
                <w:rFonts w:ascii="Times New Roman" w:eastAsia="Candara" w:hAnsi="Times New Roman"/>
                <w:spacing w:val="3"/>
                <w:u w:val="single"/>
              </w:rPr>
              <w:t xml:space="preserve"> обеззараживания</w:t>
            </w:r>
          </w:p>
          <w:p w:rsidR="00325B67" w:rsidRPr="003B633E" w:rsidRDefault="00325B67" w:rsidP="00114461">
            <w:pPr>
              <w:tabs>
                <w:tab w:val="left" w:pos="0"/>
              </w:tabs>
              <w:spacing w:after="0" w:line="240" w:lineRule="auto"/>
              <w:jc w:val="both"/>
              <w:rPr>
                <w:rFonts w:ascii="Times New Roman" w:eastAsia="Candara" w:hAnsi="Times New Roman"/>
                <w:spacing w:val="3"/>
              </w:rPr>
            </w:pPr>
            <w:proofErr w:type="spellStart"/>
            <w:r w:rsidRPr="003B633E">
              <w:rPr>
                <w:rFonts w:ascii="Times New Roman" w:eastAsia="Candara" w:hAnsi="Times New Roman"/>
                <w:spacing w:val="3"/>
              </w:rPr>
              <w:t>Деконтаминация</w:t>
            </w:r>
            <w:proofErr w:type="spellEnd"/>
            <w:r w:rsidRPr="003B633E">
              <w:rPr>
                <w:rFonts w:ascii="Times New Roman" w:eastAsia="Candara" w:hAnsi="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w:t>
            </w:r>
            <w:proofErr w:type="gramStart"/>
            <w:r w:rsidRPr="003B633E">
              <w:rPr>
                <w:rFonts w:ascii="Times New Roman" w:eastAsia="Candara" w:hAnsi="Times New Roman"/>
                <w:spacing w:val="3"/>
              </w:rPr>
              <w:t>пред стерилизационной очистки</w:t>
            </w:r>
            <w:proofErr w:type="gramEnd"/>
            <w:r w:rsidRPr="003B633E">
              <w:rPr>
                <w:rFonts w:ascii="Times New Roman" w:eastAsia="Candara" w:hAnsi="Times New Roman"/>
                <w:spacing w:val="3"/>
              </w:rPr>
              <w:t xml:space="preserve"> и стерилизации. </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6</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r>
      <w:tr w:rsidR="00325B67" w:rsidRPr="003B633E" w:rsidTr="00114461">
        <w:trPr>
          <w:trHeight w:val="270"/>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2.3</w:t>
            </w:r>
          </w:p>
        </w:tc>
        <w:tc>
          <w:tcPr>
            <w:tcW w:w="7369" w:type="dxa"/>
            <w:shd w:val="clear" w:color="auto" w:fill="auto"/>
          </w:tcPr>
          <w:p w:rsidR="00325B67" w:rsidRPr="003B633E" w:rsidRDefault="00325B67" w:rsidP="00114461">
            <w:pPr>
              <w:tabs>
                <w:tab w:val="left" w:pos="0"/>
              </w:tabs>
              <w:spacing w:after="0" w:line="240" w:lineRule="auto"/>
              <w:jc w:val="both"/>
              <w:rPr>
                <w:rFonts w:ascii="Times New Roman" w:eastAsia="Candara" w:hAnsi="Times New Roman"/>
                <w:spacing w:val="3"/>
                <w:u w:val="single"/>
              </w:rPr>
            </w:pPr>
            <w:proofErr w:type="gramStart"/>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ВИЧ</w:t>
            </w:r>
            <w:proofErr w:type="gramEnd"/>
            <w:r w:rsidRPr="003B633E">
              <w:rPr>
                <w:rFonts w:ascii="Times New Roman" w:eastAsia="Candara" w:hAnsi="Times New Roman"/>
                <w:spacing w:val="3"/>
                <w:u w:val="single"/>
              </w:rPr>
              <w:t xml:space="preserve"> – инфекция</w:t>
            </w:r>
            <w:r w:rsidRPr="003B633E">
              <w:rPr>
                <w:rFonts w:ascii="Times New Roman" w:eastAsia="Candara" w:hAnsi="Times New Roman"/>
                <w:spacing w:val="3"/>
              </w:rPr>
              <w:t xml:space="preserve">. </w:t>
            </w:r>
            <w:r w:rsidRPr="003B633E">
              <w:rPr>
                <w:rFonts w:ascii="Times New Roman" w:eastAsia="Candara" w:hAnsi="Times New Roman"/>
                <w:spacing w:val="3"/>
                <w:u w:val="single"/>
              </w:rPr>
              <w:t>Вирусные гепатиты В и С</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3B633E">
              <w:rPr>
                <w:rFonts w:ascii="Times New Roman" w:eastAsia="Candara" w:hAnsi="Times New Roman"/>
                <w:spacing w:val="3"/>
              </w:rPr>
              <w:t>гемоконтактных</w:t>
            </w:r>
            <w:proofErr w:type="spellEnd"/>
            <w:r w:rsidRPr="003B633E">
              <w:rPr>
                <w:rFonts w:ascii="Times New Roman" w:eastAsia="Candara" w:hAnsi="Times New Roman"/>
                <w:spacing w:val="3"/>
              </w:rPr>
              <w:t xml:space="preserve"> инфекций.  Профессиональная защита медицинских работников.</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325B67" w:rsidRPr="003B633E" w:rsidTr="00114461">
        <w:trPr>
          <w:trHeight w:val="273"/>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2.4</w:t>
            </w:r>
          </w:p>
        </w:tc>
        <w:tc>
          <w:tcPr>
            <w:tcW w:w="7369" w:type="dxa"/>
            <w:shd w:val="clear" w:color="auto" w:fill="auto"/>
          </w:tcPr>
          <w:p w:rsidR="00325B67" w:rsidRPr="003B633E" w:rsidRDefault="00325B67" w:rsidP="00114461">
            <w:pPr>
              <w:tabs>
                <w:tab w:val="left" w:pos="0"/>
              </w:tabs>
              <w:spacing w:after="0" w:line="240" w:lineRule="auto"/>
              <w:jc w:val="both"/>
              <w:rPr>
                <w:rFonts w:ascii="Times New Roman" w:eastAsia="Candara" w:hAnsi="Times New Roman"/>
                <w:spacing w:val="3"/>
                <w:u w:val="single"/>
              </w:rPr>
            </w:pPr>
            <w:proofErr w:type="gramStart"/>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Безопасное</w:t>
            </w:r>
            <w:proofErr w:type="gramEnd"/>
            <w:r w:rsidRPr="003B633E">
              <w:rPr>
                <w:rFonts w:ascii="Times New Roman" w:eastAsia="Candara" w:hAnsi="Times New Roman"/>
                <w:spacing w:val="3"/>
                <w:u w:val="single"/>
              </w:rPr>
              <w:t xml:space="preserve"> перемещение пациентов</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325B67" w:rsidRPr="003B633E" w:rsidRDefault="00325B67" w:rsidP="00114461">
            <w:pPr>
              <w:tabs>
                <w:tab w:val="left" w:pos="0"/>
              </w:tabs>
              <w:spacing w:after="0" w:line="240" w:lineRule="auto"/>
              <w:rPr>
                <w:rFonts w:ascii="Times New Roman" w:eastAsia="Candara" w:hAnsi="Times New Roman"/>
                <w:spacing w:val="3"/>
              </w:rPr>
            </w:pP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p>
        </w:tc>
      </w:tr>
      <w:tr w:rsidR="00325B67" w:rsidRPr="003B633E" w:rsidTr="00114461">
        <w:trPr>
          <w:trHeight w:val="291"/>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3</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Обеспечение благоприятной психологической среды.</w:t>
            </w:r>
          </w:p>
          <w:p w:rsidR="00325B67" w:rsidRPr="003B633E" w:rsidRDefault="00325B67" w:rsidP="00114461">
            <w:pPr>
              <w:tabs>
                <w:tab w:val="left" w:pos="0"/>
              </w:tabs>
              <w:spacing w:after="0" w:line="240" w:lineRule="auto"/>
              <w:rPr>
                <w:rFonts w:ascii="Times New Roman" w:eastAsia="Candara" w:hAnsi="Times New Roman"/>
                <w:b/>
                <w:spacing w:val="3"/>
              </w:rPr>
            </w:pP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_</w:t>
            </w:r>
          </w:p>
        </w:tc>
      </w:tr>
      <w:tr w:rsidR="00325B67" w:rsidRPr="003B633E" w:rsidTr="00114461">
        <w:trPr>
          <w:trHeight w:val="1395"/>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3.1</w:t>
            </w:r>
          </w:p>
        </w:tc>
        <w:tc>
          <w:tcPr>
            <w:tcW w:w="7369" w:type="dxa"/>
            <w:shd w:val="clear" w:color="auto" w:fill="auto"/>
          </w:tcPr>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Обеспечение благоприятной психологической среды</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 xml:space="preserve">Обеспечение благоприятной психологической среды. Этика, деонтология. </w:t>
            </w:r>
            <w:proofErr w:type="spellStart"/>
            <w:r w:rsidRPr="003B633E">
              <w:rPr>
                <w:rFonts w:ascii="Times New Roman" w:eastAsia="Candara" w:hAnsi="Times New Roman"/>
                <w:spacing w:val="3"/>
              </w:rPr>
              <w:t>Лечебно</w:t>
            </w:r>
            <w:proofErr w:type="spellEnd"/>
            <w:r w:rsidRPr="003B633E">
              <w:rPr>
                <w:rFonts w:ascii="Times New Roman" w:eastAsia="Candara" w:hAnsi="Times New Roman"/>
                <w:spacing w:val="3"/>
              </w:rPr>
              <w:t xml:space="preserve"> – охранительный режим. Психология общения и физическая безопасность пациента.</w:t>
            </w:r>
          </w:p>
          <w:p w:rsidR="00325B67" w:rsidRPr="003B633E" w:rsidRDefault="00325B67" w:rsidP="00114461">
            <w:pPr>
              <w:tabs>
                <w:tab w:val="left" w:pos="0"/>
              </w:tabs>
              <w:spacing w:after="0" w:line="240" w:lineRule="auto"/>
              <w:jc w:val="both"/>
              <w:rPr>
                <w:rFonts w:ascii="Times New Roman" w:eastAsia="Candara" w:hAnsi="Times New Roman"/>
                <w:color w:val="000000"/>
                <w:spacing w:val="3"/>
                <w:sz w:val="24"/>
                <w:szCs w:val="24"/>
                <w:lang w:eastAsia="ru-RU"/>
              </w:rPr>
            </w:pPr>
            <w:r w:rsidRPr="003B633E">
              <w:rPr>
                <w:rFonts w:ascii="Times New Roman" w:eastAsia="Candara" w:hAnsi="Times New Roman"/>
                <w:color w:val="000000"/>
                <w:spacing w:val="3"/>
                <w:sz w:val="24"/>
                <w:szCs w:val="24"/>
                <w:lang w:eastAsia="ru-RU"/>
              </w:rPr>
              <w:t>Дифференцированный зачёт.</w:t>
            </w:r>
          </w:p>
          <w:p w:rsidR="00325B67" w:rsidRPr="003B633E" w:rsidRDefault="00325B67" w:rsidP="00114461">
            <w:pPr>
              <w:tabs>
                <w:tab w:val="left" w:pos="0"/>
              </w:tabs>
              <w:spacing w:after="0" w:line="240" w:lineRule="auto"/>
              <w:rPr>
                <w:rFonts w:ascii="Times New Roman" w:eastAsia="Candara" w:hAnsi="Times New Roman"/>
                <w:b/>
                <w:color w:val="000000"/>
                <w:spacing w:val="3"/>
                <w:sz w:val="24"/>
                <w:szCs w:val="24"/>
                <w:lang w:eastAsia="ru-RU"/>
              </w:rPr>
            </w:pP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b/>
                <w:color w:val="000000"/>
                <w:sz w:val="23"/>
                <w:szCs w:val="23"/>
                <w:lang w:eastAsia="ru-RU"/>
              </w:rPr>
            </w:pPr>
          </w:p>
        </w:tc>
        <w:tc>
          <w:tcPr>
            <w:tcW w:w="7369" w:type="dxa"/>
            <w:shd w:val="clear" w:color="auto" w:fill="auto"/>
          </w:tcPr>
          <w:p w:rsidR="00325B67" w:rsidRPr="003B633E" w:rsidRDefault="00325B67" w:rsidP="00114461">
            <w:pPr>
              <w:tabs>
                <w:tab w:val="left" w:pos="0"/>
              </w:tabs>
              <w:spacing w:after="0" w:line="240" w:lineRule="auto"/>
              <w:jc w:val="center"/>
              <w:rPr>
                <w:rFonts w:ascii="Times New Roman" w:eastAsia="Candara" w:hAnsi="Times New Roman"/>
                <w:b/>
                <w:spacing w:val="3"/>
              </w:rPr>
            </w:pPr>
            <w:r w:rsidRPr="003B633E">
              <w:rPr>
                <w:rFonts w:ascii="Times New Roman" w:eastAsia="Candara" w:hAnsi="Times New Roman"/>
                <w:b/>
                <w:spacing w:val="3"/>
              </w:rPr>
              <w:t>МОДУЛЬ №3</w:t>
            </w:r>
          </w:p>
          <w:p w:rsidR="00325B67" w:rsidRPr="003B633E" w:rsidRDefault="00325B67" w:rsidP="00114461">
            <w:pPr>
              <w:tabs>
                <w:tab w:val="left" w:pos="0"/>
              </w:tabs>
              <w:spacing w:after="0" w:line="240" w:lineRule="auto"/>
              <w:jc w:val="center"/>
              <w:rPr>
                <w:rFonts w:ascii="Times New Roman" w:eastAsia="Candara" w:hAnsi="Times New Roman"/>
                <w:spacing w:val="3"/>
              </w:rPr>
            </w:pPr>
            <w:r w:rsidRPr="003B633E">
              <w:rPr>
                <w:rFonts w:ascii="Times New Roman" w:eastAsia="Candara" w:hAnsi="Times New Roman"/>
                <w:b/>
                <w:spacing w:val="3"/>
              </w:rPr>
              <w:t>Оказание доврачебной помощи при экстренных и неотложных состояниях</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16:</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Медицинская помощь при состояниях и заболеваниях, представляющих угрозу для жизни.</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14:</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8:</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6:</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1.1</w:t>
            </w:r>
          </w:p>
        </w:tc>
        <w:tc>
          <w:tcPr>
            <w:tcW w:w="7369" w:type="dxa"/>
            <w:shd w:val="clear" w:color="auto" w:fill="auto"/>
          </w:tcPr>
          <w:p w:rsidR="00325B67" w:rsidRPr="003B633E" w:rsidRDefault="00325B67" w:rsidP="00114461">
            <w:pPr>
              <w:tabs>
                <w:tab w:val="left" w:pos="0"/>
              </w:tabs>
              <w:spacing w:after="0" w:line="240" w:lineRule="auto"/>
              <w:jc w:val="both"/>
              <w:rPr>
                <w:rFonts w:ascii="Times New Roman" w:eastAsia="Candara" w:hAnsi="Times New Roman"/>
                <w:spacing w:val="3"/>
                <w:u w:val="single"/>
              </w:rPr>
            </w:pPr>
            <w:proofErr w:type="gramStart"/>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Терминальные</w:t>
            </w:r>
            <w:proofErr w:type="gramEnd"/>
            <w:r w:rsidRPr="003B633E">
              <w:rPr>
                <w:rFonts w:ascii="Times New Roman" w:eastAsia="Candara" w:hAnsi="Times New Roman"/>
                <w:spacing w:val="3"/>
                <w:u w:val="single"/>
              </w:rPr>
              <w:t xml:space="preserve"> состояния. Базовая сердечно-легочная реанимация</w:t>
            </w:r>
          </w:p>
          <w:p w:rsidR="00325B67" w:rsidRPr="003B633E" w:rsidRDefault="00325B67" w:rsidP="00114461">
            <w:pPr>
              <w:spacing w:after="0" w:line="240" w:lineRule="auto"/>
              <w:jc w:val="both"/>
              <w:rPr>
                <w:rFonts w:ascii="Times New Roman" w:eastAsia="Times New Roman" w:hAnsi="Times New Roman"/>
              </w:rPr>
            </w:pPr>
            <w:r w:rsidRPr="003B633E">
              <w:rPr>
                <w:rFonts w:ascii="Times New Roman" w:eastAsia="Times New Roman" w:hAnsi="Times New Roman"/>
              </w:rPr>
              <w:t xml:space="preserve">Содержание учебного материала: </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hAnsi="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3B633E">
              <w:rPr>
                <w:rFonts w:ascii="Times New Roman" w:eastAsia="Candara" w:hAnsi="Times New Roman"/>
                <w:spacing w:val="3"/>
              </w:rPr>
              <w:t>Алгоритм проведения сердечно-легочной реанимации</w:t>
            </w:r>
          </w:p>
          <w:p w:rsidR="00325B67" w:rsidRPr="003B633E" w:rsidRDefault="00325B67" w:rsidP="00114461">
            <w:pPr>
              <w:tabs>
                <w:tab w:val="left" w:pos="0"/>
              </w:tabs>
              <w:spacing w:after="0" w:line="240" w:lineRule="auto"/>
              <w:jc w:val="both"/>
              <w:rPr>
                <w:rFonts w:ascii="Times New Roman" w:hAnsi="Times New Roman"/>
                <w:sz w:val="24"/>
                <w:szCs w:val="24"/>
              </w:rPr>
            </w:pPr>
            <w:r w:rsidRPr="003B633E">
              <w:rPr>
                <w:rFonts w:ascii="Times New Roman" w:eastAsia="Candara" w:hAnsi="Times New Roman"/>
                <w:b/>
                <w:spacing w:val="3"/>
                <w:u w:val="single"/>
              </w:rPr>
              <w:lastRenderedPageBreak/>
              <w:t>Практическое занятие</w:t>
            </w:r>
            <w:r w:rsidRPr="003B633E">
              <w:rPr>
                <w:rFonts w:ascii="Times New Roman" w:eastAsia="Candara" w:hAnsi="Times New Roman"/>
                <w:spacing w:val="3"/>
                <w:u w:val="single"/>
              </w:rPr>
              <w:t xml:space="preserve"> Отработка практических навыков по СЛР</w:t>
            </w:r>
            <w:r w:rsidRPr="003B633E">
              <w:rPr>
                <w:rFonts w:ascii="Times New Roman" w:hAnsi="Times New Roman"/>
                <w:b/>
                <w:sz w:val="24"/>
                <w:szCs w:val="24"/>
              </w:rPr>
              <w:t xml:space="preserve"> </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hAnsi="Times New Roman"/>
                <w:sz w:val="24"/>
                <w:szCs w:val="24"/>
              </w:rPr>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lastRenderedPageBreak/>
              <w:t>4</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1.2</w:t>
            </w:r>
          </w:p>
        </w:tc>
        <w:tc>
          <w:tcPr>
            <w:tcW w:w="7369" w:type="dxa"/>
            <w:shd w:val="clear" w:color="auto" w:fill="auto"/>
          </w:tcPr>
          <w:p w:rsidR="00325B67" w:rsidRPr="003B633E" w:rsidRDefault="00325B67" w:rsidP="00114461">
            <w:pPr>
              <w:tabs>
                <w:tab w:val="left" w:pos="0"/>
              </w:tabs>
              <w:spacing w:after="0" w:line="240" w:lineRule="auto"/>
              <w:jc w:val="both"/>
              <w:rPr>
                <w:rFonts w:ascii="Times New Roman" w:eastAsia="Candara" w:hAnsi="Times New Roman"/>
                <w:spacing w:val="3"/>
                <w:sz w:val="24"/>
                <w:szCs w:val="24"/>
                <w:u w:val="single"/>
              </w:rPr>
            </w:pPr>
            <w:proofErr w:type="gramStart"/>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Неотложная</w:t>
            </w:r>
            <w:proofErr w:type="gramEnd"/>
            <w:r w:rsidRPr="003B633E">
              <w:rPr>
                <w:rFonts w:ascii="Times New Roman" w:eastAsia="Candara" w:hAnsi="Times New Roman"/>
                <w:spacing w:val="3"/>
                <w:u w:val="single"/>
              </w:rPr>
              <w:t xml:space="preserve"> помощь при травмах и травматическом шоке, несчастных случаях, представляющих угрозу для жизни пострадавшего</w:t>
            </w:r>
          </w:p>
          <w:p w:rsidR="00325B67" w:rsidRPr="003B633E" w:rsidRDefault="00325B67" w:rsidP="00114461">
            <w:pPr>
              <w:spacing w:after="0" w:line="240" w:lineRule="auto"/>
              <w:jc w:val="both"/>
              <w:rPr>
                <w:rFonts w:ascii="Times New Roman" w:eastAsia="Times New Roman" w:hAnsi="Times New Roman"/>
              </w:rPr>
            </w:pPr>
            <w:proofErr w:type="gramStart"/>
            <w:r w:rsidRPr="003B633E">
              <w:rPr>
                <w:rFonts w:ascii="Times New Roman" w:eastAsia="Times New Roman" w:hAnsi="Times New Roman"/>
              </w:rPr>
              <w:t>Содержание  учебного</w:t>
            </w:r>
            <w:proofErr w:type="gramEnd"/>
            <w:r w:rsidRPr="003B633E">
              <w:rPr>
                <w:rFonts w:ascii="Times New Roman" w:eastAsia="Times New Roman" w:hAnsi="Times New Roman"/>
              </w:rPr>
              <w:t xml:space="preserve"> материала: </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Определение, виды травм по характеру повреждения.</w:t>
            </w:r>
            <w:r w:rsidRPr="003B633E">
              <w:t xml:space="preserve"> </w:t>
            </w:r>
            <w:r w:rsidRPr="003B633E">
              <w:rPr>
                <w:rFonts w:ascii="Times New Roman" w:hAnsi="Times New Roman"/>
              </w:rPr>
              <w:t xml:space="preserve">Механические, физические, химические, биологические и комбинированные травмы. </w:t>
            </w:r>
            <w:r w:rsidRPr="003B633E">
              <w:rPr>
                <w:rFonts w:ascii="Times New Roman" w:eastAsia="Candara" w:hAnsi="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325B67" w:rsidRPr="003B633E" w:rsidRDefault="00325B67" w:rsidP="00114461">
            <w:pPr>
              <w:spacing w:after="0" w:line="240" w:lineRule="auto"/>
              <w:jc w:val="both"/>
              <w:rPr>
                <w:rFonts w:ascii="Times New Roman" w:eastAsia="Candara" w:hAnsi="Times New Roman"/>
                <w:spacing w:val="3"/>
                <w:u w:val="single"/>
              </w:rPr>
            </w:pPr>
            <w:r w:rsidRPr="003B633E">
              <w:rPr>
                <w:rFonts w:ascii="Times New Roman" w:eastAsia="Candara" w:hAnsi="Times New Roman"/>
                <w:b/>
                <w:spacing w:val="3"/>
                <w:u w:val="single"/>
              </w:rPr>
              <w:t>Практическое занятие</w:t>
            </w:r>
            <w:r w:rsidRPr="003B633E">
              <w:rPr>
                <w:rFonts w:ascii="Times New Roman" w:eastAsia="Candara" w:hAnsi="Times New Roman"/>
                <w:spacing w:val="3"/>
                <w:u w:val="single"/>
              </w:rPr>
              <w:t>. Отработка практических навыков при оказании доврачебной помощи при травмах и травматическом шоке</w:t>
            </w:r>
          </w:p>
          <w:p w:rsidR="00325B67" w:rsidRPr="003B633E" w:rsidRDefault="00325B67" w:rsidP="00114461">
            <w:pPr>
              <w:spacing w:after="0" w:line="240" w:lineRule="auto"/>
              <w:jc w:val="both"/>
              <w:rPr>
                <w:rFonts w:ascii="Times New Roman" w:eastAsia="Times New Roman" w:hAnsi="Times New Roman"/>
              </w:rPr>
            </w:pPr>
            <w:proofErr w:type="gramStart"/>
            <w:r w:rsidRPr="003B633E">
              <w:rPr>
                <w:rFonts w:ascii="Times New Roman" w:eastAsia="Times New Roman" w:hAnsi="Times New Roman"/>
              </w:rPr>
              <w:t>Содержание  учебного</w:t>
            </w:r>
            <w:proofErr w:type="gramEnd"/>
            <w:r w:rsidRPr="003B633E">
              <w:rPr>
                <w:rFonts w:ascii="Times New Roman" w:eastAsia="Times New Roman" w:hAnsi="Times New Roman"/>
              </w:rPr>
              <w:t xml:space="preserve"> материала: </w:t>
            </w:r>
          </w:p>
          <w:p w:rsidR="00325B67" w:rsidRPr="003B633E" w:rsidRDefault="00325B67" w:rsidP="00114461">
            <w:pPr>
              <w:tabs>
                <w:tab w:val="left" w:pos="0"/>
              </w:tabs>
              <w:spacing w:after="0" w:line="240" w:lineRule="auto"/>
              <w:jc w:val="both"/>
              <w:rPr>
                <w:rFonts w:ascii="Times New Roman" w:eastAsia="Candara" w:hAnsi="Times New Roman"/>
                <w:spacing w:val="3"/>
              </w:rPr>
            </w:pPr>
            <w:r w:rsidRPr="003B633E">
              <w:rPr>
                <w:rFonts w:ascii="Times New Roman" w:eastAsia="Candara" w:hAnsi="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1.3</w:t>
            </w:r>
          </w:p>
        </w:tc>
        <w:tc>
          <w:tcPr>
            <w:tcW w:w="7369" w:type="dxa"/>
            <w:shd w:val="clear" w:color="auto" w:fill="auto"/>
          </w:tcPr>
          <w:p w:rsidR="00325B67" w:rsidRPr="003B633E" w:rsidRDefault="00325B67" w:rsidP="00114461">
            <w:pPr>
              <w:tabs>
                <w:tab w:val="left" w:pos="0"/>
              </w:tabs>
              <w:spacing w:after="0" w:line="240" w:lineRule="auto"/>
              <w:jc w:val="both"/>
              <w:rPr>
                <w:rFonts w:ascii="Times New Roman" w:eastAsia="Times New Roman" w:hAnsi="Times New Roman"/>
              </w:rPr>
            </w:pPr>
            <w:proofErr w:type="gramStart"/>
            <w:r w:rsidRPr="003B633E">
              <w:rPr>
                <w:rFonts w:ascii="Times New Roman" w:eastAsia="Times New Roman" w:hAnsi="Times New Roman"/>
                <w:b/>
                <w:u w:val="single"/>
              </w:rPr>
              <w:t xml:space="preserve">Лекция  </w:t>
            </w:r>
            <w:r w:rsidRPr="003B633E">
              <w:rPr>
                <w:rFonts w:ascii="Times New Roman" w:eastAsia="Candara" w:hAnsi="Times New Roman"/>
                <w:spacing w:val="3"/>
                <w:u w:val="single"/>
              </w:rPr>
              <w:t>Неотложная</w:t>
            </w:r>
            <w:proofErr w:type="gramEnd"/>
            <w:r w:rsidRPr="003B633E">
              <w:rPr>
                <w:rFonts w:ascii="Times New Roman" w:eastAsia="Candara" w:hAnsi="Times New Roman"/>
                <w:spacing w:val="3"/>
                <w:u w:val="single"/>
              </w:rPr>
              <w:t xml:space="preserve"> помощь при отравлениях, острых аллергических реакциях</w:t>
            </w:r>
            <w:r w:rsidRPr="003B633E">
              <w:rPr>
                <w:rFonts w:ascii="Times New Roman" w:eastAsia="Times New Roman" w:hAnsi="Times New Roman"/>
              </w:rPr>
              <w:t xml:space="preserve"> </w:t>
            </w:r>
          </w:p>
          <w:p w:rsidR="00325B67" w:rsidRPr="003B633E" w:rsidRDefault="00325B67" w:rsidP="00114461">
            <w:pPr>
              <w:spacing w:after="0" w:line="240" w:lineRule="auto"/>
              <w:rPr>
                <w:rFonts w:ascii="Times New Roman" w:eastAsia="Times New Roman" w:hAnsi="Times New Roman"/>
              </w:rPr>
            </w:pPr>
            <w:proofErr w:type="gramStart"/>
            <w:r w:rsidRPr="003B633E">
              <w:rPr>
                <w:rFonts w:ascii="Times New Roman" w:eastAsia="Times New Roman" w:hAnsi="Times New Roman"/>
              </w:rPr>
              <w:t>Содержание  учебного</w:t>
            </w:r>
            <w:proofErr w:type="gramEnd"/>
            <w:r w:rsidRPr="003B633E">
              <w:rPr>
                <w:rFonts w:ascii="Times New Roman" w:eastAsia="Times New Roman" w:hAnsi="Times New Roman"/>
              </w:rPr>
              <w:t xml:space="preserve"> материала: </w:t>
            </w:r>
          </w:p>
          <w:p w:rsidR="00325B67" w:rsidRPr="003B633E" w:rsidRDefault="00325B67" w:rsidP="00114461">
            <w:pPr>
              <w:tabs>
                <w:tab w:val="left" w:pos="0"/>
              </w:tabs>
              <w:spacing w:after="0" w:line="240" w:lineRule="auto"/>
              <w:rPr>
                <w:rFonts w:ascii="Times New Roman" w:eastAsia="Candara" w:hAnsi="Times New Roman"/>
                <w:spacing w:val="3"/>
              </w:rPr>
            </w:pPr>
            <w:r w:rsidRPr="003B633E">
              <w:rPr>
                <w:rFonts w:ascii="Times New Roman" w:eastAsia="Candara" w:hAnsi="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r>
      <w:tr w:rsidR="00325B67" w:rsidRPr="003B633E" w:rsidTr="00114461">
        <w:trPr>
          <w:trHeight w:val="407"/>
        </w:trPr>
        <w:tc>
          <w:tcPr>
            <w:tcW w:w="850" w:type="dxa"/>
            <w:shd w:val="clear" w:color="auto" w:fill="auto"/>
          </w:tcPr>
          <w:p w:rsidR="00325B67" w:rsidRPr="003B633E" w:rsidRDefault="00325B67"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 xml:space="preserve">1.4 </w:t>
            </w:r>
          </w:p>
        </w:tc>
        <w:tc>
          <w:tcPr>
            <w:tcW w:w="7369" w:type="dxa"/>
            <w:shd w:val="clear" w:color="auto" w:fill="auto"/>
          </w:tcPr>
          <w:p w:rsidR="00325B67" w:rsidRPr="003B633E" w:rsidRDefault="00325B67" w:rsidP="00114461">
            <w:pPr>
              <w:tabs>
                <w:tab w:val="left" w:pos="0"/>
              </w:tabs>
              <w:spacing w:after="0" w:line="240" w:lineRule="auto"/>
              <w:rPr>
                <w:rFonts w:ascii="Times New Roman" w:hAnsi="Times New Roman"/>
                <w:sz w:val="24"/>
                <w:szCs w:val="24"/>
                <w:u w:val="single"/>
              </w:rPr>
            </w:pPr>
            <w:proofErr w:type="gramStart"/>
            <w:r w:rsidRPr="003B633E">
              <w:rPr>
                <w:rFonts w:ascii="Times New Roman" w:eastAsia="Times New Roman" w:hAnsi="Times New Roman"/>
                <w:b/>
                <w:u w:val="single"/>
              </w:rPr>
              <w:t xml:space="preserve">Лекция  </w:t>
            </w:r>
            <w:r w:rsidRPr="003B633E">
              <w:rPr>
                <w:rFonts w:ascii="Times New Roman" w:eastAsia="Times New Roman" w:hAnsi="Times New Roman"/>
                <w:u w:val="single"/>
              </w:rPr>
              <w:t>Неотложная</w:t>
            </w:r>
            <w:proofErr w:type="gramEnd"/>
            <w:r w:rsidRPr="003B633E">
              <w:rPr>
                <w:rFonts w:ascii="Times New Roman" w:eastAsia="Times New Roman" w:hAnsi="Times New Roman"/>
                <w:u w:val="single"/>
              </w:rPr>
              <w:t xml:space="preserve"> медицинская помощь при термических поражениях</w:t>
            </w:r>
          </w:p>
          <w:p w:rsidR="00325B67" w:rsidRPr="003B633E" w:rsidRDefault="00325B67" w:rsidP="00114461">
            <w:pPr>
              <w:spacing w:after="0" w:line="240" w:lineRule="auto"/>
              <w:rPr>
                <w:rFonts w:ascii="Times New Roman" w:eastAsia="Times New Roman" w:hAnsi="Times New Roman"/>
              </w:rPr>
            </w:pPr>
            <w:proofErr w:type="gramStart"/>
            <w:r w:rsidRPr="003B633E">
              <w:rPr>
                <w:rFonts w:ascii="Times New Roman" w:eastAsia="Times New Roman" w:hAnsi="Times New Roman"/>
              </w:rPr>
              <w:t>Содержание  учебного</w:t>
            </w:r>
            <w:proofErr w:type="gramEnd"/>
            <w:r w:rsidRPr="003B633E">
              <w:rPr>
                <w:rFonts w:ascii="Times New Roman" w:eastAsia="Times New Roman" w:hAnsi="Times New Roman"/>
              </w:rPr>
              <w:t xml:space="preserve"> материала: </w:t>
            </w:r>
          </w:p>
          <w:p w:rsidR="00325B67" w:rsidRPr="003B633E" w:rsidRDefault="00325B67" w:rsidP="00114461">
            <w:pPr>
              <w:tabs>
                <w:tab w:val="left" w:pos="0"/>
              </w:tabs>
              <w:spacing w:after="0" w:line="240" w:lineRule="auto"/>
              <w:ind w:right="176"/>
              <w:jc w:val="both"/>
              <w:rPr>
                <w:rFonts w:ascii="Times New Roman" w:eastAsia="Times New Roman" w:hAnsi="Times New Roman"/>
                <w:b/>
              </w:rPr>
            </w:pPr>
            <w:r w:rsidRPr="003B633E">
              <w:rPr>
                <w:rFonts w:ascii="Times New Roman" w:hAnsi="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325B67" w:rsidRPr="003B633E" w:rsidRDefault="00325B67" w:rsidP="00114461">
            <w:pPr>
              <w:tabs>
                <w:tab w:val="left" w:pos="0"/>
              </w:tabs>
              <w:spacing w:after="0" w:line="240" w:lineRule="auto"/>
              <w:jc w:val="both"/>
              <w:rPr>
                <w:rFonts w:ascii="Times New Roman" w:eastAsia="Candara" w:hAnsi="Times New Roman"/>
                <w:spacing w:val="3"/>
                <w:u w:val="single"/>
              </w:rPr>
            </w:pPr>
            <w:r w:rsidRPr="003B633E">
              <w:rPr>
                <w:rFonts w:ascii="Times New Roman" w:eastAsia="Candara" w:hAnsi="Times New Roman"/>
                <w:b/>
                <w:spacing w:val="3"/>
                <w:u w:val="single"/>
              </w:rPr>
              <w:t xml:space="preserve">Практическое занятие. </w:t>
            </w:r>
            <w:r w:rsidRPr="003B633E">
              <w:rPr>
                <w:rFonts w:ascii="Times New Roman" w:eastAsia="Candara" w:hAnsi="Times New Roman"/>
                <w:spacing w:val="3"/>
                <w:u w:val="single"/>
              </w:rPr>
              <w:t>Отработка практических навыков при оказании доврачебной помощи при термических повреждениях</w:t>
            </w:r>
          </w:p>
          <w:p w:rsidR="00325B67" w:rsidRPr="003B633E" w:rsidRDefault="00325B67" w:rsidP="00114461">
            <w:pPr>
              <w:spacing w:after="0" w:line="240" w:lineRule="auto"/>
              <w:rPr>
                <w:rFonts w:ascii="Times New Roman" w:eastAsia="Times New Roman" w:hAnsi="Times New Roman"/>
              </w:rPr>
            </w:pPr>
            <w:proofErr w:type="gramStart"/>
            <w:r w:rsidRPr="003B633E">
              <w:rPr>
                <w:rFonts w:ascii="Times New Roman" w:eastAsia="Times New Roman" w:hAnsi="Times New Roman"/>
              </w:rPr>
              <w:t>Содержание  учебного</w:t>
            </w:r>
            <w:proofErr w:type="gramEnd"/>
            <w:r w:rsidRPr="003B633E">
              <w:rPr>
                <w:rFonts w:ascii="Times New Roman" w:eastAsia="Times New Roman" w:hAnsi="Times New Roman"/>
              </w:rPr>
              <w:t xml:space="preserve"> материала: </w:t>
            </w:r>
          </w:p>
          <w:p w:rsidR="00325B67" w:rsidRPr="003B633E" w:rsidRDefault="00325B67" w:rsidP="00114461">
            <w:pPr>
              <w:tabs>
                <w:tab w:val="left" w:pos="0"/>
              </w:tabs>
              <w:spacing w:after="0" w:line="240" w:lineRule="auto"/>
              <w:rPr>
                <w:rFonts w:ascii="Times New Roman" w:eastAsia="Candara" w:hAnsi="Times New Roman"/>
                <w:spacing w:val="3"/>
              </w:rPr>
            </w:pPr>
            <w:r w:rsidRPr="003B633E">
              <w:rPr>
                <w:rFonts w:ascii="Times New Roman" w:eastAsia="Candara" w:hAnsi="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4</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r w:rsidR="00325B67" w:rsidRPr="003B633E" w:rsidTr="00114461">
        <w:trPr>
          <w:trHeight w:val="276"/>
        </w:trPr>
        <w:tc>
          <w:tcPr>
            <w:tcW w:w="850"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b/>
                <w:spacing w:val="3"/>
              </w:rPr>
            </w:pPr>
            <w:r w:rsidRPr="003B633E">
              <w:rPr>
                <w:rFonts w:ascii="Times New Roman" w:eastAsia="Candara" w:hAnsi="Times New Roman"/>
                <w:b/>
                <w:spacing w:val="3"/>
              </w:rPr>
              <w:t>Помощь пострадавшим при чрезвычайных ситуациях.</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0:</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3B633E">
              <w:rPr>
                <w:rFonts w:ascii="Times New Roman" w:eastAsia="Times New Roman" w:hAnsi="Times New Roman"/>
                <w:b/>
                <w:color w:val="000000"/>
                <w:sz w:val="23"/>
                <w:szCs w:val="23"/>
                <w:lang w:eastAsia="ru-RU"/>
              </w:rPr>
              <w:t>2:</w:t>
            </w:r>
          </w:p>
        </w:tc>
      </w:tr>
      <w:tr w:rsidR="00325B67" w:rsidRPr="003B633E" w:rsidTr="00114461">
        <w:trPr>
          <w:trHeight w:val="270"/>
        </w:trPr>
        <w:tc>
          <w:tcPr>
            <w:tcW w:w="850" w:type="dxa"/>
            <w:shd w:val="clear" w:color="auto" w:fill="auto"/>
          </w:tcPr>
          <w:p w:rsidR="00325B67" w:rsidRPr="003B633E" w:rsidRDefault="00325B67" w:rsidP="00114461">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2.1</w:t>
            </w:r>
          </w:p>
        </w:tc>
        <w:tc>
          <w:tcPr>
            <w:tcW w:w="7369" w:type="dxa"/>
            <w:shd w:val="clear" w:color="auto" w:fill="auto"/>
          </w:tcPr>
          <w:p w:rsidR="00325B67" w:rsidRPr="003B633E" w:rsidRDefault="00325B67" w:rsidP="00114461">
            <w:pPr>
              <w:tabs>
                <w:tab w:val="left" w:pos="0"/>
              </w:tabs>
              <w:spacing w:after="0" w:line="240" w:lineRule="auto"/>
              <w:rPr>
                <w:rFonts w:ascii="Times New Roman" w:eastAsia="Candara" w:hAnsi="Times New Roman"/>
                <w:b/>
                <w:color w:val="000000"/>
                <w:spacing w:val="3"/>
                <w:sz w:val="24"/>
                <w:szCs w:val="24"/>
                <w:lang w:eastAsia="ru-RU"/>
              </w:rPr>
            </w:pPr>
            <w:r w:rsidRPr="003B633E">
              <w:rPr>
                <w:rFonts w:ascii="Times New Roman" w:eastAsia="Candara" w:hAnsi="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r w:rsidRPr="003B633E">
              <w:rPr>
                <w:rFonts w:ascii="Times New Roman" w:eastAsia="Candara" w:hAnsi="Times New Roman"/>
                <w:color w:val="000000"/>
                <w:spacing w:val="3"/>
                <w:sz w:val="24"/>
                <w:szCs w:val="24"/>
                <w:lang w:eastAsia="ru-RU"/>
              </w:rPr>
              <w:t xml:space="preserve"> Дифференцированный зачёт</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c>
          <w:tcPr>
            <w:tcW w:w="994"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_</w:t>
            </w:r>
          </w:p>
        </w:tc>
        <w:tc>
          <w:tcPr>
            <w:tcW w:w="851" w:type="dxa"/>
            <w:shd w:val="clear" w:color="auto" w:fill="auto"/>
          </w:tcPr>
          <w:p w:rsidR="00325B67" w:rsidRPr="003B633E" w:rsidRDefault="00325B67" w:rsidP="00114461">
            <w:pPr>
              <w:widowControl w:val="0"/>
              <w:shd w:val="clear" w:color="auto" w:fill="FFFFFF"/>
              <w:tabs>
                <w:tab w:val="left" w:pos="0"/>
              </w:tabs>
              <w:spacing w:after="0" w:line="240" w:lineRule="auto"/>
              <w:jc w:val="center"/>
              <w:rPr>
                <w:rFonts w:ascii="Times New Roman" w:eastAsia="Times New Roman" w:hAnsi="Times New Roman"/>
                <w:color w:val="000000"/>
                <w:sz w:val="23"/>
                <w:szCs w:val="23"/>
                <w:lang w:eastAsia="ru-RU"/>
              </w:rPr>
            </w:pPr>
            <w:r w:rsidRPr="003B633E">
              <w:rPr>
                <w:rFonts w:ascii="Times New Roman" w:eastAsia="Times New Roman" w:hAnsi="Times New Roman"/>
                <w:color w:val="000000"/>
                <w:sz w:val="23"/>
                <w:szCs w:val="23"/>
                <w:lang w:eastAsia="ru-RU"/>
              </w:rPr>
              <w:t>2</w:t>
            </w:r>
          </w:p>
        </w:tc>
      </w:tr>
    </w:tbl>
    <w:p w:rsidR="00F4167A" w:rsidRDefault="0023318F" w:rsidP="00F4167A">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r>
        <w:br w:type="page"/>
      </w:r>
      <w:r w:rsidR="00F4167A">
        <w:rPr>
          <w:rFonts w:ascii="Times New Roman" w:eastAsia="Times New Roman" w:hAnsi="Times New Roman"/>
          <w:b/>
          <w:bCs/>
          <w:iCs/>
          <w:color w:val="000000"/>
          <w:sz w:val="24"/>
          <w:szCs w:val="24"/>
          <w:lang w:eastAsia="ru-RU"/>
        </w:rPr>
        <w:lastRenderedPageBreak/>
        <w:t>ПРОГРАММА СТАЖИРОВКИ (НА РАБОЧЕМ МЕСТЕ)</w:t>
      </w:r>
    </w:p>
    <w:p w:rsidR="00F4167A" w:rsidRDefault="00F4167A" w:rsidP="00F4167A">
      <w:pPr>
        <w:keepNext/>
        <w:keepLines/>
        <w:widowControl w:val="0"/>
        <w:spacing w:after="0" w:line="240" w:lineRule="auto"/>
        <w:outlineLvl w:val="0"/>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t>По профессиональному модулю (ПМ4) «</w:t>
      </w:r>
      <w:r>
        <w:rPr>
          <w:rFonts w:ascii="Times New Roman" w:eastAsia="Times New Roman" w:hAnsi="Times New Roman"/>
          <w:b/>
          <w:iCs/>
          <w:color w:val="000000"/>
          <w:lang w:eastAsia="ru-RU"/>
        </w:rPr>
        <w:t>Сестринская помощь гинекологическим больным</w:t>
      </w:r>
      <w:r>
        <w:rPr>
          <w:rFonts w:ascii="Times New Roman" w:eastAsia="Times New Roman" w:hAnsi="Times New Roman"/>
          <w:b/>
          <w:bCs/>
          <w:iCs/>
          <w:color w:val="000000"/>
          <w:sz w:val="24"/>
          <w:szCs w:val="24"/>
          <w:lang w:eastAsia="ru-RU"/>
        </w:rPr>
        <w:t>», совмещенной со стажировкой на рабочем месте по индивидуальной программе обучения</w:t>
      </w:r>
    </w:p>
    <w:p w:rsidR="00F4167A" w:rsidRDefault="00F4167A" w:rsidP="00F4167A">
      <w:pPr>
        <w:widowControl w:val="0"/>
        <w:spacing w:after="0" w:line="240" w:lineRule="auto"/>
        <w:ind w:left="420" w:hanging="420"/>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Цель:</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повышение квалификации </w:t>
      </w:r>
    </w:p>
    <w:p w:rsidR="00F4167A" w:rsidRDefault="00F4167A" w:rsidP="00F4167A">
      <w:pPr>
        <w:spacing w:after="0" w:line="240" w:lineRule="auto"/>
        <w:rPr>
          <w:rFonts w:ascii="Times New Roman" w:eastAsia="Times New Roman" w:hAnsi="Times New Roman"/>
          <w:lang w:eastAsia="ru-RU"/>
        </w:rPr>
      </w:pPr>
      <w:r>
        <w:rPr>
          <w:rFonts w:ascii="Times New Roman" w:eastAsia="Times New Roman" w:hAnsi="Times New Roman"/>
          <w:b/>
          <w:color w:val="000000"/>
          <w:sz w:val="24"/>
          <w:szCs w:val="24"/>
          <w:lang w:eastAsia="ru-RU"/>
        </w:rPr>
        <w:t>Категория слушателей:</w:t>
      </w:r>
      <w:r>
        <w:rPr>
          <w:rFonts w:ascii="Times New Roman" w:eastAsia="Times New Roman" w:hAnsi="Times New Roman"/>
          <w:color w:val="000000"/>
          <w:sz w:val="24"/>
          <w:szCs w:val="24"/>
          <w:lang w:eastAsia="ru-RU"/>
        </w:rPr>
        <w:t xml:space="preserve"> </w:t>
      </w:r>
      <w:r>
        <w:rPr>
          <w:rFonts w:ascii="Times New Roman" w:eastAsia="Times New Roman" w:hAnsi="Times New Roman"/>
          <w:lang w:eastAsia="ru-RU"/>
        </w:rPr>
        <w:t>медицинская сестра гинекологических отделений</w:t>
      </w:r>
    </w:p>
    <w:p w:rsidR="00F4167A" w:rsidRDefault="00F4167A" w:rsidP="00F4167A">
      <w:pPr>
        <w:widowControl w:val="0"/>
        <w:spacing w:after="0" w:line="240" w:lineRule="auto"/>
        <w:ind w:left="420" w:hanging="420"/>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Продолжительность обучения (стажировки):</w:t>
      </w:r>
      <w:r>
        <w:rPr>
          <w:rFonts w:ascii="Times New Roman" w:eastAsia="Times New Roman" w:hAnsi="Times New Roman"/>
          <w:color w:val="000000"/>
          <w:sz w:val="24"/>
          <w:szCs w:val="24"/>
          <w:lang w:eastAsia="ru-RU"/>
        </w:rPr>
        <w:t xml:space="preserve"> 92 часа</w:t>
      </w:r>
    </w:p>
    <w:p w:rsidR="00F4167A" w:rsidRDefault="00F4167A" w:rsidP="00F4167A">
      <w:pPr>
        <w:widowControl w:val="0"/>
        <w:spacing w:after="0" w:line="240" w:lineRule="auto"/>
        <w:ind w:left="420" w:hanging="420"/>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Режим занятий:</w:t>
      </w:r>
      <w:r>
        <w:rPr>
          <w:rFonts w:ascii="Times New Roman" w:eastAsia="Times New Roman" w:hAnsi="Times New Roman"/>
          <w:color w:val="000000"/>
          <w:sz w:val="24"/>
          <w:szCs w:val="24"/>
          <w:lang w:eastAsia="ru-RU"/>
        </w:rPr>
        <w:t xml:space="preserve"> 6 учебных часов в день</w:t>
      </w:r>
    </w:p>
    <w:p w:rsidR="00F4167A" w:rsidRDefault="00F4167A" w:rsidP="00F4167A">
      <w:pPr>
        <w:rPr>
          <w:rFonts w:ascii="Times New Roman" w:eastAsia="Courier New" w:hAnsi="Times New Roman"/>
          <w:color w:val="000000"/>
          <w:sz w:val="24"/>
          <w:szCs w:val="24"/>
          <w:lang w:eastAsia="ru-RU"/>
        </w:rPr>
      </w:pPr>
      <w:r>
        <w:rPr>
          <w:rFonts w:ascii="Times New Roman" w:eastAsia="Courier New" w:hAnsi="Times New Roman"/>
          <w:b/>
          <w:color w:val="000000"/>
          <w:sz w:val="24"/>
          <w:szCs w:val="24"/>
          <w:lang w:eastAsia="ru-RU"/>
        </w:rPr>
        <w:t xml:space="preserve"> Форма обучения:</w:t>
      </w:r>
      <w:r>
        <w:rPr>
          <w:rFonts w:ascii="Times New Roman" w:eastAsia="Courier New" w:hAnsi="Times New Roman"/>
          <w:color w:val="000000"/>
          <w:sz w:val="24"/>
          <w:szCs w:val="24"/>
          <w:lang w:eastAsia="ru-RU"/>
        </w:rPr>
        <w:t xml:space="preserve"> очная</w:t>
      </w:r>
    </w:p>
    <w:p w:rsidR="0023318F" w:rsidRDefault="0023318F"/>
    <w:tbl>
      <w:tblPr>
        <w:tblW w:w="105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35"/>
        <w:gridCol w:w="1134"/>
      </w:tblGrid>
      <w:tr w:rsidR="0023318F" w:rsidRPr="0023318F" w:rsidTr="00114461">
        <w:trPr>
          <w:trHeight w:val="407"/>
        </w:trPr>
        <w:tc>
          <w:tcPr>
            <w:tcW w:w="850" w:type="dxa"/>
            <w:shd w:val="clear" w:color="auto" w:fill="auto"/>
          </w:tcPr>
          <w:p w:rsidR="0023318F" w:rsidRPr="0023318F" w:rsidRDefault="0023318F" w:rsidP="0023318F">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b/>
                <w:color w:val="000000"/>
                <w:sz w:val="23"/>
                <w:szCs w:val="23"/>
                <w:lang w:eastAsia="ru-RU"/>
              </w:rPr>
            </w:pPr>
          </w:p>
        </w:tc>
        <w:tc>
          <w:tcPr>
            <w:tcW w:w="8535" w:type="dxa"/>
            <w:shd w:val="clear" w:color="auto" w:fill="auto"/>
          </w:tcPr>
          <w:p w:rsidR="0023318F" w:rsidRPr="0023318F" w:rsidRDefault="0023318F" w:rsidP="0023318F">
            <w:pPr>
              <w:tabs>
                <w:tab w:val="left" w:pos="0"/>
              </w:tabs>
              <w:spacing w:after="0" w:line="240" w:lineRule="auto"/>
              <w:jc w:val="center"/>
              <w:rPr>
                <w:rFonts w:ascii="Times New Roman" w:eastAsia="Candara" w:hAnsi="Times New Roman"/>
                <w:b/>
                <w:spacing w:val="3"/>
              </w:rPr>
            </w:pPr>
            <w:r w:rsidRPr="0023318F">
              <w:rPr>
                <w:rFonts w:ascii="Times New Roman" w:eastAsia="Candara" w:hAnsi="Times New Roman"/>
                <w:b/>
                <w:spacing w:val="3"/>
              </w:rPr>
              <w:t>МОДУЛЬ №4</w:t>
            </w:r>
          </w:p>
          <w:p w:rsidR="0023318F" w:rsidRPr="0023318F" w:rsidRDefault="0023318F" w:rsidP="0023318F">
            <w:pPr>
              <w:widowControl w:val="0"/>
              <w:spacing w:after="0" w:line="240" w:lineRule="auto"/>
              <w:ind w:hanging="47"/>
              <w:jc w:val="center"/>
              <w:rPr>
                <w:rFonts w:ascii="Times New Roman" w:eastAsia="Times New Roman" w:hAnsi="Times New Roman"/>
                <w:b/>
                <w:bCs/>
                <w:lang w:eastAsia="ru-RU"/>
              </w:rPr>
            </w:pPr>
            <w:r w:rsidRPr="0023318F">
              <w:rPr>
                <w:rFonts w:ascii="Times New Roman" w:eastAsia="Times New Roman" w:hAnsi="Times New Roman"/>
                <w:b/>
                <w:bCs/>
                <w:lang w:eastAsia="ru-RU"/>
              </w:rPr>
              <w:t>«СЕСТРИНСКАЯ ПОМОЩЬ ГИНЕКОЛОГИЧЕСКИМ БОЛЬНЫМ»</w:t>
            </w:r>
          </w:p>
        </w:tc>
        <w:tc>
          <w:tcPr>
            <w:tcW w:w="1134" w:type="dxa"/>
            <w:shd w:val="clear" w:color="auto" w:fill="auto"/>
          </w:tcPr>
          <w:p w:rsidR="0023318F" w:rsidRPr="0023318F" w:rsidRDefault="0023318F" w:rsidP="0023318F">
            <w:pPr>
              <w:widowControl w:val="0"/>
              <w:shd w:val="clear" w:color="auto" w:fill="FFFFFF"/>
              <w:tabs>
                <w:tab w:val="left" w:pos="0"/>
              </w:tabs>
              <w:spacing w:after="0" w:line="240" w:lineRule="auto"/>
              <w:jc w:val="center"/>
              <w:rPr>
                <w:rFonts w:ascii="Times New Roman" w:eastAsia="Times New Roman" w:hAnsi="Times New Roman"/>
                <w:b/>
                <w:color w:val="000000"/>
                <w:sz w:val="23"/>
                <w:szCs w:val="23"/>
                <w:lang w:eastAsia="ru-RU"/>
              </w:rPr>
            </w:pPr>
            <w:r w:rsidRPr="0023318F">
              <w:rPr>
                <w:rFonts w:ascii="Times New Roman" w:eastAsia="Times New Roman" w:hAnsi="Times New Roman"/>
                <w:b/>
                <w:color w:val="000000"/>
                <w:sz w:val="23"/>
                <w:szCs w:val="23"/>
                <w:lang w:eastAsia="ru-RU"/>
              </w:rPr>
              <w:t>92:</w:t>
            </w:r>
          </w:p>
        </w:tc>
      </w:tr>
      <w:tr w:rsidR="0023318F" w:rsidRPr="0023318F" w:rsidTr="00114461">
        <w:trPr>
          <w:trHeight w:val="175"/>
        </w:trPr>
        <w:tc>
          <w:tcPr>
            <w:tcW w:w="850"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1</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eastAsia="Courier New" w:hAnsi="Times New Roman"/>
                <w:b/>
                <w:bCs/>
                <w:color w:val="000000"/>
                <w:sz w:val="23"/>
                <w:szCs w:val="23"/>
              </w:rPr>
              <w:t>Государственная политика в области материнства и детства. Понятие о планировании семьи. Бесплодный брак.</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6:</w:t>
            </w:r>
          </w:p>
        </w:tc>
      </w:tr>
      <w:tr w:rsidR="0023318F" w:rsidRPr="0023318F" w:rsidTr="00114461">
        <w:trPr>
          <w:trHeight w:val="1851"/>
        </w:trPr>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1.1</w:t>
            </w:r>
          </w:p>
          <w:p w:rsidR="0023318F" w:rsidRPr="0023318F" w:rsidRDefault="0023318F" w:rsidP="0023318F">
            <w:pPr>
              <w:spacing w:after="0" w:line="240" w:lineRule="atLeast"/>
              <w:jc w:val="center"/>
              <w:rPr>
                <w:rFonts w:ascii="Times New Roman" w:hAnsi="Times New Roman"/>
                <w:sz w:val="24"/>
                <w:szCs w:val="24"/>
              </w:rPr>
            </w:pPr>
          </w:p>
        </w:tc>
        <w:tc>
          <w:tcPr>
            <w:tcW w:w="8535" w:type="dxa"/>
            <w:shd w:val="clear" w:color="auto" w:fill="auto"/>
          </w:tcPr>
          <w:p w:rsidR="0023318F" w:rsidRPr="0023318F" w:rsidRDefault="0023318F" w:rsidP="0023318F">
            <w:pPr>
              <w:spacing w:after="0" w:line="240" w:lineRule="atLeast"/>
              <w:jc w:val="both"/>
              <w:rPr>
                <w:rFonts w:ascii="Times New Roman" w:hAnsi="Times New Roman"/>
                <w:sz w:val="23"/>
                <w:szCs w:val="23"/>
              </w:rPr>
            </w:pPr>
            <w:r w:rsidRPr="0023318F">
              <w:rPr>
                <w:rFonts w:ascii="Times New Roman" w:hAnsi="Times New Roman"/>
                <w:sz w:val="23"/>
                <w:szCs w:val="23"/>
                <w:u w:val="single"/>
              </w:rPr>
              <w:t>Целевые федеральные программы по охране материнства и детства, планирование семьи</w:t>
            </w:r>
            <w:r w:rsidRPr="0023318F">
              <w:rPr>
                <w:rFonts w:ascii="Times New Roman" w:hAnsi="Times New Roman"/>
                <w:sz w:val="23"/>
                <w:szCs w:val="23"/>
              </w:rPr>
              <w:t>. Система планирования семьи, центры, кабинеты, объем исследований.</w:t>
            </w:r>
          </w:p>
          <w:p w:rsidR="0023318F" w:rsidRPr="0023318F" w:rsidRDefault="0023318F" w:rsidP="0023318F">
            <w:pPr>
              <w:spacing w:after="0" w:line="240" w:lineRule="auto"/>
              <w:jc w:val="both"/>
              <w:rPr>
                <w:rFonts w:ascii="Times New Roman" w:hAnsi="Times New Roman"/>
                <w:sz w:val="23"/>
                <w:szCs w:val="23"/>
              </w:rPr>
            </w:pPr>
            <w:r w:rsidRPr="0023318F">
              <w:rPr>
                <w:rFonts w:ascii="Times New Roman" w:hAnsi="Times New Roman"/>
                <w:sz w:val="23"/>
                <w:szCs w:val="23"/>
                <w:u w:val="single"/>
              </w:rPr>
              <w:t>Бесплодный брак.</w:t>
            </w:r>
            <w:r w:rsidRPr="0023318F">
              <w:rPr>
                <w:rFonts w:ascii="Times New Roman" w:hAnsi="Times New Roman"/>
                <w:sz w:val="23"/>
                <w:szCs w:val="23"/>
              </w:rPr>
              <w:t xml:space="preserve"> Социальная значимость, мужское и женское бесплодие, сестринский процесс при обследовании больных.</w:t>
            </w:r>
          </w:p>
          <w:p w:rsidR="0023318F" w:rsidRPr="0023318F" w:rsidRDefault="0023318F" w:rsidP="0023318F">
            <w:pPr>
              <w:spacing w:after="0" w:line="240" w:lineRule="auto"/>
              <w:jc w:val="both"/>
              <w:rPr>
                <w:rFonts w:ascii="Times New Roman" w:hAnsi="Times New Roman"/>
                <w:sz w:val="23"/>
                <w:szCs w:val="23"/>
              </w:rPr>
            </w:pPr>
            <w:r w:rsidRPr="0023318F">
              <w:rPr>
                <w:rFonts w:ascii="Times New Roman" w:eastAsia="Courier New" w:hAnsi="Times New Roman"/>
                <w:b/>
                <w:bCs/>
                <w:color w:val="000000"/>
                <w:sz w:val="23"/>
                <w:szCs w:val="23"/>
              </w:rPr>
              <w:t xml:space="preserve">Методика обследования гинекологических больных сестринский уход обследовании гинекологических больных. </w:t>
            </w:r>
            <w:r w:rsidRPr="0023318F">
              <w:rPr>
                <w:rFonts w:ascii="Times New Roman" w:eastAsia="Courier New" w:hAnsi="Times New Roman"/>
                <w:color w:val="000000"/>
                <w:sz w:val="23"/>
                <w:szCs w:val="23"/>
              </w:rPr>
              <w:t xml:space="preserve">Сбор </w:t>
            </w:r>
            <w:r w:rsidRPr="0023318F">
              <w:rPr>
                <w:rFonts w:ascii="Times New Roman" w:eastAsia="Courier New" w:hAnsi="Times New Roman"/>
                <w:bCs/>
                <w:color w:val="000000"/>
                <w:sz w:val="23"/>
                <w:szCs w:val="23"/>
              </w:rPr>
              <w:t xml:space="preserve">анамнеза, </w:t>
            </w:r>
            <w:r w:rsidRPr="0023318F">
              <w:rPr>
                <w:rFonts w:ascii="Times New Roman" w:eastAsia="Courier New" w:hAnsi="Times New Roman"/>
                <w:color w:val="000000"/>
                <w:sz w:val="23"/>
                <w:szCs w:val="23"/>
              </w:rPr>
              <w:t xml:space="preserve">общий осмотр, </w:t>
            </w:r>
            <w:r w:rsidRPr="0023318F">
              <w:rPr>
                <w:rFonts w:ascii="Times New Roman" w:eastAsia="Courier New" w:hAnsi="Times New Roman"/>
                <w:bCs/>
                <w:color w:val="000000"/>
                <w:sz w:val="23"/>
                <w:szCs w:val="23"/>
              </w:rPr>
              <w:t xml:space="preserve">специальное исследование, </w:t>
            </w:r>
            <w:r w:rsidRPr="0023318F">
              <w:rPr>
                <w:rFonts w:ascii="Times New Roman" w:eastAsia="Courier New" w:hAnsi="Times New Roman"/>
                <w:color w:val="000000"/>
                <w:sz w:val="23"/>
                <w:szCs w:val="23"/>
              </w:rPr>
              <w:t xml:space="preserve">подготовка женщин к </w:t>
            </w:r>
            <w:r w:rsidRPr="0023318F">
              <w:rPr>
                <w:rFonts w:ascii="Times New Roman" w:eastAsia="Courier New" w:hAnsi="Times New Roman"/>
                <w:bCs/>
                <w:color w:val="000000"/>
                <w:sz w:val="23"/>
                <w:szCs w:val="23"/>
              </w:rPr>
              <w:t>исследованиям.</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p w:rsidR="0023318F" w:rsidRPr="0023318F" w:rsidRDefault="0023318F" w:rsidP="0023318F">
            <w:pPr>
              <w:spacing w:after="0" w:line="240" w:lineRule="atLeast"/>
              <w:jc w:val="center"/>
              <w:rPr>
                <w:rFonts w:ascii="Times New Roman" w:hAnsi="Times New Roman"/>
              </w:rPr>
            </w:pP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b/>
                <w:sz w:val="24"/>
                <w:szCs w:val="24"/>
              </w:rPr>
            </w:pPr>
            <w:r w:rsidRPr="0023318F">
              <w:rPr>
                <w:rFonts w:ascii="Times New Roman" w:hAnsi="Times New Roman"/>
                <w:b/>
                <w:sz w:val="24"/>
                <w:szCs w:val="24"/>
              </w:rPr>
              <w:t>2</w:t>
            </w:r>
          </w:p>
        </w:tc>
        <w:tc>
          <w:tcPr>
            <w:tcW w:w="8535" w:type="dxa"/>
            <w:shd w:val="clear" w:color="auto" w:fill="auto"/>
          </w:tcPr>
          <w:p w:rsidR="0023318F" w:rsidRPr="0023318F" w:rsidRDefault="0023318F" w:rsidP="0023318F">
            <w:pPr>
              <w:widowControl w:val="0"/>
              <w:spacing w:after="0" w:line="274" w:lineRule="exact"/>
              <w:jc w:val="both"/>
              <w:rPr>
                <w:rFonts w:ascii="Times New Roman" w:hAnsi="Times New Roman"/>
                <w:color w:val="000000"/>
                <w:sz w:val="23"/>
                <w:szCs w:val="23"/>
              </w:rPr>
            </w:pPr>
            <w:r w:rsidRPr="0023318F">
              <w:rPr>
                <w:rFonts w:ascii="Times New Roman" w:hAnsi="Times New Roman"/>
                <w:b/>
                <w:bCs/>
                <w:color w:val="000000"/>
                <w:sz w:val="23"/>
                <w:szCs w:val="23"/>
              </w:rPr>
              <w:t>Аномалии развития и положения женских половых органов. Сестринский уход при данной патологии.</w:t>
            </w:r>
          </w:p>
          <w:p w:rsidR="0023318F" w:rsidRPr="0023318F" w:rsidRDefault="0023318F" w:rsidP="0023318F">
            <w:pPr>
              <w:spacing w:after="0" w:line="240" w:lineRule="atLeast"/>
              <w:jc w:val="both"/>
              <w:rPr>
                <w:rFonts w:ascii="Times New Roman" w:hAnsi="Times New Roman"/>
              </w:rPr>
            </w:pPr>
            <w:r w:rsidRPr="0023318F">
              <w:rPr>
                <w:rFonts w:ascii="Times New Roman" w:eastAsia="Courier New" w:hAnsi="Times New Roman"/>
                <w:color w:val="000000"/>
                <w:sz w:val="23"/>
                <w:szCs w:val="23"/>
              </w:rPr>
              <w:t xml:space="preserve">Аномалии развития и положения женских половых органов. Диагностика, лечение, профилактика. </w:t>
            </w:r>
            <w:proofErr w:type="gramStart"/>
            <w:r w:rsidRPr="0023318F">
              <w:rPr>
                <w:rFonts w:ascii="Times New Roman" w:eastAsia="Courier New" w:hAnsi="Times New Roman"/>
                <w:color w:val="000000"/>
                <w:sz w:val="23"/>
                <w:szCs w:val="23"/>
              </w:rPr>
              <w:t>Сестринский  уход</w:t>
            </w:r>
            <w:proofErr w:type="gramEnd"/>
            <w:r w:rsidRPr="0023318F">
              <w:rPr>
                <w:rFonts w:ascii="Times New Roman" w:eastAsia="Courier New" w:hAnsi="Times New Roman"/>
                <w:color w:val="000000"/>
                <w:sz w:val="23"/>
                <w:szCs w:val="23"/>
              </w:rPr>
              <w:t>, реабилитация гинекологических больных.</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4</w:t>
            </w:r>
          </w:p>
        </w:tc>
      </w:tr>
      <w:tr w:rsidR="0023318F" w:rsidRPr="0023318F" w:rsidTr="00114461">
        <w:trPr>
          <w:trHeight w:val="315"/>
        </w:trPr>
        <w:tc>
          <w:tcPr>
            <w:tcW w:w="850" w:type="dxa"/>
            <w:shd w:val="clear" w:color="auto" w:fill="auto"/>
          </w:tcPr>
          <w:p w:rsidR="0023318F" w:rsidRPr="0023318F" w:rsidRDefault="0023318F" w:rsidP="0023318F">
            <w:pPr>
              <w:spacing w:after="0" w:line="240" w:lineRule="atLeast"/>
              <w:jc w:val="center"/>
              <w:rPr>
                <w:rFonts w:ascii="Times New Roman" w:hAnsi="Times New Roman"/>
                <w:b/>
                <w:sz w:val="24"/>
                <w:szCs w:val="24"/>
              </w:rPr>
            </w:pPr>
            <w:r w:rsidRPr="0023318F">
              <w:rPr>
                <w:rFonts w:ascii="Times New Roman" w:hAnsi="Times New Roman"/>
                <w:b/>
                <w:sz w:val="24"/>
                <w:szCs w:val="24"/>
              </w:rPr>
              <w:t>3</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eastAsia="Courier New" w:hAnsi="Times New Roman"/>
                <w:b/>
                <w:bCs/>
                <w:color w:val="000000"/>
                <w:sz w:val="23"/>
                <w:szCs w:val="23"/>
              </w:rPr>
              <w:t xml:space="preserve">Сестринский уход за больными с нарушением менструальной функции. </w:t>
            </w:r>
            <w:r w:rsidRPr="0023318F">
              <w:rPr>
                <w:rFonts w:ascii="Times New Roman" w:eastAsia="Courier New" w:hAnsi="Times New Roman"/>
                <w:color w:val="000000"/>
                <w:sz w:val="23"/>
                <w:szCs w:val="23"/>
              </w:rPr>
              <w:t>Этиология, патогенез, классификация. Маточные кровотечения, клиника, менопауза, аменорея. Сестринский диагноз, уход. Сестринский уход при диагностических исследованиях.</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4</w:t>
            </w: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b/>
                <w:sz w:val="24"/>
                <w:szCs w:val="24"/>
              </w:rPr>
            </w:pPr>
            <w:r w:rsidRPr="0023318F">
              <w:rPr>
                <w:rFonts w:ascii="Times New Roman" w:hAnsi="Times New Roman"/>
                <w:b/>
                <w:sz w:val="24"/>
                <w:szCs w:val="24"/>
              </w:rPr>
              <w:t>4</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eastAsia="Courier New" w:hAnsi="Times New Roman"/>
                <w:b/>
                <w:bCs/>
                <w:color w:val="000000"/>
                <w:sz w:val="23"/>
                <w:szCs w:val="23"/>
              </w:rPr>
              <w:t>Сестринский уход за больными с воспалительными заболеваниями женских половых органов.</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12:</w:t>
            </w: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4.1</w:t>
            </w:r>
          </w:p>
        </w:tc>
        <w:tc>
          <w:tcPr>
            <w:tcW w:w="8535" w:type="dxa"/>
            <w:shd w:val="clear" w:color="auto" w:fill="auto"/>
          </w:tcPr>
          <w:p w:rsidR="0023318F" w:rsidRPr="0023318F" w:rsidRDefault="0023318F" w:rsidP="0023318F">
            <w:pPr>
              <w:spacing w:after="0" w:line="240" w:lineRule="atLeast"/>
              <w:jc w:val="both"/>
              <w:rPr>
                <w:rFonts w:ascii="Times New Roman" w:hAnsi="Times New Roman"/>
                <w:u w:val="single"/>
              </w:rPr>
            </w:pPr>
            <w:r w:rsidRPr="0023318F">
              <w:rPr>
                <w:rFonts w:ascii="Times New Roman" w:hAnsi="Times New Roman"/>
                <w:u w:val="single"/>
              </w:rPr>
              <w:t>Воспалительные заболевания неспецифической этиологии. Сестринский</w:t>
            </w:r>
          </w:p>
          <w:p w:rsidR="0023318F" w:rsidRPr="0023318F" w:rsidRDefault="0023318F" w:rsidP="0023318F">
            <w:pPr>
              <w:spacing w:after="0" w:line="240" w:lineRule="atLeast"/>
              <w:jc w:val="both"/>
              <w:rPr>
                <w:rFonts w:ascii="Times New Roman" w:hAnsi="Times New Roman"/>
              </w:rPr>
            </w:pPr>
            <w:r w:rsidRPr="0023318F">
              <w:rPr>
                <w:rFonts w:ascii="Times New Roman" w:hAnsi="Times New Roman"/>
                <w:u w:val="single"/>
              </w:rPr>
              <w:t>уход при данной патологии.</w:t>
            </w:r>
            <w:r w:rsidRPr="0023318F">
              <w:rPr>
                <w:rFonts w:ascii="Times New Roman" w:hAnsi="Times New Roman"/>
              </w:rPr>
              <w:t xml:space="preserve"> Этиология, частота, патогенез, клинические симптомы, методы диагностики, лечение, реабилитация. Сестринский диагноз, потребности в сестринском уходе. Сестринские манипуляции при данной патологии.</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4.2</w:t>
            </w:r>
          </w:p>
        </w:tc>
        <w:tc>
          <w:tcPr>
            <w:tcW w:w="8535" w:type="dxa"/>
            <w:shd w:val="clear" w:color="auto" w:fill="auto"/>
          </w:tcPr>
          <w:p w:rsidR="0023318F" w:rsidRPr="0023318F" w:rsidRDefault="0023318F" w:rsidP="0023318F">
            <w:pPr>
              <w:spacing w:after="0" w:line="240" w:lineRule="atLeast"/>
              <w:jc w:val="both"/>
              <w:rPr>
                <w:rFonts w:ascii="Times New Roman" w:hAnsi="Times New Roman"/>
                <w:u w:val="single"/>
              </w:rPr>
            </w:pPr>
            <w:r w:rsidRPr="0023318F">
              <w:rPr>
                <w:rFonts w:ascii="Times New Roman" w:hAnsi="Times New Roman"/>
                <w:u w:val="single"/>
              </w:rPr>
              <w:t>Воспалительные заболевания специфической этиологии. Сестринский</w:t>
            </w:r>
          </w:p>
          <w:p w:rsidR="0023318F" w:rsidRPr="0023318F" w:rsidRDefault="0023318F" w:rsidP="0023318F">
            <w:pPr>
              <w:spacing w:after="0" w:line="240" w:lineRule="atLeast"/>
              <w:jc w:val="both"/>
              <w:rPr>
                <w:rFonts w:ascii="Times New Roman" w:hAnsi="Times New Roman"/>
              </w:rPr>
            </w:pPr>
            <w:r w:rsidRPr="0023318F">
              <w:rPr>
                <w:rFonts w:ascii="Times New Roman" w:hAnsi="Times New Roman"/>
                <w:u w:val="single"/>
              </w:rPr>
              <w:t>процесс при данной патологии.</w:t>
            </w:r>
            <w:r w:rsidRPr="0023318F">
              <w:rPr>
                <w:rFonts w:ascii="Times New Roman" w:hAnsi="Times New Roman"/>
              </w:rPr>
              <w:t xml:space="preserve"> Гонорея, трихомоноз, кандидоз, хламидиоз, </w:t>
            </w:r>
            <w:proofErr w:type="spellStart"/>
            <w:r w:rsidRPr="0023318F">
              <w:rPr>
                <w:rFonts w:ascii="Times New Roman" w:hAnsi="Times New Roman"/>
              </w:rPr>
              <w:t>уреоплазменная</w:t>
            </w:r>
            <w:proofErr w:type="spellEnd"/>
            <w:r w:rsidRPr="0023318F">
              <w:rPr>
                <w:rFonts w:ascii="Times New Roman" w:hAnsi="Times New Roman"/>
              </w:rPr>
              <w:t xml:space="preserve"> инфекция, туберкулез гениталий, вирусные заболевания гениталий. Частота, возбудитель, методы диагностики, лечения. Сестринский диагноз. Осуществление сестринского процесса.</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tc>
      </w:tr>
      <w:tr w:rsidR="0023318F" w:rsidRPr="0023318F" w:rsidTr="00114461">
        <w:trPr>
          <w:trHeight w:val="363"/>
        </w:trPr>
        <w:tc>
          <w:tcPr>
            <w:tcW w:w="850" w:type="dxa"/>
            <w:shd w:val="clear" w:color="auto" w:fill="auto"/>
          </w:tcPr>
          <w:p w:rsidR="0023318F" w:rsidRPr="0023318F" w:rsidRDefault="0023318F" w:rsidP="0023318F">
            <w:pPr>
              <w:spacing w:after="0" w:line="240" w:lineRule="atLeast"/>
              <w:jc w:val="center"/>
              <w:rPr>
                <w:rFonts w:ascii="Times New Roman" w:hAnsi="Times New Roman"/>
                <w:b/>
                <w:sz w:val="24"/>
                <w:szCs w:val="24"/>
              </w:rPr>
            </w:pPr>
            <w:r w:rsidRPr="0023318F">
              <w:rPr>
                <w:rFonts w:ascii="Times New Roman" w:hAnsi="Times New Roman"/>
                <w:b/>
                <w:sz w:val="24"/>
                <w:szCs w:val="24"/>
              </w:rPr>
              <w:t>5</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eastAsia="Courier New" w:hAnsi="Times New Roman"/>
                <w:b/>
                <w:bCs/>
                <w:sz w:val="23"/>
                <w:szCs w:val="23"/>
              </w:rPr>
              <w:t>Сестринское дело.</w:t>
            </w:r>
            <w:r w:rsidRPr="0023318F">
              <w:rPr>
                <w:rFonts w:ascii="Times New Roman" w:eastAsia="Courier New" w:hAnsi="Times New Roman"/>
                <w:b/>
                <w:bCs/>
                <w:color w:val="000000"/>
                <w:sz w:val="23"/>
                <w:szCs w:val="23"/>
              </w:rPr>
              <w:t xml:space="preserve"> Прерывание беременности. Сестринский уход при данной патологии. Контрацепция.</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12:</w:t>
            </w:r>
          </w:p>
        </w:tc>
      </w:tr>
      <w:tr w:rsidR="0023318F" w:rsidRPr="0023318F" w:rsidTr="00114461">
        <w:trPr>
          <w:trHeight w:val="1759"/>
        </w:trPr>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5.1</w:t>
            </w:r>
          </w:p>
          <w:p w:rsidR="0023318F" w:rsidRPr="0023318F" w:rsidRDefault="0023318F" w:rsidP="0023318F">
            <w:pPr>
              <w:spacing w:after="0" w:line="240" w:lineRule="atLeast"/>
              <w:jc w:val="center"/>
              <w:rPr>
                <w:rFonts w:ascii="Times New Roman" w:hAnsi="Times New Roman"/>
                <w:sz w:val="24"/>
                <w:szCs w:val="24"/>
              </w:rPr>
            </w:pPr>
          </w:p>
        </w:tc>
        <w:tc>
          <w:tcPr>
            <w:tcW w:w="8535" w:type="dxa"/>
            <w:shd w:val="clear" w:color="auto" w:fill="auto"/>
          </w:tcPr>
          <w:p w:rsidR="0023318F" w:rsidRPr="0023318F" w:rsidRDefault="0023318F" w:rsidP="0023318F">
            <w:pPr>
              <w:spacing w:after="0" w:line="240" w:lineRule="atLeast"/>
              <w:jc w:val="both"/>
              <w:rPr>
                <w:rFonts w:ascii="Times New Roman" w:hAnsi="Times New Roman"/>
                <w:u w:val="single"/>
              </w:rPr>
            </w:pPr>
            <w:r w:rsidRPr="0023318F">
              <w:rPr>
                <w:rFonts w:ascii="Times New Roman" w:hAnsi="Times New Roman"/>
                <w:u w:val="single"/>
              </w:rPr>
              <w:t>Прерывание беременности. Сестринский процесс при данной патологии</w:t>
            </w:r>
            <w:r w:rsidRPr="0023318F">
              <w:rPr>
                <w:rFonts w:ascii="Times New Roman" w:hAnsi="Times New Roman"/>
              </w:rPr>
              <w:t xml:space="preserve">. Аборты, техника производства искусственного аборта, осложнения. </w:t>
            </w:r>
            <w:proofErr w:type="spellStart"/>
            <w:r w:rsidRPr="0023318F">
              <w:rPr>
                <w:rFonts w:ascii="Times New Roman" w:hAnsi="Times New Roman"/>
              </w:rPr>
              <w:t>Простогландины</w:t>
            </w:r>
            <w:proofErr w:type="spellEnd"/>
            <w:r w:rsidRPr="0023318F">
              <w:rPr>
                <w:rFonts w:ascii="Times New Roman" w:hAnsi="Times New Roman"/>
              </w:rPr>
              <w:t>, их применение. Сестринский диагноз, уход, реабилитация больных.</w:t>
            </w:r>
          </w:p>
          <w:p w:rsidR="0023318F" w:rsidRPr="0023318F" w:rsidRDefault="0023318F" w:rsidP="0023318F">
            <w:pPr>
              <w:widowControl w:val="0"/>
              <w:spacing w:after="0" w:line="250" w:lineRule="exact"/>
              <w:ind w:left="120"/>
              <w:jc w:val="both"/>
              <w:rPr>
                <w:rFonts w:ascii="Times New Roman" w:hAnsi="Times New Roman"/>
                <w:u w:val="single"/>
              </w:rPr>
            </w:pPr>
            <w:r w:rsidRPr="0023318F">
              <w:rPr>
                <w:rFonts w:ascii="Times New Roman" w:hAnsi="Times New Roman"/>
                <w:u w:val="single"/>
              </w:rPr>
              <w:t xml:space="preserve">Прерывание беременности в ранние и поздние сроки. Сестринский уход при данной патологии. Неполный и септический аборт. </w:t>
            </w:r>
            <w:r w:rsidRPr="0023318F">
              <w:rPr>
                <w:rFonts w:ascii="Times New Roman" w:hAnsi="Times New Roman"/>
              </w:rPr>
              <w:t>Классификация, клиника, осложнения, техника, методики. Нарушенные потребности больной, сестринский процесс. Участие и помощь врачу при операциях. Неотложная помощь при септическом шоке.</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p w:rsidR="0023318F" w:rsidRPr="0023318F" w:rsidRDefault="0023318F" w:rsidP="0023318F">
            <w:pPr>
              <w:spacing w:after="0" w:line="240" w:lineRule="atLeast"/>
              <w:jc w:val="center"/>
              <w:rPr>
                <w:rFonts w:ascii="Times New Roman" w:hAnsi="Times New Roman"/>
              </w:rPr>
            </w:pP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5.2</w:t>
            </w:r>
          </w:p>
        </w:tc>
        <w:tc>
          <w:tcPr>
            <w:tcW w:w="8535" w:type="dxa"/>
            <w:shd w:val="clear" w:color="auto" w:fill="auto"/>
          </w:tcPr>
          <w:p w:rsidR="0023318F" w:rsidRPr="0023318F" w:rsidRDefault="0023318F" w:rsidP="0023318F">
            <w:pPr>
              <w:spacing w:after="0" w:line="240" w:lineRule="atLeast"/>
              <w:jc w:val="both"/>
              <w:rPr>
                <w:rFonts w:ascii="Times New Roman" w:hAnsi="Times New Roman"/>
                <w:u w:val="single"/>
              </w:rPr>
            </w:pPr>
            <w:r w:rsidRPr="0023318F">
              <w:rPr>
                <w:rFonts w:ascii="Times New Roman" w:hAnsi="Times New Roman"/>
                <w:u w:val="single"/>
              </w:rPr>
              <w:t>Контрацепция.</w:t>
            </w:r>
            <w:r w:rsidRPr="0023318F">
              <w:rPr>
                <w:rFonts w:ascii="Times New Roman" w:hAnsi="Times New Roman"/>
              </w:rPr>
              <w:t xml:space="preserve"> Современные методы, их эффективность, показания, противопоказания, осложнения при введении ВМС. Участие и помощь врачу при введении ВМС. Роль медсестры в профилактике нежелательной беременности.</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b/>
                <w:sz w:val="24"/>
                <w:szCs w:val="24"/>
              </w:rPr>
            </w:pPr>
            <w:r w:rsidRPr="0023318F">
              <w:rPr>
                <w:rFonts w:ascii="Times New Roman" w:hAnsi="Times New Roman"/>
                <w:b/>
                <w:sz w:val="24"/>
                <w:szCs w:val="24"/>
              </w:rPr>
              <w:lastRenderedPageBreak/>
              <w:t>6</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eastAsia="Courier New" w:hAnsi="Times New Roman"/>
                <w:b/>
                <w:bCs/>
                <w:color w:val="000000"/>
                <w:sz w:val="23"/>
                <w:szCs w:val="23"/>
              </w:rPr>
              <w:t>Сестринский уход за больными с доброкачественными опухолями женских половых органов</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12:</w:t>
            </w:r>
          </w:p>
        </w:tc>
      </w:tr>
      <w:tr w:rsidR="0023318F" w:rsidRPr="0023318F" w:rsidTr="00114461">
        <w:trPr>
          <w:trHeight w:val="1265"/>
        </w:trPr>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6.1</w:t>
            </w:r>
          </w:p>
          <w:p w:rsidR="0023318F" w:rsidRPr="0023318F" w:rsidRDefault="0023318F" w:rsidP="0023318F">
            <w:pPr>
              <w:spacing w:after="0" w:line="240" w:lineRule="atLeast"/>
              <w:jc w:val="center"/>
              <w:rPr>
                <w:rFonts w:ascii="Times New Roman" w:hAnsi="Times New Roman"/>
                <w:sz w:val="24"/>
                <w:szCs w:val="24"/>
              </w:rPr>
            </w:pP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hAnsi="Times New Roman"/>
                <w:u w:val="single"/>
              </w:rPr>
              <w:t>Сестринский уход за больными с доброкачественными опухолями женских половых органов</w:t>
            </w:r>
            <w:r w:rsidRPr="0023318F">
              <w:rPr>
                <w:rFonts w:ascii="Times New Roman" w:hAnsi="Times New Roman"/>
              </w:rPr>
              <w:t xml:space="preserve">. Опухоли вульвы, влагалища, миома матки, эндометриоз. Опухоли яичников, киста, </w:t>
            </w:r>
            <w:proofErr w:type="spellStart"/>
            <w:r w:rsidRPr="0023318F">
              <w:rPr>
                <w:rFonts w:ascii="Times New Roman" w:hAnsi="Times New Roman"/>
              </w:rPr>
              <w:t>кистомы</w:t>
            </w:r>
            <w:proofErr w:type="spellEnd"/>
            <w:r w:rsidRPr="0023318F">
              <w:rPr>
                <w:rFonts w:ascii="Times New Roman" w:hAnsi="Times New Roman"/>
              </w:rPr>
              <w:t xml:space="preserve">. </w:t>
            </w:r>
            <w:proofErr w:type="spellStart"/>
            <w:r w:rsidRPr="0023318F">
              <w:rPr>
                <w:rFonts w:ascii="Times New Roman" w:hAnsi="Times New Roman"/>
              </w:rPr>
              <w:t>Перекрут</w:t>
            </w:r>
            <w:proofErr w:type="spellEnd"/>
            <w:r w:rsidRPr="0023318F">
              <w:rPr>
                <w:rFonts w:ascii="Times New Roman" w:hAnsi="Times New Roman"/>
              </w:rPr>
              <w:t xml:space="preserve"> ножки кисты. Клиника, диагностика, методы лечения. Сестринский диагноз, сестринский уход. </w:t>
            </w:r>
            <w:r w:rsidRPr="0023318F">
              <w:rPr>
                <w:rFonts w:ascii="Times New Roman" w:hAnsi="Times New Roman"/>
                <w:u w:val="single"/>
              </w:rPr>
              <w:t xml:space="preserve">Доброкачественные опухоли женских половых органов. </w:t>
            </w:r>
            <w:r w:rsidRPr="0023318F">
              <w:rPr>
                <w:rFonts w:ascii="Times New Roman" w:hAnsi="Times New Roman"/>
              </w:rPr>
              <w:t>Клиника, методы обследования и лечения.</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p w:rsidR="0023318F" w:rsidRPr="0023318F" w:rsidRDefault="0023318F" w:rsidP="0023318F">
            <w:pPr>
              <w:spacing w:after="0" w:line="240" w:lineRule="atLeast"/>
              <w:jc w:val="center"/>
              <w:rPr>
                <w:rFonts w:ascii="Times New Roman" w:hAnsi="Times New Roman"/>
              </w:rPr>
            </w:pP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6.2</w:t>
            </w:r>
          </w:p>
        </w:tc>
        <w:tc>
          <w:tcPr>
            <w:tcW w:w="8535" w:type="dxa"/>
            <w:shd w:val="clear" w:color="auto" w:fill="auto"/>
          </w:tcPr>
          <w:p w:rsidR="0023318F" w:rsidRPr="0023318F" w:rsidRDefault="0023318F" w:rsidP="0023318F">
            <w:pPr>
              <w:spacing w:after="0" w:line="240" w:lineRule="atLeast"/>
              <w:jc w:val="both"/>
              <w:rPr>
                <w:rFonts w:ascii="Times New Roman" w:hAnsi="Times New Roman"/>
                <w:u w:val="single"/>
              </w:rPr>
            </w:pPr>
            <w:r w:rsidRPr="0023318F">
              <w:rPr>
                <w:rFonts w:ascii="Times New Roman" w:hAnsi="Times New Roman"/>
                <w:u w:val="single"/>
              </w:rPr>
              <w:t>Сестринский уход за больными с доброкачественными опухолями женских половых органов.</w:t>
            </w:r>
            <w:r w:rsidRPr="0023318F">
              <w:rPr>
                <w:rFonts w:ascii="Times New Roman" w:hAnsi="Times New Roman"/>
              </w:rPr>
              <w:t xml:space="preserve"> Выделение основных нарушенных потребностей у больной. Подготовка к исследованиям, операциям, лечение, уход за послеоперационными больными.</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b/>
                <w:sz w:val="24"/>
                <w:szCs w:val="24"/>
              </w:rPr>
            </w:pPr>
            <w:r w:rsidRPr="0023318F">
              <w:rPr>
                <w:rFonts w:ascii="Times New Roman" w:hAnsi="Times New Roman"/>
                <w:b/>
                <w:sz w:val="24"/>
                <w:szCs w:val="24"/>
              </w:rPr>
              <w:t>7</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eastAsia="Courier New" w:hAnsi="Times New Roman"/>
                <w:b/>
                <w:bCs/>
                <w:color w:val="000000"/>
                <w:sz w:val="23"/>
                <w:szCs w:val="23"/>
              </w:rPr>
              <w:t>Сестринский уход за больными с злокачественными опухолями женских половых органов</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12:</w:t>
            </w: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7.1</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hAnsi="Times New Roman"/>
                <w:u w:val="single"/>
              </w:rPr>
              <w:t xml:space="preserve">Сестринское дело. Сестринский уход за больными с злокачественными опухолями женских половых органов. </w:t>
            </w:r>
            <w:r w:rsidRPr="0023318F">
              <w:rPr>
                <w:rFonts w:ascii="Times New Roman" w:hAnsi="Times New Roman"/>
              </w:rPr>
              <w:t>Фоновые,</w:t>
            </w:r>
          </w:p>
          <w:p w:rsidR="0023318F" w:rsidRPr="0023318F" w:rsidRDefault="0023318F" w:rsidP="0023318F">
            <w:pPr>
              <w:spacing w:after="0" w:line="240" w:lineRule="atLeast"/>
              <w:jc w:val="both"/>
              <w:rPr>
                <w:rFonts w:ascii="Times New Roman" w:hAnsi="Times New Roman"/>
              </w:rPr>
            </w:pPr>
            <w:r w:rsidRPr="0023318F">
              <w:rPr>
                <w:rFonts w:ascii="Times New Roman" w:hAnsi="Times New Roman"/>
              </w:rPr>
              <w:t>предраковые состояния, рак женских половых органов. Диагностика, лечение. Сестринские мероприятия при диагностике, лечении.</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7.2</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hAnsi="Times New Roman"/>
                <w:u w:val="single"/>
              </w:rPr>
              <w:t>Злокачественные опухоли женских половых органов. Сестринский процесс при данной патологии.</w:t>
            </w:r>
            <w:r w:rsidRPr="0023318F">
              <w:rPr>
                <w:rFonts w:ascii="Times New Roman" w:hAnsi="Times New Roman"/>
              </w:rPr>
              <w:t xml:space="preserve"> Выделение основных нарушенных потребностей больной в связи с заболеванием. Взятие мазков, уход за больными с постлучевыми осложнениями, кровотечениями.</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b/>
                <w:sz w:val="24"/>
                <w:szCs w:val="24"/>
              </w:rPr>
            </w:pPr>
            <w:r w:rsidRPr="0023318F">
              <w:rPr>
                <w:rFonts w:ascii="Times New Roman" w:hAnsi="Times New Roman"/>
                <w:b/>
                <w:sz w:val="24"/>
                <w:szCs w:val="24"/>
              </w:rPr>
              <w:t>8</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eastAsia="Courier New" w:hAnsi="Times New Roman"/>
                <w:b/>
                <w:bCs/>
                <w:color w:val="000000"/>
                <w:sz w:val="23"/>
                <w:szCs w:val="23"/>
              </w:rPr>
              <w:t>Лечение гинекологических заболеваний.</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18:</w:t>
            </w:r>
          </w:p>
        </w:tc>
      </w:tr>
      <w:tr w:rsidR="0023318F" w:rsidRPr="0023318F" w:rsidTr="00114461">
        <w:trPr>
          <w:trHeight w:val="1771"/>
        </w:trPr>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8.1</w:t>
            </w:r>
          </w:p>
          <w:p w:rsidR="0023318F" w:rsidRPr="0023318F" w:rsidRDefault="0023318F" w:rsidP="0023318F">
            <w:pPr>
              <w:spacing w:after="0" w:line="240" w:lineRule="atLeast"/>
              <w:jc w:val="center"/>
              <w:rPr>
                <w:rFonts w:ascii="Times New Roman" w:hAnsi="Times New Roman"/>
                <w:sz w:val="24"/>
                <w:szCs w:val="24"/>
              </w:rPr>
            </w:pPr>
          </w:p>
        </w:tc>
        <w:tc>
          <w:tcPr>
            <w:tcW w:w="8535" w:type="dxa"/>
            <w:shd w:val="clear" w:color="auto" w:fill="auto"/>
          </w:tcPr>
          <w:p w:rsidR="0023318F" w:rsidRPr="0023318F" w:rsidRDefault="0023318F" w:rsidP="0023318F">
            <w:pPr>
              <w:spacing w:after="0" w:line="240" w:lineRule="atLeast"/>
              <w:jc w:val="both"/>
              <w:rPr>
                <w:rFonts w:ascii="Times New Roman" w:hAnsi="Times New Roman"/>
                <w:u w:val="single"/>
              </w:rPr>
            </w:pPr>
            <w:r w:rsidRPr="0023318F">
              <w:rPr>
                <w:rFonts w:ascii="Times New Roman" w:hAnsi="Times New Roman"/>
                <w:u w:val="single"/>
              </w:rPr>
              <w:t>Фармакологическое лечение и уход за больными. Лечебные физические</w:t>
            </w:r>
          </w:p>
          <w:p w:rsidR="0023318F" w:rsidRPr="0023318F" w:rsidRDefault="0023318F" w:rsidP="0023318F">
            <w:pPr>
              <w:spacing w:after="0" w:line="240" w:lineRule="atLeast"/>
              <w:jc w:val="both"/>
              <w:rPr>
                <w:rFonts w:ascii="Times New Roman" w:hAnsi="Times New Roman"/>
                <w:u w:val="single"/>
              </w:rPr>
            </w:pPr>
            <w:r w:rsidRPr="0023318F">
              <w:rPr>
                <w:rFonts w:ascii="Times New Roman" w:hAnsi="Times New Roman"/>
                <w:u w:val="single"/>
              </w:rPr>
              <w:t>факторы (естественные и. искусственные).</w:t>
            </w:r>
            <w:r w:rsidRPr="0023318F">
              <w:rPr>
                <w:rFonts w:ascii="Times New Roman" w:hAnsi="Times New Roman"/>
              </w:rPr>
              <w:t xml:space="preserve"> Общие требования, предъявляемые к хранению и использованию лекарственных средств в отделениях и подразделениях МО. Режим больных, местное и общее </w:t>
            </w:r>
            <w:proofErr w:type="spellStart"/>
            <w:proofErr w:type="gramStart"/>
            <w:r w:rsidRPr="0023318F">
              <w:rPr>
                <w:rFonts w:ascii="Times New Roman" w:hAnsi="Times New Roman"/>
              </w:rPr>
              <w:t>лечение.</w:t>
            </w:r>
            <w:r w:rsidRPr="0023318F">
              <w:rPr>
                <w:rFonts w:ascii="Times New Roman" w:hAnsi="Times New Roman"/>
                <w:u w:val="single"/>
              </w:rPr>
              <w:t>Подготовка</w:t>
            </w:r>
            <w:proofErr w:type="spellEnd"/>
            <w:proofErr w:type="gramEnd"/>
            <w:r w:rsidRPr="0023318F">
              <w:rPr>
                <w:rFonts w:ascii="Times New Roman" w:hAnsi="Times New Roman"/>
                <w:u w:val="single"/>
              </w:rPr>
              <w:t xml:space="preserve"> к операции. Обезболивание, виды наркоза. Хирургические методы лечения и уход за оперированными больными. </w:t>
            </w:r>
          </w:p>
          <w:p w:rsidR="0023318F" w:rsidRPr="0023318F" w:rsidRDefault="0023318F" w:rsidP="0023318F">
            <w:pPr>
              <w:spacing w:after="0" w:line="240" w:lineRule="atLeast"/>
              <w:jc w:val="both"/>
              <w:rPr>
                <w:rFonts w:ascii="Times New Roman" w:hAnsi="Times New Roman"/>
              </w:rPr>
            </w:pPr>
            <w:r w:rsidRPr="0023318F">
              <w:rPr>
                <w:rFonts w:ascii="Times New Roman" w:hAnsi="Times New Roman"/>
              </w:rPr>
              <w:t>Подготовка к хирургическому лечению. Особенности подготовки больной. Сестринский процесс при уходе за операционными гинекологическими больными.</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p w:rsidR="0023318F" w:rsidRPr="0023318F" w:rsidRDefault="0023318F" w:rsidP="0023318F">
            <w:pPr>
              <w:spacing w:after="0" w:line="240" w:lineRule="atLeast"/>
              <w:jc w:val="center"/>
              <w:rPr>
                <w:rFonts w:ascii="Times New Roman" w:hAnsi="Times New Roman"/>
              </w:rPr>
            </w:pP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8.2</w:t>
            </w:r>
          </w:p>
        </w:tc>
        <w:tc>
          <w:tcPr>
            <w:tcW w:w="8535" w:type="dxa"/>
            <w:shd w:val="clear" w:color="auto" w:fill="auto"/>
          </w:tcPr>
          <w:p w:rsidR="0023318F" w:rsidRPr="0023318F" w:rsidRDefault="0023318F" w:rsidP="0023318F">
            <w:pPr>
              <w:widowControl w:val="0"/>
              <w:spacing w:after="0" w:line="250" w:lineRule="exact"/>
              <w:jc w:val="both"/>
              <w:rPr>
                <w:rFonts w:ascii="Times New Roman" w:hAnsi="Times New Roman"/>
                <w:color w:val="000000"/>
                <w:sz w:val="21"/>
                <w:szCs w:val="21"/>
                <w:u w:val="single"/>
              </w:rPr>
            </w:pPr>
            <w:r w:rsidRPr="0023318F">
              <w:rPr>
                <w:rFonts w:ascii="Times New Roman" w:hAnsi="Times New Roman"/>
                <w:u w:val="single"/>
              </w:rPr>
              <w:t>Консервативные методы лечения гинекологических больных.</w:t>
            </w:r>
            <w:r w:rsidRPr="0023318F">
              <w:rPr>
                <w:rFonts w:ascii="Times New Roman" w:hAnsi="Times New Roman"/>
              </w:rPr>
              <w:t xml:space="preserve"> Функциональные обязанности медсестры гинекологического отделения, техника манипуляций, уход и наблюдение за больными.</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tc>
      </w:tr>
      <w:tr w:rsidR="0023318F" w:rsidRPr="0023318F" w:rsidTr="00114461">
        <w:trPr>
          <w:trHeight w:val="1518"/>
        </w:trPr>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8.3</w:t>
            </w: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hAnsi="Times New Roman"/>
                <w:u w:val="single"/>
              </w:rPr>
              <w:t>Хирургические методы лечения гинекологических больных.</w:t>
            </w:r>
            <w:r w:rsidRPr="0023318F">
              <w:rPr>
                <w:rFonts w:ascii="Times New Roman" w:hAnsi="Times New Roman"/>
              </w:rPr>
              <w:t xml:space="preserve"> </w:t>
            </w:r>
          </w:p>
          <w:p w:rsidR="0023318F" w:rsidRPr="0023318F" w:rsidRDefault="0023318F" w:rsidP="0023318F">
            <w:pPr>
              <w:spacing w:after="0" w:line="240" w:lineRule="atLeast"/>
              <w:jc w:val="both"/>
              <w:rPr>
                <w:rFonts w:ascii="Times New Roman" w:hAnsi="Times New Roman"/>
              </w:rPr>
            </w:pPr>
            <w:r w:rsidRPr="0023318F">
              <w:rPr>
                <w:rFonts w:ascii="Times New Roman" w:hAnsi="Times New Roman"/>
              </w:rPr>
              <w:t xml:space="preserve">Виды наркоза, показания, противопоказания, виды гинекологических операций, подготовка, послеоперационный </w:t>
            </w:r>
            <w:proofErr w:type="spellStart"/>
            <w:proofErr w:type="gramStart"/>
            <w:r w:rsidRPr="0023318F">
              <w:rPr>
                <w:rFonts w:ascii="Times New Roman" w:hAnsi="Times New Roman"/>
              </w:rPr>
              <w:t>уход.</w:t>
            </w:r>
            <w:r w:rsidRPr="0023318F">
              <w:rPr>
                <w:rFonts w:ascii="Times New Roman" w:hAnsi="Times New Roman"/>
                <w:u w:val="single"/>
              </w:rPr>
              <w:t>Требования</w:t>
            </w:r>
            <w:proofErr w:type="spellEnd"/>
            <w:proofErr w:type="gramEnd"/>
            <w:r w:rsidRPr="0023318F">
              <w:rPr>
                <w:rFonts w:ascii="Times New Roman" w:hAnsi="Times New Roman"/>
                <w:u w:val="single"/>
              </w:rPr>
              <w:t>, предъявляемые к хранению, использованию лекарственных средств в подразделениях лечебно-профилактических учреждений.</w:t>
            </w:r>
            <w:r w:rsidRPr="0023318F">
              <w:rPr>
                <w:rFonts w:ascii="Times New Roman" w:hAnsi="Times New Roman"/>
              </w:rPr>
              <w:t xml:space="preserve"> Список «А», «Б», приказы, журналы по учету. Неотложная помощь при отравлении препаратами списка «А», «Б».</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p w:rsidR="0023318F" w:rsidRPr="0023318F" w:rsidRDefault="0023318F" w:rsidP="0023318F">
            <w:pPr>
              <w:spacing w:after="0" w:line="240" w:lineRule="atLeast"/>
              <w:jc w:val="center"/>
              <w:rPr>
                <w:rFonts w:ascii="Times New Roman" w:hAnsi="Times New Roman"/>
              </w:rPr>
            </w:pP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b/>
                <w:sz w:val="24"/>
                <w:szCs w:val="24"/>
              </w:rPr>
            </w:pPr>
            <w:r w:rsidRPr="0023318F">
              <w:rPr>
                <w:rFonts w:ascii="Times New Roman" w:hAnsi="Times New Roman"/>
                <w:b/>
                <w:sz w:val="24"/>
                <w:szCs w:val="24"/>
              </w:rPr>
              <w:t>9</w:t>
            </w:r>
          </w:p>
        </w:tc>
        <w:tc>
          <w:tcPr>
            <w:tcW w:w="8535" w:type="dxa"/>
            <w:shd w:val="clear" w:color="auto" w:fill="auto"/>
          </w:tcPr>
          <w:p w:rsidR="0023318F" w:rsidRPr="0023318F" w:rsidRDefault="0023318F" w:rsidP="0023318F">
            <w:pPr>
              <w:spacing w:after="0" w:line="240" w:lineRule="atLeast"/>
              <w:jc w:val="both"/>
              <w:rPr>
                <w:rFonts w:ascii="Times New Roman" w:hAnsi="Times New Roman"/>
                <w:u w:val="single"/>
              </w:rPr>
            </w:pPr>
            <w:r w:rsidRPr="0023318F">
              <w:rPr>
                <w:rFonts w:ascii="Times New Roman" w:eastAsia="Courier New" w:hAnsi="Times New Roman"/>
                <w:b/>
                <w:bCs/>
                <w:color w:val="000000"/>
                <w:sz w:val="23"/>
                <w:szCs w:val="23"/>
              </w:rPr>
              <w:t>Неотложная помощь в гинекологии</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6:</w:t>
            </w:r>
          </w:p>
        </w:tc>
      </w:tr>
      <w:tr w:rsidR="0023318F" w:rsidRPr="0023318F" w:rsidTr="00114461">
        <w:trPr>
          <w:trHeight w:val="1325"/>
        </w:trPr>
        <w:tc>
          <w:tcPr>
            <w:tcW w:w="850" w:type="dxa"/>
            <w:shd w:val="clear" w:color="auto" w:fill="auto"/>
          </w:tcPr>
          <w:p w:rsidR="0023318F" w:rsidRPr="0023318F" w:rsidRDefault="0023318F" w:rsidP="0023318F">
            <w:pPr>
              <w:spacing w:after="0" w:line="240" w:lineRule="atLeast"/>
              <w:jc w:val="center"/>
              <w:rPr>
                <w:rFonts w:ascii="Times New Roman" w:hAnsi="Times New Roman"/>
                <w:sz w:val="24"/>
                <w:szCs w:val="24"/>
              </w:rPr>
            </w:pPr>
            <w:r w:rsidRPr="0023318F">
              <w:rPr>
                <w:rFonts w:ascii="Times New Roman" w:hAnsi="Times New Roman"/>
                <w:sz w:val="24"/>
                <w:szCs w:val="24"/>
              </w:rPr>
              <w:t>9.1</w:t>
            </w:r>
          </w:p>
          <w:p w:rsidR="0023318F" w:rsidRPr="0023318F" w:rsidRDefault="0023318F" w:rsidP="0023318F">
            <w:pPr>
              <w:spacing w:after="0" w:line="240" w:lineRule="atLeast"/>
              <w:jc w:val="center"/>
              <w:rPr>
                <w:rFonts w:ascii="Times New Roman" w:hAnsi="Times New Roman"/>
                <w:sz w:val="24"/>
                <w:szCs w:val="24"/>
              </w:rPr>
            </w:pPr>
          </w:p>
        </w:tc>
        <w:tc>
          <w:tcPr>
            <w:tcW w:w="8535" w:type="dxa"/>
            <w:shd w:val="clear" w:color="auto" w:fill="auto"/>
          </w:tcPr>
          <w:p w:rsidR="0023318F" w:rsidRPr="0023318F" w:rsidRDefault="0023318F" w:rsidP="0023318F">
            <w:pPr>
              <w:spacing w:after="0" w:line="240" w:lineRule="atLeast"/>
              <w:jc w:val="both"/>
              <w:rPr>
                <w:rFonts w:ascii="Times New Roman" w:hAnsi="Times New Roman"/>
              </w:rPr>
            </w:pPr>
            <w:r w:rsidRPr="0023318F">
              <w:rPr>
                <w:rFonts w:ascii="Times New Roman" w:hAnsi="Times New Roman"/>
                <w:u w:val="single"/>
              </w:rPr>
              <w:t>Неотложная помощь в гинекологии.</w:t>
            </w:r>
            <w:r w:rsidRPr="0023318F">
              <w:rPr>
                <w:rFonts w:ascii="Times New Roman" w:hAnsi="Times New Roman"/>
              </w:rPr>
              <w:t xml:space="preserve"> Травмы, маточные кровотечения, острый живот в гинекологии. Перфорация матки. Сестринский уход при неотложных состояниях с учетом врачебного </w:t>
            </w:r>
            <w:proofErr w:type="spellStart"/>
            <w:proofErr w:type="gramStart"/>
            <w:r w:rsidRPr="0023318F">
              <w:rPr>
                <w:rFonts w:ascii="Times New Roman" w:hAnsi="Times New Roman"/>
              </w:rPr>
              <w:t>решения.</w:t>
            </w:r>
            <w:r w:rsidRPr="0023318F">
              <w:rPr>
                <w:rFonts w:ascii="Times New Roman" w:hAnsi="Times New Roman"/>
                <w:u w:val="single"/>
              </w:rPr>
              <w:t>Неотложная</w:t>
            </w:r>
            <w:proofErr w:type="spellEnd"/>
            <w:proofErr w:type="gramEnd"/>
            <w:r w:rsidRPr="0023318F">
              <w:rPr>
                <w:rFonts w:ascii="Times New Roman" w:hAnsi="Times New Roman"/>
                <w:u w:val="single"/>
              </w:rPr>
              <w:t xml:space="preserve"> помощь в гинекологии.</w:t>
            </w:r>
            <w:r w:rsidRPr="0023318F">
              <w:rPr>
                <w:rFonts w:ascii="Times New Roman" w:hAnsi="Times New Roman"/>
              </w:rPr>
              <w:t xml:space="preserve"> Клиника неотложных состояний в гинекологии (геморрагический, септический шок) и оказание первой доврачебной помощи при них, помощь врачу при манипуляциях.</w:t>
            </w:r>
          </w:p>
        </w:tc>
        <w:tc>
          <w:tcPr>
            <w:tcW w:w="1134" w:type="dxa"/>
            <w:shd w:val="clear" w:color="auto" w:fill="auto"/>
          </w:tcPr>
          <w:p w:rsidR="0023318F" w:rsidRPr="0023318F" w:rsidRDefault="0023318F" w:rsidP="0023318F">
            <w:pPr>
              <w:spacing w:after="0" w:line="240" w:lineRule="atLeast"/>
              <w:jc w:val="center"/>
              <w:rPr>
                <w:rFonts w:ascii="Times New Roman" w:hAnsi="Times New Roman"/>
              </w:rPr>
            </w:pPr>
            <w:r w:rsidRPr="0023318F">
              <w:rPr>
                <w:rFonts w:ascii="Times New Roman" w:hAnsi="Times New Roman"/>
              </w:rPr>
              <w:t>6</w:t>
            </w:r>
          </w:p>
        </w:tc>
      </w:tr>
      <w:tr w:rsidR="0023318F" w:rsidRPr="0023318F" w:rsidTr="00114461">
        <w:tc>
          <w:tcPr>
            <w:tcW w:w="850" w:type="dxa"/>
            <w:shd w:val="clear" w:color="auto" w:fill="auto"/>
          </w:tcPr>
          <w:p w:rsidR="0023318F" w:rsidRPr="0023318F" w:rsidRDefault="0023318F" w:rsidP="0023318F">
            <w:pPr>
              <w:spacing w:after="0" w:line="240" w:lineRule="atLeast"/>
              <w:jc w:val="center"/>
              <w:rPr>
                <w:rFonts w:ascii="Times New Roman" w:hAnsi="Times New Roman"/>
                <w:b/>
                <w:sz w:val="24"/>
                <w:szCs w:val="24"/>
              </w:rPr>
            </w:pPr>
            <w:r w:rsidRPr="0023318F">
              <w:rPr>
                <w:rFonts w:ascii="Times New Roman" w:hAnsi="Times New Roman"/>
                <w:b/>
                <w:sz w:val="24"/>
                <w:szCs w:val="24"/>
              </w:rPr>
              <w:t>10</w:t>
            </w:r>
          </w:p>
        </w:tc>
        <w:tc>
          <w:tcPr>
            <w:tcW w:w="8535" w:type="dxa"/>
            <w:shd w:val="clear" w:color="auto" w:fill="auto"/>
          </w:tcPr>
          <w:p w:rsidR="0023318F" w:rsidRPr="0023318F" w:rsidRDefault="0023318F" w:rsidP="0023318F">
            <w:pPr>
              <w:widowControl w:val="0"/>
              <w:spacing w:after="0" w:line="274" w:lineRule="exact"/>
              <w:ind w:left="120"/>
              <w:jc w:val="both"/>
              <w:rPr>
                <w:rFonts w:ascii="Times New Roman" w:hAnsi="Times New Roman"/>
                <w:color w:val="000000"/>
                <w:sz w:val="23"/>
                <w:szCs w:val="23"/>
              </w:rPr>
            </w:pPr>
            <w:r w:rsidRPr="0023318F">
              <w:rPr>
                <w:rFonts w:ascii="Times New Roman" w:hAnsi="Times New Roman"/>
                <w:b/>
                <w:bCs/>
                <w:color w:val="000000"/>
                <w:sz w:val="23"/>
                <w:szCs w:val="23"/>
              </w:rPr>
              <w:t>Гигиена женщины. Организация и методика санитарно-просветительной работы в гинекологическом отделении (кабинете)</w:t>
            </w:r>
          </w:p>
          <w:p w:rsidR="0023318F" w:rsidRPr="0023318F" w:rsidRDefault="0023318F" w:rsidP="0023318F">
            <w:pPr>
              <w:spacing w:after="0" w:line="240" w:lineRule="atLeast"/>
              <w:jc w:val="both"/>
              <w:rPr>
                <w:rFonts w:ascii="Times New Roman" w:hAnsi="Times New Roman"/>
              </w:rPr>
            </w:pPr>
            <w:r w:rsidRPr="0023318F">
              <w:rPr>
                <w:rFonts w:ascii="Times New Roman" w:eastAsia="Courier New" w:hAnsi="Times New Roman"/>
                <w:color w:val="000000"/>
                <w:sz w:val="23"/>
                <w:szCs w:val="23"/>
              </w:rPr>
              <w:t>Гигиена девочки, женщины, половое влечение, профилактика половых расстройств, гигиена беременности. Пропаганда вопросов гигиены. Обучение гигиеническим навыкам. Дифференцированный зачет.</w:t>
            </w:r>
          </w:p>
        </w:tc>
        <w:tc>
          <w:tcPr>
            <w:tcW w:w="1134" w:type="dxa"/>
            <w:shd w:val="clear" w:color="auto" w:fill="auto"/>
          </w:tcPr>
          <w:p w:rsidR="0023318F" w:rsidRPr="0023318F" w:rsidRDefault="0023318F" w:rsidP="0023318F">
            <w:pPr>
              <w:spacing w:after="0" w:line="240" w:lineRule="atLeast"/>
              <w:jc w:val="center"/>
              <w:rPr>
                <w:rFonts w:ascii="Times New Roman" w:hAnsi="Times New Roman"/>
                <w:b/>
              </w:rPr>
            </w:pPr>
            <w:r w:rsidRPr="0023318F">
              <w:rPr>
                <w:rFonts w:ascii="Times New Roman" w:hAnsi="Times New Roman"/>
                <w:b/>
              </w:rPr>
              <w:t>6:</w:t>
            </w:r>
          </w:p>
        </w:tc>
      </w:tr>
      <w:tr w:rsidR="0023318F" w:rsidRPr="0023318F" w:rsidTr="00114461">
        <w:trPr>
          <w:trHeight w:val="423"/>
        </w:trPr>
        <w:tc>
          <w:tcPr>
            <w:tcW w:w="850" w:type="dxa"/>
            <w:shd w:val="clear" w:color="auto" w:fill="auto"/>
          </w:tcPr>
          <w:p w:rsidR="0023318F" w:rsidRPr="0023318F" w:rsidRDefault="0023318F" w:rsidP="0023318F">
            <w:pPr>
              <w:widowControl w:val="0"/>
              <w:spacing w:after="0" w:line="240" w:lineRule="auto"/>
              <w:jc w:val="center"/>
              <w:rPr>
                <w:rFonts w:ascii="Times New Roman" w:eastAsia="Times New Roman" w:hAnsi="Times New Roman"/>
                <w:b/>
                <w:color w:val="000000"/>
                <w:sz w:val="23"/>
                <w:szCs w:val="23"/>
                <w:lang w:eastAsia="ru-RU"/>
              </w:rPr>
            </w:pPr>
            <w:r w:rsidRPr="0023318F">
              <w:rPr>
                <w:rFonts w:ascii="Times New Roman" w:eastAsia="Times New Roman" w:hAnsi="Times New Roman"/>
                <w:b/>
                <w:color w:val="000000"/>
                <w:sz w:val="23"/>
                <w:szCs w:val="23"/>
                <w:lang w:eastAsia="ru-RU"/>
              </w:rPr>
              <w:t>11</w:t>
            </w:r>
          </w:p>
        </w:tc>
        <w:tc>
          <w:tcPr>
            <w:tcW w:w="8535" w:type="dxa"/>
            <w:shd w:val="clear" w:color="auto" w:fill="auto"/>
          </w:tcPr>
          <w:p w:rsidR="0023318F" w:rsidRPr="0023318F" w:rsidRDefault="0023318F" w:rsidP="0023318F">
            <w:pPr>
              <w:widowControl w:val="0"/>
              <w:spacing w:after="0" w:line="230" w:lineRule="exact"/>
              <w:jc w:val="both"/>
              <w:rPr>
                <w:rFonts w:ascii="Times New Roman" w:eastAsia="Times New Roman" w:hAnsi="Times New Roman"/>
                <w:b/>
                <w:sz w:val="20"/>
                <w:szCs w:val="20"/>
                <w:lang w:eastAsia="ru-RU"/>
              </w:rPr>
            </w:pPr>
            <w:r w:rsidRPr="0023318F">
              <w:rPr>
                <w:rFonts w:ascii="Times New Roman" w:eastAsia="Times New Roman" w:hAnsi="Times New Roman"/>
                <w:b/>
                <w:sz w:val="24"/>
                <w:szCs w:val="24"/>
                <w:lang w:eastAsia="ru-RU"/>
              </w:rPr>
              <w:t xml:space="preserve">Итоговая аттестация </w:t>
            </w:r>
            <w:r w:rsidRPr="0023318F">
              <w:rPr>
                <w:rFonts w:ascii="Times New Roman" w:eastAsia="Times New Roman" w:hAnsi="Times New Roman"/>
                <w:sz w:val="24"/>
                <w:szCs w:val="24"/>
                <w:lang w:eastAsia="ru-RU"/>
              </w:rPr>
              <w:t>(компьютерное тестирование)</w:t>
            </w:r>
          </w:p>
        </w:tc>
        <w:tc>
          <w:tcPr>
            <w:tcW w:w="1134" w:type="dxa"/>
            <w:shd w:val="clear" w:color="auto" w:fill="auto"/>
          </w:tcPr>
          <w:p w:rsidR="0023318F" w:rsidRPr="0023318F" w:rsidRDefault="0023318F" w:rsidP="0023318F">
            <w:pPr>
              <w:widowControl w:val="0"/>
              <w:spacing w:after="0" w:line="230" w:lineRule="exact"/>
              <w:jc w:val="center"/>
              <w:rPr>
                <w:rFonts w:ascii="Times New Roman" w:eastAsia="Times New Roman" w:hAnsi="Times New Roman"/>
                <w:b/>
                <w:sz w:val="24"/>
                <w:szCs w:val="24"/>
                <w:lang w:eastAsia="ru-RU"/>
              </w:rPr>
            </w:pPr>
            <w:r w:rsidRPr="0023318F">
              <w:rPr>
                <w:rFonts w:ascii="Times New Roman" w:eastAsia="Times New Roman" w:hAnsi="Times New Roman"/>
                <w:b/>
                <w:sz w:val="24"/>
                <w:szCs w:val="24"/>
                <w:lang w:eastAsia="ru-RU"/>
              </w:rPr>
              <w:t>4</w:t>
            </w:r>
          </w:p>
        </w:tc>
      </w:tr>
      <w:tr w:rsidR="0023318F" w:rsidRPr="0023318F" w:rsidTr="00114461">
        <w:trPr>
          <w:trHeight w:val="415"/>
        </w:trPr>
        <w:tc>
          <w:tcPr>
            <w:tcW w:w="850" w:type="dxa"/>
            <w:shd w:val="clear" w:color="auto" w:fill="auto"/>
          </w:tcPr>
          <w:p w:rsidR="0023318F" w:rsidRPr="0023318F" w:rsidRDefault="0023318F" w:rsidP="0023318F">
            <w:pPr>
              <w:widowControl w:val="0"/>
              <w:spacing w:after="0" w:line="240" w:lineRule="auto"/>
              <w:jc w:val="both"/>
              <w:rPr>
                <w:rFonts w:ascii="Times New Roman" w:eastAsia="Times New Roman" w:hAnsi="Times New Roman"/>
                <w:color w:val="000000"/>
                <w:sz w:val="23"/>
                <w:szCs w:val="23"/>
                <w:u w:val="single"/>
                <w:lang w:eastAsia="ru-RU"/>
              </w:rPr>
            </w:pPr>
          </w:p>
        </w:tc>
        <w:tc>
          <w:tcPr>
            <w:tcW w:w="8535" w:type="dxa"/>
            <w:shd w:val="clear" w:color="auto" w:fill="auto"/>
          </w:tcPr>
          <w:p w:rsidR="0023318F" w:rsidRPr="0023318F" w:rsidRDefault="0023318F" w:rsidP="0023318F">
            <w:pPr>
              <w:widowControl w:val="0"/>
              <w:spacing w:after="0" w:line="230" w:lineRule="exact"/>
              <w:jc w:val="both"/>
              <w:rPr>
                <w:rFonts w:ascii="Times New Roman" w:eastAsia="Times New Roman" w:hAnsi="Times New Roman"/>
                <w:b/>
                <w:color w:val="000000"/>
                <w:sz w:val="23"/>
                <w:szCs w:val="23"/>
                <w:lang w:eastAsia="ru-RU"/>
              </w:rPr>
            </w:pPr>
            <w:r w:rsidRPr="0023318F">
              <w:rPr>
                <w:rFonts w:ascii="Times New Roman" w:eastAsia="Times New Roman" w:hAnsi="Times New Roman"/>
                <w:b/>
                <w:color w:val="000000"/>
                <w:sz w:val="23"/>
                <w:szCs w:val="23"/>
                <w:lang w:eastAsia="ru-RU"/>
              </w:rPr>
              <w:t>ИТОГО:</w:t>
            </w:r>
          </w:p>
        </w:tc>
        <w:tc>
          <w:tcPr>
            <w:tcW w:w="1134" w:type="dxa"/>
            <w:shd w:val="clear" w:color="auto" w:fill="auto"/>
          </w:tcPr>
          <w:p w:rsidR="0023318F" w:rsidRPr="0023318F" w:rsidRDefault="0023318F" w:rsidP="0023318F">
            <w:pPr>
              <w:widowControl w:val="0"/>
              <w:spacing w:after="0" w:line="230" w:lineRule="exact"/>
              <w:jc w:val="center"/>
              <w:rPr>
                <w:rFonts w:ascii="Times New Roman" w:eastAsia="Times New Roman" w:hAnsi="Times New Roman"/>
                <w:b/>
                <w:sz w:val="20"/>
                <w:szCs w:val="20"/>
                <w:lang w:eastAsia="ru-RU"/>
              </w:rPr>
            </w:pPr>
            <w:r w:rsidRPr="0023318F">
              <w:rPr>
                <w:rFonts w:ascii="Times New Roman" w:eastAsia="Times New Roman" w:hAnsi="Times New Roman"/>
                <w:b/>
                <w:color w:val="000000"/>
                <w:sz w:val="23"/>
                <w:szCs w:val="23"/>
                <w:lang w:eastAsia="ru-RU"/>
              </w:rPr>
              <w:t>144</w:t>
            </w:r>
          </w:p>
        </w:tc>
      </w:tr>
    </w:tbl>
    <w:p w:rsidR="0023318F" w:rsidRPr="0023318F" w:rsidRDefault="0023318F" w:rsidP="0023318F">
      <w:pPr>
        <w:jc w:val="both"/>
        <w:rPr>
          <w:rFonts w:ascii="Times New Roman" w:hAnsi="Times New Roman"/>
        </w:rPr>
      </w:pPr>
    </w:p>
    <w:p w:rsidR="0023318F" w:rsidRPr="0023318F" w:rsidRDefault="0023318F" w:rsidP="0023318F">
      <w:pPr>
        <w:spacing w:after="160" w:line="259" w:lineRule="auto"/>
        <w:jc w:val="both"/>
        <w:rPr>
          <w:rFonts w:ascii="Times New Roman" w:eastAsiaTheme="minorHAnsi" w:hAnsi="Times New Roman"/>
        </w:rPr>
      </w:pPr>
    </w:p>
    <w:p w:rsidR="0093653E" w:rsidRDefault="0093653E"/>
    <w:sectPr w:rsidR="00936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67"/>
    <w:rsid w:val="0023318F"/>
    <w:rsid w:val="00325B67"/>
    <w:rsid w:val="0093653E"/>
    <w:rsid w:val="00B53ECF"/>
    <w:rsid w:val="00E86FED"/>
    <w:rsid w:val="00F4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C996F-35DE-474E-A591-88E7AC72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B6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88156">
      <w:bodyDiv w:val="1"/>
      <w:marLeft w:val="0"/>
      <w:marRight w:val="0"/>
      <w:marTop w:val="0"/>
      <w:marBottom w:val="0"/>
      <w:divBdr>
        <w:top w:val="none" w:sz="0" w:space="0" w:color="auto"/>
        <w:left w:val="none" w:sz="0" w:space="0" w:color="auto"/>
        <w:bottom w:val="none" w:sz="0" w:space="0" w:color="auto"/>
        <w:right w:val="none" w:sz="0" w:space="0" w:color="auto"/>
      </w:divBdr>
    </w:div>
    <w:div w:id="12225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2022-12-01T06:41:00Z</dcterms:created>
  <dcterms:modified xsi:type="dcterms:W3CDTF">2022-12-01T06:41:00Z</dcterms:modified>
</cp:coreProperties>
</file>