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696" w:rsidRPr="003B633E" w:rsidRDefault="00AC7696" w:rsidP="00AC7696">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GoBack"/>
      <w:bookmarkEnd w:id="0"/>
      <w:r w:rsidRPr="003B633E">
        <w:rPr>
          <w:rFonts w:ascii="Times New Roman" w:eastAsia="Courier New" w:hAnsi="Times New Roman" w:cs="Courier New"/>
          <w:b/>
          <w:color w:val="000000"/>
          <w:sz w:val="28"/>
          <w:szCs w:val="28"/>
          <w:lang w:eastAsia="ru-RU"/>
        </w:rPr>
        <w:t>Министерство здравоохранения Иркутской области</w:t>
      </w:r>
    </w:p>
    <w:p w:rsidR="00AC7696" w:rsidRPr="003B633E" w:rsidRDefault="00AC7696" w:rsidP="00AC7696">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AC7696" w:rsidRPr="003B633E" w:rsidRDefault="00AC7696" w:rsidP="00AC7696">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color w:val="000000"/>
          <w:sz w:val="28"/>
          <w:szCs w:val="28"/>
          <w:lang w:eastAsia="ru-RU"/>
        </w:rPr>
        <w:t>«Иркутский базовый медицинский колледж»</w:t>
      </w:r>
    </w:p>
    <w:p w:rsidR="00AC7696" w:rsidRPr="003B633E" w:rsidRDefault="00AC7696" w:rsidP="00AC7696">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AC7696" w:rsidRPr="003B633E" w:rsidRDefault="00AC7696" w:rsidP="00AC7696">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7C564AA9" wp14:editId="157B2BB6">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AC7696" w:rsidRPr="006D1B1D" w:rsidRDefault="00AC7696" w:rsidP="00AC7696">
                            <w:pPr>
                              <w:spacing w:after="0" w:line="240" w:lineRule="auto"/>
                              <w:rPr>
                                <w:rFonts w:ascii="Times New Roman" w:hAnsi="Times New Roman"/>
                              </w:rPr>
                            </w:pPr>
                            <w:r w:rsidRPr="006D1B1D">
                              <w:rPr>
                                <w:rFonts w:ascii="Times New Roman" w:hAnsi="Times New Roman"/>
                              </w:rPr>
                              <w:t>РАССМОТРЕНО</w:t>
                            </w:r>
                          </w:p>
                          <w:p w:rsidR="00AC7696" w:rsidRPr="006D1B1D" w:rsidRDefault="00AC7696" w:rsidP="00AC7696">
                            <w:pPr>
                              <w:spacing w:after="0" w:line="240" w:lineRule="auto"/>
                              <w:rPr>
                                <w:rFonts w:ascii="Times New Roman" w:hAnsi="Times New Roman"/>
                              </w:rPr>
                            </w:pPr>
                            <w:r w:rsidRPr="006D1B1D">
                              <w:rPr>
                                <w:rFonts w:ascii="Times New Roman" w:hAnsi="Times New Roman"/>
                              </w:rPr>
                              <w:t>Методист отделения ДПО</w:t>
                            </w:r>
                          </w:p>
                          <w:p w:rsidR="00AC7696" w:rsidRPr="006D1B1D" w:rsidRDefault="00AC7696" w:rsidP="00AC7696">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564AA9"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AC7696" w:rsidRPr="006D1B1D" w:rsidRDefault="00AC7696" w:rsidP="00AC7696">
                      <w:pPr>
                        <w:spacing w:after="0" w:line="240" w:lineRule="auto"/>
                        <w:rPr>
                          <w:rFonts w:ascii="Times New Roman" w:hAnsi="Times New Roman"/>
                        </w:rPr>
                      </w:pPr>
                      <w:r w:rsidRPr="006D1B1D">
                        <w:rPr>
                          <w:rFonts w:ascii="Times New Roman" w:hAnsi="Times New Roman"/>
                        </w:rPr>
                        <w:t>РАССМОТРЕНО</w:t>
                      </w:r>
                    </w:p>
                    <w:p w:rsidR="00AC7696" w:rsidRPr="006D1B1D" w:rsidRDefault="00AC7696" w:rsidP="00AC7696">
                      <w:pPr>
                        <w:spacing w:after="0" w:line="240" w:lineRule="auto"/>
                        <w:rPr>
                          <w:rFonts w:ascii="Times New Roman" w:hAnsi="Times New Roman"/>
                        </w:rPr>
                      </w:pPr>
                      <w:r w:rsidRPr="006D1B1D">
                        <w:rPr>
                          <w:rFonts w:ascii="Times New Roman" w:hAnsi="Times New Roman"/>
                        </w:rPr>
                        <w:t>Методист отделения ДПО</w:t>
                      </w:r>
                    </w:p>
                    <w:p w:rsidR="00AC7696" w:rsidRPr="006D1B1D" w:rsidRDefault="00AC7696" w:rsidP="00AC7696">
                      <w:r w:rsidRPr="006D1B1D">
                        <w:rPr>
                          <w:rFonts w:ascii="Times New Roman" w:hAnsi="Times New Roman"/>
                        </w:rPr>
                        <w:t>Л.И. Осипик___________</w:t>
                      </w:r>
                    </w:p>
                  </w:txbxContent>
                </v:textbox>
              </v:shape>
            </w:pict>
          </mc:Fallback>
        </mc:AlternateContent>
      </w:r>
    </w:p>
    <w:p w:rsidR="00AC7696" w:rsidRPr="003B633E" w:rsidRDefault="00AC7696" w:rsidP="00AC7696">
      <w:pPr>
        <w:spacing w:after="0" w:line="240" w:lineRule="auto"/>
        <w:rPr>
          <w:rFonts w:ascii="Times New Roman" w:eastAsia="Times New Roman" w:hAnsi="Times New Roman"/>
          <w:b/>
          <w:bCs/>
          <w:iCs/>
          <w:color w:val="000000"/>
          <w:sz w:val="24"/>
          <w:szCs w:val="24"/>
          <w:lang w:eastAsia="ru-RU"/>
        </w:rPr>
      </w:pPr>
      <w:r w:rsidRPr="003B633E">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31489167" wp14:editId="47FEDD4E">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AC7696" w:rsidRPr="00AF1146" w:rsidRDefault="00AC7696" w:rsidP="00AC7696">
                            <w:pPr>
                              <w:spacing w:after="0" w:line="240" w:lineRule="auto"/>
                              <w:rPr>
                                <w:rFonts w:ascii="Times New Roman" w:hAnsi="Times New Roman"/>
                              </w:rPr>
                            </w:pPr>
                            <w:r w:rsidRPr="00AF1146">
                              <w:rPr>
                                <w:rFonts w:ascii="Times New Roman" w:hAnsi="Times New Roman"/>
                              </w:rPr>
                              <w:t xml:space="preserve">УТВЕРЖДАЮ </w:t>
                            </w:r>
                          </w:p>
                          <w:p w:rsidR="00AC7696" w:rsidRPr="00AF1146" w:rsidRDefault="00AC7696" w:rsidP="00AC7696">
                            <w:pPr>
                              <w:spacing w:after="0" w:line="240" w:lineRule="auto"/>
                              <w:rPr>
                                <w:rFonts w:ascii="Times New Roman" w:hAnsi="Times New Roman"/>
                              </w:rPr>
                            </w:pPr>
                            <w:r w:rsidRPr="00AF1146">
                              <w:rPr>
                                <w:rFonts w:ascii="Times New Roman" w:hAnsi="Times New Roman"/>
                              </w:rPr>
                              <w:t>Зам. директора по ДПО</w:t>
                            </w:r>
                          </w:p>
                          <w:p w:rsidR="00AC7696" w:rsidRPr="00AF1146" w:rsidRDefault="00AC7696" w:rsidP="00AC7696">
                            <w:pPr>
                              <w:spacing w:after="0" w:line="240" w:lineRule="auto"/>
                              <w:rPr>
                                <w:rFonts w:ascii="Times New Roman" w:hAnsi="Times New Roman"/>
                              </w:rPr>
                            </w:pPr>
                            <w:r w:rsidRPr="00AF1146">
                              <w:rPr>
                                <w:rFonts w:ascii="Times New Roman" w:hAnsi="Times New Roman"/>
                              </w:rPr>
                              <w:t>Л.А. Кузьмина _______________</w:t>
                            </w:r>
                          </w:p>
                          <w:p w:rsidR="00AC7696" w:rsidRDefault="00AC7696" w:rsidP="00AC76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89167"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AC7696" w:rsidRPr="00AF1146" w:rsidRDefault="00AC7696" w:rsidP="00AC7696">
                      <w:pPr>
                        <w:spacing w:after="0" w:line="240" w:lineRule="auto"/>
                        <w:rPr>
                          <w:rFonts w:ascii="Times New Roman" w:hAnsi="Times New Roman"/>
                        </w:rPr>
                      </w:pPr>
                      <w:r w:rsidRPr="00AF1146">
                        <w:rPr>
                          <w:rFonts w:ascii="Times New Roman" w:hAnsi="Times New Roman"/>
                        </w:rPr>
                        <w:t xml:space="preserve">УТВЕРЖДАЮ </w:t>
                      </w:r>
                    </w:p>
                    <w:p w:rsidR="00AC7696" w:rsidRPr="00AF1146" w:rsidRDefault="00AC7696" w:rsidP="00AC7696">
                      <w:pPr>
                        <w:spacing w:after="0" w:line="240" w:lineRule="auto"/>
                        <w:rPr>
                          <w:rFonts w:ascii="Times New Roman" w:hAnsi="Times New Roman"/>
                        </w:rPr>
                      </w:pPr>
                      <w:r w:rsidRPr="00AF1146">
                        <w:rPr>
                          <w:rFonts w:ascii="Times New Roman" w:hAnsi="Times New Roman"/>
                        </w:rPr>
                        <w:t>Зам. директора по ДПО</w:t>
                      </w:r>
                    </w:p>
                    <w:p w:rsidR="00AC7696" w:rsidRPr="00AF1146" w:rsidRDefault="00AC7696" w:rsidP="00AC7696">
                      <w:pPr>
                        <w:spacing w:after="0" w:line="240" w:lineRule="auto"/>
                        <w:rPr>
                          <w:rFonts w:ascii="Times New Roman" w:hAnsi="Times New Roman"/>
                        </w:rPr>
                      </w:pPr>
                      <w:r w:rsidRPr="00AF1146">
                        <w:rPr>
                          <w:rFonts w:ascii="Times New Roman" w:hAnsi="Times New Roman"/>
                        </w:rPr>
                        <w:t>Л.А. Кузьмина _______________</w:t>
                      </w:r>
                    </w:p>
                    <w:p w:rsidR="00AC7696" w:rsidRDefault="00AC7696" w:rsidP="00AC7696"/>
                  </w:txbxContent>
                </v:textbox>
              </v:shape>
            </w:pict>
          </mc:Fallback>
        </mc:AlternateContent>
      </w:r>
    </w:p>
    <w:p w:rsidR="00AC7696" w:rsidRPr="003B633E" w:rsidRDefault="00AC7696" w:rsidP="00AC7696">
      <w:pPr>
        <w:spacing w:after="0" w:line="240" w:lineRule="auto"/>
        <w:rPr>
          <w:rFonts w:ascii="Times New Roman" w:eastAsia="Times New Roman" w:hAnsi="Times New Roman"/>
          <w:b/>
          <w:bCs/>
          <w:iCs/>
          <w:color w:val="000000"/>
          <w:sz w:val="24"/>
          <w:szCs w:val="24"/>
          <w:lang w:eastAsia="ru-RU"/>
        </w:rPr>
      </w:pPr>
    </w:p>
    <w:p w:rsidR="00AC7696" w:rsidRPr="003B633E" w:rsidRDefault="00AC7696" w:rsidP="00AC7696">
      <w:pPr>
        <w:spacing w:after="0" w:line="240" w:lineRule="auto"/>
        <w:rPr>
          <w:rFonts w:ascii="Times New Roman" w:eastAsia="Times New Roman" w:hAnsi="Times New Roman"/>
          <w:b/>
          <w:bCs/>
          <w:iCs/>
          <w:color w:val="000000"/>
          <w:sz w:val="24"/>
          <w:szCs w:val="24"/>
          <w:lang w:eastAsia="ru-RU"/>
        </w:rPr>
      </w:pPr>
    </w:p>
    <w:p w:rsidR="00AC7696" w:rsidRPr="003B633E" w:rsidRDefault="00AC7696" w:rsidP="00AC7696">
      <w:pPr>
        <w:spacing w:after="0" w:line="240" w:lineRule="auto"/>
        <w:rPr>
          <w:rFonts w:ascii="Times New Roman" w:eastAsia="Times New Roman" w:hAnsi="Times New Roman"/>
          <w:b/>
          <w:bCs/>
          <w:iCs/>
          <w:color w:val="000000"/>
          <w:sz w:val="24"/>
          <w:szCs w:val="24"/>
          <w:lang w:eastAsia="ru-RU"/>
        </w:rPr>
      </w:pPr>
    </w:p>
    <w:p w:rsidR="00AC7696" w:rsidRPr="003B633E" w:rsidRDefault="00AC7696" w:rsidP="00AC7696">
      <w:pPr>
        <w:spacing w:after="0" w:line="240" w:lineRule="auto"/>
        <w:rPr>
          <w:rFonts w:ascii="Times New Roman" w:eastAsia="Times New Roman" w:hAnsi="Times New Roman"/>
          <w:b/>
          <w:bCs/>
          <w:iCs/>
          <w:color w:val="000000"/>
          <w:sz w:val="24"/>
          <w:szCs w:val="24"/>
          <w:lang w:eastAsia="ru-RU"/>
        </w:rPr>
      </w:pPr>
    </w:p>
    <w:p w:rsidR="00AC7696" w:rsidRPr="003B633E" w:rsidRDefault="00AC7696" w:rsidP="00AC7696">
      <w:pPr>
        <w:spacing w:after="0" w:line="240" w:lineRule="auto"/>
        <w:rPr>
          <w:rFonts w:ascii="Times New Roman" w:eastAsia="Times New Roman" w:hAnsi="Times New Roman"/>
          <w:b/>
          <w:bCs/>
          <w:iCs/>
          <w:color w:val="000000"/>
          <w:sz w:val="24"/>
          <w:szCs w:val="24"/>
          <w:lang w:eastAsia="ru-RU"/>
        </w:rPr>
      </w:pPr>
      <w:r w:rsidRPr="003B633E">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177CDEB7" wp14:editId="2C78E31B">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AC7696" w:rsidRPr="00DA3C30" w:rsidRDefault="00AC7696" w:rsidP="00AC7696">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AC7696" w:rsidRPr="00DA3C30" w:rsidRDefault="00AC7696" w:rsidP="00AC7696">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AC7696" w:rsidRPr="00DA3C30" w:rsidRDefault="00AC7696" w:rsidP="00AC7696">
                            <w:pPr>
                              <w:pBdr>
                                <w:bottom w:val="single" w:sz="4" w:space="1" w:color="auto"/>
                              </w:pBdr>
                              <w:spacing w:after="0" w:line="240" w:lineRule="auto"/>
                              <w:ind w:right="742"/>
                              <w:jc w:val="both"/>
                              <w:rPr>
                                <w:rFonts w:ascii="Times New Roman" w:hAnsi="Times New Roman"/>
                                <w:b/>
                              </w:rPr>
                            </w:pPr>
                          </w:p>
                          <w:p w:rsidR="00AC7696" w:rsidRPr="00DA3C30" w:rsidRDefault="00AC7696" w:rsidP="00AC7696">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AC7696" w:rsidRPr="00DA3C30" w:rsidRDefault="00AC7696" w:rsidP="00AC7696">
                            <w:pPr>
                              <w:spacing w:after="0" w:line="240" w:lineRule="auto"/>
                              <w:ind w:right="742"/>
                              <w:jc w:val="both"/>
                              <w:rPr>
                                <w:rFonts w:ascii="Times New Roman" w:hAnsi="Times New Roman"/>
                              </w:rPr>
                            </w:pPr>
                            <w:r w:rsidRPr="00DA3C30">
                              <w:rPr>
                                <w:rFonts w:ascii="Times New Roman" w:hAnsi="Times New Roman"/>
                              </w:rPr>
                              <w:t>______         _________________</w:t>
                            </w:r>
                          </w:p>
                          <w:p w:rsidR="00AC7696" w:rsidRPr="00DA3C30" w:rsidRDefault="00AC7696" w:rsidP="00AC7696">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AC7696" w:rsidRPr="00DA3C30" w:rsidRDefault="00AC7696" w:rsidP="00AC7696">
                            <w:pPr>
                              <w:spacing w:after="0" w:line="240" w:lineRule="auto"/>
                              <w:ind w:right="742"/>
                              <w:jc w:val="both"/>
                              <w:rPr>
                                <w:rFonts w:ascii="Times New Roman" w:hAnsi="Times New Roman"/>
                              </w:rPr>
                            </w:pPr>
                            <w:r w:rsidRPr="00DA3C30">
                              <w:rPr>
                                <w:rFonts w:ascii="Times New Roman" w:hAnsi="Times New Roman"/>
                              </w:rPr>
                              <w:t>_____       _______________20__г</w:t>
                            </w:r>
                          </w:p>
                          <w:p w:rsidR="00AC7696" w:rsidRPr="00DA3C30" w:rsidRDefault="00AC7696" w:rsidP="00AC7696">
                            <w:pPr>
                              <w:spacing w:after="0" w:line="240" w:lineRule="auto"/>
                              <w:ind w:right="742"/>
                              <w:jc w:val="both"/>
                              <w:rPr>
                                <w:rFonts w:ascii="Times New Roman" w:hAnsi="Times New Roman"/>
                              </w:rPr>
                            </w:pPr>
                          </w:p>
                          <w:p w:rsidR="00AC7696" w:rsidRDefault="00AC7696" w:rsidP="00AC7696">
                            <w:r w:rsidRPr="00DA3C30">
                              <w:rPr>
                                <w:rFonts w:ascii="Times New Roman" w:hAnsi="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DEB7"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AC7696" w:rsidRPr="00DA3C30" w:rsidRDefault="00AC7696" w:rsidP="00AC7696">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AC7696" w:rsidRPr="00DA3C30" w:rsidRDefault="00AC7696" w:rsidP="00AC7696">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AC7696" w:rsidRPr="00DA3C30" w:rsidRDefault="00AC7696" w:rsidP="00AC7696">
                      <w:pPr>
                        <w:pBdr>
                          <w:bottom w:val="single" w:sz="4" w:space="1" w:color="auto"/>
                        </w:pBdr>
                        <w:spacing w:after="0" w:line="240" w:lineRule="auto"/>
                        <w:ind w:right="742"/>
                        <w:jc w:val="both"/>
                        <w:rPr>
                          <w:rFonts w:ascii="Times New Roman" w:hAnsi="Times New Roman"/>
                          <w:b/>
                        </w:rPr>
                      </w:pPr>
                    </w:p>
                    <w:p w:rsidR="00AC7696" w:rsidRPr="00DA3C30" w:rsidRDefault="00AC7696" w:rsidP="00AC7696">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AC7696" w:rsidRPr="00DA3C30" w:rsidRDefault="00AC7696" w:rsidP="00AC7696">
                      <w:pPr>
                        <w:spacing w:after="0" w:line="240" w:lineRule="auto"/>
                        <w:ind w:right="742"/>
                        <w:jc w:val="both"/>
                        <w:rPr>
                          <w:rFonts w:ascii="Times New Roman" w:hAnsi="Times New Roman"/>
                        </w:rPr>
                      </w:pPr>
                      <w:r w:rsidRPr="00DA3C30">
                        <w:rPr>
                          <w:rFonts w:ascii="Times New Roman" w:hAnsi="Times New Roman"/>
                        </w:rPr>
                        <w:t>______         _________________</w:t>
                      </w:r>
                    </w:p>
                    <w:p w:rsidR="00AC7696" w:rsidRPr="00DA3C30" w:rsidRDefault="00AC7696" w:rsidP="00AC7696">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AC7696" w:rsidRPr="00DA3C30" w:rsidRDefault="00AC7696" w:rsidP="00AC7696">
                      <w:pPr>
                        <w:spacing w:after="0" w:line="240" w:lineRule="auto"/>
                        <w:ind w:right="742"/>
                        <w:jc w:val="both"/>
                        <w:rPr>
                          <w:rFonts w:ascii="Times New Roman" w:hAnsi="Times New Roman"/>
                        </w:rPr>
                      </w:pPr>
                      <w:r w:rsidRPr="00DA3C30">
                        <w:rPr>
                          <w:rFonts w:ascii="Times New Roman" w:hAnsi="Times New Roman"/>
                        </w:rPr>
                        <w:t>_____       _______________20__г</w:t>
                      </w:r>
                    </w:p>
                    <w:p w:rsidR="00AC7696" w:rsidRPr="00DA3C30" w:rsidRDefault="00AC7696" w:rsidP="00AC7696">
                      <w:pPr>
                        <w:spacing w:after="0" w:line="240" w:lineRule="auto"/>
                        <w:ind w:right="742"/>
                        <w:jc w:val="both"/>
                        <w:rPr>
                          <w:rFonts w:ascii="Times New Roman" w:hAnsi="Times New Roman"/>
                        </w:rPr>
                      </w:pPr>
                    </w:p>
                    <w:p w:rsidR="00AC7696" w:rsidRDefault="00AC7696" w:rsidP="00AC7696">
                      <w:r w:rsidRPr="00DA3C30">
                        <w:rPr>
                          <w:rFonts w:ascii="Times New Roman" w:hAnsi="Times New Roman"/>
                          <w:sz w:val="24"/>
                          <w:szCs w:val="24"/>
                        </w:rPr>
                        <w:t>М.П.</w:t>
                      </w:r>
                    </w:p>
                  </w:txbxContent>
                </v:textbox>
              </v:shape>
            </w:pict>
          </mc:Fallback>
        </mc:AlternateContent>
      </w:r>
    </w:p>
    <w:p w:rsidR="00AC7696" w:rsidRPr="003B633E" w:rsidRDefault="00AC7696" w:rsidP="00AC7696">
      <w:pPr>
        <w:spacing w:after="0" w:line="240" w:lineRule="auto"/>
        <w:rPr>
          <w:rFonts w:ascii="Times New Roman" w:eastAsia="Times New Roman" w:hAnsi="Times New Roman"/>
          <w:b/>
          <w:bCs/>
          <w:iCs/>
          <w:color w:val="000000"/>
          <w:sz w:val="24"/>
          <w:szCs w:val="24"/>
          <w:lang w:eastAsia="ru-RU"/>
        </w:rPr>
      </w:pPr>
    </w:p>
    <w:p w:rsidR="00AC7696" w:rsidRPr="003B633E" w:rsidRDefault="00AC7696" w:rsidP="00AC7696">
      <w:pPr>
        <w:spacing w:after="0" w:line="240" w:lineRule="auto"/>
        <w:rPr>
          <w:rFonts w:ascii="Times New Roman" w:eastAsia="Times New Roman" w:hAnsi="Times New Roman"/>
          <w:b/>
          <w:bCs/>
          <w:iCs/>
          <w:color w:val="000000"/>
          <w:sz w:val="24"/>
          <w:szCs w:val="24"/>
          <w:lang w:eastAsia="ru-RU"/>
        </w:rPr>
      </w:pPr>
    </w:p>
    <w:p w:rsidR="00AC7696" w:rsidRPr="003B633E" w:rsidRDefault="00AC7696" w:rsidP="00AC7696">
      <w:pPr>
        <w:spacing w:after="0" w:line="240" w:lineRule="auto"/>
        <w:rPr>
          <w:rFonts w:ascii="Times New Roman" w:eastAsiaTheme="minorHAnsi" w:hAnsi="Times New Roman" w:cstheme="minorBidi"/>
        </w:rPr>
      </w:pPr>
      <w:r w:rsidRPr="003B633E">
        <w:rPr>
          <w:rFonts w:ascii="Times New Roman" w:eastAsia="Times New Roman" w:hAnsi="Times New Roman"/>
          <w:b/>
          <w:bCs/>
          <w:iCs/>
          <w:color w:val="000000"/>
          <w:sz w:val="24"/>
          <w:szCs w:val="24"/>
          <w:lang w:eastAsia="ru-RU"/>
        </w:rPr>
        <w:t xml:space="preserve"> </w:t>
      </w:r>
    </w:p>
    <w:p w:rsidR="00AC7696" w:rsidRPr="003B633E" w:rsidRDefault="00AC7696" w:rsidP="00AC7696">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AC7696" w:rsidRPr="003B633E" w:rsidRDefault="00AC7696" w:rsidP="00AC7696">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AC7696" w:rsidRPr="003B633E" w:rsidRDefault="00AC7696" w:rsidP="00AC7696">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AC7696" w:rsidRPr="003B633E" w:rsidRDefault="00AC7696" w:rsidP="00AC7696">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AC7696" w:rsidRPr="003B633E" w:rsidRDefault="00AC7696" w:rsidP="00AC7696">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AC7696" w:rsidRPr="003B633E" w:rsidRDefault="00AC7696" w:rsidP="00AC7696">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AC7696" w:rsidRPr="003B633E" w:rsidRDefault="00AC7696" w:rsidP="00AC7696">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AC7696" w:rsidRPr="003B633E" w:rsidRDefault="00AC7696" w:rsidP="00AC7696">
      <w:pPr>
        <w:keepNext/>
        <w:keepLines/>
        <w:widowControl w:val="0"/>
        <w:spacing w:after="0" w:line="240" w:lineRule="auto"/>
        <w:jc w:val="center"/>
        <w:outlineLvl w:val="0"/>
        <w:rPr>
          <w:rFonts w:ascii="Times New Roman" w:eastAsia="Times New Roman" w:hAnsi="Times New Roman"/>
          <w:b/>
          <w:bCs/>
          <w:iCs/>
          <w:sz w:val="24"/>
          <w:szCs w:val="24"/>
          <w:lang w:eastAsia="ru-RU"/>
        </w:rPr>
      </w:pPr>
      <w:r w:rsidRPr="003B633E">
        <w:rPr>
          <w:rFonts w:ascii="Times New Roman" w:eastAsia="Times New Roman" w:hAnsi="Times New Roman"/>
          <w:b/>
          <w:bCs/>
          <w:iCs/>
          <w:sz w:val="24"/>
          <w:szCs w:val="24"/>
          <w:lang w:eastAsia="ru-RU"/>
        </w:rPr>
        <w:t xml:space="preserve">Тематический план </w:t>
      </w:r>
    </w:p>
    <w:p w:rsidR="00AC7696" w:rsidRPr="003B633E" w:rsidRDefault="00AC7696" w:rsidP="00AC7696">
      <w:pPr>
        <w:keepNext/>
        <w:keepLines/>
        <w:widowControl w:val="0"/>
        <w:spacing w:after="0" w:line="240" w:lineRule="auto"/>
        <w:jc w:val="center"/>
        <w:outlineLvl w:val="0"/>
        <w:rPr>
          <w:rFonts w:ascii="Times New Roman" w:eastAsia="Times New Roman" w:hAnsi="Times New Roman"/>
          <w:b/>
          <w:bCs/>
          <w:iCs/>
          <w:sz w:val="24"/>
          <w:szCs w:val="24"/>
          <w:lang w:eastAsia="ru-RU"/>
        </w:rPr>
      </w:pPr>
      <w:r w:rsidRPr="003B633E">
        <w:rPr>
          <w:rFonts w:ascii="Times New Roman" w:eastAsia="Times New Roman" w:hAnsi="Times New Roman"/>
          <w:b/>
          <w:bCs/>
          <w:iCs/>
          <w:sz w:val="24"/>
          <w:szCs w:val="24"/>
          <w:lang w:eastAsia="ru-RU"/>
        </w:rPr>
        <w:t xml:space="preserve">Цикла повышения квалификации </w:t>
      </w:r>
    </w:p>
    <w:p w:rsidR="00AC7696" w:rsidRPr="00F00C55" w:rsidRDefault="00AC7696" w:rsidP="00AC7696">
      <w:pPr>
        <w:widowControl w:val="0"/>
        <w:tabs>
          <w:tab w:val="left" w:pos="0"/>
        </w:tabs>
        <w:spacing w:after="0" w:line="240" w:lineRule="atLeast"/>
        <w:ind w:left="426"/>
        <w:jc w:val="center"/>
        <w:rPr>
          <w:rFonts w:ascii="Times New Roman" w:eastAsia="Times New Roman" w:hAnsi="Times New Roman"/>
          <w:b/>
          <w:iCs/>
          <w:color w:val="000000"/>
          <w:lang w:eastAsia="ru-RU"/>
        </w:rPr>
      </w:pPr>
      <w:r w:rsidRPr="00F00C55">
        <w:rPr>
          <w:rFonts w:ascii="Times New Roman" w:eastAsia="Times New Roman" w:hAnsi="Times New Roman"/>
          <w:b/>
          <w:iCs/>
          <w:color w:val="000000"/>
          <w:lang w:eastAsia="ru-RU"/>
        </w:rPr>
        <w:t>«</w:t>
      </w:r>
      <w:r>
        <w:rPr>
          <w:rFonts w:ascii="Times New Roman" w:eastAsia="Times New Roman" w:hAnsi="Times New Roman"/>
          <w:b/>
          <w:sz w:val="36"/>
          <w:szCs w:val="36"/>
          <w:lang w:eastAsia="ru-RU"/>
        </w:rPr>
        <w:t>Диетология</w:t>
      </w:r>
      <w:r w:rsidRPr="00F00C55">
        <w:rPr>
          <w:rFonts w:ascii="Times New Roman" w:eastAsia="Times New Roman" w:hAnsi="Times New Roman"/>
          <w:b/>
          <w:iCs/>
          <w:color w:val="000000"/>
          <w:lang w:eastAsia="ru-RU"/>
        </w:rPr>
        <w:t>»</w:t>
      </w:r>
    </w:p>
    <w:p w:rsidR="00AC7696" w:rsidRPr="003B633E" w:rsidRDefault="00AC7696" w:rsidP="00AC7696">
      <w:pPr>
        <w:widowControl w:val="0"/>
        <w:spacing w:after="0" w:line="240" w:lineRule="auto"/>
        <w:jc w:val="center"/>
        <w:rPr>
          <w:rFonts w:ascii="Times New Roman" w:eastAsia="Times New Roman" w:hAnsi="Times New Roman"/>
          <w:b/>
          <w:bCs/>
          <w:sz w:val="23"/>
          <w:szCs w:val="23"/>
          <w:lang w:eastAsia="ru-RU"/>
        </w:rPr>
      </w:pPr>
      <w:r w:rsidRPr="003B633E">
        <w:rPr>
          <w:rFonts w:ascii="Times New Roman" w:eastAsia="Times New Roman" w:hAnsi="Times New Roman"/>
          <w:b/>
          <w:sz w:val="28"/>
          <w:szCs w:val="28"/>
          <w:lang w:eastAsia="ru-RU"/>
        </w:rPr>
        <w:t xml:space="preserve"> </w:t>
      </w:r>
    </w:p>
    <w:p w:rsidR="00AC7696" w:rsidRPr="003B633E" w:rsidRDefault="00AC7696" w:rsidP="00AC7696">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 xml:space="preserve">Цель: </w:t>
      </w:r>
      <w:r w:rsidRPr="003B633E">
        <w:rPr>
          <w:rFonts w:ascii="Times New Roman" w:eastAsia="Times New Roman" w:hAnsi="Times New Roman"/>
          <w:lang w:eastAsia="ru-RU"/>
        </w:rPr>
        <w:t xml:space="preserve">повышение квалификации </w:t>
      </w:r>
    </w:p>
    <w:p w:rsidR="00AC7696" w:rsidRDefault="00AC7696" w:rsidP="00AC7696">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Категория слушателей:</w:t>
      </w:r>
      <w:r w:rsidRPr="003B633E">
        <w:rPr>
          <w:rFonts w:ascii="Times New Roman" w:eastAsia="Times New Roman" w:hAnsi="Times New Roman"/>
          <w:lang w:eastAsia="ru-RU"/>
        </w:rPr>
        <w:t xml:space="preserve"> </w:t>
      </w:r>
      <w:r>
        <w:rPr>
          <w:rFonts w:ascii="Times New Roman" w:eastAsia="Times New Roman" w:hAnsi="Times New Roman"/>
          <w:lang w:eastAsia="ru-RU"/>
        </w:rPr>
        <w:t>заведующая молочной кухней,</w:t>
      </w:r>
      <w:r w:rsidRPr="00AC7696">
        <w:rPr>
          <w:rFonts w:ascii="Times New Roman" w:hAnsi="Times New Roman"/>
          <w:sz w:val="24"/>
          <w:szCs w:val="24"/>
        </w:rPr>
        <w:t xml:space="preserve"> </w:t>
      </w:r>
      <w:r>
        <w:rPr>
          <w:rFonts w:ascii="Times New Roman" w:hAnsi="Times New Roman"/>
          <w:sz w:val="24"/>
          <w:szCs w:val="24"/>
        </w:rPr>
        <w:t>медицинская сестра по диетологии, в том числе детская</w:t>
      </w:r>
    </w:p>
    <w:p w:rsidR="00AC7696" w:rsidRPr="003B633E" w:rsidRDefault="00AC7696" w:rsidP="00AC7696">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Срок обучения:</w:t>
      </w:r>
      <w:r w:rsidRPr="003B633E">
        <w:rPr>
          <w:rFonts w:ascii="Times New Roman" w:eastAsia="Times New Roman" w:hAnsi="Times New Roman"/>
          <w:lang w:eastAsia="ru-RU"/>
        </w:rPr>
        <w:t xml:space="preserve"> 144  часа</w:t>
      </w:r>
    </w:p>
    <w:p w:rsidR="00AC7696" w:rsidRPr="003B633E" w:rsidRDefault="00AC7696" w:rsidP="00AC7696">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Режим занятий:</w:t>
      </w:r>
      <w:r w:rsidRPr="003B633E">
        <w:rPr>
          <w:rFonts w:ascii="Times New Roman" w:eastAsia="Times New Roman" w:hAnsi="Times New Roman"/>
          <w:lang w:eastAsia="ru-RU"/>
        </w:rPr>
        <w:t xml:space="preserve"> 6 учебных часов в день</w:t>
      </w:r>
    </w:p>
    <w:p w:rsidR="00AC7696" w:rsidRPr="003B633E" w:rsidRDefault="00AC7696" w:rsidP="00AC7696">
      <w:pPr>
        <w:rPr>
          <w:rFonts w:ascii="Times New Roman" w:eastAsia="Courier New" w:hAnsi="Times New Roman"/>
          <w:lang w:eastAsia="ru-RU"/>
        </w:rPr>
      </w:pPr>
      <w:r w:rsidRPr="003B633E">
        <w:rPr>
          <w:rFonts w:ascii="Times New Roman" w:eastAsia="Courier New" w:hAnsi="Times New Roman"/>
          <w:b/>
          <w:lang w:eastAsia="ru-RU"/>
        </w:rPr>
        <w:t xml:space="preserve"> Форма обучения:</w:t>
      </w:r>
      <w:r w:rsidRPr="003B633E">
        <w:rPr>
          <w:rFonts w:ascii="Times New Roman" w:eastAsia="Courier New" w:hAnsi="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69"/>
        <w:gridCol w:w="851"/>
        <w:gridCol w:w="994"/>
        <w:gridCol w:w="851"/>
      </w:tblGrid>
      <w:tr w:rsidR="00AC7696" w:rsidRPr="003B633E" w:rsidTr="00AC7696">
        <w:trPr>
          <w:trHeight w:val="407"/>
        </w:trPr>
        <w:tc>
          <w:tcPr>
            <w:tcW w:w="850" w:type="dxa"/>
            <w:shd w:val="clear" w:color="auto" w:fill="auto"/>
          </w:tcPr>
          <w:p w:rsidR="00AC7696" w:rsidRPr="003B633E" w:rsidRDefault="00AC7696" w:rsidP="00AC7696">
            <w:pPr>
              <w:spacing w:after="0" w:line="240" w:lineRule="auto"/>
              <w:jc w:val="center"/>
              <w:rPr>
                <w:b/>
                <w:sz w:val="24"/>
                <w:szCs w:val="24"/>
              </w:rPr>
            </w:pPr>
            <w:r w:rsidRPr="003B633E">
              <w:rPr>
                <w:rFonts w:ascii="Times New Roman" w:hAnsi="Times New Roman"/>
                <w:b/>
                <w:color w:val="000000"/>
                <w:sz w:val="24"/>
                <w:szCs w:val="24"/>
              </w:rPr>
              <w:t>И № п/п</w:t>
            </w:r>
          </w:p>
        </w:tc>
        <w:tc>
          <w:tcPr>
            <w:tcW w:w="7369" w:type="dxa"/>
            <w:shd w:val="clear" w:color="auto" w:fill="auto"/>
          </w:tcPr>
          <w:p w:rsidR="00AC7696" w:rsidRPr="003B633E" w:rsidRDefault="00AC7696" w:rsidP="00AC7696">
            <w:pPr>
              <w:spacing w:after="0" w:line="240" w:lineRule="auto"/>
              <w:jc w:val="center"/>
              <w:rPr>
                <w:b/>
                <w:sz w:val="24"/>
                <w:szCs w:val="24"/>
              </w:rPr>
            </w:pPr>
            <w:r w:rsidRPr="003B633E">
              <w:rPr>
                <w:rFonts w:ascii="Times New Roman" w:hAnsi="Times New Roman"/>
                <w:b/>
                <w:color w:val="000000"/>
                <w:sz w:val="24"/>
                <w:szCs w:val="24"/>
              </w:rPr>
              <w:t>Наименование разделов, тем.</w:t>
            </w:r>
          </w:p>
        </w:tc>
        <w:tc>
          <w:tcPr>
            <w:tcW w:w="851" w:type="dxa"/>
            <w:shd w:val="clear" w:color="auto" w:fill="auto"/>
          </w:tcPr>
          <w:p w:rsidR="00AC7696" w:rsidRPr="003B633E" w:rsidRDefault="00AC7696" w:rsidP="00AC7696">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всего</w:t>
            </w:r>
          </w:p>
        </w:tc>
        <w:tc>
          <w:tcPr>
            <w:tcW w:w="994" w:type="dxa"/>
            <w:shd w:val="clear" w:color="auto" w:fill="auto"/>
          </w:tcPr>
          <w:p w:rsidR="00AC7696" w:rsidRPr="003B633E" w:rsidRDefault="00AC7696" w:rsidP="00AC7696">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теория</w:t>
            </w:r>
          </w:p>
        </w:tc>
        <w:tc>
          <w:tcPr>
            <w:tcW w:w="851" w:type="dxa"/>
            <w:shd w:val="clear" w:color="auto" w:fill="auto"/>
          </w:tcPr>
          <w:p w:rsidR="00AC7696" w:rsidRPr="003B633E" w:rsidRDefault="00AC7696" w:rsidP="00AC7696">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практика</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rPr>
                <w:rFonts w:ascii="Times New Roman" w:eastAsia="Times New Roman" w:hAnsi="Times New Roman"/>
                <w:b/>
                <w:color w:val="000000"/>
                <w:sz w:val="23"/>
                <w:szCs w:val="23"/>
                <w:lang w:eastAsia="ru-RU"/>
              </w:rPr>
            </w:pPr>
          </w:p>
        </w:tc>
        <w:tc>
          <w:tcPr>
            <w:tcW w:w="7369" w:type="dxa"/>
            <w:shd w:val="clear" w:color="auto" w:fill="auto"/>
          </w:tcPr>
          <w:p w:rsidR="00AC7696" w:rsidRPr="003B633E" w:rsidRDefault="00AC7696" w:rsidP="00AC7696">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№1</w:t>
            </w:r>
          </w:p>
          <w:p w:rsidR="00AC7696" w:rsidRPr="003B633E" w:rsidRDefault="00AC7696" w:rsidP="00AC7696">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Коммуникационное взаимодействие и информационные инновации в профессиональной деятельности</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14:</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10:</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Правовое обеспечение профессиональной деятельности</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Нормативно-правовое регулирование отношений в сфере здравоохранения</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Лекция</w:t>
            </w:r>
            <w:r w:rsidRPr="003B633E">
              <w:rPr>
                <w:rFonts w:ascii="Times New Roman" w:eastAsia="Candara" w:hAnsi="Times New Roman"/>
                <w:spacing w:val="3"/>
                <w:u w:val="single"/>
              </w:rPr>
              <w:t xml:space="preserve"> Права и обязанности средних медицинских работников при оказании медицинской помощи</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lastRenderedPageBreak/>
              <w:t>2</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Психологические и эстетические аспекты деятельности медицинского работника.</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2.1</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Общение в профессиональной деятельности среднего медицинского работника</w:t>
            </w:r>
          </w:p>
          <w:p w:rsidR="00AC7696" w:rsidRPr="003B633E" w:rsidRDefault="00AC7696" w:rsidP="00AC7696">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2.2</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 xml:space="preserve"> Основные причины синдрома профессионального выгорания</w:t>
            </w:r>
            <w:r w:rsidRPr="003B633E">
              <w:rPr>
                <w:rFonts w:ascii="Times New Roman" w:eastAsia="Candara" w:hAnsi="Times New Roman"/>
                <w:spacing w:val="3"/>
              </w:rPr>
              <w:t xml:space="preserve"> </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3</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Информационные технологии в профессиональной деятельности.</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r>
      <w:tr w:rsidR="00AC7696" w:rsidRPr="003B633E" w:rsidTr="00AC7696">
        <w:trPr>
          <w:trHeight w:val="32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3.1</w:t>
            </w:r>
          </w:p>
        </w:tc>
        <w:tc>
          <w:tcPr>
            <w:tcW w:w="7369" w:type="dxa"/>
            <w:shd w:val="clear" w:color="auto" w:fill="auto"/>
          </w:tcPr>
          <w:p w:rsidR="00AC7696" w:rsidRPr="003B633E" w:rsidRDefault="00AC7696" w:rsidP="00AC7696">
            <w:pPr>
              <w:spacing w:after="0" w:line="240" w:lineRule="auto"/>
              <w:rPr>
                <w:rFonts w:ascii="Times New Roman" w:eastAsia="Times New Roman" w:hAnsi="Times New Roman"/>
                <w:b/>
                <w:u w:val="single"/>
              </w:rPr>
            </w:pPr>
            <w:r w:rsidRPr="003B633E">
              <w:rPr>
                <w:rFonts w:ascii="Times New Roman" w:eastAsia="Times New Roman" w:hAnsi="Times New Roman"/>
                <w:b/>
                <w:u w:val="single"/>
              </w:rPr>
              <w:t xml:space="preserve">Лекция   </w:t>
            </w:r>
            <w:r w:rsidRPr="003B633E">
              <w:rPr>
                <w:rFonts w:ascii="Times New Roman" w:eastAsia="Times New Roman" w:hAnsi="Times New Roman"/>
                <w:u w:val="single"/>
              </w:rPr>
              <w:t>Электронный документооборот, интернет, электронная почта</w:t>
            </w:r>
          </w:p>
          <w:p w:rsidR="00AC7696" w:rsidRPr="003B633E" w:rsidRDefault="00AC7696" w:rsidP="00AC7696">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AC7696" w:rsidRPr="003B633E" w:rsidRDefault="00AC7696" w:rsidP="00AC7696">
            <w:pPr>
              <w:spacing w:after="0" w:line="240" w:lineRule="auto"/>
              <w:jc w:val="both"/>
              <w:rPr>
                <w:rFonts w:ascii="Times New Roman" w:eastAsia="Times New Roman" w:hAnsi="Times New Roman"/>
              </w:rPr>
            </w:pPr>
            <w:r w:rsidRPr="003B633E">
              <w:rPr>
                <w:rFonts w:ascii="Times New Roman" w:eastAsia="Times New Roman" w:hAnsi="Times New Roman"/>
              </w:rPr>
              <w:t xml:space="preserve">Понятие и роль информационных технологий. Электронные документы, </w:t>
            </w:r>
          </w:p>
          <w:p w:rsidR="00AC7696" w:rsidRPr="003B633E" w:rsidRDefault="00AC7696" w:rsidP="00AC7696">
            <w:pPr>
              <w:tabs>
                <w:tab w:val="left" w:pos="0"/>
              </w:tabs>
              <w:spacing w:after="0" w:line="240" w:lineRule="auto"/>
              <w:jc w:val="both"/>
              <w:rPr>
                <w:rFonts w:ascii="Times New Roman" w:eastAsia="Times New Roman" w:hAnsi="Times New Roman"/>
                <w:sz w:val="24"/>
                <w:szCs w:val="24"/>
                <w:lang w:eastAsia="ru-RU"/>
              </w:rPr>
            </w:pPr>
            <w:r w:rsidRPr="003B633E">
              <w:rPr>
                <w:rFonts w:ascii="Times New Roman" w:eastAsia="Times New Roman" w:hAnsi="Times New Roman"/>
              </w:rPr>
              <w:t>Электронный документооборот. Понятие, назначение, использование   локальной сети. Интернет. Электронная почта.</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r>
      <w:tr w:rsidR="00AC7696" w:rsidRPr="003B633E" w:rsidTr="00AC7696">
        <w:trPr>
          <w:trHeight w:val="32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spacing w:val="3"/>
                <w:u w:val="single"/>
              </w:rPr>
            </w:pPr>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Медицинские информационные системы – МИС.</w:t>
            </w:r>
            <w:r w:rsidRPr="003B633E">
              <w:rPr>
                <w:rFonts w:ascii="Times New Roman" w:hAnsi="Times New Roman"/>
                <w:u w:val="single"/>
              </w:rPr>
              <w:t xml:space="preserve"> Организация электронного документооборота в МО</w:t>
            </w:r>
          </w:p>
          <w:p w:rsidR="00AC7696" w:rsidRPr="003B633E" w:rsidRDefault="00AC7696" w:rsidP="00AC7696">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Содержание  учебного материала:</w:t>
            </w:r>
          </w:p>
          <w:p w:rsidR="00AC7696" w:rsidRPr="003B633E" w:rsidRDefault="00AC7696" w:rsidP="00AC7696">
            <w:pPr>
              <w:tabs>
                <w:tab w:val="left" w:pos="0"/>
              </w:tabs>
              <w:spacing w:after="0" w:line="240" w:lineRule="auto"/>
              <w:jc w:val="both"/>
              <w:rPr>
                <w:rFonts w:ascii="Times New Roman" w:eastAsia="Times New Roman" w:hAnsi="Times New Roman"/>
                <w:b/>
                <w:u w:val="single"/>
              </w:rPr>
            </w:pPr>
            <w:r w:rsidRPr="003B633E">
              <w:rPr>
                <w:rFonts w:ascii="Times New Roman" w:eastAsia="Candara" w:hAnsi="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3B633E">
              <w:rPr>
                <w:rFonts w:ascii="Times New Roman" w:eastAsia="Times New Roman" w:hAnsi="Times New Roman"/>
                <w:sz w:val="24"/>
                <w:szCs w:val="24"/>
                <w:lang w:eastAsia="ru-RU"/>
              </w:rPr>
              <w:t xml:space="preserve">Преимущества ЭДО. </w:t>
            </w:r>
            <w:r w:rsidRPr="003B633E">
              <w:rPr>
                <w:rFonts w:ascii="Times New Roman" w:eastAsia="Times New Roman" w:hAnsi="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3B633E">
              <w:rPr>
                <w:rFonts w:ascii="Times New Roman" w:eastAsia="Times New Roman" w:hAnsi="Times New Roman"/>
                <w:sz w:val="24"/>
                <w:szCs w:val="24"/>
                <w:lang w:eastAsia="ru-RU"/>
              </w:rPr>
              <w:br/>
            </w:r>
            <w:r w:rsidRPr="003B633E">
              <w:rPr>
                <w:rFonts w:ascii="Times New Roman" w:hAnsi="Times New Roman"/>
                <w:sz w:val="24"/>
                <w:szCs w:val="24"/>
              </w:rPr>
              <w:t>Порядок организации системы электронного документооборота в сфере медицины. Приказ Минздрава от 07.09.2020 № 947н</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3.2</w:t>
            </w:r>
          </w:p>
        </w:tc>
        <w:tc>
          <w:tcPr>
            <w:tcW w:w="7369" w:type="dxa"/>
            <w:shd w:val="clear" w:color="auto" w:fill="auto"/>
          </w:tcPr>
          <w:p w:rsidR="00AC7696" w:rsidRPr="003B633E" w:rsidRDefault="00AC7696" w:rsidP="00AC7696">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Практическое занятие</w:t>
            </w:r>
            <w:r w:rsidRPr="003B633E">
              <w:rPr>
                <w:u w:val="single"/>
              </w:rPr>
              <w:t xml:space="preserve"> </w:t>
            </w:r>
            <w:r w:rsidRPr="003B633E">
              <w:rPr>
                <w:rFonts w:ascii="Times New Roman" w:eastAsia="Candara" w:hAnsi="Times New Roman"/>
                <w:spacing w:val="3"/>
                <w:u w:val="single"/>
              </w:rPr>
              <w:t>Отработка практических навыков при работе с базами данных. Ведение медицинской документации</w:t>
            </w:r>
          </w:p>
          <w:p w:rsidR="00AC7696" w:rsidRPr="003B633E" w:rsidRDefault="00AC7696" w:rsidP="00AC7696">
            <w:pPr>
              <w:tabs>
                <w:tab w:val="left" w:pos="0"/>
              </w:tabs>
              <w:spacing w:after="0" w:line="240" w:lineRule="auto"/>
              <w:jc w:val="both"/>
              <w:rPr>
                <w:rFonts w:ascii="Times New Roman" w:eastAsia="Candara" w:hAnsi="Times New Roman"/>
                <w:spacing w:val="3"/>
              </w:rPr>
            </w:pPr>
            <w:proofErr w:type="spellStart"/>
            <w:r w:rsidRPr="003B633E">
              <w:rPr>
                <w:rFonts w:ascii="Times New Roman" w:eastAsia="Candara" w:hAnsi="Times New Roman"/>
                <w:spacing w:val="3"/>
              </w:rPr>
              <w:t>Содержание:Технологии</w:t>
            </w:r>
            <w:proofErr w:type="spellEnd"/>
            <w:r w:rsidRPr="003B633E">
              <w:rPr>
                <w:rFonts w:ascii="Times New Roman" w:eastAsia="Candara" w:hAnsi="Times New Roman"/>
                <w:spacing w:val="3"/>
              </w:rPr>
              <w:t xml:space="preserve"> поиска тематической (профессиональной) информации  в сети </w:t>
            </w:r>
            <w:proofErr w:type="spellStart"/>
            <w:r w:rsidRPr="003B633E">
              <w:rPr>
                <w:rFonts w:ascii="Times New Roman" w:eastAsia="Candara" w:hAnsi="Times New Roman"/>
                <w:spacing w:val="3"/>
              </w:rPr>
              <w:t>Internet</w:t>
            </w:r>
            <w:proofErr w:type="spellEnd"/>
            <w:r w:rsidRPr="003B633E">
              <w:rPr>
                <w:rFonts w:ascii="Times New Roman" w:eastAsia="Candara" w:hAnsi="Times New Roman"/>
                <w:spacing w:val="3"/>
              </w:rPr>
              <w:t xml:space="preserve">. </w:t>
            </w:r>
            <w:r w:rsidRPr="003B633E">
              <w:rPr>
                <w:rFonts w:ascii="Times New Roman" w:hAnsi="Times New Roman"/>
              </w:rPr>
              <w:t>Поиск  информации при помощи различных поисковых систем и каталогов. Использование различных методов поиска информации: по ключевым словам, ссылкам, тематике.</w:t>
            </w:r>
            <w:r w:rsidRPr="003B633E">
              <w:t xml:space="preserve"> </w:t>
            </w:r>
            <w:r w:rsidRPr="003B633E">
              <w:rPr>
                <w:rFonts w:ascii="Times New Roman" w:hAnsi="Times New Roman"/>
              </w:rPr>
              <w:t xml:space="preserve">Специализированные (медицинские) ресурсы сети Интернет. </w:t>
            </w:r>
            <w:r w:rsidRPr="003B633E">
              <w:rPr>
                <w:rFonts w:ascii="Times New Roman" w:eastAsia="Candara" w:hAnsi="Times New Roman"/>
                <w:color w:val="000000"/>
                <w:spacing w:val="3"/>
                <w:sz w:val="24"/>
                <w:szCs w:val="24"/>
                <w:lang w:eastAsia="ru-RU"/>
              </w:rPr>
              <w:t>Дифференцированный зачёт</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p>
        </w:tc>
        <w:tc>
          <w:tcPr>
            <w:tcW w:w="7369" w:type="dxa"/>
            <w:shd w:val="clear" w:color="auto" w:fill="auto"/>
          </w:tcPr>
          <w:p w:rsidR="00AC7696" w:rsidRPr="003B633E" w:rsidRDefault="00AC7696" w:rsidP="00AC7696">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№2</w:t>
            </w:r>
          </w:p>
          <w:p w:rsidR="00AC7696" w:rsidRPr="003B633E" w:rsidRDefault="00AC7696" w:rsidP="00AC7696">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Участие в обеспечении безопасной среды медицинской организации.</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18:</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10:</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Участие в обеспечении безопасной среды медицинской организации.</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AC7696" w:rsidRPr="003B633E" w:rsidTr="00AC7696">
        <w:trPr>
          <w:trHeight w:val="231"/>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Правовая защита пациента</w:t>
            </w:r>
            <w:r w:rsidRPr="003B633E">
              <w:rPr>
                <w:rFonts w:ascii="Times New Roman" w:eastAsia="Candara" w:hAnsi="Times New Roman"/>
                <w:spacing w:val="3"/>
              </w:rPr>
              <w:t xml:space="preserve"> </w:t>
            </w:r>
          </w:p>
          <w:p w:rsidR="00AC7696" w:rsidRPr="003B633E" w:rsidRDefault="00AC7696" w:rsidP="00AC7696">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Содержание  учебного материала:</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Права граждан на оказание медицинской помощи.</w:t>
            </w:r>
          </w:p>
          <w:p w:rsidR="00AC7696" w:rsidRPr="003B633E" w:rsidRDefault="00AC7696" w:rsidP="00AC7696">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69" w:type="dxa"/>
            <w:shd w:val="clear" w:color="auto" w:fill="auto"/>
          </w:tcPr>
          <w:p w:rsidR="00AC7696" w:rsidRPr="003B633E" w:rsidRDefault="00AC7696" w:rsidP="00AC7696">
            <w:pPr>
              <w:tabs>
                <w:tab w:val="left" w:pos="0"/>
              </w:tabs>
              <w:spacing w:after="0" w:line="240" w:lineRule="auto"/>
              <w:jc w:val="both"/>
              <w:rPr>
                <w:rFonts w:ascii="Times New Roman" w:eastAsia="Candara" w:hAnsi="Times New Roman"/>
                <w:spacing w:val="3"/>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Контроль и оценка лекарственной терапии и применения медицинских изделий</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lastRenderedPageBreak/>
              <w:t xml:space="preserve"> Нежелательные (неблагоприятные) побочные действия лекарственной терапии и применения медицинских изделий. Тактика медицинского работника. Мониторинг безопасности лекарственных препаратов и медицинских изделий. </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1</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AC7696" w:rsidRPr="003B633E" w:rsidTr="00AC7696">
        <w:trPr>
          <w:trHeight w:val="325"/>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Обеспечение  инфекционной безопасности пациента и медицинского персонала</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15:</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7:</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2.1</w:t>
            </w:r>
          </w:p>
        </w:tc>
        <w:tc>
          <w:tcPr>
            <w:tcW w:w="7369" w:type="dxa"/>
            <w:shd w:val="clear" w:color="auto" w:fill="auto"/>
          </w:tcPr>
          <w:p w:rsidR="00AC7696" w:rsidRPr="003B633E" w:rsidRDefault="00AC7696" w:rsidP="00AC7696">
            <w:pPr>
              <w:tabs>
                <w:tab w:val="left" w:pos="0"/>
              </w:tabs>
              <w:spacing w:after="0" w:line="240" w:lineRule="auto"/>
              <w:jc w:val="both"/>
              <w:rPr>
                <w:rFonts w:ascii="Times New Roman" w:eastAsia="Candara" w:hAnsi="Times New Roman"/>
                <w:b/>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Основы организации инфекционной безопасности</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AC7696" w:rsidRPr="003B633E" w:rsidRDefault="00AC7696" w:rsidP="00AC7696">
            <w:pPr>
              <w:tabs>
                <w:tab w:val="left" w:pos="0"/>
              </w:tabs>
              <w:spacing w:after="0" w:line="240" w:lineRule="auto"/>
              <w:jc w:val="both"/>
              <w:rPr>
                <w:rFonts w:ascii="Times New Roman" w:eastAsia="Candara" w:hAnsi="Times New Roman"/>
                <w:b/>
                <w:spacing w:val="3"/>
              </w:rPr>
            </w:pPr>
            <w:r w:rsidRPr="003B633E">
              <w:rPr>
                <w:rFonts w:ascii="Times New Roman" w:eastAsia="Candara" w:hAnsi="Times New Roman"/>
                <w:spacing w:val="3"/>
              </w:rPr>
              <w:t>Обработка рук персонала МО. Применение кожных антисептиков. Использование перчаток. Утилизация медицинских отходов.</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p w:rsidR="00AC7696" w:rsidRPr="003B633E"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p w:rsidR="00AC7696" w:rsidRPr="003B633E"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AC7696" w:rsidRPr="003B633E" w:rsidTr="00AC7696">
        <w:trPr>
          <w:trHeight w:val="1280"/>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2.2</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Методы обеззараживания</w:t>
            </w:r>
          </w:p>
          <w:p w:rsidR="00AC7696" w:rsidRPr="003B633E" w:rsidRDefault="00AC7696" w:rsidP="00AC7696">
            <w:pPr>
              <w:tabs>
                <w:tab w:val="left" w:pos="0"/>
              </w:tabs>
              <w:spacing w:after="0" w:line="240" w:lineRule="auto"/>
              <w:jc w:val="both"/>
              <w:rPr>
                <w:rFonts w:ascii="Times New Roman" w:eastAsia="Candara" w:hAnsi="Times New Roman"/>
                <w:spacing w:val="3"/>
              </w:rPr>
            </w:pPr>
            <w:proofErr w:type="spellStart"/>
            <w:r w:rsidRPr="003B633E">
              <w:rPr>
                <w:rFonts w:ascii="Times New Roman" w:eastAsia="Candara" w:hAnsi="Times New Roman"/>
                <w:spacing w:val="3"/>
              </w:rPr>
              <w:t>Деконтаминация</w:t>
            </w:r>
            <w:proofErr w:type="spellEnd"/>
            <w:r w:rsidRPr="003B633E">
              <w:rPr>
                <w:rFonts w:ascii="Times New Roman" w:eastAsia="Candara" w:hAnsi="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пред стерилизационной очистки и стерилизации. </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6</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r>
      <w:tr w:rsidR="00AC7696" w:rsidRPr="003B633E" w:rsidTr="00AC7696">
        <w:trPr>
          <w:trHeight w:val="270"/>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2.3</w:t>
            </w:r>
          </w:p>
        </w:tc>
        <w:tc>
          <w:tcPr>
            <w:tcW w:w="7369" w:type="dxa"/>
            <w:shd w:val="clear" w:color="auto" w:fill="auto"/>
          </w:tcPr>
          <w:p w:rsidR="00AC7696" w:rsidRPr="003B633E" w:rsidRDefault="00AC7696" w:rsidP="00AC7696">
            <w:pPr>
              <w:tabs>
                <w:tab w:val="left" w:pos="0"/>
              </w:tabs>
              <w:spacing w:after="0" w:line="240" w:lineRule="auto"/>
              <w:jc w:val="both"/>
              <w:rPr>
                <w:rFonts w:ascii="Times New Roman" w:eastAsia="Candara" w:hAnsi="Times New Roman"/>
                <w:spacing w:val="3"/>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ВИЧ – инфекция</w:t>
            </w:r>
            <w:r w:rsidRPr="003B633E">
              <w:rPr>
                <w:rFonts w:ascii="Times New Roman" w:eastAsia="Candara" w:hAnsi="Times New Roman"/>
                <w:spacing w:val="3"/>
              </w:rPr>
              <w:t xml:space="preserve">. </w:t>
            </w:r>
            <w:r w:rsidRPr="003B633E">
              <w:rPr>
                <w:rFonts w:ascii="Times New Roman" w:eastAsia="Candara" w:hAnsi="Times New Roman"/>
                <w:spacing w:val="3"/>
                <w:u w:val="single"/>
              </w:rPr>
              <w:t>Вирусные гепатиты В и С</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3B633E">
              <w:rPr>
                <w:rFonts w:ascii="Times New Roman" w:eastAsia="Candara" w:hAnsi="Times New Roman"/>
                <w:spacing w:val="3"/>
              </w:rPr>
              <w:t>гемоконтактных</w:t>
            </w:r>
            <w:proofErr w:type="spellEnd"/>
            <w:r w:rsidRPr="003B633E">
              <w:rPr>
                <w:rFonts w:ascii="Times New Roman" w:eastAsia="Candara" w:hAnsi="Times New Roman"/>
                <w:spacing w:val="3"/>
              </w:rPr>
              <w:t xml:space="preserve"> инфекций.  Профессиональная защита медицинских работников.</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AC7696" w:rsidRPr="003B633E" w:rsidTr="00AC7696">
        <w:trPr>
          <w:trHeight w:val="273"/>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2.4</w:t>
            </w:r>
          </w:p>
        </w:tc>
        <w:tc>
          <w:tcPr>
            <w:tcW w:w="7369" w:type="dxa"/>
            <w:shd w:val="clear" w:color="auto" w:fill="auto"/>
          </w:tcPr>
          <w:p w:rsidR="00AC7696" w:rsidRPr="003B633E" w:rsidRDefault="00AC7696" w:rsidP="00AC7696">
            <w:pPr>
              <w:tabs>
                <w:tab w:val="left" w:pos="0"/>
              </w:tabs>
              <w:spacing w:after="0" w:line="240" w:lineRule="auto"/>
              <w:jc w:val="both"/>
              <w:rPr>
                <w:rFonts w:ascii="Times New Roman" w:eastAsia="Candara" w:hAnsi="Times New Roman"/>
                <w:spacing w:val="3"/>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Безопасное перемещение пациентов</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AC7696" w:rsidRPr="003B633E" w:rsidRDefault="00AC7696" w:rsidP="00AC7696">
            <w:pPr>
              <w:tabs>
                <w:tab w:val="left" w:pos="0"/>
              </w:tabs>
              <w:spacing w:after="0" w:line="240" w:lineRule="auto"/>
              <w:rPr>
                <w:rFonts w:ascii="Times New Roman" w:eastAsia="Candara" w:hAnsi="Times New Roman"/>
                <w:spacing w:val="3"/>
              </w:rPr>
            </w:pP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r>
      <w:tr w:rsidR="00AC7696" w:rsidRPr="003B633E" w:rsidTr="00AC7696">
        <w:trPr>
          <w:trHeight w:val="291"/>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3</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Обеспечение благоприятной психологической среды.</w:t>
            </w:r>
          </w:p>
          <w:p w:rsidR="00AC7696" w:rsidRPr="003B633E" w:rsidRDefault="00AC7696" w:rsidP="00AC7696">
            <w:pPr>
              <w:tabs>
                <w:tab w:val="left" w:pos="0"/>
              </w:tabs>
              <w:spacing w:after="0" w:line="240" w:lineRule="auto"/>
              <w:rPr>
                <w:rFonts w:ascii="Times New Roman" w:eastAsia="Candara" w:hAnsi="Times New Roman"/>
                <w:b/>
                <w:spacing w:val="3"/>
              </w:rPr>
            </w:pP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_</w:t>
            </w:r>
          </w:p>
        </w:tc>
      </w:tr>
      <w:tr w:rsidR="00AC7696" w:rsidRPr="003B633E" w:rsidTr="00AC7696">
        <w:trPr>
          <w:trHeight w:val="1395"/>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3.1</w:t>
            </w:r>
          </w:p>
        </w:tc>
        <w:tc>
          <w:tcPr>
            <w:tcW w:w="7369" w:type="dxa"/>
            <w:shd w:val="clear" w:color="auto" w:fill="auto"/>
          </w:tcPr>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Обеспечение благоприятной психологической среды</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Обеспечение благоприятной психологической среды. Этика, деонтология. </w:t>
            </w:r>
            <w:proofErr w:type="spellStart"/>
            <w:r w:rsidRPr="003B633E">
              <w:rPr>
                <w:rFonts w:ascii="Times New Roman" w:eastAsia="Candara" w:hAnsi="Times New Roman"/>
                <w:spacing w:val="3"/>
              </w:rPr>
              <w:t>Лечебно</w:t>
            </w:r>
            <w:proofErr w:type="spellEnd"/>
            <w:r w:rsidRPr="003B633E">
              <w:rPr>
                <w:rFonts w:ascii="Times New Roman" w:eastAsia="Candara" w:hAnsi="Times New Roman"/>
                <w:spacing w:val="3"/>
              </w:rPr>
              <w:t xml:space="preserve"> – охранительный режим. Психология общения и физическая безопасность пациента.</w:t>
            </w:r>
          </w:p>
          <w:p w:rsidR="00AC7696" w:rsidRPr="003B633E" w:rsidRDefault="00AC7696" w:rsidP="00AC7696">
            <w:pPr>
              <w:tabs>
                <w:tab w:val="left" w:pos="0"/>
              </w:tabs>
              <w:spacing w:after="0" w:line="240" w:lineRule="auto"/>
              <w:jc w:val="both"/>
              <w:rPr>
                <w:rFonts w:ascii="Times New Roman" w:eastAsia="Candara" w:hAnsi="Times New Roman"/>
                <w:color w:val="000000"/>
                <w:spacing w:val="3"/>
                <w:sz w:val="24"/>
                <w:szCs w:val="24"/>
                <w:lang w:eastAsia="ru-RU"/>
              </w:rPr>
            </w:pPr>
            <w:r w:rsidRPr="003B633E">
              <w:rPr>
                <w:rFonts w:ascii="Times New Roman" w:eastAsia="Candara" w:hAnsi="Times New Roman"/>
                <w:color w:val="000000"/>
                <w:spacing w:val="3"/>
                <w:sz w:val="24"/>
                <w:szCs w:val="24"/>
                <w:lang w:eastAsia="ru-RU"/>
              </w:rPr>
              <w:t>Дифференцированный зачёт.</w:t>
            </w:r>
          </w:p>
          <w:p w:rsidR="00AC7696" w:rsidRPr="003B633E" w:rsidRDefault="00AC7696" w:rsidP="00AC7696">
            <w:pPr>
              <w:tabs>
                <w:tab w:val="left" w:pos="0"/>
              </w:tabs>
              <w:spacing w:after="0" w:line="240" w:lineRule="auto"/>
              <w:rPr>
                <w:rFonts w:ascii="Times New Roman" w:eastAsia="Candara" w:hAnsi="Times New Roman"/>
                <w:b/>
                <w:color w:val="000000"/>
                <w:spacing w:val="3"/>
                <w:sz w:val="24"/>
                <w:szCs w:val="24"/>
                <w:lang w:eastAsia="ru-RU"/>
              </w:rPr>
            </w:pP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p>
        </w:tc>
        <w:tc>
          <w:tcPr>
            <w:tcW w:w="7369" w:type="dxa"/>
            <w:shd w:val="clear" w:color="auto" w:fill="auto"/>
          </w:tcPr>
          <w:p w:rsidR="00AC7696" w:rsidRPr="003B633E" w:rsidRDefault="00AC7696" w:rsidP="00AC7696">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№3</w:t>
            </w:r>
          </w:p>
          <w:p w:rsidR="00AC7696" w:rsidRPr="003B633E" w:rsidRDefault="00AC7696" w:rsidP="00AC7696">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Оказание доврачебной помощи при экстренных и неотложных состояниях</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16:</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Медицинская помощь при состояниях и заболеваниях, представляющих угрозу для жизни.</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14:</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6:</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69" w:type="dxa"/>
            <w:shd w:val="clear" w:color="auto" w:fill="auto"/>
          </w:tcPr>
          <w:p w:rsidR="00AC7696" w:rsidRPr="003B633E" w:rsidRDefault="00AC7696" w:rsidP="00AC7696">
            <w:pPr>
              <w:tabs>
                <w:tab w:val="left" w:pos="0"/>
              </w:tabs>
              <w:spacing w:after="0" w:line="240" w:lineRule="auto"/>
              <w:jc w:val="both"/>
              <w:rPr>
                <w:rFonts w:ascii="Times New Roman" w:eastAsia="Candara" w:hAnsi="Times New Roman"/>
                <w:spacing w:val="3"/>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Терминальные состояния. Базовая сердечно-легочная реанимация</w:t>
            </w:r>
          </w:p>
          <w:p w:rsidR="00AC7696" w:rsidRPr="003B633E" w:rsidRDefault="00AC7696" w:rsidP="00AC7696">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hAnsi="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w:t>
            </w:r>
            <w:r w:rsidRPr="003B633E">
              <w:rPr>
                <w:rFonts w:ascii="Times New Roman" w:hAnsi="Times New Roman"/>
                <w:sz w:val="24"/>
                <w:szCs w:val="24"/>
              </w:rPr>
              <w:lastRenderedPageBreak/>
              <w:t xml:space="preserve">началу. Критерии оценки тяжести состояния пациента. </w:t>
            </w:r>
            <w:r w:rsidRPr="003B633E">
              <w:rPr>
                <w:rFonts w:ascii="Times New Roman" w:eastAsia="Candara" w:hAnsi="Times New Roman"/>
                <w:spacing w:val="3"/>
              </w:rPr>
              <w:t>Алгоритм проведения сердечно-легочной реанимации</w:t>
            </w:r>
          </w:p>
          <w:p w:rsidR="00AC7696" w:rsidRPr="003B633E" w:rsidRDefault="00AC7696" w:rsidP="00AC7696">
            <w:pPr>
              <w:tabs>
                <w:tab w:val="left" w:pos="0"/>
              </w:tabs>
              <w:spacing w:after="0" w:line="240" w:lineRule="auto"/>
              <w:jc w:val="both"/>
              <w:rPr>
                <w:rFonts w:ascii="Times New Roman" w:hAnsi="Times New Roman"/>
                <w:sz w:val="24"/>
                <w:szCs w:val="24"/>
              </w:rPr>
            </w:pPr>
            <w:r w:rsidRPr="003B633E">
              <w:rPr>
                <w:rFonts w:ascii="Times New Roman" w:eastAsia="Candara" w:hAnsi="Times New Roman"/>
                <w:b/>
                <w:spacing w:val="3"/>
                <w:u w:val="single"/>
              </w:rPr>
              <w:t>Практическое занятие</w:t>
            </w:r>
            <w:r w:rsidRPr="003B633E">
              <w:rPr>
                <w:rFonts w:ascii="Times New Roman" w:eastAsia="Candara" w:hAnsi="Times New Roman"/>
                <w:spacing w:val="3"/>
                <w:u w:val="single"/>
              </w:rPr>
              <w:t xml:space="preserve"> Отработка практических навыков по СЛР</w:t>
            </w:r>
            <w:r w:rsidRPr="003B633E">
              <w:rPr>
                <w:rFonts w:ascii="Times New Roman" w:hAnsi="Times New Roman"/>
                <w:b/>
                <w:sz w:val="24"/>
                <w:szCs w:val="24"/>
              </w:rPr>
              <w:t xml:space="preserve"> </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hAnsi="Times New Roman"/>
                <w:sz w:val="24"/>
                <w:szCs w:val="24"/>
              </w:rPr>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4</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69" w:type="dxa"/>
            <w:shd w:val="clear" w:color="auto" w:fill="auto"/>
          </w:tcPr>
          <w:p w:rsidR="00AC7696" w:rsidRPr="003B633E" w:rsidRDefault="00AC7696" w:rsidP="00AC7696">
            <w:pPr>
              <w:tabs>
                <w:tab w:val="left" w:pos="0"/>
              </w:tabs>
              <w:spacing w:after="0" w:line="240" w:lineRule="auto"/>
              <w:jc w:val="both"/>
              <w:rPr>
                <w:rFonts w:ascii="Times New Roman" w:eastAsia="Candara" w:hAnsi="Times New Roman"/>
                <w:spacing w:val="3"/>
                <w:sz w:val="24"/>
                <w:szCs w:val="24"/>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Неотложная помощь при травмах и травматическом шоке, несчастных случаях, представляющих угрозу для жизни пострадавшего</w:t>
            </w:r>
          </w:p>
          <w:p w:rsidR="00AC7696" w:rsidRPr="003B633E" w:rsidRDefault="00AC7696" w:rsidP="00AC7696">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Определение, виды травм по характеру повреждения.</w:t>
            </w:r>
            <w:r w:rsidRPr="003B633E">
              <w:t xml:space="preserve"> </w:t>
            </w:r>
            <w:r w:rsidRPr="003B633E">
              <w:rPr>
                <w:rFonts w:ascii="Times New Roman" w:hAnsi="Times New Roman"/>
              </w:rPr>
              <w:t xml:space="preserve">Механические, физические, химические, биологические и комбинированные травмы. </w:t>
            </w:r>
            <w:r w:rsidRPr="003B633E">
              <w:rPr>
                <w:rFonts w:ascii="Times New Roman" w:eastAsia="Candara" w:hAnsi="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AC7696" w:rsidRPr="003B633E" w:rsidRDefault="00AC7696" w:rsidP="00AC7696">
            <w:pPr>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Практическое занятие</w:t>
            </w:r>
            <w:r w:rsidRPr="003B633E">
              <w:rPr>
                <w:rFonts w:ascii="Times New Roman" w:eastAsia="Candara" w:hAnsi="Times New Roman"/>
                <w:spacing w:val="3"/>
                <w:u w:val="single"/>
              </w:rPr>
              <w:t>. Отработка практических навыков при оказании доврачебной помощи при травмах и травматическом шоке</w:t>
            </w:r>
          </w:p>
          <w:p w:rsidR="00AC7696" w:rsidRPr="003B633E" w:rsidRDefault="00AC7696" w:rsidP="00AC7696">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AC7696" w:rsidRPr="003B633E" w:rsidRDefault="00AC7696" w:rsidP="00AC7696">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1.3</w:t>
            </w:r>
          </w:p>
        </w:tc>
        <w:tc>
          <w:tcPr>
            <w:tcW w:w="7369" w:type="dxa"/>
            <w:shd w:val="clear" w:color="auto" w:fill="auto"/>
          </w:tcPr>
          <w:p w:rsidR="00AC7696" w:rsidRPr="003B633E" w:rsidRDefault="00AC7696" w:rsidP="00AC7696">
            <w:pPr>
              <w:tabs>
                <w:tab w:val="left" w:pos="0"/>
              </w:tabs>
              <w:spacing w:after="0" w:line="240" w:lineRule="auto"/>
              <w:jc w:val="both"/>
              <w:rPr>
                <w:rFonts w:ascii="Times New Roman" w:eastAsia="Times New Roman" w:hAnsi="Times New Roman"/>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Неотложная помощь при отравлениях, острых аллергических реакциях</w:t>
            </w:r>
            <w:r w:rsidRPr="003B633E">
              <w:rPr>
                <w:rFonts w:ascii="Times New Roman" w:eastAsia="Times New Roman" w:hAnsi="Times New Roman"/>
              </w:rPr>
              <w:t xml:space="preserve"> </w:t>
            </w:r>
          </w:p>
          <w:p w:rsidR="00AC7696" w:rsidRPr="003B633E" w:rsidRDefault="00AC7696" w:rsidP="00AC7696">
            <w:pPr>
              <w:spacing w:after="0" w:line="240" w:lineRule="auto"/>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AC7696" w:rsidRPr="003B633E" w:rsidRDefault="00AC7696" w:rsidP="00AC7696">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AC7696" w:rsidRPr="003B633E" w:rsidTr="00AC7696">
        <w:trPr>
          <w:trHeight w:val="407"/>
        </w:trPr>
        <w:tc>
          <w:tcPr>
            <w:tcW w:w="850" w:type="dxa"/>
            <w:shd w:val="clear" w:color="auto" w:fill="auto"/>
          </w:tcPr>
          <w:p w:rsidR="00AC7696" w:rsidRPr="003B633E" w:rsidRDefault="00AC7696" w:rsidP="00AC76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 xml:space="preserve">1.4 </w:t>
            </w:r>
          </w:p>
        </w:tc>
        <w:tc>
          <w:tcPr>
            <w:tcW w:w="7369" w:type="dxa"/>
            <w:shd w:val="clear" w:color="auto" w:fill="auto"/>
          </w:tcPr>
          <w:p w:rsidR="00AC7696" w:rsidRPr="003B633E" w:rsidRDefault="00AC7696" w:rsidP="00AC7696">
            <w:pPr>
              <w:tabs>
                <w:tab w:val="left" w:pos="0"/>
              </w:tabs>
              <w:spacing w:after="0" w:line="240" w:lineRule="auto"/>
              <w:rPr>
                <w:rFonts w:ascii="Times New Roman" w:hAnsi="Times New Roman"/>
                <w:sz w:val="24"/>
                <w:szCs w:val="24"/>
                <w:u w:val="single"/>
              </w:rPr>
            </w:pPr>
            <w:r w:rsidRPr="003B633E">
              <w:rPr>
                <w:rFonts w:ascii="Times New Roman" w:eastAsia="Times New Roman" w:hAnsi="Times New Roman"/>
                <w:b/>
                <w:u w:val="single"/>
              </w:rPr>
              <w:t xml:space="preserve">Лекция  </w:t>
            </w:r>
            <w:r w:rsidRPr="003B633E">
              <w:rPr>
                <w:rFonts w:ascii="Times New Roman" w:eastAsia="Times New Roman" w:hAnsi="Times New Roman"/>
                <w:u w:val="single"/>
              </w:rPr>
              <w:t>Неотложная медицинская помощь при термических поражениях</w:t>
            </w:r>
          </w:p>
          <w:p w:rsidR="00AC7696" w:rsidRPr="003B633E" w:rsidRDefault="00AC7696" w:rsidP="00AC7696">
            <w:pPr>
              <w:spacing w:after="0" w:line="240" w:lineRule="auto"/>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AC7696" w:rsidRPr="003B633E" w:rsidRDefault="00AC7696" w:rsidP="00AC7696">
            <w:pPr>
              <w:tabs>
                <w:tab w:val="left" w:pos="0"/>
              </w:tabs>
              <w:spacing w:after="0" w:line="240" w:lineRule="auto"/>
              <w:ind w:right="176"/>
              <w:jc w:val="both"/>
              <w:rPr>
                <w:rFonts w:ascii="Times New Roman" w:eastAsia="Times New Roman" w:hAnsi="Times New Roman"/>
                <w:b/>
              </w:rPr>
            </w:pPr>
            <w:r w:rsidRPr="003B633E">
              <w:rPr>
                <w:rFonts w:ascii="Times New Roman" w:hAnsi="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AC7696" w:rsidRPr="003B633E" w:rsidRDefault="00AC7696" w:rsidP="00AC7696">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 xml:space="preserve">Практическое занятие. </w:t>
            </w:r>
            <w:r w:rsidRPr="003B633E">
              <w:rPr>
                <w:rFonts w:ascii="Times New Roman" w:eastAsia="Candara" w:hAnsi="Times New Roman"/>
                <w:spacing w:val="3"/>
                <w:u w:val="single"/>
              </w:rPr>
              <w:t>Отработка практических навыков при оказании доврачебной помощи при термических повреждениях</w:t>
            </w:r>
          </w:p>
          <w:p w:rsidR="00AC7696" w:rsidRPr="003B633E" w:rsidRDefault="00AC7696" w:rsidP="00AC7696">
            <w:pPr>
              <w:spacing w:after="0" w:line="240" w:lineRule="auto"/>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AC7696" w:rsidRPr="003B633E" w:rsidRDefault="00AC7696" w:rsidP="00AC7696">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AC7696" w:rsidRPr="003B633E" w:rsidTr="00AC7696">
        <w:trPr>
          <w:trHeight w:val="276"/>
        </w:trPr>
        <w:tc>
          <w:tcPr>
            <w:tcW w:w="850"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Помощь пострадавшим при чрезвычайных ситуациях.</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r>
      <w:tr w:rsidR="00AC7696" w:rsidRPr="003B633E" w:rsidTr="00AC7696">
        <w:trPr>
          <w:trHeight w:val="270"/>
        </w:trPr>
        <w:tc>
          <w:tcPr>
            <w:tcW w:w="850" w:type="dxa"/>
            <w:shd w:val="clear" w:color="auto" w:fill="auto"/>
          </w:tcPr>
          <w:p w:rsidR="00AC7696" w:rsidRPr="003B633E" w:rsidRDefault="00AC7696" w:rsidP="00AC7696">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2.1</w:t>
            </w:r>
          </w:p>
        </w:tc>
        <w:tc>
          <w:tcPr>
            <w:tcW w:w="7369" w:type="dxa"/>
            <w:shd w:val="clear" w:color="auto" w:fill="auto"/>
          </w:tcPr>
          <w:p w:rsidR="00AC7696" w:rsidRPr="003B633E" w:rsidRDefault="00AC7696" w:rsidP="00AC7696">
            <w:pPr>
              <w:tabs>
                <w:tab w:val="left" w:pos="0"/>
              </w:tabs>
              <w:spacing w:after="0" w:line="240" w:lineRule="auto"/>
              <w:rPr>
                <w:rFonts w:ascii="Times New Roman" w:eastAsia="Candara" w:hAnsi="Times New Roman"/>
                <w:b/>
                <w:color w:val="000000"/>
                <w:spacing w:val="3"/>
                <w:sz w:val="24"/>
                <w:szCs w:val="24"/>
                <w:lang w:eastAsia="ru-RU"/>
              </w:rPr>
            </w:pPr>
            <w:r w:rsidRPr="003B633E">
              <w:rPr>
                <w:rFonts w:ascii="Times New Roman" w:eastAsia="Candara" w:hAnsi="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sidRPr="003B633E">
              <w:rPr>
                <w:rFonts w:ascii="Times New Roman" w:eastAsia="Candara" w:hAnsi="Times New Roman"/>
                <w:color w:val="000000"/>
                <w:spacing w:val="3"/>
                <w:sz w:val="24"/>
                <w:szCs w:val="24"/>
                <w:lang w:eastAsia="ru-RU"/>
              </w:rPr>
              <w:t xml:space="preserve"> Дифференцированный зачёт</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c>
          <w:tcPr>
            <w:tcW w:w="851" w:type="dxa"/>
            <w:shd w:val="clear" w:color="auto" w:fill="auto"/>
          </w:tcPr>
          <w:p w:rsidR="00AC7696" w:rsidRPr="003B633E" w:rsidRDefault="00AC7696" w:rsidP="00AC7696">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pacing w:before="100" w:beforeAutospacing="1" w:after="100" w:afterAutospacing="1" w:line="480" w:lineRule="exact"/>
              <w:jc w:val="both"/>
              <w:rPr>
                <w:rFonts w:ascii="Times New Roman" w:eastAsia="Times New Roman" w:hAnsi="Times New Roman"/>
                <w:color w:val="000000"/>
                <w:lang w:eastAsia="ru-RU"/>
              </w:rPr>
            </w:pP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tabs>
                <w:tab w:val="left" w:pos="0"/>
              </w:tabs>
              <w:spacing w:after="0" w:line="240" w:lineRule="auto"/>
              <w:jc w:val="center"/>
              <w:rPr>
                <w:rFonts w:ascii="Times New Roman" w:eastAsia="Candara" w:hAnsi="Times New Roman"/>
                <w:b/>
                <w:spacing w:val="3"/>
              </w:rPr>
            </w:pPr>
            <w:r w:rsidRPr="00AC7696">
              <w:rPr>
                <w:rFonts w:ascii="Times New Roman" w:eastAsia="Candara" w:hAnsi="Times New Roman"/>
                <w:b/>
                <w:spacing w:val="3"/>
              </w:rPr>
              <w:t>МОДУЛЬ №4</w:t>
            </w:r>
          </w:p>
          <w:p w:rsidR="00AC7696" w:rsidRPr="00AC7696" w:rsidRDefault="00AC7696" w:rsidP="00AC7696">
            <w:pPr>
              <w:tabs>
                <w:tab w:val="left" w:pos="0"/>
              </w:tabs>
              <w:spacing w:after="0" w:line="240" w:lineRule="auto"/>
              <w:jc w:val="center"/>
              <w:rPr>
                <w:rFonts w:ascii="Times New Roman" w:eastAsia="Candara" w:hAnsi="Times New Roman"/>
                <w:spacing w:val="3"/>
              </w:rPr>
            </w:pPr>
            <w:r w:rsidRPr="00AC7696">
              <w:rPr>
                <w:rFonts w:ascii="Times New Roman" w:eastAsia="Candara" w:hAnsi="Times New Roman"/>
                <w:b/>
                <w:spacing w:val="3"/>
              </w:rPr>
              <w:t>«Диетология»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jc w:val="both"/>
              <w:rPr>
                <w:rFonts w:ascii="Times New Roman" w:eastAsia="Times New Roman" w:hAnsi="Times New Roman"/>
                <w:b/>
                <w:color w:val="000000"/>
                <w:lang w:eastAsia="ru-RU"/>
              </w:rPr>
            </w:pPr>
            <w:r w:rsidRPr="00AC7696">
              <w:rPr>
                <w:rFonts w:ascii="Times New Roman" w:eastAsia="Times New Roman" w:hAnsi="Times New Roman"/>
                <w:b/>
                <w:color w:val="000000"/>
                <w:lang w:eastAsia="ru-RU"/>
              </w:rPr>
              <w:t>92: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jc w:val="both"/>
              <w:rPr>
                <w:rFonts w:ascii="Times New Roman" w:eastAsia="Times New Roman" w:hAnsi="Times New Roman"/>
                <w:b/>
                <w:color w:val="000000"/>
                <w:lang w:eastAsia="ru-RU"/>
              </w:rPr>
            </w:pPr>
            <w:r w:rsidRPr="00AC7696">
              <w:rPr>
                <w:rFonts w:ascii="Times New Roman" w:eastAsia="Times New Roman" w:hAnsi="Times New Roman"/>
                <w:b/>
                <w:color w:val="000000"/>
                <w:lang w:eastAsia="ru-RU"/>
              </w:rPr>
              <w:t>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jc w:val="both"/>
              <w:rPr>
                <w:rFonts w:ascii="Times New Roman" w:eastAsia="Times New Roman" w:hAnsi="Times New Roman"/>
                <w:b/>
                <w:color w:val="000000"/>
                <w:lang w:eastAsia="ru-RU"/>
              </w:rPr>
            </w:pPr>
            <w:r w:rsidRPr="00AC7696">
              <w:rPr>
                <w:rFonts w:ascii="Times New Roman" w:eastAsia="Times New Roman" w:hAnsi="Times New Roman"/>
                <w:b/>
                <w:color w:val="000000"/>
                <w:lang w:eastAsia="ru-RU"/>
              </w:rPr>
              <w:t>34:</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before="100" w:beforeAutospacing="1" w:after="100" w:afterAutospacing="1" w:line="480" w:lineRule="exact"/>
              <w:jc w:val="both"/>
              <w:rPr>
                <w:rFonts w:ascii="Times New Roman" w:eastAsia="Times New Roman" w:hAnsi="Times New Roman"/>
                <w:b/>
                <w:color w:val="000000"/>
                <w:lang w:eastAsia="ru-RU"/>
              </w:rPr>
            </w:pPr>
            <w:r w:rsidRPr="00AC7696">
              <w:rPr>
                <w:rFonts w:ascii="Times New Roman" w:eastAsia="Times New Roman" w:hAnsi="Times New Roman"/>
                <w:b/>
                <w:color w:val="000000"/>
                <w:lang w:eastAsia="ru-RU"/>
              </w:rPr>
              <w:t>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E0A46">
            <w:pPr>
              <w:tabs>
                <w:tab w:val="left" w:pos="0"/>
              </w:tabs>
              <w:jc w:val="center"/>
              <w:rPr>
                <w:rFonts w:ascii="Times New Roman" w:eastAsia="Candara" w:hAnsi="Times New Roman"/>
                <w:b/>
                <w:spacing w:val="3"/>
              </w:rPr>
            </w:pPr>
            <w:r w:rsidRPr="00AC7696">
              <w:rPr>
                <w:rStyle w:val="11pt"/>
                <w:rFonts w:eastAsia="Candara"/>
                <w:bCs w:val="0"/>
                <w:color w:val="auto"/>
                <w:spacing w:val="3"/>
              </w:rPr>
              <w:t>Общая диетология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E0A46">
            <w:pPr>
              <w:shd w:val="clear" w:color="auto" w:fill="FFFFFF"/>
              <w:tabs>
                <w:tab w:val="left" w:pos="0"/>
              </w:tabs>
              <w:jc w:val="center"/>
              <w:rPr>
                <w:rFonts w:ascii="Times New Roman" w:eastAsia="Times New Roman" w:hAnsi="Times New Roman"/>
                <w:b/>
                <w:color w:val="000000"/>
                <w:lang w:eastAsia="ru-RU"/>
              </w:rPr>
            </w:pPr>
            <w:r w:rsidRPr="00AC7696">
              <w:rPr>
                <w:rStyle w:val="11pt"/>
                <w:rFonts w:eastAsia="Calibri"/>
                <w:bCs w:val="0"/>
                <w:spacing w:val="0"/>
                <w:lang w:eastAsia="ru-RU"/>
              </w:rPr>
              <w:t>10: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E0A46">
            <w:pPr>
              <w:shd w:val="clear" w:color="auto" w:fill="FFFFFF"/>
              <w:tabs>
                <w:tab w:val="left" w:pos="0"/>
              </w:tabs>
              <w:jc w:val="center"/>
              <w:rPr>
                <w:rFonts w:ascii="Times New Roman" w:eastAsia="Times New Roman" w:hAnsi="Times New Roman"/>
                <w:b/>
                <w:color w:val="000000"/>
                <w:lang w:eastAsia="ru-RU"/>
              </w:rPr>
            </w:pPr>
            <w:r w:rsidRPr="00AC7696">
              <w:rPr>
                <w:rStyle w:val="11pt"/>
                <w:rFonts w:eastAsia="Calibri"/>
                <w:bCs w:val="0"/>
                <w:spacing w:val="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E0A46">
            <w:pPr>
              <w:shd w:val="clear" w:color="auto" w:fill="FFFFFF"/>
              <w:tabs>
                <w:tab w:val="left" w:pos="0"/>
              </w:tabs>
              <w:jc w:val="center"/>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1.1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tabs>
                <w:tab w:val="left" w:pos="0"/>
              </w:tabs>
              <w:spacing w:after="0" w:line="240" w:lineRule="auto"/>
              <w:jc w:val="both"/>
              <w:rPr>
                <w:rStyle w:val="1"/>
                <w:rFonts w:eastAsia="Candara"/>
                <w:color w:val="auto"/>
                <w:spacing w:val="3"/>
                <w:sz w:val="22"/>
                <w:szCs w:val="22"/>
              </w:rPr>
            </w:pPr>
            <w:r w:rsidRPr="00AC7696">
              <w:rPr>
                <w:rStyle w:val="1"/>
                <w:rFonts w:eastAsia="Candara"/>
                <w:b/>
                <w:color w:val="auto"/>
                <w:spacing w:val="3"/>
                <w:sz w:val="22"/>
                <w:szCs w:val="22"/>
              </w:rPr>
              <w:t>Лекция</w:t>
            </w:r>
            <w:r>
              <w:rPr>
                <w:rStyle w:val="1"/>
                <w:rFonts w:eastAsia="Candara"/>
                <w:color w:val="auto"/>
                <w:spacing w:val="3"/>
                <w:sz w:val="22"/>
                <w:szCs w:val="22"/>
              </w:rPr>
              <w:t xml:space="preserve"> </w:t>
            </w:r>
            <w:r w:rsidRPr="00AC7696">
              <w:rPr>
                <w:rStyle w:val="1"/>
                <w:rFonts w:eastAsia="Candara"/>
                <w:color w:val="auto"/>
                <w:spacing w:val="3"/>
                <w:sz w:val="22"/>
                <w:szCs w:val="22"/>
              </w:rPr>
              <w:t xml:space="preserve">Физиологическое значение пищи, её роль в сохранении здоровья населения. </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Рациональное питание как важнейшая</w:t>
            </w:r>
            <w:r w:rsidRPr="00AC7696">
              <w:rPr>
                <w:rFonts w:ascii="Times New Roman" w:eastAsia="Candara" w:hAnsi="Times New Roman"/>
                <w:spacing w:val="3"/>
              </w:rPr>
              <w:t xml:space="preserve"> </w:t>
            </w:r>
            <w:r w:rsidRPr="00AC7696">
              <w:rPr>
                <w:rStyle w:val="1"/>
                <w:rFonts w:eastAsia="Candara"/>
                <w:color w:val="auto"/>
                <w:spacing w:val="3"/>
                <w:sz w:val="22"/>
                <w:szCs w:val="22"/>
                <w:u w:val="none"/>
              </w:rPr>
              <w:t>социальная и гигиеническая проблема.</w:t>
            </w:r>
            <w:r>
              <w:rPr>
                <w:rStyle w:val="1"/>
                <w:rFonts w:eastAsia="Candara"/>
                <w:color w:val="auto"/>
                <w:spacing w:val="3"/>
                <w:sz w:val="22"/>
                <w:szCs w:val="22"/>
                <w:u w:val="none"/>
              </w:rPr>
              <w:t xml:space="preserve"> </w:t>
            </w:r>
            <w:r w:rsidRPr="00AC7696">
              <w:rPr>
                <w:rStyle w:val="1"/>
                <w:rFonts w:eastAsia="Candara"/>
                <w:color w:val="auto"/>
                <w:spacing w:val="3"/>
                <w:sz w:val="22"/>
                <w:szCs w:val="22"/>
                <w:u w:val="none"/>
              </w:rPr>
              <w:t>Роль пищи в сохранении здоровья, принципы рационального питания, гигиенические нормативы.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1.2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tabs>
                <w:tab w:val="left" w:pos="0"/>
              </w:tabs>
              <w:spacing w:after="0" w:line="240" w:lineRule="auto"/>
              <w:jc w:val="both"/>
              <w:rPr>
                <w:rStyle w:val="11pt"/>
                <w:rFonts w:eastAsia="Candara"/>
                <w:b w:val="0"/>
                <w:bCs w:val="0"/>
                <w:color w:val="auto"/>
                <w:spacing w:val="3"/>
                <w:u w:val="single"/>
              </w:rPr>
            </w:pPr>
            <w:r>
              <w:rPr>
                <w:rStyle w:val="1"/>
                <w:rFonts w:eastAsia="Candara"/>
                <w:b/>
                <w:spacing w:val="3"/>
              </w:rPr>
              <w:t>Лекция</w:t>
            </w:r>
            <w:r w:rsidRPr="00AC7696">
              <w:rPr>
                <w:rStyle w:val="11pt"/>
                <w:rFonts w:eastAsia="Candara"/>
                <w:b w:val="0"/>
                <w:bCs w:val="0"/>
                <w:color w:val="auto"/>
                <w:spacing w:val="3"/>
              </w:rPr>
              <w:t xml:space="preserve"> </w:t>
            </w:r>
            <w:r w:rsidRPr="00AC7696">
              <w:rPr>
                <w:rStyle w:val="11pt"/>
                <w:rFonts w:eastAsia="Candara"/>
                <w:b w:val="0"/>
                <w:bCs w:val="0"/>
                <w:color w:val="auto"/>
                <w:spacing w:val="3"/>
                <w:u w:val="single"/>
              </w:rPr>
              <w:t xml:space="preserve">Основы сбалансированного питания. </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1pt"/>
                <w:rFonts w:eastAsia="Candara"/>
                <w:b w:val="0"/>
                <w:bCs w:val="0"/>
                <w:color w:val="auto"/>
                <w:spacing w:val="3"/>
              </w:rPr>
              <w:lastRenderedPageBreak/>
              <w:t>Значение питания в профилактике и лечении болезней нарушенного метаболизма.</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Понятие, принципы сбалансированного питания. Нитраты, ксенобиотики. Профилактика болезней недостаточного и избыточного питания.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lastRenderedPageBreak/>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1.3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AC7696">
              <w:rPr>
                <w:rStyle w:val="1"/>
                <w:rFonts w:eastAsia="Candara"/>
                <w:color w:val="auto"/>
                <w:spacing w:val="3"/>
                <w:sz w:val="22"/>
                <w:szCs w:val="22"/>
              </w:rPr>
              <w:t xml:space="preserve"> Значение белков и аминокислот, жиров, углеводов, витаминов, макро- и микроэлементов в питании.</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Пищевая, биологическая ценность. Продукты - источники, нормы потребления, патология усвоения.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AC7696">
              <w:rPr>
                <w:rFonts w:ascii="Times New Roman" w:eastAsia="Times New Roman" w:hAnsi="Times New Roman"/>
                <w:b/>
                <w:color w:val="000000"/>
                <w:lang w:eastAsia="ru-RU"/>
              </w:rPr>
              <w:t>1.4</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tabs>
                <w:tab w:val="left" w:pos="0"/>
              </w:tabs>
              <w:spacing w:after="0" w:line="240" w:lineRule="auto"/>
              <w:jc w:val="both"/>
              <w:rPr>
                <w:rFonts w:ascii="Times New Roman" w:eastAsia="Candara" w:hAnsi="Times New Roman"/>
                <w:b/>
                <w:spacing w:val="3"/>
              </w:rPr>
            </w:pPr>
            <w:r w:rsidRPr="00AC7696">
              <w:rPr>
                <w:rStyle w:val="1"/>
                <w:rFonts w:eastAsia="Candara"/>
                <w:b/>
                <w:color w:val="auto"/>
                <w:spacing w:val="3"/>
                <w:sz w:val="22"/>
                <w:szCs w:val="22"/>
                <w:u w:val="none"/>
              </w:rPr>
              <w:t>Пищевая ценность продуктов и их гигиеническая характеристика.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AC7696">
              <w:rPr>
                <w:rStyle w:val="11pt"/>
                <w:rFonts w:eastAsia="Calibri"/>
                <w:bCs w:val="0"/>
                <w:spacing w:val="0"/>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AC7696">
              <w:rPr>
                <w:rStyle w:val="11pt"/>
                <w:rFonts w:eastAsia="Calibri"/>
                <w:bCs w:val="0"/>
                <w:spacing w:val="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AC7696">
              <w:rPr>
                <w:rFonts w:ascii="Times New Roman" w:eastAsia="Times New Roman" w:hAnsi="Times New Roman"/>
                <w:b/>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1.4.1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AC7696">
              <w:rPr>
                <w:rStyle w:val="1"/>
                <w:rFonts w:eastAsia="Candara"/>
                <w:color w:val="auto"/>
                <w:spacing w:val="3"/>
                <w:sz w:val="22"/>
                <w:szCs w:val="22"/>
                <w:u w:val="none"/>
              </w:rPr>
              <w:t xml:space="preserve"> </w:t>
            </w:r>
            <w:r w:rsidRPr="00AC7696">
              <w:rPr>
                <w:rStyle w:val="1"/>
                <w:rFonts w:eastAsia="Candara"/>
                <w:color w:val="auto"/>
                <w:spacing w:val="3"/>
                <w:sz w:val="22"/>
                <w:szCs w:val="22"/>
              </w:rPr>
              <w:t>Зерновые. Молоко и молочные продукты. Состав, гигиенические требования и значение в питании.</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Состав, питательная ценность, гигиенические требования, дефекты хлеба, болезни хлеба. Роль молока в питании ребенка, сухие смеси, качество молока, контроль молока.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1.4.2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tabs>
                <w:tab w:val="left" w:pos="0"/>
              </w:tabs>
              <w:spacing w:after="0" w:line="240" w:lineRule="auto"/>
              <w:jc w:val="both"/>
              <w:rPr>
                <w:rFonts w:ascii="Times New Roman" w:eastAsia="Candara" w:hAnsi="Times New Roman"/>
                <w:spacing w:val="3"/>
              </w:rPr>
            </w:pPr>
            <w:r>
              <w:rPr>
                <w:rStyle w:val="1"/>
                <w:rFonts w:eastAsia="Candara"/>
                <w:b/>
                <w:spacing w:val="3"/>
              </w:rPr>
              <w:t>Лекция</w:t>
            </w:r>
            <w:r w:rsidRPr="00AC7696">
              <w:rPr>
                <w:rStyle w:val="1"/>
                <w:rFonts w:eastAsia="Candara"/>
                <w:color w:val="auto"/>
                <w:spacing w:val="3"/>
                <w:sz w:val="22"/>
                <w:szCs w:val="22"/>
                <w:u w:val="none"/>
              </w:rPr>
              <w:t xml:space="preserve"> </w:t>
            </w:r>
            <w:r w:rsidRPr="00AC7696">
              <w:rPr>
                <w:rStyle w:val="1"/>
                <w:rFonts w:eastAsia="Candara"/>
                <w:color w:val="auto"/>
                <w:spacing w:val="3"/>
                <w:sz w:val="22"/>
                <w:szCs w:val="22"/>
              </w:rPr>
              <w:t>Яичные, мясные, рыбные продукты, их значение в питании.</w:t>
            </w:r>
            <w:r w:rsidRPr="00AC7696">
              <w:rPr>
                <w:rStyle w:val="1"/>
                <w:rFonts w:eastAsia="Candara"/>
                <w:color w:val="auto"/>
                <w:spacing w:val="3"/>
                <w:sz w:val="22"/>
                <w:szCs w:val="22"/>
                <w:u w:val="none"/>
              </w:rPr>
              <w:t xml:space="preserve"> Состав и гигиенические требования. Овощи и фрукты, их значение в питании. Состав, гигиенические требования.</w:t>
            </w:r>
            <w:r w:rsidRPr="00AC7696">
              <w:rPr>
                <w:rFonts w:ascii="Times New Roman" w:eastAsia="Candara" w:hAnsi="Times New Roman"/>
                <w:spacing w:val="3"/>
              </w:rPr>
              <w:t xml:space="preserve"> </w:t>
            </w:r>
            <w:r w:rsidRPr="00AC7696">
              <w:rPr>
                <w:rStyle w:val="1"/>
                <w:rFonts w:eastAsia="Candara"/>
                <w:color w:val="auto"/>
                <w:spacing w:val="3"/>
                <w:sz w:val="22"/>
                <w:szCs w:val="22"/>
                <w:u w:val="none"/>
              </w:rPr>
              <w:t>Консервы и пресервы.</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Пищевая ценность, особенности белков, жиров, витаминов, минеральных веществ. Гигиенические требования, пищевые отравления. Санитарная экспертиза.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AC7696">
              <w:rPr>
                <w:rFonts w:ascii="Times New Roman" w:eastAsia="Times New Roman" w:hAnsi="Times New Roman"/>
                <w:b/>
                <w:color w:val="000000"/>
                <w:lang w:eastAsia="ru-RU"/>
              </w:rPr>
              <w:t>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tabs>
                <w:tab w:val="left" w:pos="0"/>
              </w:tabs>
              <w:spacing w:after="0" w:line="240" w:lineRule="auto"/>
              <w:jc w:val="both"/>
              <w:rPr>
                <w:rFonts w:ascii="Times New Roman" w:eastAsia="Candara" w:hAnsi="Times New Roman"/>
                <w:b/>
                <w:spacing w:val="3"/>
              </w:rPr>
            </w:pPr>
            <w:r w:rsidRPr="00AC7696">
              <w:rPr>
                <w:rStyle w:val="11pt"/>
                <w:rFonts w:eastAsia="Candara"/>
                <w:bCs w:val="0"/>
                <w:color w:val="auto"/>
                <w:spacing w:val="3"/>
              </w:rPr>
              <w:t>Организация лечебного питания в лечебно-профилактических учреждениях.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AC7696">
              <w:rPr>
                <w:rStyle w:val="11pt"/>
                <w:rFonts w:eastAsia="Calibri"/>
                <w:bCs w:val="0"/>
                <w:spacing w:val="0"/>
                <w:lang w:eastAsia="ru-RU"/>
              </w:rPr>
              <w:t>1</w:t>
            </w:r>
            <w:r w:rsidR="00622EE6">
              <w:rPr>
                <w:rStyle w:val="11pt"/>
                <w:rFonts w:eastAsia="Calibri"/>
                <w:bCs w:val="0"/>
                <w:spacing w:val="0"/>
                <w:lang w:eastAsia="ru-RU"/>
              </w:rPr>
              <w:t>8</w:t>
            </w:r>
            <w:r w:rsidRPr="00AC7696">
              <w:rPr>
                <w:rStyle w:val="11pt"/>
                <w:rFonts w:eastAsia="Calibri"/>
                <w:bCs w:val="0"/>
                <w:spacing w:val="0"/>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622EE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Pr>
                <w:rStyle w:val="11pt"/>
                <w:rFonts w:eastAsia="Calibri"/>
                <w:bCs w:val="0"/>
                <w:spacing w:val="0"/>
                <w:lang w:eastAsia="ru-RU"/>
              </w:rPr>
              <w:t>8</w:t>
            </w:r>
            <w:r w:rsidR="00AC7696" w:rsidRPr="00AC7696">
              <w:rPr>
                <w:rStyle w:val="11pt"/>
                <w:rFonts w:eastAsia="Calibri"/>
                <w:bCs w:val="0"/>
                <w:spacing w:val="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AC7696">
              <w:rPr>
                <w:rStyle w:val="11pt"/>
                <w:rFonts w:eastAsia="Calibri"/>
                <w:bCs w:val="0"/>
                <w:spacing w:val="0"/>
                <w:lang w:eastAsia="ru-RU"/>
              </w:rPr>
              <w:t>10:</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2.1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Default="00AC7696" w:rsidP="00AC7696">
            <w:pPr>
              <w:tabs>
                <w:tab w:val="left" w:pos="0"/>
              </w:tabs>
              <w:spacing w:after="0" w:line="240" w:lineRule="auto"/>
              <w:jc w:val="both"/>
              <w:rPr>
                <w:rStyle w:val="1"/>
                <w:rFonts w:eastAsia="Candara"/>
                <w:color w:val="auto"/>
                <w:spacing w:val="3"/>
                <w:sz w:val="22"/>
                <w:szCs w:val="22"/>
                <w:u w:val="none"/>
              </w:rPr>
            </w:pPr>
            <w:r>
              <w:rPr>
                <w:rStyle w:val="1"/>
                <w:rFonts w:eastAsia="Candara"/>
                <w:b/>
                <w:spacing w:val="3"/>
              </w:rPr>
              <w:t>Лекция</w:t>
            </w:r>
            <w:r w:rsidRPr="00AC7696">
              <w:rPr>
                <w:rStyle w:val="1"/>
                <w:rFonts w:eastAsia="Candara"/>
                <w:color w:val="auto"/>
                <w:spacing w:val="3"/>
                <w:sz w:val="22"/>
                <w:szCs w:val="22"/>
                <w:u w:val="none"/>
              </w:rPr>
              <w:t xml:space="preserve"> </w:t>
            </w:r>
            <w:r w:rsidRPr="00AC7696">
              <w:rPr>
                <w:rStyle w:val="1"/>
                <w:rFonts w:eastAsia="Candara"/>
                <w:color w:val="auto"/>
                <w:spacing w:val="3"/>
                <w:sz w:val="22"/>
                <w:szCs w:val="22"/>
              </w:rPr>
              <w:t>Управление, структура и организация лечебного питания в</w:t>
            </w:r>
            <w:r w:rsidRPr="00AC7696">
              <w:rPr>
                <w:rFonts w:ascii="Times New Roman" w:eastAsia="Candara" w:hAnsi="Times New Roman"/>
                <w:spacing w:val="3"/>
                <w:u w:val="single"/>
              </w:rPr>
              <w:t xml:space="preserve"> </w:t>
            </w:r>
            <w:r w:rsidRPr="00AC7696">
              <w:rPr>
                <w:rStyle w:val="1"/>
                <w:rFonts w:eastAsia="Candara"/>
                <w:color w:val="auto"/>
                <w:spacing w:val="3"/>
                <w:sz w:val="22"/>
                <w:szCs w:val="22"/>
              </w:rPr>
              <w:t>ЛПУ.</w:t>
            </w:r>
            <w:r w:rsidRPr="00AC7696">
              <w:rPr>
                <w:rStyle w:val="1"/>
                <w:rFonts w:eastAsia="Candara"/>
                <w:color w:val="auto"/>
                <w:spacing w:val="3"/>
                <w:sz w:val="22"/>
                <w:szCs w:val="22"/>
                <w:u w:val="none"/>
              </w:rPr>
              <w:t xml:space="preserve"> Документация пищеблока.</w:t>
            </w:r>
            <w:r>
              <w:rPr>
                <w:rStyle w:val="1"/>
                <w:rFonts w:eastAsia="Candara"/>
                <w:color w:val="auto"/>
                <w:spacing w:val="3"/>
                <w:sz w:val="22"/>
                <w:szCs w:val="22"/>
                <w:u w:val="none"/>
              </w:rPr>
              <w:t xml:space="preserve"> </w:t>
            </w:r>
            <w:r w:rsidRPr="00AC7696">
              <w:rPr>
                <w:rStyle w:val="1"/>
                <w:rFonts w:eastAsia="Candara"/>
                <w:color w:val="auto"/>
                <w:spacing w:val="3"/>
                <w:sz w:val="22"/>
                <w:szCs w:val="22"/>
                <w:u w:val="none"/>
              </w:rPr>
              <w:t>Роль главного врача, заведующего отделением, диетврача, диетсестры, заведующего производством, буфетчиц, поварского состава, совета по питанию в организации лечебного питания. Документация, её роль, заполнение.</w:t>
            </w:r>
          </w:p>
          <w:p w:rsidR="00AC7696" w:rsidRPr="00AC7696" w:rsidRDefault="00AC7696" w:rsidP="00AC7696">
            <w:pPr>
              <w:tabs>
                <w:tab w:val="left" w:pos="0"/>
              </w:tabs>
              <w:spacing w:after="0" w:line="240" w:lineRule="auto"/>
              <w:jc w:val="both"/>
              <w:rPr>
                <w:rFonts w:ascii="Times New Roman" w:eastAsia="Candara" w:hAnsi="Times New Roman"/>
                <w:b/>
                <w:spacing w:val="3"/>
              </w:rPr>
            </w:pPr>
            <w:r w:rsidRPr="00AC7696">
              <w:rPr>
                <w:rFonts w:ascii="Times New Roman" w:eastAsia="Candara" w:hAnsi="Times New Roman"/>
                <w:b/>
                <w:spacing w:val="3"/>
              </w:rPr>
              <w:t>Практическое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2.2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622EE6" w:rsidP="00AC7696">
            <w:pPr>
              <w:tabs>
                <w:tab w:val="left" w:pos="0"/>
              </w:tabs>
              <w:spacing w:after="0" w:line="240" w:lineRule="auto"/>
              <w:jc w:val="both"/>
              <w:rPr>
                <w:rStyle w:val="1"/>
                <w:rFonts w:eastAsia="Candara"/>
                <w:color w:val="auto"/>
                <w:spacing w:val="3"/>
                <w:sz w:val="22"/>
                <w:szCs w:val="22"/>
              </w:rPr>
            </w:pPr>
            <w:r>
              <w:rPr>
                <w:rStyle w:val="1"/>
                <w:rFonts w:eastAsia="Candara"/>
                <w:b/>
                <w:spacing w:val="3"/>
              </w:rPr>
              <w:t>Лекция</w:t>
            </w:r>
            <w:r w:rsidRPr="00AC7696">
              <w:rPr>
                <w:rStyle w:val="1"/>
                <w:rFonts w:eastAsia="Candara"/>
                <w:color w:val="auto"/>
                <w:spacing w:val="3"/>
                <w:sz w:val="22"/>
                <w:szCs w:val="22"/>
              </w:rPr>
              <w:t xml:space="preserve"> </w:t>
            </w:r>
            <w:r w:rsidR="00AC7696" w:rsidRPr="00AC7696">
              <w:rPr>
                <w:rStyle w:val="1"/>
                <w:rFonts w:eastAsia="Candara"/>
                <w:color w:val="auto"/>
                <w:spacing w:val="3"/>
                <w:sz w:val="22"/>
                <w:szCs w:val="22"/>
              </w:rPr>
              <w:t xml:space="preserve">Картотека блюд, принципы составления меню, требования. </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Раздаточная ведомость и меню - раскладка. Получение продуктов для кухни.</w:t>
            </w:r>
            <w:r w:rsidR="00622EE6">
              <w:rPr>
                <w:rFonts w:ascii="Times New Roman" w:eastAsia="Candara" w:hAnsi="Times New Roman"/>
                <w:b/>
                <w:spacing w:val="3"/>
              </w:rPr>
              <w:t xml:space="preserve"> Практическое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622EE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2.3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b/>
                <w:spacing w:val="3"/>
              </w:rPr>
              <w:t>Практическое занятие</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Правила пользования картотекой блюд. Технологические</w:t>
            </w:r>
            <w:r w:rsidR="00AC7696" w:rsidRPr="00622EE6">
              <w:rPr>
                <w:rFonts w:ascii="Times New Roman" w:eastAsia="Candara" w:hAnsi="Times New Roman"/>
                <w:spacing w:val="3"/>
                <w:u w:val="single"/>
              </w:rPr>
              <w:t xml:space="preserve"> </w:t>
            </w:r>
            <w:r w:rsidR="00AC7696" w:rsidRPr="00622EE6">
              <w:rPr>
                <w:rStyle w:val="1"/>
                <w:rFonts w:eastAsia="Candara"/>
                <w:color w:val="auto"/>
                <w:spacing w:val="3"/>
                <w:sz w:val="22"/>
                <w:szCs w:val="22"/>
              </w:rPr>
              <w:t>карты.</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 xml:space="preserve">Составление картотеки блюд, расчет химического состава, механическое и химическое </w:t>
            </w:r>
            <w:proofErr w:type="spellStart"/>
            <w:r w:rsidRPr="00AC7696">
              <w:rPr>
                <w:rStyle w:val="1"/>
                <w:rFonts w:eastAsia="Candara"/>
                <w:color w:val="auto"/>
                <w:spacing w:val="3"/>
                <w:sz w:val="22"/>
                <w:szCs w:val="22"/>
                <w:u w:val="none"/>
              </w:rPr>
              <w:t>щажение</w:t>
            </w:r>
            <w:proofErr w:type="spellEnd"/>
            <w:r w:rsidRPr="00AC7696">
              <w:rPr>
                <w:rStyle w:val="1"/>
                <w:rFonts w:eastAsia="Candara"/>
                <w:color w:val="auto"/>
                <w:spacing w:val="3"/>
                <w:sz w:val="22"/>
                <w:szCs w:val="22"/>
                <w:u w:val="none"/>
              </w:rPr>
              <w:t>, приготовление отдельных блюд.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2.4</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Правила составления меню. Организация контроля за качеством питания.</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Однодневные, семидневные, сезонные меню-раскладки. Таблица замены продуктов, составные элементы диеты. Критерии качественного питания, нормы выхода, пробы.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2.5</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622EE6" w:rsidP="00AC7696">
            <w:pPr>
              <w:tabs>
                <w:tab w:val="left" w:pos="0"/>
              </w:tabs>
              <w:spacing w:after="0" w:line="240" w:lineRule="auto"/>
              <w:jc w:val="both"/>
              <w:rPr>
                <w:rFonts w:ascii="Times New Roman" w:eastAsia="Candara" w:hAnsi="Times New Roman"/>
                <w:spacing w:val="3"/>
              </w:rPr>
            </w:pPr>
            <w:r>
              <w:rPr>
                <w:rFonts w:ascii="Times New Roman" w:eastAsia="Candara" w:hAnsi="Times New Roman"/>
                <w:b/>
                <w:spacing w:val="3"/>
              </w:rPr>
              <w:t>Практическое занятие</w:t>
            </w:r>
            <w:r w:rsidRPr="00AC7696">
              <w:rPr>
                <w:rStyle w:val="1"/>
                <w:rFonts w:eastAsia="Candara"/>
                <w:color w:val="auto"/>
                <w:spacing w:val="3"/>
                <w:sz w:val="22"/>
                <w:szCs w:val="22"/>
                <w:u w:val="none"/>
              </w:rPr>
              <w:t xml:space="preserve"> </w:t>
            </w:r>
            <w:r w:rsidR="00AC7696" w:rsidRPr="00AC7696">
              <w:rPr>
                <w:rStyle w:val="1"/>
                <w:rFonts w:eastAsia="Candara"/>
                <w:color w:val="auto"/>
                <w:spacing w:val="3"/>
                <w:sz w:val="22"/>
                <w:szCs w:val="22"/>
                <w:u w:val="none"/>
              </w:rPr>
              <w:t>Правила составления меню-раскладки.</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Требования к составлению меню-раскладок, раздаточной ведомости. Самостоятельное заполнение меню-раскладки для различных столов (по Певзнеру).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1pt"/>
                <w:rFonts w:eastAsia="Calibri"/>
                <w:b w:val="0"/>
                <w:bCs w:val="0"/>
                <w:spacing w:val="0"/>
                <w:lang w:eastAsia="ru-RU"/>
              </w:rPr>
              <w:t>4</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2.6</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622EE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622EE6">
              <w:rPr>
                <w:rFonts w:ascii="Times New Roman" w:eastAsia="Candara" w:hAnsi="Times New Roman"/>
                <w:spacing w:val="3"/>
                <w:u w:val="single"/>
              </w:rPr>
              <w:t xml:space="preserve"> </w:t>
            </w:r>
            <w:r w:rsidR="00AC7696" w:rsidRPr="00622EE6">
              <w:rPr>
                <w:rFonts w:ascii="Times New Roman" w:eastAsia="Candara" w:hAnsi="Times New Roman"/>
                <w:spacing w:val="3"/>
                <w:u w:val="single"/>
              </w:rPr>
              <w:t>Организация питания больных в отделениях.</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Fonts w:ascii="Times New Roman" w:eastAsia="Candara" w:hAnsi="Times New Roman"/>
                <w:spacing w:val="3"/>
              </w:rPr>
              <w:t xml:space="preserve"> Контроль за «передачами» больным.</w:t>
            </w:r>
          </w:p>
          <w:p w:rsidR="00AC7696" w:rsidRPr="00AC7696" w:rsidRDefault="00AC7696" w:rsidP="00AC7696">
            <w:pPr>
              <w:tabs>
                <w:tab w:val="left" w:pos="0"/>
              </w:tabs>
              <w:spacing w:after="0" w:line="240" w:lineRule="auto"/>
              <w:jc w:val="both"/>
              <w:rPr>
                <w:rStyle w:val="1"/>
                <w:rFonts w:eastAsia="Candara"/>
                <w:color w:val="auto"/>
                <w:spacing w:val="3"/>
                <w:sz w:val="22"/>
                <w:szCs w:val="22"/>
                <w:u w:val="none"/>
              </w:rPr>
            </w:pPr>
            <w:r w:rsidRPr="00AC7696">
              <w:rPr>
                <w:rFonts w:ascii="Times New Roman" w:eastAsia="Candara" w:hAnsi="Times New Roman"/>
                <w:spacing w:val="3"/>
              </w:rPr>
              <w:t>Буфетные, столовые, контроль за питанием больных в отделениях. Кормление больных (постельный режим, зондовое питание). «Передачи» больным, хранение, реализация, ответственность персонала.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1pt"/>
                <w:rFonts w:eastAsia="Calibri"/>
                <w:b w:val="0"/>
                <w:bCs w:val="0"/>
                <w:spacing w:val="0"/>
                <w:lang w:eastAsia="ru-RU"/>
              </w:rPr>
            </w:pPr>
            <w:r w:rsidRPr="00AC7696">
              <w:rPr>
                <w:rStyle w:val="11pt"/>
                <w:rFonts w:eastAsia="Calibri"/>
                <w:b w:val="0"/>
                <w:bCs w:val="0"/>
                <w:spacing w:val="0"/>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1pt"/>
                <w:rFonts w:eastAsia="Calibri"/>
                <w:b w:val="0"/>
                <w:bCs w:val="0"/>
                <w:spacing w:val="0"/>
                <w:lang w:eastAsia="ru-RU"/>
              </w:rPr>
            </w:pPr>
            <w:r w:rsidRPr="00AC7696">
              <w:rPr>
                <w:rStyle w:val="11pt"/>
                <w:rFonts w:eastAsia="Calibri"/>
                <w:b w:val="0"/>
                <w:bCs w:val="0"/>
                <w:spacing w:val="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622EE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622EE6">
              <w:rPr>
                <w:rFonts w:ascii="Times New Roman" w:eastAsia="Times New Roman" w:hAnsi="Times New Roman"/>
                <w:b/>
                <w:color w:val="000000"/>
                <w:lang w:eastAsia="ru-RU"/>
              </w:rPr>
              <w:t>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tabs>
                <w:tab w:val="left" w:pos="0"/>
              </w:tabs>
              <w:spacing w:after="0" w:line="240" w:lineRule="auto"/>
              <w:jc w:val="both"/>
              <w:rPr>
                <w:rFonts w:ascii="Times New Roman" w:eastAsia="Candara" w:hAnsi="Times New Roman"/>
                <w:b/>
                <w:spacing w:val="3"/>
              </w:rPr>
            </w:pPr>
            <w:r w:rsidRPr="00622EE6">
              <w:rPr>
                <w:rStyle w:val="11pt"/>
                <w:rFonts w:eastAsia="Candara"/>
                <w:bCs w:val="0"/>
                <w:color w:val="auto"/>
                <w:spacing w:val="3"/>
              </w:rPr>
              <w:t>Лечебное питание при различных заболеваниях.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1pt"/>
                <w:rFonts w:eastAsia="Calibri"/>
                <w:bCs w:val="0"/>
                <w:spacing w:val="0"/>
                <w:lang w:eastAsia="ru-RU"/>
              </w:rPr>
              <w:t>22: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Fonts w:ascii="Times New Roman" w:eastAsia="Times New Roman" w:hAnsi="Times New Roman"/>
                <w:b/>
                <w:color w:val="000000"/>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widowControl w:val="0"/>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Fonts w:ascii="Times New Roman" w:eastAsia="Times New Roman" w:hAnsi="Times New Roman"/>
                <w:b/>
                <w:color w:val="000000"/>
                <w:lang w:eastAsia="ru-RU"/>
              </w:rPr>
              <w:t>4:</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3.1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622EE6" w:rsidP="00AC7696">
            <w:pPr>
              <w:tabs>
                <w:tab w:val="left" w:pos="0"/>
              </w:tabs>
              <w:spacing w:after="0" w:line="240" w:lineRule="auto"/>
              <w:jc w:val="both"/>
              <w:rPr>
                <w:rFonts w:ascii="Times New Roman" w:eastAsia="Candara" w:hAnsi="Times New Roman"/>
                <w:spacing w:val="3"/>
              </w:rPr>
            </w:pPr>
            <w:r>
              <w:rPr>
                <w:rStyle w:val="1"/>
                <w:rFonts w:eastAsia="Candara"/>
                <w:b/>
                <w:spacing w:val="3"/>
              </w:rPr>
              <w:t>Лекция</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Лечебное питание при заболеваниях органов пищеварения.</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 xml:space="preserve">Питание при заболеваниях полости рта, желудка, кишечника, печени и желчевыводящих путей, поджелудочной железы, после резекции желудка, </w:t>
            </w:r>
            <w:proofErr w:type="spellStart"/>
            <w:r w:rsidRPr="00AC7696">
              <w:rPr>
                <w:rStyle w:val="1"/>
                <w:rFonts w:eastAsia="Candara"/>
                <w:color w:val="auto"/>
                <w:spacing w:val="3"/>
                <w:sz w:val="22"/>
                <w:szCs w:val="22"/>
                <w:u w:val="none"/>
              </w:rPr>
              <w:t>гастроэктомии</w:t>
            </w:r>
            <w:proofErr w:type="spellEnd"/>
            <w:r w:rsidRPr="00AC7696">
              <w:rPr>
                <w:rStyle w:val="1"/>
                <w:rFonts w:eastAsia="Candara"/>
                <w:color w:val="auto"/>
                <w:spacing w:val="3"/>
                <w:sz w:val="22"/>
                <w:szCs w:val="22"/>
                <w:u w:val="none"/>
              </w:rPr>
              <w:t xml:space="preserve">, </w:t>
            </w:r>
            <w:proofErr w:type="spellStart"/>
            <w:r w:rsidRPr="00AC7696">
              <w:rPr>
                <w:rStyle w:val="1"/>
                <w:rFonts w:eastAsia="Candara"/>
                <w:color w:val="auto"/>
                <w:spacing w:val="3"/>
                <w:sz w:val="22"/>
                <w:szCs w:val="22"/>
                <w:u w:val="none"/>
              </w:rPr>
              <w:t>ваготомии</w:t>
            </w:r>
            <w:proofErr w:type="spellEnd"/>
            <w:r w:rsidRPr="00AC7696">
              <w:rPr>
                <w:rStyle w:val="1"/>
                <w:rFonts w:eastAsia="Candara"/>
                <w:color w:val="auto"/>
                <w:spacing w:val="3"/>
                <w:sz w:val="22"/>
                <w:szCs w:val="22"/>
                <w:u w:val="none"/>
              </w:rPr>
              <w:t>.</w:t>
            </w:r>
            <w:r w:rsidR="00622EE6">
              <w:rPr>
                <w:rFonts w:ascii="Times New Roman" w:eastAsia="Candara" w:hAnsi="Times New Roman"/>
                <w:b/>
                <w:spacing w:val="3"/>
              </w:rPr>
              <w:t xml:space="preserve"> Практическое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lastRenderedPageBreak/>
              <w:t>3.2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622EE6">
              <w:rPr>
                <w:rStyle w:val="1"/>
                <w:rFonts w:eastAsia="Candara"/>
                <w:color w:val="auto"/>
                <w:spacing w:val="3"/>
                <w:sz w:val="22"/>
                <w:szCs w:val="22"/>
              </w:rPr>
              <w:t xml:space="preserve"> </w:t>
            </w:r>
            <w:r w:rsidR="00AC7696" w:rsidRPr="00622EE6">
              <w:rPr>
                <w:rStyle w:val="1"/>
                <w:rFonts w:eastAsia="Candara"/>
                <w:color w:val="auto"/>
                <w:spacing w:val="3"/>
                <w:sz w:val="22"/>
                <w:szCs w:val="22"/>
              </w:rPr>
              <w:t>Лечебное питание при заболеваниях сердечно-сосудистой</w:t>
            </w:r>
            <w:r w:rsidR="00AC7696" w:rsidRPr="00622EE6">
              <w:rPr>
                <w:rFonts w:ascii="Times New Roman" w:eastAsia="Candara" w:hAnsi="Times New Roman"/>
                <w:spacing w:val="3"/>
                <w:u w:val="single"/>
              </w:rPr>
              <w:t xml:space="preserve"> </w:t>
            </w:r>
            <w:r w:rsidR="00AC7696" w:rsidRPr="00622EE6">
              <w:rPr>
                <w:rStyle w:val="1"/>
                <w:rFonts w:eastAsia="Candara"/>
                <w:color w:val="auto"/>
                <w:spacing w:val="3"/>
                <w:sz w:val="22"/>
                <w:szCs w:val="22"/>
              </w:rPr>
              <w:t>системы, болезнях крови.</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Питание при атеросклерозе, инфаркте миокарда, нарушении кровообращения, гипертонической болезни, анемиях, лейкозе.</w:t>
            </w:r>
            <w:r w:rsidR="00622EE6">
              <w:rPr>
                <w:rFonts w:ascii="Times New Roman" w:eastAsia="Candara" w:hAnsi="Times New Roman"/>
                <w:b/>
                <w:spacing w:val="3"/>
              </w:rPr>
              <w:t xml:space="preserve"> Практическое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3.3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Лечебное питание при заболеваниях почек, мочевыводящих путей.</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 xml:space="preserve">Питание при остром и хроническом нефрите, ХПН, гемодиализе, мочекаменной болезни, </w:t>
            </w:r>
            <w:proofErr w:type="spellStart"/>
            <w:r w:rsidRPr="00AC7696">
              <w:rPr>
                <w:rStyle w:val="1"/>
                <w:rFonts w:eastAsia="Candara"/>
                <w:color w:val="auto"/>
                <w:spacing w:val="3"/>
                <w:sz w:val="22"/>
                <w:szCs w:val="22"/>
                <w:u w:val="none"/>
              </w:rPr>
              <w:t>уратурии</w:t>
            </w:r>
            <w:proofErr w:type="spellEnd"/>
            <w:r w:rsidRPr="00AC7696">
              <w:rPr>
                <w:rStyle w:val="1"/>
                <w:rFonts w:eastAsia="Candara"/>
                <w:color w:val="auto"/>
                <w:spacing w:val="3"/>
                <w:sz w:val="22"/>
                <w:szCs w:val="22"/>
                <w:u w:val="none"/>
              </w:rPr>
              <w:t xml:space="preserve">, фосфатурии, </w:t>
            </w:r>
            <w:proofErr w:type="spellStart"/>
            <w:r w:rsidRPr="00AC7696">
              <w:rPr>
                <w:rStyle w:val="1"/>
                <w:rFonts w:eastAsia="Candara"/>
                <w:color w:val="auto"/>
                <w:spacing w:val="3"/>
                <w:sz w:val="22"/>
                <w:szCs w:val="22"/>
                <w:u w:val="none"/>
              </w:rPr>
              <w:t>оксалатурии</w:t>
            </w:r>
            <w:proofErr w:type="spellEnd"/>
            <w:r w:rsidRPr="00AC7696">
              <w:rPr>
                <w:rStyle w:val="1"/>
                <w:rFonts w:eastAsia="Candara"/>
                <w:color w:val="auto"/>
                <w:spacing w:val="3"/>
                <w:sz w:val="22"/>
                <w:szCs w:val="22"/>
                <w:u w:val="none"/>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3.4</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Лечебное и диетическое питание беременной и кормящей</w:t>
            </w:r>
            <w:r w:rsidR="00AC7696" w:rsidRPr="00622EE6">
              <w:rPr>
                <w:rFonts w:ascii="Times New Roman" w:eastAsia="Candara" w:hAnsi="Times New Roman"/>
                <w:spacing w:val="3"/>
                <w:u w:val="single"/>
              </w:rPr>
              <w:t xml:space="preserve"> </w:t>
            </w:r>
            <w:r w:rsidR="00AC7696" w:rsidRPr="00622EE6">
              <w:rPr>
                <w:rStyle w:val="1"/>
                <w:rFonts w:eastAsia="Candara"/>
                <w:color w:val="auto"/>
                <w:spacing w:val="3"/>
                <w:sz w:val="22"/>
                <w:szCs w:val="22"/>
              </w:rPr>
              <w:t>женщины.</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Питание в первой и второй половине беременности, токсикозах, разрешенные и запрещенные продукты.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3.5</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622EE6">
              <w:rPr>
                <w:rStyle w:val="1"/>
                <w:rFonts w:eastAsia="Candara"/>
                <w:color w:val="auto"/>
                <w:spacing w:val="3"/>
                <w:sz w:val="22"/>
                <w:szCs w:val="22"/>
              </w:rPr>
              <w:t xml:space="preserve"> </w:t>
            </w:r>
            <w:r w:rsidR="00AC7696" w:rsidRPr="00622EE6">
              <w:rPr>
                <w:rStyle w:val="1"/>
                <w:rFonts w:eastAsia="Candara"/>
                <w:color w:val="auto"/>
                <w:spacing w:val="3"/>
                <w:sz w:val="22"/>
                <w:szCs w:val="22"/>
              </w:rPr>
              <w:t>Лечебное питание при ожирении, эндокринной патологии, сахарном диабете, патологии щитовидной железы.</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Диета № 8, 9, лечебное голодание, расчет потребляемых углеводов, режим питания.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3.6</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Лечебное питание при туберкулезе. Лечебное питание при</w:t>
            </w:r>
            <w:r w:rsidR="00AC7696" w:rsidRPr="00622EE6">
              <w:rPr>
                <w:rFonts w:ascii="Times New Roman" w:eastAsia="Candara" w:hAnsi="Times New Roman"/>
                <w:spacing w:val="3"/>
                <w:u w:val="single"/>
              </w:rPr>
              <w:t xml:space="preserve"> </w:t>
            </w:r>
            <w:r w:rsidR="00AC7696" w:rsidRPr="00622EE6">
              <w:rPr>
                <w:rStyle w:val="1"/>
                <w:rFonts w:eastAsia="Candara"/>
                <w:color w:val="auto"/>
                <w:spacing w:val="3"/>
                <w:sz w:val="22"/>
                <w:szCs w:val="22"/>
              </w:rPr>
              <w:t>инфекционных заболеваниях, диарее, дисбактериозе кишечника.</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Характеристика диеты при туберкулезе, брюшном тифе, дизентерии, болезни Боткина, дифтерии, дисбактериозе.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3.7</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622EE6" w:rsidRPr="00622EE6" w:rsidRDefault="00622EE6" w:rsidP="00AC7696">
            <w:pPr>
              <w:tabs>
                <w:tab w:val="left" w:pos="0"/>
              </w:tabs>
              <w:spacing w:after="0" w:line="240" w:lineRule="auto"/>
              <w:jc w:val="both"/>
              <w:rPr>
                <w:rStyle w:val="1"/>
                <w:rFonts w:eastAsia="Candara"/>
                <w:color w:val="auto"/>
                <w:spacing w:val="3"/>
                <w:sz w:val="22"/>
                <w:szCs w:val="22"/>
              </w:rPr>
            </w:pPr>
            <w:r>
              <w:rPr>
                <w:rStyle w:val="1"/>
                <w:rFonts w:eastAsia="Candara"/>
                <w:b/>
                <w:spacing w:val="3"/>
              </w:rPr>
              <w:t>Лекция</w:t>
            </w:r>
            <w:r w:rsidRPr="00622EE6">
              <w:rPr>
                <w:rStyle w:val="1"/>
                <w:rFonts w:eastAsia="Candara"/>
                <w:color w:val="auto"/>
                <w:spacing w:val="3"/>
                <w:sz w:val="22"/>
                <w:szCs w:val="22"/>
              </w:rPr>
              <w:t xml:space="preserve"> </w:t>
            </w:r>
            <w:r w:rsidR="00AC7696" w:rsidRPr="00622EE6">
              <w:rPr>
                <w:rStyle w:val="1"/>
                <w:rFonts w:eastAsia="Candara"/>
                <w:color w:val="auto"/>
                <w:spacing w:val="3"/>
                <w:sz w:val="22"/>
                <w:szCs w:val="22"/>
              </w:rPr>
              <w:t>Лечебное питание при хирургических заболеваниях.</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 xml:space="preserve"> Принципы питания в послеоперационном периоде. Характеристика диеты, «челюстная диета», зондовое питание, при свищах. Запрещенные и разрешенные продукты.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3.8</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Style w:val="1"/>
                <w:rFonts w:eastAsia="Candara"/>
                <w:color w:val="auto"/>
                <w:spacing w:val="3"/>
                <w:sz w:val="22"/>
                <w:szCs w:val="22"/>
              </w:rPr>
            </w:pPr>
            <w:r>
              <w:rPr>
                <w:rStyle w:val="1"/>
                <w:rFonts w:eastAsia="Candara"/>
                <w:b/>
                <w:spacing w:val="3"/>
              </w:rPr>
              <w:t>Лекция</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Диетическое питание лиц пожилого возраста. Лечебно</w:t>
            </w:r>
            <w:r w:rsidR="00AC7696" w:rsidRPr="00622EE6">
              <w:rPr>
                <w:rFonts w:ascii="Times New Roman" w:eastAsia="Candara" w:hAnsi="Times New Roman"/>
                <w:spacing w:val="3"/>
                <w:u w:val="single"/>
              </w:rPr>
              <w:t>-</w:t>
            </w:r>
            <w:r w:rsidR="00AC7696" w:rsidRPr="00622EE6">
              <w:rPr>
                <w:rStyle w:val="1"/>
                <w:rFonts w:eastAsia="Candara"/>
                <w:color w:val="auto"/>
                <w:spacing w:val="3"/>
                <w:sz w:val="22"/>
                <w:szCs w:val="22"/>
              </w:rPr>
              <w:t>профилактическое питание в санаториях и домах отдыха.</w:t>
            </w:r>
            <w:r w:rsidR="00AC7696" w:rsidRPr="00622EE6">
              <w:rPr>
                <w:rFonts w:ascii="Times New Roman" w:eastAsia="Candara" w:hAnsi="Times New Roman"/>
                <w:spacing w:val="3"/>
                <w:u w:val="single"/>
              </w:rPr>
              <w:t xml:space="preserve"> </w:t>
            </w:r>
            <w:r w:rsidR="00AC7696" w:rsidRPr="00622EE6">
              <w:rPr>
                <w:rStyle w:val="1"/>
                <w:rFonts w:eastAsia="Candara"/>
                <w:color w:val="auto"/>
                <w:spacing w:val="3"/>
                <w:sz w:val="22"/>
                <w:szCs w:val="22"/>
              </w:rPr>
              <w:t xml:space="preserve">Питание при особо вредных условиях труда. </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Разрешенные и запрещенные продукты, антисклеротическая диета, профилактическое 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3.9</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622EE6">
              <w:rPr>
                <w:rStyle w:val="1"/>
                <w:rFonts w:eastAsia="Candara"/>
                <w:color w:val="auto"/>
                <w:spacing w:val="3"/>
                <w:sz w:val="22"/>
                <w:szCs w:val="22"/>
              </w:rPr>
              <w:t xml:space="preserve"> </w:t>
            </w:r>
            <w:r w:rsidR="00AC7696" w:rsidRPr="00622EE6">
              <w:rPr>
                <w:rStyle w:val="1"/>
                <w:rFonts w:eastAsia="Candara"/>
                <w:color w:val="auto"/>
                <w:spacing w:val="3"/>
                <w:sz w:val="22"/>
                <w:szCs w:val="22"/>
              </w:rPr>
              <w:t>Лечебное питание при аллергических заболеваниях.</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 xml:space="preserve">Гипоаллергенные и </w:t>
            </w:r>
            <w:proofErr w:type="spellStart"/>
            <w:r w:rsidRPr="00AC7696">
              <w:rPr>
                <w:rStyle w:val="1"/>
                <w:rFonts w:eastAsia="Candara"/>
                <w:color w:val="auto"/>
                <w:spacing w:val="3"/>
                <w:sz w:val="22"/>
                <w:szCs w:val="22"/>
                <w:u w:val="none"/>
              </w:rPr>
              <w:t>элиминационные</w:t>
            </w:r>
            <w:proofErr w:type="spellEnd"/>
            <w:r w:rsidRPr="00AC7696">
              <w:rPr>
                <w:rStyle w:val="1"/>
                <w:rFonts w:eastAsia="Candara"/>
                <w:color w:val="auto"/>
                <w:spacing w:val="3"/>
                <w:sz w:val="22"/>
                <w:szCs w:val="22"/>
                <w:u w:val="none"/>
              </w:rPr>
              <w:t xml:space="preserve"> диеты, меню с учетом результатов </w:t>
            </w:r>
            <w:proofErr w:type="spellStart"/>
            <w:r w:rsidRPr="00AC7696">
              <w:rPr>
                <w:rStyle w:val="1"/>
                <w:rFonts w:eastAsia="Candara"/>
                <w:color w:val="auto"/>
                <w:spacing w:val="3"/>
                <w:sz w:val="22"/>
                <w:szCs w:val="22"/>
                <w:u w:val="none"/>
              </w:rPr>
              <w:t>аллерголических</w:t>
            </w:r>
            <w:proofErr w:type="spellEnd"/>
            <w:r w:rsidRPr="00AC7696">
              <w:rPr>
                <w:rStyle w:val="1"/>
                <w:rFonts w:eastAsia="Candara"/>
                <w:color w:val="auto"/>
                <w:spacing w:val="3"/>
                <w:sz w:val="22"/>
                <w:szCs w:val="22"/>
                <w:u w:val="none"/>
              </w:rPr>
              <w:t xml:space="preserve"> проб.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622EE6">
              <w:rPr>
                <w:rFonts w:ascii="Times New Roman" w:eastAsia="Times New Roman" w:hAnsi="Times New Roman"/>
                <w:b/>
                <w:color w:val="000000"/>
                <w:lang w:eastAsia="ru-RU"/>
              </w:rPr>
              <w:t>4</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tabs>
                <w:tab w:val="left" w:pos="0"/>
              </w:tabs>
              <w:spacing w:after="0" w:line="240" w:lineRule="auto"/>
              <w:jc w:val="both"/>
              <w:rPr>
                <w:rFonts w:ascii="Times New Roman" w:eastAsia="Candara" w:hAnsi="Times New Roman"/>
                <w:b/>
                <w:spacing w:val="3"/>
              </w:rPr>
            </w:pPr>
            <w:r w:rsidRPr="00622EE6">
              <w:rPr>
                <w:rStyle w:val="11pt"/>
                <w:rFonts w:eastAsia="Candara"/>
                <w:bCs w:val="0"/>
                <w:color w:val="auto"/>
                <w:spacing w:val="3"/>
              </w:rPr>
              <w:t>Лечебная кулинария.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1pt"/>
                <w:rFonts w:eastAsia="Calibri"/>
                <w:bCs w:val="0"/>
                <w:spacing w:val="0"/>
                <w:lang w:eastAsia="ru-RU"/>
              </w:rPr>
              <w:t>10: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1pt"/>
                <w:rFonts w:eastAsia="Calibri"/>
                <w:bCs w:val="0"/>
                <w:spacing w:val="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1pt"/>
                <w:rFonts w:eastAsia="Calibri"/>
                <w:bCs w:val="0"/>
                <w:spacing w:val="0"/>
                <w:lang w:eastAsia="ru-RU"/>
              </w:rPr>
              <w:t>6:</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4.1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Значение кулинарии в рациональном и лечебном питании.</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Супы и мясные блюда. Рыбные, яичные и молочные блюда.</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Технология приготовления бульонов, супов. Технология приготовления блюд из мяса, рыбы, яиц, молочных продуктов.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4.2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622EE6" w:rsidP="00AC7696">
            <w:pPr>
              <w:tabs>
                <w:tab w:val="left" w:pos="0"/>
              </w:tabs>
              <w:spacing w:after="0" w:line="240" w:lineRule="auto"/>
              <w:jc w:val="both"/>
              <w:rPr>
                <w:rStyle w:val="1"/>
                <w:rFonts w:eastAsia="Candara"/>
                <w:color w:val="auto"/>
                <w:spacing w:val="3"/>
                <w:sz w:val="22"/>
                <w:szCs w:val="22"/>
                <w:u w:val="none"/>
              </w:rPr>
            </w:pPr>
            <w:r>
              <w:rPr>
                <w:rFonts w:ascii="Times New Roman" w:eastAsia="Candara" w:hAnsi="Times New Roman"/>
                <w:b/>
                <w:spacing w:val="3"/>
              </w:rPr>
              <w:t>Практическое занятие</w:t>
            </w:r>
            <w:r w:rsidRPr="00622EE6">
              <w:rPr>
                <w:rFonts w:ascii="Times New Roman" w:eastAsia="Candara" w:hAnsi="Times New Roman"/>
                <w:spacing w:val="3"/>
                <w:u w:val="single"/>
              </w:rPr>
              <w:t xml:space="preserve"> </w:t>
            </w:r>
            <w:r w:rsidR="00AC7696" w:rsidRPr="00622EE6">
              <w:rPr>
                <w:rFonts w:ascii="Times New Roman" w:eastAsia="Candara" w:hAnsi="Times New Roman"/>
                <w:spacing w:val="3"/>
                <w:u w:val="single"/>
              </w:rPr>
              <w:t>Кулинарная обработка пищи в зависимости от вида диет. Технология приготовления супов, мясных и рыбных блюд.</w:t>
            </w:r>
            <w:r w:rsidR="00AC7696" w:rsidRPr="00AC7696">
              <w:rPr>
                <w:rFonts w:ascii="Times New Roman" w:eastAsia="Candara" w:hAnsi="Times New Roman"/>
                <w:spacing w:val="3"/>
              </w:rPr>
              <w:t xml:space="preserve"> Механическая переработка, химическое и температурное воздействие, вкусовые качества. Технологические карты.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Fonts w:ascii="Times New Roman" w:eastAsia="Times New Roman" w:hAnsi="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4.3</w:t>
            </w:r>
          </w:p>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622EE6" w:rsidRDefault="00622EE6" w:rsidP="00AC7696">
            <w:pPr>
              <w:tabs>
                <w:tab w:val="left" w:pos="0"/>
              </w:tabs>
              <w:spacing w:after="0" w:line="240" w:lineRule="auto"/>
              <w:jc w:val="both"/>
              <w:rPr>
                <w:rFonts w:ascii="Times New Roman" w:eastAsia="Candara" w:hAnsi="Times New Roman"/>
                <w:spacing w:val="3"/>
              </w:rPr>
            </w:pPr>
            <w:r>
              <w:rPr>
                <w:rFonts w:ascii="Times New Roman" w:eastAsia="Candara" w:hAnsi="Times New Roman"/>
                <w:b/>
                <w:spacing w:val="3"/>
              </w:rPr>
              <w:t>Практическое занятие</w:t>
            </w:r>
            <w:r w:rsidRPr="00AC7696">
              <w:rPr>
                <w:rFonts w:ascii="Times New Roman" w:eastAsia="Candara" w:hAnsi="Times New Roman"/>
                <w:spacing w:val="3"/>
              </w:rPr>
              <w:t xml:space="preserve"> </w:t>
            </w:r>
            <w:r w:rsidR="00AC7696" w:rsidRPr="00AC7696">
              <w:rPr>
                <w:rFonts w:ascii="Times New Roman" w:eastAsia="Candara" w:hAnsi="Times New Roman"/>
                <w:spacing w:val="3"/>
              </w:rPr>
              <w:t>Технология приготовления молочных и яичных блюд.</w:t>
            </w:r>
          </w:p>
          <w:p w:rsidR="00AC7696" w:rsidRPr="00AC7696" w:rsidRDefault="00AC7696" w:rsidP="00AC7696">
            <w:pPr>
              <w:tabs>
                <w:tab w:val="left" w:pos="0"/>
              </w:tabs>
              <w:spacing w:after="0" w:line="240" w:lineRule="auto"/>
              <w:jc w:val="both"/>
              <w:rPr>
                <w:rStyle w:val="1"/>
                <w:rFonts w:eastAsia="Candara"/>
                <w:color w:val="auto"/>
                <w:spacing w:val="3"/>
                <w:sz w:val="22"/>
                <w:szCs w:val="22"/>
                <w:u w:val="none"/>
              </w:rPr>
            </w:pPr>
            <w:r w:rsidRPr="00AC7696">
              <w:rPr>
                <w:rFonts w:ascii="Times New Roman" w:eastAsia="Candara" w:hAnsi="Times New Roman"/>
                <w:spacing w:val="3"/>
              </w:rPr>
              <w:t xml:space="preserve"> Цельномолочные, лечебные молочные продукты. Каши, кисели. Тепловая обработка яиц.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Fonts w:ascii="Times New Roman" w:eastAsia="Times New Roman" w:hAnsi="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4.4</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AC7696">
              <w:rPr>
                <w:rFonts w:ascii="Times New Roman" w:eastAsia="Candara" w:hAnsi="Times New Roman"/>
                <w:spacing w:val="3"/>
              </w:rPr>
              <w:t xml:space="preserve"> </w:t>
            </w:r>
            <w:r w:rsidR="00AC7696" w:rsidRPr="00622EE6">
              <w:rPr>
                <w:rFonts w:ascii="Times New Roman" w:eastAsia="Candara" w:hAnsi="Times New Roman"/>
                <w:spacing w:val="3"/>
                <w:u w:val="single"/>
              </w:rPr>
              <w:t>Блюда из круп, макаронных изделий, из овощей. Сладкие блюда и витаминные напитки.</w:t>
            </w:r>
          </w:p>
          <w:p w:rsidR="00AC7696" w:rsidRPr="00AC7696" w:rsidRDefault="00AC7696" w:rsidP="00AC7696">
            <w:pPr>
              <w:tabs>
                <w:tab w:val="left" w:pos="0"/>
              </w:tabs>
              <w:spacing w:after="0" w:line="240" w:lineRule="auto"/>
              <w:jc w:val="both"/>
              <w:rPr>
                <w:rStyle w:val="1"/>
                <w:rFonts w:eastAsia="Candara"/>
                <w:color w:val="auto"/>
                <w:spacing w:val="3"/>
                <w:sz w:val="22"/>
                <w:szCs w:val="22"/>
                <w:u w:val="none"/>
              </w:rPr>
            </w:pPr>
            <w:r w:rsidRPr="00AC7696">
              <w:rPr>
                <w:rFonts w:ascii="Times New Roman" w:eastAsia="Candara" w:hAnsi="Times New Roman"/>
                <w:spacing w:val="3"/>
              </w:rPr>
              <w:t>Технология приготовления блюд, нормы выхода, специальные требования при лечебном питании.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4.5</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b/>
                <w:spacing w:val="3"/>
              </w:rPr>
              <w:t>Практическое занятие</w:t>
            </w:r>
            <w:r w:rsidRPr="00622EE6">
              <w:rPr>
                <w:rFonts w:ascii="Times New Roman" w:eastAsia="Candara" w:hAnsi="Times New Roman"/>
                <w:spacing w:val="3"/>
                <w:u w:val="single"/>
              </w:rPr>
              <w:t xml:space="preserve"> </w:t>
            </w:r>
            <w:r w:rsidR="00AC7696" w:rsidRPr="00622EE6">
              <w:rPr>
                <w:rFonts w:ascii="Times New Roman" w:eastAsia="Candara" w:hAnsi="Times New Roman"/>
                <w:spacing w:val="3"/>
                <w:u w:val="single"/>
              </w:rPr>
              <w:t>Технология приготовления блюд из круп, макаронных изделий, бобовых, из овощей, сладких фруктов и витаминных напитков.</w:t>
            </w:r>
          </w:p>
          <w:p w:rsidR="00AC7696" w:rsidRPr="00AC7696" w:rsidRDefault="00AC7696" w:rsidP="00AC7696">
            <w:pPr>
              <w:tabs>
                <w:tab w:val="left" w:pos="0"/>
              </w:tabs>
              <w:spacing w:after="0" w:line="240" w:lineRule="auto"/>
              <w:jc w:val="both"/>
              <w:rPr>
                <w:rStyle w:val="1"/>
                <w:rFonts w:eastAsia="Candara"/>
                <w:color w:val="auto"/>
                <w:spacing w:val="3"/>
                <w:sz w:val="22"/>
                <w:szCs w:val="22"/>
                <w:u w:val="none"/>
              </w:rPr>
            </w:pPr>
            <w:r w:rsidRPr="00AC7696">
              <w:rPr>
                <w:rFonts w:ascii="Times New Roman" w:eastAsia="Candara" w:hAnsi="Times New Roman"/>
                <w:spacing w:val="3"/>
              </w:rPr>
              <w:t>Технология приготовления, нормы выхода, расчет дозы витамина С. Документация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Fonts w:ascii="Times New Roman" w:eastAsia="Times New Roman" w:hAnsi="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622EE6">
              <w:rPr>
                <w:rFonts w:ascii="Times New Roman" w:eastAsia="Times New Roman" w:hAnsi="Times New Roman"/>
                <w:b/>
                <w:color w:val="000000"/>
                <w:lang w:eastAsia="ru-RU"/>
              </w:rPr>
              <w:lastRenderedPageBreak/>
              <w:t>5</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tabs>
                <w:tab w:val="left" w:pos="0"/>
              </w:tabs>
              <w:spacing w:after="0" w:line="240" w:lineRule="auto"/>
              <w:jc w:val="both"/>
              <w:rPr>
                <w:rStyle w:val="1"/>
                <w:rFonts w:eastAsia="Candara"/>
                <w:b/>
                <w:color w:val="auto"/>
                <w:spacing w:val="3"/>
                <w:sz w:val="22"/>
                <w:szCs w:val="22"/>
                <w:u w:val="none"/>
              </w:rPr>
            </w:pPr>
            <w:r w:rsidRPr="00622EE6">
              <w:rPr>
                <w:rFonts w:ascii="Times New Roman" w:eastAsia="Candara" w:hAnsi="Times New Roman"/>
                <w:b/>
                <w:spacing w:val="3"/>
              </w:rPr>
              <w:t>Детская диетология.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1pt"/>
                <w:rFonts w:eastAsia="Calibri"/>
                <w:bCs w:val="0"/>
                <w:spacing w:val="0"/>
                <w:lang w:eastAsia="ru-RU"/>
              </w:rPr>
              <w:t>16: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1pt"/>
                <w:rFonts w:eastAsia="Calibri"/>
                <w:bCs w:val="0"/>
                <w:spacing w:val="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1pt"/>
                <w:rFonts w:eastAsia="Calibri"/>
                <w:bCs w:val="0"/>
                <w:spacing w:val="0"/>
                <w:lang w:eastAsia="ru-RU"/>
              </w:rPr>
              <w:t>8:</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5.1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622EE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622EE6">
              <w:rPr>
                <w:rFonts w:ascii="Times New Roman" w:eastAsia="Candara" w:hAnsi="Times New Roman"/>
                <w:spacing w:val="3"/>
                <w:u w:val="single"/>
              </w:rPr>
              <w:t xml:space="preserve"> </w:t>
            </w:r>
            <w:r w:rsidR="00AC7696" w:rsidRPr="00622EE6">
              <w:rPr>
                <w:rFonts w:ascii="Times New Roman" w:eastAsia="Candara" w:hAnsi="Times New Roman"/>
                <w:spacing w:val="3"/>
                <w:u w:val="single"/>
              </w:rPr>
              <w:t>Питание здорового доношенного ребенка. Питание недоношенного ребенка.</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Fonts w:ascii="Times New Roman" w:eastAsia="Candara" w:hAnsi="Times New Roman"/>
                <w:spacing w:val="3"/>
              </w:rPr>
              <w:t xml:space="preserve"> Естественное вскармливание детей первого года жизни. Смешанное и искусственное вскармливание детей раннего возраста.</w:t>
            </w:r>
          </w:p>
          <w:p w:rsidR="00AC7696" w:rsidRPr="00AC7696" w:rsidRDefault="00AC7696" w:rsidP="00AC7696">
            <w:pPr>
              <w:tabs>
                <w:tab w:val="left" w:pos="0"/>
              </w:tabs>
              <w:spacing w:after="0" w:line="240" w:lineRule="auto"/>
              <w:jc w:val="both"/>
              <w:rPr>
                <w:rStyle w:val="1"/>
                <w:rFonts w:eastAsia="Candara"/>
                <w:color w:val="auto"/>
                <w:spacing w:val="3"/>
                <w:sz w:val="22"/>
                <w:szCs w:val="22"/>
                <w:u w:val="none"/>
              </w:rPr>
            </w:pPr>
            <w:r w:rsidRPr="00AC7696">
              <w:rPr>
                <w:rFonts w:ascii="Times New Roman" w:eastAsia="Candara" w:hAnsi="Times New Roman"/>
                <w:spacing w:val="3"/>
              </w:rPr>
              <w:t>Концепция ВОЗ ЮНИСЕФ 1996 по естественному вскармливанию. Суточный и разовый объем. Методы вскармливания недоношенного.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5.2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b/>
                <w:spacing w:val="3"/>
              </w:rPr>
              <w:t>Практическое занятие</w:t>
            </w:r>
            <w:r w:rsidRPr="00622EE6">
              <w:rPr>
                <w:rFonts w:ascii="Times New Roman" w:eastAsia="Candara" w:hAnsi="Times New Roman"/>
                <w:spacing w:val="3"/>
                <w:u w:val="single"/>
              </w:rPr>
              <w:t xml:space="preserve"> </w:t>
            </w:r>
            <w:r w:rsidR="00AC7696" w:rsidRPr="00622EE6">
              <w:rPr>
                <w:rFonts w:ascii="Times New Roman" w:eastAsia="Candara" w:hAnsi="Times New Roman"/>
                <w:spacing w:val="3"/>
                <w:u w:val="single"/>
              </w:rPr>
              <w:t>Естественное вскармливание доношенного и недоношенного ребенка. Смешанное и искусственное вскармливание детей.</w:t>
            </w:r>
          </w:p>
          <w:p w:rsidR="00AC7696" w:rsidRPr="00AC7696" w:rsidRDefault="00AC7696" w:rsidP="00AC7696">
            <w:pPr>
              <w:tabs>
                <w:tab w:val="left" w:pos="0"/>
              </w:tabs>
              <w:spacing w:after="0" w:line="240" w:lineRule="auto"/>
              <w:jc w:val="both"/>
              <w:rPr>
                <w:rStyle w:val="1"/>
                <w:rFonts w:eastAsia="Candara"/>
                <w:color w:val="auto"/>
                <w:spacing w:val="3"/>
                <w:sz w:val="22"/>
                <w:szCs w:val="22"/>
                <w:u w:val="none"/>
              </w:rPr>
            </w:pPr>
            <w:r w:rsidRPr="00AC7696">
              <w:rPr>
                <w:rFonts w:ascii="Times New Roman" w:eastAsia="Candara" w:hAnsi="Times New Roman"/>
                <w:spacing w:val="3"/>
              </w:rPr>
              <w:t>Определение, режим, расчет объема, прикорм, виды молочных смесей, применение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Fonts w:ascii="Times New Roman" w:eastAsia="Times New Roman" w:hAnsi="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5.3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622EE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AC7696">
              <w:rPr>
                <w:rFonts w:ascii="Times New Roman" w:eastAsia="Candara" w:hAnsi="Times New Roman"/>
                <w:spacing w:val="3"/>
              </w:rPr>
              <w:t xml:space="preserve"> </w:t>
            </w:r>
            <w:r w:rsidR="00AC7696" w:rsidRPr="00622EE6">
              <w:rPr>
                <w:rFonts w:ascii="Times New Roman" w:eastAsia="Candara" w:hAnsi="Times New Roman"/>
                <w:spacing w:val="3"/>
                <w:u w:val="single"/>
              </w:rPr>
              <w:t xml:space="preserve">Организация работы молочной кухни. </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Fonts w:ascii="Times New Roman" w:eastAsia="Candara" w:hAnsi="Times New Roman"/>
                <w:spacing w:val="3"/>
              </w:rPr>
              <w:t>Технология приготовления заквасок и основных продуктов молочной кухни. Технология приготовления адаптированных и лечебных продуктов детского питания.</w:t>
            </w:r>
          </w:p>
          <w:p w:rsidR="00AC7696" w:rsidRPr="00AC7696" w:rsidRDefault="00AC7696" w:rsidP="00AC7696">
            <w:pPr>
              <w:tabs>
                <w:tab w:val="left" w:pos="0"/>
              </w:tabs>
              <w:spacing w:after="0" w:line="240" w:lineRule="auto"/>
              <w:jc w:val="both"/>
              <w:rPr>
                <w:rStyle w:val="1"/>
                <w:rFonts w:eastAsia="Candara"/>
                <w:color w:val="auto"/>
                <w:spacing w:val="3"/>
                <w:sz w:val="22"/>
                <w:szCs w:val="22"/>
                <w:u w:val="none"/>
              </w:rPr>
            </w:pPr>
            <w:r w:rsidRPr="00AC7696">
              <w:rPr>
                <w:rFonts w:ascii="Times New Roman" w:eastAsia="Candara" w:hAnsi="Times New Roman"/>
                <w:spacing w:val="3"/>
              </w:rPr>
              <w:t>Роль детских молочных кухонь в питании детей, технологический процесс приготовления продуктов детского питания.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5.4</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622EE6" w:rsidRPr="00622EE6" w:rsidRDefault="00622EE6" w:rsidP="00AC7696">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b/>
                <w:spacing w:val="3"/>
              </w:rPr>
              <w:t>Практическое занятие</w:t>
            </w:r>
            <w:r w:rsidRPr="00AC7696">
              <w:rPr>
                <w:rFonts w:ascii="Times New Roman" w:eastAsia="Candara" w:hAnsi="Times New Roman"/>
                <w:spacing w:val="3"/>
              </w:rPr>
              <w:t xml:space="preserve"> </w:t>
            </w:r>
            <w:r w:rsidR="00AC7696" w:rsidRPr="00622EE6">
              <w:rPr>
                <w:rFonts w:ascii="Times New Roman" w:eastAsia="Candara" w:hAnsi="Times New Roman"/>
                <w:spacing w:val="3"/>
                <w:u w:val="single"/>
              </w:rPr>
              <w:t xml:space="preserve">Прием и хранение молока и вспомогательных продуктов. </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Fonts w:ascii="Times New Roman" w:eastAsia="Candara" w:hAnsi="Times New Roman"/>
                <w:spacing w:val="3"/>
              </w:rPr>
              <w:t>Технология приготовления заквасок, цельномолочной продукции, каш, настоев, соков, киселей, мясных и овощных блюд, адаптированных и лечебных продуктов детского питания.</w:t>
            </w:r>
          </w:p>
          <w:p w:rsidR="00AC7696" w:rsidRPr="00AC7696" w:rsidRDefault="00AC7696" w:rsidP="00AC7696">
            <w:pPr>
              <w:tabs>
                <w:tab w:val="left" w:pos="0"/>
              </w:tabs>
              <w:spacing w:after="0" w:line="240" w:lineRule="auto"/>
              <w:jc w:val="both"/>
              <w:rPr>
                <w:rStyle w:val="1"/>
                <w:rFonts w:eastAsia="Candara"/>
                <w:color w:val="auto"/>
                <w:spacing w:val="3"/>
                <w:sz w:val="22"/>
                <w:szCs w:val="22"/>
                <w:u w:val="none"/>
              </w:rPr>
            </w:pPr>
            <w:r w:rsidRPr="00AC7696">
              <w:rPr>
                <w:rFonts w:ascii="Times New Roman" w:eastAsia="Candara" w:hAnsi="Times New Roman"/>
                <w:spacing w:val="3"/>
              </w:rPr>
              <w:t>Прием, контроль качества, хранение, переработка, приготовление.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Fonts w:ascii="Times New Roman" w:eastAsia="Times New Roman" w:hAnsi="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5.5</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622EE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622EE6">
              <w:rPr>
                <w:rFonts w:ascii="Times New Roman" w:eastAsia="Candara" w:hAnsi="Times New Roman"/>
                <w:spacing w:val="3"/>
                <w:u w:val="single"/>
              </w:rPr>
              <w:t xml:space="preserve"> </w:t>
            </w:r>
            <w:r w:rsidR="00AC7696" w:rsidRPr="00622EE6">
              <w:rPr>
                <w:rFonts w:ascii="Times New Roman" w:eastAsia="Candara" w:hAnsi="Times New Roman"/>
                <w:spacing w:val="3"/>
                <w:u w:val="single"/>
              </w:rPr>
              <w:t xml:space="preserve">Питание детей раннего возраста с молочной кухни. Питание детей старше года. </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Fonts w:ascii="Times New Roman" w:eastAsia="Candara" w:hAnsi="Times New Roman"/>
                <w:spacing w:val="3"/>
              </w:rPr>
              <w:t>Физиологические основы питания в детских дошкольных учреждениях, домах ребенка. Питание детей в детских образовательных учреждениях: в яслях, детских садах.</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Fonts w:ascii="Times New Roman" w:eastAsia="Candara" w:hAnsi="Times New Roman"/>
                <w:spacing w:val="3"/>
              </w:rPr>
              <w:t>Молочные продукты, их отпуск, набор продуктов, нормы, меню, технология приготовления, организация питания.</w:t>
            </w:r>
          </w:p>
          <w:p w:rsidR="00AC7696" w:rsidRPr="00AC7696" w:rsidRDefault="00AC7696" w:rsidP="00AC7696">
            <w:pPr>
              <w:tabs>
                <w:tab w:val="left" w:pos="0"/>
              </w:tabs>
              <w:spacing w:after="0" w:line="240" w:lineRule="auto"/>
              <w:jc w:val="both"/>
              <w:rPr>
                <w:rStyle w:val="1"/>
                <w:rFonts w:eastAsia="Candara"/>
                <w:color w:val="auto"/>
                <w:spacing w:val="3"/>
                <w:sz w:val="22"/>
                <w:szCs w:val="22"/>
                <w:u w: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5.6</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b/>
                <w:spacing w:val="3"/>
              </w:rPr>
              <w:t>Практическое занятие</w:t>
            </w:r>
            <w:r w:rsidRPr="00AC7696">
              <w:rPr>
                <w:rFonts w:ascii="Times New Roman" w:eastAsia="Candara" w:hAnsi="Times New Roman"/>
                <w:spacing w:val="3"/>
              </w:rPr>
              <w:t xml:space="preserve"> </w:t>
            </w:r>
            <w:r w:rsidR="00AC7696" w:rsidRPr="00622EE6">
              <w:rPr>
                <w:rFonts w:ascii="Times New Roman" w:eastAsia="Candara" w:hAnsi="Times New Roman"/>
                <w:spacing w:val="3"/>
                <w:u w:val="single"/>
              </w:rPr>
              <w:t>Питание детей в школах, интернатах, санаториях- профилактиках.</w:t>
            </w:r>
          </w:p>
          <w:p w:rsidR="00AC7696" w:rsidRPr="00AC7696" w:rsidRDefault="00AC7696" w:rsidP="00AC7696">
            <w:pPr>
              <w:tabs>
                <w:tab w:val="left" w:pos="0"/>
              </w:tabs>
              <w:spacing w:after="0" w:line="240" w:lineRule="auto"/>
              <w:jc w:val="both"/>
              <w:rPr>
                <w:rStyle w:val="1"/>
                <w:rFonts w:eastAsia="Candara"/>
                <w:color w:val="auto"/>
                <w:spacing w:val="3"/>
                <w:sz w:val="22"/>
                <w:szCs w:val="22"/>
                <w:u w:val="none"/>
              </w:rPr>
            </w:pPr>
            <w:r w:rsidRPr="00AC7696">
              <w:rPr>
                <w:rFonts w:ascii="Times New Roman" w:eastAsia="Candara" w:hAnsi="Times New Roman"/>
                <w:spacing w:val="3"/>
              </w:rPr>
              <w:t>Основы рационального питания, нормы, типы школьных столовых, гигиенические требования. Знакомство с работой пищеблока школы.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Fonts w:ascii="Times New Roman" w:eastAsia="Times New Roman" w:hAnsi="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5.7</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622EE6" w:rsidRPr="00622EE6" w:rsidRDefault="00622EE6" w:rsidP="00AC7696">
            <w:pPr>
              <w:tabs>
                <w:tab w:val="left" w:pos="0"/>
              </w:tabs>
              <w:spacing w:after="0" w:line="240" w:lineRule="auto"/>
              <w:jc w:val="both"/>
              <w:rPr>
                <w:rStyle w:val="1"/>
                <w:rFonts w:eastAsia="Candara"/>
                <w:color w:val="auto"/>
                <w:spacing w:val="3"/>
                <w:sz w:val="22"/>
                <w:szCs w:val="22"/>
              </w:rPr>
            </w:pPr>
            <w:r>
              <w:rPr>
                <w:rFonts w:ascii="Times New Roman" w:eastAsia="Candara" w:hAnsi="Times New Roman"/>
                <w:b/>
                <w:spacing w:val="3"/>
              </w:rPr>
              <w:t>Практическое занятие</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 xml:space="preserve">Питание детей при </w:t>
            </w:r>
            <w:proofErr w:type="spellStart"/>
            <w:r w:rsidR="00AC7696" w:rsidRPr="00622EE6">
              <w:rPr>
                <w:rStyle w:val="1"/>
                <w:rFonts w:eastAsia="Candara"/>
                <w:color w:val="auto"/>
                <w:spacing w:val="3"/>
                <w:sz w:val="22"/>
                <w:szCs w:val="22"/>
              </w:rPr>
              <w:t>аллергодерматозах</w:t>
            </w:r>
            <w:proofErr w:type="spellEnd"/>
            <w:r w:rsidR="00AC7696" w:rsidRPr="00622EE6">
              <w:rPr>
                <w:rStyle w:val="1"/>
                <w:rFonts w:eastAsia="Candara"/>
                <w:color w:val="auto"/>
                <w:spacing w:val="3"/>
                <w:sz w:val="22"/>
                <w:szCs w:val="22"/>
              </w:rPr>
              <w:t>, пахите, анемиях и</w:t>
            </w:r>
            <w:r w:rsidR="00AC7696" w:rsidRPr="00622EE6">
              <w:rPr>
                <w:rFonts w:ascii="Times New Roman" w:eastAsia="Candara" w:hAnsi="Times New Roman"/>
                <w:spacing w:val="3"/>
                <w:u w:val="single"/>
              </w:rPr>
              <w:t xml:space="preserve"> </w:t>
            </w:r>
            <w:r w:rsidR="00AC7696" w:rsidRPr="00622EE6">
              <w:rPr>
                <w:rStyle w:val="1"/>
                <w:rFonts w:eastAsia="Candara"/>
                <w:color w:val="auto"/>
                <w:spacing w:val="3"/>
                <w:sz w:val="22"/>
                <w:szCs w:val="22"/>
              </w:rPr>
              <w:t>гипотрофии.</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Fonts w:ascii="Times New Roman" w:eastAsia="Candara" w:hAnsi="Times New Roman"/>
                <w:spacing w:val="3"/>
              </w:rPr>
              <w:t xml:space="preserve"> </w:t>
            </w:r>
            <w:r w:rsidRPr="00AC7696">
              <w:rPr>
                <w:rStyle w:val="1"/>
                <w:rFonts w:eastAsia="Candara"/>
                <w:color w:val="auto"/>
                <w:spacing w:val="3"/>
                <w:sz w:val="22"/>
                <w:szCs w:val="22"/>
                <w:u w:val="none"/>
              </w:rPr>
              <w:t>Гипоаллергенные. диеты «пищевой дневник», набор продуктов, меню.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622EE6">
              <w:rPr>
                <w:rFonts w:ascii="Times New Roman" w:eastAsia="Times New Roman" w:hAnsi="Times New Roman"/>
                <w:b/>
                <w:color w:val="000000"/>
                <w:lang w:eastAsia="ru-RU"/>
              </w:rPr>
              <w:t>6</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tabs>
                <w:tab w:val="left" w:pos="0"/>
              </w:tabs>
              <w:spacing w:after="0" w:line="240" w:lineRule="auto"/>
              <w:jc w:val="both"/>
              <w:rPr>
                <w:rFonts w:ascii="Times New Roman" w:eastAsia="Candara" w:hAnsi="Times New Roman"/>
                <w:b/>
                <w:spacing w:val="3"/>
              </w:rPr>
            </w:pPr>
            <w:r w:rsidRPr="00622EE6">
              <w:rPr>
                <w:rStyle w:val="11pt"/>
                <w:rFonts w:eastAsia="Candara"/>
                <w:bCs w:val="0"/>
                <w:color w:val="auto"/>
                <w:spacing w:val="3"/>
              </w:rPr>
              <w:t>Санитарно-противоэпидемический режим пищеблока. Гигиена питания.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1pt"/>
                <w:rFonts w:eastAsia="Calibri"/>
                <w:bCs w:val="0"/>
                <w:spacing w:val="0"/>
                <w:lang w:eastAsia="ru-RU"/>
              </w:rPr>
              <w:t>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1pt"/>
                <w:rFonts w:eastAsia="Calibri"/>
                <w:bCs w:val="0"/>
                <w:spacing w:val="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
                <w:rFonts w:eastAsia="Calibri"/>
                <w:b/>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6.1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Общие санитарно-гигиенические требования к планированию и оборудованию пищеблоков, детским молочным кухням. Санитарно-гигиенические требования к посуде.</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Помещение, территория, содержание. Кухонная и столовая посуда, содержание. Кухонная и столовая посуда, инвентарь. Режим мытья, контроль качества.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6.2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Санитарно-гигиенические требования к транспортировке, хранению, приему и реализации пищевых продуктов. Санитарно-гигиенические требования к раздаче готовых</w:t>
            </w:r>
            <w:r w:rsidRPr="00622EE6">
              <w:rPr>
                <w:rStyle w:val="1"/>
                <w:rFonts w:eastAsia="Candara"/>
                <w:color w:val="auto"/>
                <w:spacing w:val="3"/>
                <w:sz w:val="22"/>
                <w:szCs w:val="22"/>
              </w:rPr>
              <w:t xml:space="preserve"> </w:t>
            </w:r>
            <w:r w:rsidR="00AC7696" w:rsidRPr="00622EE6">
              <w:rPr>
                <w:rStyle w:val="1"/>
                <w:rFonts w:eastAsia="Candara"/>
                <w:color w:val="auto"/>
                <w:spacing w:val="3"/>
                <w:sz w:val="22"/>
                <w:szCs w:val="22"/>
              </w:rPr>
              <w:t>блюд.</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Документация, сроки годности, транспорт, хранение продуктов, раздача пищи, суточные пробы.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6.3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622EE6" w:rsidP="00AC7696">
            <w:pPr>
              <w:tabs>
                <w:tab w:val="left" w:pos="0"/>
              </w:tabs>
              <w:spacing w:after="0" w:line="240" w:lineRule="auto"/>
              <w:jc w:val="both"/>
              <w:rPr>
                <w:rFonts w:ascii="Times New Roman" w:eastAsia="Candara" w:hAnsi="Times New Roman"/>
                <w:spacing w:val="3"/>
              </w:rPr>
            </w:pPr>
            <w:r>
              <w:rPr>
                <w:rFonts w:ascii="Times New Roman" w:eastAsia="Candara" w:hAnsi="Times New Roman"/>
                <w:b/>
                <w:spacing w:val="3"/>
              </w:rPr>
              <w:t>Практическое занятие</w:t>
            </w:r>
            <w:r w:rsidRPr="00AC7696">
              <w:rPr>
                <w:rStyle w:val="1"/>
                <w:rFonts w:eastAsia="Candara"/>
                <w:color w:val="auto"/>
                <w:spacing w:val="3"/>
                <w:sz w:val="22"/>
                <w:szCs w:val="22"/>
                <w:u w:val="none"/>
              </w:rPr>
              <w:t xml:space="preserve"> </w:t>
            </w:r>
            <w:r w:rsidR="00AC7696" w:rsidRPr="00AC7696">
              <w:rPr>
                <w:rStyle w:val="1"/>
                <w:rFonts w:eastAsia="Candara"/>
                <w:color w:val="auto"/>
                <w:spacing w:val="3"/>
                <w:sz w:val="22"/>
                <w:szCs w:val="22"/>
                <w:u w:val="none"/>
              </w:rPr>
              <w:t>Санитарно-гигиенические требования к пищеблоку. Санитарно-гигиенические требования к транспортировке, хранению и реализации готовой продукции с пищеблока.</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lastRenderedPageBreak/>
              <w:t>Устройство, содержание, мытье и стерилизация посуды. Дезинсекция, дератизация. Личная гигиена персонала. Виды продукции, хранение, лабораторные исследования.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lastRenderedPageBreak/>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widowControl w:val="0"/>
              <w:shd w:val="clear" w:color="auto" w:fill="FFFFFF"/>
              <w:tabs>
                <w:tab w:val="left" w:pos="0"/>
              </w:tabs>
              <w:spacing w:after="0" w:line="480" w:lineRule="exact"/>
              <w:jc w:val="both"/>
              <w:rPr>
                <w:rFonts w:ascii="Times New Roman" w:eastAsia="Times New Roman" w:hAnsi="Times New Roman"/>
                <w:b/>
                <w:color w:val="000000"/>
                <w:lang w:eastAsia="ru-RU"/>
              </w:rPr>
            </w:pPr>
            <w:r w:rsidRPr="00622EE6">
              <w:rPr>
                <w:rFonts w:ascii="Times New Roman" w:eastAsia="Times New Roman" w:hAnsi="Times New Roman"/>
                <w:b/>
                <w:color w:val="000000"/>
                <w:lang w:eastAsia="ru-RU"/>
              </w:rPr>
              <w:t>7</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tabs>
                <w:tab w:val="left" w:pos="0"/>
              </w:tabs>
              <w:spacing w:after="0" w:line="240" w:lineRule="auto"/>
              <w:jc w:val="both"/>
              <w:rPr>
                <w:rFonts w:ascii="Times New Roman" w:eastAsia="Candara" w:hAnsi="Times New Roman"/>
                <w:b/>
                <w:spacing w:val="3"/>
              </w:rPr>
            </w:pPr>
            <w:r w:rsidRPr="00622EE6">
              <w:rPr>
                <w:rStyle w:val="1"/>
                <w:rFonts w:eastAsia="Candara"/>
                <w:b/>
                <w:color w:val="auto"/>
                <w:spacing w:val="3"/>
                <w:sz w:val="22"/>
                <w:szCs w:val="22"/>
                <w:u w:val="none"/>
              </w:rPr>
              <w:t>Санитарно-гигиенические требования к детским молочным</w:t>
            </w:r>
          </w:p>
          <w:p w:rsidR="00AC7696" w:rsidRPr="00622EE6" w:rsidRDefault="00AC7696" w:rsidP="00AC7696">
            <w:pPr>
              <w:tabs>
                <w:tab w:val="left" w:pos="0"/>
              </w:tabs>
              <w:spacing w:after="0" w:line="240" w:lineRule="auto"/>
              <w:jc w:val="both"/>
              <w:rPr>
                <w:rFonts w:ascii="Times New Roman" w:eastAsia="Candara" w:hAnsi="Times New Roman"/>
                <w:b/>
                <w:spacing w:val="3"/>
              </w:rPr>
            </w:pPr>
            <w:r w:rsidRPr="00622EE6">
              <w:rPr>
                <w:rStyle w:val="1"/>
                <w:rFonts w:eastAsia="Candara"/>
                <w:b/>
                <w:color w:val="auto"/>
                <w:spacing w:val="3"/>
                <w:sz w:val="22"/>
                <w:szCs w:val="22"/>
                <w:u w:val="none"/>
              </w:rPr>
              <w:t>кухням.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
                <w:rFonts w:eastAsia="Calibri"/>
                <w:b/>
                <w:sz w:val="22"/>
                <w:szCs w:val="22"/>
                <w:u w:val="none"/>
                <w:lang w:eastAsia="ru-RU"/>
              </w:rPr>
              <w:t>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
                <w:rFonts w:eastAsia="Calibri"/>
                <w:b/>
                <w:sz w:val="22"/>
                <w:szCs w:val="22"/>
                <w:u w:val="none"/>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622EE6">
              <w:rPr>
                <w:rStyle w:val="1"/>
                <w:rFonts w:eastAsia="Calibri"/>
                <w:b/>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480" w:lineRule="exact"/>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7.1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622EE6" w:rsidRPr="00622EE6" w:rsidRDefault="00622EE6" w:rsidP="00AC7696">
            <w:pPr>
              <w:tabs>
                <w:tab w:val="left" w:pos="0"/>
              </w:tabs>
              <w:spacing w:after="0" w:line="240" w:lineRule="auto"/>
              <w:jc w:val="both"/>
              <w:rPr>
                <w:rStyle w:val="1"/>
                <w:rFonts w:eastAsia="Candara"/>
                <w:color w:val="auto"/>
                <w:spacing w:val="3"/>
                <w:sz w:val="22"/>
                <w:szCs w:val="22"/>
              </w:rPr>
            </w:pPr>
            <w:r>
              <w:rPr>
                <w:rStyle w:val="1"/>
                <w:rFonts w:eastAsia="Candara"/>
                <w:b/>
                <w:spacing w:val="3"/>
              </w:rPr>
              <w:t>Лекция</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 xml:space="preserve">Гигиенические требования к планированию и оборудованию детских молочных кухонь. </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Санитарный режим в молочной кухне.</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Размещение, планирование, устройство, содержание, санитарное состояние. Мытье, дезинфекция, стерилизация посуды.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7.2</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622EE6" w:rsidRPr="00622EE6" w:rsidRDefault="00622EE6" w:rsidP="00AC7696">
            <w:pPr>
              <w:tabs>
                <w:tab w:val="left" w:pos="0"/>
              </w:tabs>
              <w:spacing w:after="0" w:line="240" w:lineRule="auto"/>
              <w:jc w:val="both"/>
              <w:rPr>
                <w:rStyle w:val="1"/>
                <w:rFonts w:eastAsia="Candara"/>
                <w:color w:val="auto"/>
                <w:spacing w:val="3"/>
                <w:sz w:val="22"/>
                <w:szCs w:val="22"/>
              </w:rPr>
            </w:pPr>
            <w:r>
              <w:rPr>
                <w:rStyle w:val="1"/>
                <w:rFonts w:eastAsia="Candara"/>
                <w:b/>
                <w:spacing w:val="3"/>
              </w:rPr>
              <w:t>Лекция</w:t>
            </w:r>
            <w:r w:rsidRPr="00AC7696">
              <w:rPr>
                <w:rStyle w:val="1"/>
                <w:rFonts w:eastAsia="Candara"/>
                <w:color w:val="auto"/>
                <w:spacing w:val="3"/>
                <w:sz w:val="22"/>
                <w:szCs w:val="22"/>
                <w:u w:val="none"/>
              </w:rPr>
              <w:t xml:space="preserve"> </w:t>
            </w:r>
            <w:r w:rsidR="00AC7696" w:rsidRPr="00622EE6">
              <w:rPr>
                <w:rStyle w:val="1"/>
                <w:rFonts w:eastAsia="Candara"/>
                <w:color w:val="auto"/>
                <w:spacing w:val="3"/>
                <w:sz w:val="22"/>
                <w:szCs w:val="22"/>
              </w:rPr>
              <w:t>Гигиенические требования к приему молока в детских молочных кухнях и производству молочных продуктов для детского питания.</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 xml:space="preserve"> Санитарно-гигиенические требования к готовой продукции. Реализация готовой продукции с молочной кухни.</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Гигиенические требования к качеству молока, вспомогательного сырья, производству заквасок, продуктов, качеству продукции. Транспортировка, выдача.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7.3</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622EE6" w:rsidRPr="00622EE6" w:rsidRDefault="00622EE6" w:rsidP="00AC7696">
            <w:pPr>
              <w:tabs>
                <w:tab w:val="left" w:pos="0"/>
              </w:tabs>
              <w:spacing w:after="0" w:line="240" w:lineRule="auto"/>
              <w:jc w:val="both"/>
              <w:rPr>
                <w:rStyle w:val="1"/>
                <w:rFonts w:eastAsia="Candara"/>
                <w:color w:val="auto"/>
                <w:spacing w:val="3"/>
                <w:sz w:val="22"/>
                <w:szCs w:val="22"/>
              </w:rPr>
            </w:pPr>
            <w:r>
              <w:rPr>
                <w:rFonts w:ascii="Times New Roman" w:eastAsia="Candara" w:hAnsi="Times New Roman"/>
                <w:b/>
                <w:spacing w:val="3"/>
              </w:rPr>
              <w:t>Практическое занятие</w:t>
            </w:r>
            <w:r w:rsidRPr="00622EE6">
              <w:rPr>
                <w:rStyle w:val="1"/>
                <w:rFonts w:eastAsia="Candara"/>
                <w:color w:val="auto"/>
                <w:spacing w:val="3"/>
                <w:sz w:val="22"/>
                <w:szCs w:val="22"/>
              </w:rPr>
              <w:t xml:space="preserve"> </w:t>
            </w:r>
            <w:r w:rsidR="00AC7696" w:rsidRPr="00622EE6">
              <w:rPr>
                <w:rStyle w:val="1"/>
                <w:rFonts w:eastAsia="Candara"/>
                <w:color w:val="auto"/>
                <w:spacing w:val="3"/>
                <w:sz w:val="22"/>
                <w:szCs w:val="22"/>
              </w:rPr>
              <w:t xml:space="preserve">Гигиенические требования к планированию и оборудованию детских молочных кухонь. </w:t>
            </w:r>
          </w:p>
          <w:p w:rsidR="00AC7696" w:rsidRPr="00AC7696" w:rsidRDefault="00AC7696" w:rsidP="00AC7696">
            <w:pPr>
              <w:tabs>
                <w:tab w:val="left" w:pos="0"/>
              </w:tabs>
              <w:spacing w:after="0" w:line="240" w:lineRule="auto"/>
              <w:jc w:val="both"/>
              <w:rPr>
                <w:rFonts w:ascii="Times New Roman" w:eastAsia="Candara" w:hAnsi="Times New Roman"/>
                <w:spacing w:val="3"/>
              </w:rPr>
            </w:pPr>
            <w:r w:rsidRPr="00AC7696">
              <w:rPr>
                <w:rStyle w:val="1"/>
                <w:rFonts w:eastAsia="Candara"/>
                <w:color w:val="auto"/>
                <w:spacing w:val="3"/>
                <w:sz w:val="22"/>
                <w:szCs w:val="22"/>
                <w:u w:val="none"/>
              </w:rPr>
              <w:t>Санитарный режим в мо</w:t>
            </w:r>
            <w:r w:rsidRPr="00AC7696">
              <w:rPr>
                <w:rFonts w:ascii="Times New Roman" w:eastAsia="Candara" w:hAnsi="Times New Roman"/>
                <w:spacing w:val="3"/>
              </w:rPr>
              <w:t>лочной кухне. Санитарно-гигиенические требования к готовой продукции. Транспортировка и реализация готовой продукции. Набор помещений, оборудование, территория, санитарное состояние, мытье и дезинфекция, стерилизация, контроль эффективности.</w:t>
            </w:r>
            <w:r w:rsidR="00AE0A46" w:rsidRPr="00AC7696">
              <w:rPr>
                <w:rFonts w:ascii="Times New Roman" w:eastAsia="Candara" w:hAnsi="Times New Roman"/>
                <w:spacing w:val="3"/>
              </w:rPr>
              <w:t xml:space="preserve"> Дифференцированный зачёт.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8</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622EE6" w:rsidRDefault="00622EE6" w:rsidP="00AC7696">
            <w:pPr>
              <w:tabs>
                <w:tab w:val="left" w:pos="0"/>
              </w:tabs>
              <w:spacing w:after="0" w:line="240" w:lineRule="auto"/>
              <w:jc w:val="both"/>
              <w:rPr>
                <w:rFonts w:ascii="Times New Roman" w:eastAsia="Candara" w:hAnsi="Times New Roman"/>
                <w:spacing w:val="3"/>
                <w:u w:val="single"/>
              </w:rPr>
            </w:pPr>
            <w:r>
              <w:rPr>
                <w:rStyle w:val="1"/>
                <w:rFonts w:eastAsia="Candara"/>
                <w:b/>
                <w:spacing w:val="3"/>
              </w:rPr>
              <w:t>Лекция</w:t>
            </w:r>
            <w:r w:rsidRPr="00AC7696">
              <w:rPr>
                <w:rFonts w:ascii="Times New Roman" w:eastAsia="Candara" w:hAnsi="Times New Roman"/>
                <w:spacing w:val="3"/>
              </w:rPr>
              <w:t xml:space="preserve"> </w:t>
            </w:r>
            <w:r w:rsidR="00AC7696" w:rsidRPr="00622EE6">
              <w:rPr>
                <w:rFonts w:ascii="Times New Roman" w:eastAsia="Candara" w:hAnsi="Times New Roman"/>
                <w:spacing w:val="3"/>
                <w:u w:val="single"/>
              </w:rPr>
              <w:t>Пищевые отравления и острые кишечные инфекционные</w:t>
            </w:r>
          </w:p>
          <w:p w:rsidR="00622EE6" w:rsidRPr="00622EE6" w:rsidRDefault="00AC7696" w:rsidP="00AC7696">
            <w:pPr>
              <w:tabs>
                <w:tab w:val="left" w:pos="0"/>
              </w:tabs>
              <w:spacing w:after="0" w:line="240" w:lineRule="auto"/>
              <w:jc w:val="both"/>
              <w:rPr>
                <w:rFonts w:ascii="Times New Roman" w:eastAsia="Candara" w:hAnsi="Times New Roman"/>
                <w:spacing w:val="3"/>
                <w:u w:val="single"/>
              </w:rPr>
            </w:pPr>
            <w:r w:rsidRPr="00622EE6">
              <w:rPr>
                <w:rFonts w:ascii="Times New Roman" w:eastAsia="Candara" w:hAnsi="Times New Roman"/>
                <w:spacing w:val="3"/>
                <w:u w:val="single"/>
              </w:rPr>
              <w:t xml:space="preserve">заболевания. </w:t>
            </w:r>
          </w:p>
          <w:p w:rsidR="00AC7696" w:rsidRPr="00AC7696" w:rsidRDefault="00AC7696" w:rsidP="00AC7696">
            <w:pPr>
              <w:tabs>
                <w:tab w:val="left" w:pos="0"/>
              </w:tabs>
              <w:spacing w:after="0" w:line="240" w:lineRule="auto"/>
              <w:jc w:val="both"/>
              <w:rPr>
                <w:rStyle w:val="1"/>
                <w:rFonts w:eastAsia="Candara"/>
                <w:color w:val="auto"/>
                <w:spacing w:val="3"/>
                <w:sz w:val="22"/>
                <w:szCs w:val="22"/>
                <w:u w:val="none"/>
              </w:rPr>
            </w:pPr>
            <w:r w:rsidRPr="00AC7696">
              <w:rPr>
                <w:rFonts w:ascii="Times New Roman" w:eastAsia="Candara" w:hAnsi="Times New Roman"/>
                <w:spacing w:val="3"/>
              </w:rPr>
              <w:t>Классификация, возбудители, клинические симптомы, основные направления в профилактике, личная гигиена персонала. Расследование пищевых отравлений.</w:t>
            </w:r>
            <w:r w:rsidR="00AE0A46">
              <w:rPr>
                <w:rFonts w:ascii="Times New Roman" w:eastAsia="Candara" w:hAnsi="Times New Roman"/>
                <w:b/>
                <w:spacing w:val="3"/>
              </w:rPr>
              <w:t xml:space="preserve"> Практическое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Style w:val="1"/>
                <w:rFonts w:eastAsia="Calibri"/>
                <w:sz w:val="22"/>
                <w:szCs w:val="22"/>
                <w:u w:val="none"/>
                <w:lang w:eastAsia="ru-RU"/>
              </w:rPr>
              <w:t>2</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9</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E0A46" w:rsidRPr="00AE0A46" w:rsidRDefault="00AC7696" w:rsidP="00AC7696">
            <w:pPr>
              <w:tabs>
                <w:tab w:val="left" w:pos="0"/>
              </w:tabs>
              <w:spacing w:after="0" w:line="240" w:lineRule="auto"/>
              <w:jc w:val="both"/>
              <w:rPr>
                <w:rStyle w:val="11"/>
                <w:rFonts w:eastAsia="Candara"/>
                <w:b/>
                <w:color w:val="auto"/>
                <w:spacing w:val="3"/>
                <w:sz w:val="22"/>
                <w:szCs w:val="22"/>
              </w:rPr>
            </w:pPr>
            <w:r w:rsidRPr="00AE0A46">
              <w:rPr>
                <w:rStyle w:val="11"/>
                <w:rFonts w:eastAsia="Candara"/>
                <w:b/>
                <w:color w:val="auto"/>
                <w:spacing w:val="3"/>
                <w:sz w:val="22"/>
                <w:szCs w:val="22"/>
              </w:rPr>
              <w:t>Региональный компонент.</w:t>
            </w:r>
            <w:r w:rsidRPr="00AE0A46">
              <w:rPr>
                <w:rStyle w:val="11"/>
                <w:rFonts w:eastAsia="Candara"/>
                <w:b/>
                <w:color w:val="auto"/>
                <w:spacing w:val="3"/>
                <w:sz w:val="22"/>
                <w:szCs w:val="22"/>
              </w:rPr>
              <w:tab/>
              <w:t xml:space="preserve"> </w:t>
            </w:r>
            <w:r w:rsidR="00AE0A46" w:rsidRPr="00AE0A46">
              <w:rPr>
                <w:rStyle w:val="11"/>
                <w:rFonts w:eastAsia="Candara"/>
                <w:b/>
                <w:color w:val="auto"/>
                <w:spacing w:val="3"/>
                <w:sz w:val="22"/>
                <w:szCs w:val="22"/>
              </w:rPr>
              <w:t>Актуальные вопросы фтизиатрии</w:t>
            </w:r>
          </w:p>
          <w:p w:rsidR="00AC7696" w:rsidRPr="00AC7696" w:rsidRDefault="00AC7696" w:rsidP="00AC7696">
            <w:pPr>
              <w:tabs>
                <w:tab w:val="left" w:pos="0"/>
              </w:tabs>
              <w:spacing w:after="0" w:line="240" w:lineRule="auto"/>
              <w:jc w:val="both"/>
              <w:rPr>
                <w:rStyle w:val="11"/>
                <w:rFonts w:eastAsia="Candara"/>
                <w:color w:val="auto"/>
                <w:spacing w:val="3"/>
                <w:sz w:val="22"/>
                <w:szCs w:val="22"/>
              </w:rPr>
            </w:pPr>
            <w:r w:rsidRPr="00AC7696">
              <w:rPr>
                <w:rStyle w:val="11"/>
                <w:rFonts w:eastAsia="Candara"/>
                <w:color w:val="auto"/>
                <w:spacing w:val="3"/>
                <w:sz w:val="22"/>
                <w:szCs w:val="22"/>
              </w:rPr>
              <w:t>Этиология и патогенез туберкулеза. Нормативно-правовая документация по профилактике туберкулеза в МО. Специфическая профилактика туберкулеза.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C7696" w:rsidP="00AC7696">
            <w:pPr>
              <w:shd w:val="clear" w:color="auto" w:fill="FFFFFF"/>
              <w:tabs>
                <w:tab w:val="left" w:pos="0"/>
              </w:tabs>
              <w:spacing w:after="0" w:line="240" w:lineRule="auto"/>
              <w:jc w:val="both"/>
              <w:rPr>
                <w:rStyle w:val="1"/>
                <w:rFonts w:eastAsia="Calibri"/>
                <w:b/>
                <w:sz w:val="22"/>
                <w:szCs w:val="22"/>
                <w:u w:val="none"/>
                <w:lang w:eastAsia="ru-RU"/>
              </w:rPr>
            </w:pPr>
            <w:r w:rsidRPr="00AE0A46">
              <w:rPr>
                <w:rStyle w:val="1"/>
                <w:rFonts w:eastAsia="Calibri"/>
                <w:b/>
                <w:sz w:val="22"/>
                <w:szCs w:val="22"/>
                <w:u w:val="none"/>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C7696" w:rsidP="00AC7696">
            <w:pPr>
              <w:shd w:val="clear" w:color="auto" w:fill="FFFFFF"/>
              <w:tabs>
                <w:tab w:val="left" w:pos="0"/>
              </w:tabs>
              <w:spacing w:after="0" w:line="240" w:lineRule="auto"/>
              <w:jc w:val="both"/>
              <w:rPr>
                <w:rStyle w:val="1"/>
                <w:rFonts w:eastAsia="Calibri"/>
                <w:b/>
                <w:sz w:val="22"/>
                <w:szCs w:val="22"/>
                <w:u w:val="none"/>
                <w:lang w:eastAsia="ru-RU"/>
              </w:rPr>
            </w:pPr>
            <w:r w:rsidRPr="00AE0A46">
              <w:rPr>
                <w:rStyle w:val="1"/>
                <w:rFonts w:eastAsia="Calibri"/>
                <w:b/>
                <w:sz w:val="22"/>
                <w:szCs w:val="22"/>
                <w:u w:val="none"/>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widowControl w:val="0"/>
              <w:shd w:val="clear" w:color="auto" w:fill="FFFFFF"/>
              <w:tabs>
                <w:tab w:val="left" w:pos="0"/>
              </w:tabs>
              <w:spacing w:after="0" w:line="240" w:lineRule="auto"/>
              <w:jc w:val="both"/>
              <w:rPr>
                <w:rFonts w:ascii="Times New Roman" w:eastAsia="Times New Roman" w:hAnsi="Times New Roman"/>
                <w:color w:val="000000"/>
                <w:lang w:eastAsia="ru-RU"/>
              </w:rPr>
            </w:pPr>
            <w:r w:rsidRPr="00AC7696">
              <w:rPr>
                <w:rFonts w:ascii="Times New Roman" w:eastAsia="Times New Roman" w:hAnsi="Times New Roman"/>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C7696" w:rsidRDefault="00AC7696" w:rsidP="00AC7696">
            <w:pPr>
              <w:shd w:val="clear" w:color="auto" w:fill="FFFFFF"/>
              <w:tabs>
                <w:tab w:val="left" w:pos="0"/>
              </w:tabs>
              <w:spacing w:after="0" w:line="240" w:lineRule="auto"/>
              <w:jc w:val="both"/>
              <w:rPr>
                <w:rStyle w:val="1"/>
                <w:rFonts w:eastAsia="Calibri"/>
                <w:sz w:val="22"/>
                <w:szCs w:val="22"/>
                <w:u w:val="none"/>
                <w:lang w:eastAsia="ru-RU"/>
              </w:rPr>
            </w:pPr>
            <w:r w:rsidRPr="00AC7696">
              <w:rPr>
                <w:rStyle w:val="1"/>
                <w:rFonts w:eastAsia="Calibri"/>
                <w:sz w:val="22"/>
                <w:szCs w:val="22"/>
                <w:u w:val="none"/>
                <w:lang w:eastAsia="ru-RU"/>
              </w:rPr>
              <w:t>10</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E0A46" w:rsidP="00AC7696">
            <w:pPr>
              <w:tabs>
                <w:tab w:val="left" w:pos="0"/>
              </w:tabs>
              <w:spacing w:after="0" w:line="240" w:lineRule="auto"/>
              <w:jc w:val="both"/>
              <w:rPr>
                <w:rFonts w:ascii="Times New Roman" w:eastAsia="Candara" w:hAnsi="Times New Roman"/>
                <w:b/>
                <w:spacing w:val="3"/>
              </w:rPr>
            </w:pPr>
            <w:r w:rsidRPr="00AE0A46">
              <w:rPr>
                <w:rFonts w:ascii="Times New Roman" w:eastAsia="Candara" w:hAnsi="Times New Roman"/>
                <w:b/>
                <w:spacing w:val="3"/>
              </w:rPr>
              <w:t>Итого по ПМ4 «Диетология»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E0A46" w:rsidP="00AC7696">
            <w:pPr>
              <w:shd w:val="clear" w:color="auto" w:fill="FFFFFF"/>
              <w:tabs>
                <w:tab w:val="left" w:pos="0"/>
              </w:tabs>
              <w:spacing w:after="0" w:line="240" w:lineRule="auto"/>
              <w:jc w:val="both"/>
              <w:rPr>
                <w:rStyle w:val="115pt"/>
                <w:rFonts w:eastAsia="Calibri"/>
                <w:b/>
                <w:sz w:val="22"/>
                <w:szCs w:val="22"/>
                <w:lang w:eastAsia="ru-RU"/>
              </w:rPr>
            </w:pPr>
            <w:r w:rsidRPr="00AE0A46">
              <w:rPr>
                <w:rStyle w:val="115pt"/>
                <w:rFonts w:eastAsia="Calibri"/>
                <w:b/>
                <w:sz w:val="22"/>
                <w:szCs w:val="22"/>
                <w:lang w:eastAsia="ru-RU"/>
              </w:rPr>
              <w:t>92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E0A46" w:rsidP="00AC7696">
            <w:pPr>
              <w:shd w:val="clear" w:color="auto" w:fill="FFFFFF"/>
              <w:tabs>
                <w:tab w:val="left" w:pos="0"/>
              </w:tabs>
              <w:spacing w:after="0" w:line="240" w:lineRule="auto"/>
              <w:jc w:val="both"/>
              <w:rPr>
                <w:rStyle w:val="115pt"/>
                <w:rFonts w:eastAsia="Calibri"/>
                <w:b/>
                <w:sz w:val="22"/>
                <w:szCs w:val="22"/>
                <w:lang w:eastAsia="ru-RU"/>
              </w:rPr>
            </w:pPr>
            <w:r w:rsidRPr="00AE0A46">
              <w:rPr>
                <w:rStyle w:val="115pt"/>
                <w:rFonts w:eastAsia="Calibri"/>
                <w:b/>
                <w:sz w:val="22"/>
                <w:szCs w:val="22"/>
                <w:lang w:eastAsia="ru-RU"/>
              </w:rPr>
              <w:t>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E0A46" w:rsidP="00AC7696">
            <w:pPr>
              <w:shd w:val="clear" w:color="auto" w:fill="FFFFFF"/>
              <w:tabs>
                <w:tab w:val="left" w:pos="0"/>
              </w:tabs>
              <w:spacing w:after="0" w:line="240" w:lineRule="auto"/>
              <w:jc w:val="both"/>
              <w:rPr>
                <w:rStyle w:val="115pt"/>
                <w:rFonts w:eastAsia="Calibri"/>
                <w:b/>
                <w:sz w:val="22"/>
                <w:szCs w:val="22"/>
                <w:lang w:eastAsia="ru-RU"/>
              </w:rPr>
            </w:pPr>
            <w:r w:rsidRPr="00AE0A46">
              <w:rPr>
                <w:rStyle w:val="115pt"/>
                <w:rFonts w:eastAsia="Calibri"/>
                <w:b/>
                <w:sz w:val="22"/>
                <w:szCs w:val="22"/>
                <w:lang w:eastAsia="ru-RU"/>
              </w:rPr>
              <w:t>34</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C7696" w:rsidP="00AC7696">
            <w:pPr>
              <w:shd w:val="clear" w:color="auto" w:fill="FFFFFF"/>
              <w:tabs>
                <w:tab w:val="left" w:pos="0"/>
              </w:tabs>
              <w:spacing w:after="0" w:line="240" w:lineRule="auto"/>
              <w:jc w:val="both"/>
              <w:rPr>
                <w:rStyle w:val="1"/>
                <w:rFonts w:eastAsia="Calibri"/>
                <w:b/>
                <w:sz w:val="22"/>
                <w:szCs w:val="22"/>
                <w:u w:val="none"/>
                <w:lang w:eastAsia="ru-RU"/>
              </w:rPr>
            </w:pPr>
            <w:r w:rsidRPr="00AE0A46">
              <w:rPr>
                <w:rStyle w:val="1"/>
                <w:rFonts w:eastAsia="Calibri"/>
                <w:b/>
                <w:sz w:val="22"/>
                <w:szCs w:val="22"/>
                <w:u w:val="none"/>
                <w:lang w:eastAsia="ru-RU"/>
              </w:rPr>
              <w:t>11</w:t>
            </w: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C7696" w:rsidP="00AC7696">
            <w:pPr>
              <w:tabs>
                <w:tab w:val="left" w:pos="0"/>
              </w:tabs>
              <w:spacing w:after="0" w:line="240" w:lineRule="auto"/>
              <w:jc w:val="both"/>
              <w:rPr>
                <w:rFonts w:ascii="Times New Roman" w:eastAsia="Candara" w:hAnsi="Times New Roman"/>
                <w:b/>
                <w:spacing w:val="3"/>
              </w:rPr>
            </w:pPr>
            <w:r w:rsidRPr="00AE0A46">
              <w:rPr>
                <w:rFonts w:ascii="Times New Roman" w:eastAsia="Candara" w:hAnsi="Times New Roman"/>
                <w:b/>
                <w:spacing w:val="3"/>
              </w:rPr>
              <w:t>Итоговая аттестация (</w:t>
            </w:r>
            <w:r w:rsidR="00AE0A46" w:rsidRPr="00AE0A46">
              <w:rPr>
                <w:rFonts w:ascii="Times New Roman" w:eastAsia="Candara" w:hAnsi="Times New Roman"/>
                <w:b/>
                <w:spacing w:val="3"/>
              </w:rPr>
              <w:t>Компьютерное тестирование</w:t>
            </w:r>
            <w:r w:rsidRPr="00AE0A46">
              <w:rPr>
                <w:rFonts w:ascii="Times New Roman" w:eastAsia="Candara" w:hAnsi="Times New Roman"/>
                <w:b/>
                <w:spacing w:val="3"/>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AE0A46">
              <w:rPr>
                <w:rFonts w:ascii="Times New Roman" w:eastAsia="Times New Roman" w:hAnsi="Times New Roman"/>
                <w:b/>
                <w:color w:val="000000"/>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AE0A46">
              <w:rPr>
                <w:rFonts w:ascii="Times New Roman" w:eastAsia="Times New Roman" w:hAnsi="Times New Roman"/>
                <w:b/>
                <w:color w:val="00000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AE0A46">
              <w:rPr>
                <w:rFonts w:ascii="Times New Roman" w:eastAsia="Times New Roman" w:hAnsi="Times New Roman"/>
                <w:b/>
                <w:color w:val="000000"/>
                <w:lang w:eastAsia="ru-RU"/>
              </w:rPr>
              <w:t>-</w:t>
            </w:r>
          </w:p>
        </w:tc>
      </w:tr>
      <w:tr w:rsidR="00AC7696" w:rsidRPr="00AC7696" w:rsidTr="00AC7696">
        <w:trPr>
          <w:trHeight w:val="270"/>
        </w:trPr>
        <w:tc>
          <w:tcPr>
            <w:tcW w:w="850"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C7696" w:rsidP="00AC7696">
            <w:pPr>
              <w:shd w:val="clear" w:color="auto" w:fill="FFFFFF"/>
              <w:tabs>
                <w:tab w:val="left" w:pos="0"/>
              </w:tabs>
              <w:spacing w:after="0" w:line="240" w:lineRule="auto"/>
              <w:jc w:val="both"/>
              <w:rPr>
                <w:rStyle w:val="1"/>
                <w:rFonts w:eastAsia="Calibri"/>
                <w:b/>
                <w:sz w:val="22"/>
                <w:szCs w:val="22"/>
                <w:u w:val="none"/>
                <w:lang w:eastAsia="ru-RU"/>
              </w:rPr>
            </w:pPr>
          </w:p>
        </w:tc>
        <w:tc>
          <w:tcPr>
            <w:tcW w:w="7369"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C7696" w:rsidP="00AC7696">
            <w:pPr>
              <w:tabs>
                <w:tab w:val="left" w:pos="0"/>
              </w:tabs>
              <w:spacing w:after="0" w:line="240" w:lineRule="auto"/>
              <w:jc w:val="both"/>
              <w:rPr>
                <w:rStyle w:val="11"/>
                <w:rFonts w:eastAsia="Candara"/>
                <w:b/>
                <w:color w:val="auto"/>
                <w:spacing w:val="3"/>
                <w:sz w:val="22"/>
                <w:szCs w:val="22"/>
              </w:rPr>
            </w:pPr>
            <w:r w:rsidRPr="00AE0A46">
              <w:rPr>
                <w:rStyle w:val="11"/>
                <w:rFonts w:eastAsia="Candara"/>
                <w:b/>
                <w:color w:val="auto"/>
                <w:spacing w:val="3"/>
                <w:sz w:val="22"/>
                <w:szCs w:val="22"/>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AE0A46">
              <w:rPr>
                <w:rStyle w:val="115pt"/>
                <w:rFonts w:eastAsia="Calibri"/>
                <w:b/>
                <w:sz w:val="22"/>
                <w:szCs w:val="22"/>
                <w:lang w:eastAsia="ru-RU"/>
              </w:rPr>
              <w:t>144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C7696" w:rsidP="00AC7696">
            <w:pPr>
              <w:shd w:val="clear" w:color="auto" w:fill="FFFFFF"/>
              <w:tabs>
                <w:tab w:val="left" w:pos="0"/>
              </w:tabs>
              <w:spacing w:after="0" w:line="240" w:lineRule="auto"/>
              <w:jc w:val="both"/>
              <w:rPr>
                <w:rFonts w:ascii="Times New Roman" w:eastAsia="Times New Roman" w:hAnsi="Times New Roman"/>
                <w:b/>
                <w:color w:val="000000"/>
                <w:lang w:eastAsia="ru-RU"/>
              </w:rPr>
            </w:pPr>
            <w:r w:rsidRPr="00AE0A46">
              <w:rPr>
                <w:rStyle w:val="115pt"/>
                <w:rFonts w:eastAsia="Calibri"/>
                <w:b/>
                <w:sz w:val="22"/>
                <w:szCs w:val="22"/>
                <w:lang w:eastAsia="ru-RU"/>
              </w:rPr>
              <w:t>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C7696" w:rsidRPr="00AE0A46" w:rsidRDefault="00AC7696" w:rsidP="00AC7696">
            <w:pPr>
              <w:shd w:val="clear" w:color="auto" w:fill="FFFFFF"/>
              <w:tabs>
                <w:tab w:val="left" w:pos="0"/>
              </w:tabs>
              <w:spacing w:after="0" w:line="240" w:lineRule="auto"/>
              <w:jc w:val="both"/>
              <w:rPr>
                <w:rStyle w:val="1"/>
                <w:rFonts w:eastAsia="Calibri"/>
                <w:b/>
                <w:sz w:val="22"/>
                <w:szCs w:val="22"/>
                <w:u w:val="none"/>
                <w:lang w:eastAsia="ru-RU"/>
              </w:rPr>
            </w:pPr>
            <w:r w:rsidRPr="00AE0A46">
              <w:rPr>
                <w:rStyle w:val="115pt"/>
                <w:rFonts w:eastAsia="Calibri"/>
                <w:b/>
                <w:sz w:val="22"/>
                <w:szCs w:val="22"/>
                <w:lang w:eastAsia="ru-RU"/>
              </w:rPr>
              <w:t>54</w:t>
            </w:r>
          </w:p>
        </w:tc>
      </w:tr>
    </w:tbl>
    <w:p w:rsidR="008D03DA" w:rsidRPr="00AC7696" w:rsidRDefault="008D03DA" w:rsidP="00AC7696">
      <w:pPr>
        <w:spacing w:after="0" w:line="240" w:lineRule="auto"/>
        <w:jc w:val="both"/>
      </w:pPr>
    </w:p>
    <w:sectPr w:rsidR="008D03DA" w:rsidRPr="00AC7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96"/>
    <w:rsid w:val="00622EE6"/>
    <w:rsid w:val="008D03DA"/>
    <w:rsid w:val="00AC7696"/>
    <w:rsid w:val="00AE0A46"/>
    <w:rsid w:val="00E8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4DCE2-591D-4AF1-91D5-4C1C714D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6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AC7696"/>
    <w:rPr>
      <w:rFonts w:ascii="Times New Roman" w:eastAsia="Times New Roman" w:hAnsi="Times New Roman"/>
      <w:shd w:val="clear" w:color="auto" w:fill="FFFFFF"/>
    </w:rPr>
  </w:style>
  <w:style w:type="character" w:customStyle="1" w:styleId="115pt">
    <w:name w:val="Основной текст + 11;5 pt"/>
    <w:rsid w:val="00AC769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
    <w:name w:val="Основной текст2"/>
    <w:basedOn w:val="a"/>
    <w:link w:val="a3"/>
    <w:rsid w:val="00AC7696"/>
    <w:pPr>
      <w:widowControl w:val="0"/>
      <w:shd w:val="clear" w:color="auto" w:fill="FFFFFF"/>
      <w:spacing w:after="240" w:line="0" w:lineRule="atLeast"/>
      <w:jc w:val="both"/>
    </w:pPr>
    <w:rPr>
      <w:rFonts w:ascii="Times New Roman" w:eastAsia="Times New Roman" w:hAnsi="Times New Roman" w:cstheme="minorBidi"/>
    </w:rPr>
  </w:style>
  <w:style w:type="paragraph" w:customStyle="1" w:styleId="6">
    <w:name w:val="Основной текст6"/>
    <w:basedOn w:val="a"/>
    <w:rsid w:val="00AC7696"/>
    <w:pPr>
      <w:widowControl w:val="0"/>
      <w:shd w:val="clear" w:color="auto" w:fill="FFFFFF"/>
      <w:spacing w:after="0" w:line="480" w:lineRule="exact"/>
      <w:jc w:val="right"/>
    </w:pPr>
    <w:rPr>
      <w:rFonts w:ascii="Times New Roman" w:eastAsia="Times New Roman" w:hAnsi="Times New Roman"/>
      <w:color w:val="000000"/>
      <w:sz w:val="23"/>
      <w:szCs w:val="23"/>
      <w:lang w:eastAsia="ru-RU"/>
    </w:rPr>
  </w:style>
  <w:style w:type="character" w:customStyle="1" w:styleId="3">
    <w:name w:val="Основной текст (3)_"/>
    <w:link w:val="30"/>
    <w:rsid w:val="00AC7696"/>
    <w:rPr>
      <w:rFonts w:ascii="Times New Roman" w:hAnsi="Times New Roman"/>
      <w:i/>
      <w:iCs/>
      <w:shd w:val="clear" w:color="auto" w:fill="FFFFFF"/>
    </w:rPr>
  </w:style>
  <w:style w:type="paragraph" w:customStyle="1" w:styleId="30">
    <w:name w:val="Основной текст (3)"/>
    <w:basedOn w:val="a"/>
    <w:link w:val="3"/>
    <w:rsid w:val="00AC7696"/>
    <w:pPr>
      <w:widowControl w:val="0"/>
      <w:shd w:val="clear" w:color="auto" w:fill="FFFFFF"/>
      <w:spacing w:after="420" w:line="461" w:lineRule="exact"/>
      <w:jc w:val="center"/>
    </w:pPr>
    <w:rPr>
      <w:rFonts w:ascii="Times New Roman" w:eastAsiaTheme="minorHAnsi" w:hAnsi="Times New Roman" w:cstheme="minorBidi"/>
      <w:i/>
      <w:iCs/>
    </w:rPr>
  </w:style>
  <w:style w:type="character" w:customStyle="1" w:styleId="1">
    <w:name w:val="Основной текст1"/>
    <w:rsid w:val="00AC769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
    <w:name w:val="Основной текст + 11"/>
    <w:aliases w:val="5 pt"/>
    <w:rsid w:val="00AC7696"/>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paragraph" w:customStyle="1" w:styleId="31">
    <w:name w:val="Основной текст3"/>
    <w:basedOn w:val="a"/>
    <w:rsid w:val="00AC7696"/>
    <w:pPr>
      <w:widowControl w:val="0"/>
      <w:shd w:val="clear" w:color="auto" w:fill="FFFFFF"/>
      <w:spacing w:after="480" w:line="283" w:lineRule="exact"/>
    </w:pPr>
    <w:rPr>
      <w:rFonts w:ascii="Times New Roman" w:eastAsia="Times New Roman" w:hAnsi="Times New Roman"/>
      <w:color w:val="000000"/>
      <w:lang w:eastAsia="ru-RU"/>
    </w:rPr>
  </w:style>
  <w:style w:type="character" w:customStyle="1" w:styleId="11pt">
    <w:name w:val="Основной текст + 11 pt;Полужирный"/>
    <w:rsid w:val="00AC7696"/>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2022-12-01T05:59:00Z</dcterms:created>
  <dcterms:modified xsi:type="dcterms:W3CDTF">2022-12-01T05:59:00Z</dcterms:modified>
</cp:coreProperties>
</file>