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36" w:rsidRDefault="00216236" w:rsidP="00216236">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GoBack"/>
      <w:bookmarkEnd w:id="0"/>
      <w:r>
        <w:rPr>
          <w:rFonts w:ascii="Times New Roman" w:eastAsia="Courier New" w:hAnsi="Times New Roman" w:cs="Courier New"/>
          <w:b/>
          <w:color w:val="000000"/>
          <w:sz w:val="28"/>
          <w:szCs w:val="28"/>
          <w:lang w:eastAsia="ru-RU"/>
        </w:rPr>
        <w:t>Министерство здравоохранения Иркутской области</w:t>
      </w:r>
    </w:p>
    <w:p w:rsidR="00216236" w:rsidRDefault="00216236" w:rsidP="00216236">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216236" w:rsidRDefault="00216236" w:rsidP="00216236">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«Иркутский базовый медицинский колледж»</w:t>
      </w:r>
    </w:p>
    <w:p w:rsidR="00216236" w:rsidRDefault="00216236" w:rsidP="00216236">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216236" w:rsidRDefault="00216236" w:rsidP="00216236">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noProof/>
        </w:rPr>
        <mc:AlternateContent>
          <mc:Choice Requires="wps">
            <w:drawing>
              <wp:anchor distT="0" distB="0" distL="114300" distR="114300" simplePos="0" relativeHeight="251659264" behindDoc="0" locked="0" layoutInCell="1" allowOverlap="1">
                <wp:simplePos x="0" y="0"/>
                <wp:positionH relativeFrom="column">
                  <wp:posOffset>3851275</wp:posOffset>
                </wp:positionH>
                <wp:positionV relativeFrom="paragraph">
                  <wp:posOffset>247650</wp:posOffset>
                </wp:positionV>
                <wp:extent cx="2171065" cy="1034415"/>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3780"/>
                        </a:xfrm>
                        <a:prstGeom prst="rect">
                          <a:avLst/>
                        </a:prstGeom>
                        <a:solidFill>
                          <a:sysClr val="window" lastClr="FFFFFF"/>
                        </a:solidFill>
                        <a:ln w="6350">
                          <a:noFill/>
                        </a:ln>
                      </wps:spPr>
                      <wps:txbx>
                        <w:txbxContent>
                          <w:p w:rsidR="00216236" w:rsidRDefault="00216236" w:rsidP="00216236">
                            <w:pPr>
                              <w:spacing w:after="0" w:line="240" w:lineRule="auto"/>
                              <w:rPr>
                                <w:rFonts w:ascii="Times New Roman" w:hAnsi="Times New Roman"/>
                              </w:rPr>
                            </w:pPr>
                            <w:r>
                              <w:rPr>
                                <w:rFonts w:ascii="Times New Roman" w:hAnsi="Times New Roman"/>
                              </w:rPr>
                              <w:t xml:space="preserve">УТВЕРЖДАЮ </w:t>
                            </w:r>
                          </w:p>
                          <w:p w:rsidR="00216236" w:rsidRDefault="00216236" w:rsidP="00216236">
                            <w:pPr>
                              <w:spacing w:after="0" w:line="240" w:lineRule="auto"/>
                              <w:rPr>
                                <w:rFonts w:ascii="Times New Roman" w:hAnsi="Times New Roman"/>
                              </w:rPr>
                            </w:pPr>
                            <w:r>
                              <w:rPr>
                                <w:rFonts w:ascii="Times New Roman" w:hAnsi="Times New Roman"/>
                              </w:rPr>
                              <w:t>Зам. директора по ДПО</w:t>
                            </w:r>
                          </w:p>
                          <w:p w:rsidR="00216236" w:rsidRDefault="00216236" w:rsidP="00216236">
                            <w:pPr>
                              <w:spacing w:after="0" w:line="240" w:lineRule="auto"/>
                              <w:rPr>
                                <w:rFonts w:ascii="Times New Roman" w:hAnsi="Times New Roman"/>
                              </w:rPr>
                            </w:pPr>
                            <w:r>
                              <w:rPr>
                                <w:rFonts w:ascii="Times New Roman" w:hAnsi="Times New Roman"/>
                              </w:rPr>
                              <w:t>Л.А. Кузьмина _______________</w:t>
                            </w:r>
                          </w:p>
                          <w:p w:rsidR="00216236" w:rsidRDefault="00216236" w:rsidP="002162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03.25pt;margin-top:19.5pt;width:170.9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" fillcolor="window" stroked="f" strokeweight=".5pt">
                <v:textbox>
                  <w:txbxContent>
                    <w:p w:rsidR="00216236" w:rsidRDefault="00216236" w:rsidP="00216236">
                      <w:pPr>
                        <w:spacing w:after="0" w:line="240" w:lineRule="auto"/>
                        <w:rPr>
                          <w:rFonts w:ascii="Times New Roman" w:hAnsi="Times New Roman"/>
                        </w:rPr>
                      </w:pPr>
                      <w:r>
                        <w:rPr>
                          <w:rFonts w:ascii="Times New Roman" w:hAnsi="Times New Roman"/>
                        </w:rPr>
                        <w:t xml:space="preserve">УТВЕРЖДАЮ </w:t>
                      </w:r>
                    </w:p>
                    <w:p w:rsidR="00216236" w:rsidRDefault="00216236" w:rsidP="00216236">
                      <w:pPr>
                        <w:spacing w:after="0" w:line="240" w:lineRule="auto"/>
                        <w:rPr>
                          <w:rFonts w:ascii="Times New Roman" w:hAnsi="Times New Roman"/>
                        </w:rPr>
                      </w:pPr>
                      <w:r>
                        <w:rPr>
                          <w:rFonts w:ascii="Times New Roman" w:hAnsi="Times New Roman"/>
                        </w:rPr>
                        <w:t>Зам. директора по ДПО</w:t>
                      </w:r>
                    </w:p>
                    <w:p w:rsidR="00216236" w:rsidRDefault="00216236" w:rsidP="00216236">
                      <w:pPr>
                        <w:spacing w:after="0" w:line="240" w:lineRule="auto"/>
                        <w:rPr>
                          <w:rFonts w:ascii="Times New Roman" w:hAnsi="Times New Roman"/>
                        </w:rPr>
                      </w:pPr>
                      <w:r>
                        <w:rPr>
                          <w:rFonts w:ascii="Times New Roman" w:hAnsi="Times New Roman"/>
                        </w:rPr>
                        <w:t>Л.А. Кузьмина _______________</w:t>
                      </w:r>
                    </w:p>
                    <w:p w:rsidR="00216236" w:rsidRDefault="00216236" w:rsidP="00216236"/>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-372745</wp:posOffset>
                </wp:positionH>
                <wp:positionV relativeFrom="paragraph">
                  <wp:posOffset>244475</wp:posOffset>
                </wp:positionV>
                <wp:extent cx="2416810" cy="958215"/>
                <wp:effectExtent l="0" t="0" r="2540" b="0"/>
                <wp:wrapNone/>
                <wp:docPr id="1" name="Надпись 1"/>
                <wp:cNvGraphicFramePr/>
                <a:graphic xmlns:a="http://schemas.openxmlformats.org/drawingml/2006/main">
                  <a:graphicData uri="http://schemas.microsoft.com/office/word/2010/wordprocessingShape">
                    <wps:wsp>
                      <wps:cNvSpPr txBox="1"/>
                      <wps:spPr>
                        <a:xfrm>
                          <a:off x="0" y="0"/>
                          <a:ext cx="2416175" cy="957580"/>
                        </a:xfrm>
                        <a:prstGeom prst="rect">
                          <a:avLst/>
                        </a:prstGeom>
                        <a:solidFill>
                          <a:sysClr val="window" lastClr="FFFFFF"/>
                        </a:solidFill>
                        <a:ln w="6350">
                          <a:noFill/>
                        </a:ln>
                      </wps:spPr>
                      <wps:txbx>
                        <w:txbxContent>
                          <w:p w:rsidR="00216236" w:rsidRDefault="00216236" w:rsidP="00216236">
                            <w:pPr>
                              <w:spacing w:after="0" w:line="240" w:lineRule="auto"/>
                              <w:rPr>
                                <w:rFonts w:ascii="Times New Roman" w:hAnsi="Times New Roman"/>
                              </w:rPr>
                            </w:pPr>
                            <w:r>
                              <w:rPr>
                                <w:rFonts w:ascii="Times New Roman" w:hAnsi="Times New Roman"/>
                              </w:rPr>
                              <w:t>РАССМОТРЕНО</w:t>
                            </w:r>
                          </w:p>
                          <w:p w:rsidR="00216236" w:rsidRDefault="00216236" w:rsidP="00216236">
                            <w:pPr>
                              <w:spacing w:after="0" w:line="240" w:lineRule="auto"/>
                              <w:rPr>
                                <w:rFonts w:ascii="Times New Roman" w:hAnsi="Times New Roman"/>
                              </w:rPr>
                            </w:pPr>
                            <w:r>
                              <w:rPr>
                                <w:rFonts w:ascii="Times New Roman" w:hAnsi="Times New Roman"/>
                              </w:rPr>
                              <w:t>Методист отделения ДПО</w:t>
                            </w:r>
                          </w:p>
                          <w:p w:rsidR="00216236" w:rsidRDefault="00216236" w:rsidP="00216236">
                            <w:r>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9.35pt;margin-top:19.25pt;width:190.3pt;height:7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" fillcolor="window" stroked="f" strokeweight=".5pt">
                <v:textbox>
                  <w:txbxContent>
                    <w:p w:rsidR="00216236" w:rsidRDefault="00216236" w:rsidP="00216236">
                      <w:pPr>
                        <w:spacing w:after="0" w:line="240" w:lineRule="auto"/>
                        <w:rPr>
                          <w:rFonts w:ascii="Times New Roman" w:hAnsi="Times New Roman"/>
                        </w:rPr>
                      </w:pPr>
                      <w:r>
                        <w:rPr>
                          <w:rFonts w:ascii="Times New Roman" w:hAnsi="Times New Roman"/>
                        </w:rPr>
                        <w:t>РАССМОТРЕНО</w:t>
                      </w:r>
                    </w:p>
                    <w:p w:rsidR="00216236" w:rsidRDefault="00216236" w:rsidP="00216236">
                      <w:pPr>
                        <w:spacing w:after="0" w:line="240" w:lineRule="auto"/>
                        <w:rPr>
                          <w:rFonts w:ascii="Times New Roman" w:hAnsi="Times New Roman"/>
                        </w:rPr>
                      </w:pPr>
                      <w:r>
                        <w:rPr>
                          <w:rFonts w:ascii="Times New Roman" w:hAnsi="Times New Roman"/>
                        </w:rPr>
                        <w:t>Методист отделения ДПО</w:t>
                      </w:r>
                    </w:p>
                    <w:p w:rsidR="00216236" w:rsidRDefault="00216236" w:rsidP="00216236">
                      <w:r>
                        <w:rPr>
                          <w:rFonts w:ascii="Times New Roman" w:hAnsi="Times New Roman"/>
                        </w:rPr>
                        <w:t>Л.И. Осипик___________</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-254635</wp:posOffset>
                </wp:positionH>
                <wp:positionV relativeFrom="paragraph">
                  <wp:posOffset>1184275</wp:posOffset>
                </wp:positionV>
                <wp:extent cx="2840990"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0990" cy="1706880"/>
                        </a:xfrm>
                        <a:prstGeom prst="rect">
                          <a:avLst/>
                        </a:prstGeom>
                        <a:solidFill>
                          <a:sysClr val="window" lastClr="FFFFFF"/>
                        </a:solidFill>
                        <a:ln w="6350">
                          <a:noFill/>
                        </a:ln>
                      </wps:spPr>
                      <wps:txbx>
                        <w:txbxContent>
                          <w:p w:rsidR="00216236" w:rsidRDefault="00216236" w:rsidP="00216236">
                            <w:pPr>
                              <w:pBdr>
                                <w:bottom w:val="single" w:sz="4" w:space="1" w:color="auto"/>
                              </w:pBdr>
                              <w:spacing w:after="0" w:line="240" w:lineRule="auto"/>
                              <w:ind w:right="742"/>
                              <w:jc w:val="both"/>
                              <w:rPr>
                                <w:rFonts w:ascii="Times New Roman" w:hAnsi="Times New Roman"/>
                              </w:rPr>
                            </w:pPr>
                            <w:r>
                              <w:rPr>
                                <w:rFonts w:ascii="Times New Roman" w:hAnsi="Times New Roman"/>
                              </w:rPr>
                              <w:t>СОГЛАСОВАНО</w:t>
                            </w:r>
                          </w:p>
                          <w:p w:rsidR="00216236" w:rsidRDefault="00216236" w:rsidP="00216236">
                            <w:pPr>
                              <w:pBdr>
                                <w:bottom w:val="single" w:sz="4" w:space="1" w:color="auto"/>
                              </w:pBdr>
                              <w:spacing w:after="0" w:line="240" w:lineRule="auto"/>
                              <w:ind w:right="742"/>
                              <w:jc w:val="both"/>
                              <w:rPr>
                                <w:rFonts w:ascii="Times New Roman" w:hAnsi="Times New Roman"/>
                                <w:b/>
                              </w:rPr>
                            </w:pPr>
                            <w:r>
                              <w:rPr>
                                <w:rFonts w:ascii="Times New Roman" w:hAnsi="Times New Roman"/>
                                <w:b/>
                              </w:rPr>
                              <w:t>___________________________</w:t>
                            </w:r>
                          </w:p>
                          <w:p w:rsidR="00216236" w:rsidRDefault="00216236" w:rsidP="00216236">
                            <w:pPr>
                              <w:pBdr>
                                <w:bottom w:val="single" w:sz="4" w:space="1" w:color="auto"/>
                              </w:pBdr>
                              <w:spacing w:after="0" w:line="240" w:lineRule="auto"/>
                              <w:ind w:right="742"/>
                              <w:jc w:val="both"/>
                              <w:rPr>
                                <w:rFonts w:ascii="Times New Roman" w:hAnsi="Times New Roman"/>
                                <w:b/>
                              </w:rPr>
                            </w:pPr>
                          </w:p>
                          <w:p w:rsidR="00216236" w:rsidRDefault="00216236" w:rsidP="00216236">
                            <w:pPr>
                              <w:spacing w:after="0" w:line="240" w:lineRule="auto"/>
                              <w:ind w:right="742"/>
                              <w:jc w:val="center"/>
                              <w:rPr>
                                <w:rFonts w:ascii="Times New Roman" w:hAnsi="Times New Roman"/>
                                <w:vertAlign w:val="superscript"/>
                              </w:rPr>
                            </w:pPr>
                            <w:r>
                              <w:rPr>
                                <w:rFonts w:ascii="Times New Roman" w:hAnsi="Times New Roman"/>
                                <w:vertAlign w:val="superscript"/>
                              </w:rPr>
                              <w:t>должность представителя работодателя</w:t>
                            </w:r>
                          </w:p>
                          <w:p w:rsidR="00216236" w:rsidRDefault="00216236" w:rsidP="00216236">
                            <w:pPr>
                              <w:spacing w:after="0" w:line="240" w:lineRule="auto"/>
                              <w:ind w:right="742"/>
                              <w:jc w:val="both"/>
                              <w:rPr>
                                <w:rFonts w:ascii="Times New Roman" w:hAnsi="Times New Roman"/>
                              </w:rPr>
                            </w:pPr>
                            <w:r>
                              <w:rPr>
                                <w:rFonts w:ascii="Times New Roman" w:hAnsi="Times New Roman"/>
                              </w:rPr>
                              <w:t>______         _________________</w:t>
                            </w:r>
                          </w:p>
                          <w:p w:rsidR="00216236" w:rsidRDefault="00216236" w:rsidP="00216236">
                            <w:pPr>
                              <w:spacing w:after="0" w:line="240" w:lineRule="auto"/>
                              <w:ind w:right="742"/>
                              <w:jc w:val="both"/>
                              <w:rPr>
                                <w:rFonts w:ascii="Times New Roman" w:hAnsi="Times New Roman"/>
                                <w:u w:val="single"/>
                                <w:vertAlign w:val="superscript"/>
                              </w:rPr>
                            </w:pPr>
                            <w:r>
                              <w:rPr>
                                <w:rFonts w:ascii="Times New Roman" w:hAnsi="Times New Roman"/>
                                <w:vertAlign w:val="superscript"/>
                              </w:rPr>
                              <w:t>подпись</w:t>
                            </w:r>
                            <w:r>
                              <w:rPr>
                                <w:rFonts w:ascii="Times New Roman" w:hAnsi="Times New Roman"/>
                                <w:i/>
                                <w:vertAlign w:val="superscript"/>
                              </w:rPr>
                              <w:t xml:space="preserve">                                </w:t>
                            </w:r>
                            <w:r>
                              <w:rPr>
                                <w:rFonts w:ascii="Times New Roman" w:hAnsi="Times New Roman"/>
                                <w:vertAlign w:val="superscript"/>
                              </w:rPr>
                              <w:t>расшифровка подписи</w:t>
                            </w:r>
                          </w:p>
                          <w:p w:rsidR="00216236" w:rsidRDefault="00216236" w:rsidP="00216236">
                            <w:pPr>
                              <w:spacing w:after="0" w:line="240" w:lineRule="auto"/>
                              <w:ind w:right="742"/>
                              <w:jc w:val="both"/>
                              <w:rPr>
                                <w:rFonts w:ascii="Times New Roman" w:hAnsi="Times New Roman"/>
                              </w:rPr>
                            </w:pPr>
                            <w:r>
                              <w:rPr>
                                <w:rFonts w:ascii="Times New Roman" w:hAnsi="Times New Roman"/>
                              </w:rPr>
                              <w:t>_____       _______________20__г</w:t>
                            </w:r>
                          </w:p>
                          <w:p w:rsidR="00216236" w:rsidRDefault="00216236" w:rsidP="00216236">
                            <w:pPr>
                              <w:spacing w:after="0" w:line="240" w:lineRule="auto"/>
                              <w:ind w:right="742"/>
                              <w:jc w:val="both"/>
                              <w:rPr>
                                <w:rFonts w:ascii="Times New Roman" w:hAnsi="Times New Roman"/>
                              </w:rPr>
                            </w:pPr>
                          </w:p>
                          <w:p w:rsidR="00216236" w:rsidRDefault="00216236" w:rsidP="00216236">
                            <w:r>
                              <w:rPr>
                                <w:rFonts w:ascii="Times New Roman" w:hAnsi="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20.05pt;margin-top:93.2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" fillcolor="window" stroked="f" strokeweight=".5pt">
                <v:textbox>
                  <w:txbxContent>
                    <w:p w:rsidR="00216236" w:rsidRDefault="00216236" w:rsidP="00216236">
                      <w:pPr>
                        <w:pBdr>
                          <w:bottom w:val="single" w:sz="4" w:space="1" w:color="auto"/>
                        </w:pBdr>
                        <w:spacing w:after="0" w:line="240" w:lineRule="auto"/>
                        <w:ind w:right="742"/>
                        <w:jc w:val="both"/>
                        <w:rPr>
                          <w:rFonts w:ascii="Times New Roman" w:hAnsi="Times New Roman"/>
                        </w:rPr>
                      </w:pPr>
                      <w:r>
                        <w:rPr>
                          <w:rFonts w:ascii="Times New Roman" w:hAnsi="Times New Roman"/>
                        </w:rPr>
                        <w:t>СОГЛАСОВАНО</w:t>
                      </w:r>
                    </w:p>
                    <w:p w:rsidR="00216236" w:rsidRDefault="00216236" w:rsidP="00216236">
                      <w:pPr>
                        <w:pBdr>
                          <w:bottom w:val="single" w:sz="4" w:space="1" w:color="auto"/>
                        </w:pBdr>
                        <w:spacing w:after="0" w:line="240" w:lineRule="auto"/>
                        <w:ind w:right="742"/>
                        <w:jc w:val="both"/>
                        <w:rPr>
                          <w:rFonts w:ascii="Times New Roman" w:hAnsi="Times New Roman"/>
                          <w:b/>
                        </w:rPr>
                      </w:pPr>
                      <w:r>
                        <w:rPr>
                          <w:rFonts w:ascii="Times New Roman" w:hAnsi="Times New Roman"/>
                          <w:b/>
                        </w:rPr>
                        <w:t>___________________________</w:t>
                      </w:r>
                    </w:p>
                    <w:p w:rsidR="00216236" w:rsidRDefault="00216236" w:rsidP="00216236">
                      <w:pPr>
                        <w:pBdr>
                          <w:bottom w:val="single" w:sz="4" w:space="1" w:color="auto"/>
                        </w:pBdr>
                        <w:spacing w:after="0" w:line="240" w:lineRule="auto"/>
                        <w:ind w:right="742"/>
                        <w:jc w:val="both"/>
                        <w:rPr>
                          <w:rFonts w:ascii="Times New Roman" w:hAnsi="Times New Roman"/>
                          <w:b/>
                        </w:rPr>
                      </w:pPr>
                    </w:p>
                    <w:p w:rsidR="00216236" w:rsidRDefault="00216236" w:rsidP="00216236">
                      <w:pPr>
                        <w:spacing w:after="0" w:line="240" w:lineRule="auto"/>
                        <w:ind w:right="742"/>
                        <w:jc w:val="center"/>
                        <w:rPr>
                          <w:rFonts w:ascii="Times New Roman" w:hAnsi="Times New Roman"/>
                          <w:vertAlign w:val="superscript"/>
                        </w:rPr>
                      </w:pPr>
                      <w:r>
                        <w:rPr>
                          <w:rFonts w:ascii="Times New Roman" w:hAnsi="Times New Roman"/>
                          <w:vertAlign w:val="superscript"/>
                        </w:rPr>
                        <w:t>должность представителя работодателя</w:t>
                      </w:r>
                    </w:p>
                    <w:p w:rsidR="00216236" w:rsidRDefault="00216236" w:rsidP="00216236">
                      <w:pPr>
                        <w:spacing w:after="0" w:line="240" w:lineRule="auto"/>
                        <w:ind w:right="742"/>
                        <w:jc w:val="both"/>
                        <w:rPr>
                          <w:rFonts w:ascii="Times New Roman" w:hAnsi="Times New Roman"/>
                        </w:rPr>
                      </w:pPr>
                      <w:r>
                        <w:rPr>
                          <w:rFonts w:ascii="Times New Roman" w:hAnsi="Times New Roman"/>
                        </w:rPr>
                        <w:t>______         _________________</w:t>
                      </w:r>
                    </w:p>
                    <w:p w:rsidR="00216236" w:rsidRDefault="00216236" w:rsidP="00216236">
                      <w:pPr>
                        <w:spacing w:after="0" w:line="240" w:lineRule="auto"/>
                        <w:ind w:right="742"/>
                        <w:jc w:val="both"/>
                        <w:rPr>
                          <w:rFonts w:ascii="Times New Roman" w:hAnsi="Times New Roman"/>
                          <w:u w:val="single"/>
                          <w:vertAlign w:val="superscript"/>
                        </w:rPr>
                      </w:pPr>
                      <w:r>
                        <w:rPr>
                          <w:rFonts w:ascii="Times New Roman" w:hAnsi="Times New Roman"/>
                          <w:vertAlign w:val="superscript"/>
                        </w:rPr>
                        <w:t>подпись</w:t>
                      </w:r>
                      <w:r>
                        <w:rPr>
                          <w:rFonts w:ascii="Times New Roman" w:hAnsi="Times New Roman"/>
                          <w:i/>
                          <w:vertAlign w:val="superscript"/>
                        </w:rPr>
                        <w:t xml:space="preserve">                                </w:t>
                      </w:r>
                      <w:r>
                        <w:rPr>
                          <w:rFonts w:ascii="Times New Roman" w:hAnsi="Times New Roman"/>
                          <w:vertAlign w:val="superscript"/>
                        </w:rPr>
                        <w:t>расшифровка подписи</w:t>
                      </w:r>
                    </w:p>
                    <w:p w:rsidR="00216236" w:rsidRDefault="00216236" w:rsidP="00216236">
                      <w:pPr>
                        <w:spacing w:after="0" w:line="240" w:lineRule="auto"/>
                        <w:ind w:right="742"/>
                        <w:jc w:val="both"/>
                        <w:rPr>
                          <w:rFonts w:ascii="Times New Roman" w:hAnsi="Times New Roman"/>
                        </w:rPr>
                      </w:pPr>
                      <w:r>
                        <w:rPr>
                          <w:rFonts w:ascii="Times New Roman" w:hAnsi="Times New Roman"/>
                        </w:rPr>
                        <w:t>_____       _______________20__г</w:t>
                      </w:r>
                    </w:p>
                    <w:p w:rsidR="00216236" w:rsidRDefault="00216236" w:rsidP="00216236">
                      <w:pPr>
                        <w:spacing w:after="0" w:line="240" w:lineRule="auto"/>
                        <w:ind w:right="742"/>
                        <w:jc w:val="both"/>
                        <w:rPr>
                          <w:rFonts w:ascii="Times New Roman" w:hAnsi="Times New Roman"/>
                        </w:rPr>
                      </w:pPr>
                    </w:p>
                    <w:p w:rsidR="00216236" w:rsidRDefault="00216236" w:rsidP="00216236">
                      <w:r>
                        <w:rPr>
                          <w:rFonts w:ascii="Times New Roman" w:hAnsi="Times New Roman"/>
                          <w:sz w:val="24"/>
                          <w:szCs w:val="24"/>
                        </w:rPr>
                        <w:t>М.П.</w:t>
                      </w:r>
                    </w:p>
                  </w:txbxContent>
                </v:textbox>
              </v:shape>
            </w:pict>
          </mc:Fallback>
        </mc:AlternateContent>
      </w: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imes New Roman" w:hAnsi="Times New Roman"/>
          <w:b/>
          <w:bCs/>
          <w:iCs/>
          <w:color w:val="000000"/>
          <w:sz w:val="24"/>
          <w:szCs w:val="24"/>
          <w:lang w:eastAsia="ru-RU"/>
        </w:rPr>
      </w:pPr>
    </w:p>
    <w:p w:rsidR="00216236" w:rsidRDefault="00216236" w:rsidP="00216236">
      <w:pPr>
        <w:spacing w:after="0" w:line="240" w:lineRule="auto"/>
        <w:rPr>
          <w:rFonts w:ascii="Times New Roman" w:eastAsiaTheme="minorHAnsi" w:hAnsi="Times New Roman" w:cstheme="minorBidi"/>
        </w:rPr>
      </w:pPr>
      <w:r>
        <w:rPr>
          <w:rFonts w:ascii="Times New Roman" w:eastAsia="Times New Roman" w:hAnsi="Times New Roman"/>
          <w:b/>
          <w:bCs/>
          <w:iCs/>
          <w:color w:val="000000"/>
          <w:sz w:val="24"/>
          <w:szCs w:val="24"/>
          <w:lang w:eastAsia="ru-RU"/>
        </w:rPr>
        <w:t xml:space="preserve"> </w:t>
      </w:r>
    </w:p>
    <w:p w:rsidR="00216236" w:rsidRDefault="00216236" w:rsidP="00216236">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16236" w:rsidRDefault="00216236" w:rsidP="00216236">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216236" w:rsidRDefault="00216236" w:rsidP="00216236">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216236" w:rsidRDefault="00216236" w:rsidP="00216236">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216236" w:rsidRDefault="00216236" w:rsidP="00216236">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216236" w:rsidRDefault="00216236" w:rsidP="00216236">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216236" w:rsidRDefault="00216236" w:rsidP="00216236">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216236" w:rsidRDefault="00216236" w:rsidP="00216236">
      <w:pPr>
        <w:keepNext/>
        <w:keepLines/>
        <w:widowControl w:val="0"/>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Тематический план </w:t>
      </w:r>
    </w:p>
    <w:p w:rsidR="00216236" w:rsidRDefault="00216236" w:rsidP="00216236">
      <w:pPr>
        <w:keepNext/>
        <w:keepLines/>
        <w:widowControl w:val="0"/>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Цикла повышения квалификации </w:t>
      </w:r>
    </w:p>
    <w:p w:rsidR="00216236" w:rsidRPr="00216236" w:rsidRDefault="00216236" w:rsidP="00216236">
      <w:pPr>
        <w:widowControl w:val="0"/>
        <w:spacing w:after="0" w:line="240" w:lineRule="auto"/>
        <w:ind w:hanging="47"/>
        <w:jc w:val="center"/>
        <w:rPr>
          <w:rFonts w:ascii="Times New Roman" w:eastAsia="Times New Roman" w:hAnsi="Times New Roman"/>
          <w:b/>
          <w:bCs/>
          <w:sz w:val="24"/>
          <w:szCs w:val="24"/>
          <w:lang w:eastAsia="ru-RU"/>
        </w:rPr>
      </w:pPr>
      <w:r w:rsidRPr="00216236">
        <w:rPr>
          <w:rFonts w:ascii="Times New Roman" w:eastAsia="Times New Roman" w:hAnsi="Times New Roman"/>
          <w:b/>
          <w:bCs/>
          <w:sz w:val="24"/>
          <w:szCs w:val="24"/>
          <w:lang w:eastAsia="ru-RU"/>
        </w:rPr>
        <w:t>«ФИЗИОТЕРАПИЯ»</w:t>
      </w:r>
    </w:p>
    <w:p w:rsidR="00216236" w:rsidRDefault="00216236" w:rsidP="00216236">
      <w:pPr>
        <w:widowControl w:val="0"/>
        <w:tabs>
          <w:tab w:val="left" w:pos="0"/>
        </w:tabs>
        <w:spacing w:after="0" w:line="240" w:lineRule="atLeast"/>
        <w:ind w:left="426"/>
        <w:jc w:val="center"/>
        <w:rPr>
          <w:rFonts w:ascii="Times New Roman" w:eastAsia="Times New Roman" w:hAnsi="Times New Roman"/>
          <w:b/>
          <w:iCs/>
          <w:color w:val="000000"/>
          <w:lang w:eastAsia="ru-RU"/>
        </w:rPr>
      </w:pPr>
    </w:p>
    <w:p w:rsidR="00216236" w:rsidRDefault="00216236" w:rsidP="00216236">
      <w:pPr>
        <w:widowControl w:val="0"/>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sz w:val="28"/>
          <w:szCs w:val="28"/>
          <w:lang w:eastAsia="ru-RU"/>
        </w:rPr>
        <w:t xml:space="preserve"> </w:t>
      </w:r>
    </w:p>
    <w:p w:rsidR="00216236" w:rsidRDefault="00216236" w:rsidP="00216236">
      <w:pPr>
        <w:widowControl w:val="0"/>
        <w:spacing w:after="0" w:line="240" w:lineRule="auto"/>
        <w:ind w:left="420" w:hanging="420"/>
        <w:rPr>
          <w:rFonts w:ascii="Times New Roman" w:eastAsia="Times New Roman" w:hAnsi="Times New Roman"/>
          <w:lang w:eastAsia="ru-RU"/>
        </w:rPr>
      </w:pPr>
      <w:r>
        <w:rPr>
          <w:rFonts w:ascii="Times New Roman" w:eastAsia="Times New Roman" w:hAnsi="Times New Roman"/>
          <w:b/>
          <w:lang w:eastAsia="ru-RU"/>
        </w:rPr>
        <w:t xml:space="preserve">Цель: </w:t>
      </w:r>
      <w:r>
        <w:rPr>
          <w:rFonts w:ascii="Times New Roman" w:eastAsia="Times New Roman" w:hAnsi="Times New Roman"/>
          <w:lang w:eastAsia="ru-RU"/>
        </w:rPr>
        <w:t xml:space="preserve">повышение квалификации </w:t>
      </w:r>
    </w:p>
    <w:p w:rsidR="00216236" w:rsidRPr="00216236" w:rsidRDefault="00216236" w:rsidP="00216236">
      <w:pPr>
        <w:widowControl w:val="0"/>
        <w:spacing w:after="0" w:line="264" w:lineRule="exact"/>
        <w:ind w:left="142" w:right="880" w:hanging="142"/>
        <w:rPr>
          <w:rFonts w:ascii="Times New Roman" w:eastAsia="Times New Roman" w:hAnsi="Times New Roman"/>
          <w:sz w:val="24"/>
          <w:szCs w:val="24"/>
          <w:lang w:eastAsia="ru-RU"/>
        </w:rPr>
      </w:pPr>
      <w:r>
        <w:rPr>
          <w:rFonts w:ascii="Times New Roman" w:eastAsia="Times New Roman" w:hAnsi="Times New Roman"/>
          <w:b/>
          <w:lang w:eastAsia="ru-RU"/>
        </w:rPr>
        <w:t>Категория слушателей:</w:t>
      </w:r>
      <w:r w:rsidRPr="002162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Старшая медицинская сестра, </w:t>
      </w:r>
      <w:r w:rsidRPr="00216236">
        <w:rPr>
          <w:rFonts w:ascii="Times New Roman" w:eastAsia="Times New Roman" w:hAnsi="Times New Roman"/>
          <w:sz w:val="24"/>
          <w:szCs w:val="24"/>
          <w:lang w:eastAsia="ru-RU"/>
        </w:rPr>
        <w:t>медицинская сестра отделений и кабинетов физиотерапии, в том числе детских</w:t>
      </w:r>
    </w:p>
    <w:p w:rsidR="00216236" w:rsidRDefault="00216236" w:rsidP="00216236">
      <w:pPr>
        <w:widowControl w:val="0"/>
        <w:spacing w:after="0" w:line="240" w:lineRule="auto"/>
        <w:ind w:left="420" w:hanging="420"/>
        <w:rPr>
          <w:rFonts w:ascii="Times New Roman" w:eastAsia="Times New Roman" w:hAnsi="Times New Roman"/>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Срок обучения:</w:t>
      </w:r>
      <w:r>
        <w:rPr>
          <w:rFonts w:ascii="Times New Roman" w:eastAsia="Times New Roman" w:hAnsi="Times New Roman"/>
          <w:lang w:eastAsia="ru-RU"/>
        </w:rPr>
        <w:t xml:space="preserve"> 144  часа</w:t>
      </w:r>
    </w:p>
    <w:p w:rsidR="00216236" w:rsidRDefault="00216236" w:rsidP="00216236">
      <w:pPr>
        <w:widowControl w:val="0"/>
        <w:spacing w:after="0" w:line="240" w:lineRule="auto"/>
        <w:ind w:left="420" w:hanging="420"/>
        <w:rPr>
          <w:rFonts w:ascii="Times New Roman" w:eastAsia="Times New Roman" w:hAnsi="Times New Roman"/>
          <w:lang w:eastAsia="ru-RU"/>
        </w:rPr>
      </w:pPr>
      <w:r>
        <w:rPr>
          <w:rFonts w:ascii="Times New Roman" w:eastAsia="Times New Roman" w:hAnsi="Times New Roman"/>
          <w:b/>
          <w:lang w:eastAsia="ru-RU"/>
        </w:rPr>
        <w:t>Режим занятий:</w:t>
      </w:r>
      <w:r>
        <w:rPr>
          <w:rFonts w:ascii="Times New Roman" w:eastAsia="Times New Roman" w:hAnsi="Times New Roman"/>
          <w:lang w:eastAsia="ru-RU"/>
        </w:rPr>
        <w:t xml:space="preserve"> 6 учебных часов в день</w:t>
      </w:r>
    </w:p>
    <w:p w:rsidR="00216236" w:rsidRDefault="00216236" w:rsidP="00216236">
      <w:pPr>
        <w:rPr>
          <w:rFonts w:ascii="Times New Roman" w:eastAsia="Courier New" w:hAnsi="Times New Roman"/>
          <w:lang w:eastAsia="ru-RU"/>
        </w:rPr>
      </w:pPr>
      <w:r>
        <w:rPr>
          <w:rFonts w:ascii="Times New Roman" w:eastAsia="Courier New" w:hAnsi="Times New Roman"/>
          <w:b/>
          <w:lang w:eastAsia="ru-RU"/>
        </w:rPr>
        <w:t xml:space="preserve"> Форма обучения:</w:t>
      </w:r>
      <w:r>
        <w:rPr>
          <w:rFonts w:ascii="Times New Roman" w:eastAsia="Courier New" w:hAnsi="Times New Roman"/>
          <w:lang w:eastAsia="ru-RU"/>
        </w:rPr>
        <w:t xml:space="preserve"> очная</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3"/>
        <w:gridCol w:w="1134"/>
        <w:gridCol w:w="992"/>
        <w:gridCol w:w="709"/>
      </w:tblGrid>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b/>
                <w:sz w:val="24"/>
                <w:szCs w:val="24"/>
              </w:rPr>
            </w:pPr>
            <w:r>
              <w:rPr>
                <w:rFonts w:ascii="Times New Roman" w:hAnsi="Times New Roman"/>
                <w:b/>
                <w:color w:val="000000"/>
                <w:sz w:val="24"/>
                <w:szCs w:val="24"/>
              </w:rPr>
              <w:t>И № п/п</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b/>
                <w:sz w:val="24"/>
                <w:szCs w:val="24"/>
              </w:rPr>
            </w:pPr>
            <w:r>
              <w:rPr>
                <w:rFonts w:ascii="Times New Roman" w:hAnsi="Times New Roman"/>
                <w:b/>
                <w:color w:val="000000"/>
                <w:sz w:val="24"/>
                <w:szCs w:val="24"/>
              </w:rPr>
              <w:t>Наименование разделов, тем.</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pacing w:after="0" w:line="240" w:lineRule="auto"/>
              <w:jc w:val="center"/>
              <w:rPr>
                <w:rFonts w:ascii="Times New Roman" w:eastAsia="Times New Roman" w:hAnsi="Times New Roman" w:cstheme="minorBidi"/>
                <w:b/>
                <w:sz w:val="24"/>
                <w:szCs w:val="24"/>
              </w:rPr>
            </w:pPr>
            <w:r>
              <w:rPr>
                <w:rFonts w:ascii="Times New Roman" w:eastAsia="Times New Roman" w:hAnsi="Times New Roman"/>
                <w:b/>
                <w:color w:val="000000"/>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pacing w:after="0" w:line="240" w:lineRule="auto"/>
              <w:jc w:val="center"/>
              <w:rPr>
                <w:rFonts w:ascii="Times New Roman" w:eastAsia="Times New Roman" w:hAnsi="Times New Roman" w:cstheme="minorBidi"/>
                <w:b/>
                <w:sz w:val="24"/>
                <w:szCs w:val="24"/>
              </w:rPr>
            </w:pPr>
            <w:r>
              <w:rPr>
                <w:rFonts w:ascii="Times New Roman" w:eastAsia="Times New Roman" w:hAnsi="Times New Roman"/>
                <w:b/>
                <w:color w:val="000000"/>
                <w:sz w:val="24"/>
                <w:szCs w:val="24"/>
              </w:rPr>
              <w:t>теория</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pacing w:after="0" w:line="240" w:lineRule="auto"/>
              <w:jc w:val="center"/>
              <w:rPr>
                <w:rFonts w:ascii="Times New Roman" w:eastAsia="Times New Roman" w:hAnsi="Times New Roman" w:cstheme="minorBidi"/>
                <w:b/>
                <w:sz w:val="24"/>
                <w:szCs w:val="24"/>
              </w:rPr>
            </w:pPr>
            <w:r>
              <w:rPr>
                <w:rFonts w:ascii="Times New Roman" w:eastAsia="Times New Roman" w:hAnsi="Times New Roman"/>
                <w:b/>
                <w:color w:val="000000"/>
                <w:sz w:val="24"/>
                <w:szCs w:val="24"/>
              </w:rPr>
              <w:t>практика</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tcPr>
          <w:p w:rsidR="00216236" w:rsidRDefault="00216236">
            <w:pPr>
              <w:widowControl w:val="0"/>
              <w:shd w:val="clear" w:color="auto" w:fill="FFFFFF"/>
              <w:tabs>
                <w:tab w:val="left" w:pos="0"/>
              </w:tabs>
              <w:spacing w:after="0" w:line="240" w:lineRule="auto"/>
              <w:rPr>
                <w:rFonts w:ascii="Times New Roman" w:eastAsia="Times New Roman" w:hAnsi="Times New Roman"/>
                <w:b/>
                <w:color w:val="000000"/>
                <w:sz w:val="23"/>
                <w:szCs w:val="23"/>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center"/>
              <w:rPr>
                <w:rFonts w:ascii="Times New Roman" w:eastAsia="Candara" w:hAnsi="Times New Roman"/>
                <w:b/>
                <w:spacing w:val="3"/>
              </w:rPr>
            </w:pPr>
            <w:r>
              <w:rPr>
                <w:rFonts w:ascii="Times New Roman" w:eastAsia="Candara" w:hAnsi="Times New Roman"/>
                <w:b/>
                <w:spacing w:val="3"/>
              </w:rPr>
              <w:t>МОДУЛЬ №1</w:t>
            </w:r>
          </w:p>
          <w:p w:rsidR="00216236" w:rsidRDefault="00216236">
            <w:pPr>
              <w:tabs>
                <w:tab w:val="left" w:pos="0"/>
              </w:tabs>
              <w:spacing w:after="0" w:line="240" w:lineRule="auto"/>
              <w:jc w:val="center"/>
              <w:rPr>
                <w:rFonts w:ascii="Times New Roman" w:eastAsia="Candara" w:hAnsi="Times New Roman"/>
                <w:spacing w:val="3"/>
              </w:rPr>
            </w:pPr>
            <w:r>
              <w:rPr>
                <w:rFonts w:ascii="Times New Roman" w:eastAsia="Candara" w:hAnsi="Times New Roman"/>
                <w:b/>
                <w:spacing w:val="3"/>
              </w:rPr>
              <w:t>Коммуникационное взаимодействие и информационные инновации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4:</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Правовое обеспечение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0:</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b/>
                <w:spacing w:val="3"/>
                <w:u w:val="single"/>
              </w:rPr>
              <w:t xml:space="preserve">Лекция  </w:t>
            </w:r>
            <w:r>
              <w:rPr>
                <w:rFonts w:ascii="Times New Roman" w:eastAsia="Candara" w:hAnsi="Times New Roman"/>
                <w:spacing w:val="3"/>
                <w:u w:val="single"/>
              </w:rPr>
              <w:t>Нормативно-правовое регулирование отношений в сфере здравоохранения</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b/>
                <w:spacing w:val="3"/>
                <w:u w:val="single"/>
              </w:rPr>
              <w:t>Лекция</w:t>
            </w:r>
            <w:r>
              <w:rPr>
                <w:rFonts w:ascii="Times New Roman" w:eastAsia="Candara" w:hAnsi="Times New Roman"/>
                <w:spacing w:val="3"/>
                <w:u w:val="single"/>
              </w:rPr>
              <w:t xml:space="preserve"> Права и обязанности средних медицинских работников при оказании медицинской помощи</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lastRenderedPageBreak/>
              <w:t>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Психологические и эстетические аспекты деятельности медицинского работника.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0:</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b/>
                <w:spacing w:val="3"/>
                <w:u w:val="single"/>
              </w:rPr>
              <w:t xml:space="preserve">Лекция  </w:t>
            </w:r>
            <w:r>
              <w:rPr>
                <w:rFonts w:ascii="Times New Roman" w:eastAsia="Candara" w:hAnsi="Times New Roman"/>
                <w:spacing w:val="3"/>
                <w:u w:val="single"/>
              </w:rPr>
              <w:t>Общение в профессиональной деятельности среднего медицинского работника</w:t>
            </w:r>
          </w:p>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Candara" w:hAnsi="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b/>
                <w:spacing w:val="3"/>
                <w:u w:val="single"/>
              </w:rPr>
              <w:t xml:space="preserve">Лекция </w:t>
            </w:r>
            <w:r>
              <w:rPr>
                <w:rFonts w:ascii="Times New Roman" w:eastAsia="Candara" w:hAnsi="Times New Roman"/>
                <w:spacing w:val="3"/>
                <w:u w:val="single"/>
              </w:rPr>
              <w:t xml:space="preserve"> Основные причины синдрома профессионального выгорания</w:t>
            </w:r>
            <w:r>
              <w:rPr>
                <w:rFonts w:ascii="Times New Roman" w:eastAsia="Candara" w:hAnsi="Times New Roman"/>
                <w:spacing w:val="3"/>
              </w:rPr>
              <w:t xml:space="preserve"> </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Информационные технологии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4:</w:t>
            </w:r>
          </w:p>
        </w:tc>
      </w:tr>
      <w:tr w:rsidR="00216236" w:rsidTr="00216236">
        <w:trPr>
          <w:trHeight w:val="32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3.1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rFonts w:ascii="Times New Roman" w:eastAsia="Times New Roman" w:hAnsi="Times New Roman"/>
                <w:b/>
                <w:u w:val="single"/>
              </w:rPr>
            </w:pPr>
            <w:r>
              <w:rPr>
                <w:rFonts w:ascii="Times New Roman" w:eastAsia="Times New Roman" w:hAnsi="Times New Roman"/>
                <w:b/>
                <w:u w:val="single"/>
              </w:rPr>
              <w:t xml:space="preserve">Лекция   </w:t>
            </w:r>
            <w:r>
              <w:rPr>
                <w:rFonts w:ascii="Times New Roman" w:eastAsia="Times New Roman" w:hAnsi="Times New Roman"/>
                <w:u w:val="single"/>
              </w:rPr>
              <w:t>Электронный документооборот, интернет, электронная почта</w:t>
            </w:r>
          </w:p>
          <w:p w:rsidR="00216236" w:rsidRDefault="00216236">
            <w:pPr>
              <w:spacing w:after="0" w:line="240" w:lineRule="auto"/>
              <w:jc w:val="both"/>
              <w:rPr>
                <w:rFonts w:ascii="Times New Roman" w:eastAsia="Times New Roman" w:hAnsi="Times New Roman"/>
              </w:rPr>
            </w:pPr>
            <w:r>
              <w:rPr>
                <w:rFonts w:ascii="Times New Roman" w:eastAsia="Times New Roman" w:hAnsi="Times New Roman"/>
              </w:rPr>
              <w:t xml:space="preserve">Содержание  учебного материала: </w:t>
            </w:r>
          </w:p>
          <w:p w:rsidR="00216236" w:rsidRDefault="00216236">
            <w:pPr>
              <w:spacing w:after="0" w:line="240" w:lineRule="auto"/>
              <w:jc w:val="both"/>
              <w:rPr>
                <w:rFonts w:ascii="Times New Roman" w:eastAsia="Times New Roman" w:hAnsi="Times New Roman"/>
              </w:rPr>
            </w:pPr>
            <w:r>
              <w:rPr>
                <w:rFonts w:ascii="Times New Roman" w:eastAsia="Times New Roman" w:hAnsi="Times New Roman"/>
              </w:rPr>
              <w:t xml:space="preserve">Понятие и роль информационных технологий. Электронные документы, </w:t>
            </w:r>
          </w:p>
          <w:p w:rsidR="00216236" w:rsidRDefault="00216236">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rPr>
              <w:t>Электронный документооборот. Понятие, назначение, использование   локальной сети. Интернет. Электронная почта.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w:t>
            </w:r>
          </w:p>
        </w:tc>
      </w:tr>
      <w:tr w:rsidR="00216236" w:rsidTr="00216236">
        <w:trPr>
          <w:trHeight w:val="327"/>
        </w:trPr>
        <w:tc>
          <w:tcPr>
            <w:tcW w:w="851" w:type="dxa"/>
            <w:tcBorders>
              <w:top w:val="single" w:sz="4" w:space="0" w:color="auto"/>
              <w:left w:val="single" w:sz="4" w:space="0" w:color="auto"/>
              <w:bottom w:val="single" w:sz="4" w:space="0" w:color="auto"/>
              <w:right w:val="single" w:sz="4" w:space="0" w:color="auto"/>
            </w:tcBorders>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spacing w:val="3"/>
                <w:u w:val="single"/>
              </w:rPr>
            </w:pPr>
            <w:r>
              <w:rPr>
                <w:rFonts w:ascii="Times New Roman" w:eastAsia="Candara" w:hAnsi="Times New Roman"/>
                <w:b/>
                <w:spacing w:val="3"/>
                <w:u w:val="single"/>
              </w:rPr>
              <w:t xml:space="preserve">Лекция  </w:t>
            </w:r>
            <w:r>
              <w:rPr>
                <w:rFonts w:ascii="Times New Roman" w:eastAsia="Candara" w:hAnsi="Times New Roman"/>
                <w:spacing w:val="3"/>
                <w:u w:val="single"/>
              </w:rPr>
              <w:t>Медицинские информационные системы – МИС.</w:t>
            </w:r>
            <w:r>
              <w:rPr>
                <w:rFonts w:ascii="Times New Roman" w:hAnsi="Times New Roman"/>
                <w:u w:val="single"/>
              </w:rPr>
              <w:t xml:space="preserve"> Организация электронного документооборота в МО</w:t>
            </w:r>
          </w:p>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spacing w:val="3"/>
              </w:rPr>
              <w:t>Содержание  учебного материала:</w:t>
            </w:r>
          </w:p>
          <w:p w:rsidR="00216236" w:rsidRDefault="00216236">
            <w:pPr>
              <w:tabs>
                <w:tab w:val="left" w:pos="0"/>
              </w:tabs>
              <w:spacing w:after="0" w:line="240" w:lineRule="auto"/>
              <w:jc w:val="both"/>
              <w:rPr>
                <w:rFonts w:ascii="Times New Roman" w:eastAsia="Times New Roman" w:hAnsi="Times New Roman"/>
                <w:b/>
                <w:u w:val="single"/>
              </w:rPr>
            </w:pPr>
            <w:r>
              <w:rPr>
                <w:rFonts w:ascii="Times New Roman" w:eastAsia="Candara" w:hAnsi="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Pr>
                <w:rFonts w:ascii="Times New Roman" w:eastAsia="Times New Roman" w:hAnsi="Times New Roman"/>
                <w:sz w:val="24"/>
                <w:szCs w:val="24"/>
                <w:lang w:eastAsia="ru-RU"/>
              </w:rPr>
              <w:t xml:space="preserve">Преимущества ЭДО. </w:t>
            </w:r>
            <w:r>
              <w:rPr>
                <w:rFonts w:ascii="Times New Roman" w:eastAsia="Times New Roman" w:hAnsi="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Pr>
                <w:rFonts w:ascii="Times New Roman" w:eastAsia="Times New Roman" w:hAnsi="Times New Roman"/>
                <w:sz w:val="24"/>
                <w:szCs w:val="24"/>
                <w:lang w:eastAsia="ru-RU"/>
              </w:rPr>
              <w:br/>
            </w:r>
            <w:r>
              <w:rPr>
                <w:rFonts w:ascii="Times New Roman" w:hAnsi="Times New Roman"/>
                <w:sz w:val="24"/>
                <w:szCs w:val="24"/>
              </w:rPr>
              <w:t>Порядок организации системы электронного документооборота в сфере медицины. Приказ Минздрава от 07.09.2020 № 947н</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3.2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Candara" w:hAnsi="Times New Roman"/>
                <w:b/>
                <w:spacing w:val="3"/>
                <w:u w:val="single"/>
              </w:rPr>
              <w:t>Практическое занятие</w:t>
            </w:r>
            <w:r>
              <w:rPr>
                <w:u w:val="single"/>
              </w:rPr>
              <w:t xml:space="preserve"> </w:t>
            </w:r>
            <w:r>
              <w:rPr>
                <w:rFonts w:ascii="Times New Roman" w:eastAsia="Candara" w:hAnsi="Times New Roman"/>
                <w:spacing w:val="3"/>
                <w:u w:val="single"/>
              </w:rPr>
              <w:t>Отработка практических навыков при работе с базами данных. Ведение медицинской документации</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 xml:space="preserve">Содержание:Технологии поиска тематической (профессиональной) информации  в сети Internet. </w:t>
            </w:r>
            <w:r>
              <w:rPr>
                <w:rFonts w:ascii="Times New Roman" w:hAnsi="Times New Roman"/>
              </w:rPr>
              <w:t>Поиск  информации при помощи различных поисковых систем и каталогов. Использование различных методов поиска информации: по ключевым словам, ссылкам, тематике.</w:t>
            </w:r>
            <w:r>
              <w:t xml:space="preserve"> </w:t>
            </w:r>
            <w:r>
              <w:rPr>
                <w:rFonts w:ascii="Times New Roman" w:hAnsi="Times New Roman"/>
              </w:rPr>
              <w:t xml:space="preserve">Специализированные (медицинские) ресурсы сети Интернет. </w:t>
            </w:r>
            <w:r>
              <w:rPr>
                <w:rFonts w:ascii="Times New Roman" w:eastAsia="Candara" w:hAnsi="Times New Roman"/>
                <w:color w:val="000000"/>
                <w:spacing w:val="3"/>
                <w:sz w:val="24"/>
                <w:szCs w:val="24"/>
                <w:lang w:eastAsia="ru-RU"/>
              </w:rPr>
              <w:t>Дифференцированный зачёт</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center"/>
              <w:rPr>
                <w:rFonts w:ascii="Times New Roman" w:eastAsia="Candara" w:hAnsi="Times New Roman"/>
                <w:b/>
                <w:spacing w:val="3"/>
              </w:rPr>
            </w:pPr>
            <w:r>
              <w:rPr>
                <w:rFonts w:ascii="Times New Roman" w:eastAsia="Candara" w:hAnsi="Times New Roman"/>
                <w:b/>
                <w:spacing w:val="3"/>
              </w:rPr>
              <w:t>МОДУЛЬ №2</w:t>
            </w:r>
          </w:p>
          <w:p w:rsidR="00216236" w:rsidRDefault="00216236">
            <w:pPr>
              <w:tabs>
                <w:tab w:val="left" w:pos="0"/>
              </w:tabs>
              <w:spacing w:after="0" w:line="240" w:lineRule="auto"/>
              <w:jc w:val="center"/>
              <w:rPr>
                <w:rFonts w:ascii="Times New Roman" w:eastAsia="Candara" w:hAnsi="Times New Roman"/>
                <w:spacing w:val="3"/>
              </w:rPr>
            </w:pPr>
            <w:r>
              <w:rPr>
                <w:rFonts w:ascii="Times New Roman" w:eastAsia="Candara" w:hAnsi="Times New Roman"/>
                <w:b/>
                <w:spacing w:val="3"/>
              </w:rPr>
              <w:t>Участие в обеспечении безопасной среды медицинской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8:</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Участие в обеспечении безопасной среды медицинской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0:</w:t>
            </w:r>
          </w:p>
        </w:tc>
      </w:tr>
      <w:tr w:rsidR="00216236" w:rsidTr="00216236">
        <w:trPr>
          <w:trHeight w:val="231"/>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spacing w:val="3"/>
              </w:rPr>
            </w:pPr>
            <w:r>
              <w:rPr>
                <w:rFonts w:ascii="Times New Roman" w:eastAsia="Times New Roman" w:hAnsi="Times New Roman"/>
                <w:b/>
                <w:u w:val="single"/>
              </w:rPr>
              <w:t xml:space="preserve">Лекция  </w:t>
            </w:r>
            <w:r>
              <w:rPr>
                <w:rFonts w:ascii="Times New Roman" w:eastAsia="Candara" w:hAnsi="Times New Roman"/>
                <w:spacing w:val="3"/>
                <w:u w:val="single"/>
              </w:rPr>
              <w:t>Правовая защита пациента</w:t>
            </w:r>
            <w:r>
              <w:rPr>
                <w:rFonts w:ascii="Times New Roman" w:eastAsia="Candara" w:hAnsi="Times New Roman"/>
                <w:spacing w:val="3"/>
              </w:rPr>
              <w:t xml:space="preserve"> </w:t>
            </w:r>
          </w:p>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spacing w:val="3"/>
              </w:rPr>
              <w:t>Содержание  учебного материала:</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Права граждан на оказание медицинской помощи.</w:t>
            </w:r>
          </w:p>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Candara" w:hAnsi="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Times New Roman" w:hAnsi="Times New Roman"/>
                <w:b/>
                <w:u w:val="single"/>
              </w:rPr>
              <w:t xml:space="preserve">Лекция  </w:t>
            </w:r>
            <w:r>
              <w:rPr>
                <w:rFonts w:ascii="Times New Roman" w:eastAsia="Candara" w:hAnsi="Times New Roman"/>
                <w:spacing w:val="3"/>
                <w:u w:val="single"/>
              </w:rPr>
              <w:t>Контроль и оценка лекарственной терапии и применения медицинских изделий</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Pr>
                <w:rFonts w:ascii="Times New Roman" w:eastAsia="Candara" w:hAnsi="Times New Roman"/>
                <w:spacing w:val="3"/>
              </w:rPr>
              <w:lastRenderedPageBreak/>
              <w:t xml:space="preserve">работника. Мониторинг безопасности лекарственных препаратов и медицинских изделий. </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325"/>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Обеспечение  инфекционной безопасности пациента и медицинского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8:</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both"/>
              <w:rPr>
                <w:rFonts w:ascii="Times New Roman" w:eastAsia="Candara" w:hAnsi="Times New Roman"/>
                <w:b/>
                <w:spacing w:val="3"/>
              </w:rPr>
            </w:pPr>
            <w:r>
              <w:rPr>
                <w:rFonts w:ascii="Times New Roman" w:eastAsia="Times New Roman" w:hAnsi="Times New Roman"/>
                <w:b/>
                <w:u w:val="single"/>
              </w:rPr>
              <w:t xml:space="preserve">Лекция  </w:t>
            </w:r>
            <w:r>
              <w:rPr>
                <w:rFonts w:ascii="Times New Roman" w:eastAsia="Candara" w:hAnsi="Times New Roman"/>
                <w:spacing w:val="3"/>
                <w:u w:val="single"/>
              </w:rPr>
              <w:t>Основы организации инфекционной безопасности</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216236" w:rsidRDefault="00216236">
            <w:pPr>
              <w:tabs>
                <w:tab w:val="left" w:pos="0"/>
              </w:tabs>
              <w:spacing w:after="0" w:line="240" w:lineRule="auto"/>
              <w:jc w:val="both"/>
              <w:rPr>
                <w:rFonts w:ascii="Times New Roman" w:eastAsia="Candara" w:hAnsi="Times New Roman"/>
                <w:b/>
                <w:spacing w:val="3"/>
              </w:rPr>
            </w:pPr>
            <w:r>
              <w:rPr>
                <w:rFonts w:ascii="Times New Roman" w:eastAsia="Candara" w:hAnsi="Times New Roman"/>
                <w:spacing w:val="3"/>
              </w:rPr>
              <w:t>Обработка рук персонала МО. Применение кожных антисептиков. Использование перчаток. Утилизация медицинских отходов.</w:t>
            </w:r>
          </w:p>
        </w:tc>
        <w:tc>
          <w:tcPr>
            <w:tcW w:w="1134" w:type="dxa"/>
            <w:tcBorders>
              <w:top w:val="single" w:sz="4" w:space="0" w:color="auto"/>
              <w:left w:val="single" w:sz="4" w:space="0" w:color="auto"/>
              <w:bottom w:val="single" w:sz="4" w:space="0" w:color="auto"/>
              <w:right w:val="single" w:sz="4" w:space="0" w:color="auto"/>
            </w:tcBorders>
          </w:tcPr>
          <w:p w:rsidR="00216236" w:rsidRDefault="00216236">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w:t>
            </w:r>
          </w:p>
          <w:p w:rsidR="00216236" w:rsidRDefault="00216236">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p>
          <w:p w:rsidR="00216236" w:rsidRDefault="00216236">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r>
      <w:tr w:rsidR="00216236" w:rsidTr="00216236">
        <w:trPr>
          <w:trHeight w:val="1280"/>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spacing w:val="3"/>
              </w:rPr>
            </w:pPr>
            <w:r>
              <w:rPr>
                <w:rFonts w:ascii="Times New Roman" w:eastAsia="Times New Roman" w:hAnsi="Times New Roman"/>
                <w:b/>
                <w:u w:val="single"/>
              </w:rPr>
              <w:t xml:space="preserve">Лекция  </w:t>
            </w:r>
            <w:r>
              <w:rPr>
                <w:rFonts w:ascii="Times New Roman" w:eastAsia="Candara" w:hAnsi="Times New Roman"/>
                <w:spacing w:val="3"/>
                <w:u w:val="single"/>
              </w:rPr>
              <w:t>Методы обеззараживания</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 xml:space="preserve">Деконтаминация.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пред стерилизационной очистки и стерилизации. </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w:t>
            </w:r>
          </w:p>
        </w:tc>
      </w:tr>
      <w:tr w:rsidR="00216236" w:rsidTr="00216236">
        <w:trPr>
          <w:trHeight w:val="270"/>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Times New Roman" w:hAnsi="Times New Roman"/>
                <w:b/>
                <w:u w:val="single"/>
              </w:rPr>
              <w:t xml:space="preserve">Лекция  </w:t>
            </w:r>
            <w:r>
              <w:rPr>
                <w:rFonts w:ascii="Times New Roman" w:eastAsia="Candara" w:hAnsi="Times New Roman"/>
                <w:spacing w:val="3"/>
                <w:u w:val="single"/>
              </w:rPr>
              <w:t>ВИЧ – инфекция</w:t>
            </w:r>
            <w:r>
              <w:rPr>
                <w:rFonts w:ascii="Times New Roman" w:eastAsia="Candara" w:hAnsi="Times New Roman"/>
                <w:spacing w:val="3"/>
              </w:rPr>
              <w:t xml:space="preserve">. </w:t>
            </w:r>
            <w:r>
              <w:rPr>
                <w:rFonts w:ascii="Times New Roman" w:eastAsia="Candara" w:hAnsi="Times New Roman"/>
                <w:spacing w:val="3"/>
                <w:u w:val="single"/>
              </w:rPr>
              <w:t>Вирусные гепатиты В и С</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Нормативно-методические материалы. Возбудители ВИЧ – инфекции. Эпидемиология. Клиническое течение. Лабораторная диагностика. Профилактика ВИЧ – инфекции и гемоконтактных инфекций.  Профессиональная защита медицинских работников.</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r>
      <w:tr w:rsidR="00216236" w:rsidTr="00216236">
        <w:trPr>
          <w:trHeight w:val="273"/>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2.4</w:t>
            </w:r>
          </w:p>
        </w:tc>
        <w:tc>
          <w:tcPr>
            <w:tcW w:w="7513" w:type="dxa"/>
            <w:tcBorders>
              <w:top w:val="single" w:sz="4" w:space="0" w:color="auto"/>
              <w:left w:val="single" w:sz="4" w:space="0" w:color="auto"/>
              <w:bottom w:val="single" w:sz="4" w:space="0" w:color="auto"/>
              <w:right w:val="single" w:sz="4" w:space="0" w:color="auto"/>
            </w:tcBorders>
          </w:tcPr>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Times New Roman" w:hAnsi="Times New Roman"/>
                <w:b/>
                <w:u w:val="single"/>
              </w:rPr>
              <w:t xml:space="preserve">Лекция  </w:t>
            </w:r>
            <w:r>
              <w:rPr>
                <w:rFonts w:ascii="Times New Roman" w:eastAsia="Candara" w:hAnsi="Times New Roman"/>
                <w:spacing w:val="3"/>
                <w:u w:val="single"/>
              </w:rPr>
              <w:t>Безопасное перемещение пациентов</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216236" w:rsidRDefault="00216236">
            <w:pPr>
              <w:tabs>
                <w:tab w:val="left" w:pos="0"/>
              </w:tabs>
              <w:spacing w:after="0" w:line="240" w:lineRule="auto"/>
              <w:rPr>
                <w:rFonts w:ascii="Times New Roman" w:eastAsia="Candara" w:hAnsi="Times New Roman"/>
                <w:spacing w:val="3"/>
              </w:rPr>
            </w:pP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709" w:type="dxa"/>
            <w:tcBorders>
              <w:top w:val="single" w:sz="4" w:space="0" w:color="auto"/>
              <w:left w:val="single" w:sz="4" w:space="0" w:color="auto"/>
              <w:bottom w:val="single" w:sz="4" w:space="0" w:color="auto"/>
              <w:right w:val="single" w:sz="4" w:space="0" w:color="auto"/>
            </w:tcBorders>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p>
        </w:tc>
      </w:tr>
      <w:tr w:rsidR="00216236" w:rsidTr="00216236">
        <w:trPr>
          <w:trHeight w:val="291"/>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3</w:t>
            </w:r>
          </w:p>
        </w:tc>
        <w:tc>
          <w:tcPr>
            <w:tcW w:w="7513" w:type="dxa"/>
            <w:tcBorders>
              <w:top w:val="single" w:sz="4" w:space="0" w:color="auto"/>
              <w:left w:val="single" w:sz="4" w:space="0" w:color="auto"/>
              <w:bottom w:val="single" w:sz="4" w:space="0" w:color="auto"/>
              <w:right w:val="single" w:sz="4" w:space="0" w:color="auto"/>
            </w:tcBorders>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Обеспечение благоприятной психологической среды.</w:t>
            </w:r>
          </w:p>
          <w:p w:rsidR="00216236" w:rsidRDefault="00216236">
            <w:pPr>
              <w:tabs>
                <w:tab w:val="left" w:pos="0"/>
              </w:tabs>
              <w:spacing w:after="0" w:line="240" w:lineRule="auto"/>
              <w:rPr>
                <w:rFonts w:ascii="Times New Roman" w:eastAsia="Candara" w:hAnsi="Times New Roman"/>
                <w:b/>
                <w:spacing w:val="3"/>
              </w:rPr>
            </w:pP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_</w:t>
            </w:r>
          </w:p>
        </w:tc>
      </w:tr>
      <w:tr w:rsidR="00216236" w:rsidTr="00216236">
        <w:trPr>
          <w:trHeight w:val="1395"/>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3.1</w:t>
            </w:r>
          </w:p>
        </w:tc>
        <w:tc>
          <w:tcPr>
            <w:tcW w:w="7513" w:type="dxa"/>
            <w:tcBorders>
              <w:top w:val="single" w:sz="4" w:space="0" w:color="auto"/>
              <w:left w:val="single" w:sz="4" w:space="0" w:color="auto"/>
              <w:bottom w:val="single" w:sz="4" w:space="0" w:color="auto"/>
              <w:right w:val="single" w:sz="4" w:space="0" w:color="auto"/>
            </w:tcBorders>
          </w:tcPr>
          <w:p w:rsidR="00216236" w:rsidRDefault="00216236">
            <w:pPr>
              <w:tabs>
                <w:tab w:val="left" w:pos="0"/>
              </w:tabs>
              <w:spacing w:after="0" w:line="240" w:lineRule="auto"/>
              <w:jc w:val="both"/>
              <w:rPr>
                <w:rFonts w:ascii="Times New Roman" w:eastAsia="Candara" w:hAnsi="Times New Roman"/>
                <w:spacing w:val="3"/>
              </w:rPr>
            </w:pPr>
            <w:r>
              <w:rPr>
                <w:rFonts w:ascii="Times New Roman" w:eastAsia="Times New Roman" w:hAnsi="Times New Roman"/>
                <w:b/>
                <w:u w:val="single"/>
              </w:rPr>
              <w:t xml:space="preserve">Лекция </w:t>
            </w:r>
            <w:r>
              <w:rPr>
                <w:rFonts w:ascii="Times New Roman" w:eastAsia="Candara" w:hAnsi="Times New Roman"/>
                <w:spacing w:val="3"/>
                <w:u w:val="single"/>
              </w:rPr>
              <w:t>Обеспечение благоприятной психологической среды</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Обеспечение благоприятной психологической среды. Этика, деонтология. Лечебно – охранительный режим. Психология общения и физическая безопасность пациента.</w:t>
            </w:r>
          </w:p>
          <w:p w:rsidR="00216236" w:rsidRDefault="00216236">
            <w:pPr>
              <w:tabs>
                <w:tab w:val="left" w:pos="0"/>
              </w:tabs>
              <w:spacing w:after="0" w:line="240" w:lineRule="auto"/>
              <w:jc w:val="both"/>
              <w:rPr>
                <w:rFonts w:ascii="Times New Roman" w:eastAsia="Candara" w:hAnsi="Times New Roman"/>
                <w:color w:val="000000"/>
                <w:spacing w:val="3"/>
                <w:sz w:val="24"/>
                <w:szCs w:val="24"/>
                <w:lang w:eastAsia="ru-RU"/>
              </w:rPr>
            </w:pPr>
            <w:r>
              <w:rPr>
                <w:rFonts w:ascii="Times New Roman" w:eastAsia="Candara" w:hAnsi="Times New Roman"/>
                <w:color w:val="000000"/>
                <w:spacing w:val="3"/>
                <w:sz w:val="24"/>
                <w:szCs w:val="24"/>
                <w:lang w:eastAsia="ru-RU"/>
              </w:rPr>
              <w:t>Дифференцированный зачёт.</w:t>
            </w:r>
          </w:p>
          <w:p w:rsidR="00216236" w:rsidRDefault="00216236">
            <w:pPr>
              <w:tabs>
                <w:tab w:val="left" w:pos="0"/>
              </w:tabs>
              <w:spacing w:after="0" w:line="240" w:lineRule="auto"/>
              <w:rPr>
                <w:rFonts w:ascii="Times New Roman" w:eastAsia="Candara" w:hAnsi="Times New Roman"/>
                <w:b/>
                <w:color w:val="000000"/>
                <w:spacing w:val="3"/>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tcPr>
          <w:p w:rsidR="00216236" w:rsidRDefault="0021623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b/>
                <w:color w:val="000000"/>
                <w:sz w:val="23"/>
                <w:szCs w:val="23"/>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center"/>
              <w:rPr>
                <w:rFonts w:ascii="Times New Roman" w:eastAsia="Candara" w:hAnsi="Times New Roman"/>
                <w:b/>
                <w:spacing w:val="3"/>
              </w:rPr>
            </w:pPr>
            <w:r>
              <w:rPr>
                <w:rFonts w:ascii="Times New Roman" w:eastAsia="Candara" w:hAnsi="Times New Roman"/>
                <w:b/>
                <w:spacing w:val="3"/>
              </w:rPr>
              <w:t>МОДУЛЬ №3</w:t>
            </w:r>
          </w:p>
          <w:p w:rsidR="00216236" w:rsidRDefault="00216236">
            <w:pPr>
              <w:tabs>
                <w:tab w:val="left" w:pos="0"/>
              </w:tabs>
              <w:spacing w:after="0" w:line="240" w:lineRule="auto"/>
              <w:jc w:val="center"/>
              <w:rPr>
                <w:rFonts w:ascii="Times New Roman" w:eastAsia="Candara" w:hAnsi="Times New Roman"/>
                <w:spacing w:val="3"/>
              </w:rPr>
            </w:pPr>
            <w:r>
              <w:rPr>
                <w:rFonts w:ascii="Times New Roman" w:eastAsia="Candara" w:hAnsi="Times New Roman"/>
                <w:b/>
                <w:spacing w:val="3"/>
              </w:rPr>
              <w:t>Оказание доврачебной помощи при экстренных и неотложных состояниях</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8:</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Медицинская помощь при состояниях и заболеваниях, представляющих угрозу для жизни.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6:</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Times New Roman" w:hAnsi="Times New Roman"/>
                <w:b/>
                <w:u w:val="single"/>
              </w:rPr>
              <w:t xml:space="preserve">Лекция  </w:t>
            </w:r>
            <w:r>
              <w:rPr>
                <w:rFonts w:ascii="Times New Roman" w:eastAsia="Candara" w:hAnsi="Times New Roman"/>
                <w:spacing w:val="3"/>
                <w:u w:val="single"/>
              </w:rPr>
              <w:t>Терминальные состояния. Базовая сердечно-легочная реанимация</w:t>
            </w:r>
          </w:p>
          <w:p w:rsidR="00216236" w:rsidRDefault="00216236">
            <w:pPr>
              <w:spacing w:after="0" w:line="240" w:lineRule="auto"/>
              <w:jc w:val="both"/>
              <w:rPr>
                <w:rFonts w:ascii="Times New Roman" w:eastAsia="Times New Roman" w:hAnsi="Times New Roman"/>
              </w:rPr>
            </w:pPr>
            <w:r>
              <w:rPr>
                <w:rFonts w:ascii="Times New Roman" w:eastAsia="Times New Roman" w:hAnsi="Times New Roman"/>
              </w:rPr>
              <w:t xml:space="preserve">Содержание учебного материала: </w:t>
            </w:r>
          </w:p>
          <w:p w:rsidR="00216236" w:rsidRDefault="00216236">
            <w:pPr>
              <w:tabs>
                <w:tab w:val="left" w:pos="0"/>
              </w:tabs>
              <w:spacing w:after="0" w:line="240" w:lineRule="auto"/>
              <w:jc w:val="both"/>
              <w:rPr>
                <w:rFonts w:ascii="Times New Roman" w:eastAsia="Candara" w:hAnsi="Times New Roman"/>
                <w:spacing w:val="3"/>
              </w:rPr>
            </w:pPr>
            <w:r>
              <w:rPr>
                <w:rFonts w:ascii="Times New Roman" w:hAnsi="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Pr>
                <w:rFonts w:ascii="Times New Roman" w:eastAsia="Candara" w:hAnsi="Times New Roman"/>
                <w:spacing w:val="3"/>
              </w:rPr>
              <w:t>Алгоритм проведения сердечно-легочной реанимации</w:t>
            </w:r>
          </w:p>
          <w:p w:rsidR="00216236" w:rsidRDefault="00216236">
            <w:pPr>
              <w:tabs>
                <w:tab w:val="left" w:pos="0"/>
              </w:tabs>
              <w:spacing w:after="0" w:line="240" w:lineRule="auto"/>
              <w:jc w:val="both"/>
              <w:rPr>
                <w:rFonts w:ascii="Times New Roman" w:hAnsi="Times New Roman"/>
                <w:sz w:val="24"/>
                <w:szCs w:val="24"/>
              </w:rPr>
            </w:pPr>
            <w:r>
              <w:rPr>
                <w:rFonts w:ascii="Times New Roman" w:eastAsia="Candara" w:hAnsi="Times New Roman"/>
                <w:b/>
                <w:spacing w:val="3"/>
                <w:u w:val="single"/>
              </w:rPr>
              <w:t>Практическое занятие</w:t>
            </w:r>
            <w:r>
              <w:rPr>
                <w:rFonts w:ascii="Times New Roman" w:eastAsia="Candara" w:hAnsi="Times New Roman"/>
                <w:spacing w:val="3"/>
                <w:u w:val="single"/>
              </w:rPr>
              <w:t xml:space="preserve"> Отработка практических навыков по СЛР</w:t>
            </w:r>
            <w:r>
              <w:rPr>
                <w:rFonts w:ascii="Times New Roman" w:hAnsi="Times New Roman"/>
                <w:b/>
                <w:sz w:val="24"/>
                <w:szCs w:val="24"/>
              </w:rPr>
              <w:t xml:space="preserve"> </w:t>
            </w:r>
          </w:p>
          <w:p w:rsidR="00216236" w:rsidRDefault="00216236">
            <w:pPr>
              <w:tabs>
                <w:tab w:val="left" w:pos="0"/>
              </w:tabs>
              <w:spacing w:after="0" w:line="240" w:lineRule="auto"/>
              <w:jc w:val="both"/>
              <w:rPr>
                <w:rFonts w:ascii="Times New Roman" w:eastAsia="Candara" w:hAnsi="Times New Roman"/>
                <w:spacing w:val="3"/>
              </w:rPr>
            </w:pPr>
            <w:r>
              <w:rPr>
                <w:rFonts w:ascii="Times New Roman" w:hAnsi="Times New Roman"/>
                <w:sz w:val="24"/>
                <w:szCs w:val="24"/>
              </w:rPr>
              <w:lastRenderedPageBreak/>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lastRenderedPageBreak/>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both"/>
              <w:rPr>
                <w:rFonts w:ascii="Times New Roman" w:eastAsia="Candara" w:hAnsi="Times New Roman"/>
                <w:spacing w:val="3"/>
                <w:sz w:val="24"/>
                <w:szCs w:val="24"/>
                <w:u w:val="single"/>
              </w:rPr>
            </w:pPr>
            <w:r>
              <w:rPr>
                <w:rFonts w:ascii="Times New Roman" w:eastAsia="Times New Roman" w:hAnsi="Times New Roman"/>
                <w:b/>
                <w:u w:val="single"/>
              </w:rPr>
              <w:t xml:space="preserve">Лекция  </w:t>
            </w:r>
            <w:r>
              <w:rPr>
                <w:rFonts w:ascii="Times New Roman" w:eastAsia="Candara" w:hAnsi="Times New Roman"/>
                <w:spacing w:val="3"/>
                <w:u w:val="single"/>
              </w:rPr>
              <w:t>Неотложная помощь при травмах и травматическом шоке, несчастных случаях, представляющих угрозу для жизни пострадавшего</w:t>
            </w:r>
          </w:p>
          <w:p w:rsidR="00216236" w:rsidRDefault="00216236">
            <w:pPr>
              <w:spacing w:after="0" w:line="240" w:lineRule="auto"/>
              <w:jc w:val="both"/>
              <w:rPr>
                <w:rFonts w:ascii="Times New Roman" w:eastAsia="Times New Roman" w:hAnsi="Times New Roman"/>
              </w:rPr>
            </w:pPr>
            <w:r>
              <w:rPr>
                <w:rFonts w:ascii="Times New Roman" w:eastAsia="Times New Roman" w:hAnsi="Times New Roman"/>
              </w:rPr>
              <w:t xml:space="preserve">Содержание  учебного материала: </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Определение, виды травм по характеру повреждения.</w:t>
            </w:r>
            <w:r>
              <w:t xml:space="preserve"> </w:t>
            </w:r>
            <w:r>
              <w:rPr>
                <w:rFonts w:ascii="Times New Roman" w:hAnsi="Times New Roman"/>
              </w:rPr>
              <w:t xml:space="preserve">Механические, физические, химические, биологические и комбинированные травмы. </w:t>
            </w:r>
            <w:r>
              <w:rPr>
                <w:rFonts w:ascii="Times New Roman" w:eastAsia="Candara" w:hAnsi="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216236" w:rsidRDefault="00216236">
            <w:pPr>
              <w:spacing w:after="0" w:line="240" w:lineRule="auto"/>
              <w:jc w:val="both"/>
              <w:rPr>
                <w:rFonts w:ascii="Times New Roman" w:eastAsia="Candara" w:hAnsi="Times New Roman"/>
                <w:spacing w:val="3"/>
                <w:u w:val="single"/>
              </w:rPr>
            </w:pPr>
            <w:r>
              <w:rPr>
                <w:rFonts w:ascii="Times New Roman" w:eastAsia="Candara" w:hAnsi="Times New Roman"/>
                <w:b/>
                <w:spacing w:val="3"/>
                <w:u w:val="single"/>
              </w:rPr>
              <w:t>Практическое занятие</w:t>
            </w:r>
            <w:r>
              <w:rPr>
                <w:rFonts w:ascii="Times New Roman" w:eastAsia="Candara" w:hAnsi="Times New Roman"/>
                <w:spacing w:val="3"/>
                <w:u w:val="single"/>
              </w:rPr>
              <w:t>. Отработка практических навыков при оказании доврачебной помощи при травмах и травматическом шоке</w:t>
            </w:r>
          </w:p>
          <w:p w:rsidR="00216236" w:rsidRDefault="00216236">
            <w:pPr>
              <w:spacing w:after="0" w:line="240" w:lineRule="auto"/>
              <w:jc w:val="both"/>
              <w:rPr>
                <w:rFonts w:ascii="Times New Roman" w:eastAsia="Times New Roman" w:hAnsi="Times New Roman"/>
              </w:rPr>
            </w:pPr>
            <w:r>
              <w:rPr>
                <w:rFonts w:ascii="Times New Roman" w:eastAsia="Times New Roman" w:hAnsi="Times New Roman"/>
              </w:rPr>
              <w:t xml:space="preserve">Содержание  учебного материала: </w:t>
            </w:r>
          </w:p>
          <w:p w:rsidR="00216236" w:rsidRDefault="00216236">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1.3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both"/>
              <w:rPr>
                <w:rFonts w:ascii="Times New Roman" w:eastAsia="Times New Roman" w:hAnsi="Times New Roman"/>
              </w:rPr>
            </w:pPr>
            <w:r>
              <w:rPr>
                <w:rFonts w:ascii="Times New Roman" w:eastAsia="Times New Roman" w:hAnsi="Times New Roman"/>
                <w:b/>
                <w:u w:val="single"/>
              </w:rPr>
              <w:t xml:space="preserve">Лекция  </w:t>
            </w:r>
            <w:r>
              <w:rPr>
                <w:rFonts w:ascii="Times New Roman" w:eastAsia="Candara" w:hAnsi="Times New Roman"/>
                <w:spacing w:val="3"/>
                <w:u w:val="single"/>
              </w:rPr>
              <w:t>Неотложная помощь при отравлениях, острых аллергических реакциях</w:t>
            </w:r>
            <w:r>
              <w:rPr>
                <w:rFonts w:ascii="Times New Roman" w:eastAsia="Times New Roman" w:hAnsi="Times New Roman"/>
              </w:rPr>
              <w:t xml:space="preserve"> </w:t>
            </w:r>
          </w:p>
          <w:p w:rsidR="00216236" w:rsidRDefault="00216236">
            <w:pPr>
              <w:spacing w:after="0" w:line="240" w:lineRule="auto"/>
              <w:rPr>
                <w:rFonts w:ascii="Times New Roman" w:eastAsia="Times New Roman" w:hAnsi="Times New Roman"/>
              </w:rPr>
            </w:pPr>
            <w:r>
              <w:rPr>
                <w:rFonts w:ascii="Times New Roman" w:eastAsia="Times New Roman" w:hAnsi="Times New Roman"/>
              </w:rPr>
              <w:t xml:space="preserve">Содержание  учебного материала: </w:t>
            </w:r>
          </w:p>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 xml:space="preserve">1.4 </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hAnsi="Times New Roman"/>
                <w:sz w:val="24"/>
                <w:szCs w:val="24"/>
                <w:u w:val="single"/>
              </w:rPr>
            </w:pPr>
            <w:r>
              <w:rPr>
                <w:rFonts w:ascii="Times New Roman" w:eastAsia="Times New Roman" w:hAnsi="Times New Roman"/>
                <w:b/>
                <w:u w:val="single"/>
              </w:rPr>
              <w:t xml:space="preserve">Лекция  </w:t>
            </w:r>
            <w:r>
              <w:rPr>
                <w:rFonts w:ascii="Times New Roman" w:eastAsia="Times New Roman" w:hAnsi="Times New Roman"/>
                <w:u w:val="single"/>
              </w:rPr>
              <w:t>Неотложная медицинская помощь при термических поражениях</w:t>
            </w:r>
          </w:p>
          <w:p w:rsidR="00216236" w:rsidRDefault="00216236">
            <w:pPr>
              <w:spacing w:after="0" w:line="240" w:lineRule="auto"/>
              <w:rPr>
                <w:rFonts w:ascii="Times New Roman" w:eastAsia="Times New Roman" w:hAnsi="Times New Roman"/>
              </w:rPr>
            </w:pPr>
            <w:r>
              <w:rPr>
                <w:rFonts w:ascii="Times New Roman" w:eastAsia="Times New Roman" w:hAnsi="Times New Roman"/>
              </w:rPr>
              <w:t xml:space="preserve">Содержание  учебного материала: </w:t>
            </w:r>
          </w:p>
          <w:p w:rsidR="00216236" w:rsidRDefault="00216236">
            <w:pPr>
              <w:tabs>
                <w:tab w:val="left" w:pos="0"/>
              </w:tabs>
              <w:spacing w:after="0" w:line="240" w:lineRule="auto"/>
              <w:ind w:right="176"/>
              <w:jc w:val="both"/>
              <w:rPr>
                <w:rFonts w:ascii="Times New Roman" w:eastAsia="Times New Roman" w:hAnsi="Times New Roman"/>
                <w:b/>
              </w:rPr>
            </w:pPr>
            <w:r>
              <w:rPr>
                <w:rFonts w:ascii="Times New Roman" w:hAnsi="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216236" w:rsidRDefault="00216236">
            <w:pPr>
              <w:tabs>
                <w:tab w:val="left" w:pos="0"/>
              </w:tabs>
              <w:spacing w:after="0" w:line="240" w:lineRule="auto"/>
              <w:jc w:val="both"/>
              <w:rPr>
                <w:rFonts w:ascii="Times New Roman" w:eastAsia="Candara" w:hAnsi="Times New Roman"/>
                <w:spacing w:val="3"/>
                <w:u w:val="single"/>
              </w:rPr>
            </w:pPr>
            <w:r>
              <w:rPr>
                <w:rFonts w:ascii="Times New Roman" w:eastAsia="Candara" w:hAnsi="Times New Roman"/>
                <w:b/>
                <w:spacing w:val="3"/>
                <w:u w:val="single"/>
              </w:rPr>
              <w:t xml:space="preserve">Практическое занятие. </w:t>
            </w:r>
            <w:r>
              <w:rPr>
                <w:rFonts w:ascii="Times New Roman" w:eastAsia="Candara" w:hAnsi="Times New Roman"/>
                <w:spacing w:val="3"/>
                <w:u w:val="single"/>
              </w:rPr>
              <w:t>Отработка практических навыков при оказании доврачебной помощи при термических повреждениях</w:t>
            </w:r>
          </w:p>
          <w:p w:rsidR="00216236" w:rsidRDefault="00216236">
            <w:pPr>
              <w:spacing w:after="0" w:line="240" w:lineRule="auto"/>
              <w:rPr>
                <w:rFonts w:ascii="Times New Roman" w:eastAsia="Times New Roman" w:hAnsi="Times New Roman"/>
              </w:rPr>
            </w:pPr>
            <w:r>
              <w:rPr>
                <w:rFonts w:ascii="Times New Roman" w:eastAsia="Times New Roman" w:hAnsi="Times New Roman"/>
              </w:rPr>
              <w:t xml:space="preserve">Содержание  учебного материала: </w:t>
            </w:r>
          </w:p>
          <w:p w:rsidR="00216236" w:rsidRDefault="00216236">
            <w:pPr>
              <w:tabs>
                <w:tab w:val="left" w:pos="0"/>
              </w:tabs>
              <w:spacing w:after="0" w:line="240" w:lineRule="auto"/>
              <w:rPr>
                <w:rFonts w:ascii="Times New Roman" w:eastAsia="Candara" w:hAnsi="Times New Roman"/>
                <w:spacing w:val="3"/>
              </w:rPr>
            </w:pPr>
            <w:r>
              <w:rPr>
                <w:rFonts w:ascii="Times New Roman" w:eastAsia="Candara" w:hAnsi="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r>
      <w:tr w:rsidR="00216236" w:rsidTr="00216236">
        <w:trPr>
          <w:trHeight w:val="276"/>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spacing w:val="3"/>
              </w:rPr>
            </w:pPr>
            <w:r>
              <w:rPr>
                <w:rFonts w:ascii="Times New Roman" w:eastAsia="Candara" w:hAnsi="Times New Roman"/>
                <w:b/>
                <w:spacing w:val="3"/>
              </w:rPr>
              <w:t>Помощь пострадавшим при чрезвычайных ситуациях.</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2:</w:t>
            </w:r>
          </w:p>
        </w:tc>
      </w:tr>
      <w:tr w:rsidR="00216236" w:rsidTr="00216236">
        <w:trPr>
          <w:trHeight w:val="270"/>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rPr>
                <w:rFonts w:ascii="Times New Roman" w:eastAsia="Candara" w:hAnsi="Times New Roman"/>
                <w:b/>
                <w:color w:val="000000"/>
                <w:spacing w:val="3"/>
                <w:sz w:val="24"/>
                <w:szCs w:val="24"/>
                <w:lang w:eastAsia="ru-RU"/>
              </w:rPr>
            </w:pPr>
            <w:r>
              <w:rPr>
                <w:rFonts w:ascii="Times New Roman" w:eastAsia="Candara" w:hAnsi="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Pr>
                <w:rFonts w:ascii="Times New Roman" w:eastAsia="Candara" w:hAnsi="Times New Roman"/>
                <w:color w:val="000000"/>
                <w:spacing w:val="3"/>
                <w:sz w:val="24"/>
                <w:szCs w:val="24"/>
                <w:lang w:eastAsia="ru-RU"/>
              </w:rPr>
              <w:t xml:space="preserve"> Дифференцированный зачёт</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2</w:t>
            </w:r>
          </w:p>
        </w:tc>
      </w:tr>
      <w:tr w:rsidR="00216236" w:rsidTr="00216236">
        <w:trPr>
          <w:trHeight w:val="407"/>
        </w:trPr>
        <w:tc>
          <w:tcPr>
            <w:tcW w:w="851" w:type="dxa"/>
            <w:tcBorders>
              <w:top w:val="single" w:sz="4" w:space="0" w:color="auto"/>
              <w:left w:val="single" w:sz="4" w:space="0" w:color="auto"/>
              <w:bottom w:val="single" w:sz="4" w:space="0" w:color="auto"/>
              <w:right w:val="single" w:sz="4" w:space="0" w:color="auto"/>
            </w:tcBorders>
          </w:tcPr>
          <w:p w:rsidR="00216236" w:rsidRDefault="00216236">
            <w:pPr>
              <w:spacing w:after="0" w:line="240" w:lineRule="auto"/>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tabs>
                <w:tab w:val="left" w:pos="0"/>
              </w:tabs>
              <w:spacing w:after="0" w:line="240" w:lineRule="auto"/>
              <w:jc w:val="center"/>
              <w:rPr>
                <w:rFonts w:ascii="Times New Roman" w:eastAsia="Candara" w:hAnsi="Times New Roman"/>
                <w:b/>
                <w:spacing w:val="3"/>
                <w:sz w:val="24"/>
                <w:szCs w:val="24"/>
              </w:rPr>
            </w:pPr>
            <w:r>
              <w:rPr>
                <w:rFonts w:ascii="Times New Roman" w:eastAsia="Candara" w:hAnsi="Times New Roman"/>
                <w:b/>
                <w:spacing w:val="3"/>
                <w:sz w:val="24"/>
                <w:szCs w:val="24"/>
              </w:rPr>
              <w:t>МОДУЛЬ №4</w:t>
            </w:r>
          </w:p>
          <w:p w:rsidR="00216236" w:rsidRDefault="00216236">
            <w:pPr>
              <w:pStyle w:val="30"/>
              <w:shd w:val="clear" w:color="auto" w:fill="auto"/>
              <w:spacing w:after="0" w:line="240" w:lineRule="auto"/>
              <w:ind w:hanging="47"/>
              <w:rPr>
                <w:rFonts w:eastAsia="Calibri"/>
                <w:b/>
                <w:i w:val="0"/>
                <w:sz w:val="24"/>
                <w:szCs w:val="24"/>
              </w:rPr>
            </w:pPr>
            <w:r>
              <w:rPr>
                <w:b/>
                <w:i w:val="0"/>
                <w:sz w:val="24"/>
                <w:szCs w:val="24"/>
              </w:rPr>
              <w:t>«ФИЗИОТЕРАПИЯ»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pStyle w:val="6"/>
              <w:tabs>
                <w:tab w:val="left" w:pos="0"/>
              </w:tabs>
              <w:spacing w:line="240" w:lineRule="auto"/>
              <w:jc w:val="center"/>
              <w:rPr>
                <w:b/>
                <w:sz w:val="24"/>
                <w:szCs w:val="24"/>
              </w:rPr>
            </w:pPr>
            <w:r>
              <w:rPr>
                <w:b/>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pStyle w:val="6"/>
              <w:tabs>
                <w:tab w:val="left" w:pos="0"/>
              </w:tabs>
              <w:spacing w:line="240" w:lineRule="auto"/>
              <w:jc w:val="center"/>
              <w:rPr>
                <w:b/>
                <w:sz w:val="24"/>
                <w:szCs w:val="24"/>
              </w:rPr>
            </w:pPr>
            <w:r>
              <w:rPr>
                <w:b/>
                <w:sz w:val="24"/>
                <w:szCs w:val="24"/>
              </w:rPr>
              <w:t>58:</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pStyle w:val="6"/>
              <w:tabs>
                <w:tab w:val="left" w:pos="0"/>
              </w:tabs>
              <w:spacing w:line="240" w:lineRule="auto"/>
              <w:jc w:val="center"/>
              <w:rPr>
                <w:b/>
                <w:sz w:val="24"/>
                <w:szCs w:val="24"/>
              </w:rPr>
            </w:pPr>
            <w:r>
              <w:rPr>
                <w:b/>
                <w:sz w:val="24"/>
                <w:szCs w:val="24"/>
              </w:rPr>
              <w:t>34:</w:t>
            </w:r>
          </w:p>
        </w:tc>
      </w:tr>
      <w:tr w:rsidR="00216236" w:rsidTr="00216236">
        <w:trPr>
          <w:trHeight w:val="175"/>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pStyle w:val="31"/>
              <w:shd w:val="clear" w:color="auto" w:fill="auto"/>
              <w:spacing w:after="0" w:line="240" w:lineRule="auto"/>
              <w:jc w:val="center"/>
              <w:rPr>
                <w:sz w:val="24"/>
                <w:szCs w:val="24"/>
              </w:rPr>
            </w:pPr>
            <w:r>
              <w:rPr>
                <w:rStyle w:val="a6"/>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pStyle w:val="31"/>
              <w:shd w:val="clear" w:color="auto" w:fill="auto"/>
              <w:spacing w:after="0" w:line="240" w:lineRule="auto"/>
              <w:jc w:val="center"/>
              <w:rPr>
                <w:b/>
                <w:sz w:val="24"/>
                <w:szCs w:val="24"/>
              </w:rPr>
            </w:pPr>
            <w:r>
              <w:rPr>
                <w:rStyle w:val="a6"/>
                <w:sz w:val="24"/>
                <w:szCs w:val="24"/>
              </w:rPr>
              <w:t>Основы физиотерапии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pStyle w:val="31"/>
              <w:shd w:val="clear" w:color="auto" w:fill="auto"/>
              <w:spacing w:after="0" w:line="240" w:lineRule="auto"/>
              <w:jc w:val="center"/>
              <w:rPr>
                <w:b/>
                <w:sz w:val="24"/>
                <w:szCs w:val="24"/>
              </w:rPr>
            </w:pPr>
            <w:r>
              <w:rPr>
                <w:rStyle w:val="a6"/>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pStyle w:val="31"/>
              <w:shd w:val="clear" w:color="auto" w:fill="auto"/>
              <w:spacing w:after="0" w:line="240" w:lineRule="auto"/>
              <w:jc w:val="center"/>
              <w:rPr>
                <w:b/>
                <w:sz w:val="24"/>
                <w:szCs w:val="24"/>
              </w:rPr>
            </w:pPr>
            <w:r>
              <w:rPr>
                <w:rStyle w:val="a6"/>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16236" w:rsidRDefault="00216236">
            <w:pPr>
              <w:pStyle w:val="31"/>
              <w:shd w:val="clear" w:color="auto" w:fill="auto"/>
              <w:spacing w:after="0" w:line="240" w:lineRule="auto"/>
              <w:jc w:val="center"/>
              <w:rPr>
                <w:b/>
                <w:sz w:val="24"/>
                <w:szCs w:val="24"/>
              </w:rPr>
            </w:pP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pStyle w:val="31"/>
              <w:shd w:val="clear" w:color="auto" w:fill="auto"/>
              <w:spacing w:after="0" w:line="240" w:lineRule="auto"/>
              <w:jc w:val="center"/>
              <w:rPr>
                <w:sz w:val="24"/>
                <w:szCs w:val="24"/>
              </w:rPr>
            </w:pPr>
            <w:r>
              <w:rPr>
                <w:rStyle w:val="1"/>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pStyle w:val="31"/>
              <w:shd w:val="clear" w:color="auto" w:fill="auto"/>
              <w:spacing w:after="0" w:line="240" w:lineRule="auto"/>
              <w:jc w:val="both"/>
              <w:rPr>
                <w:sz w:val="24"/>
                <w:szCs w:val="24"/>
                <w:u w:val="single"/>
              </w:rPr>
            </w:pPr>
            <w:r>
              <w:rPr>
                <w:rStyle w:val="1"/>
                <w:rFonts w:eastAsia="Candara"/>
                <w:b/>
                <w:spacing w:val="3"/>
              </w:rPr>
              <w:t xml:space="preserve">Лекция </w:t>
            </w:r>
            <w:r>
              <w:rPr>
                <w:rStyle w:val="1"/>
                <w:sz w:val="24"/>
                <w:szCs w:val="24"/>
              </w:rPr>
              <w:t>Применение физических методов терапии в общем лечебном комплексе.</w:t>
            </w:r>
          </w:p>
          <w:p w:rsidR="00216236" w:rsidRPr="00216236" w:rsidRDefault="00216236" w:rsidP="00216236">
            <w:pPr>
              <w:pStyle w:val="31"/>
              <w:shd w:val="clear" w:color="auto" w:fill="auto"/>
              <w:spacing w:after="0" w:line="240" w:lineRule="auto"/>
              <w:jc w:val="both"/>
              <w:rPr>
                <w:sz w:val="24"/>
                <w:szCs w:val="24"/>
              </w:rPr>
            </w:pPr>
            <w:r w:rsidRPr="00216236">
              <w:rPr>
                <w:rStyle w:val="1"/>
                <w:sz w:val="24"/>
                <w:szCs w:val="24"/>
                <w:u w:val="none"/>
              </w:rPr>
              <w:t>Общая характеристика физических факторов, разделы физиотерапии, развитие физиотерапии в России, механизм действия физических факторов, отбор больных, сочетание физиотерапии с лекарствами, массажем, ЛФК.</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pStyle w:val="31"/>
              <w:shd w:val="clear" w:color="auto" w:fill="auto"/>
              <w:spacing w:after="0" w:line="240" w:lineRule="auto"/>
              <w:jc w:val="center"/>
              <w:rPr>
                <w:sz w:val="24"/>
                <w:szCs w:val="24"/>
              </w:rPr>
            </w:pPr>
            <w:r>
              <w:rPr>
                <w:rStyle w:val="1"/>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pStyle w:val="31"/>
              <w:shd w:val="clear" w:color="auto" w:fill="auto"/>
              <w:spacing w:after="0" w:line="240" w:lineRule="auto"/>
              <w:jc w:val="center"/>
              <w:rPr>
                <w:sz w:val="24"/>
                <w:szCs w:val="24"/>
              </w:rPr>
            </w:pPr>
            <w:r>
              <w:rPr>
                <w:rStyle w:val="1"/>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w:t>
            </w:r>
          </w:p>
        </w:tc>
      </w:tr>
      <w:tr w:rsidR="00216236" w:rsidTr="00216236">
        <w:trPr>
          <w:trHeight w:val="872"/>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1pt"/>
                <w:rFonts w:eastAsia="Calibri"/>
                <w:b w:val="0"/>
                <w:sz w:val="24"/>
                <w:szCs w:val="24"/>
                <w:u w:val="single"/>
              </w:rPr>
              <w:t xml:space="preserve"> </w:t>
            </w:r>
            <w:r>
              <w:rPr>
                <w:rStyle w:val="1"/>
                <w:rFonts w:eastAsia="Candara"/>
                <w:b/>
                <w:spacing w:val="3"/>
              </w:rPr>
              <w:t xml:space="preserve">Лекция </w:t>
            </w:r>
            <w:r>
              <w:rPr>
                <w:rStyle w:val="11pt"/>
                <w:rFonts w:eastAsia="Calibri"/>
                <w:b w:val="0"/>
                <w:sz w:val="24"/>
                <w:szCs w:val="24"/>
                <w:u w:val="single"/>
              </w:rPr>
              <w:t>Курортные факторы лечения.</w:t>
            </w:r>
            <w:r>
              <w:rPr>
                <w:sz w:val="24"/>
                <w:szCs w:val="24"/>
                <w:u w:val="single"/>
              </w:rPr>
              <w:t xml:space="preserve"> </w:t>
            </w:r>
          </w:p>
          <w:p w:rsidR="00216236" w:rsidRDefault="00216236" w:rsidP="00216236">
            <w:pPr>
              <w:spacing w:after="0" w:line="240" w:lineRule="auto"/>
              <w:jc w:val="both"/>
              <w:rPr>
                <w:sz w:val="24"/>
                <w:szCs w:val="24"/>
                <w:u w:val="single"/>
              </w:rPr>
            </w:pPr>
            <w:r>
              <w:rPr>
                <w:sz w:val="24"/>
                <w:szCs w:val="24"/>
                <w:u w:val="single"/>
              </w:rPr>
              <w:t xml:space="preserve"> </w:t>
            </w:r>
            <w:r>
              <w:rPr>
                <w:rStyle w:val="11pt"/>
                <w:rFonts w:eastAsia="Calibri"/>
                <w:b w:val="0"/>
                <w:sz w:val="24"/>
                <w:szCs w:val="24"/>
              </w:rPr>
              <w:t>Понятие о курортах, курортные факторы, классификация курортов, курорты местно</w:t>
            </w:r>
            <w:r>
              <w:rPr>
                <w:rStyle w:val="11pt"/>
                <w:rFonts w:eastAsia="Calibri"/>
                <w:b w:val="0"/>
                <w:sz w:val="24"/>
                <w:szCs w:val="24"/>
              </w:rPr>
              <w:softHyphen/>
              <w:t>го значения, детские курорты, принципы отбора больных на курорты.</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w:t>
            </w:r>
          </w:p>
        </w:tc>
      </w:tr>
      <w:tr w:rsidR="00216236" w:rsidTr="00216236">
        <w:trPr>
          <w:trHeight w:val="405"/>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Cs/>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hideMark/>
          </w:tcPr>
          <w:p w:rsidR="00216236" w:rsidRPr="00216236" w:rsidRDefault="00216236" w:rsidP="00216236">
            <w:pPr>
              <w:spacing w:after="0" w:line="240" w:lineRule="auto"/>
              <w:jc w:val="both"/>
              <w:rPr>
                <w:sz w:val="24"/>
                <w:szCs w:val="24"/>
                <w:u w:val="single"/>
              </w:rPr>
            </w:pPr>
            <w:r>
              <w:rPr>
                <w:rStyle w:val="1"/>
                <w:rFonts w:eastAsia="Candara"/>
                <w:b/>
                <w:spacing w:val="3"/>
              </w:rPr>
              <w:t xml:space="preserve">Лекция </w:t>
            </w:r>
            <w:r w:rsidRPr="00216236">
              <w:rPr>
                <w:rStyle w:val="11"/>
                <w:rFonts w:eastAsia="Calibri"/>
                <w:b/>
                <w:bCs/>
                <w:sz w:val="24"/>
                <w:szCs w:val="24"/>
                <w:u w:val="single"/>
              </w:rPr>
              <w:t>Организация работы физиотерапевти</w:t>
            </w:r>
            <w:r w:rsidRPr="00216236">
              <w:rPr>
                <w:rStyle w:val="11"/>
                <w:rFonts w:eastAsia="Calibri"/>
                <w:b/>
                <w:bCs/>
                <w:sz w:val="24"/>
                <w:szCs w:val="24"/>
                <w:u w:val="single"/>
              </w:rPr>
              <w:softHyphen/>
              <w:t>ческого отделения (ФТО), кабинета.</w:t>
            </w:r>
            <w:r w:rsidRPr="00216236">
              <w:rPr>
                <w:sz w:val="24"/>
                <w:szCs w:val="24"/>
                <w:u w:val="single"/>
              </w:rPr>
              <w:t xml:space="preserve"> </w:t>
            </w:r>
          </w:p>
          <w:p w:rsidR="00216236" w:rsidRDefault="00216236" w:rsidP="00216236">
            <w:pPr>
              <w:spacing w:after="0" w:line="240" w:lineRule="auto"/>
              <w:jc w:val="both"/>
              <w:rPr>
                <w:sz w:val="24"/>
                <w:szCs w:val="24"/>
              </w:rPr>
            </w:pPr>
            <w:r>
              <w:rPr>
                <w:rStyle w:val="11pt"/>
                <w:rFonts w:eastAsia="Calibri"/>
                <w:b w:val="0"/>
                <w:sz w:val="24"/>
                <w:szCs w:val="24"/>
              </w:rPr>
              <w:t>Организация работы, структура, объем оказываемой помощи, документация, нор</w:t>
            </w:r>
            <w:r>
              <w:rPr>
                <w:rStyle w:val="11pt"/>
                <w:rFonts w:eastAsia="Calibri"/>
                <w:b w:val="0"/>
                <w:sz w:val="24"/>
                <w:szCs w:val="24"/>
              </w:rPr>
              <w:softHyphen/>
              <w:t>ма нагрузки, регламентирующие докумен</w:t>
            </w:r>
            <w:r>
              <w:rPr>
                <w:rStyle w:val="11pt"/>
                <w:rFonts w:eastAsia="Calibri"/>
                <w:b w:val="0"/>
                <w:sz w:val="24"/>
                <w:szCs w:val="24"/>
              </w:rPr>
              <w:softHyphen/>
              <w:t>ты, права и обязанности медперсонала.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Cs/>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Электролечение. Аэрозольтерапия.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20:</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3.1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Строение материи. Сущность электри</w:t>
            </w:r>
            <w:r>
              <w:rPr>
                <w:rStyle w:val="11pt"/>
                <w:rFonts w:eastAsia="Calibri"/>
                <w:b w:val="0"/>
                <w:sz w:val="24"/>
                <w:szCs w:val="24"/>
                <w:u w:val="single"/>
              </w:rPr>
              <w:softHyphen/>
              <w:t>ческого тока.</w:t>
            </w:r>
          </w:p>
          <w:p w:rsidR="00216236" w:rsidRDefault="00216236" w:rsidP="00216236">
            <w:pPr>
              <w:widowControl w:val="0"/>
              <w:spacing w:after="0" w:line="240" w:lineRule="auto"/>
              <w:jc w:val="both"/>
              <w:rPr>
                <w:sz w:val="24"/>
                <w:szCs w:val="24"/>
              </w:rPr>
            </w:pPr>
            <w:r>
              <w:rPr>
                <w:rStyle w:val="11pt"/>
                <w:rFonts w:eastAsia="Calibri"/>
                <w:b w:val="0"/>
                <w:sz w:val="24"/>
                <w:szCs w:val="24"/>
              </w:rPr>
              <w:t>Проводники, полупроводники, изоляторы, единицы измерения параметров тока, за</w:t>
            </w:r>
            <w:r>
              <w:rPr>
                <w:rStyle w:val="11pt"/>
                <w:rFonts w:eastAsia="Calibri"/>
                <w:b w:val="0"/>
                <w:sz w:val="24"/>
                <w:szCs w:val="24"/>
              </w:rPr>
              <w:softHyphen/>
              <w:t>коны (Ома, Джоуля-Ленца), ток, электро</w:t>
            </w:r>
            <w:r>
              <w:rPr>
                <w:rStyle w:val="11pt"/>
                <w:rFonts w:eastAsia="Calibri"/>
                <w:b w:val="0"/>
                <w:sz w:val="24"/>
                <w:szCs w:val="24"/>
              </w:rPr>
              <w:softHyphen/>
              <w:t>магнитные колебания. Поля, единицы из</w:t>
            </w:r>
            <w:r>
              <w:rPr>
                <w:rStyle w:val="11pt"/>
                <w:rFonts w:eastAsia="Calibri"/>
                <w:b w:val="0"/>
                <w:sz w:val="24"/>
                <w:szCs w:val="24"/>
              </w:rPr>
              <w:softHyphen/>
              <w:t>мерения, напряженность поля, трансфор</w:t>
            </w:r>
            <w:r>
              <w:rPr>
                <w:rStyle w:val="11pt"/>
                <w:rFonts w:eastAsia="Calibri"/>
                <w:b w:val="0"/>
                <w:sz w:val="24"/>
                <w:szCs w:val="24"/>
              </w:rPr>
              <w:softHyphen/>
              <w:t>маторы, электрические емкости.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rPr>
          <w:trHeight w:val="315"/>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3.2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Гальванизация и лекарственный элек</w:t>
            </w:r>
            <w:r>
              <w:rPr>
                <w:rStyle w:val="11pt"/>
                <w:rFonts w:eastAsia="Calibri"/>
                <w:b w:val="0"/>
                <w:sz w:val="24"/>
                <w:szCs w:val="24"/>
                <w:u w:val="single"/>
              </w:rPr>
              <w:softHyphen/>
              <w:t>трофорез.</w:t>
            </w:r>
          </w:p>
          <w:p w:rsidR="00216236" w:rsidRDefault="00216236" w:rsidP="00216236">
            <w:pPr>
              <w:widowControl w:val="0"/>
              <w:spacing w:after="0" w:line="240" w:lineRule="auto"/>
              <w:jc w:val="both"/>
              <w:rPr>
                <w:sz w:val="24"/>
                <w:szCs w:val="24"/>
              </w:rPr>
            </w:pPr>
            <w:r>
              <w:rPr>
                <w:rStyle w:val="11pt"/>
                <w:rFonts w:eastAsia="Calibri"/>
                <w:b w:val="0"/>
                <w:sz w:val="24"/>
                <w:szCs w:val="24"/>
              </w:rPr>
              <w:t xml:space="preserve">Определение метода, аппараты, методики, действие, показания и противопоказания, дозирование, сочетание с другими видами лечения, новые методики. </w:t>
            </w:r>
            <w:r w:rsidRPr="00216236">
              <w:rPr>
                <w:rStyle w:val="11pt"/>
                <w:rFonts w:eastAsia="Calibri"/>
                <w:b w:val="0"/>
                <w:sz w:val="24"/>
                <w:szCs w:val="24"/>
              </w:rPr>
              <w:t>Гальванизация.</w:t>
            </w:r>
            <w:r>
              <w:rPr>
                <w:rStyle w:val="11pt"/>
                <w:rFonts w:eastAsia="Calibri"/>
                <w:b w:val="0"/>
                <w:sz w:val="24"/>
                <w:szCs w:val="24"/>
              </w:rPr>
              <w:t xml:space="preserve"> Аппараты, техника безопасности, отпуск процедур, добавочные принадлежности, обработка электродов, прокладок, песоч</w:t>
            </w:r>
            <w:r>
              <w:rPr>
                <w:rStyle w:val="11pt"/>
                <w:rFonts w:eastAsia="Calibri"/>
                <w:b w:val="0"/>
                <w:sz w:val="24"/>
                <w:szCs w:val="24"/>
              </w:rPr>
              <w:softHyphen/>
              <w:t>ных подушек, бинтов, определение поляр</w:t>
            </w:r>
            <w:r>
              <w:rPr>
                <w:rStyle w:val="11pt"/>
                <w:rFonts w:eastAsia="Calibri"/>
                <w:b w:val="0"/>
                <w:sz w:val="24"/>
                <w:szCs w:val="24"/>
              </w:rPr>
              <w:softHyphen/>
              <w:t>ности электродов,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3.3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rStyle w:val="11pt"/>
                <w:rFonts w:eastAsia="Calibri"/>
                <w:b w:val="0"/>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Электрофорез лекарственных веществ.</w:t>
            </w:r>
          </w:p>
          <w:p w:rsidR="00216236" w:rsidRDefault="00216236" w:rsidP="00216236">
            <w:pPr>
              <w:spacing w:after="0" w:line="240" w:lineRule="auto"/>
              <w:jc w:val="both"/>
              <w:rPr>
                <w:sz w:val="24"/>
                <w:szCs w:val="24"/>
              </w:rPr>
            </w:pPr>
            <w:r>
              <w:rPr>
                <w:rStyle w:val="11pt"/>
                <w:rFonts w:eastAsia="Calibri"/>
                <w:b w:val="0"/>
                <w:sz w:val="24"/>
                <w:szCs w:val="24"/>
              </w:rPr>
              <w:t xml:space="preserve"> Техника и методики проведения процедур, полярность введения лекарственных ве</w:t>
            </w:r>
            <w:r>
              <w:rPr>
                <w:rStyle w:val="11pt"/>
                <w:rFonts w:eastAsia="Calibri"/>
                <w:b w:val="0"/>
                <w:sz w:val="24"/>
                <w:szCs w:val="24"/>
              </w:rPr>
              <w:softHyphen/>
              <w:t>ществ, таблица растворимости, дозирова</w:t>
            </w:r>
            <w:r>
              <w:rPr>
                <w:rStyle w:val="11pt"/>
                <w:rFonts w:eastAsia="Calibri"/>
                <w:b w:val="0"/>
                <w:sz w:val="24"/>
                <w:szCs w:val="24"/>
              </w:rPr>
              <w:softHyphen/>
              <w:t>ние лекарств, стандартные методики (про</w:t>
            </w:r>
            <w:r>
              <w:rPr>
                <w:rStyle w:val="11pt"/>
                <w:rFonts w:eastAsia="Calibri"/>
                <w:b w:val="0"/>
                <w:sz w:val="24"/>
                <w:szCs w:val="24"/>
              </w:rPr>
              <w:softHyphen/>
              <w:t>дольные и поперечные), методики общего электрофореза,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Pr="00216236" w:rsidRDefault="00216236">
            <w:pPr>
              <w:spacing w:after="0" w:line="240" w:lineRule="auto"/>
              <w:jc w:val="center"/>
              <w:rPr>
                <w:sz w:val="24"/>
                <w:szCs w:val="24"/>
              </w:rPr>
            </w:pPr>
            <w:r w:rsidRPr="00216236">
              <w:rPr>
                <w:rStyle w:val="11pt"/>
                <w:rFonts w:eastAsia="Calibri"/>
                <w:sz w:val="24"/>
                <w:szCs w:val="24"/>
              </w:rPr>
              <w:t>3.4</w:t>
            </w:r>
          </w:p>
        </w:tc>
        <w:tc>
          <w:tcPr>
            <w:tcW w:w="7513" w:type="dxa"/>
            <w:tcBorders>
              <w:top w:val="single" w:sz="4" w:space="0" w:color="auto"/>
              <w:left w:val="single" w:sz="4" w:space="0" w:color="auto"/>
              <w:bottom w:val="single" w:sz="4" w:space="0" w:color="auto"/>
              <w:right w:val="single" w:sz="4" w:space="0" w:color="auto"/>
            </w:tcBorders>
            <w:hideMark/>
          </w:tcPr>
          <w:p w:rsidR="00216236" w:rsidRPr="00216236" w:rsidRDefault="00216236" w:rsidP="00216236">
            <w:pPr>
              <w:spacing w:after="0" w:line="240" w:lineRule="auto"/>
              <w:jc w:val="both"/>
              <w:rPr>
                <w:sz w:val="24"/>
                <w:szCs w:val="24"/>
              </w:rPr>
            </w:pPr>
            <w:r w:rsidRPr="00216236">
              <w:rPr>
                <w:rStyle w:val="11pt"/>
                <w:rFonts w:eastAsia="Calibri"/>
                <w:sz w:val="24"/>
                <w:szCs w:val="24"/>
              </w:rPr>
              <w:t>Импульсные токи.</w:t>
            </w:r>
          </w:p>
        </w:tc>
        <w:tc>
          <w:tcPr>
            <w:tcW w:w="1134" w:type="dxa"/>
            <w:tcBorders>
              <w:top w:val="single" w:sz="4" w:space="0" w:color="auto"/>
              <w:left w:val="single" w:sz="4" w:space="0" w:color="auto"/>
              <w:bottom w:val="single" w:sz="4" w:space="0" w:color="auto"/>
              <w:right w:val="single" w:sz="4" w:space="0" w:color="auto"/>
            </w:tcBorders>
            <w:hideMark/>
          </w:tcPr>
          <w:p w:rsidR="00216236" w:rsidRPr="00216236" w:rsidRDefault="00216236">
            <w:pPr>
              <w:spacing w:after="0" w:line="240" w:lineRule="auto"/>
              <w:jc w:val="center"/>
              <w:rPr>
                <w:sz w:val="24"/>
                <w:szCs w:val="24"/>
              </w:rPr>
            </w:pPr>
            <w:r w:rsidRPr="00216236">
              <w:rPr>
                <w:rStyle w:val="11pt"/>
                <w:rFonts w:eastAsia="Calibri"/>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216236" w:rsidRPr="00216236" w:rsidRDefault="00216236">
            <w:pPr>
              <w:spacing w:after="0" w:line="240" w:lineRule="auto"/>
              <w:jc w:val="center"/>
              <w:rPr>
                <w:sz w:val="24"/>
                <w:szCs w:val="24"/>
              </w:rPr>
            </w:pPr>
            <w:r w:rsidRPr="00216236">
              <w:rPr>
                <w:rStyle w:val="11pt"/>
                <w:rFonts w:eastAsia="Calibri"/>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Pr="00216236" w:rsidRDefault="00216236">
            <w:pPr>
              <w:spacing w:after="0" w:line="240" w:lineRule="auto"/>
              <w:jc w:val="center"/>
              <w:rPr>
                <w:sz w:val="24"/>
                <w:szCs w:val="24"/>
              </w:rPr>
            </w:pPr>
            <w:r w:rsidRPr="00216236">
              <w:rPr>
                <w:rStyle w:val="11pt"/>
                <w:rFonts w:eastAsia="Calibri"/>
                <w:sz w:val="24"/>
                <w:szCs w:val="24"/>
              </w:rPr>
              <w:t>4:</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3.4.1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rStyle w:val="11pt"/>
                <w:rFonts w:eastAsia="Calibri"/>
                <w:b w:val="0"/>
                <w:sz w:val="24"/>
                <w:szCs w:val="24"/>
              </w:rPr>
            </w:pPr>
            <w:r>
              <w:rPr>
                <w:rStyle w:val="1"/>
                <w:rFonts w:eastAsia="Candara"/>
                <w:b/>
                <w:spacing w:val="3"/>
              </w:rPr>
              <w:t xml:space="preserve">Лекция </w:t>
            </w:r>
            <w:r>
              <w:rPr>
                <w:rStyle w:val="11pt"/>
                <w:rFonts w:eastAsia="Calibri"/>
                <w:b w:val="0"/>
                <w:sz w:val="24"/>
                <w:szCs w:val="24"/>
                <w:u w:val="single"/>
              </w:rPr>
              <w:t>Электросон, диадинамотерапия.</w:t>
            </w:r>
            <w:r>
              <w:rPr>
                <w:rStyle w:val="11pt"/>
                <w:rFonts w:eastAsia="Calibri"/>
                <w:b w:val="0"/>
                <w:sz w:val="24"/>
                <w:szCs w:val="24"/>
              </w:rPr>
              <w:t xml:space="preserve"> </w:t>
            </w:r>
          </w:p>
          <w:p w:rsidR="00216236" w:rsidRDefault="00216236" w:rsidP="00216236">
            <w:pPr>
              <w:spacing w:after="0" w:line="240" w:lineRule="auto"/>
              <w:jc w:val="both"/>
            </w:pPr>
            <w:r>
              <w:rPr>
                <w:rStyle w:val="11pt"/>
                <w:rFonts w:eastAsia="Calibri"/>
                <w:b w:val="0"/>
                <w:sz w:val="24"/>
                <w:szCs w:val="24"/>
              </w:rPr>
              <w:t>Характеристика импульсных токов, фи</w:t>
            </w:r>
            <w:r>
              <w:rPr>
                <w:rStyle w:val="11pt"/>
                <w:rFonts w:eastAsia="Calibri"/>
                <w:b w:val="0"/>
                <w:sz w:val="24"/>
                <w:szCs w:val="24"/>
              </w:rPr>
              <w:softHyphen/>
              <w:t>зиологическое и лечебное действие, аппа</w:t>
            </w:r>
            <w:r>
              <w:rPr>
                <w:rStyle w:val="11pt"/>
                <w:rFonts w:eastAsia="Calibri"/>
                <w:b w:val="0"/>
                <w:sz w:val="24"/>
                <w:szCs w:val="24"/>
              </w:rPr>
              <w:softHyphen/>
              <w:t>раты для электросна, электроанальгезии, диадинамотерапии, техника и методики отпуска процедур, дозирование, показания и противопоказания,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w:t>
            </w:r>
          </w:p>
        </w:tc>
      </w:tr>
      <w:tr w:rsidR="00216236" w:rsidTr="00216236">
        <w:trPr>
          <w:trHeight w:val="363"/>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3.4.2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rStyle w:val="11pt"/>
                <w:rFonts w:eastAsia="Calibri"/>
                <w:b w:val="0"/>
                <w:sz w:val="24"/>
                <w:szCs w:val="24"/>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Электросон, диадинамические токи.</w:t>
            </w:r>
            <w:r>
              <w:rPr>
                <w:rStyle w:val="11pt"/>
                <w:rFonts w:eastAsia="Calibri"/>
                <w:b w:val="0"/>
                <w:sz w:val="24"/>
                <w:szCs w:val="24"/>
              </w:rPr>
              <w:t xml:space="preserve"> </w:t>
            </w:r>
          </w:p>
          <w:p w:rsidR="00216236" w:rsidRDefault="00216236" w:rsidP="00216236">
            <w:pPr>
              <w:spacing w:after="0" w:line="240" w:lineRule="auto"/>
              <w:jc w:val="both"/>
            </w:pPr>
            <w:r>
              <w:rPr>
                <w:rStyle w:val="11pt"/>
                <w:rFonts w:eastAsia="Calibri"/>
                <w:b w:val="0"/>
                <w:sz w:val="24"/>
                <w:szCs w:val="24"/>
              </w:rPr>
              <w:t>Аппараты, техника безопасности, отпуск процедур, обработка прокладок и электро</w:t>
            </w:r>
            <w:r>
              <w:rPr>
                <w:rStyle w:val="11pt"/>
                <w:rFonts w:eastAsia="Calibri"/>
                <w:b w:val="0"/>
                <w:sz w:val="24"/>
                <w:szCs w:val="24"/>
              </w:rPr>
              <w:softHyphen/>
              <w:t>дов, особенности отпуска процедур элек</w:t>
            </w:r>
            <w:r>
              <w:rPr>
                <w:rStyle w:val="11pt"/>
                <w:rFonts w:eastAsia="Calibri"/>
                <w:b w:val="0"/>
                <w:sz w:val="24"/>
                <w:szCs w:val="24"/>
              </w:rPr>
              <w:softHyphen/>
              <w:t>тросна в детской практике. Подбор форм токов при различных заболеваниях,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3.4.3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Амплипульстерапия, флюктуоризация интерференцтерапия.</w:t>
            </w:r>
          </w:p>
          <w:p w:rsidR="00216236" w:rsidRDefault="00216236" w:rsidP="00216236">
            <w:pPr>
              <w:widowControl w:val="0"/>
              <w:spacing w:after="0" w:line="240" w:lineRule="auto"/>
              <w:jc w:val="both"/>
              <w:rPr>
                <w:sz w:val="24"/>
                <w:szCs w:val="24"/>
              </w:rPr>
            </w:pPr>
            <w:r>
              <w:rPr>
                <w:rStyle w:val="11pt"/>
                <w:rFonts w:eastAsia="Calibri"/>
                <w:b w:val="0"/>
                <w:sz w:val="24"/>
                <w:szCs w:val="24"/>
              </w:rPr>
              <w:t>Физическая характеристика, механизм действия, аппараты, методики, дозирова</w:t>
            </w:r>
            <w:r>
              <w:rPr>
                <w:rStyle w:val="11pt"/>
                <w:rFonts w:eastAsia="Calibri"/>
                <w:b w:val="0"/>
                <w:sz w:val="24"/>
                <w:szCs w:val="24"/>
              </w:rPr>
              <w:softHyphen/>
              <w:t>ние, показания и противопоказания.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3.4.4</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Амплипульстерапия, флюктуоризация,</w:t>
            </w:r>
            <w:r>
              <w:rPr>
                <w:sz w:val="24"/>
                <w:szCs w:val="24"/>
                <w:u w:val="single"/>
              </w:rPr>
              <w:t xml:space="preserve"> </w:t>
            </w:r>
            <w:r>
              <w:rPr>
                <w:rStyle w:val="11pt"/>
                <w:rFonts w:eastAsia="Calibri"/>
                <w:b w:val="0"/>
                <w:sz w:val="24"/>
                <w:szCs w:val="24"/>
                <w:u w:val="single"/>
              </w:rPr>
              <w:t>интерференцтерапия.</w:t>
            </w:r>
          </w:p>
          <w:p w:rsidR="00216236" w:rsidRDefault="00216236" w:rsidP="00216236">
            <w:pPr>
              <w:widowControl w:val="0"/>
              <w:spacing w:after="0" w:line="240" w:lineRule="auto"/>
              <w:jc w:val="both"/>
              <w:rPr>
                <w:sz w:val="24"/>
                <w:szCs w:val="24"/>
              </w:rPr>
            </w:pPr>
            <w:r>
              <w:rPr>
                <w:rStyle w:val="11pt"/>
                <w:rFonts w:eastAsia="Calibri"/>
                <w:b w:val="0"/>
                <w:sz w:val="24"/>
                <w:szCs w:val="24"/>
              </w:rPr>
              <w:t>Аппараты, техника безопасности, обработ</w:t>
            </w:r>
            <w:r>
              <w:rPr>
                <w:rStyle w:val="11pt"/>
                <w:rFonts w:eastAsia="Calibri"/>
                <w:b w:val="0"/>
                <w:sz w:val="24"/>
                <w:szCs w:val="24"/>
              </w:rPr>
              <w:softHyphen/>
              <w:t>ка электродов, прокладок, методики, дози</w:t>
            </w:r>
            <w:r>
              <w:rPr>
                <w:rStyle w:val="11pt"/>
                <w:rFonts w:eastAsia="Calibri"/>
                <w:b w:val="0"/>
                <w:sz w:val="24"/>
                <w:szCs w:val="24"/>
              </w:rPr>
              <w:softHyphen/>
              <w:t>рование, новые методики, отпуск процедур.</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3.5</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Местная дарсонвализация. Ультратонтерапия. Индуктотермия.</w:t>
            </w:r>
          </w:p>
          <w:p w:rsidR="00216236" w:rsidRDefault="00216236" w:rsidP="00216236">
            <w:pPr>
              <w:widowControl w:val="0"/>
              <w:spacing w:after="0" w:line="240" w:lineRule="auto"/>
              <w:jc w:val="both"/>
              <w:rPr>
                <w:sz w:val="24"/>
                <w:szCs w:val="24"/>
              </w:rPr>
            </w:pPr>
            <w:r>
              <w:rPr>
                <w:rStyle w:val="11pt"/>
                <w:rFonts w:eastAsia="Calibri"/>
                <w:b w:val="0"/>
                <w:sz w:val="24"/>
                <w:szCs w:val="24"/>
              </w:rPr>
              <w:t>Определение методов, аппараты, характе</w:t>
            </w:r>
            <w:r>
              <w:rPr>
                <w:rStyle w:val="11pt"/>
                <w:rFonts w:eastAsia="Calibri"/>
                <w:b w:val="0"/>
                <w:sz w:val="24"/>
                <w:szCs w:val="24"/>
              </w:rPr>
              <w:softHyphen/>
              <w:t>ристика токов, действие, методики, пока</w:t>
            </w:r>
            <w:r>
              <w:rPr>
                <w:rStyle w:val="11pt"/>
                <w:rFonts w:eastAsia="Calibri"/>
                <w:b w:val="0"/>
                <w:sz w:val="24"/>
                <w:szCs w:val="24"/>
              </w:rPr>
              <w:softHyphen/>
              <w:t>зания и противопоказания, новые методи</w:t>
            </w:r>
            <w:r>
              <w:rPr>
                <w:rStyle w:val="11pt"/>
                <w:rFonts w:eastAsia="Calibri"/>
                <w:b w:val="0"/>
                <w:sz w:val="24"/>
                <w:szCs w:val="24"/>
              </w:rPr>
              <w:softHyphen/>
              <w:t>ки, техника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3.6</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Местная дарсонвализация. Ультратонтерапия</w:t>
            </w:r>
            <w:r>
              <w:rPr>
                <w:rStyle w:val="11pt"/>
                <w:rFonts w:eastAsia="Calibri"/>
                <w:b w:val="0"/>
                <w:sz w:val="24"/>
                <w:szCs w:val="24"/>
              </w:rPr>
              <w:t>.</w:t>
            </w:r>
          </w:p>
          <w:p w:rsidR="00216236" w:rsidRDefault="00216236" w:rsidP="00216236">
            <w:pPr>
              <w:widowControl w:val="0"/>
              <w:spacing w:after="0" w:line="240" w:lineRule="auto"/>
              <w:jc w:val="both"/>
              <w:rPr>
                <w:sz w:val="24"/>
                <w:szCs w:val="24"/>
              </w:rPr>
            </w:pPr>
            <w:r>
              <w:rPr>
                <w:rStyle w:val="11pt"/>
                <w:rFonts w:eastAsia="Calibri"/>
                <w:b w:val="0"/>
                <w:sz w:val="24"/>
                <w:szCs w:val="24"/>
              </w:rPr>
              <w:t>Аппараты, техника безопасности, методи</w:t>
            </w:r>
            <w:r>
              <w:rPr>
                <w:rStyle w:val="11pt"/>
                <w:rFonts w:eastAsia="Calibri"/>
                <w:b w:val="0"/>
                <w:sz w:val="24"/>
                <w:szCs w:val="24"/>
              </w:rPr>
              <w:softHyphen/>
              <w:t>ки, обработка электродов, дозирование, показания и противопоказания, новые ме</w:t>
            </w:r>
            <w:r>
              <w:rPr>
                <w:rStyle w:val="11pt"/>
                <w:rFonts w:eastAsia="Calibri"/>
                <w:b w:val="0"/>
                <w:sz w:val="24"/>
                <w:szCs w:val="24"/>
              </w:rPr>
              <w:softHyphen/>
              <w:t>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3.7</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Индуктотермия.</w:t>
            </w:r>
          </w:p>
          <w:p w:rsidR="00216236" w:rsidRDefault="00216236" w:rsidP="00216236">
            <w:pPr>
              <w:spacing w:after="0" w:line="240" w:lineRule="auto"/>
              <w:jc w:val="both"/>
              <w:rPr>
                <w:sz w:val="24"/>
                <w:szCs w:val="24"/>
              </w:rPr>
            </w:pPr>
            <w:r>
              <w:rPr>
                <w:rStyle w:val="11pt"/>
                <w:rFonts w:eastAsia="Calibri"/>
                <w:b w:val="0"/>
                <w:sz w:val="24"/>
                <w:szCs w:val="24"/>
              </w:rPr>
              <w:t>Аппарат, индуктор с настроенным конту</w:t>
            </w:r>
            <w:r>
              <w:rPr>
                <w:rStyle w:val="11pt"/>
                <w:rFonts w:eastAsia="Calibri"/>
                <w:b w:val="0"/>
                <w:sz w:val="24"/>
                <w:szCs w:val="24"/>
              </w:rPr>
              <w:softHyphen/>
              <w:t>ром, зазор, настройка в резонанс, основные методики, дозирование, новые методики, правила техники безопасности при работе с этими аппаратами.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lastRenderedPageBreak/>
              <w:t>3.8</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УВЧ-терапия.</w:t>
            </w:r>
          </w:p>
          <w:p w:rsidR="00216236" w:rsidRDefault="00216236" w:rsidP="00216236">
            <w:pPr>
              <w:spacing w:after="0" w:line="240" w:lineRule="auto"/>
              <w:jc w:val="both"/>
              <w:rPr>
                <w:sz w:val="24"/>
                <w:szCs w:val="24"/>
              </w:rPr>
            </w:pPr>
            <w:r>
              <w:rPr>
                <w:rStyle w:val="11pt"/>
                <w:rFonts w:eastAsia="Calibri"/>
                <w:b w:val="0"/>
                <w:sz w:val="24"/>
                <w:szCs w:val="24"/>
              </w:rPr>
              <w:t>Определение метода, действие, аппараты, техника и методики отпуска процедур, до</w:t>
            </w:r>
            <w:r>
              <w:rPr>
                <w:rStyle w:val="11pt"/>
                <w:rFonts w:eastAsia="Calibri"/>
                <w:b w:val="0"/>
                <w:sz w:val="24"/>
                <w:szCs w:val="24"/>
              </w:rPr>
              <w:softHyphen/>
              <w:t>зирование, показания и противопоказания,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3.9</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УВЧ-терапия.</w:t>
            </w:r>
          </w:p>
          <w:p w:rsidR="00216236" w:rsidRDefault="00216236" w:rsidP="00216236">
            <w:pPr>
              <w:spacing w:after="0" w:line="240" w:lineRule="auto"/>
              <w:jc w:val="both"/>
              <w:rPr>
                <w:sz w:val="24"/>
                <w:szCs w:val="24"/>
              </w:rPr>
            </w:pPr>
            <w:r>
              <w:rPr>
                <w:rStyle w:val="11pt"/>
                <w:rFonts w:eastAsia="Calibri"/>
                <w:b w:val="0"/>
                <w:sz w:val="24"/>
                <w:szCs w:val="24"/>
              </w:rPr>
              <w:t>Аппараты, техника безопасности, назначе</w:t>
            </w:r>
            <w:r>
              <w:rPr>
                <w:rStyle w:val="11pt"/>
                <w:rFonts w:eastAsia="Calibri"/>
                <w:b w:val="0"/>
                <w:sz w:val="24"/>
                <w:szCs w:val="24"/>
              </w:rPr>
              <w:softHyphen/>
              <w:t>ние конденсаторных пластин, зазор, на</w:t>
            </w:r>
            <w:r>
              <w:rPr>
                <w:rStyle w:val="11pt"/>
                <w:rFonts w:eastAsia="Calibri"/>
                <w:b w:val="0"/>
                <w:sz w:val="24"/>
                <w:szCs w:val="24"/>
              </w:rPr>
              <w:softHyphen/>
              <w:t>стройка в резонанс, отпуск процедур, до</w:t>
            </w:r>
            <w:r>
              <w:rPr>
                <w:rStyle w:val="11pt"/>
                <w:rFonts w:eastAsia="Calibri"/>
                <w:b w:val="0"/>
                <w:sz w:val="24"/>
                <w:szCs w:val="24"/>
              </w:rPr>
              <w:softHyphen/>
              <w:t>зирование, новые методики, импульсное электромагнитное поле УВЧ.</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 xml:space="preserve"> 3.10</w:t>
            </w:r>
          </w:p>
        </w:tc>
        <w:tc>
          <w:tcPr>
            <w:tcW w:w="7513" w:type="dxa"/>
            <w:tcBorders>
              <w:top w:val="single" w:sz="4" w:space="0" w:color="auto"/>
              <w:left w:val="single" w:sz="4" w:space="0" w:color="auto"/>
              <w:bottom w:val="single" w:sz="4" w:space="0" w:color="auto"/>
              <w:right w:val="single" w:sz="4" w:space="0" w:color="auto"/>
            </w:tcBorders>
            <w:hideMark/>
          </w:tcPr>
          <w:p w:rsidR="00216236" w:rsidRPr="00216236" w:rsidRDefault="00216236" w:rsidP="00216236">
            <w:pPr>
              <w:spacing w:after="0" w:line="240" w:lineRule="auto"/>
              <w:jc w:val="both"/>
              <w:rPr>
                <w:sz w:val="24"/>
                <w:szCs w:val="24"/>
                <w:u w:val="single"/>
              </w:rPr>
            </w:pPr>
            <w:r w:rsidRPr="00216236">
              <w:rPr>
                <w:rStyle w:val="1"/>
                <w:rFonts w:eastAsia="Candara"/>
                <w:b/>
                <w:spacing w:val="3"/>
              </w:rPr>
              <w:t>Лекция</w:t>
            </w:r>
            <w:r>
              <w:rPr>
                <w:rStyle w:val="1"/>
                <w:rFonts w:eastAsia="Candara"/>
                <w:b/>
                <w:spacing w:val="3"/>
              </w:rPr>
              <w:t xml:space="preserve"> </w:t>
            </w:r>
            <w:r w:rsidRPr="00216236">
              <w:rPr>
                <w:rStyle w:val="11pt"/>
                <w:rFonts w:eastAsia="Calibri"/>
                <w:b w:val="0"/>
                <w:sz w:val="24"/>
                <w:szCs w:val="24"/>
                <w:u w:val="single"/>
              </w:rPr>
              <w:t>Микроволновая терапия.</w:t>
            </w:r>
          </w:p>
          <w:p w:rsidR="00216236" w:rsidRDefault="00216236" w:rsidP="00216236">
            <w:pPr>
              <w:spacing w:after="0" w:line="240" w:lineRule="auto"/>
              <w:jc w:val="both"/>
              <w:rPr>
                <w:sz w:val="24"/>
                <w:szCs w:val="24"/>
              </w:rPr>
            </w:pPr>
            <w:r>
              <w:rPr>
                <w:rStyle w:val="11pt"/>
                <w:rFonts w:eastAsia="Calibri"/>
                <w:b w:val="0"/>
                <w:sz w:val="24"/>
                <w:szCs w:val="24"/>
              </w:rPr>
              <w:t>Определение метода, действие, аппараты, техника безопасности, дозирование, пока</w:t>
            </w:r>
            <w:r>
              <w:rPr>
                <w:rStyle w:val="11pt"/>
                <w:rFonts w:eastAsia="Calibri"/>
                <w:b w:val="0"/>
                <w:sz w:val="24"/>
                <w:szCs w:val="24"/>
              </w:rPr>
              <w:softHyphen/>
              <w:t>зания и противопоказания, новые методи</w:t>
            </w:r>
            <w:r>
              <w:rPr>
                <w:rStyle w:val="11pt"/>
                <w:rFonts w:eastAsia="Calibri"/>
                <w:b w:val="0"/>
                <w:sz w:val="24"/>
                <w:szCs w:val="24"/>
              </w:rPr>
              <w:softHyphen/>
              <w:t>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3.11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Микроволновая терапия.</w:t>
            </w:r>
          </w:p>
          <w:p w:rsidR="00216236" w:rsidRDefault="00216236" w:rsidP="00216236">
            <w:pPr>
              <w:spacing w:after="0" w:line="240" w:lineRule="auto"/>
              <w:jc w:val="both"/>
              <w:rPr>
                <w:sz w:val="24"/>
                <w:szCs w:val="24"/>
              </w:rPr>
            </w:pPr>
            <w:r>
              <w:rPr>
                <w:rStyle w:val="11pt"/>
                <w:rFonts w:eastAsia="Calibri"/>
                <w:b w:val="0"/>
                <w:sz w:val="24"/>
                <w:szCs w:val="24"/>
              </w:rPr>
              <w:t>Аппараты, техника безопасности, методи</w:t>
            </w:r>
            <w:r>
              <w:rPr>
                <w:rStyle w:val="11pt"/>
                <w:rFonts w:eastAsia="Calibri"/>
                <w:b w:val="0"/>
                <w:sz w:val="24"/>
                <w:szCs w:val="24"/>
              </w:rPr>
              <w:softHyphen/>
              <w:t>ки, кабины из микро провода, дозирование микроволн,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3.12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Аэрозольтерапия.</w:t>
            </w:r>
          </w:p>
          <w:p w:rsidR="00216236" w:rsidRDefault="00216236" w:rsidP="00216236">
            <w:pPr>
              <w:spacing w:after="0" w:line="240" w:lineRule="auto"/>
              <w:jc w:val="both"/>
              <w:rPr>
                <w:sz w:val="24"/>
                <w:szCs w:val="24"/>
              </w:rPr>
            </w:pPr>
            <w:r>
              <w:rPr>
                <w:rStyle w:val="11pt"/>
                <w:rFonts w:eastAsia="Calibri"/>
                <w:b w:val="0"/>
                <w:sz w:val="24"/>
                <w:szCs w:val="24"/>
              </w:rPr>
              <w:t>Физическая характеристика, механизм ле</w:t>
            </w:r>
            <w:r>
              <w:rPr>
                <w:rStyle w:val="11pt"/>
                <w:rFonts w:eastAsia="Calibri"/>
                <w:b w:val="0"/>
                <w:sz w:val="24"/>
                <w:szCs w:val="24"/>
              </w:rPr>
              <w:softHyphen/>
              <w:t>чебного действия, аппараты для аэрозольтерапии, дозирование, показания и проти</w:t>
            </w:r>
            <w:r>
              <w:rPr>
                <w:rStyle w:val="11pt"/>
                <w:rFonts w:eastAsia="Calibri"/>
                <w:b w:val="0"/>
                <w:sz w:val="24"/>
                <w:szCs w:val="24"/>
              </w:rPr>
              <w:softHyphen/>
              <w:t>вопоказания, новые прописи ингаляций.</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3.13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Аэрозольтерапия.</w:t>
            </w:r>
          </w:p>
          <w:p w:rsidR="00216236" w:rsidRDefault="00216236" w:rsidP="00216236">
            <w:pPr>
              <w:spacing w:after="0" w:line="240" w:lineRule="auto"/>
              <w:jc w:val="both"/>
              <w:rPr>
                <w:sz w:val="24"/>
                <w:szCs w:val="24"/>
              </w:rPr>
            </w:pPr>
            <w:r>
              <w:rPr>
                <w:rStyle w:val="11pt"/>
                <w:rFonts w:eastAsia="Calibri"/>
                <w:b w:val="0"/>
                <w:sz w:val="24"/>
                <w:szCs w:val="24"/>
              </w:rPr>
              <w:t>Действие аэрозолей и электроаэрозолей на организм, аппаратура, техника безопасно</w:t>
            </w:r>
            <w:r>
              <w:rPr>
                <w:rStyle w:val="11pt"/>
                <w:rFonts w:eastAsia="Calibri"/>
                <w:b w:val="0"/>
                <w:sz w:val="24"/>
                <w:szCs w:val="24"/>
              </w:rPr>
              <w:softHyphen/>
              <w:t>сти, отпуск процедур: ингаляции трав, ле</w:t>
            </w:r>
            <w:r>
              <w:rPr>
                <w:rStyle w:val="11pt"/>
                <w:rFonts w:eastAsia="Calibri"/>
                <w:b w:val="0"/>
                <w:sz w:val="24"/>
                <w:szCs w:val="24"/>
              </w:rPr>
              <w:softHyphen/>
              <w:t>карственных средств, масел, новые мето</w:t>
            </w:r>
            <w:r>
              <w:rPr>
                <w:rStyle w:val="11pt"/>
                <w:rFonts w:eastAsia="Calibri"/>
                <w:b w:val="0"/>
                <w:sz w:val="24"/>
                <w:szCs w:val="24"/>
              </w:rPr>
              <w:softHyphen/>
              <w:t>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3.14</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rStyle w:val="11pt"/>
                <w:rFonts w:eastAsia="Calibri"/>
                <w:b w:val="0"/>
                <w:sz w:val="24"/>
                <w:szCs w:val="24"/>
              </w:rPr>
            </w:pPr>
            <w:r>
              <w:rPr>
                <w:rStyle w:val="1"/>
                <w:rFonts w:eastAsia="Candara"/>
                <w:b/>
                <w:spacing w:val="3"/>
              </w:rPr>
              <w:t xml:space="preserve">Лекция </w:t>
            </w:r>
            <w:r>
              <w:rPr>
                <w:rStyle w:val="11pt"/>
                <w:rFonts w:eastAsia="Calibri"/>
                <w:b w:val="0"/>
                <w:sz w:val="24"/>
                <w:szCs w:val="24"/>
                <w:u w:val="single"/>
              </w:rPr>
              <w:t>Аэроионотерапия. Франклинизация.</w:t>
            </w:r>
          </w:p>
          <w:p w:rsidR="00216236" w:rsidRDefault="00216236" w:rsidP="00216236">
            <w:pPr>
              <w:spacing w:after="0" w:line="240" w:lineRule="auto"/>
              <w:jc w:val="both"/>
            </w:pPr>
            <w:r>
              <w:rPr>
                <w:rStyle w:val="11pt"/>
                <w:rFonts w:eastAsia="Calibri"/>
                <w:b w:val="0"/>
                <w:sz w:val="24"/>
                <w:szCs w:val="24"/>
              </w:rPr>
              <w:t>Физическая характеристика, механизм ле</w:t>
            </w:r>
            <w:r>
              <w:rPr>
                <w:rStyle w:val="11pt"/>
                <w:rFonts w:eastAsia="Calibri"/>
                <w:b w:val="0"/>
                <w:sz w:val="24"/>
                <w:szCs w:val="24"/>
              </w:rPr>
              <w:softHyphen/>
              <w:t>чебного действия, техника безопасности, методики, показания, противопоказания.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3.15</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Аэроионы. Франклинизация.</w:t>
            </w:r>
          </w:p>
          <w:p w:rsidR="00216236" w:rsidRDefault="00216236" w:rsidP="00216236">
            <w:pPr>
              <w:spacing w:after="0" w:line="240" w:lineRule="auto"/>
              <w:jc w:val="both"/>
              <w:rPr>
                <w:sz w:val="24"/>
                <w:szCs w:val="24"/>
              </w:rPr>
            </w:pPr>
            <w:r>
              <w:rPr>
                <w:rStyle w:val="11pt"/>
                <w:rFonts w:eastAsia="Calibri"/>
                <w:b w:val="0"/>
                <w:sz w:val="24"/>
                <w:szCs w:val="24"/>
              </w:rPr>
              <w:t>Аппараты, техника безопасности, дозиро</w:t>
            </w:r>
            <w:r>
              <w:rPr>
                <w:rStyle w:val="11pt"/>
                <w:rFonts w:eastAsia="Calibri"/>
                <w:b w:val="0"/>
                <w:sz w:val="24"/>
                <w:szCs w:val="24"/>
              </w:rPr>
              <w:softHyphen/>
              <w:t>вание, методики, показания, противопока</w:t>
            </w:r>
            <w:r>
              <w:rPr>
                <w:rStyle w:val="11pt"/>
                <w:rFonts w:eastAsia="Calibri"/>
                <w:b w:val="0"/>
                <w:sz w:val="24"/>
                <w:szCs w:val="24"/>
              </w:rPr>
              <w:softHyphen/>
              <w:t>зания, новые методики франклинизации.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
                <w:rFonts w:eastAsia="Calibri"/>
                <w:b/>
                <w:bCs/>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Фототерапия. Физиопрофилактика.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6:</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4.1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Физические основы светолечения. Сол</w:t>
            </w:r>
            <w:r>
              <w:rPr>
                <w:rStyle w:val="11pt"/>
                <w:rFonts w:eastAsia="Calibri"/>
                <w:b w:val="0"/>
                <w:sz w:val="24"/>
                <w:szCs w:val="24"/>
                <w:u w:val="single"/>
              </w:rPr>
              <w:softHyphen/>
              <w:t>нечный спектр. Лечение инфракрасными и</w:t>
            </w:r>
            <w:r>
              <w:rPr>
                <w:sz w:val="24"/>
                <w:szCs w:val="24"/>
                <w:u w:val="single"/>
              </w:rPr>
              <w:t xml:space="preserve"> </w:t>
            </w:r>
            <w:r>
              <w:rPr>
                <w:rStyle w:val="11pt"/>
                <w:rFonts w:eastAsia="Calibri"/>
                <w:b w:val="0"/>
                <w:sz w:val="24"/>
                <w:szCs w:val="24"/>
                <w:u w:val="single"/>
              </w:rPr>
              <w:t>видимыми лучами.</w:t>
            </w:r>
          </w:p>
          <w:p w:rsidR="00216236" w:rsidRDefault="00216236" w:rsidP="00216236">
            <w:pPr>
              <w:widowControl w:val="0"/>
              <w:shd w:val="clear" w:color="auto" w:fill="FFFFFF"/>
              <w:spacing w:after="0" w:line="240" w:lineRule="auto"/>
              <w:jc w:val="both"/>
              <w:rPr>
                <w:sz w:val="24"/>
                <w:szCs w:val="24"/>
              </w:rPr>
            </w:pPr>
            <w:r>
              <w:rPr>
                <w:rStyle w:val="11pt"/>
                <w:rFonts w:eastAsia="Calibri"/>
                <w:b w:val="0"/>
                <w:sz w:val="24"/>
                <w:szCs w:val="24"/>
              </w:rPr>
              <w:t>Солнечный спектр, характеристика и ос</w:t>
            </w:r>
            <w:r>
              <w:rPr>
                <w:rStyle w:val="11pt"/>
                <w:rFonts w:eastAsia="Calibri"/>
                <w:b w:val="0"/>
                <w:sz w:val="24"/>
                <w:szCs w:val="24"/>
              </w:rPr>
              <w:softHyphen/>
              <w:t>новные законы излучения, поглощение лу</w:t>
            </w:r>
            <w:r>
              <w:rPr>
                <w:rStyle w:val="11pt"/>
                <w:rFonts w:eastAsia="Calibri"/>
                <w:b w:val="0"/>
                <w:sz w:val="24"/>
                <w:szCs w:val="24"/>
              </w:rPr>
              <w:softHyphen/>
              <w:t>чистой энергии, биодействие, эритема, об</w:t>
            </w:r>
            <w:r>
              <w:rPr>
                <w:rStyle w:val="11pt"/>
                <w:rFonts w:eastAsia="Calibri"/>
                <w:b w:val="0"/>
                <w:sz w:val="24"/>
                <w:szCs w:val="24"/>
              </w:rPr>
              <w:softHyphen/>
              <w:t>лучатели, методики, дозирование, показа</w:t>
            </w:r>
            <w:r>
              <w:rPr>
                <w:rStyle w:val="11pt"/>
                <w:rFonts w:eastAsia="Calibri"/>
                <w:b w:val="0"/>
                <w:sz w:val="24"/>
                <w:szCs w:val="24"/>
              </w:rPr>
              <w:softHyphen/>
              <w:t>ния, противопоказания.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4.2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Лечение инфракрасными и видимыми лу</w:t>
            </w:r>
            <w:r>
              <w:rPr>
                <w:rStyle w:val="11pt"/>
                <w:rFonts w:eastAsia="Calibri"/>
                <w:b w:val="0"/>
                <w:sz w:val="24"/>
                <w:szCs w:val="24"/>
                <w:u w:val="single"/>
              </w:rPr>
              <w:softHyphen/>
              <w:t>чами.</w:t>
            </w:r>
          </w:p>
          <w:p w:rsidR="00216236" w:rsidRDefault="00216236" w:rsidP="00216236">
            <w:pPr>
              <w:widowControl w:val="0"/>
              <w:spacing w:after="0" w:line="240" w:lineRule="auto"/>
              <w:jc w:val="both"/>
              <w:rPr>
                <w:sz w:val="24"/>
                <w:szCs w:val="24"/>
              </w:rPr>
            </w:pPr>
            <w:r>
              <w:rPr>
                <w:rStyle w:val="11pt"/>
                <w:rFonts w:eastAsia="Calibri"/>
                <w:b w:val="0"/>
                <w:sz w:val="24"/>
                <w:szCs w:val="24"/>
              </w:rPr>
              <w:t>Искусственные источники инфракрасного и видимого излучения, правила техники безопасности, дозирование.</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4.3</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Ультрафиолетовое облучение.</w:t>
            </w:r>
          </w:p>
          <w:p w:rsidR="00216236" w:rsidRDefault="00216236" w:rsidP="00216236">
            <w:pPr>
              <w:spacing w:after="0" w:line="240" w:lineRule="auto"/>
              <w:jc w:val="both"/>
              <w:rPr>
                <w:sz w:val="24"/>
                <w:szCs w:val="24"/>
              </w:rPr>
            </w:pPr>
            <w:r>
              <w:rPr>
                <w:rStyle w:val="11pt"/>
                <w:rFonts w:eastAsia="Calibri"/>
                <w:b w:val="0"/>
                <w:sz w:val="24"/>
                <w:szCs w:val="24"/>
              </w:rPr>
              <w:t>Механизм действия, методики, показания и противопоказания, дозировка, определе</w:t>
            </w:r>
            <w:r>
              <w:rPr>
                <w:rStyle w:val="11pt"/>
                <w:rFonts w:eastAsia="Calibri"/>
                <w:b w:val="0"/>
                <w:sz w:val="24"/>
                <w:szCs w:val="24"/>
              </w:rPr>
              <w:softHyphen/>
              <w:t>ние биодозы, облучатели УФ с источника</w:t>
            </w:r>
            <w:r>
              <w:rPr>
                <w:rStyle w:val="11pt"/>
                <w:rFonts w:eastAsia="Calibri"/>
                <w:b w:val="0"/>
                <w:sz w:val="24"/>
                <w:szCs w:val="24"/>
              </w:rPr>
              <w:softHyphen/>
              <w:t>ми интегрального облучения. Солнцелече</w:t>
            </w:r>
            <w:r>
              <w:rPr>
                <w:rStyle w:val="11pt"/>
                <w:rFonts w:eastAsia="Calibri"/>
                <w:b w:val="0"/>
                <w:sz w:val="24"/>
                <w:szCs w:val="24"/>
              </w:rPr>
              <w:softHyphen/>
              <w:t>ние, дозировка, методики солнечных и воздушных ванн, показания, противопока</w:t>
            </w:r>
            <w:r>
              <w:rPr>
                <w:rStyle w:val="11pt"/>
                <w:rFonts w:eastAsia="Calibri"/>
                <w:b w:val="0"/>
                <w:sz w:val="24"/>
                <w:szCs w:val="24"/>
              </w:rPr>
              <w:softHyphen/>
              <w:t>зания.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16236" w:rsidRDefault="00216236">
            <w:pPr>
              <w:spacing w:after="0" w:line="240" w:lineRule="auto"/>
              <w:jc w:val="center"/>
              <w:rPr>
                <w:sz w:val="24"/>
                <w:szCs w:val="24"/>
              </w:rPr>
            </w:pPr>
            <w:r>
              <w:rPr>
                <w:sz w:val="24"/>
                <w:szCs w:val="24"/>
              </w:rPr>
              <w:t>_</w:t>
            </w:r>
          </w:p>
          <w:p w:rsidR="00216236" w:rsidRDefault="00216236">
            <w:pPr>
              <w:spacing w:after="0" w:line="240" w:lineRule="auto"/>
              <w:jc w:val="center"/>
              <w:rPr>
                <w:sz w:val="24"/>
                <w:szCs w:val="24"/>
              </w:rPr>
            </w:pP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4.4</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Физиопрофилактика.</w:t>
            </w:r>
          </w:p>
          <w:p w:rsidR="00216236" w:rsidRDefault="00216236" w:rsidP="00216236">
            <w:pPr>
              <w:spacing w:after="0" w:line="240" w:lineRule="auto"/>
              <w:jc w:val="both"/>
              <w:rPr>
                <w:sz w:val="24"/>
                <w:szCs w:val="24"/>
              </w:rPr>
            </w:pPr>
            <w:r>
              <w:rPr>
                <w:rStyle w:val="11pt"/>
                <w:rFonts w:eastAsia="Calibri"/>
                <w:b w:val="0"/>
                <w:sz w:val="24"/>
                <w:szCs w:val="24"/>
              </w:rPr>
              <w:t>Понятие, основные средства, физиопрофи</w:t>
            </w:r>
            <w:r>
              <w:rPr>
                <w:rStyle w:val="11pt"/>
                <w:rFonts w:eastAsia="Calibri"/>
                <w:b w:val="0"/>
                <w:sz w:val="24"/>
                <w:szCs w:val="24"/>
              </w:rPr>
              <w:softHyphen/>
              <w:t>лактории, фотарии, устройство и оборудо</w:t>
            </w:r>
            <w:r>
              <w:rPr>
                <w:rStyle w:val="11pt"/>
                <w:rFonts w:eastAsia="Calibri"/>
                <w:b w:val="0"/>
                <w:sz w:val="24"/>
                <w:szCs w:val="24"/>
              </w:rPr>
              <w:softHyphen/>
              <w:t>вание, значение для профилактики заболе</w:t>
            </w:r>
            <w:r>
              <w:rPr>
                <w:rStyle w:val="11pt"/>
                <w:rFonts w:eastAsia="Calibri"/>
                <w:b w:val="0"/>
                <w:sz w:val="24"/>
                <w:szCs w:val="24"/>
              </w:rPr>
              <w:softHyphen/>
              <w:t>ваний взрослого и детского населения.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4.5</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Ультрафиолетовое облучение. Физиопропрофилактика.</w:t>
            </w:r>
          </w:p>
          <w:p w:rsidR="00216236" w:rsidRDefault="00216236" w:rsidP="00216236">
            <w:pPr>
              <w:widowControl w:val="0"/>
              <w:spacing w:after="0" w:line="240" w:lineRule="auto"/>
              <w:jc w:val="both"/>
              <w:rPr>
                <w:sz w:val="24"/>
                <w:szCs w:val="24"/>
              </w:rPr>
            </w:pPr>
            <w:r>
              <w:rPr>
                <w:rStyle w:val="11pt"/>
                <w:rFonts w:eastAsia="Calibri"/>
                <w:b w:val="0"/>
                <w:sz w:val="24"/>
                <w:szCs w:val="24"/>
              </w:rPr>
              <w:t>Искусственные источники излучения, тех</w:t>
            </w:r>
            <w:r>
              <w:rPr>
                <w:rStyle w:val="11pt"/>
                <w:rFonts w:eastAsia="Calibri"/>
                <w:b w:val="0"/>
                <w:sz w:val="24"/>
                <w:szCs w:val="24"/>
              </w:rPr>
              <w:softHyphen/>
              <w:t>ника безопасности, определение биодозы, паспорт горелки, дозирование, методики, отпуск процедур. Солнечные и воздушные ванны, методики, техника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
                <w:rFonts w:eastAsia="Calibri"/>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lastRenderedPageBreak/>
              <w:t>4.6</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Лазеротерапия.</w:t>
            </w:r>
          </w:p>
          <w:p w:rsidR="00216236" w:rsidRDefault="00216236" w:rsidP="00216236">
            <w:pPr>
              <w:spacing w:after="0" w:line="240" w:lineRule="auto"/>
              <w:jc w:val="both"/>
              <w:rPr>
                <w:sz w:val="24"/>
                <w:szCs w:val="24"/>
              </w:rPr>
            </w:pPr>
            <w:r>
              <w:rPr>
                <w:rStyle w:val="11pt"/>
                <w:rFonts w:eastAsia="Calibri"/>
                <w:b w:val="0"/>
                <w:sz w:val="24"/>
                <w:szCs w:val="24"/>
              </w:rPr>
              <w:t>Свойства лазерного луча, механизм дейст</w:t>
            </w:r>
            <w:r>
              <w:rPr>
                <w:rStyle w:val="11pt"/>
                <w:rFonts w:eastAsia="Calibri"/>
                <w:b w:val="0"/>
                <w:sz w:val="24"/>
                <w:szCs w:val="24"/>
              </w:rPr>
              <w:softHyphen/>
              <w:t>вия, показания, аппаратура, методики, тех</w:t>
            </w:r>
            <w:r>
              <w:rPr>
                <w:rStyle w:val="11pt"/>
                <w:rFonts w:eastAsia="Calibri"/>
                <w:b w:val="0"/>
                <w:sz w:val="24"/>
                <w:szCs w:val="24"/>
              </w:rPr>
              <w:softHyphen/>
              <w:t>ника безопасности, новые методики лазер</w:t>
            </w:r>
            <w:r>
              <w:rPr>
                <w:rStyle w:val="11pt"/>
                <w:rFonts w:eastAsia="Calibri"/>
                <w:b w:val="0"/>
                <w:sz w:val="24"/>
                <w:szCs w:val="24"/>
              </w:rPr>
              <w:softHyphen/>
              <w:t>ного излучения.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4.7</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Практическое занятие</w:t>
            </w:r>
            <w:r>
              <w:rPr>
                <w:rStyle w:val="11pt"/>
                <w:rFonts w:eastAsia="Calibri"/>
                <w:b w:val="0"/>
                <w:sz w:val="24"/>
                <w:szCs w:val="24"/>
                <w:u w:val="single"/>
              </w:rPr>
              <w:t>Лазеротерапия.</w:t>
            </w:r>
          </w:p>
          <w:p w:rsidR="00216236" w:rsidRDefault="00216236" w:rsidP="00216236">
            <w:pPr>
              <w:spacing w:after="0" w:line="240" w:lineRule="auto"/>
              <w:jc w:val="both"/>
              <w:rPr>
                <w:sz w:val="24"/>
                <w:szCs w:val="24"/>
              </w:rPr>
            </w:pPr>
            <w:r>
              <w:rPr>
                <w:rStyle w:val="11pt"/>
                <w:rFonts w:eastAsia="Calibri"/>
                <w:b w:val="0"/>
                <w:sz w:val="24"/>
                <w:szCs w:val="24"/>
              </w:rPr>
              <w:t>Методики, показания и противопоказания, техника безопасности при работе с лазер</w:t>
            </w:r>
            <w:r>
              <w:rPr>
                <w:rStyle w:val="11pt"/>
                <w:rFonts w:eastAsia="Calibri"/>
                <w:b w:val="0"/>
                <w:sz w:val="24"/>
                <w:szCs w:val="24"/>
              </w:rPr>
              <w:softHyphen/>
              <w:t>ными генераторами,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
                <w:rFonts w:eastAsia="Calibri"/>
                <w:b/>
                <w:bCs/>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Магнитотерапия.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5.1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Магнитотерапия.</w:t>
            </w:r>
          </w:p>
          <w:p w:rsidR="00216236" w:rsidRDefault="00216236" w:rsidP="00216236">
            <w:pPr>
              <w:spacing w:after="0" w:line="240" w:lineRule="auto"/>
              <w:jc w:val="both"/>
              <w:rPr>
                <w:sz w:val="24"/>
                <w:szCs w:val="24"/>
              </w:rPr>
            </w:pPr>
            <w:r>
              <w:rPr>
                <w:rStyle w:val="11pt"/>
                <w:rFonts w:eastAsia="Calibri"/>
                <w:b w:val="0"/>
                <w:sz w:val="24"/>
                <w:szCs w:val="24"/>
              </w:rPr>
              <w:t>Определение метода, механизм действия, аппараты, показания и противопоказания, параметры магнитных полей. Новые мето</w:t>
            </w:r>
            <w:r>
              <w:rPr>
                <w:rStyle w:val="11pt"/>
                <w:rFonts w:eastAsia="Calibri"/>
                <w:b w:val="0"/>
                <w:sz w:val="24"/>
                <w:szCs w:val="24"/>
              </w:rPr>
              <w:softHyphen/>
              <w:t>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sz w:val="24"/>
                <w:szCs w:val="24"/>
              </w:rPr>
              <w:t xml:space="preserve">   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5.2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Магнитотерапия.</w:t>
            </w:r>
          </w:p>
          <w:p w:rsidR="00216236" w:rsidRDefault="00216236" w:rsidP="00216236">
            <w:pPr>
              <w:spacing w:after="0" w:line="240" w:lineRule="auto"/>
              <w:jc w:val="both"/>
              <w:rPr>
                <w:sz w:val="24"/>
                <w:szCs w:val="24"/>
              </w:rPr>
            </w:pPr>
            <w:r>
              <w:rPr>
                <w:rStyle w:val="11pt"/>
                <w:rFonts w:eastAsia="Calibri"/>
                <w:b w:val="0"/>
                <w:sz w:val="24"/>
                <w:szCs w:val="24"/>
              </w:rPr>
              <w:t>Аппараты, техника безопасности, дозиро</w:t>
            </w:r>
            <w:r>
              <w:rPr>
                <w:rStyle w:val="11pt"/>
                <w:rFonts w:eastAsia="Calibri"/>
                <w:b w:val="0"/>
                <w:sz w:val="24"/>
                <w:szCs w:val="24"/>
              </w:rPr>
              <w:softHyphen/>
              <w:t>вание,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
                <w:rFonts w:eastAsia="Calibri"/>
                <w:b/>
                <w:bCs/>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Ультразвуковая терапия.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6.1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Ультразвуковая терапия.</w:t>
            </w:r>
          </w:p>
          <w:p w:rsidR="00216236" w:rsidRDefault="00216236" w:rsidP="00216236">
            <w:pPr>
              <w:spacing w:after="0" w:line="240" w:lineRule="auto"/>
              <w:jc w:val="both"/>
              <w:rPr>
                <w:sz w:val="24"/>
                <w:szCs w:val="24"/>
              </w:rPr>
            </w:pPr>
            <w:r>
              <w:rPr>
                <w:rStyle w:val="11pt"/>
                <w:rFonts w:eastAsia="Calibri"/>
                <w:b w:val="0"/>
                <w:sz w:val="24"/>
                <w:szCs w:val="24"/>
              </w:rPr>
              <w:t>Определение, характеристика ультразвука, его получение, механизм лечебного дейст</w:t>
            </w:r>
            <w:r>
              <w:rPr>
                <w:rStyle w:val="11pt"/>
                <w:rFonts w:eastAsia="Calibri"/>
                <w:b w:val="0"/>
                <w:sz w:val="24"/>
                <w:szCs w:val="24"/>
              </w:rPr>
              <w:softHyphen/>
              <w:t>вия. Ультрафонофорез, дозировка, показа</w:t>
            </w:r>
            <w:r>
              <w:rPr>
                <w:rStyle w:val="11pt"/>
                <w:rFonts w:eastAsia="Calibri"/>
                <w:b w:val="0"/>
                <w:sz w:val="24"/>
                <w:szCs w:val="24"/>
              </w:rPr>
              <w:softHyphen/>
              <w:t>ния, противопоказания, аппараты,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6.2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Ультразвуковая терапия.</w:t>
            </w:r>
          </w:p>
          <w:p w:rsidR="00216236" w:rsidRDefault="00216236" w:rsidP="00216236">
            <w:pPr>
              <w:spacing w:after="0" w:line="240" w:lineRule="auto"/>
              <w:jc w:val="both"/>
              <w:rPr>
                <w:sz w:val="24"/>
                <w:szCs w:val="24"/>
              </w:rPr>
            </w:pPr>
            <w:r>
              <w:rPr>
                <w:rStyle w:val="11pt"/>
                <w:rFonts w:eastAsia="Calibri"/>
                <w:b w:val="0"/>
                <w:sz w:val="24"/>
                <w:szCs w:val="24"/>
              </w:rPr>
              <w:t>Аппараты, техника безопасности, дозиро</w:t>
            </w:r>
            <w:r>
              <w:rPr>
                <w:rStyle w:val="11pt"/>
                <w:rFonts w:eastAsia="Calibri"/>
                <w:b w:val="0"/>
                <w:sz w:val="24"/>
                <w:szCs w:val="24"/>
              </w:rPr>
              <w:softHyphen/>
              <w:t>вание, методики, фонофорез лекарств, оп</w:t>
            </w:r>
            <w:r>
              <w:rPr>
                <w:rStyle w:val="11pt"/>
                <w:rFonts w:eastAsia="Calibri"/>
                <w:b w:val="0"/>
                <w:sz w:val="24"/>
                <w:szCs w:val="24"/>
              </w:rPr>
              <w:softHyphen/>
              <w:t>ределение наличия ультразвуковых волн, новые методики.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
                <w:rFonts w:eastAsia="Calibri"/>
                <w:b/>
                <w:bCs/>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Водолечение.</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7.1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rPr>
            </w:pPr>
            <w:r>
              <w:rPr>
                <w:rStyle w:val="1"/>
                <w:rFonts w:eastAsia="Candara"/>
                <w:b/>
                <w:spacing w:val="3"/>
              </w:rPr>
              <w:t xml:space="preserve">Лекция </w:t>
            </w:r>
            <w:r>
              <w:rPr>
                <w:rStyle w:val="11pt"/>
                <w:rFonts w:eastAsia="Calibri"/>
                <w:b w:val="0"/>
                <w:sz w:val="24"/>
                <w:szCs w:val="24"/>
                <w:u w:val="single"/>
              </w:rPr>
              <w:t>Физиологические и физические основы</w:t>
            </w:r>
            <w:r>
              <w:rPr>
                <w:sz w:val="24"/>
                <w:szCs w:val="24"/>
                <w:u w:val="single"/>
              </w:rPr>
              <w:t xml:space="preserve"> </w:t>
            </w:r>
            <w:r>
              <w:rPr>
                <w:rStyle w:val="11pt"/>
                <w:rFonts w:eastAsia="Calibri"/>
                <w:b w:val="0"/>
                <w:sz w:val="24"/>
                <w:szCs w:val="24"/>
                <w:u w:val="single"/>
              </w:rPr>
              <w:t>водолечения. Радонотерапия.</w:t>
            </w:r>
            <w:r>
              <w:rPr>
                <w:rStyle w:val="11pt"/>
                <w:rFonts w:eastAsia="Calibri"/>
                <w:b w:val="0"/>
                <w:sz w:val="24"/>
                <w:szCs w:val="24"/>
              </w:rPr>
              <w:t xml:space="preserve"> Физиологическое и лечебное действие во</w:t>
            </w:r>
            <w:r>
              <w:rPr>
                <w:rStyle w:val="11pt"/>
                <w:rFonts w:eastAsia="Calibri"/>
                <w:b w:val="0"/>
                <w:sz w:val="24"/>
                <w:szCs w:val="24"/>
              </w:rPr>
              <w:softHyphen/>
              <w:t>долечебных процедур, техника проведе</w:t>
            </w:r>
            <w:r>
              <w:rPr>
                <w:rStyle w:val="11pt"/>
                <w:rFonts w:eastAsia="Calibri"/>
                <w:b w:val="0"/>
                <w:sz w:val="24"/>
                <w:szCs w:val="24"/>
              </w:rPr>
              <w:softHyphen/>
              <w:t>ния. Система организации радонотерапии, основы радиационной терапии, бальнео</w:t>
            </w:r>
            <w:r>
              <w:rPr>
                <w:rStyle w:val="11pt"/>
                <w:rFonts w:eastAsia="Calibri"/>
                <w:b w:val="0"/>
                <w:sz w:val="24"/>
                <w:szCs w:val="24"/>
              </w:rPr>
              <w:softHyphen/>
              <w:t>техника, методика отпуска, биодействие, показания и противопоказания, защита от излучений, гигиена труда и льготы.</w:t>
            </w:r>
          </w:p>
          <w:p w:rsidR="00216236" w:rsidRDefault="00216236" w:rsidP="00216236">
            <w:pPr>
              <w:spacing w:after="0" w:line="240" w:lineRule="auto"/>
              <w:jc w:val="both"/>
              <w:rPr>
                <w:sz w:val="24"/>
                <w:szCs w:val="24"/>
              </w:rPr>
            </w:pPr>
            <w:r>
              <w:rPr>
                <w:rStyle w:val="11pt"/>
                <w:rFonts w:eastAsia="Calibri"/>
                <w:b w:val="0"/>
                <w:sz w:val="24"/>
                <w:szCs w:val="24"/>
              </w:rPr>
              <w:t>Общие и местные ванны. Промывания ки</w:t>
            </w:r>
            <w:r>
              <w:rPr>
                <w:rStyle w:val="11pt"/>
                <w:rFonts w:eastAsia="Calibri"/>
                <w:b w:val="0"/>
                <w:sz w:val="24"/>
                <w:szCs w:val="24"/>
              </w:rPr>
              <w:softHyphen/>
              <w:t>шечника. Подводные вытяжения позво</w:t>
            </w:r>
            <w:r>
              <w:rPr>
                <w:rStyle w:val="11pt"/>
                <w:rFonts w:eastAsia="Calibri"/>
                <w:b w:val="0"/>
                <w:sz w:val="24"/>
                <w:szCs w:val="24"/>
              </w:rPr>
              <w:softHyphen/>
              <w:t>ночника.</w:t>
            </w:r>
          </w:p>
          <w:p w:rsidR="00216236" w:rsidRDefault="00216236" w:rsidP="00216236">
            <w:pPr>
              <w:pStyle w:val="a5"/>
              <w:spacing w:line="240" w:lineRule="auto"/>
              <w:jc w:val="both"/>
              <w:rPr>
                <w:sz w:val="24"/>
                <w:szCs w:val="24"/>
              </w:rPr>
            </w:pPr>
            <w:r>
              <w:rPr>
                <w:rStyle w:val="11pt"/>
                <w:rFonts w:eastAsia="Calibri"/>
                <w:b w:val="0"/>
                <w:sz w:val="24"/>
                <w:szCs w:val="24"/>
              </w:rPr>
              <w:t>Характеристика местных, общих ванн, контроль за состоянием больных во время процедуры, действие, общие показания и противопоказания, техника проведения и методика процедур, аппаратура, оборудо</w:t>
            </w:r>
            <w:r>
              <w:rPr>
                <w:sz w:val="24"/>
                <w:szCs w:val="24"/>
              </w:rPr>
              <w:t>вание водолечебницы, техника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
                <w:rFonts w:eastAsia="Calibri"/>
                <w:sz w:val="24"/>
                <w:szCs w:val="24"/>
              </w:rPr>
              <w:t xml:space="preserve"> </w:t>
            </w: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rStyle w:val="11pt"/>
                <w:rFonts w:eastAsia="Calibri"/>
                <w:b w:val="0"/>
                <w:sz w:val="24"/>
                <w:szCs w:val="24"/>
              </w:rPr>
              <w:t>7.2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Pr>
                <w:rStyle w:val="11pt"/>
                <w:rFonts w:eastAsia="Calibri"/>
                <w:b w:val="0"/>
                <w:sz w:val="24"/>
                <w:szCs w:val="24"/>
                <w:u w:val="single"/>
              </w:rPr>
              <w:t>Водолечение.</w:t>
            </w:r>
          </w:p>
          <w:p w:rsidR="00216236" w:rsidRDefault="00216236" w:rsidP="00216236">
            <w:pPr>
              <w:spacing w:after="0" w:line="240" w:lineRule="auto"/>
              <w:jc w:val="both"/>
              <w:rPr>
                <w:sz w:val="24"/>
                <w:szCs w:val="24"/>
              </w:rPr>
            </w:pPr>
            <w:r>
              <w:rPr>
                <w:rStyle w:val="11pt"/>
                <w:rFonts w:eastAsia="Calibri"/>
                <w:b w:val="0"/>
                <w:sz w:val="24"/>
                <w:szCs w:val="24"/>
              </w:rPr>
              <w:t>Водолечебные процедуры, техника прове</w:t>
            </w:r>
            <w:r>
              <w:rPr>
                <w:rStyle w:val="11pt"/>
                <w:rFonts w:eastAsia="Calibri"/>
                <w:b w:val="0"/>
                <w:sz w:val="24"/>
                <w:szCs w:val="24"/>
              </w:rPr>
              <w:softHyphen/>
              <w:t>дения обливания, обтирания, радоновых процедур, душей, лекарственных ванн, до</w:t>
            </w:r>
            <w:r>
              <w:rPr>
                <w:rStyle w:val="11pt"/>
                <w:rFonts w:eastAsia="Calibri"/>
                <w:b w:val="0"/>
                <w:sz w:val="24"/>
                <w:szCs w:val="24"/>
              </w:rPr>
              <w:softHyphen/>
              <w:t>зирование, аппаратура для промывания кишечника, методики вытяжения позво</w:t>
            </w:r>
            <w:r>
              <w:rPr>
                <w:rStyle w:val="11pt"/>
                <w:rFonts w:eastAsia="Calibri"/>
                <w:b w:val="0"/>
                <w:sz w:val="24"/>
                <w:szCs w:val="24"/>
              </w:rPr>
              <w:softHyphen/>
              <w:t>ночника.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 xml:space="preserve"> 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Теплолечение.</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8.1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rPr>
            </w:pPr>
            <w:r>
              <w:rPr>
                <w:rStyle w:val="1"/>
                <w:rFonts w:eastAsia="Candara"/>
                <w:b/>
                <w:spacing w:val="3"/>
              </w:rPr>
              <w:t xml:space="preserve">Лекция </w:t>
            </w:r>
            <w:r>
              <w:rPr>
                <w:rStyle w:val="11pt"/>
                <w:rFonts w:eastAsia="Calibri"/>
                <w:b w:val="0"/>
                <w:sz w:val="24"/>
                <w:szCs w:val="24"/>
                <w:u w:val="single"/>
              </w:rPr>
              <w:t>Различные среды для передачи тепловой</w:t>
            </w:r>
            <w:r>
              <w:rPr>
                <w:sz w:val="24"/>
                <w:szCs w:val="24"/>
                <w:u w:val="single"/>
              </w:rPr>
              <w:t xml:space="preserve"> </w:t>
            </w:r>
            <w:r>
              <w:rPr>
                <w:rStyle w:val="11pt"/>
                <w:rFonts w:eastAsia="Calibri"/>
                <w:b w:val="0"/>
                <w:sz w:val="24"/>
                <w:szCs w:val="24"/>
                <w:u w:val="single"/>
              </w:rPr>
              <w:t>энергии организму. Пеллоидотерапия.</w:t>
            </w:r>
            <w:r>
              <w:rPr>
                <w:rStyle w:val="11pt"/>
                <w:rFonts w:eastAsia="Calibri"/>
                <w:b w:val="0"/>
                <w:sz w:val="24"/>
                <w:szCs w:val="24"/>
              </w:rPr>
              <w:t xml:space="preserve"> Среды, химические ингридиенты, органи</w:t>
            </w:r>
            <w:r>
              <w:rPr>
                <w:rStyle w:val="11pt"/>
                <w:rFonts w:eastAsia="Calibri"/>
                <w:b w:val="0"/>
                <w:sz w:val="24"/>
                <w:szCs w:val="24"/>
              </w:rPr>
              <w:softHyphen/>
              <w:t>ческие вещества, грязелечение, физиоло</w:t>
            </w:r>
            <w:r>
              <w:rPr>
                <w:rStyle w:val="11pt"/>
                <w:rFonts w:eastAsia="Calibri"/>
                <w:b w:val="0"/>
                <w:sz w:val="24"/>
                <w:szCs w:val="24"/>
              </w:rPr>
              <w:softHyphen/>
              <w:t>гическое и лечебное действие, методики применения, дозировка, показания и про</w:t>
            </w:r>
            <w:r>
              <w:rPr>
                <w:rStyle w:val="11pt"/>
                <w:rFonts w:eastAsia="Calibri"/>
                <w:b w:val="0"/>
                <w:sz w:val="24"/>
                <w:szCs w:val="24"/>
              </w:rPr>
              <w:softHyphen/>
              <w:t>тивопоказания.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sz w:val="24"/>
                <w:szCs w:val="24"/>
              </w:rPr>
              <w:t xml:space="preserve">   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8.2</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u w:val="single"/>
              </w:rPr>
            </w:pPr>
            <w:r>
              <w:rPr>
                <w:rStyle w:val="1"/>
                <w:rFonts w:eastAsia="Candara"/>
                <w:b/>
                <w:spacing w:val="3"/>
              </w:rPr>
              <w:t xml:space="preserve">Лекция </w:t>
            </w:r>
            <w:r>
              <w:rPr>
                <w:rStyle w:val="11pt"/>
                <w:rFonts w:eastAsia="Calibri"/>
                <w:b w:val="0"/>
                <w:sz w:val="24"/>
                <w:szCs w:val="24"/>
                <w:u w:val="single"/>
              </w:rPr>
              <w:t>Парафинолечение. Глинолечение, озокеритолечение, псаммотерапия.</w:t>
            </w:r>
          </w:p>
          <w:p w:rsidR="00216236" w:rsidRDefault="00216236" w:rsidP="00216236">
            <w:pPr>
              <w:spacing w:after="0" w:line="240" w:lineRule="auto"/>
              <w:jc w:val="both"/>
              <w:rPr>
                <w:sz w:val="24"/>
                <w:szCs w:val="24"/>
              </w:rPr>
            </w:pPr>
            <w:r>
              <w:rPr>
                <w:rStyle w:val="11pt"/>
                <w:rFonts w:eastAsia="Calibri"/>
                <w:b w:val="0"/>
                <w:sz w:val="24"/>
                <w:szCs w:val="24"/>
              </w:rPr>
              <w:t>Физические свойства, действие, техника и методика процедур, дозировка. Показания и противопоказания. Новые методики теп</w:t>
            </w:r>
            <w:r>
              <w:rPr>
                <w:rStyle w:val="11pt"/>
                <w:rFonts w:eastAsia="Calibri"/>
                <w:b w:val="0"/>
                <w:sz w:val="24"/>
                <w:szCs w:val="24"/>
              </w:rPr>
              <w:softHyphen/>
              <w:t>лолечения.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sz w:val="24"/>
                <w:szCs w:val="24"/>
              </w:rPr>
              <w:t xml:space="preserve">   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8.3</w:t>
            </w:r>
          </w:p>
        </w:tc>
        <w:tc>
          <w:tcPr>
            <w:tcW w:w="7513" w:type="dxa"/>
            <w:tcBorders>
              <w:top w:val="single" w:sz="4" w:space="0" w:color="auto"/>
              <w:left w:val="single" w:sz="4" w:space="0" w:color="auto"/>
              <w:bottom w:val="single" w:sz="4" w:space="0" w:color="auto"/>
              <w:right w:val="single" w:sz="4" w:space="0" w:color="auto"/>
            </w:tcBorders>
            <w:hideMark/>
          </w:tcPr>
          <w:p w:rsidR="00216236" w:rsidRPr="00F90A70" w:rsidRDefault="00216236" w:rsidP="00216236">
            <w:pPr>
              <w:spacing w:after="0" w:line="240" w:lineRule="auto"/>
              <w:jc w:val="both"/>
              <w:rPr>
                <w:sz w:val="24"/>
                <w:szCs w:val="24"/>
                <w:u w:val="single"/>
              </w:rPr>
            </w:pPr>
            <w:r>
              <w:rPr>
                <w:rFonts w:ascii="Times New Roman" w:eastAsia="Candara" w:hAnsi="Times New Roman"/>
                <w:b/>
                <w:spacing w:val="3"/>
              </w:rPr>
              <w:t xml:space="preserve">Практическое занятие </w:t>
            </w:r>
            <w:r w:rsidRPr="00F90A70">
              <w:rPr>
                <w:rStyle w:val="11pt"/>
                <w:rFonts w:eastAsia="Calibri"/>
                <w:b w:val="0"/>
                <w:sz w:val="24"/>
                <w:szCs w:val="24"/>
                <w:u w:val="single"/>
              </w:rPr>
              <w:t>Теплолечение.</w:t>
            </w:r>
          </w:p>
          <w:p w:rsidR="00216236" w:rsidRDefault="00216236" w:rsidP="00216236">
            <w:pPr>
              <w:spacing w:after="0" w:line="240" w:lineRule="auto"/>
              <w:jc w:val="both"/>
              <w:rPr>
                <w:sz w:val="24"/>
                <w:szCs w:val="24"/>
              </w:rPr>
            </w:pPr>
            <w:r>
              <w:rPr>
                <w:rStyle w:val="11pt"/>
                <w:rFonts w:eastAsia="Calibri"/>
                <w:b w:val="0"/>
                <w:sz w:val="24"/>
                <w:szCs w:val="24"/>
              </w:rPr>
              <w:t>Организация работы грязелечебного отде</w:t>
            </w:r>
            <w:r>
              <w:rPr>
                <w:rStyle w:val="11pt"/>
                <w:rFonts w:eastAsia="Calibri"/>
                <w:b w:val="0"/>
                <w:sz w:val="24"/>
                <w:szCs w:val="24"/>
              </w:rPr>
              <w:softHyphen/>
              <w:t>ления, методики грязелечения, техника безопасности в теплолечебнице, методики  теплолечения, дозирование.</w:t>
            </w:r>
            <w:r w:rsidR="00F90A70" w:rsidRPr="00216236">
              <w:rPr>
                <w:rFonts w:ascii="Times New Roman" w:eastAsia="Candara" w:hAnsi="Times New Roman"/>
                <w:color w:val="000000"/>
                <w:spacing w:val="3"/>
                <w:sz w:val="24"/>
                <w:szCs w:val="24"/>
              </w:rPr>
              <w:t xml:space="preserve"> Дифференцированный зачёт.</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sz w:val="24"/>
                <w:szCs w:val="24"/>
              </w:rPr>
              <w:t>_</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lastRenderedPageBreak/>
              <w:t>9</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Физиотерапия в детской практике.</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b/>
                <w:sz w:val="20"/>
                <w:szCs w:val="20"/>
              </w:rPr>
            </w:pPr>
            <w:r>
              <w:rPr>
                <w:rStyle w:val="4pt"/>
                <w:rFonts w:eastAsia="Calibri"/>
                <w:sz w:val="24"/>
                <w:szCs w:val="24"/>
              </w:rPr>
              <w:t xml:space="preserve">  </w:t>
            </w:r>
            <w:r>
              <w:rPr>
                <w:rStyle w:val="4pt"/>
                <w:rFonts w:eastAsia="Calibri"/>
                <w:b/>
                <w:sz w:val="20"/>
                <w:szCs w:val="20"/>
              </w:rPr>
              <w:t>0:</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9.1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rStyle w:val="11pt"/>
                <w:rFonts w:eastAsia="Calibri"/>
                <w:b w:val="0"/>
                <w:sz w:val="24"/>
                <w:szCs w:val="24"/>
              </w:rPr>
            </w:pPr>
            <w:r>
              <w:rPr>
                <w:rStyle w:val="1"/>
                <w:rFonts w:eastAsia="Candara"/>
                <w:b/>
                <w:spacing w:val="3"/>
              </w:rPr>
              <w:t xml:space="preserve">Лекция </w:t>
            </w:r>
            <w:r>
              <w:rPr>
                <w:rStyle w:val="11pt"/>
                <w:rFonts w:eastAsia="Calibri"/>
                <w:b w:val="0"/>
                <w:sz w:val="24"/>
                <w:szCs w:val="24"/>
                <w:u w:val="single"/>
              </w:rPr>
              <w:t>Физиотерапия в детской практике</w:t>
            </w:r>
            <w:r>
              <w:rPr>
                <w:rStyle w:val="11pt"/>
                <w:rFonts w:eastAsia="Calibri"/>
                <w:b w:val="0"/>
                <w:sz w:val="24"/>
                <w:szCs w:val="24"/>
              </w:rPr>
              <w:t>.</w:t>
            </w:r>
          </w:p>
          <w:p w:rsidR="00216236" w:rsidRDefault="00216236" w:rsidP="00216236">
            <w:pPr>
              <w:spacing w:after="0" w:line="240" w:lineRule="auto"/>
              <w:jc w:val="both"/>
            </w:pPr>
            <w:r>
              <w:rPr>
                <w:rStyle w:val="11pt"/>
                <w:rFonts w:eastAsia="Calibri"/>
                <w:b w:val="0"/>
                <w:sz w:val="24"/>
                <w:szCs w:val="24"/>
              </w:rPr>
              <w:t>Анатомо-физиологические особенности детского организма, ответные реакции на физиотерапевтические процедуры, дозиро</w:t>
            </w:r>
            <w:r>
              <w:rPr>
                <w:rStyle w:val="11pt"/>
                <w:rFonts w:eastAsia="Calibri"/>
                <w:b w:val="0"/>
                <w:sz w:val="24"/>
                <w:szCs w:val="24"/>
              </w:rPr>
              <w:softHyphen/>
              <w:t>вание в зависимости от возраста, основные показания и противопоказания.</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pt"/>
                <w:rFonts w:eastAsia="Calibri"/>
                <w:b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rPr>
                <w:sz w:val="24"/>
                <w:szCs w:val="24"/>
              </w:rPr>
            </w:pPr>
            <w:r>
              <w:rPr>
                <w:color w:val="FF0000"/>
                <w:sz w:val="24"/>
                <w:szCs w:val="24"/>
              </w:rPr>
              <w:t xml:space="preserve">   </w:t>
            </w:r>
            <w:r>
              <w:rPr>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sz w:val="24"/>
                <w:szCs w:val="24"/>
              </w:rPr>
            </w:pPr>
            <w:r>
              <w:rPr>
                <w:rStyle w:val="11"/>
                <w:rFonts w:eastAsia="Calibri"/>
                <w:b/>
                <w:bCs/>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sz w:val="24"/>
                <w:szCs w:val="24"/>
              </w:rPr>
            </w:pPr>
            <w:r>
              <w:rPr>
                <w:rStyle w:val="1"/>
                <w:rFonts w:eastAsia="Candara"/>
                <w:b/>
                <w:spacing w:val="3"/>
              </w:rPr>
              <w:t xml:space="preserve">Лекция </w:t>
            </w:r>
            <w:r>
              <w:rPr>
                <w:rStyle w:val="11"/>
                <w:rFonts w:eastAsia="Calibri"/>
                <w:b/>
                <w:bCs/>
                <w:sz w:val="24"/>
                <w:szCs w:val="24"/>
              </w:rPr>
              <w:t>Техника безопасности при работе в фи</w:t>
            </w:r>
            <w:r>
              <w:rPr>
                <w:rStyle w:val="11"/>
                <w:rFonts w:eastAsia="Calibri"/>
                <w:b/>
                <w:bCs/>
                <w:sz w:val="24"/>
                <w:szCs w:val="24"/>
              </w:rPr>
              <w:softHyphen/>
              <w:t>зиотерапевтическом отделении, кабине</w:t>
            </w:r>
            <w:r>
              <w:rPr>
                <w:rStyle w:val="11"/>
                <w:rFonts w:eastAsia="Calibri"/>
                <w:b/>
                <w:bCs/>
                <w:sz w:val="24"/>
                <w:szCs w:val="24"/>
              </w:rPr>
              <w:softHyphen/>
              <w:t>те.</w:t>
            </w:r>
            <w:r>
              <w:rPr>
                <w:sz w:val="24"/>
                <w:szCs w:val="24"/>
              </w:rPr>
              <w:t xml:space="preserve">  </w:t>
            </w:r>
          </w:p>
          <w:p w:rsidR="00216236" w:rsidRDefault="00216236" w:rsidP="00216236">
            <w:pPr>
              <w:spacing w:after="0" w:line="240" w:lineRule="auto"/>
              <w:jc w:val="both"/>
              <w:rPr>
                <w:sz w:val="24"/>
                <w:szCs w:val="24"/>
              </w:rPr>
            </w:pPr>
            <w:r>
              <w:rPr>
                <w:rStyle w:val="11pt"/>
                <w:rFonts w:eastAsia="Calibri"/>
                <w:b w:val="0"/>
                <w:sz w:val="24"/>
                <w:szCs w:val="24"/>
              </w:rPr>
              <w:t>Защитные приспособления, ограждения, вентиляция, устранение мелких поврежде</w:t>
            </w:r>
            <w:r>
              <w:rPr>
                <w:rStyle w:val="11pt"/>
                <w:rFonts w:eastAsia="Calibri"/>
                <w:b w:val="0"/>
                <w:sz w:val="24"/>
                <w:szCs w:val="24"/>
              </w:rPr>
              <w:softHyphen/>
              <w:t>ний аппаратов, техника безопасности при работе с различными аппаратами в ФТО, кабинете.</w:t>
            </w:r>
            <w:r>
              <w:rPr>
                <w:rFonts w:eastAsia="Candara"/>
                <w:color w:val="000000"/>
                <w:spacing w:val="3"/>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b/>
                <w:sz w:val="24"/>
                <w:szCs w:val="24"/>
              </w:rPr>
            </w:pPr>
            <w:r>
              <w:rPr>
                <w:rStyle w:val="11"/>
                <w:rFonts w:eastAsia="Calibri"/>
                <w:b/>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b/>
                <w:sz w:val="24"/>
                <w:szCs w:val="24"/>
              </w:rPr>
            </w:pPr>
            <w:r>
              <w:rPr>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b/>
                <w:sz w:val="24"/>
                <w:szCs w:val="24"/>
              </w:rPr>
            </w:pPr>
            <w:r>
              <w:rPr>
                <w:b/>
                <w:sz w:val="24"/>
                <w:szCs w:val="24"/>
              </w:rPr>
              <w:t>_</w:t>
            </w:r>
          </w:p>
        </w:tc>
      </w:tr>
      <w:tr w:rsidR="00216236" w:rsidTr="00216236">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rsidP="00216236">
            <w:pPr>
              <w:spacing w:after="0" w:line="240" w:lineRule="auto"/>
              <w:jc w:val="both"/>
              <w:rPr>
                <w:rStyle w:val="11"/>
                <w:rFonts w:eastAsia="Calibri"/>
                <w:sz w:val="24"/>
                <w:szCs w:val="24"/>
              </w:rPr>
            </w:pPr>
            <w:r>
              <w:rPr>
                <w:rStyle w:val="11"/>
                <w:rFonts w:eastAsia="Calibri"/>
                <w:b/>
                <w:sz w:val="24"/>
                <w:szCs w:val="24"/>
              </w:rPr>
              <w:t>Региональный компонент.</w:t>
            </w:r>
            <w:r>
              <w:rPr>
                <w:rStyle w:val="11"/>
                <w:rFonts w:eastAsia="Calibri"/>
                <w:b/>
                <w:sz w:val="24"/>
                <w:szCs w:val="24"/>
              </w:rPr>
              <w:tab/>
              <w:t>Актуальные вопросы фтизиатрии</w:t>
            </w:r>
            <w:r>
              <w:rPr>
                <w:rStyle w:val="11"/>
                <w:rFonts w:eastAsia="Calibri"/>
                <w:sz w:val="24"/>
                <w:szCs w:val="24"/>
              </w:rPr>
              <w:t xml:space="preserve"> </w:t>
            </w:r>
          </w:p>
          <w:p w:rsidR="00216236" w:rsidRDefault="00216236" w:rsidP="00216236">
            <w:pPr>
              <w:spacing w:after="0" w:line="240" w:lineRule="auto"/>
              <w:jc w:val="both"/>
              <w:rPr>
                <w:rStyle w:val="11"/>
                <w:rFonts w:eastAsia="Calibri"/>
                <w:sz w:val="24"/>
                <w:szCs w:val="24"/>
              </w:rPr>
            </w:pPr>
            <w:r>
              <w:rPr>
                <w:rStyle w:val="11"/>
                <w:rFonts w:eastAsia="Calibri"/>
                <w:sz w:val="24"/>
                <w:szCs w:val="24"/>
              </w:rPr>
              <w:t>Этиология и патогенез туберкулеза. Нормативно-правовая документация по профилактике туберкулеза в МО. Специфическая профилактика туберкулеза.</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b/>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spacing w:after="0" w:line="240" w:lineRule="auto"/>
              <w:jc w:val="center"/>
              <w:rPr>
                <w:rFonts w:ascii="Times New Roman" w:hAnsi="Times New Roman"/>
                <w:b/>
                <w:sz w:val="24"/>
                <w:szCs w:val="24"/>
              </w:rPr>
            </w:pPr>
            <w:r>
              <w:rPr>
                <w:rFonts w:ascii="Times New Roman" w:hAnsi="Times New Roman"/>
                <w:b/>
                <w:sz w:val="24"/>
                <w:szCs w:val="24"/>
              </w:rPr>
              <w:t>_</w:t>
            </w:r>
          </w:p>
        </w:tc>
      </w:tr>
      <w:tr w:rsidR="00216236" w:rsidRPr="00F90A70" w:rsidTr="00216236">
        <w:trPr>
          <w:trHeight w:val="516"/>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40" w:lineRule="auto"/>
              <w:jc w:val="center"/>
              <w:rPr>
                <w:rStyle w:val="1"/>
                <w:sz w:val="24"/>
                <w:szCs w:val="24"/>
              </w:rPr>
            </w:pPr>
            <w:r>
              <w:rPr>
                <w:rStyle w:val="1"/>
                <w:b/>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216236" w:rsidRPr="00F90A70" w:rsidRDefault="00F90A70">
            <w:pPr>
              <w:pStyle w:val="2"/>
              <w:spacing w:after="0" w:line="240" w:lineRule="auto"/>
              <w:rPr>
                <w:rFonts w:eastAsia="Calibri"/>
                <w:b/>
                <w:sz w:val="24"/>
                <w:szCs w:val="24"/>
              </w:rPr>
            </w:pPr>
            <w:r w:rsidRPr="00F90A70">
              <w:rPr>
                <w:rFonts w:eastAsia="Calibri"/>
                <w:b/>
                <w:sz w:val="24"/>
                <w:szCs w:val="24"/>
              </w:rPr>
              <w:t>Итого по ПМ4 «Физиотерапия»</w:t>
            </w:r>
          </w:p>
        </w:tc>
        <w:tc>
          <w:tcPr>
            <w:tcW w:w="1134" w:type="dxa"/>
            <w:tcBorders>
              <w:top w:val="single" w:sz="4" w:space="0" w:color="auto"/>
              <w:left w:val="single" w:sz="4" w:space="0" w:color="auto"/>
              <w:bottom w:val="single" w:sz="4" w:space="0" w:color="auto"/>
              <w:right w:val="single" w:sz="4" w:space="0" w:color="auto"/>
            </w:tcBorders>
          </w:tcPr>
          <w:p w:rsidR="00216236" w:rsidRPr="00F90A70" w:rsidRDefault="00F90A70">
            <w:pPr>
              <w:pStyle w:val="2"/>
              <w:shd w:val="clear" w:color="auto" w:fill="auto"/>
              <w:spacing w:after="0" w:line="240" w:lineRule="auto"/>
              <w:jc w:val="center"/>
              <w:rPr>
                <w:rStyle w:val="11"/>
                <w:rFonts w:eastAsia="Calibri"/>
                <w:b/>
                <w:sz w:val="24"/>
                <w:szCs w:val="24"/>
                <w:lang w:eastAsia="ru-RU"/>
              </w:rPr>
            </w:pPr>
            <w:r w:rsidRPr="00F90A70">
              <w:rPr>
                <w:rStyle w:val="11"/>
                <w:rFonts w:eastAsia="Calibri"/>
                <w:b/>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tcPr>
          <w:p w:rsidR="00216236" w:rsidRPr="00F90A70" w:rsidRDefault="00F90A70">
            <w:pPr>
              <w:pStyle w:val="2"/>
              <w:shd w:val="clear" w:color="auto" w:fill="auto"/>
              <w:spacing w:after="0" w:line="240" w:lineRule="auto"/>
              <w:jc w:val="center"/>
              <w:rPr>
                <w:rStyle w:val="11"/>
                <w:b/>
                <w:sz w:val="24"/>
                <w:szCs w:val="24"/>
              </w:rPr>
            </w:pPr>
            <w:r w:rsidRPr="00F90A70">
              <w:rPr>
                <w:rStyle w:val="11"/>
                <w:b/>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216236" w:rsidRPr="00F90A70" w:rsidRDefault="00F90A70">
            <w:pPr>
              <w:pStyle w:val="2"/>
              <w:shd w:val="clear" w:color="auto" w:fill="auto"/>
              <w:spacing w:after="0" w:line="240" w:lineRule="auto"/>
              <w:jc w:val="center"/>
              <w:rPr>
                <w:rStyle w:val="11"/>
                <w:b/>
                <w:sz w:val="24"/>
                <w:szCs w:val="24"/>
              </w:rPr>
            </w:pPr>
            <w:r w:rsidRPr="00F90A70">
              <w:rPr>
                <w:rStyle w:val="11"/>
                <w:b/>
                <w:sz w:val="24"/>
                <w:szCs w:val="24"/>
              </w:rPr>
              <w:t>34</w:t>
            </w:r>
          </w:p>
        </w:tc>
      </w:tr>
      <w:tr w:rsidR="00216236" w:rsidTr="00216236">
        <w:trPr>
          <w:trHeight w:val="423"/>
        </w:trPr>
        <w:tc>
          <w:tcPr>
            <w:tcW w:w="851"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40" w:lineRule="auto"/>
              <w:jc w:val="center"/>
              <w:rPr>
                <w:rStyle w:val="1"/>
                <w:b/>
              </w:rPr>
            </w:pPr>
            <w:r>
              <w:rPr>
                <w:rStyle w:val="1"/>
                <w:b/>
              </w:rPr>
              <w:t>13</w:t>
            </w:r>
          </w:p>
        </w:tc>
        <w:tc>
          <w:tcPr>
            <w:tcW w:w="7513" w:type="dxa"/>
            <w:tcBorders>
              <w:top w:val="single" w:sz="4" w:space="0" w:color="auto"/>
              <w:left w:val="single" w:sz="4" w:space="0" w:color="auto"/>
              <w:bottom w:val="single" w:sz="4" w:space="0" w:color="auto"/>
              <w:right w:val="single" w:sz="4" w:space="0" w:color="auto"/>
            </w:tcBorders>
            <w:hideMark/>
          </w:tcPr>
          <w:p w:rsidR="00216236" w:rsidRPr="00F90A70" w:rsidRDefault="00216236">
            <w:pPr>
              <w:pStyle w:val="2"/>
              <w:shd w:val="clear" w:color="auto" w:fill="auto"/>
              <w:spacing w:after="0" w:line="230" w:lineRule="exact"/>
              <w:rPr>
                <w:b/>
                <w:sz w:val="20"/>
                <w:szCs w:val="20"/>
              </w:rPr>
            </w:pPr>
            <w:r w:rsidRPr="00F90A70">
              <w:rPr>
                <w:b/>
                <w:sz w:val="24"/>
                <w:szCs w:val="24"/>
              </w:rPr>
              <w:t>Итоговая аттестация (</w:t>
            </w:r>
            <w:r w:rsidR="00F90A70" w:rsidRPr="00F90A70">
              <w:rPr>
                <w:b/>
                <w:sz w:val="24"/>
                <w:szCs w:val="24"/>
              </w:rPr>
              <w:t>Компьютерное тестирование</w:t>
            </w:r>
            <w:r w:rsidRPr="00F90A70">
              <w:rPr>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30" w:lineRule="exact"/>
              <w:jc w:val="center"/>
              <w:rPr>
                <w:b/>
                <w:sz w:val="24"/>
                <w:szCs w:val="24"/>
              </w:rPr>
            </w:pPr>
            <w:r>
              <w:rPr>
                <w:b/>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30" w:lineRule="exact"/>
              <w:jc w:val="center"/>
              <w:rPr>
                <w:b/>
                <w:sz w:val="24"/>
                <w:szCs w:val="24"/>
              </w:rPr>
            </w:pPr>
            <w:r>
              <w:rPr>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30" w:lineRule="exact"/>
              <w:jc w:val="center"/>
              <w:rPr>
                <w:b/>
                <w:sz w:val="24"/>
                <w:szCs w:val="24"/>
              </w:rPr>
            </w:pPr>
            <w:r>
              <w:rPr>
                <w:b/>
                <w:sz w:val="24"/>
                <w:szCs w:val="24"/>
              </w:rPr>
              <w:t>-</w:t>
            </w:r>
          </w:p>
        </w:tc>
      </w:tr>
      <w:tr w:rsidR="00216236" w:rsidTr="00216236">
        <w:trPr>
          <w:trHeight w:val="415"/>
        </w:trPr>
        <w:tc>
          <w:tcPr>
            <w:tcW w:w="851" w:type="dxa"/>
            <w:tcBorders>
              <w:top w:val="single" w:sz="4" w:space="0" w:color="auto"/>
              <w:left w:val="single" w:sz="4" w:space="0" w:color="auto"/>
              <w:bottom w:val="single" w:sz="4" w:space="0" w:color="auto"/>
              <w:right w:val="single" w:sz="4" w:space="0" w:color="auto"/>
            </w:tcBorders>
          </w:tcPr>
          <w:p w:rsidR="00216236" w:rsidRDefault="00216236">
            <w:pPr>
              <w:pStyle w:val="2"/>
              <w:shd w:val="clear" w:color="auto" w:fill="auto"/>
              <w:spacing w:after="0" w:line="240" w:lineRule="auto"/>
              <w:jc w:val="left"/>
              <w:rPr>
                <w:rStyle w:val="1"/>
              </w:rPr>
            </w:pPr>
          </w:p>
        </w:tc>
        <w:tc>
          <w:tcPr>
            <w:tcW w:w="7513"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30" w:lineRule="exact"/>
              <w:rPr>
                <w:rStyle w:val="11"/>
                <w:b/>
              </w:rPr>
            </w:pPr>
            <w:r>
              <w:rPr>
                <w:rStyle w:val="11"/>
                <w:b/>
              </w:rPr>
              <w:t>ИТОГО:</w:t>
            </w:r>
          </w:p>
        </w:tc>
        <w:tc>
          <w:tcPr>
            <w:tcW w:w="1134"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30" w:lineRule="exact"/>
              <w:jc w:val="center"/>
              <w:rPr>
                <w:sz w:val="20"/>
                <w:szCs w:val="20"/>
              </w:rPr>
            </w:pPr>
            <w:r>
              <w:rPr>
                <w:rStyle w:val="11"/>
                <w:b/>
              </w:rPr>
              <w:t>144</w:t>
            </w:r>
          </w:p>
        </w:tc>
        <w:tc>
          <w:tcPr>
            <w:tcW w:w="992"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30" w:lineRule="exact"/>
              <w:jc w:val="center"/>
              <w:rPr>
                <w:b/>
              </w:rPr>
            </w:pPr>
            <w:r>
              <w:rPr>
                <w:rStyle w:val="11"/>
                <w:b/>
              </w:rPr>
              <w:t>90</w:t>
            </w:r>
          </w:p>
        </w:tc>
        <w:tc>
          <w:tcPr>
            <w:tcW w:w="709" w:type="dxa"/>
            <w:tcBorders>
              <w:top w:val="single" w:sz="4" w:space="0" w:color="auto"/>
              <w:left w:val="single" w:sz="4" w:space="0" w:color="auto"/>
              <w:bottom w:val="single" w:sz="4" w:space="0" w:color="auto"/>
              <w:right w:val="single" w:sz="4" w:space="0" w:color="auto"/>
            </w:tcBorders>
            <w:hideMark/>
          </w:tcPr>
          <w:p w:rsidR="00216236" w:rsidRDefault="00216236">
            <w:pPr>
              <w:pStyle w:val="2"/>
              <w:shd w:val="clear" w:color="auto" w:fill="auto"/>
              <w:spacing w:after="0" w:line="230" w:lineRule="exact"/>
              <w:jc w:val="center"/>
              <w:rPr>
                <w:rStyle w:val="1"/>
              </w:rPr>
            </w:pPr>
            <w:r>
              <w:rPr>
                <w:rStyle w:val="11"/>
                <w:b/>
              </w:rPr>
              <w:t>54</w:t>
            </w:r>
          </w:p>
        </w:tc>
      </w:tr>
    </w:tbl>
    <w:p w:rsidR="00216236" w:rsidRDefault="00216236" w:rsidP="00216236"/>
    <w:p w:rsidR="00216236" w:rsidRDefault="00216236" w:rsidP="00216236"/>
    <w:p w:rsidR="008D03DA" w:rsidRDefault="008D03DA"/>
    <w:sectPr w:rsidR="008D0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36"/>
    <w:rsid w:val="000A01EA"/>
    <w:rsid w:val="00216236"/>
    <w:rsid w:val="008D03DA"/>
    <w:rsid w:val="00F9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5DE1B-7F1E-46A9-8CC6-5DCD9F3D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23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216236"/>
    <w:rPr>
      <w:rFonts w:ascii="Times New Roman" w:eastAsia="Times New Roman" w:hAnsi="Times New Roman" w:cs="Times New Roman"/>
      <w:shd w:val="clear" w:color="auto" w:fill="FFFFFF"/>
    </w:rPr>
  </w:style>
  <w:style w:type="paragraph" w:customStyle="1" w:styleId="2">
    <w:name w:val="Основной текст2"/>
    <w:basedOn w:val="a"/>
    <w:link w:val="a3"/>
    <w:rsid w:val="00216236"/>
    <w:pPr>
      <w:widowControl w:val="0"/>
      <w:shd w:val="clear" w:color="auto" w:fill="FFFFFF"/>
      <w:spacing w:after="240" w:line="0" w:lineRule="atLeast"/>
      <w:jc w:val="both"/>
    </w:pPr>
    <w:rPr>
      <w:rFonts w:ascii="Times New Roman" w:eastAsia="Times New Roman" w:hAnsi="Times New Roman"/>
    </w:rPr>
  </w:style>
  <w:style w:type="paragraph" w:customStyle="1" w:styleId="6">
    <w:name w:val="Основной текст6"/>
    <w:basedOn w:val="a"/>
    <w:rsid w:val="00216236"/>
    <w:pPr>
      <w:widowControl w:val="0"/>
      <w:shd w:val="clear" w:color="auto" w:fill="FFFFFF"/>
      <w:spacing w:after="0" w:line="480" w:lineRule="exact"/>
      <w:jc w:val="right"/>
    </w:pPr>
    <w:rPr>
      <w:rFonts w:ascii="Times New Roman" w:eastAsia="Times New Roman" w:hAnsi="Times New Roman"/>
      <w:color w:val="000000"/>
      <w:sz w:val="23"/>
      <w:szCs w:val="23"/>
      <w:lang w:eastAsia="ru-RU"/>
    </w:rPr>
  </w:style>
  <w:style w:type="character" w:customStyle="1" w:styleId="3">
    <w:name w:val="Основной текст (3)_"/>
    <w:link w:val="30"/>
    <w:locked/>
    <w:rsid w:val="00216236"/>
    <w:rPr>
      <w:rFonts w:ascii="Times New Roman" w:hAnsi="Times New Roman" w:cs="Times New Roman"/>
      <w:i/>
      <w:iCs/>
      <w:shd w:val="clear" w:color="auto" w:fill="FFFFFF"/>
    </w:rPr>
  </w:style>
  <w:style w:type="paragraph" w:customStyle="1" w:styleId="30">
    <w:name w:val="Основной текст (3)"/>
    <w:basedOn w:val="a"/>
    <w:link w:val="3"/>
    <w:rsid w:val="00216236"/>
    <w:pPr>
      <w:widowControl w:val="0"/>
      <w:shd w:val="clear" w:color="auto" w:fill="FFFFFF"/>
      <w:spacing w:after="420" w:line="461" w:lineRule="exact"/>
      <w:jc w:val="center"/>
    </w:pPr>
    <w:rPr>
      <w:rFonts w:ascii="Times New Roman" w:eastAsiaTheme="minorHAnsi" w:hAnsi="Times New Roman"/>
      <w:i/>
      <w:iCs/>
    </w:rPr>
  </w:style>
  <w:style w:type="paragraph" w:customStyle="1" w:styleId="31">
    <w:name w:val="Основной текст3"/>
    <w:basedOn w:val="a"/>
    <w:rsid w:val="00216236"/>
    <w:pPr>
      <w:widowControl w:val="0"/>
      <w:shd w:val="clear" w:color="auto" w:fill="FFFFFF"/>
      <w:spacing w:after="480" w:line="283" w:lineRule="exact"/>
    </w:pPr>
    <w:rPr>
      <w:rFonts w:ascii="Times New Roman" w:eastAsia="Times New Roman" w:hAnsi="Times New Roman"/>
      <w:color w:val="000000"/>
      <w:lang w:eastAsia="ru-RU"/>
    </w:rPr>
  </w:style>
  <w:style w:type="character" w:customStyle="1" w:styleId="a4">
    <w:name w:val="Подпись к таблице_"/>
    <w:link w:val="a5"/>
    <w:locked/>
    <w:rsid w:val="00216236"/>
    <w:rPr>
      <w:rFonts w:ascii="Times New Roman" w:hAnsi="Times New Roman" w:cs="Times New Roman"/>
      <w:shd w:val="clear" w:color="auto" w:fill="FFFFFF"/>
    </w:rPr>
  </w:style>
  <w:style w:type="paragraph" w:customStyle="1" w:styleId="a5">
    <w:name w:val="Подпись к таблице"/>
    <w:basedOn w:val="a"/>
    <w:link w:val="a4"/>
    <w:rsid w:val="00216236"/>
    <w:pPr>
      <w:widowControl w:val="0"/>
      <w:shd w:val="clear" w:color="auto" w:fill="FFFFFF"/>
      <w:spacing w:after="0" w:line="0" w:lineRule="atLeast"/>
    </w:pPr>
    <w:rPr>
      <w:rFonts w:ascii="Times New Roman" w:eastAsiaTheme="minorHAnsi" w:hAnsi="Times New Roman"/>
    </w:rPr>
  </w:style>
  <w:style w:type="character" w:customStyle="1" w:styleId="11">
    <w:name w:val="Основной текст + 11"/>
    <w:aliases w:val="5 pt"/>
    <w:rsid w:val="0021623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6">
    <w:name w:val="Основной текст + Полужирный"/>
    <w:rsid w:val="0021623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
    <w:name w:val="Основной текст1"/>
    <w:rsid w:val="00216236"/>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11pt">
    <w:name w:val="Основной текст + 11 pt"/>
    <w:rsid w:val="0021623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4pt">
    <w:name w:val="Основной текст + 4 pt"/>
    <w:rsid w:val="00216236"/>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18646">
      <w:bodyDiv w:val="1"/>
      <w:marLeft w:val="0"/>
      <w:marRight w:val="0"/>
      <w:marTop w:val="0"/>
      <w:marBottom w:val="0"/>
      <w:divBdr>
        <w:top w:val="none" w:sz="0" w:space="0" w:color="auto"/>
        <w:left w:val="none" w:sz="0" w:space="0" w:color="auto"/>
        <w:bottom w:val="none" w:sz="0" w:space="0" w:color="auto"/>
        <w:right w:val="none" w:sz="0" w:space="0" w:color="auto"/>
      </w:divBdr>
    </w:div>
    <w:div w:id="18246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2022-12-01T06:03:00Z</dcterms:created>
  <dcterms:modified xsi:type="dcterms:W3CDTF">2022-12-01T06:03:00Z</dcterms:modified>
</cp:coreProperties>
</file>