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33" w:rsidRPr="00AB00CE" w:rsidRDefault="006A3933" w:rsidP="006A393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2208139"/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6A3933" w:rsidRPr="00AB00CE" w:rsidRDefault="006A3933" w:rsidP="006A393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6A3933" w:rsidRPr="00AB00CE" w:rsidRDefault="006A3933" w:rsidP="006A393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учебной</w:t>
      </w: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дисциплины</w:t>
      </w: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СГ.05</w:t>
      </w:r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Основы бережливого производства</w:t>
      </w:r>
    </w:p>
    <w:p w:rsidR="006A3933" w:rsidRPr="00F1732B" w:rsidRDefault="006A3933" w:rsidP="006A3933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6A3933" w:rsidRPr="00F1732B" w:rsidRDefault="006A3933" w:rsidP="006A3933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1.02.01 Лечебн</w:t>
      </w: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ое дело</w:t>
      </w: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p w:rsidR="006A3933" w:rsidRPr="00A42271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4734"/>
        <w:gridCol w:w="52"/>
        <w:gridCol w:w="4351"/>
        <w:gridCol w:w="434"/>
      </w:tblGrid>
      <w:tr w:rsidR="00664F90" w:rsidTr="00664F90">
        <w:trPr>
          <w:gridBefore w:val="1"/>
          <w:wBefore w:w="34" w:type="dxa"/>
        </w:trPr>
        <w:tc>
          <w:tcPr>
            <w:tcW w:w="4734" w:type="dxa"/>
          </w:tcPr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ОГСЭ</w:t>
            </w:r>
            <w:proofErr w:type="spellEnd"/>
          </w:p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«14» июня 2023 г.</w:t>
            </w:r>
          </w:p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10</w:t>
            </w:r>
          </w:p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Конькова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4F90" w:rsidRDefault="00664F9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3"/>
          </w:tcPr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</w:p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учебной работе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:rsidR="00664F90" w:rsidRDefault="00664F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«15»  июня 2023  г.</w:t>
            </w:r>
          </w:p>
          <w:p w:rsidR="00664F90" w:rsidRDefault="00664F9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A3933" w:rsidRPr="00F1732B" w:rsidTr="00664F90">
        <w:trPr>
          <w:gridAfter w:val="1"/>
          <w:wAfter w:w="434" w:type="dxa"/>
        </w:trPr>
        <w:tc>
          <w:tcPr>
            <w:tcW w:w="4820" w:type="dxa"/>
            <w:gridSpan w:val="3"/>
          </w:tcPr>
          <w:p w:rsidR="006A3933" w:rsidRPr="00F1732B" w:rsidRDefault="006A3933" w:rsidP="00DD14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51" w:type="dxa"/>
          </w:tcPr>
          <w:p w:rsidR="006A3933" w:rsidRPr="00F1732B" w:rsidRDefault="006A3933" w:rsidP="00DD14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bookmarkEnd w:id="1"/>
    </w:tbl>
    <w:p w:rsidR="00664F90" w:rsidRDefault="00664F90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F90" w:rsidRDefault="00664F90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F90" w:rsidRDefault="00664F90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F90" w:rsidRDefault="00664F90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6A3933" w:rsidRPr="00E0782E" w:rsidRDefault="006A3933" w:rsidP="006A3933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933" w:rsidRPr="00E0782E" w:rsidRDefault="006A3933" w:rsidP="006A39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933" w:rsidRPr="00E0782E" w:rsidRDefault="006A3933" w:rsidP="006A39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Соктуев</w:t>
      </w:r>
      <w:proofErr w:type="spellEnd"/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:rsidR="006A3933" w:rsidRPr="00F1732B" w:rsidRDefault="006A3933" w:rsidP="006A39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Pr="0092412B" w:rsidRDefault="006A3933" w:rsidP="006A393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A3933" w:rsidRPr="0092412B" w:rsidSect="006A3933">
          <w:footerReference w:type="even" r:id="rId8"/>
          <w:footerReference w:type="default" r:id="rId9"/>
          <w:pgSz w:w="11906" w:h="16838"/>
          <w:pgMar w:top="1134" w:right="707" w:bottom="1134" w:left="1843" w:header="709" w:footer="709" w:gutter="0"/>
          <w:cols w:space="709"/>
          <w:titlePg/>
          <w:docGrid w:linePitch="299"/>
        </w:sectPr>
      </w:pPr>
    </w:p>
    <w:bookmarkEnd w:id="0"/>
    <w:p w:rsidR="00903C4F" w:rsidRPr="00903C4F" w:rsidRDefault="00903C4F" w:rsidP="00903C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67"/>
      </w:tblGrid>
      <w:tr w:rsidR="00903C4F" w:rsidRPr="00903C4F" w:rsidTr="00C66938">
        <w:tc>
          <w:tcPr>
            <w:tcW w:w="8188" w:type="dxa"/>
          </w:tcPr>
          <w:p w:rsidR="00903C4F" w:rsidRPr="00903C4F" w:rsidRDefault="00903C4F" w:rsidP="00474964">
            <w:pPr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903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  <w:r w:rsidR="0047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СГ. 05 ОСНОВЫ БЕРЕЖЛИВОГО ПРОИЗВОДСТВА</w:t>
            </w:r>
          </w:p>
        </w:tc>
        <w:tc>
          <w:tcPr>
            <w:tcW w:w="1167" w:type="dxa"/>
          </w:tcPr>
          <w:p w:rsidR="00903C4F" w:rsidRDefault="00903C4F" w:rsidP="00D20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02C3" w:rsidRPr="00903C4F" w:rsidRDefault="00D202C3" w:rsidP="00D20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03C4F" w:rsidRPr="00903C4F" w:rsidTr="00C66938">
        <w:tc>
          <w:tcPr>
            <w:tcW w:w="8188" w:type="dxa"/>
          </w:tcPr>
          <w:p w:rsidR="00903C4F" w:rsidRPr="00474964" w:rsidRDefault="00903C4F" w:rsidP="00474964">
            <w:pPr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167" w:type="dxa"/>
          </w:tcPr>
          <w:p w:rsidR="00903C4F" w:rsidRPr="00903C4F" w:rsidRDefault="00D202C3" w:rsidP="00D20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74964" w:rsidRPr="00903C4F" w:rsidTr="00C66938">
        <w:tc>
          <w:tcPr>
            <w:tcW w:w="8188" w:type="dxa"/>
          </w:tcPr>
          <w:p w:rsidR="00474964" w:rsidRPr="00903C4F" w:rsidRDefault="00474964" w:rsidP="00903C4F">
            <w:pPr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167" w:type="dxa"/>
          </w:tcPr>
          <w:p w:rsidR="00474964" w:rsidRPr="00903C4F" w:rsidRDefault="00D202C3" w:rsidP="00D20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03C4F" w:rsidRPr="00903C4F" w:rsidTr="00C66938">
        <w:tc>
          <w:tcPr>
            <w:tcW w:w="8188" w:type="dxa"/>
          </w:tcPr>
          <w:p w:rsidR="00903C4F" w:rsidRPr="00474964" w:rsidRDefault="00903C4F" w:rsidP="00903C4F">
            <w:pPr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167" w:type="dxa"/>
          </w:tcPr>
          <w:p w:rsidR="00903C4F" w:rsidRPr="00903C4F" w:rsidRDefault="00D202C3" w:rsidP="00D20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03C4F" w:rsidRPr="00903C4F" w:rsidRDefault="00903C4F" w:rsidP="00903C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4F" w:rsidRPr="00903C4F" w:rsidRDefault="00903C4F" w:rsidP="00903C4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03C4F" w:rsidRPr="00474964" w:rsidRDefault="00903C4F" w:rsidP="00474964">
      <w:pPr>
        <w:pStyle w:val="a6"/>
        <w:numPr>
          <w:ilvl w:val="0"/>
          <w:numId w:val="10"/>
        </w:numPr>
        <w:tabs>
          <w:tab w:val="left" w:pos="1985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ПРИМЕРНОЙ РАБОЧЕЙ ПРОГРАММЫ УЧЕБНОЙ ДИСЦИПЛИНЫ</w:t>
      </w:r>
    </w:p>
    <w:p w:rsidR="00903C4F" w:rsidRPr="00903C4F" w:rsidRDefault="00903C4F" w:rsidP="00474964">
      <w:pPr>
        <w:suppressAutoHyphens/>
        <w:spacing w:after="0" w:line="240" w:lineRule="auto"/>
        <w:ind w:left="72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«СГ.05 Основы бережливого производства»</w:t>
      </w:r>
    </w:p>
    <w:p w:rsidR="00903C4F" w:rsidRPr="00903C4F" w:rsidRDefault="00903C4F" w:rsidP="00474964">
      <w:pPr>
        <w:suppressAutoHyphens/>
        <w:spacing w:after="0" w:line="240" w:lineRule="auto"/>
        <w:ind w:left="72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4F" w:rsidRPr="00903C4F" w:rsidRDefault="00903C4F" w:rsidP="0047496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903C4F" w:rsidRPr="00903C4F" w:rsidRDefault="00903C4F" w:rsidP="00474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СГ.05 Основы бережливого производства является обязательной частью социально-гуманитарного цикла образовательной программы в соответствии с ФГОС СПО по специальности 31.02.01 Лечебное дело. </w:t>
      </w:r>
    </w:p>
    <w:p w:rsidR="00903C4F" w:rsidRPr="00903C4F" w:rsidRDefault="00903C4F" w:rsidP="00474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04, ОК 07.</w:t>
      </w:r>
    </w:p>
    <w:p w:rsidR="00903C4F" w:rsidRPr="00903C4F" w:rsidRDefault="00903C4F" w:rsidP="00474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4F" w:rsidRPr="00903C4F" w:rsidRDefault="00903C4F" w:rsidP="00474964">
      <w:pPr>
        <w:spacing w:after="0"/>
        <w:ind w:right="-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903C4F" w:rsidRPr="00903C4F" w:rsidRDefault="00903C4F" w:rsidP="0047496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903C4F" w:rsidRPr="00903C4F" w:rsidRDefault="00903C4F" w:rsidP="00903C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686"/>
      </w:tblGrid>
      <w:tr w:rsidR="00903C4F" w:rsidRPr="00903C4F" w:rsidTr="00474964">
        <w:trPr>
          <w:trHeight w:val="649"/>
        </w:trPr>
        <w:tc>
          <w:tcPr>
            <w:tcW w:w="1134" w:type="dxa"/>
            <w:hideMark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536" w:type="dxa"/>
            <w:hideMark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86" w:type="dxa"/>
            <w:hideMark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903C4F" w:rsidRPr="00903C4F" w:rsidTr="00474964">
        <w:trPr>
          <w:trHeight w:val="4554"/>
        </w:trPr>
        <w:tc>
          <w:tcPr>
            <w:tcW w:w="1134" w:type="dxa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картировать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 создания ценностей;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ключевые инструменты решения проблем;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анализировать основные потери в процессах;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пациентами, клиентами в ходе профессиональной деятельности</w:t>
            </w:r>
          </w:p>
        </w:tc>
        <w:tc>
          <w:tcPr>
            <w:tcW w:w="3686" w:type="dxa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идеалы и философию бережливого производства;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картирования;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проблем;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бережливого производства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коммуникации и деятельности коллектива; 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C4F" w:rsidRDefault="00903C4F" w:rsidP="00903C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2C3" w:rsidRPr="00903C4F" w:rsidRDefault="00D202C3" w:rsidP="00903C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4F" w:rsidRPr="00D202C3" w:rsidRDefault="00903C4F" w:rsidP="00D202C3">
      <w:pPr>
        <w:pStyle w:val="a6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D202C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СТРУКТУРА И СОДЕРЖАНИЕ УЧЕБНОЙ ДИСЦИПЛИНЫ</w:t>
      </w:r>
    </w:p>
    <w:p w:rsidR="00903C4F" w:rsidRPr="00903C4F" w:rsidRDefault="00903C4F" w:rsidP="00903C4F">
      <w:pPr>
        <w:suppressAutoHyphens/>
        <w:spacing w:before="120"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903C4F" w:rsidRDefault="00903C4F" w:rsidP="00903C4F">
      <w:pPr>
        <w:suppressAutoHyphens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47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03C4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Объем учебной дисциплины и виды учебной работы</w:t>
      </w:r>
    </w:p>
    <w:p w:rsidR="00474964" w:rsidRPr="00474964" w:rsidRDefault="00474964" w:rsidP="00903C4F">
      <w:pPr>
        <w:suppressAutoHyphens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9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2417"/>
      </w:tblGrid>
      <w:tr w:rsidR="00903C4F" w:rsidRPr="00903C4F" w:rsidTr="00121A77">
        <w:trPr>
          <w:trHeight w:val="490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9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03C4F" w:rsidRPr="00903C4F" w:rsidTr="00121A77">
        <w:trPr>
          <w:trHeight w:val="490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29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903C4F" w:rsidRPr="00903C4F" w:rsidTr="00121A77">
        <w:trPr>
          <w:trHeight w:val="490"/>
        </w:trPr>
        <w:tc>
          <w:tcPr>
            <w:tcW w:w="3710" w:type="pct"/>
            <w:shd w:val="clear" w:color="auto" w:fill="auto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 форме практической подготовки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903C4F" w:rsidRPr="00903C4F" w:rsidRDefault="00A42271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03C4F" w:rsidRPr="00903C4F" w:rsidTr="00121A77">
        <w:trPr>
          <w:trHeight w:val="336"/>
        </w:trPr>
        <w:tc>
          <w:tcPr>
            <w:tcW w:w="5000" w:type="pct"/>
            <w:gridSpan w:val="2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903C4F" w:rsidRPr="00903C4F" w:rsidTr="00121A77">
        <w:trPr>
          <w:trHeight w:val="490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290" w:type="pct"/>
            <w:vAlign w:val="center"/>
          </w:tcPr>
          <w:p w:rsidR="00903C4F" w:rsidRPr="00903C4F" w:rsidRDefault="00A42271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03C4F" w:rsidRPr="00903C4F" w:rsidTr="00121A77">
        <w:trPr>
          <w:trHeight w:val="490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90" w:type="pct"/>
            <w:vAlign w:val="center"/>
          </w:tcPr>
          <w:p w:rsidR="00903C4F" w:rsidRPr="00447908" w:rsidRDefault="00447908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03C4F" w:rsidRPr="00903C4F" w:rsidTr="00121A77">
        <w:trPr>
          <w:trHeight w:val="267"/>
        </w:trPr>
        <w:tc>
          <w:tcPr>
            <w:tcW w:w="3710" w:type="pct"/>
            <w:vAlign w:val="center"/>
          </w:tcPr>
          <w:p w:rsidR="00903C4F" w:rsidRPr="00903C4F" w:rsidRDefault="002D64EE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9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C4F" w:rsidRPr="00903C4F" w:rsidTr="00121A77">
        <w:trPr>
          <w:trHeight w:val="331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90" w:type="pct"/>
            <w:vAlign w:val="center"/>
          </w:tcPr>
          <w:p w:rsidR="00903C4F" w:rsidRPr="00447908" w:rsidRDefault="00447908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903C4F" w:rsidRPr="00903C4F" w:rsidRDefault="00903C4F" w:rsidP="00903C4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3C4F" w:rsidRPr="00903C4F" w:rsidSect="00474964">
          <w:footerReference w:type="default" r:id="rId10"/>
          <w:pgSz w:w="11906" w:h="16838"/>
          <w:pgMar w:top="1134" w:right="851" w:bottom="1134" w:left="1701" w:header="709" w:footer="158" w:gutter="0"/>
          <w:cols w:space="720"/>
          <w:docGrid w:linePitch="299"/>
        </w:sectPr>
      </w:pPr>
    </w:p>
    <w:p w:rsidR="00903C4F" w:rsidRPr="00903C4F" w:rsidRDefault="00903C4F" w:rsidP="00903C4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8796"/>
        <w:gridCol w:w="2117"/>
        <w:gridCol w:w="2136"/>
      </w:tblGrid>
      <w:tr w:rsidR="00903C4F" w:rsidRPr="00903C4F" w:rsidTr="00121A77">
        <w:trPr>
          <w:trHeight w:val="21"/>
        </w:trPr>
        <w:tc>
          <w:tcPr>
            <w:tcW w:w="729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79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Объем, акад. ч. / в том числе </w:t>
            </w: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форме практической подготовки,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акад.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03C4F" w:rsidRPr="00903C4F" w:rsidTr="00121A77">
        <w:trPr>
          <w:trHeight w:val="389"/>
        </w:trPr>
        <w:tc>
          <w:tcPr>
            <w:tcW w:w="729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3C4F" w:rsidRPr="00903C4F" w:rsidTr="00121A77">
        <w:trPr>
          <w:trHeight w:val="389"/>
        </w:trPr>
        <w:tc>
          <w:tcPr>
            <w:tcW w:w="3608" w:type="pct"/>
            <w:gridSpan w:val="2"/>
          </w:tcPr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Бережливое производство как базовый инструмент обеспечения качества и безопасности медицинской деятельности</w:t>
            </w:r>
          </w:p>
        </w:tc>
        <w:tc>
          <w:tcPr>
            <w:tcW w:w="693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505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принципы бережливого производства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070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бережливого производства, в том числе в здравоохранении.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понятия и принципы бережливого производства, в том числе в здравоохранении. </w:t>
            </w:r>
          </w:p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Бережливое производство, как метод управления качеством в здравоохранении: основное понятие и цели.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49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438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Картирование потока создания ценности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903C4F" w:rsidRDefault="00842F95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74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«проблема», Определение и формулирование проблемы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принципы картирования потока создания ценности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картирования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карт: карта потока создания ценности (КПСЦ), карта текущего состояния, карта целевого состояния, карта идеального состояния.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потока создания ценностей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89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842F95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439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1. Создание карты потока ценностей по профессионально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ориентированному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видеоконтенту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06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2. 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потока создания ценностей по профессионально-ориентированному кейсу</w:t>
            </w:r>
          </w:p>
        </w:tc>
        <w:tc>
          <w:tcPr>
            <w:tcW w:w="693" w:type="pct"/>
            <w:vAlign w:val="center"/>
          </w:tcPr>
          <w:p w:rsidR="00903C4F" w:rsidRPr="00903C4F" w:rsidRDefault="00842F95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03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85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Потери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930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Ценность. Действия, создающие ценность. Действия, не создающие ценность.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потерь.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термина «потери». Причины возникновения потерь.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потерь.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Нетрадиционный подход к потерям.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и предотвращение потерь.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Стандартизация.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92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70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инструменты анализа проблем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903C4F" w:rsidRDefault="00EB6069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116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анализа проблем: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Пирамида проблем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Граф-связей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диаграмма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Исикавы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спагетти,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5W1Н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«5 почему», диаграмма Парето, диаграмма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Ганта</w:t>
            </w:r>
            <w:proofErr w:type="spellEnd"/>
          </w:p>
        </w:tc>
        <w:tc>
          <w:tcPr>
            <w:tcW w:w="693" w:type="pct"/>
            <w:vAlign w:val="center"/>
          </w:tcPr>
          <w:p w:rsidR="00903C4F" w:rsidRPr="00903C4F" w:rsidRDefault="00EB6069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67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3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58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3. Выбор метода для анализа профессионально-ориентированных проблемных кейсов</w:t>
            </w:r>
          </w:p>
        </w:tc>
        <w:tc>
          <w:tcPr>
            <w:tcW w:w="693" w:type="pct"/>
            <w:vAlign w:val="center"/>
          </w:tcPr>
          <w:p w:rsidR="00903C4F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CB6" w:rsidRPr="00903C4F" w:rsidTr="00121A77">
        <w:trPr>
          <w:trHeight w:val="231"/>
        </w:trPr>
        <w:tc>
          <w:tcPr>
            <w:tcW w:w="729" w:type="pct"/>
            <w:vMerge/>
          </w:tcPr>
          <w:p w:rsidR="00582CB6" w:rsidRPr="00903C4F" w:rsidRDefault="00582CB6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582CB6" w:rsidRPr="00903C4F" w:rsidRDefault="00582CB6" w:rsidP="0058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4</w:t>
            </w: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Выбор инструментов для анализа профессионально-ориентированных проблемных кейсов</w:t>
            </w:r>
          </w:p>
        </w:tc>
        <w:tc>
          <w:tcPr>
            <w:tcW w:w="693" w:type="pct"/>
            <w:vAlign w:val="center"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65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40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1.5. 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инструменты решения проблем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903C4F" w:rsidRDefault="00EB6069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72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C66938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бережливого производства: </w:t>
            </w:r>
          </w:p>
          <w:p w:rsidR="00903C4F" w:rsidRPr="00903C4F" w:rsidRDefault="00903C4F" w:rsidP="00C66938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пространства по системе 5S, TPN, стандартизированная работа, система SMED, поток единичных изделий, в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канбан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точно в срок, метод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кайдзен</w:t>
            </w:r>
            <w:proofErr w:type="spellEnd"/>
          </w:p>
        </w:tc>
        <w:tc>
          <w:tcPr>
            <w:tcW w:w="693" w:type="pct"/>
            <w:vAlign w:val="center"/>
          </w:tcPr>
          <w:p w:rsidR="00903C4F" w:rsidRPr="00903C4F" w:rsidRDefault="00EB6069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40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CB6" w:rsidRPr="00903C4F" w:rsidTr="00121A77">
        <w:trPr>
          <w:trHeight w:val="81"/>
        </w:trPr>
        <w:tc>
          <w:tcPr>
            <w:tcW w:w="729" w:type="pct"/>
            <w:vMerge/>
          </w:tcPr>
          <w:p w:rsidR="00582CB6" w:rsidRPr="00903C4F" w:rsidRDefault="00582CB6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582CB6" w:rsidRPr="00903C4F" w:rsidRDefault="00582CB6" w:rsidP="006D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5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«Фабрика процессов»</w:t>
            </w:r>
            <w:r>
              <w:t xml:space="preserve"> </w:t>
            </w:r>
            <w:r w:rsidRPr="0058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инструмент обучения «бережливому производству»</w:t>
            </w:r>
          </w:p>
        </w:tc>
        <w:tc>
          <w:tcPr>
            <w:tcW w:w="693" w:type="pct"/>
            <w:vAlign w:val="center"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8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582CB6" w:rsidP="006D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6</w:t>
            </w:r>
            <w:r w:rsidR="00903C4F"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="00903C4F"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«Фабрика процессов» на примере профессио</w:t>
            </w:r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</w:t>
            </w:r>
            <w:proofErr w:type="gramStart"/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ориентированного кейса (д</w:t>
            </w:r>
            <w:r w:rsidR="006D2BD9"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игра</w:t>
            </w:r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vAlign w:val="center"/>
          </w:tcPr>
          <w:p w:rsidR="00903C4F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50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78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применения бережливых технологий в медицинских организациях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842F95" w:rsidRDefault="00842F95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tabs>
                <w:tab w:val="left" w:pos="541"/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tabs>
                <w:tab w:val="left" w:pos="541"/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19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применения бережливых технологий в медицинских организациях (новая модель медицинской организации, оказывающей первичную медико-санитарную помощь): маршрутизация пациентов, стандартизация, 5 S, открытая регистратура и др.) </w:t>
            </w:r>
            <w:proofErr w:type="gramEnd"/>
          </w:p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и барьеры коммуникации. Тактика коррекции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дисфункционального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при организации работы команды. </w:t>
            </w:r>
          </w:p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операционные процедуры и алгоритмы при взаимодействии с пациентами.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438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36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582CB6" w:rsidP="006D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7</w:t>
            </w:r>
            <w:r w:rsidR="00903C4F"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формирования и развития команды проекта</w:t>
            </w:r>
          </w:p>
        </w:tc>
        <w:tc>
          <w:tcPr>
            <w:tcW w:w="693" w:type="pct"/>
            <w:vAlign w:val="center"/>
          </w:tcPr>
          <w:p w:rsidR="00903C4F" w:rsidRPr="00842F95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CB6" w:rsidRPr="00903C4F" w:rsidTr="00121A77">
        <w:trPr>
          <w:trHeight w:val="236"/>
        </w:trPr>
        <w:tc>
          <w:tcPr>
            <w:tcW w:w="729" w:type="pct"/>
            <w:vMerge/>
          </w:tcPr>
          <w:p w:rsidR="00582CB6" w:rsidRPr="00903C4F" w:rsidRDefault="00582CB6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582CB6" w:rsidRPr="00903C4F" w:rsidRDefault="00582CB6" w:rsidP="006D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8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работы команды над проектом в области применения бережливых 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 в медицинских организациях (д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vAlign w:val="center"/>
          </w:tcPr>
          <w:p w:rsidR="00582CB6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49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842F95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30"/>
        </w:trPr>
        <w:tc>
          <w:tcPr>
            <w:tcW w:w="3608" w:type="pct"/>
            <w:gridSpan w:val="2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0F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F3DA2" w:rsidRPr="000F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D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дифференцированный </w:t>
            </w:r>
            <w:r w:rsidR="000F3DA2" w:rsidRPr="000F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зачет)</w:t>
            </w:r>
          </w:p>
        </w:tc>
        <w:tc>
          <w:tcPr>
            <w:tcW w:w="693" w:type="pct"/>
            <w:vAlign w:val="center"/>
          </w:tcPr>
          <w:p w:rsidR="00903C4F" w:rsidRPr="00447908" w:rsidRDefault="00447908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1"/>
        </w:trPr>
        <w:tc>
          <w:tcPr>
            <w:tcW w:w="3608" w:type="pct"/>
            <w:gridSpan w:val="2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3C4F" w:rsidRPr="00903C4F" w:rsidRDefault="00903C4F" w:rsidP="00903C4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4F" w:rsidRPr="00903C4F" w:rsidRDefault="00903C4F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3C4F" w:rsidRPr="00903C4F" w:rsidSect="0046067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03C4F" w:rsidRPr="00903C4F" w:rsidRDefault="00903C4F" w:rsidP="00903C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903C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lastRenderedPageBreak/>
        <w:t>3. УСЛОВИЯ РЕАЛИЗАЦИИ УЧЕБНОЙ ДИСЦИПЛИНЫ</w:t>
      </w:r>
    </w:p>
    <w:p w:rsidR="00903C4F" w:rsidRPr="00903C4F" w:rsidRDefault="00903C4F" w:rsidP="00903C4F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социально-гуманитарных дисциплин, оснащенный в соответствии </w:t>
      </w: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 п. 6.1.2.1 образовательной программы по специальности 31.02.01 Лечебное дело. </w:t>
      </w:r>
    </w:p>
    <w:p w:rsidR="00903C4F" w:rsidRPr="00903C4F" w:rsidRDefault="00903C4F" w:rsidP="00903C4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библиотечного фонда образовательной организацией </w:t>
      </w:r>
      <w:proofErr w:type="gramStart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выбирается не менее одного издания</w:t>
      </w:r>
      <w:proofErr w:type="gramEnd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4F" w:rsidRPr="00903C4F" w:rsidRDefault="00903C4F" w:rsidP="00903C4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Обязательные печатные издания</w:t>
      </w:r>
      <w:r w:rsidR="00D2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3C4F" w:rsidRPr="00903C4F" w:rsidRDefault="00903C4F" w:rsidP="000F3DA2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Бурнашева, Э. П. Основы бережливого производства / Э. П. Бурнашева. — 2-е изд., стер. — Санкт-Петербург : Лань, 2023. — 76 с. — ISBN 978-5-507-45505-8. —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bookmarkStart w:id="2" w:name="_Hlk79594702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екст : непосредственный.</w:t>
      </w:r>
      <w:bookmarkEnd w:id="2"/>
    </w:p>
    <w:p w:rsidR="00903C4F" w:rsidRPr="00903C4F" w:rsidRDefault="00903C4F" w:rsidP="00903C4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4F" w:rsidRPr="00D202C3" w:rsidRDefault="00903C4F" w:rsidP="00D202C3">
      <w:pPr>
        <w:pStyle w:val="a6"/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электронные издания</w:t>
      </w:r>
      <w:r w:rsidR="00D2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Бурнашева, Э. П. Основы бережливого производства / Э. П. Бурнашева. — 2-е изд., стер. — Санкт-Петербург : Лань, 2023. — 76 с. — ISBN 978-5-507-45505-8. — Текст : электронный // Лань : электронно-библиотечная система. — URL: https://e.lanbook.com/book/271253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 пользователей.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Елагина, В. Б. Менеджмент качества и основы бережливого производства : учебное пособие / В. Б. Елагина, Г. Р. Царева. — Йошкар-Ола : ПГТУ, 2019. — 178 с. — ISBN 978-5-8158-2163-7. — Текст : электронный // Лань : электронно-библиотечная система. — URL: https://e.lanbook.com/book/157465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 пользователей.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Мирный, В. И. Бережливое производство : учебное пособие / В. И. Мирный, О. А. Голубева, В. П. Димитров. — Ростов-на-Дону : Донской ГТУ, 2021. — 69 с. — ISBN 978-5-7890-1917-7. — Текст : электронный // Лань : электронно-библиотечная система. — URL: https://e.lanbook.com/book/237815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 пользователей.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Основы «бережливого производства» в медицине : учебно-методическое пособие / Т. С. Дьяченко, Е. Г. Попова, А. Н. Цапков, К. А. Попова. — Волгоград :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ВолгГМУ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2019. — 48 с. — Текст : электронный // Лань : электронно-библиотечная система. — URL: https://e.lanbook.com/book/141202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пользователей.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Шмелёва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А. Н. Методы бережливого производства : учебно-методическое пособие / А. Н.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Шмелёва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. — Москва : РТУ МИРЭА, 2021. — 38 с. — Текст : электронный // Лань : электронно-библиотечная система. — URL: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lastRenderedPageBreak/>
        <w:t xml:space="preserve">https://e.lanbook.com/book/171543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 пользователей.</w:t>
      </w:r>
    </w:p>
    <w:p w:rsidR="00903C4F" w:rsidRPr="00903C4F" w:rsidRDefault="00903C4F" w:rsidP="00903C4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C4F" w:rsidRPr="00D202C3" w:rsidRDefault="00903C4F" w:rsidP="00D202C3">
      <w:pPr>
        <w:pStyle w:val="a6"/>
        <w:numPr>
          <w:ilvl w:val="2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  <w:r w:rsidR="00D2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2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3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ГОСТ </w:t>
      </w:r>
      <w:proofErr w:type="gramStart"/>
      <w:r w:rsidRPr="00903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03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56407-2015 Бережливое производство Основные методы и инструменты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2015-06-02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 – введен впервые - Федеральное агентство по техническому регулированию и метрологии – URL: https://base.garant.ru/71283816/  Режим доступа: ГАРАНТ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.Р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56906 – 2016 Бережливое производство. Организация рабочего пространства (5S).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2016-10-01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https://base.garant.ru/71903570/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56907 – 2016 Бережливое производство. Визуализация.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2016-10-01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https://base.garant.ru/71903568/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56908 – 2016 Бережливое производство. Стандартизация работы.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2016-10-01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https://base.garant.ru/71544084/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57524 – 2017 Бережливое производство. Поток создания ценности.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2018-01-01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https://base.garant.ru/71898350/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56020 – 2020 Бережливое производство. Основные положения и словарь.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2021-08-01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https://base.garant.ru/75003287/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</w:t>
      </w:r>
      <w:proofErr w:type="gramStart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56404-2021 Бережливое производство. Требования к системам менеджмента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: национальный стандарт Российской Федерации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: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2021-09-01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 – введен впервые - Федеральное агентство по техническому регулированию и метрологии – URL: https://base.garant.ru/401567316/ Режим доступа: ГАРАНТ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.Р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У: информационно-правовой портал - Текст: электронный.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</w:t>
      </w:r>
      <w:proofErr w:type="gramStart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56404-2021 Бережливое производство. Требования к системам менеджмента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: национальный стандарт Российской Федерации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: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2021-09-01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 – введен впервые - Федеральное агентство по техническому регулированию и метрологии – URL: https://base.garant.ru/401567316/ Режим доступа: ГАРАНТ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.Р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903C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03C4F" w:rsidRPr="00903C4F" w:rsidRDefault="00903C4F" w:rsidP="00903C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 </w:t>
      </w:r>
    </w:p>
    <w:p w:rsidR="00903C4F" w:rsidRPr="00903C4F" w:rsidRDefault="00903C4F" w:rsidP="00903C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903C4F" w:rsidRPr="00903C4F" w:rsidRDefault="00903C4F" w:rsidP="00903C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575"/>
        <w:gridCol w:w="2544"/>
      </w:tblGrid>
      <w:tr w:rsidR="00903C4F" w:rsidRPr="00903C4F" w:rsidTr="00121A77">
        <w:trPr>
          <w:trHeight w:val="314"/>
        </w:trPr>
        <w:tc>
          <w:tcPr>
            <w:tcW w:w="1727" w:type="pct"/>
          </w:tcPr>
          <w:p w:rsidR="00903C4F" w:rsidRPr="00903C4F" w:rsidRDefault="00903C4F" w:rsidP="00903C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914" w:type="pct"/>
          </w:tcPr>
          <w:p w:rsidR="00903C4F" w:rsidRPr="00903C4F" w:rsidRDefault="00903C4F" w:rsidP="00903C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59" w:type="pct"/>
          </w:tcPr>
          <w:p w:rsidR="00903C4F" w:rsidRPr="00903C4F" w:rsidRDefault="00903C4F" w:rsidP="00903C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03C4F" w:rsidRPr="00903C4F" w:rsidTr="00121A77">
        <w:tc>
          <w:tcPr>
            <w:tcW w:w="5000" w:type="pct"/>
            <w:gridSpan w:val="3"/>
          </w:tcPr>
          <w:p w:rsidR="00903C4F" w:rsidRPr="00903C4F" w:rsidRDefault="00903C4F" w:rsidP="00903C4F">
            <w:pPr>
              <w:spacing w:after="0" w:line="240" w:lineRule="auto"/>
              <w:ind w:firstLine="4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903C4F" w:rsidRPr="00903C4F" w:rsidTr="00121A77">
        <w:tc>
          <w:tcPr>
            <w:tcW w:w="1727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коммуникации и деятельности коллектива; 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проектной деятельности;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принципы, идеалы и философию бережливого производства;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картирования;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решения проблем;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бережливого производства</w:t>
            </w:r>
          </w:p>
        </w:tc>
        <w:tc>
          <w:tcPr>
            <w:tcW w:w="1914" w:type="pct"/>
          </w:tcPr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профессиональной терминологией;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 структуре, требованиям к проекту;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 принципах, инструментах бережливого производства;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системные знания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картировании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 методах анализа и решения проблем</w:t>
            </w:r>
          </w:p>
        </w:tc>
        <w:tc>
          <w:tcPr>
            <w:tcW w:w="1359" w:type="pct"/>
          </w:tcPr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профессионально-ориентированных кейсов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Деловые игры.</w:t>
            </w:r>
          </w:p>
          <w:p w:rsid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работа (разработка мини-проекта)</w:t>
            </w:r>
            <w:r w:rsidR="00C6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6938" w:rsidRPr="00903C4F" w:rsidRDefault="00C66938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c>
          <w:tcPr>
            <w:tcW w:w="5000" w:type="pct"/>
            <w:gridSpan w:val="3"/>
          </w:tcPr>
          <w:p w:rsidR="00903C4F" w:rsidRPr="00903C4F" w:rsidRDefault="00903C4F" w:rsidP="00903C4F">
            <w:pPr>
              <w:spacing w:after="0" w:line="240" w:lineRule="auto"/>
              <w:ind w:firstLine="4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903C4F" w:rsidRPr="00903C4F" w:rsidTr="00121A77">
        <w:trPr>
          <w:trHeight w:val="896"/>
        </w:trPr>
        <w:tc>
          <w:tcPr>
            <w:tcW w:w="1727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коллегами, руководством, пациентами, клиентами в ходе профессиональной деятельности;</w:t>
            </w: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картировать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поток создания ценностей;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ключевые инструменты решения проблем;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 анализировать основные потери в процессах</w:t>
            </w:r>
          </w:p>
        </w:tc>
        <w:tc>
          <w:tcPr>
            <w:tcW w:w="1914" w:type="pct"/>
          </w:tcPr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взаимодействовать с коллегами (сокурсниками), руководством (преподавателем)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ациентами, клиентами в ходе профессиональной деятельности;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соблюдать принципы бережливого производства, выбирать инструменты бережливого производства;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осуществлять работу с соблюдением принципов бережливого производства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пределять и анализировать основные потери в процессах; 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ключевые инструменты решения проблем</w:t>
            </w:r>
          </w:p>
        </w:tc>
        <w:tc>
          <w:tcPr>
            <w:tcW w:w="1359" w:type="pct"/>
          </w:tcPr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профессионально-ориентированных кейсов.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Деловые игры.</w:t>
            </w:r>
          </w:p>
          <w:p w:rsid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работа (разработка мини-проекта)</w:t>
            </w:r>
            <w:r w:rsidR="00C6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6938" w:rsidRPr="00903C4F" w:rsidRDefault="00C66938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03C4F" w:rsidRPr="00903C4F" w:rsidRDefault="00903C4F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B36287" w:rsidRDefault="00903C4F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учебной дисциплины </w:t>
      </w: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СГ.05 Основы бережливого производства </w:t>
      </w: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31.02.01 Лечебное дело. Очная форма обучения </w:t>
      </w: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занятия</w:t>
      </w: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8365E9" w:rsidRPr="008365E9" w:rsidTr="00EC25EC">
        <w:trPr>
          <w:trHeight w:val="244"/>
          <w:tblHeader/>
        </w:trPr>
        <w:tc>
          <w:tcPr>
            <w:tcW w:w="534" w:type="dxa"/>
          </w:tcPr>
          <w:p w:rsidR="008365E9" w:rsidRPr="008365E9" w:rsidRDefault="008365E9" w:rsidP="0083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8365E9" w:rsidRPr="008365E9" w:rsidRDefault="006D2BD9" w:rsidP="0083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365E9"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занятия</w:t>
            </w:r>
          </w:p>
        </w:tc>
        <w:tc>
          <w:tcPr>
            <w:tcW w:w="1418" w:type="dxa"/>
          </w:tcPr>
          <w:p w:rsidR="008365E9" w:rsidRPr="008365E9" w:rsidRDefault="006D2BD9" w:rsidP="0083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65E9"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</w:p>
          <w:p w:rsidR="008365E9" w:rsidRPr="008365E9" w:rsidRDefault="008365E9" w:rsidP="0083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365E9" w:rsidRPr="008365E9" w:rsidTr="00EC25EC">
        <w:trPr>
          <w:trHeight w:val="436"/>
        </w:trPr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принципы бережливого производства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Картирование потока создания ценности: понятия, принципы, инструменты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Картирование потока создания ценности: виды карт,</w:t>
            </w:r>
            <w:r w:rsidRPr="008365E9">
              <w:rPr>
                <w:sz w:val="24"/>
                <w:szCs w:val="24"/>
              </w:rPr>
              <w:t xml:space="preserve"> </w:t>
            </w: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показателей потока создания ценностей 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инструменты анализа проблем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инструменты решения проблем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применения бережливых технологий в медицинских организациях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B26FD9" w:rsidRPr="008365E9" w:rsidRDefault="00B26FD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B26FD9" w:rsidRPr="00B26FD9" w:rsidTr="00927EE8">
        <w:trPr>
          <w:trHeight w:val="244"/>
          <w:tblHeader/>
        </w:trPr>
        <w:tc>
          <w:tcPr>
            <w:tcW w:w="534" w:type="dxa"/>
          </w:tcPr>
          <w:p w:rsidR="00B26FD9" w:rsidRPr="00B26FD9" w:rsidRDefault="00B26FD9" w:rsidP="00B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B26FD9" w:rsidRPr="00B26FD9" w:rsidRDefault="00B26FD9" w:rsidP="00B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:rsidR="00B26FD9" w:rsidRPr="00B26FD9" w:rsidRDefault="00B26FD9" w:rsidP="00B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26FD9" w:rsidRPr="00B26FD9" w:rsidRDefault="00B26FD9" w:rsidP="00B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26FD9" w:rsidRPr="00B26FD9" w:rsidTr="00927EE8">
        <w:trPr>
          <w:trHeight w:val="436"/>
        </w:trPr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карты потока ценностей по профессионально </w:t>
            </w:r>
            <w:proofErr w:type="gramStart"/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ориентированному</w:t>
            </w:r>
            <w:proofErr w:type="gramEnd"/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видеоконтенту</w:t>
            </w:r>
            <w:proofErr w:type="spellEnd"/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потока создания ценностей по профессионально-ориентированному кейсу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метода для анализа профессионально-ориентированных проблемных кейсов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инструментов для анализа профессионально-ориентированных проблемных кейсов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«Фабрика процессов» как инструмент обучения «бережливому производству»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«Фабрика процессов» на примере профессионально-ориентированного кейса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формирования и развития команды проекта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команды над проектом в области применения бережливых технологий в медицинских организациях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365E9" w:rsidRPr="0083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96" w:rsidRDefault="00680796">
      <w:pPr>
        <w:spacing w:after="0" w:line="240" w:lineRule="auto"/>
      </w:pPr>
      <w:r>
        <w:separator/>
      </w:r>
    </w:p>
  </w:endnote>
  <w:endnote w:type="continuationSeparator" w:id="0">
    <w:p w:rsidR="00680796" w:rsidRDefault="0068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33" w:rsidRDefault="006A3933" w:rsidP="009241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933" w:rsidRDefault="006A3933" w:rsidP="009241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33" w:rsidRDefault="006A3933" w:rsidP="009241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F90">
      <w:rPr>
        <w:rStyle w:val="a5"/>
        <w:noProof/>
      </w:rPr>
      <w:t>2</w:t>
    </w:r>
    <w:r>
      <w:rPr>
        <w:rStyle w:val="a5"/>
      </w:rPr>
      <w:fldChar w:fldCharType="end"/>
    </w:r>
  </w:p>
  <w:p w:rsidR="006A3933" w:rsidRDefault="006A3933" w:rsidP="0092412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D" w:rsidRPr="00A93500" w:rsidRDefault="00903C4F">
    <w:pPr>
      <w:pStyle w:val="a3"/>
      <w:jc w:val="right"/>
    </w:pPr>
    <w:r w:rsidRPr="00A93500">
      <w:fldChar w:fldCharType="begin"/>
    </w:r>
    <w:r w:rsidRPr="00A93500">
      <w:instrText>PAGE   \* MERGEFORMAT</w:instrText>
    </w:r>
    <w:r w:rsidRPr="00A93500">
      <w:fldChar w:fldCharType="separate"/>
    </w:r>
    <w:r w:rsidR="00664F90">
      <w:rPr>
        <w:noProof/>
      </w:rPr>
      <w:t>11</w:t>
    </w:r>
    <w:r w:rsidRPr="00A93500">
      <w:fldChar w:fldCharType="end"/>
    </w:r>
  </w:p>
  <w:p w:rsidR="00175F8D" w:rsidRDefault="00664F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96" w:rsidRDefault="00680796">
      <w:pPr>
        <w:spacing w:after="0" w:line="240" w:lineRule="auto"/>
      </w:pPr>
      <w:r>
        <w:separator/>
      </w:r>
    </w:p>
  </w:footnote>
  <w:footnote w:type="continuationSeparator" w:id="0">
    <w:p w:rsidR="00680796" w:rsidRDefault="0068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1A9"/>
    <w:multiLevelType w:val="hybridMultilevel"/>
    <w:tmpl w:val="A73C2788"/>
    <w:lvl w:ilvl="0" w:tplc="E9B457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04488B0">
      <w:start w:val="1"/>
      <w:numFmt w:val="decimal"/>
      <w:lvlText w:val="%2."/>
      <w:lvlJc w:val="left"/>
      <w:pPr>
        <w:ind w:left="1560" w:hanging="780"/>
      </w:pPr>
      <w:rPr>
        <w:rFonts w:hint="default"/>
      </w:rPr>
    </w:lvl>
    <w:lvl w:ilvl="2" w:tplc="E3E673EA">
      <w:start w:val="2"/>
      <w:numFmt w:val="decimal"/>
      <w:lvlText w:val="%3"/>
      <w:lvlJc w:val="left"/>
      <w:pPr>
        <w:ind w:left="20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0069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1C756FCB"/>
    <w:multiLevelType w:val="hybridMultilevel"/>
    <w:tmpl w:val="91D89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C1D22"/>
    <w:multiLevelType w:val="hybridMultilevel"/>
    <w:tmpl w:val="F3AE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7D27F8"/>
    <w:multiLevelType w:val="multilevel"/>
    <w:tmpl w:val="9BE2BC56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9" w:hanging="60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rFonts w:hint="default"/>
        <w:b/>
      </w:rPr>
    </w:lvl>
  </w:abstractNum>
  <w:abstractNum w:abstractNumId="5">
    <w:nsid w:val="420F008F"/>
    <w:multiLevelType w:val="hybridMultilevel"/>
    <w:tmpl w:val="B5C2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1094"/>
    <w:multiLevelType w:val="multilevel"/>
    <w:tmpl w:val="14ECE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79839B0"/>
    <w:multiLevelType w:val="multilevel"/>
    <w:tmpl w:val="95F43E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31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EB80958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9">
    <w:nsid w:val="6E561DDD"/>
    <w:multiLevelType w:val="hybridMultilevel"/>
    <w:tmpl w:val="7722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1523F"/>
    <w:multiLevelType w:val="multilevel"/>
    <w:tmpl w:val="FE20A1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E6"/>
    <w:rsid w:val="000F3DA2"/>
    <w:rsid w:val="001479E6"/>
    <w:rsid w:val="001B4F1D"/>
    <w:rsid w:val="00216D83"/>
    <w:rsid w:val="00247A71"/>
    <w:rsid w:val="00297CA5"/>
    <w:rsid w:val="002D64EE"/>
    <w:rsid w:val="00447908"/>
    <w:rsid w:val="00474964"/>
    <w:rsid w:val="004A191A"/>
    <w:rsid w:val="00582CB6"/>
    <w:rsid w:val="00664F90"/>
    <w:rsid w:val="00680796"/>
    <w:rsid w:val="006A3933"/>
    <w:rsid w:val="006D2BD9"/>
    <w:rsid w:val="007C4744"/>
    <w:rsid w:val="007C69B6"/>
    <w:rsid w:val="008365E9"/>
    <w:rsid w:val="00842F95"/>
    <w:rsid w:val="00903C4F"/>
    <w:rsid w:val="009329FD"/>
    <w:rsid w:val="009869A5"/>
    <w:rsid w:val="00A42271"/>
    <w:rsid w:val="00B26FD9"/>
    <w:rsid w:val="00B36287"/>
    <w:rsid w:val="00B62555"/>
    <w:rsid w:val="00C66938"/>
    <w:rsid w:val="00C97857"/>
    <w:rsid w:val="00CD3B0D"/>
    <w:rsid w:val="00D202C3"/>
    <w:rsid w:val="00E52067"/>
    <w:rsid w:val="00EB6069"/>
    <w:rsid w:val="00F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3C4F"/>
  </w:style>
  <w:style w:type="character" w:styleId="a5">
    <w:name w:val="page number"/>
    <w:basedOn w:val="a0"/>
    <w:uiPriority w:val="99"/>
    <w:rsid w:val="006A3933"/>
  </w:style>
  <w:style w:type="paragraph" w:styleId="a6">
    <w:name w:val="List Paragraph"/>
    <w:basedOn w:val="a"/>
    <w:uiPriority w:val="34"/>
    <w:qFormat/>
    <w:rsid w:val="00474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3C4F"/>
  </w:style>
  <w:style w:type="character" w:styleId="a5">
    <w:name w:val="page number"/>
    <w:basedOn w:val="a0"/>
    <w:uiPriority w:val="99"/>
    <w:rsid w:val="006A3933"/>
  </w:style>
  <w:style w:type="paragraph" w:styleId="a6">
    <w:name w:val="List Paragraph"/>
    <w:basedOn w:val="a"/>
    <w:uiPriority w:val="34"/>
    <w:qFormat/>
    <w:rsid w:val="0047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МЕТОДИСТ</cp:lastModifiedBy>
  <cp:revision>16</cp:revision>
  <dcterms:created xsi:type="dcterms:W3CDTF">2023-05-28T06:13:00Z</dcterms:created>
  <dcterms:modified xsi:type="dcterms:W3CDTF">2023-10-03T04:16:00Z</dcterms:modified>
</cp:coreProperties>
</file>