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32208139"/>
      <w:r w:rsidRPr="00AB00CE">
        <w:rPr>
          <w:rFonts w:ascii="Times New Roman" w:hAnsi="Times New Roman" w:cs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00CE">
        <w:rPr>
          <w:rFonts w:ascii="Times New Roman" w:hAnsi="Times New Roman" w:cs="Times New Roman"/>
          <w:sz w:val="28"/>
          <w:szCs w:val="28"/>
        </w:rPr>
        <w:t>ркутской области</w:t>
      </w:r>
    </w:p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AB00CE">
        <w:rPr>
          <w:rFonts w:ascii="Times New Roman" w:hAnsi="Times New Roman" w:cs="Times New Roman"/>
          <w:sz w:val="24"/>
          <w:szCs w:val="28"/>
        </w:rPr>
        <w:t xml:space="preserve">Областное государственное бюджетное профессиональное образовательное учреждение  </w:t>
      </w:r>
    </w:p>
    <w:p w:rsidR="006A3933" w:rsidRPr="00AB00CE" w:rsidRDefault="006A3933" w:rsidP="006A3933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B00CE">
        <w:rPr>
          <w:rFonts w:ascii="Times New Roman" w:hAnsi="Times New Roman" w:cs="Times New Roman"/>
          <w:sz w:val="28"/>
          <w:szCs w:val="28"/>
        </w:rPr>
        <w:t>Иркутский базовый медицинский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учебной</w:t>
      </w: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дисциплины</w:t>
      </w: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СГ.05</w:t>
      </w:r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Основы бережливого производства</w:t>
      </w:r>
    </w:p>
    <w:p w:rsidR="006A3933" w:rsidRPr="00F1732B" w:rsidRDefault="006A3933" w:rsidP="006A393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6A3933" w:rsidRPr="00F1732B" w:rsidRDefault="006A3933" w:rsidP="006A3933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1.02.01 Лечебн</w:t>
      </w: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ое дело</w:t>
      </w: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2107FA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2023</w:t>
      </w:r>
    </w:p>
    <w:p w:rsidR="006A3933" w:rsidRPr="00A42271" w:rsidRDefault="006A3933" w:rsidP="006A39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820"/>
        <w:gridCol w:w="4351"/>
      </w:tblGrid>
      <w:tr w:rsidR="006A3933" w:rsidRPr="00F1732B" w:rsidTr="006A3933">
        <w:tc>
          <w:tcPr>
            <w:tcW w:w="4820" w:type="dxa"/>
          </w:tcPr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ОПД</w:t>
            </w:r>
            <w:proofErr w:type="spellEnd"/>
          </w:p>
          <w:p w:rsidR="006A3933" w:rsidRPr="00E7020D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E7020D"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E7020D"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7020D"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r w:rsidRP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A3933" w:rsidRPr="00F94FAF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Конькова </w:t>
            </w:r>
            <w:proofErr w:type="spellStart"/>
            <w:r w:rsid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spellEnd"/>
            <w:r w:rsidR="00E70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A3933" w:rsidRPr="00F1732B" w:rsidRDefault="006A3933" w:rsidP="00DD140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51" w:type="dxa"/>
          </w:tcPr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6A3933" w:rsidRPr="00F1732B" w:rsidRDefault="006A3933" w:rsidP="00DD14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А.А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Николаева</w:t>
            </w:r>
          </w:p>
          <w:p w:rsidR="006A3933" w:rsidRPr="00F1732B" w:rsidRDefault="00E7020D" w:rsidP="00DD140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«15</w:t>
            </w:r>
            <w:r w:rsidR="006A3933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июня </w:t>
            </w:r>
            <w:r w:rsidR="006A3933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23</w:t>
            </w:r>
            <w:r w:rsidR="006A3933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г.</w:t>
            </w:r>
          </w:p>
          <w:p w:rsidR="006A3933" w:rsidRPr="00F1732B" w:rsidRDefault="006A3933" w:rsidP="00DD140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bookmarkEnd w:id="1"/>
    </w:tbl>
    <w:p w:rsidR="00E7020D" w:rsidRDefault="00E7020D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20D" w:rsidRDefault="00E7020D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E0782E" w:rsidRDefault="006A3933" w:rsidP="006A39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6A3933" w:rsidRPr="00E0782E" w:rsidRDefault="006A3933" w:rsidP="006A3933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933" w:rsidRPr="00E0782E" w:rsidRDefault="006A3933" w:rsidP="006A393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A3933" w:rsidRPr="00E0782E" w:rsidRDefault="006A3933" w:rsidP="006A39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6A3933" w:rsidRPr="00F1732B" w:rsidRDefault="006A3933" w:rsidP="006A39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Pr="00F1732B" w:rsidRDefault="006A3933" w:rsidP="006A3933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Default="006A3933" w:rsidP="006A393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A3933" w:rsidRPr="0092412B" w:rsidRDefault="006A3933" w:rsidP="006A3933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6A3933" w:rsidRPr="0092412B" w:rsidSect="006A3933">
          <w:footerReference w:type="even" r:id="rId8"/>
          <w:footerReference w:type="default" r:id="rId9"/>
          <w:pgSz w:w="11906" w:h="16838"/>
          <w:pgMar w:top="1134" w:right="707" w:bottom="1134" w:left="1843" w:header="709" w:footer="709" w:gutter="0"/>
          <w:cols w:space="709"/>
          <w:titlePg/>
          <w:docGrid w:linePitch="299"/>
        </w:sectPr>
      </w:pPr>
    </w:p>
    <w:bookmarkEnd w:id="0"/>
    <w:p w:rsidR="00903C4F" w:rsidRPr="00903C4F" w:rsidRDefault="00903C4F" w:rsidP="00903C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188"/>
        <w:gridCol w:w="1167"/>
      </w:tblGrid>
      <w:tr w:rsidR="00903C4F" w:rsidRPr="00903C4F" w:rsidTr="00C66938">
        <w:tc>
          <w:tcPr>
            <w:tcW w:w="8188" w:type="dxa"/>
          </w:tcPr>
          <w:p w:rsidR="00903C4F" w:rsidRPr="00903C4F" w:rsidRDefault="00903C4F" w:rsidP="00474964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</w:t>
            </w:r>
            <w:r w:rsidRPr="00903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РАБОЧЕЙ ПРОГРАММЫ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УЧЕБНОЙ ДИСЦИПЛИНЫ</w:t>
            </w:r>
            <w:r w:rsidR="004749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СГ. 05 ОСНОВЫ БЕРЕЖЛИВОГО ПРОИЗВОДСТВА</w:t>
            </w:r>
          </w:p>
        </w:tc>
        <w:tc>
          <w:tcPr>
            <w:tcW w:w="1167" w:type="dxa"/>
          </w:tcPr>
          <w:p w:rsidR="00903C4F" w:rsidRDefault="00903C4F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02C3" w:rsidRPr="00903C4F" w:rsidRDefault="00D202C3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03C4F" w:rsidRPr="00903C4F" w:rsidTr="00C66938">
        <w:tc>
          <w:tcPr>
            <w:tcW w:w="8188" w:type="dxa"/>
          </w:tcPr>
          <w:p w:rsidR="00903C4F" w:rsidRPr="00474964" w:rsidRDefault="00903C4F" w:rsidP="00474964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167" w:type="dxa"/>
          </w:tcPr>
          <w:p w:rsidR="00903C4F" w:rsidRPr="00903C4F" w:rsidRDefault="00D202C3" w:rsidP="00D20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74964" w:rsidRPr="00903C4F" w:rsidTr="00C66938">
        <w:tc>
          <w:tcPr>
            <w:tcW w:w="8188" w:type="dxa"/>
          </w:tcPr>
          <w:p w:rsidR="00474964" w:rsidRPr="00903C4F" w:rsidRDefault="00474964" w:rsidP="00903C4F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167" w:type="dxa"/>
          </w:tcPr>
          <w:p w:rsidR="00474964" w:rsidRPr="00903C4F" w:rsidRDefault="00D202C3" w:rsidP="00D20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03C4F" w:rsidRPr="00903C4F" w:rsidTr="00C66938">
        <w:tc>
          <w:tcPr>
            <w:tcW w:w="8188" w:type="dxa"/>
          </w:tcPr>
          <w:p w:rsidR="00903C4F" w:rsidRPr="00474964" w:rsidRDefault="00903C4F" w:rsidP="00903C4F">
            <w:pPr>
              <w:numPr>
                <w:ilvl w:val="0"/>
                <w:numId w:val="9"/>
              </w:num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167" w:type="dxa"/>
          </w:tcPr>
          <w:p w:rsidR="00903C4F" w:rsidRPr="00903C4F" w:rsidRDefault="00D202C3" w:rsidP="00D20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903C4F" w:rsidRPr="00903C4F" w:rsidRDefault="00903C4F" w:rsidP="00903C4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903C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03C4F" w:rsidRPr="00474964" w:rsidRDefault="00903C4F" w:rsidP="00474964">
      <w:pPr>
        <w:pStyle w:val="a6"/>
        <w:numPr>
          <w:ilvl w:val="0"/>
          <w:numId w:val="10"/>
        </w:numPr>
        <w:tabs>
          <w:tab w:val="left" w:pos="1985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ПРИМЕРНОЙ РАБОЧЕЙ ПРОГРАММЫ УЧЕБНОЙ ДИСЦИПЛИНЫ</w:t>
      </w:r>
    </w:p>
    <w:p w:rsidR="00903C4F" w:rsidRPr="00903C4F" w:rsidRDefault="00903C4F" w:rsidP="00474964">
      <w:pPr>
        <w:suppressAutoHyphens/>
        <w:spacing w:after="0" w:line="240" w:lineRule="auto"/>
        <w:ind w:left="72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«СГ.05 Основы бережливого производства»</w:t>
      </w:r>
    </w:p>
    <w:p w:rsidR="00903C4F" w:rsidRPr="00903C4F" w:rsidRDefault="00903C4F" w:rsidP="00474964">
      <w:pPr>
        <w:suppressAutoHyphens/>
        <w:spacing w:after="0" w:line="240" w:lineRule="auto"/>
        <w:ind w:left="720"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474964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903C4F" w:rsidRPr="00903C4F" w:rsidRDefault="00903C4F" w:rsidP="0047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СГ.05 Основы бережливого производства является обязательной частью социально-гуманитарного цикла образовательной программы в соответствии с ФГОС СПО по специальности 31.02.01 Лечебное дело. </w:t>
      </w:r>
    </w:p>
    <w:p w:rsidR="00903C4F" w:rsidRPr="00903C4F" w:rsidRDefault="00903C4F" w:rsidP="0047496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дисциплина имеет при формировании и развитии 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04, ОК 07.</w:t>
      </w:r>
    </w:p>
    <w:p w:rsidR="00903C4F" w:rsidRPr="00903C4F" w:rsidRDefault="00903C4F" w:rsidP="004749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903C4F" w:rsidRDefault="00903C4F" w:rsidP="00474964">
      <w:pPr>
        <w:spacing w:after="0"/>
        <w:ind w:right="-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903C4F" w:rsidRPr="00903C4F" w:rsidRDefault="00903C4F" w:rsidP="00474964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p w:rsidR="00903C4F" w:rsidRPr="00903C4F" w:rsidRDefault="00903C4F" w:rsidP="00903C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536"/>
        <w:gridCol w:w="3686"/>
      </w:tblGrid>
      <w:tr w:rsidR="00903C4F" w:rsidRPr="00903C4F" w:rsidTr="00474964">
        <w:trPr>
          <w:trHeight w:val="649"/>
        </w:trPr>
        <w:tc>
          <w:tcPr>
            <w:tcW w:w="1134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536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86" w:type="dxa"/>
            <w:hideMark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</w:t>
            </w:r>
          </w:p>
        </w:tc>
      </w:tr>
      <w:tr w:rsidR="00903C4F" w:rsidRPr="00903C4F" w:rsidTr="00474964">
        <w:trPr>
          <w:trHeight w:val="4554"/>
        </w:trPr>
        <w:tc>
          <w:tcPr>
            <w:tcW w:w="1134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картировать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поток создания ценностей;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ключевые инструменты решения проблем;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анализировать основные потери в процессах;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 с коллегами, руководством, пациентами, клиентами в ходе профессиональной деятельности</w:t>
            </w:r>
          </w:p>
        </w:tc>
        <w:tc>
          <w:tcPr>
            <w:tcW w:w="3686" w:type="dxa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идеалы и философию бережливого производства;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картирования;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решения проблем;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коммуникации и деятельности коллектива; 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проектной деятельности;</w:t>
            </w:r>
          </w:p>
          <w:p w:rsidR="00903C4F" w:rsidRPr="00903C4F" w:rsidRDefault="00903C4F" w:rsidP="00903C4F">
            <w:pPr>
              <w:suppressAutoHyphens/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3C4F" w:rsidRDefault="00903C4F" w:rsidP="00903C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2C3" w:rsidRPr="00903C4F" w:rsidRDefault="00D202C3" w:rsidP="00903C4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0"/>
          <w:numId w:val="1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D202C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СТРУКТУРА И СОДЕРЖАНИЕ УЧЕБНОЙ ДИСЦИПЛИНЫ</w:t>
      </w:r>
    </w:p>
    <w:p w:rsidR="00903C4F" w:rsidRPr="00903C4F" w:rsidRDefault="00903C4F" w:rsidP="00903C4F">
      <w:pPr>
        <w:suppressAutoHyphens/>
        <w:spacing w:before="120"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903C4F" w:rsidRDefault="00903C4F" w:rsidP="00903C4F">
      <w:pPr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</w:t>
      </w:r>
      <w:r w:rsidR="00474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03C4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Объем учебной дисциплины и виды учебной работы</w:t>
      </w:r>
    </w:p>
    <w:p w:rsidR="00474964" w:rsidRPr="00474964" w:rsidRDefault="00474964" w:rsidP="00903C4F">
      <w:pPr>
        <w:suppressAutoHyphens/>
        <w:spacing w:after="0" w:line="240" w:lineRule="auto"/>
        <w:ind w:left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95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2417"/>
      </w:tblGrid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shd w:val="clear" w:color="auto" w:fill="auto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 форме практической подготовки</w:t>
            </w:r>
          </w:p>
        </w:tc>
        <w:tc>
          <w:tcPr>
            <w:tcW w:w="1290" w:type="pct"/>
            <w:shd w:val="clear" w:color="auto" w:fill="auto"/>
            <w:vAlign w:val="center"/>
          </w:tcPr>
          <w:p w:rsidR="00903C4F" w:rsidRPr="00903C4F" w:rsidRDefault="00A42271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903C4F" w:rsidRPr="00903C4F" w:rsidTr="00121A77">
        <w:trPr>
          <w:trHeight w:val="336"/>
        </w:trPr>
        <w:tc>
          <w:tcPr>
            <w:tcW w:w="5000" w:type="pct"/>
            <w:gridSpan w:val="2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290" w:type="pct"/>
            <w:vAlign w:val="center"/>
          </w:tcPr>
          <w:p w:rsidR="00903C4F" w:rsidRPr="00903C4F" w:rsidRDefault="00A42271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03C4F" w:rsidRPr="00903C4F" w:rsidTr="00121A77">
        <w:trPr>
          <w:trHeight w:val="490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290" w:type="pct"/>
            <w:vAlign w:val="center"/>
          </w:tcPr>
          <w:p w:rsidR="00903C4F" w:rsidRPr="00447908" w:rsidRDefault="00447908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903C4F" w:rsidRPr="00903C4F" w:rsidTr="00121A77">
        <w:trPr>
          <w:trHeight w:val="267"/>
        </w:trPr>
        <w:tc>
          <w:tcPr>
            <w:tcW w:w="3710" w:type="pct"/>
            <w:vAlign w:val="center"/>
          </w:tcPr>
          <w:p w:rsidR="00903C4F" w:rsidRPr="00903C4F" w:rsidRDefault="002D64EE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29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03C4F" w:rsidRPr="00903C4F" w:rsidTr="00121A77">
        <w:trPr>
          <w:trHeight w:val="331"/>
        </w:trPr>
        <w:tc>
          <w:tcPr>
            <w:tcW w:w="3710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290" w:type="pct"/>
            <w:vAlign w:val="center"/>
          </w:tcPr>
          <w:p w:rsidR="00903C4F" w:rsidRPr="00447908" w:rsidRDefault="00447908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903C4F" w:rsidRPr="00903C4F" w:rsidRDefault="00903C4F" w:rsidP="00903C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3C4F" w:rsidRPr="00903C4F" w:rsidSect="00474964">
          <w:footerReference w:type="default" r:id="rId10"/>
          <w:pgSz w:w="11906" w:h="16838"/>
          <w:pgMar w:top="1134" w:right="851" w:bottom="1134" w:left="1701" w:header="709" w:footer="158" w:gutter="0"/>
          <w:cols w:space="720"/>
          <w:docGrid w:linePitch="299"/>
        </w:sectPr>
      </w:pPr>
    </w:p>
    <w:p w:rsidR="00903C4F" w:rsidRPr="00903C4F" w:rsidRDefault="00903C4F" w:rsidP="00903C4F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8796"/>
        <w:gridCol w:w="2117"/>
        <w:gridCol w:w="2136"/>
      </w:tblGrid>
      <w:tr w:rsidR="00903C4F" w:rsidRPr="00903C4F" w:rsidTr="00121A77">
        <w:trPr>
          <w:trHeight w:val="21"/>
        </w:trPr>
        <w:tc>
          <w:tcPr>
            <w:tcW w:w="72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7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Объем, акад. ч. / в том числе </w:t>
            </w: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в форме практической подготовки,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акад.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9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903C4F" w:rsidRPr="00903C4F" w:rsidTr="00121A77">
        <w:trPr>
          <w:trHeight w:val="389"/>
        </w:trPr>
        <w:tc>
          <w:tcPr>
            <w:tcW w:w="72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03C4F" w:rsidRPr="00903C4F" w:rsidTr="00121A77">
        <w:trPr>
          <w:trHeight w:val="389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Бережливое производство как базовый инструмент обеспечения качества и безопасности медицинской деятельности</w:t>
            </w:r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505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Философия и принципы бережливого производства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07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возникновения бережливого производства, в том числе в здравоохранении.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Ключевые понятия и принципы бережливого производства, в том числе в здравоохранении. </w:t>
            </w: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Бережливое производство, как метод управления качеством в здравоохранении: основное понятие и цели.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4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8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Картирование потока создания ценности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74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«проблема», Определение и формулирование проблемы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и принципы картирования потока создания ценности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картирования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карт: карта потока создания ценности (КПСЦ), карта текущего состояния, карта целевого состояния, карта идеального состояния.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8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9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1. Создание карты потока ценностей по профессионально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ориентированному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видеоконтенту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0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Практическое занятие № 2. 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 по профессионально-ориентированному кейсу</w:t>
            </w:r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03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85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93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Ценность. Действия, создающие ценность. Действия, не создающие ценность.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термина «потери». Причины возникновения потерь.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Нетрадиционный подход к потерям.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и предотвращение потерь. 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92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70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1.4.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Ключевые инструменты анализа проблем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11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анализа проблем: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Пирамида проблем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Граф-связей</w:t>
            </w:r>
          </w:p>
          <w:p w:rsidR="00903C4F" w:rsidRPr="00903C4F" w:rsidRDefault="00903C4F" w:rsidP="00C66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диаграмма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Исикавы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спагетти,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5W1Н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«5 почему», диаграмма Парето, диаграмма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Ганта</w:t>
            </w:r>
            <w:proofErr w:type="spellEnd"/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67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3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58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3. Выбор метода для анализа профессионально-ориентированных проблемных кейсов</w:t>
            </w:r>
          </w:p>
        </w:tc>
        <w:tc>
          <w:tcPr>
            <w:tcW w:w="693" w:type="pct"/>
            <w:vAlign w:val="center"/>
          </w:tcPr>
          <w:p w:rsidR="00903C4F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231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582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4</w:t>
            </w: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Выбор инструментов для анализа профессионально-ориентированных проблемных кейсов</w:t>
            </w:r>
          </w:p>
        </w:tc>
        <w:tc>
          <w:tcPr>
            <w:tcW w:w="693" w:type="pct"/>
            <w:vAlign w:val="center"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65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tabs>
                <w:tab w:val="left" w:pos="19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40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1.5.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инструменты решения проблем</w:t>
            </w:r>
          </w:p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72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C66938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Инструменты бережливого производства: </w:t>
            </w:r>
          </w:p>
          <w:p w:rsidR="00903C4F" w:rsidRPr="00903C4F" w:rsidRDefault="00903C4F" w:rsidP="00C66938">
            <w:pPr>
              <w:spacing w:after="0" w:line="240" w:lineRule="auto"/>
              <w:ind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пространства по системе 5S, TPN, стандартизированная работа, система SMED, поток единичных изделий, в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канбан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точно в срок, метод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</w:p>
        </w:tc>
        <w:tc>
          <w:tcPr>
            <w:tcW w:w="693" w:type="pct"/>
            <w:vAlign w:val="center"/>
          </w:tcPr>
          <w:p w:rsidR="00903C4F" w:rsidRPr="00903C4F" w:rsidRDefault="00EB6069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4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81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5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«Фабрика процессов»</w:t>
            </w:r>
            <w:r>
              <w:t xml:space="preserve"> </w:t>
            </w:r>
            <w:r w:rsidRPr="0058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инструмент обучения «бережливому производству»</w:t>
            </w:r>
          </w:p>
        </w:tc>
        <w:tc>
          <w:tcPr>
            <w:tcW w:w="693" w:type="pct"/>
            <w:vAlign w:val="center"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8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6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«Фабрика процессов» на примере профессио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</w:t>
            </w:r>
            <w:proofErr w:type="gramStart"/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ориентированного кейса (д</w:t>
            </w:r>
            <w:r w:rsidR="006D2BD9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игра</w:t>
            </w:r>
            <w:r w:rsidR="006D2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vAlign w:val="center"/>
          </w:tcPr>
          <w:p w:rsidR="00903C4F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50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78"/>
        </w:trPr>
        <w:tc>
          <w:tcPr>
            <w:tcW w:w="729" w:type="pct"/>
            <w:vMerge w:val="restart"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1.6. </w:t>
            </w:r>
          </w:p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применения бережливых технологий в медицинских организациях</w:t>
            </w: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93" w:type="pct"/>
            <w:vAlign w:val="center"/>
          </w:tcPr>
          <w:p w:rsidR="00903C4F" w:rsidRPr="00842F95" w:rsidRDefault="00842F95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9" w:type="pct"/>
            <w:vMerge w:val="restart"/>
          </w:tcPr>
          <w:p w:rsidR="00903C4F" w:rsidRPr="00903C4F" w:rsidRDefault="00903C4F" w:rsidP="00903C4F">
            <w:pPr>
              <w:tabs>
                <w:tab w:val="left" w:pos="541"/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07</w:t>
            </w:r>
          </w:p>
          <w:p w:rsidR="00903C4F" w:rsidRPr="00903C4F" w:rsidRDefault="00903C4F" w:rsidP="00903C4F">
            <w:pPr>
              <w:tabs>
                <w:tab w:val="left" w:pos="541"/>
                <w:tab w:val="left" w:pos="7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04</w:t>
            </w:r>
          </w:p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119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применения бережливых технологий в медицинских организациях (новая модель медицинской организации, оказывающей первичную медико-санитарную помощь): маршрутизация пациентов, стандартизация, 5 S, открытая регистратура и др.) </w:t>
            </w:r>
            <w:proofErr w:type="gramEnd"/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основы и барьеры коммуникации. Тактика коррекции </w:t>
            </w:r>
            <w:proofErr w:type="spellStart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дисфункционального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при организации работы команды. </w:t>
            </w:r>
          </w:p>
          <w:p w:rsidR="00903C4F" w:rsidRPr="00903C4F" w:rsidRDefault="00903C4F" w:rsidP="00903C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Стандартные операционные процедуры и алгоритмы при взаимодействии с пациентами.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38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36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7</w:t>
            </w:r>
            <w:r w:rsidR="00903C4F"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82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и развития команды проекта</w:t>
            </w:r>
          </w:p>
        </w:tc>
        <w:tc>
          <w:tcPr>
            <w:tcW w:w="693" w:type="pct"/>
            <w:vAlign w:val="center"/>
          </w:tcPr>
          <w:p w:rsidR="00903C4F" w:rsidRPr="00842F95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2CB6" w:rsidRPr="00903C4F" w:rsidTr="00121A77">
        <w:trPr>
          <w:trHeight w:val="236"/>
        </w:trPr>
        <w:tc>
          <w:tcPr>
            <w:tcW w:w="729" w:type="pct"/>
            <w:vMerge/>
          </w:tcPr>
          <w:p w:rsidR="00582CB6" w:rsidRPr="00903C4F" w:rsidRDefault="00582CB6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582CB6" w:rsidRPr="00903C4F" w:rsidRDefault="00582CB6" w:rsidP="006D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№ 8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 работы команды над проектом в области применения бережливых техноло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 в медицинских организациях (д</w:t>
            </w:r>
            <w:r w:rsidRPr="00903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3" w:type="pct"/>
            <w:vAlign w:val="center"/>
          </w:tcPr>
          <w:p w:rsidR="00582CB6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9" w:type="pct"/>
            <w:vMerge/>
          </w:tcPr>
          <w:p w:rsidR="00582CB6" w:rsidRPr="00903C4F" w:rsidRDefault="00582CB6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491"/>
        </w:trPr>
        <w:tc>
          <w:tcPr>
            <w:tcW w:w="729" w:type="pct"/>
            <w:vMerge/>
          </w:tcPr>
          <w:p w:rsidR="00903C4F" w:rsidRPr="00903C4F" w:rsidRDefault="00903C4F" w:rsidP="00903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7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93" w:type="pct"/>
            <w:vAlign w:val="center"/>
          </w:tcPr>
          <w:p w:rsidR="00903C4F" w:rsidRPr="00903C4F" w:rsidRDefault="00842F95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9" w:type="pct"/>
            <w:vMerge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330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3DA2" w:rsidRP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2D64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дифференцированный </w:t>
            </w:r>
            <w:r w:rsidR="000F3DA2" w:rsidRPr="000F3D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зачет)</w:t>
            </w:r>
          </w:p>
        </w:tc>
        <w:tc>
          <w:tcPr>
            <w:tcW w:w="693" w:type="pct"/>
            <w:vAlign w:val="center"/>
          </w:tcPr>
          <w:p w:rsidR="00903C4F" w:rsidRPr="00447908" w:rsidRDefault="00447908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rPr>
          <w:trHeight w:val="21"/>
        </w:trPr>
        <w:tc>
          <w:tcPr>
            <w:tcW w:w="3608" w:type="pct"/>
            <w:gridSpan w:val="2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93" w:type="pct"/>
            <w:vAlign w:val="center"/>
          </w:tcPr>
          <w:p w:rsidR="00903C4F" w:rsidRPr="00903C4F" w:rsidRDefault="00903C4F" w:rsidP="0090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9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903C4F" w:rsidRPr="00903C4F" w:rsidRDefault="00903C4F" w:rsidP="00903C4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903C4F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3C4F" w:rsidRPr="00903C4F" w:rsidSect="00460673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03C4F" w:rsidRPr="00903C4F" w:rsidRDefault="00903C4F" w:rsidP="00903C4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903C4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lastRenderedPageBreak/>
        <w:t>3. УСЛОВИЯ РЕАЛИЗАЦИИ УЧЕБНОЙ ДИСЦИПЛИНЫ</w:t>
      </w:r>
    </w:p>
    <w:p w:rsidR="00903C4F" w:rsidRPr="00903C4F" w:rsidRDefault="00903C4F" w:rsidP="00903C4F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социально-гуманитарных дисциплин, оснащенный в соответствии </w:t>
      </w: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с п. 6.1.2.1 образовательной программы по специальности 31.02.01 Лечебное дело. </w:t>
      </w:r>
    </w:p>
    <w:p w:rsidR="00903C4F" w:rsidRPr="00903C4F" w:rsidRDefault="00903C4F" w:rsidP="00903C4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для использования в образовательном процессе. При формировании </w:t>
      </w: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библиотечного фонда образовательной организацией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выбирается не менее одного издания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903C4F" w:rsidRPr="00903C4F" w:rsidRDefault="00903C4F" w:rsidP="00903C4F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903C4F" w:rsidRDefault="00903C4F" w:rsidP="00903C4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3.2.1. Обязательные печатные издания</w:t>
      </w:r>
      <w:r w:rsid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C4F" w:rsidRPr="00903C4F" w:rsidRDefault="00903C4F" w:rsidP="000F3DA2">
      <w:pPr>
        <w:numPr>
          <w:ilvl w:val="0"/>
          <w:numId w:val="5"/>
        </w:numPr>
        <w:tabs>
          <w:tab w:val="left" w:pos="284"/>
          <w:tab w:val="left" w:pos="426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Бурнашева, Э. П. Основы бережливого производства / Э. П. Бурнашева. — 2-е изд., стер. — Санкт-Петербург : Лань, 2023. — 76 с. — ISBN 978-5-507-45505-8. —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bookmarkStart w:id="2" w:name="_Hlk79594702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екст : непосредственный.</w:t>
      </w:r>
      <w:bookmarkEnd w:id="2"/>
    </w:p>
    <w:p w:rsidR="00903C4F" w:rsidRPr="00903C4F" w:rsidRDefault="00903C4F" w:rsidP="00903C4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2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электронные издания</w:t>
      </w:r>
      <w:r w:rsidR="00D20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Бурнашева, Э. П. Основы бережливого производства / Э. П. Бурнашева. — 2-е изд., стер. — Санкт-Петербург : Лань, 2023. — 76 с. — ISBN 978-5-507-45505-8. — Текст : электронный // Лань : электронно-библиотечная система. — URL: https://e.lanbook.com/book/271253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Елагина, В. Б. Менеджмент качества и основы бережливого производства : учебное пособие / В. Б. Елагина, Г. Р. Царева. — Йошкар-Ола : ПГТУ, 2019. — 178 с. — ISBN 978-5-8158-2163-7. — Текст : электронный // Лань : электронно-библиотечная система. — URL: https://e.lanbook.com/book/157465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Мирный, В. И. Бережливое производство : учебное пособие / В. И. Мирный, О. А. Голубева, В. П. Димитров. — Ростов-на-Дону : Донской ГТУ, 2021. — 69 с. — ISBN 978-5-7890-1917-7. — Текст : электронный // Лань : электронно-библиотечная система. — URL: https://e.lanbook.com/book/237815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Основы «бережливого производства» в медицине : учебно-методическое пособие / Т. С. Дьяченко, Е. Г. Попова, А. Н. Цапков, К. А. Попова. — Волгоград :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ВолгГМУ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2019. — 48 с. — Текст : электронный // Лань : электронно-библиотечная система. — URL: https://e.lanbook.com/book/141202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пользователей.</w:t>
      </w:r>
    </w:p>
    <w:p w:rsidR="00903C4F" w:rsidRPr="00903C4F" w:rsidRDefault="00903C4F" w:rsidP="000F3DA2">
      <w:pPr>
        <w:numPr>
          <w:ilvl w:val="0"/>
          <w:numId w:val="6"/>
        </w:numPr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Шмелёва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, А. Н. Методы бережливого производства : учебно-методическое пособие / А. Н.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Шмелёва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. — Москва : РТУ МИРЭА, 2021. — 38 с. — Текст : электронный // Лань : электронно-библиотечная система. — URL: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lastRenderedPageBreak/>
        <w:t xml:space="preserve">https://e.lanbook.com/book/171543 (дата обращения: 06.03.2023). — Режим доступа: для </w:t>
      </w:r>
      <w:proofErr w:type="spellStart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авториз</w:t>
      </w:r>
      <w:proofErr w:type="spellEnd"/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 пользователей.</w:t>
      </w:r>
    </w:p>
    <w:p w:rsidR="00903C4F" w:rsidRPr="00903C4F" w:rsidRDefault="00903C4F" w:rsidP="00903C4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C4F" w:rsidRPr="00D202C3" w:rsidRDefault="00903C4F" w:rsidP="00D202C3">
      <w:pPr>
        <w:pStyle w:val="a6"/>
        <w:numPr>
          <w:ilvl w:val="2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202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ГОСТ </w:t>
      </w:r>
      <w:proofErr w:type="gramStart"/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</w:t>
      </w:r>
      <w:proofErr w:type="gramEnd"/>
      <w:r w:rsidRPr="00903C4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56407-2015 Бережливое производство Основные методы и инструменты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2015-06-02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https://base.garant.ru/71283816/ 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56906 – 2016 Бережливое производство. Организация рабочего пространства (5S).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https://base.garant.ru/71903570/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56907 – 2016 Бережливое производство. Визуализация.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https://base.garant.ru/71903568/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56908 – 2016 Бережливое производство. Стандартизация работы.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2016-10-01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https://base.garant.ru/71544084/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57524 – 2017 Бережливое производство. Поток создания ценности.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2018-01-01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https://base.garant.ru/71898350/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ГОСТ Р 56020 – 2020 Бережливое производство. Основные положения и словарь.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: национальный стандарт Российской Федерации :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x-none" w:eastAsia="x-none"/>
        </w:rPr>
        <w:t>2021-08-01</w:t>
      </w:r>
      <w:r w:rsidRPr="00903C4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– введен впервые - Федеральное агентство по техническому регулированию и метрологии – URL: https://base.garant.ru/75003287/ Режим доступа: ГАРАНТ.РУ: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56404-2021 Бережливое производство. Требования к системам менеджмента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: национальный стандарт Российской Федерации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2021-09-01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https://base.garant.ru/401567316/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электронный.</w:t>
      </w:r>
    </w:p>
    <w:p w:rsidR="00903C4F" w:rsidRPr="00903C4F" w:rsidRDefault="00903C4F" w:rsidP="000F3DA2">
      <w:pPr>
        <w:numPr>
          <w:ilvl w:val="0"/>
          <w:numId w:val="8"/>
        </w:numPr>
        <w:shd w:val="clear" w:color="auto" w:fill="FFFFFF"/>
        <w:tabs>
          <w:tab w:val="left" w:pos="284"/>
          <w:tab w:val="left" w:pos="993"/>
        </w:tabs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ГОСТ </w:t>
      </w:r>
      <w:proofErr w:type="gramStart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03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56404-2021 Бережливое производство. Требования к системам менеджмента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: национальный стандарт Российской Федерации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: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дата введения </w:t>
      </w:r>
      <w:r w:rsidRPr="00903C4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2021-09-01</w:t>
      </w:r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 – введен впервые - Федеральное агентство по техническому регулированию и метрологии – URL: https://base.garant.ru/401567316/ Режим доступа: ГАРАНТ</w:t>
      </w:r>
      <w:proofErr w:type="gramStart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.Р</w:t>
      </w:r>
      <w:proofErr w:type="gramEnd"/>
      <w:r w:rsidRPr="00903C4F">
        <w:rPr>
          <w:rFonts w:ascii="Times New Roman" w:eastAsia="Times New Roman" w:hAnsi="Times New Roman" w:cs="Times New Roman"/>
          <w:sz w:val="24"/>
          <w:szCs w:val="24"/>
          <w:lang w:eastAsia="x-none"/>
        </w:rPr>
        <w:t>У: информационно-правовой портал - Текст: электронный</w:t>
      </w:r>
      <w:r w:rsidR="00D202C3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903C4F" w:rsidRPr="00903C4F" w:rsidRDefault="00903C4F" w:rsidP="00903C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 </w:t>
      </w: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ДИСЦИПЛИНЫ</w:t>
      </w:r>
    </w:p>
    <w:p w:rsidR="00903C4F" w:rsidRPr="00903C4F" w:rsidRDefault="00903C4F" w:rsidP="00903C4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3575"/>
        <w:gridCol w:w="2544"/>
      </w:tblGrid>
      <w:tr w:rsidR="00903C4F" w:rsidRPr="00903C4F" w:rsidTr="00121A77">
        <w:trPr>
          <w:trHeight w:val="314"/>
        </w:trPr>
        <w:tc>
          <w:tcPr>
            <w:tcW w:w="1727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59" w:type="pct"/>
          </w:tcPr>
          <w:p w:rsidR="00903C4F" w:rsidRPr="00903C4F" w:rsidRDefault="00903C4F" w:rsidP="00903C4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03C4F" w:rsidRPr="00903C4F" w:rsidTr="00121A77">
        <w:tc>
          <w:tcPr>
            <w:tcW w:w="5000" w:type="pct"/>
            <w:gridSpan w:val="3"/>
          </w:tcPr>
          <w:p w:rsidR="00903C4F" w:rsidRPr="00903C4F" w:rsidRDefault="00903C4F" w:rsidP="00903C4F">
            <w:pPr>
              <w:spacing w:after="0" w:line="240" w:lineRule="auto"/>
              <w:ind w:firstLine="40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знаний, осваиваемых в рамках дисциплины</w:t>
            </w:r>
          </w:p>
        </w:tc>
      </w:tr>
      <w:tr w:rsidR="00903C4F" w:rsidRPr="00903C4F" w:rsidTr="00121A77">
        <w:tc>
          <w:tcPr>
            <w:tcW w:w="1727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Знать: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коммуникации и деятельности коллектива;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проектной деятельности;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принципы, идеалы и философию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картирования;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методы решения проблем;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бережливого производства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владеет профессиональной терминологией;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структуре, требованиям к проекту;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принципах, инструментах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демонстрирует системные знания 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картировании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системные знания о методах анализа и решения проблем</w:t>
            </w:r>
          </w:p>
        </w:tc>
        <w:tc>
          <w:tcPr>
            <w:tcW w:w="1359" w:type="pct"/>
          </w:tcPr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профессионально-ориентированных кейсов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  <w:p w:rsid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 (разработка мини-проекта)</w:t>
            </w:r>
            <w:r w:rsidR="00C6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6938" w:rsidRPr="00903C4F" w:rsidRDefault="00C66938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03C4F" w:rsidRPr="00903C4F" w:rsidTr="00121A77">
        <w:tc>
          <w:tcPr>
            <w:tcW w:w="5000" w:type="pct"/>
            <w:gridSpan w:val="3"/>
          </w:tcPr>
          <w:p w:rsidR="00903C4F" w:rsidRPr="00903C4F" w:rsidRDefault="00903C4F" w:rsidP="00903C4F">
            <w:pPr>
              <w:spacing w:after="0" w:line="240" w:lineRule="auto"/>
              <w:ind w:firstLine="40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умений, осваиваемых в рамках дисциплины</w:t>
            </w:r>
          </w:p>
        </w:tc>
      </w:tr>
      <w:tr w:rsidR="00903C4F" w:rsidRPr="00903C4F" w:rsidTr="00121A77">
        <w:trPr>
          <w:trHeight w:val="896"/>
        </w:trPr>
        <w:tc>
          <w:tcPr>
            <w:tcW w:w="1727" w:type="pct"/>
          </w:tcPr>
          <w:p w:rsidR="00903C4F" w:rsidRPr="00903C4F" w:rsidRDefault="00903C4F" w:rsidP="00903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Уметь: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пациентами, клиентами в ходе профессиональной деятельности;</w:t>
            </w: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осуществлять работу с соблюдением принципов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картировать</w:t>
            </w:r>
            <w:proofErr w:type="spell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поток создания ценностей;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применять ключевые инструменты решения проблем;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Определять и анализировать основные потери в процессах</w:t>
            </w:r>
          </w:p>
        </w:tc>
        <w:tc>
          <w:tcPr>
            <w:tcW w:w="1914" w:type="pct"/>
          </w:tcPr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взаимодействовать с коллегами (сокурсниками), руководством (преподавателем)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,п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ациентами, клиентами в ходе профессиональной деятельности;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соблюдать принципы бережливого производства, выбирать инструменты бережливого производства;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демонстрирует умение осуществлять работу с соблюдением принципов бережливого производства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пределять и анализировать основные потери в процессах; 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способен</w:t>
            </w:r>
            <w:proofErr w:type="gramEnd"/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применять ключевые инструменты решения проблем</w:t>
            </w:r>
          </w:p>
        </w:tc>
        <w:tc>
          <w:tcPr>
            <w:tcW w:w="1359" w:type="pct"/>
          </w:tcPr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Тестирование.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Устный опрос.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решений профессионально-ориентированных кейсов.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занятия.</w:t>
            </w:r>
          </w:p>
          <w:p w:rsidR="00903C4F" w:rsidRP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Деловые игры.</w:t>
            </w:r>
          </w:p>
          <w:p w:rsidR="00903C4F" w:rsidRDefault="00903C4F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3C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Проектная работа (разработка мини-проекта)</w:t>
            </w:r>
            <w:r w:rsidR="00C669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66938" w:rsidRPr="00903C4F" w:rsidRDefault="00C66938" w:rsidP="00C669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  <w:p w:rsidR="00903C4F" w:rsidRPr="00903C4F" w:rsidRDefault="00903C4F" w:rsidP="00903C4F">
            <w:pPr>
              <w:spacing w:after="0" w:line="240" w:lineRule="auto"/>
              <w:ind w:firstLine="40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03C4F" w:rsidRPr="00903C4F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B36287" w:rsidRDefault="00903C4F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903C4F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 </w:t>
      </w: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A191A" w:rsidRDefault="004A191A" w:rsidP="00903C4F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учебной дисциплины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СГ.05 Основы бережливого производства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8365E9" w:rsidRPr="008365E9" w:rsidTr="00EC25EC">
        <w:trPr>
          <w:trHeight w:val="244"/>
          <w:tblHeader/>
        </w:trPr>
        <w:tc>
          <w:tcPr>
            <w:tcW w:w="534" w:type="dxa"/>
          </w:tcPr>
          <w:p w:rsidR="008365E9" w:rsidRPr="008365E9" w:rsidRDefault="008365E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8365E9" w:rsidRPr="008365E9" w:rsidRDefault="006D2BD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365E9"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азвание занятия</w:t>
            </w:r>
          </w:p>
        </w:tc>
        <w:tc>
          <w:tcPr>
            <w:tcW w:w="1418" w:type="dxa"/>
          </w:tcPr>
          <w:p w:rsidR="008365E9" w:rsidRPr="008365E9" w:rsidRDefault="006D2BD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65E9"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</w:t>
            </w:r>
          </w:p>
          <w:p w:rsidR="008365E9" w:rsidRPr="008365E9" w:rsidRDefault="008365E9" w:rsidP="00836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8365E9" w:rsidRPr="008365E9" w:rsidTr="00EC25EC">
        <w:trPr>
          <w:trHeight w:val="436"/>
        </w:trPr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и принципы бережливого производства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Картирование потока создания ценности: понятия, принципы, инструменты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Картирование потока создания ценности: виды карт,</w:t>
            </w:r>
            <w:r w:rsidRPr="008365E9">
              <w:rPr>
                <w:sz w:val="24"/>
                <w:szCs w:val="24"/>
              </w:rPr>
              <w:t xml:space="preserve"> </w:t>
            </w: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показателей потока создания ценностей 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инструменты анализа проблем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Ключевые инструменты решения проблем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применения бережливых технологий в медицинских организациях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65E9" w:rsidRPr="008365E9" w:rsidTr="00EC25EC">
        <w:tc>
          <w:tcPr>
            <w:tcW w:w="534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8365E9" w:rsidRPr="008365E9" w:rsidRDefault="008365E9" w:rsidP="008365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</w:p>
    <w:p w:rsidR="00B26FD9" w:rsidRPr="008365E9" w:rsidRDefault="00B26FD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B26FD9" w:rsidRPr="00B26FD9" w:rsidTr="00927EE8">
        <w:trPr>
          <w:trHeight w:val="244"/>
          <w:tblHeader/>
        </w:trPr>
        <w:tc>
          <w:tcPr>
            <w:tcW w:w="534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26FD9" w:rsidRPr="00B26FD9" w:rsidRDefault="00B26FD9" w:rsidP="00B2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B26FD9" w:rsidRPr="00B26FD9" w:rsidTr="00927EE8">
        <w:trPr>
          <w:trHeight w:val="436"/>
        </w:trPr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карты потока ценностей по профессионально </w:t>
            </w:r>
            <w:proofErr w:type="gramStart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ориентированному</w:t>
            </w:r>
            <w:proofErr w:type="gramEnd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видеоконтенту</w:t>
            </w:r>
            <w:proofErr w:type="spellEnd"/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потока создания ценностей по профессионально-ориентированному кейсу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метода для анализа профессионально-ориентированных проблемных кейсов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инструментов для анализа профессионально-ориентированных проблемных кейсов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«Фабрика процессов» как инструмент обучения «бережливому производству»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«Фабрика процессов» на примере профессионально-ориентированного кейса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формирования и развития команды проекта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команды над проектом в области применения бережливых технологий в медицинских организациях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FD9" w:rsidRPr="00B26FD9" w:rsidTr="00927EE8">
        <w:tc>
          <w:tcPr>
            <w:tcW w:w="534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B26FD9" w:rsidRPr="00B26FD9" w:rsidRDefault="00B26FD9" w:rsidP="00B26F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</w:tbl>
    <w:p w:rsidR="008365E9" w:rsidRPr="008365E9" w:rsidRDefault="008365E9" w:rsidP="008365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365E9" w:rsidRPr="0083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796" w:rsidRDefault="00680796">
      <w:pPr>
        <w:spacing w:after="0" w:line="240" w:lineRule="auto"/>
      </w:pPr>
      <w:r>
        <w:separator/>
      </w:r>
    </w:p>
  </w:endnote>
  <w:endnote w:type="continuationSeparator" w:id="0">
    <w:p w:rsidR="00680796" w:rsidRDefault="0068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33" w:rsidRDefault="006A3933" w:rsidP="00924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3933" w:rsidRDefault="006A3933" w:rsidP="009241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33" w:rsidRDefault="006A3933" w:rsidP="00924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020D">
      <w:rPr>
        <w:rStyle w:val="a5"/>
        <w:noProof/>
      </w:rPr>
      <w:t>2</w:t>
    </w:r>
    <w:r>
      <w:rPr>
        <w:rStyle w:val="a5"/>
      </w:rPr>
      <w:fldChar w:fldCharType="end"/>
    </w:r>
  </w:p>
  <w:p w:rsidR="006A3933" w:rsidRDefault="006A3933" w:rsidP="0092412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F8D" w:rsidRPr="00A93500" w:rsidRDefault="00903C4F">
    <w:pPr>
      <w:pStyle w:val="a3"/>
      <w:jc w:val="right"/>
    </w:pPr>
    <w:r w:rsidRPr="00A93500">
      <w:fldChar w:fldCharType="begin"/>
    </w:r>
    <w:r w:rsidRPr="00A93500">
      <w:instrText>PAGE   \* MERGEFORMAT</w:instrText>
    </w:r>
    <w:r w:rsidRPr="00A93500">
      <w:fldChar w:fldCharType="separate"/>
    </w:r>
    <w:r w:rsidR="00E7020D">
      <w:rPr>
        <w:noProof/>
      </w:rPr>
      <w:t>4</w:t>
    </w:r>
    <w:r w:rsidRPr="00A93500">
      <w:fldChar w:fldCharType="end"/>
    </w:r>
  </w:p>
  <w:p w:rsidR="00175F8D" w:rsidRDefault="00E702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796" w:rsidRDefault="00680796">
      <w:pPr>
        <w:spacing w:after="0" w:line="240" w:lineRule="auto"/>
      </w:pPr>
      <w:r>
        <w:separator/>
      </w:r>
    </w:p>
  </w:footnote>
  <w:footnote w:type="continuationSeparator" w:id="0">
    <w:p w:rsidR="00680796" w:rsidRDefault="00680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1A9"/>
    <w:multiLevelType w:val="hybridMultilevel"/>
    <w:tmpl w:val="A73C2788"/>
    <w:lvl w:ilvl="0" w:tplc="E9B457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604488B0">
      <w:start w:val="1"/>
      <w:numFmt w:val="decimal"/>
      <w:lvlText w:val="%2."/>
      <w:lvlJc w:val="left"/>
      <w:pPr>
        <w:ind w:left="1560" w:hanging="780"/>
      </w:pPr>
      <w:rPr>
        <w:rFonts w:hint="default"/>
      </w:rPr>
    </w:lvl>
    <w:lvl w:ilvl="2" w:tplc="E3E673EA">
      <w:start w:val="2"/>
      <w:numFmt w:val="decimal"/>
      <w:lvlText w:val="%3"/>
      <w:lvlJc w:val="left"/>
      <w:pPr>
        <w:ind w:left="20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0069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1C756FCB"/>
    <w:multiLevelType w:val="hybridMultilevel"/>
    <w:tmpl w:val="91D89F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C1D22"/>
    <w:multiLevelType w:val="hybridMultilevel"/>
    <w:tmpl w:val="F3AE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7D27F8"/>
    <w:multiLevelType w:val="multilevel"/>
    <w:tmpl w:val="9BE2BC56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9" w:hanging="60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3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9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6" w:hanging="1800"/>
      </w:pPr>
      <w:rPr>
        <w:rFonts w:hint="default"/>
        <w:b/>
      </w:rPr>
    </w:lvl>
  </w:abstractNum>
  <w:abstractNum w:abstractNumId="5">
    <w:nsid w:val="420F008F"/>
    <w:multiLevelType w:val="hybridMultilevel"/>
    <w:tmpl w:val="B5C2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1094"/>
    <w:multiLevelType w:val="multilevel"/>
    <w:tmpl w:val="14ECE3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9839B0"/>
    <w:multiLevelType w:val="multilevel"/>
    <w:tmpl w:val="95F43E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310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EB80958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9">
    <w:nsid w:val="6E561DDD"/>
    <w:multiLevelType w:val="hybridMultilevel"/>
    <w:tmpl w:val="7722C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1523F"/>
    <w:multiLevelType w:val="multilevel"/>
    <w:tmpl w:val="FE20A11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E6"/>
    <w:rsid w:val="000F3DA2"/>
    <w:rsid w:val="001479E6"/>
    <w:rsid w:val="001B4F1D"/>
    <w:rsid w:val="00216D83"/>
    <w:rsid w:val="00247A71"/>
    <w:rsid w:val="00297CA5"/>
    <w:rsid w:val="002D64EE"/>
    <w:rsid w:val="00447908"/>
    <w:rsid w:val="00474964"/>
    <w:rsid w:val="004A191A"/>
    <w:rsid w:val="00582CB6"/>
    <w:rsid w:val="00680796"/>
    <w:rsid w:val="006A3933"/>
    <w:rsid w:val="006D2BD9"/>
    <w:rsid w:val="007C4744"/>
    <w:rsid w:val="007C69B6"/>
    <w:rsid w:val="008365E9"/>
    <w:rsid w:val="00842F95"/>
    <w:rsid w:val="00903C4F"/>
    <w:rsid w:val="009329FD"/>
    <w:rsid w:val="009869A5"/>
    <w:rsid w:val="00A42271"/>
    <w:rsid w:val="00B26FD9"/>
    <w:rsid w:val="00B36287"/>
    <w:rsid w:val="00B62555"/>
    <w:rsid w:val="00C66938"/>
    <w:rsid w:val="00C97857"/>
    <w:rsid w:val="00CD3B0D"/>
    <w:rsid w:val="00D202C3"/>
    <w:rsid w:val="00E52067"/>
    <w:rsid w:val="00E7020D"/>
    <w:rsid w:val="00EB6069"/>
    <w:rsid w:val="00F4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3C4F"/>
  </w:style>
  <w:style w:type="character" w:styleId="a5">
    <w:name w:val="page number"/>
    <w:basedOn w:val="a0"/>
    <w:uiPriority w:val="99"/>
    <w:rsid w:val="006A3933"/>
  </w:style>
  <w:style w:type="paragraph" w:styleId="a6">
    <w:name w:val="List Paragraph"/>
    <w:basedOn w:val="a"/>
    <w:uiPriority w:val="34"/>
    <w:qFormat/>
    <w:rsid w:val="00474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03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03C4F"/>
  </w:style>
  <w:style w:type="character" w:styleId="a5">
    <w:name w:val="page number"/>
    <w:basedOn w:val="a0"/>
    <w:uiPriority w:val="99"/>
    <w:rsid w:val="006A3933"/>
  </w:style>
  <w:style w:type="paragraph" w:styleId="a6">
    <w:name w:val="List Paragraph"/>
    <w:basedOn w:val="a"/>
    <w:uiPriority w:val="34"/>
    <w:qFormat/>
    <w:rsid w:val="00474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16</cp:revision>
  <dcterms:created xsi:type="dcterms:W3CDTF">2023-05-28T06:13:00Z</dcterms:created>
  <dcterms:modified xsi:type="dcterms:W3CDTF">2023-10-03T04:07:00Z</dcterms:modified>
</cp:coreProperties>
</file>