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4AB4C" w14:textId="6361DC3A" w:rsidR="00B13714" w:rsidRPr="00B13714" w:rsidRDefault="00351967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bookmarkStart w:id="0" w:name="_GoBack"/>
      <w:bookmarkEnd w:id="0"/>
      <w:r w:rsidRPr="00B13714">
        <w:rPr>
          <w:rFonts w:ascii="Times New Roman" w:eastAsia="Times New Roman" w:hAnsi="Times New Roman" w:cs="Times New Roman"/>
          <w:sz w:val="28"/>
          <w:szCs w:val="32"/>
          <w:lang w:eastAsia="ru-RU"/>
        </w:rPr>
        <w:t>М</w:t>
      </w:r>
      <w:r w:rsidR="003607AE">
        <w:rPr>
          <w:rFonts w:ascii="Times New Roman" w:eastAsia="Times New Roman" w:hAnsi="Times New Roman" w:cs="Times New Roman"/>
          <w:sz w:val="28"/>
          <w:szCs w:val="32"/>
          <w:lang w:eastAsia="ru-RU"/>
        </w:rPr>
        <w:t>инистерство здравоохранения И</w:t>
      </w:r>
      <w:r w:rsidR="003607AE" w:rsidRPr="00B13714">
        <w:rPr>
          <w:rFonts w:ascii="Times New Roman" w:eastAsia="Times New Roman" w:hAnsi="Times New Roman" w:cs="Times New Roman"/>
          <w:sz w:val="28"/>
          <w:szCs w:val="32"/>
          <w:lang w:eastAsia="ru-RU"/>
        </w:rPr>
        <w:t>ркутской области</w:t>
      </w:r>
    </w:p>
    <w:p w14:paraId="49CC86A2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1371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Областное государственное бюджетное </w:t>
      </w:r>
    </w:p>
    <w:p w14:paraId="4655D0CA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1371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профессиональное образовательное учреждение  </w:t>
      </w:r>
    </w:p>
    <w:p w14:paraId="6537AA59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13714">
        <w:rPr>
          <w:rFonts w:ascii="Times New Roman" w:eastAsia="Times New Roman" w:hAnsi="Times New Roman" w:cs="Times New Roman"/>
          <w:sz w:val="28"/>
          <w:szCs w:val="32"/>
          <w:lang w:eastAsia="ru-RU"/>
        </w:rPr>
        <w:t>«Иркутский базовый медицинский колледж»</w:t>
      </w:r>
    </w:p>
    <w:p w14:paraId="238F17CA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39052BC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2C2D289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7139C3F" w14:textId="77777777" w:rsidR="00B13714" w:rsidRPr="00B13714" w:rsidRDefault="00B13714" w:rsidP="00B1371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14:paraId="265E0BDB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14:paraId="00F9AAC7" w14:textId="77777777" w:rsidR="00B13714" w:rsidRPr="00351967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4"/>
          <w:szCs w:val="44"/>
          <w:lang w:eastAsia="ru-RU"/>
        </w:rPr>
      </w:pPr>
    </w:p>
    <w:p w14:paraId="05193C15" w14:textId="48D4CE11" w:rsidR="00B13714" w:rsidRPr="00E47100" w:rsidRDefault="000940A8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E47100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>р</w:t>
      </w:r>
      <w:r w:rsidR="00E47100" w:rsidRPr="00E471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абочая программа</w:t>
      </w:r>
    </w:p>
    <w:p w14:paraId="3422B66A" w14:textId="79E90701" w:rsidR="000940A8" w:rsidRPr="00E47100" w:rsidRDefault="00E47100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E471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учебной практики</w:t>
      </w:r>
    </w:p>
    <w:p w14:paraId="32BCDC1B" w14:textId="77777777" w:rsidR="000940A8" w:rsidRPr="00351967" w:rsidRDefault="000940A8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14:paraId="1254B8F6" w14:textId="6DB32285" w:rsidR="00B13714" w:rsidRPr="005C237D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C237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ПМ. 04 Выполнение работ по профессии младшая медицинская сестра по уходу за больными </w:t>
      </w:r>
    </w:p>
    <w:p w14:paraId="126D6B3D" w14:textId="0C72CD3C" w:rsidR="00B13714" w:rsidRPr="005C237D" w:rsidRDefault="00B13714" w:rsidP="00B13714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37D">
        <w:rPr>
          <w:rFonts w:ascii="Times New Roman" w:hAnsi="Times New Roman" w:cs="Times New Roman"/>
          <w:b/>
          <w:sz w:val="28"/>
          <w:szCs w:val="28"/>
        </w:rPr>
        <w:t>МДК. 04.02</w:t>
      </w:r>
      <w:r w:rsidR="00A2296B" w:rsidRPr="005C237D">
        <w:rPr>
          <w:rFonts w:ascii="Times New Roman" w:hAnsi="Times New Roman" w:cs="Times New Roman"/>
          <w:b/>
          <w:sz w:val="28"/>
          <w:szCs w:val="28"/>
        </w:rPr>
        <w:t>.</w:t>
      </w:r>
      <w:r w:rsidRPr="005C237D">
        <w:rPr>
          <w:rFonts w:ascii="Times New Roman" w:hAnsi="Times New Roman" w:cs="Times New Roman"/>
          <w:b/>
          <w:sz w:val="28"/>
          <w:szCs w:val="28"/>
        </w:rPr>
        <w:t xml:space="preserve"> Безопасная больничная среда для пациента и персонала</w:t>
      </w:r>
    </w:p>
    <w:p w14:paraId="0AB7C8FF" w14:textId="77777777" w:rsidR="00B13714" w:rsidRPr="00351967" w:rsidRDefault="00B13714" w:rsidP="00B13714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3519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35196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</w:p>
    <w:p w14:paraId="47A69D34" w14:textId="77777777" w:rsidR="000940A8" w:rsidRPr="00351967" w:rsidRDefault="000940A8" w:rsidP="00B13714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1861B11E" w14:textId="77777777" w:rsidR="00E47100" w:rsidRDefault="00B13714" w:rsidP="0035196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специальности</w:t>
      </w:r>
    </w:p>
    <w:p w14:paraId="66D4E676" w14:textId="0C404347" w:rsidR="00B13714" w:rsidRPr="00E47100" w:rsidRDefault="00351967" w:rsidP="0035196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3714" w:rsidRPr="00E47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34.02.01 Сестринское дело</w:t>
      </w:r>
    </w:p>
    <w:p w14:paraId="109A1C2E" w14:textId="56EF623F" w:rsidR="00B13714" w:rsidRPr="00351967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35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</w:t>
      </w:r>
      <w:r w:rsidR="00E24AC9" w:rsidRPr="0035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35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подготовк</w:t>
      </w:r>
      <w:r w:rsidR="00E24AC9" w:rsidRPr="0035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</w:p>
    <w:p w14:paraId="0337C5FD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20"/>
          <w:lang w:eastAsia="ru-RU"/>
        </w:rPr>
      </w:pPr>
    </w:p>
    <w:p w14:paraId="0DB33402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20"/>
          <w:lang w:eastAsia="ru-RU"/>
        </w:rPr>
      </w:pPr>
    </w:p>
    <w:p w14:paraId="2EDEF3F1" w14:textId="77777777" w:rsidR="00B13714" w:rsidRPr="00B13714" w:rsidRDefault="00B13714" w:rsidP="00B13714">
      <w:pPr>
        <w:spacing w:line="256" w:lineRule="auto"/>
        <w:jc w:val="both"/>
        <w:rPr>
          <w:rFonts w:ascii="Times New Roman" w:hAnsi="Times New Roman" w:cs="Times New Roman"/>
          <w:szCs w:val="28"/>
        </w:rPr>
      </w:pPr>
    </w:p>
    <w:p w14:paraId="3A412C68" w14:textId="77777777" w:rsidR="00B13714" w:rsidRPr="00B13714" w:rsidRDefault="00B13714" w:rsidP="00B13714">
      <w:pPr>
        <w:spacing w:line="256" w:lineRule="auto"/>
        <w:jc w:val="both"/>
        <w:rPr>
          <w:rFonts w:ascii="Times New Roman" w:hAnsi="Times New Roman" w:cs="Times New Roman"/>
          <w:szCs w:val="28"/>
        </w:rPr>
      </w:pPr>
    </w:p>
    <w:p w14:paraId="71517309" w14:textId="77777777" w:rsidR="00B13714" w:rsidRPr="00B13714" w:rsidRDefault="00B13714" w:rsidP="00B13714">
      <w:pPr>
        <w:spacing w:line="256" w:lineRule="auto"/>
        <w:jc w:val="both"/>
        <w:rPr>
          <w:rFonts w:ascii="Times New Roman" w:hAnsi="Times New Roman" w:cs="Times New Roman"/>
          <w:szCs w:val="28"/>
        </w:rPr>
      </w:pPr>
    </w:p>
    <w:p w14:paraId="5CB717A1" w14:textId="1E036714" w:rsid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3963E90" w14:textId="35EADB0D" w:rsidR="00B67523" w:rsidRDefault="00B67523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DE2592B" w14:textId="6783A0B9" w:rsidR="00B67523" w:rsidRDefault="00B67523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FB9C58E" w14:textId="54DCA516" w:rsidR="00351967" w:rsidRDefault="00351967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FB6284A" w14:textId="77777777" w:rsidR="00351967" w:rsidRDefault="00351967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26EC742" w14:textId="77777777" w:rsidR="005C237D" w:rsidRDefault="005C237D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71262F6" w14:textId="77777777" w:rsidR="00B13714" w:rsidRPr="00B13714" w:rsidRDefault="00B13714" w:rsidP="00B1371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76B71A7" w14:textId="203A166F" w:rsidR="00B13714" w:rsidRPr="00555007" w:rsidRDefault="00B13714" w:rsidP="00B1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5007">
        <w:rPr>
          <w:rFonts w:ascii="Times New Roman" w:hAnsi="Times New Roman" w:cs="Times New Roman"/>
          <w:sz w:val="28"/>
          <w:szCs w:val="28"/>
          <w:lang w:eastAsia="ru-RU"/>
        </w:rPr>
        <w:t>Иркутск 20</w:t>
      </w:r>
      <w:r w:rsidR="00B67523" w:rsidRPr="0055500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B582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67523" w:rsidRPr="00555007">
        <w:rPr>
          <w:rFonts w:ascii="Times New Roman" w:hAnsi="Times New Roman" w:cs="Times New Roman"/>
          <w:sz w:val="28"/>
          <w:szCs w:val="28"/>
          <w:lang w:eastAsia="ru-RU"/>
        </w:rPr>
        <w:t>г</w:t>
      </w:r>
    </w:p>
    <w:p w14:paraId="0FF3D7EE" w14:textId="77777777" w:rsidR="00B13714" w:rsidRPr="00B13714" w:rsidRDefault="00B13714" w:rsidP="00B13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3714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3"/>
        <w:gridCol w:w="4668"/>
      </w:tblGrid>
      <w:tr w:rsidR="00B13714" w:rsidRPr="00B13714" w14:paraId="05F23714" w14:textId="77777777" w:rsidTr="007C5647">
        <w:tc>
          <w:tcPr>
            <w:tcW w:w="5070" w:type="dxa"/>
          </w:tcPr>
          <w:p w14:paraId="18AF8B26" w14:textId="76D499D2" w:rsidR="00B13714" w:rsidRPr="00B13714" w:rsidRDefault="00B13714" w:rsidP="00E47100">
            <w:pPr>
              <w:spacing w:after="0" w:line="256" w:lineRule="auto"/>
              <w:ind w:right="601"/>
              <w:rPr>
                <w:rFonts w:ascii="Times New Roman" w:hAnsi="Times New Roman" w:cs="Times New Roman"/>
                <w:caps/>
              </w:rPr>
            </w:pPr>
            <w:r w:rsidRPr="00B13714">
              <w:rPr>
                <w:rFonts w:ascii="Times New Roman" w:hAnsi="Times New Roman" w:cs="Times New Roman"/>
              </w:rPr>
              <w:lastRenderedPageBreak/>
              <w:br w:type="page"/>
            </w:r>
            <w:r w:rsidRPr="00B13714">
              <w:rPr>
                <w:rFonts w:ascii="Times New Roman" w:hAnsi="Times New Roman" w:cs="Times New Roman"/>
                <w:caps/>
              </w:rPr>
              <w:t>Рассмотрено</w:t>
            </w:r>
            <w:r w:rsidRPr="00B13714">
              <w:rPr>
                <w:rFonts w:ascii="Times New Roman" w:hAnsi="Times New Roman" w:cs="Times New Roman"/>
              </w:rPr>
              <w:t xml:space="preserve"> </w:t>
            </w:r>
          </w:p>
          <w:p w14:paraId="2179E16F" w14:textId="77777777" w:rsidR="00B13714" w:rsidRPr="00B13714" w:rsidRDefault="00B13714" w:rsidP="00B13714">
            <w:pPr>
              <w:spacing w:after="0" w:line="256" w:lineRule="auto"/>
              <w:ind w:right="601"/>
              <w:jc w:val="center"/>
              <w:rPr>
                <w:rFonts w:ascii="Times New Roman" w:hAnsi="Times New Roman" w:cs="Times New Roman"/>
                <w:caps/>
              </w:rPr>
            </w:pPr>
          </w:p>
          <w:p w14:paraId="41EB094D" w14:textId="43BC7828" w:rsidR="00B13714" w:rsidRPr="00B67523" w:rsidRDefault="00E47100" w:rsidP="00B67523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</w:t>
            </w:r>
            <w:r w:rsidR="00B13714" w:rsidRPr="00B13714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МК ПМ №1</w:t>
            </w:r>
          </w:p>
          <w:p w14:paraId="10A0FCF6" w14:textId="20A08B8D" w:rsidR="00B13714" w:rsidRPr="00B13714" w:rsidRDefault="00B13714" w:rsidP="00B13714">
            <w:pPr>
              <w:spacing w:after="0" w:line="256" w:lineRule="auto"/>
              <w:rPr>
                <w:rFonts w:ascii="Times New Roman" w:hAnsi="Times New Roman" w:cs="Times New Roman"/>
                <w:iCs/>
              </w:rPr>
            </w:pPr>
            <w:r w:rsidRPr="00B13714">
              <w:rPr>
                <w:rFonts w:ascii="Times New Roman" w:hAnsi="Times New Roman" w:cs="Times New Roman"/>
                <w:iCs/>
              </w:rPr>
              <w:t>Протокол №_</w:t>
            </w:r>
            <w:r w:rsidR="001B086A">
              <w:rPr>
                <w:rFonts w:ascii="Times New Roman" w:hAnsi="Times New Roman" w:cs="Times New Roman"/>
                <w:iCs/>
              </w:rPr>
              <w:t>10_от «_15</w:t>
            </w:r>
            <w:r w:rsidRPr="00B13714">
              <w:rPr>
                <w:rFonts w:ascii="Times New Roman" w:hAnsi="Times New Roman" w:cs="Times New Roman"/>
                <w:iCs/>
              </w:rPr>
              <w:t>_»_</w:t>
            </w:r>
            <w:r w:rsidR="001B086A">
              <w:rPr>
                <w:rFonts w:ascii="Times New Roman" w:hAnsi="Times New Roman" w:cs="Times New Roman"/>
                <w:iCs/>
              </w:rPr>
              <w:t>июня</w:t>
            </w:r>
            <w:r w:rsidRPr="00B13714">
              <w:rPr>
                <w:rFonts w:ascii="Times New Roman" w:hAnsi="Times New Roman" w:cs="Times New Roman"/>
                <w:iCs/>
              </w:rPr>
              <w:t>__ 20</w:t>
            </w:r>
            <w:r w:rsidR="001B086A">
              <w:rPr>
                <w:rFonts w:ascii="Times New Roman" w:hAnsi="Times New Roman" w:cs="Times New Roman"/>
                <w:iCs/>
              </w:rPr>
              <w:t>22</w:t>
            </w:r>
            <w:r w:rsidRPr="00B13714">
              <w:rPr>
                <w:rFonts w:ascii="Times New Roman" w:hAnsi="Times New Roman" w:cs="Times New Roman"/>
                <w:iCs/>
              </w:rPr>
              <w:t xml:space="preserve"> г.  </w:t>
            </w:r>
          </w:p>
          <w:p w14:paraId="0B152158" w14:textId="5664C263" w:rsidR="00B13714" w:rsidRPr="00B13714" w:rsidRDefault="001B086A" w:rsidP="00B13714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Председатель </w:t>
            </w:r>
            <w:r w:rsidR="00B13714" w:rsidRPr="001B086A">
              <w:rPr>
                <w:rFonts w:ascii="Times New Roman" w:hAnsi="Times New Roman" w:cs="Times New Roman"/>
                <w:iCs/>
                <w:u w:val="single"/>
              </w:rPr>
              <w:t xml:space="preserve">О. Ю. </w:t>
            </w:r>
            <w:proofErr w:type="spellStart"/>
            <w:r w:rsidR="00B13714" w:rsidRPr="001B086A">
              <w:rPr>
                <w:rFonts w:ascii="Times New Roman" w:hAnsi="Times New Roman" w:cs="Times New Roman"/>
                <w:iCs/>
                <w:u w:val="single"/>
              </w:rPr>
              <w:t>Кадникова</w:t>
            </w:r>
            <w:proofErr w:type="spellEnd"/>
          </w:p>
          <w:p w14:paraId="44ACD462" w14:textId="77777777" w:rsidR="00B13714" w:rsidRPr="00B13714" w:rsidRDefault="00B13714" w:rsidP="00B13714">
            <w:pPr>
              <w:tabs>
                <w:tab w:val="left" w:pos="1560"/>
              </w:tabs>
              <w:spacing w:after="0" w:line="256" w:lineRule="auto"/>
              <w:ind w:right="3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4" w:type="dxa"/>
          </w:tcPr>
          <w:p w14:paraId="355C7BE9" w14:textId="77777777" w:rsidR="00B13714" w:rsidRPr="00B13714" w:rsidRDefault="00B13714" w:rsidP="00B1371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13714">
              <w:rPr>
                <w:rFonts w:ascii="Times New Roman" w:hAnsi="Times New Roman" w:cs="Times New Roman"/>
                <w:caps/>
              </w:rPr>
              <w:t>Одобрено</w:t>
            </w:r>
            <w:r w:rsidRPr="00B1371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80A57FC" w14:textId="77777777" w:rsidR="00B13714" w:rsidRPr="00B13714" w:rsidRDefault="00B13714" w:rsidP="00B1371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BDDF75D" w14:textId="5D492612" w:rsidR="00B13714" w:rsidRPr="00E47100" w:rsidRDefault="00B13714" w:rsidP="00B13714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471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 главного врача по работе со средним медперсоналом ГБУЗ ООД г. Иркутск</w:t>
            </w:r>
          </w:p>
          <w:p w14:paraId="62447A40" w14:textId="65CF5B27" w:rsidR="00B13714" w:rsidRPr="00B13714" w:rsidRDefault="00B13714" w:rsidP="00B13714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B137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Л. Г. </w:t>
            </w:r>
            <w:proofErr w:type="spellStart"/>
            <w:r w:rsidRPr="00B137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Храмова</w:t>
            </w:r>
            <w:proofErr w:type="spellEnd"/>
          </w:p>
          <w:p w14:paraId="7812D7EA" w14:textId="0354059D" w:rsidR="00B13714" w:rsidRPr="00B13714" w:rsidRDefault="001B086A" w:rsidP="001B086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"_16</w:t>
            </w:r>
            <w:r w:rsidR="00B13714" w:rsidRPr="00B13714">
              <w:rPr>
                <w:rFonts w:ascii="Times New Roman" w:hAnsi="Times New Roman" w:cs="Times New Roman"/>
              </w:rPr>
              <w:t>_" _</w:t>
            </w:r>
            <w:r>
              <w:rPr>
                <w:rFonts w:ascii="Times New Roman" w:hAnsi="Times New Roman" w:cs="Times New Roman"/>
              </w:rPr>
              <w:t>июня</w:t>
            </w:r>
            <w:r w:rsidR="00B13714" w:rsidRPr="00B13714">
              <w:rPr>
                <w:rFonts w:ascii="Times New Roman" w:hAnsi="Times New Roman" w:cs="Times New Roman"/>
              </w:rPr>
              <w:t>___ 20</w:t>
            </w:r>
            <w:r>
              <w:rPr>
                <w:rFonts w:ascii="Times New Roman" w:hAnsi="Times New Roman" w:cs="Times New Roman"/>
              </w:rPr>
              <w:t>22</w:t>
            </w:r>
            <w:r w:rsidR="00B13714" w:rsidRPr="00B1371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13714" w:rsidRPr="00B13714" w14:paraId="36100AD0" w14:textId="77777777" w:rsidTr="007C5647">
        <w:tc>
          <w:tcPr>
            <w:tcW w:w="5070" w:type="dxa"/>
          </w:tcPr>
          <w:p w14:paraId="3837B28A" w14:textId="77777777" w:rsidR="00B13714" w:rsidRPr="00B13714" w:rsidRDefault="00B13714" w:rsidP="00B13714">
            <w:pPr>
              <w:spacing w:after="0" w:line="256" w:lineRule="auto"/>
              <w:ind w:right="6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14:paraId="4BC91B6B" w14:textId="6A8E7F96" w:rsidR="00B13714" w:rsidRDefault="00B13714" w:rsidP="00B13714">
            <w:pPr>
              <w:spacing w:after="0" w:line="256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B13714">
              <w:rPr>
                <w:rFonts w:ascii="Times New Roman" w:hAnsi="Times New Roman" w:cs="Times New Roman"/>
                <w:caps/>
              </w:rPr>
              <w:t>Утверждаю</w:t>
            </w:r>
          </w:p>
          <w:p w14:paraId="77C19047" w14:textId="77777777" w:rsidR="00E47100" w:rsidRPr="00B13714" w:rsidRDefault="00E47100" w:rsidP="00B13714">
            <w:pPr>
              <w:spacing w:after="0" w:line="256" w:lineRule="auto"/>
              <w:jc w:val="center"/>
              <w:rPr>
                <w:rFonts w:ascii="Times New Roman" w:hAnsi="Times New Roman" w:cs="Times New Roman"/>
                <w:caps/>
              </w:rPr>
            </w:pPr>
          </w:p>
          <w:p w14:paraId="7D2DB60D" w14:textId="4A81D0D9" w:rsidR="00B13714" w:rsidRPr="00B13714" w:rsidRDefault="00B13714" w:rsidP="00B13714">
            <w:pPr>
              <w:spacing w:after="0" w:line="256" w:lineRule="auto"/>
              <w:rPr>
                <w:rFonts w:ascii="Times New Roman" w:hAnsi="Times New Roman" w:cs="Times New Roman"/>
                <w:iCs/>
              </w:rPr>
            </w:pPr>
            <w:r w:rsidRPr="00B13714">
              <w:rPr>
                <w:rFonts w:ascii="Times New Roman" w:hAnsi="Times New Roman" w:cs="Times New Roman"/>
                <w:iCs/>
              </w:rPr>
              <w:t xml:space="preserve">Зам. директора по </w:t>
            </w:r>
            <w:r w:rsidR="00B67523">
              <w:rPr>
                <w:rFonts w:ascii="Times New Roman" w:hAnsi="Times New Roman" w:cs="Times New Roman"/>
                <w:iCs/>
              </w:rPr>
              <w:t>практическому обучению</w:t>
            </w:r>
          </w:p>
          <w:p w14:paraId="3B340FEA" w14:textId="2343EFC3" w:rsidR="00B13714" w:rsidRPr="00B67523" w:rsidRDefault="00B13714" w:rsidP="00B13714">
            <w:pPr>
              <w:spacing w:after="0" w:line="256" w:lineRule="auto"/>
              <w:rPr>
                <w:rFonts w:ascii="Times New Roman" w:hAnsi="Times New Roman" w:cs="Times New Roman"/>
                <w:iCs/>
              </w:rPr>
            </w:pPr>
            <w:r w:rsidRPr="00B13714">
              <w:rPr>
                <w:rFonts w:ascii="Times New Roman" w:hAnsi="Times New Roman" w:cs="Times New Roman"/>
                <w:iCs/>
              </w:rPr>
              <w:t xml:space="preserve">_____________________ </w:t>
            </w:r>
            <w:proofErr w:type="spellStart"/>
            <w:r w:rsidRPr="00B13714">
              <w:rPr>
                <w:rFonts w:ascii="Times New Roman" w:hAnsi="Times New Roman" w:cs="Times New Roman"/>
                <w:iCs/>
              </w:rPr>
              <w:t>Е.Ф.Моргулис</w:t>
            </w:r>
            <w:proofErr w:type="spellEnd"/>
          </w:p>
          <w:p w14:paraId="575369D6" w14:textId="6DD2A355" w:rsidR="00B13714" w:rsidRPr="00B13714" w:rsidRDefault="001B086A" w:rsidP="001B086A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«_17</w:t>
            </w:r>
            <w:r w:rsidR="00B13714" w:rsidRPr="00B13714">
              <w:rPr>
                <w:rFonts w:ascii="Times New Roman" w:hAnsi="Times New Roman" w:cs="Times New Roman"/>
              </w:rPr>
              <w:t>_» _</w:t>
            </w:r>
            <w:r>
              <w:rPr>
                <w:rFonts w:ascii="Times New Roman" w:hAnsi="Times New Roman" w:cs="Times New Roman"/>
              </w:rPr>
              <w:t>июня</w:t>
            </w:r>
            <w:r w:rsidR="00B13714" w:rsidRPr="00B13714">
              <w:rPr>
                <w:rFonts w:ascii="Times New Roman" w:hAnsi="Times New Roman" w:cs="Times New Roman"/>
              </w:rPr>
              <w:t>_ 20</w:t>
            </w:r>
            <w:r>
              <w:rPr>
                <w:rFonts w:ascii="Times New Roman" w:hAnsi="Times New Roman" w:cs="Times New Roman"/>
              </w:rPr>
              <w:t>22</w:t>
            </w:r>
            <w:r w:rsidR="00B13714" w:rsidRPr="00B1371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207B9FC3" w14:textId="77777777" w:rsidR="00B13714" w:rsidRPr="00B13714" w:rsidRDefault="00B13714" w:rsidP="00B137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ACB948" w14:textId="77777777" w:rsidR="00B13714" w:rsidRPr="00B13714" w:rsidRDefault="00B13714" w:rsidP="00B1371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1A4CD6E6" w14:textId="75133C70" w:rsidR="00B13714" w:rsidRPr="00B13714" w:rsidRDefault="00B13714" w:rsidP="00B13714">
      <w:pPr>
        <w:spacing w:line="256" w:lineRule="auto"/>
        <w:rPr>
          <w:rFonts w:ascii="Times New Roman" w:hAnsi="Times New Roman" w:cs="Times New Roman"/>
          <w:color w:val="FF0000"/>
        </w:rPr>
      </w:pPr>
      <w:r w:rsidRPr="00B13714">
        <w:rPr>
          <w:rFonts w:ascii="Times New Roman" w:hAnsi="Times New Roman" w:cs="Times New Roman"/>
          <w:bCs/>
        </w:rPr>
        <w:t xml:space="preserve">     </w:t>
      </w:r>
      <w:r w:rsidR="00B67523">
        <w:rPr>
          <w:rFonts w:ascii="Times New Roman" w:hAnsi="Times New Roman" w:cs="Times New Roman"/>
          <w:bCs/>
        </w:rPr>
        <w:t xml:space="preserve">Рабочая программа учебной практики </w:t>
      </w:r>
      <w:r w:rsidRPr="00B13714">
        <w:rPr>
          <w:rFonts w:ascii="Times New Roman" w:hAnsi="Times New Roman" w:cs="Times New Roman"/>
          <w:bCs/>
        </w:rPr>
        <w:t>профессионального модуля разработан</w:t>
      </w:r>
      <w:r w:rsidR="00B67523">
        <w:rPr>
          <w:rFonts w:ascii="Times New Roman" w:hAnsi="Times New Roman" w:cs="Times New Roman"/>
          <w:bCs/>
        </w:rPr>
        <w:t>а</w:t>
      </w:r>
      <w:r w:rsidRPr="00B13714">
        <w:rPr>
          <w:rFonts w:ascii="Times New Roman" w:hAnsi="Times New Roman" w:cs="Times New Roman"/>
          <w:bCs/>
        </w:rPr>
        <w:t xml:space="preserve"> в соответствии с </w:t>
      </w:r>
      <w:r w:rsidRPr="00B13714">
        <w:rPr>
          <w:rFonts w:ascii="Times New Roman" w:hAnsi="Times New Roman" w:cs="Times New Roman"/>
        </w:rPr>
        <w:t xml:space="preserve">Федеральным государственным образовательным стандартом среднего профессионального образования по специальности 34.02.01  «Сестринское дело» углубленная подготовка  утвержденным приказом Министерства образования и науки Российской Федерации от </w:t>
      </w:r>
      <w:r w:rsidR="00220DBD">
        <w:rPr>
          <w:rFonts w:ascii="Times New Roman" w:hAnsi="Times New Roman" w:cs="Times New Roman"/>
          <w:color w:val="000000"/>
        </w:rPr>
        <w:t>12 мая 2014 г. № 502</w:t>
      </w:r>
      <w:r w:rsidRPr="00B13714">
        <w:rPr>
          <w:rFonts w:ascii="Times New Roman" w:hAnsi="Times New Roman" w:cs="Times New Roman"/>
          <w:color w:val="000000"/>
        </w:rPr>
        <w:t>.</w:t>
      </w:r>
      <w:r w:rsidRPr="00B13714">
        <w:rPr>
          <w:rFonts w:ascii="Times New Roman" w:hAnsi="Times New Roman" w:cs="Times New Roman"/>
          <w:color w:val="FF0000"/>
        </w:rPr>
        <w:t xml:space="preserve"> </w:t>
      </w:r>
    </w:p>
    <w:p w14:paraId="4D0C2E1F" w14:textId="55E52969" w:rsidR="00E47100" w:rsidRDefault="00E47100" w:rsidP="00E4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27F67" w14:textId="77777777" w:rsidR="00E47100" w:rsidRPr="00E47100" w:rsidRDefault="00E47100" w:rsidP="00E4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22BF5" w14:textId="77777777" w:rsidR="00E47100" w:rsidRPr="00E47100" w:rsidRDefault="00E47100" w:rsidP="00E4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E47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47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566D47E5" w14:textId="77777777" w:rsidR="00E47100" w:rsidRPr="00E47100" w:rsidRDefault="00E47100" w:rsidP="00E471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6BF9A1" w14:textId="77777777" w:rsidR="00E47100" w:rsidRPr="00E47100" w:rsidRDefault="00E47100" w:rsidP="00E47100">
      <w:pPr>
        <w:spacing w:line="360" w:lineRule="auto"/>
        <w:rPr>
          <w:rFonts w:ascii="Times New Roman" w:hAnsi="Times New Roman" w:cs="Times New Roman"/>
          <w:bCs/>
        </w:rPr>
      </w:pPr>
      <w:r w:rsidRPr="00E47100">
        <w:rPr>
          <w:rFonts w:ascii="Times New Roman" w:hAnsi="Times New Roman" w:cs="Times New Roman"/>
          <w:bCs/>
        </w:rPr>
        <w:t xml:space="preserve">Разработчики: </w:t>
      </w:r>
    </w:p>
    <w:p w14:paraId="7E545C5E" w14:textId="77777777" w:rsidR="00E47100" w:rsidRPr="00E47100" w:rsidRDefault="00E47100" w:rsidP="00E47100">
      <w:pPr>
        <w:spacing w:after="0" w:line="240" w:lineRule="auto"/>
        <w:rPr>
          <w:rFonts w:ascii="Times New Roman" w:hAnsi="Times New Roman" w:cs="Times New Roman"/>
          <w:bCs/>
        </w:rPr>
      </w:pPr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Л.А. Удовиченко, преподаватель </w:t>
      </w:r>
      <w:proofErr w:type="spellStart"/>
      <w:proofErr w:type="gramStart"/>
      <w:r w:rsidRPr="00E47100">
        <w:rPr>
          <w:rFonts w:ascii="Times New Roman" w:eastAsia="Times New Roman" w:hAnsi="Times New Roman" w:cs="Times New Roman"/>
          <w:sz w:val="24"/>
          <w:szCs w:val="20"/>
        </w:rPr>
        <w:t>преподаватель</w:t>
      </w:r>
      <w:proofErr w:type="spellEnd"/>
      <w:proofErr w:type="gramEnd"/>
      <w:r w:rsidRPr="00E47100">
        <w:rPr>
          <w:rFonts w:ascii="Times New Roman" w:eastAsia="Times New Roman" w:hAnsi="Times New Roman" w:cs="Times New Roman"/>
          <w:sz w:val="24"/>
          <w:szCs w:val="20"/>
        </w:rPr>
        <w:t xml:space="preserve"> высшей квалификационной категории </w:t>
      </w:r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>ОГБПОУ ИБМК.</w:t>
      </w:r>
    </w:p>
    <w:p w14:paraId="05687BE9" w14:textId="77777777" w:rsidR="00E47100" w:rsidRPr="00E47100" w:rsidRDefault="00E47100" w:rsidP="00E47100">
      <w:pPr>
        <w:spacing w:after="0" w:line="240" w:lineRule="auto"/>
        <w:rPr>
          <w:rFonts w:ascii="Times New Roman" w:hAnsi="Times New Roman" w:cs="Times New Roman"/>
          <w:bCs/>
        </w:rPr>
      </w:pPr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О.Ю.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>Кадникова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преподаватель </w:t>
      </w:r>
      <w:proofErr w:type="spellStart"/>
      <w:proofErr w:type="gramStart"/>
      <w:r w:rsidRPr="00E47100">
        <w:rPr>
          <w:rFonts w:ascii="Times New Roman" w:eastAsia="Times New Roman" w:hAnsi="Times New Roman" w:cs="Times New Roman"/>
          <w:sz w:val="24"/>
          <w:szCs w:val="20"/>
        </w:rPr>
        <w:t>преподаватель</w:t>
      </w:r>
      <w:proofErr w:type="spellEnd"/>
      <w:proofErr w:type="gramEnd"/>
      <w:r w:rsidRPr="00E47100">
        <w:rPr>
          <w:rFonts w:ascii="Times New Roman" w:eastAsia="Times New Roman" w:hAnsi="Times New Roman" w:cs="Times New Roman"/>
          <w:sz w:val="24"/>
          <w:szCs w:val="20"/>
        </w:rPr>
        <w:t xml:space="preserve"> первой квалификационной категории </w:t>
      </w:r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>ОГБПОУ ИБМК.</w:t>
      </w:r>
    </w:p>
    <w:p w14:paraId="14665391" w14:textId="77777777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4A0A4D0" w14:textId="77777777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1DF8FD0" w14:textId="77777777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89CE6A5" w14:textId="77777777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64917BD" w14:textId="77777777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7100">
        <w:rPr>
          <w:rFonts w:ascii="Times New Roman" w:hAnsi="Times New Roman" w:cs="Times New Roman"/>
          <w:bCs/>
          <w:sz w:val="24"/>
          <w:szCs w:val="24"/>
        </w:rPr>
        <w:t>Рецензент:</w:t>
      </w:r>
      <w:r w:rsidRPr="00E47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47100">
        <w:rPr>
          <w:rFonts w:ascii="Times New Roman" w:hAnsi="Times New Roman" w:cs="Times New Roman"/>
          <w:sz w:val="24"/>
          <w:szCs w:val="24"/>
          <w:u w:val="single"/>
        </w:rPr>
        <w:t>Храмова</w:t>
      </w:r>
      <w:proofErr w:type="spellEnd"/>
      <w:r w:rsidRPr="00E47100">
        <w:rPr>
          <w:rFonts w:ascii="Times New Roman" w:hAnsi="Times New Roman" w:cs="Times New Roman"/>
          <w:sz w:val="24"/>
          <w:szCs w:val="24"/>
          <w:u w:val="single"/>
        </w:rPr>
        <w:t xml:space="preserve"> Л.Г. – зам главного врача по работе со средним медперсоналом ГБУЗ ООД г. Иркутск.</w:t>
      </w:r>
    </w:p>
    <w:p w14:paraId="0CD6FF91" w14:textId="77777777" w:rsidR="00173B60" w:rsidRDefault="00173B60"/>
    <w:p w14:paraId="2F172648" w14:textId="77777777" w:rsidR="00B13714" w:rsidRDefault="00B13714"/>
    <w:p w14:paraId="2624725F" w14:textId="77777777" w:rsidR="00B13714" w:rsidRDefault="00B13714"/>
    <w:p w14:paraId="5F4474A9" w14:textId="77777777" w:rsidR="00B13714" w:rsidRDefault="00B13714"/>
    <w:p w14:paraId="603C628A" w14:textId="77777777" w:rsidR="00B13714" w:rsidRDefault="00B13714"/>
    <w:p w14:paraId="079D3E99" w14:textId="77777777" w:rsidR="00B13714" w:rsidRDefault="00B13714"/>
    <w:p w14:paraId="36772DBA" w14:textId="77777777" w:rsidR="00B13714" w:rsidRDefault="00B13714"/>
    <w:p w14:paraId="61E9D6A8" w14:textId="77777777" w:rsidR="00B67523" w:rsidRDefault="00B67523"/>
    <w:p w14:paraId="279D1AC9" w14:textId="77777777" w:rsidR="00B13714" w:rsidRDefault="00B13714" w:rsidP="00B13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51196490" w14:textId="77777777" w:rsidR="00B13714" w:rsidRPr="00B13714" w:rsidRDefault="00B13714" w:rsidP="00B13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3D675" w14:textId="77777777" w:rsidR="00B13714" w:rsidRPr="00B13714" w:rsidRDefault="00B13714">
      <w:p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стр. </w:t>
      </w:r>
    </w:p>
    <w:p w14:paraId="1DB720CB" w14:textId="77777777" w:rsidR="00B13714" w:rsidRPr="00B13714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ПАСПОРТ РАБОЧЕЙ ПРОГРАММЫ УЧЕБНОЙ ПРАКТИКИ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B13714">
        <w:rPr>
          <w:rFonts w:ascii="Times New Roman" w:hAnsi="Times New Roman" w:cs="Times New Roman"/>
          <w:b/>
          <w:sz w:val="24"/>
          <w:szCs w:val="24"/>
        </w:rPr>
        <w:t xml:space="preserve"> 4 </w:t>
      </w:r>
    </w:p>
    <w:p w14:paraId="1571E0DE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CCC6550" w14:textId="77777777" w:rsidR="00B13714" w:rsidRPr="00B13714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ПРАКТИКИ</w:t>
      </w: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5C3201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B137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577E89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F9E2AC2" w14:textId="77777777" w:rsidR="00B13714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РАБОЧЕЙ ПРОГРАММЫ УЧЕБНОЙ </w:t>
      </w:r>
    </w:p>
    <w:p w14:paraId="61DB17E9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ПРАКТИКИ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……………………………………………………………………….</w:t>
      </w:r>
      <w:r w:rsidR="005C3201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14:paraId="2D3131C4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34F0A2A" w14:textId="77777777" w:rsidR="005C3201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</w:t>
      </w:r>
      <w:r w:rsidR="00220DBD">
        <w:rPr>
          <w:rFonts w:ascii="Times New Roman" w:hAnsi="Times New Roman" w:cs="Times New Roman"/>
          <w:b/>
          <w:sz w:val="24"/>
          <w:szCs w:val="24"/>
        </w:rPr>
        <w:t xml:space="preserve"> ПРОГРАММЫ УЧЕБНОЙ ПРАКТИКИ……………………………………</w:t>
      </w:r>
      <w:r w:rsidR="005C3201">
        <w:rPr>
          <w:rFonts w:ascii="Times New Roman" w:hAnsi="Times New Roman" w:cs="Times New Roman"/>
          <w:b/>
          <w:sz w:val="24"/>
          <w:szCs w:val="24"/>
        </w:rPr>
        <w:t>……………………14</w:t>
      </w:r>
    </w:p>
    <w:p w14:paraId="1A45BE8F" w14:textId="77777777" w:rsidR="005C3201" w:rsidRDefault="005C3201" w:rsidP="005C32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0AC2A80" w14:textId="77777777" w:rsidR="00B13714" w:rsidRPr="00B13714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DBD">
        <w:rPr>
          <w:rFonts w:ascii="Times New Roman" w:hAnsi="Times New Roman" w:cs="Times New Roman"/>
          <w:b/>
          <w:sz w:val="24"/>
          <w:szCs w:val="24"/>
        </w:rPr>
        <w:t>ЛИСТ ИЗМЕНЕНИЙ И ДОПОЛНЕНИЙ</w:t>
      </w:r>
      <w:r w:rsidR="005C3201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220DBD">
        <w:rPr>
          <w:rFonts w:ascii="Times New Roman" w:hAnsi="Times New Roman" w:cs="Times New Roman"/>
          <w:b/>
          <w:sz w:val="24"/>
          <w:szCs w:val="24"/>
        </w:rPr>
        <w:t>.....</w:t>
      </w:r>
      <w:r w:rsidR="005C3201">
        <w:rPr>
          <w:rFonts w:ascii="Times New Roman" w:hAnsi="Times New Roman" w:cs="Times New Roman"/>
          <w:b/>
          <w:sz w:val="24"/>
          <w:szCs w:val="24"/>
        </w:rPr>
        <w:t>……15</w:t>
      </w:r>
    </w:p>
    <w:p w14:paraId="67E72CF7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AB4EFFA" w14:textId="77777777" w:rsidR="00B13714" w:rsidRPr="00B13714" w:rsidRDefault="00B13714">
      <w:pPr>
        <w:rPr>
          <w:rFonts w:ascii="Times New Roman" w:hAnsi="Times New Roman" w:cs="Times New Roman"/>
          <w:b/>
          <w:sz w:val="24"/>
          <w:szCs w:val="24"/>
        </w:rPr>
      </w:pPr>
    </w:p>
    <w:p w14:paraId="7A670C81" w14:textId="77777777" w:rsidR="00B13714" w:rsidRDefault="00B13714"/>
    <w:p w14:paraId="5E57A407" w14:textId="77777777" w:rsidR="00B13714" w:rsidRDefault="00B13714"/>
    <w:p w14:paraId="633C816C" w14:textId="77777777" w:rsidR="00B13714" w:rsidRDefault="00B13714"/>
    <w:p w14:paraId="233E071E" w14:textId="77777777" w:rsidR="00B13714" w:rsidRDefault="00B13714"/>
    <w:p w14:paraId="1DA3DF8B" w14:textId="77777777" w:rsidR="00B13714" w:rsidRDefault="00B13714"/>
    <w:p w14:paraId="32C3A293" w14:textId="77777777" w:rsidR="00B13714" w:rsidRDefault="00B13714"/>
    <w:p w14:paraId="1640BB65" w14:textId="77777777" w:rsidR="00B13714" w:rsidRDefault="00B13714"/>
    <w:p w14:paraId="4C61CAF0" w14:textId="77777777" w:rsidR="00B13714" w:rsidRDefault="00B13714"/>
    <w:p w14:paraId="5EB32A55" w14:textId="77777777" w:rsidR="00B13714" w:rsidRDefault="00B13714"/>
    <w:p w14:paraId="1A6BF438" w14:textId="77777777" w:rsidR="00B13714" w:rsidRDefault="00B13714"/>
    <w:p w14:paraId="3A84CD0E" w14:textId="77777777" w:rsidR="00B13714" w:rsidRDefault="00B13714"/>
    <w:p w14:paraId="13BB5B38" w14:textId="77777777" w:rsidR="00B13714" w:rsidRDefault="00B13714"/>
    <w:p w14:paraId="15A7319D" w14:textId="77777777" w:rsidR="00B13714" w:rsidRDefault="00B13714"/>
    <w:p w14:paraId="4A270556" w14:textId="77777777" w:rsidR="00B13714" w:rsidRDefault="00B13714"/>
    <w:p w14:paraId="5604A203" w14:textId="77777777" w:rsidR="00B13714" w:rsidRDefault="00B13714"/>
    <w:p w14:paraId="0AC82AE7" w14:textId="77777777" w:rsidR="00B13714" w:rsidRDefault="00B13714"/>
    <w:p w14:paraId="3C22A347" w14:textId="77777777" w:rsidR="00B13714" w:rsidRDefault="00B13714"/>
    <w:p w14:paraId="17DEBFF3" w14:textId="57C8FE7C" w:rsidR="00B13714" w:rsidRDefault="00B13714"/>
    <w:p w14:paraId="54D7BD47" w14:textId="77777777" w:rsidR="00E47100" w:rsidRDefault="00E47100"/>
    <w:p w14:paraId="577688FE" w14:textId="77777777" w:rsidR="00DD1DEE" w:rsidRDefault="00DD1DEE"/>
    <w:p w14:paraId="79726F8E" w14:textId="77777777" w:rsidR="00DA7468" w:rsidRDefault="00B13714" w:rsidP="002477A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 УЧЕБНОЙ ПРАКТИКИ</w:t>
      </w:r>
    </w:p>
    <w:p w14:paraId="362EA162" w14:textId="73852BA6" w:rsidR="00DA7468" w:rsidRDefault="00B13714" w:rsidP="00DA7468">
      <w:pPr>
        <w:pStyle w:val="a3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ПМ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 w:rsidRPr="00B13714"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="00247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468">
        <w:rPr>
          <w:rFonts w:ascii="Times New Roman" w:hAnsi="Times New Roman" w:cs="Times New Roman"/>
          <w:b/>
          <w:sz w:val="24"/>
          <w:szCs w:val="24"/>
        </w:rPr>
        <w:t>В</w:t>
      </w:r>
      <w:r w:rsidR="00DA7468" w:rsidRPr="00B13714">
        <w:rPr>
          <w:rFonts w:ascii="Times New Roman" w:hAnsi="Times New Roman" w:cs="Times New Roman"/>
          <w:b/>
          <w:sz w:val="24"/>
          <w:szCs w:val="24"/>
        </w:rPr>
        <w:t>ыполнение работ по профессии «младшая медицинская с</w:t>
      </w:r>
      <w:r w:rsidR="00DA7468">
        <w:rPr>
          <w:rFonts w:ascii="Times New Roman" w:hAnsi="Times New Roman" w:cs="Times New Roman"/>
          <w:b/>
          <w:sz w:val="24"/>
          <w:szCs w:val="24"/>
        </w:rPr>
        <w:t xml:space="preserve">естра по уходу за больными» </w:t>
      </w:r>
    </w:p>
    <w:p w14:paraId="35F1FDC0" w14:textId="4E3A70A5" w:rsidR="00B13714" w:rsidRDefault="00DA7468" w:rsidP="00DA7468">
      <w:pPr>
        <w:pStyle w:val="a3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04.02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Pr="00B13714">
        <w:rPr>
          <w:rFonts w:ascii="Times New Roman" w:hAnsi="Times New Roman" w:cs="Times New Roman"/>
          <w:b/>
          <w:sz w:val="24"/>
          <w:szCs w:val="24"/>
        </w:rPr>
        <w:t>езопасная среда для пациента и персонала</w:t>
      </w:r>
    </w:p>
    <w:p w14:paraId="1FA07DBA" w14:textId="77777777" w:rsidR="002477A4" w:rsidRPr="00B13714" w:rsidRDefault="002477A4" w:rsidP="002477A4">
      <w:pPr>
        <w:pStyle w:val="a3"/>
        <w:ind w:left="405"/>
        <w:rPr>
          <w:rFonts w:ascii="Times New Roman" w:hAnsi="Times New Roman" w:cs="Times New Roman"/>
          <w:b/>
          <w:sz w:val="24"/>
          <w:szCs w:val="24"/>
        </w:rPr>
      </w:pPr>
    </w:p>
    <w:p w14:paraId="6B040D47" w14:textId="77777777" w:rsidR="00B13714" w:rsidRDefault="00B13714" w:rsidP="00B13714">
      <w:pPr>
        <w:pStyle w:val="a3"/>
        <w:numPr>
          <w:ilvl w:val="1"/>
          <w:numId w:val="1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157E4C4A" w14:textId="77777777" w:rsidR="002477A4" w:rsidRPr="00B13714" w:rsidRDefault="002477A4" w:rsidP="002477A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29417126" w14:textId="303132D2" w:rsidR="00B1371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Рабочая программа учебной практики по профилю специальности ПМ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04</w:t>
      </w:r>
      <w:r w:rsidR="00E47100">
        <w:rPr>
          <w:rFonts w:ascii="Times New Roman" w:hAnsi="Times New Roman" w:cs="Times New Roman"/>
          <w:sz w:val="24"/>
          <w:szCs w:val="24"/>
        </w:rPr>
        <w:t xml:space="preserve"> </w:t>
      </w:r>
      <w:r w:rsidR="00B13714" w:rsidRPr="00B13714">
        <w:rPr>
          <w:rFonts w:ascii="Times New Roman" w:hAnsi="Times New Roman" w:cs="Times New Roman"/>
          <w:sz w:val="24"/>
          <w:szCs w:val="24"/>
        </w:rPr>
        <w:t>Выполнение работ по профессии «Младшая медицинская сестра по уходу за больными» МДК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04.02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Безопасная среда для пациента и персонала является частью основной профессиональной образовательной программы в соответствии с ФГОС по специальности 34.02.01 Сестринское дело в части освоения основного вида профессиональной деятельности:</w:t>
      </w:r>
    </w:p>
    <w:p w14:paraId="4E9E9678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Проведение соответствующих профессиональных компетенций (ПК): </w:t>
      </w:r>
    </w:p>
    <w:p w14:paraId="34FF675D" w14:textId="7268173C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ПК 4.1</w:t>
      </w:r>
      <w:r w:rsidR="00555007">
        <w:rPr>
          <w:rFonts w:ascii="Times New Roman" w:hAnsi="Times New Roman" w:cs="Times New Roman"/>
          <w:sz w:val="24"/>
          <w:szCs w:val="24"/>
        </w:rPr>
        <w:t>.</w:t>
      </w:r>
      <w:r w:rsidRPr="00B13714">
        <w:rPr>
          <w:rFonts w:ascii="Times New Roman" w:hAnsi="Times New Roman" w:cs="Times New Roman"/>
          <w:sz w:val="24"/>
          <w:szCs w:val="24"/>
        </w:rPr>
        <w:t xml:space="preserve"> Эффективно общаться с пациентом и его окружением в процессе профессиональной деятельности. </w:t>
      </w:r>
    </w:p>
    <w:p w14:paraId="452D3898" w14:textId="1E505A33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ПК 4.2. Соблюдать принципы профессиональной этики.</w:t>
      </w:r>
    </w:p>
    <w:p w14:paraId="72E108F1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ПК 4.3. Осуществлять уход за пациентами различных возрастных групп в условиях учреждения здравоохранения и на дому. </w:t>
      </w:r>
    </w:p>
    <w:p w14:paraId="3E20EAB4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ПК 4.4. Консультировать пациента и его окружение по вопросам ухода и </w:t>
      </w:r>
      <w:proofErr w:type="spellStart"/>
      <w:r w:rsidRPr="00B13714">
        <w:rPr>
          <w:rFonts w:ascii="Times New Roman" w:hAnsi="Times New Roman" w:cs="Times New Roman"/>
          <w:sz w:val="24"/>
          <w:szCs w:val="24"/>
        </w:rPr>
        <w:t>самоухода</w:t>
      </w:r>
      <w:proofErr w:type="spellEnd"/>
      <w:r w:rsidRPr="00B13714">
        <w:rPr>
          <w:rFonts w:ascii="Times New Roman" w:hAnsi="Times New Roman" w:cs="Times New Roman"/>
          <w:sz w:val="24"/>
          <w:szCs w:val="24"/>
        </w:rPr>
        <w:t>.</w:t>
      </w:r>
    </w:p>
    <w:p w14:paraId="0FD8DDA0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ПК 4.5. Оформлять медицинскую документацию. </w:t>
      </w:r>
    </w:p>
    <w:p w14:paraId="0DBAFBA0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ПК 4.7. Обеспечивать инфекционную безопасность.</w:t>
      </w:r>
    </w:p>
    <w:p w14:paraId="5953DAF3" w14:textId="77777777" w:rsidR="002477A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ПК 4.8. Обеспечивать безопасную больничную среду для пациентов и персонала. </w:t>
      </w:r>
    </w:p>
    <w:p w14:paraId="01039477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ПК 4.9. Участвовать в санитарно-просветительской работе среди населения.</w:t>
      </w:r>
    </w:p>
    <w:p w14:paraId="01635A33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B87F626" w14:textId="77777777" w:rsidR="00B13714" w:rsidRDefault="00B13714" w:rsidP="00B13714">
      <w:pPr>
        <w:pStyle w:val="a3"/>
        <w:numPr>
          <w:ilvl w:val="1"/>
          <w:numId w:val="1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 xml:space="preserve">Цели и задачи учебной практики </w:t>
      </w:r>
    </w:p>
    <w:p w14:paraId="09FAE7CF" w14:textId="77777777" w:rsidR="00B13714" w:rsidRPr="00B13714" w:rsidRDefault="00B1371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799BACD0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3714">
        <w:rPr>
          <w:rFonts w:ascii="Times New Roman" w:hAnsi="Times New Roman" w:cs="Times New Roman"/>
          <w:b/>
          <w:sz w:val="24"/>
          <w:szCs w:val="24"/>
        </w:rPr>
        <w:t>Целью</w:t>
      </w:r>
      <w:r w:rsidRPr="00B13714">
        <w:rPr>
          <w:rFonts w:ascii="Times New Roman" w:hAnsi="Times New Roman" w:cs="Times New Roman"/>
          <w:sz w:val="24"/>
          <w:szCs w:val="24"/>
        </w:rPr>
        <w:t xml:space="preserve"> практической подготовки студентов является обеспечение у них готовности к осуществлению профессиональной деятельности. Достижение этой цели осуществляется путем формирования у студентов общих и профессиональных компетенций, углубления и расширения знаний и умений, а также приобретения практического опыта по избранной специальности. Учебная практика проводится с целью поэтапного формирования полной готовности к самостоятельной профессиональной деятельности </w:t>
      </w:r>
    </w:p>
    <w:p w14:paraId="6441A5BD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371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13714">
        <w:rPr>
          <w:rFonts w:ascii="Times New Roman" w:hAnsi="Times New Roman" w:cs="Times New Roman"/>
          <w:sz w:val="24"/>
          <w:szCs w:val="24"/>
        </w:rPr>
        <w:t xml:space="preserve">, реализуемые студентом во время прохождения учебной практики: </w:t>
      </w:r>
    </w:p>
    <w:p w14:paraId="45803F5E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-закрепление и совершенствование приобретенного в процессе обучения опыта практической деятельности студентов в сфере изучаемой специальности;</w:t>
      </w:r>
    </w:p>
    <w:p w14:paraId="640BCEB7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- полноценно и компетентно решать проблемы, возникающие в конкретной производственной области;</w:t>
      </w:r>
    </w:p>
    <w:p w14:paraId="34062CF4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- быстро и эффективно перестраивать свою деятельность в соответствии с новыми задачами; </w:t>
      </w:r>
    </w:p>
    <w:p w14:paraId="6BF76AC0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- осуществление сестринского процесса; </w:t>
      </w:r>
    </w:p>
    <w:p w14:paraId="0DC726FD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- адаптация студентов к конкретным условиям деятельности по специальности; - дальнейшее саморазвитие. </w:t>
      </w:r>
    </w:p>
    <w:p w14:paraId="2C2F664B" w14:textId="77777777" w:rsidR="002477A4" w:rsidRDefault="002477A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31740F6F" w14:textId="77777777" w:rsidR="002477A4" w:rsidRDefault="00B1371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477A4">
        <w:rPr>
          <w:rFonts w:ascii="Times New Roman" w:hAnsi="Times New Roman" w:cs="Times New Roman"/>
          <w:b/>
          <w:sz w:val="24"/>
          <w:szCs w:val="24"/>
        </w:rPr>
        <w:t>1.3. Место учебной практики в структуре ППССЗ СПО</w:t>
      </w:r>
    </w:p>
    <w:p w14:paraId="4C80D40A" w14:textId="77777777" w:rsidR="002477A4" w:rsidRPr="002477A4" w:rsidRDefault="002477A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05535EC0" w14:textId="3CA2CE87" w:rsidR="002477A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Базой для изучения данного модуля являются общепрофессиональные дисциплины: ОП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</w:t>
      </w:r>
      <w:r w:rsidR="00E47100">
        <w:rPr>
          <w:rFonts w:ascii="Times New Roman" w:hAnsi="Times New Roman" w:cs="Times New Roman"/>
          <w:sz w:val="24"/>
          <w:szCs w:val="24"/>
        </w:rPr>
        <w:t>1</w:t>
      </w:r>
      <w:r w:rsidR="00B13714" w:rsidRPr="00B13714">
        <w:rPr>
          <w:rFonts w:ascii="Times New Roman" w:hAnsi="Times New Roman" w:cs="Times New Roman"/>
          <w:sz w:val="24"/>
          <w:szCs w:val="24"/>
        </w:rPr>
        <w:t>. Основы латинского языка с медицинской терминологией, ОП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</w:t>
      </w:r>
      <w:r w:rsidR="00E47100">
        <w:rPr>
          <w:rFonts w:ascii="Times New Roman" w:hAnsi="Times New Roman" w:cs="Times New Roman"/>
          <w:sz w:val="24"/>
          <w:szCs w:val="24"/>
        </w:rPr>
        <w:t>2</w:t>
      </w:r>
      <w:r w:rsidR="00B13714" w:rsidRPr="00B13714">
        <w:rPr>
          <w:rFonts w:ascii="Times New Roman" w:hAnsi="Times New Roman" w:cs="Times New Roman"/>
          <w:sz w:val="24"/>
          <w:szCs w:val="24"/>
        </w:rPr>
        <w:t>. Основы анатомии</w:t>
      </w:r>
      <w:r w:rsidR="00E47100">
        <w:rPr>
          <w:rFonts w:ascii="Times New Roman" w:hAnsi="Times New Roman" w:cs="Times New Roman"/>
          <w:sz w:val="24"/>
          <w:szCs w:val="24"/>
        </w:rPr>
        <w:t xml:space="preserve"> и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физиологии</w:t>
      </w:r>
      <w:r w:rsidR="00E47100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B13714" w:rsidRPr="00B13714">
        <w:rPr>
          <w:rFonts w:ascii="Times New Roman" w:hAnsi="Times New Roman" w:cs="Times New Roman"/>
          <w:sz w:val="24"/>
          <w:szCs w:val="24"/>
        </w:rPr>
        <w:t>, ОП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</w:t>
      </w:r>
      <w:r w:rsidR="00E47100">
        <w:rPr>
          <w:rFonts w:ascii="Times New Roman" w:hAnsi="Times New Roman" w:cs="Times New Roman"/>
          <w:sz w:val="24"/>
          <w:szCs w:val="24"/>
        </w:rPr>
        <w:t>6</w:t>
      </w:r>
      <w:r w:rsidR="00B13714" w:rsidRPr="00B13714">
        <w:rPr>
          <w:rFonts w:ascii="Times New Roman" w:hAnsi="Times New Roman" w:cs="Times New Roman"/>
          <w:sz w:val="24"/>
          <w:szCs w:val="24"/>
        </w:rPr>
        <w:t>. Основы микробиологии</w:t>
      </w:r>
      <w:r w:rsidR="00E47100">
        <w:rPr>
          <w:rFonts w:ascii="Times New Roman" w:hAnsi="Times New Roman" w:cs="Times New Roman"/>
          <w:sz w:val="24"/>
          <w:szCs w:val="24"/>
        </w:rPr>
        <w:t xml:space="preserve"> и иммунологии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, ПМ. 04 Выполнение работ по профессии «Младшая медицинская сестра по уходу за больными». </w:t>
      </w:r>
    </w:p>
    <w:p w14:paraId="6A669A6E" w14:textId="4CD9E45D" w:rsidR="002477A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>Обязательным условием допуска к учебной практике в рамках ПМ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04</w:t>
      </w:r>
      <w:r w:rsidR="00E24AC9">
        <w:rPr>
          <w:rFonts w:ascii="Times New Roman" w:hAnsi="Times New Roman" w:cs="Times New Roman"/>
          <w:sz w:val="24"/>
          <w:szCs w:val="24"/>
        </w:rPr>
        <w:t xml:space="preserve"> </w:t>
      </w:r>
      <w:r w:rsidR="00B13714" w:rsidRPr="00B13714">
        <w:rPr>
          <w:rFonts w:ascii="Times New Roman" w:hAnsi="Times New Roman" w:cs="Times New Roman"/>
          <w:sz w:val="24"/>
          <w:szCs w:val="24"/>
        </w:rPr>
        <w:t>Выполнение работ по профессии «Младшая медицинская сестра по уходу за больными» является освоение материала МДК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04.02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="00B13714" w:rsidRPr="002477A4">
        <w:rPr>
          <w:rFonts w:ascii="Times New Roman" w:hAnsi="Times New Roman" w:cs="Times New Roman"/>
          <w:b/>
          <w:sz w:val="24"/>
          <w:szCs w:val="24"/>
        </w:rPr>
        <w:t>умений</w:t>
      </w:r>
      <w:r w:rsidR="00B13714" w:rsidRPr="00B13714">
        <w:rPr>
          <w:rFonts w:ascii="Times New Roman" w:hAnsi="Times New Roman" w:cs="Times New Roman"/>
          <w:sz w:val="24"/>
          <w:szCs w:val="24"/>
        </w:rPr>
        <w:t>:</w:t>
      </w:r>
    </w:p>
    <w:p w14:paraId="7D3F4E04" w14:textId="77777777" w:rsidR="002477A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обеспечить безопасную больничную среду для пациента, его окружения и персонала; </w:t>
      </w: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проводить текущую и генеральную уборку помещений с использованием различных дезинфицирующих средств;</w:t>
      </w:r>
    </w:p>
    <w:p w14:paraId="00A0EA6A" w14:textId="77777777" w:rsidR="002477A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составлять памятки для пациента и его</w:t>
      </w:r>
      <w:r w:rsidR="002477A4">
        <w:rPr>
          <w:rFonts w:ascii="Times New Roman" w:hAnsi="Times New Roman" w:cs="Times New Roman"/>
          <w:sz w:val="24"/>
          <w:szCs w:val="24"/>
        </w:rPr>
        <w:t xml:space="preserve"> окружения по вопросам ухода и </w:t>
      </w:r>
      <w:proofErr w:type="spellStart"/>
      <w:r w:rsidR="002477A4">
        <w:rPr>
          <w:rFonts w:ascii="Times New Roman" w:hAnsi="Times New Roman" w:cs="Times New Roman"/>
          <w:sz w:val="24"/>
          <w:szCs w:val="24"/>
        </w:rPr>
        <w:t>самоухода</w:t>
      </w:r>
      <w:proofErr w:type="spellEnd"/>
      <w:r w:rsidR="002477A4">
        <w:rPr>
          <w:rFonts w:ascii="Times New Roman" w:hAnsi="Times New Roman" w:cs="Times New Roman"/>
          <w:sz w:val="24"/>
          <w:szCs w:val="24"/>
        </w:rPr>
        <w:t>.</w:t>
      </w: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="002477A4">
        <w:rPr>
          <w:rFonts w:ascii="Times New Roman" w:hAnsi="Times New Roman" w:cs="Times New Roman"/>
          <w:sz w:val="24"/>
          <w:szCs w:val="24"/>
        </w:rPr>
        <w:tab/>
      </w:r>
      <w:r w:rsidRPr="00B13714">
        <w:rPr>
          <w:rFonts w:ascii="Times New Roman" w:hAnsi="Times New Roman" w:cs="Times New Roman"/>
          <w:sz w:val="24"/>
          <w:szCs w:val="24"/>
        </w:rPr>
        <w:t xml:space="preserve">Продолжительность рабочего дня студентов при прохождении учебной практики с 8.00-13.00 или по скользящему графику, но не более 36 академических часов в неделю. </w:t>
      </w:r>
      <w:r w:rsidR="002477A4">
        <w:rPr>
          <w:rFonts w:ascii="Times New Roman" w:hAnsi="Times New Roman" w:cs="Times New Roman"/>
          <w:sz w:val="24"/>
          <w:szCs w:val="24"/>
        </w:rPr>
        <w:tab/>
      </w:r>
    </w:p>
    <w:p w14:paraId="384D9AD5" w14:textId="77777777" w:rsidR="002477A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439AB4F" w14:textId="77777777" w:rsidR="002477A4" w:rsidRDefault="002477A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2477A4">
        <w:rPr>
          <w:rFonts w:ascii="Times New Roman" w:hAnsi="Times New Roman" w:cs="Times New Roman"/>
          <w:b/>
          <w:sz w:val="24"/>
          <w:szCs w:val="24"/>
        </w:rPr>
        <w:t>1.5. Требования к результатам учебной практики</w:t>
      </w:r>
    </w:p>
    <w:p w14:paraId="036DB10C" w14:textId="77777777" w:rsidR="002477A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22DC771" w14:textId="77777777" w:rsidR="00B1371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В результате прохождения учебной практики студент должен освоить общие и профессиональные компетенции: 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9345"/>
      </w:tblGrid>
      <w:tr w:rsidR="00B13714" w:rsidRPr="00B13714" w14:paraId="79E096C4" w14:textId="77777777" w:rsidTr="00B13714">
        <w:tc>
          <w:tcPr>
            <w:tcW w:w="9345" w:type="dxa"/>
          </w:tcPr>
          <w:p w14:paraId="514908BA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                          Наименование результата </w:t>
            </w:r>
          </w:p>
        </w:tc>
      </w:tr>
      <w:tr w:rsidR="00B13714" w:rsidRPr="00B13714" w14:paraId="2DA610D8" w14:textId="77777777" w:rsidTr="00B13714">
        <w:tc>
          <w:tcPr>
            <w:tcW w:w="9345" w:type="dxa"/>
          </w:tcPr>
          <w:p w14:paraId="3804DD2E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ПК 4. 2. Соблюдать принципы профессиональной этики.</w:t>
            </w:r>
          </w:p>
        </w:tc>
      </w:tr>
      <w:tr w:rsidR="00B13714" w:rsidRPr="00B13714" w14:paraId="0E11DE07" w14:textId="77777777" w:rsidTr="00B13714">
        <w:tc>
          <w:tcPr>
            <w:tcW w:w="9345" w:type="dxa"/>
          </w:tcPr>
          <w:p w14:paraId="56E0EDDB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ПК 4. 4. Консультировать пациента и его окружение по вопросам ухода и </w:t>
            </w:r>
            <w:proofErr w:type="spellStart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самоухода</w:t>
            </w:r>
            <w:proofErr w:type="spellEnd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13714" w:rsidRPr="00B13714" w14:paraId="57F28591" w14:textId="77777777" w:rsidTr="00B13714">
        <w:tc>
          <w:tcPr>
            <w:tcW w:w="9345" w:type="dxa"/>
          </w:tcPr>
          <w:p w14:paraId="5E7F627F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ПК 4.5. Оформлять медицинскую документацию.</w:t>
            </w:r>
          </w:p>
        </w:tc>
      </w:tr>
      <w:tr w:rsidR="00B13714" w:rsidRPr="00B13714" w14:paraId="6D7A682A" w14:textId="77777777" w:rsidTr="00B13714">
        <w:tc>
          <w:tcPr>
            <w:tcW w:w="9345" w:type="dxa"/>
          </w:tcPr>
          <w:p w14:paraId="0DFAE6F1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ПК 4.7. Обеспечивать инфекционную безопасность. </w:t>
            </w:r>
          </w:p>
        </w:tc>
      </w:tr>
      <w:tr w:rsidR="00B13714" w:rsidRPr="00B13714" w14:paraId="39D8CB08" w14:textId="77777777" w:rsidTr="00B13714">
        <w:tc>
          <w:tcPr>
            <w:tcW w:w="9345" w:type="dxa"/>
          </w:tcPr>
          <w:p w14:paraId="0BFB1171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ПК 4.8. Обеспечивать безопасную больничную среду для пациентов и персонала. </w:t>
            </w:r>
          </w:p>
        </w:tc>
      </w:tr>
      <w:tr w:rsidR="00B13714" w:rsidRPr="00B13714" w14:paraId="727E576D" w14:textId="77777777" w:rsidTr="00B13714">
        <w:tc>
          <w:tcPr>
            <w:tcW w:w="9345" w:type="dxa"/>
          </w:tcPr>
          <w:p w14:paraId="4CF1C779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ПК 4. 9. Участвовать в санитарно-просветительской работе среди населения. </w:t>
            </w:r>
          </w:p>
        </w:tc>
      </w:tr>
      <w:tr w:rsidR="00B13714" w:rsidRPr="00B13714" w14:paraId="648292C5" w14:textId="77777777" w:rsidTr="00B13714">
        <w:tc>
          <w:tcPr>
            <w:tcW w:w="9345" w:type="dxa"/>
          </w:tcPr>
          <w:p w14:paraId="73ECF511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ПК 4.12. Осуществлять сестринский процесс </w:t>
            </w:r>
          </w:p>
        </w:tc>
      </w:tr>
      <w:tr w:rsidR="00B13714" w:rsidRPr="00B13714" w14:paraId="06E5D309" w14:textId="77777777" w:rsidTr="00B13714">
        <w:tc>
          <w:tcPr>
            <w:tcW w:w="9345" w:type="dxa"/>
          </w:tcPr>
          <w:p w14:paraId="00458AAE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ОК.2</w:t>
            </w:r>
            <w:proofErr w:type="gramStart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</w:tr>
      <w:tr w:rsidR="00B13714" w:rsidRPr="00B13714" w14:paraId="0AF4B30A" w14:textId="77777777" w:rsidTr="00B13714">
        <w:tc>
          <w:tcPr>
            <w:tcW w:w="9345" w:type="dxa"/>
          </w:tcPr>
          <w:p w14:paraId="39DDBEFD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ОК.3</w:t>
            </w:r>
            <w:proofErr w:type="gramStart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ринимать решения в стандартных и нестандартных ситуациях и нести за них ответственность</w:t>
            </w:r>
          </w:p>
        </w:tc>
      </w:tr>
      <w:tr w:rsidR="00B13714" w:rsidRPr="00B13714" w14:paraId="5C187E90" w14:textId="77777777" w:rsidTr="00B13714">
        <w:tc>
          <w:tcPr>
            <w:tcW w:w="9345" w:type="dxa"/>
          </w:tcPr>
          <w:p w14:paraId="68854798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ОК.4</w:t>
            </w:r>
            <w:proofErr w:type="gramStart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B13714" w:rsidRPr="00B13714" w14:paraId="7CE9A2A4" w14:textId="77777777" w:rsidTr="00B13714">
        <w:tc>
          <w:tcPr>
            <w:tcW w:w="9345" w:type="dxa"/>
          </w:tcPr>
          <w:p w14:paraId="32BC4D2E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ОК.5</w:t>
            </w:r>
            <w:proofErr w:type="gramStart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</w:t>
            </w:r>
          </w:p>
        </w:tc>
      </w:tr>
      <w:tr w:rsidR="00B13714" w:rsidRPr="00B13714" w14:paraId="7A4E5C28" w14:textId="77777777" w:rsidTr="00B13714">
        <w:tc>
          <w:tcPr>
            <w:tcW w:w="9345" w:type="dxa"/>
          </w:tcPr>
          <w:p w14:paraId="2A1171FA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ОК.6</w:t>
            </w:r>
            <w:proofErr w:type="gramStart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аботать в коллективе и команде, эффективно общаться с коллегами, руководством, потребителями </w:t>
            </w:r>
          </w:p>
        </w:tc>
      </w:tr>
      <w:tr w:rsidR="00B13714" w:rsidRPr="00B13714" w14:paraId="491895E7" w14:textId="77777777" w:rsidTr="00B13714">
        <w:tc>
          <w:tcPr>
            <w:tcW w:w="9345" w:type="dxa"/>
          </w:tcPr>
          <w:p w14:paraId="2B3270A8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ОК.7</w:t>
            </w:r>
            <w:proofErr w:type="gramStart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B13714" w14:paraId="3B99C513" w14:textId="77777777" w:rsidTr="00B13714">
        <w:tc>
          <w:tcPr>
            <w:tcW w:w="9345" w:type="dxa"/>
          </w:tcPr>
          <w:p w14:paraId="4F3B9396" w14:textId="77777777" w:rsid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ОК.8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</w:tr>
    </w:tbl>
    <w:p w14:paraId="152A2CBE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E032967" w14:textId="77777777" w:rsidR="002477A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Студент должен приобрести первоначальный </w:t>
      </w:r>
      <w:r w:rsidR="00B13714" w:rsidRPr="002477A4">
        <w:rPr>
          <w:rFonts w:ascii="Times New Roman" w:hAnsi="Times New Roman" w:cs="Times New Roman"/>
          <w:b/>
          <w:sz w:val="24"/>
          <w:szCs w:val="24"/>
        </w:rPr>
        <w:t>практический опыт:</w:t>
      </w:r>
    </w:p>
    <w:p w14:paraId="2A58069F" w14:textId="77777777" w:rsidR="002477A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выявлению нарушенных потребностей пациента;</w:t>
      </w:r>
    </w:p>
    <w:p w14:paraId="0E02D011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планированию и осуществления сестринского ухода; </w:t>
      </w:r>
    </w:p>
    <w:p w14:paraId="1CF4C889" w14:textId="77777777" w:rsidR="00B13714" w:rsidRPr="002477A4" w:rsidRDefault="00B1371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477A4">
        <w:rPr>
          <w:rFonts w:ascii="Times New Roman" w:hAnsi="Times New Roman" w:cs="Times New Roman"/>
          <w:b/>
          <w:sz w:val="24"/>
          <w:szCs w:val="24"/>
        </w:rPr>
        <w:t xml:space="preserve">1.6. Формы контроля: </w:t>
      </w:r>
      <w:r w:rsidRPr="00B13714">
        <w:rPr>
          <w:rFonts w:ascii="Times New Roman" w:hAnsi="Times New Roman" w:cs="Times New Roman"/>
          <w:sz w:val="24"/>
          <w:szCs w:val="24"/>
        </w:rPr>
        <w:t xml:space="preserve">Учебная практика - дифференцированный зачет. </w:t>
      </w:r>
    </w:p>
    <w:p w14:paraId="75BDF79F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2477A4">
        <w:rPr>
          <w:rFonts w:ascii="Times New Roman" w:hAnsi="Times New Roman" w:cs="Times New Roman"/>
          <w:b/>
          <w:sz w:val="24"/>
          <w:szCs w:val="24"/>
        </w:rPr>
        <w:lastRenderedPageBreak/>
        <w:t>1.7.</w:t>
      </w: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Pr="002477A4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учебной практики:</w:t>
      </w: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="002477A4">
        <w:rPr>
          <w:rFonts w:ascii="Times New Roman" w:hAnsi="Times New Roman" w:cs="Times New Roman"/>
          <w:sz w:val="24"/>
          <w:szCs w:val="24"/>
        </w:rPr>
        <w:t xml:space="preserve">  </w:t>
      </w:r>
      <w:r w:rsidR="002477A4">
        <w:rPr>
          <w:rFonts w:ascii="Times New Roman" w:hAnsi="Times New Roman" w:cs="Times New Roman"/>
          <w:sz w:val="24"/>
          <w:szCs w:val="24"/>
        </w:rPr>
        <w:tab/>
      </w:r>
      <w:r w:rsidRPr="00B13714">
        <w:rPr>
          <w:rFonts w:ascii="Times New Roman" w:hAnsi="Times New Roman" w:cs="Times New Roman"/>
          <w:sz w:val="24"/>
          <w:szCs w:val="24"/>
        </w:rPr>
        <w:t>___36___ часа (1 неделя)</w:t>
      </w:r>
    </w:p>
    <w:p w14:paraId="13D19663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6A82FEBF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E73DABA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D9AD64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81B5149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B0A422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3988379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CF8805D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4614D98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3EAA9F2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4C8667B4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B454678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BAD60E2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56A782D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091010F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45E26475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934A556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3B79D00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60ECACA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0866D4C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401B9BC8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E3410B6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E71FF3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6659C15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C5C16C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3E3A6A5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F7CB833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EB32F1B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B22E99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56803F8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26D3131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204CE1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D62FF0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9DF867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F376869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BAD7FC8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A0BC40C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06CB02A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4AF10C0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B227940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49294D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665016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BF3ABA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E0CFA5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42EC98D2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9AF997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0A02B26" w14:textId="77777777" w:rsidR="00DA7468" w:rsidRDefault="00DA7468" w:rsidP="00B13714">
      <w:pPr>
        <w:pStyle w:val="a3"/>
        <w:ind w:left="142"/>
        <w:sectPr w:rsidR="00DA746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A42960" w14:textId="77777777" w:rsidR="00DA7468" w:rsidRPr="00DA7468" w:rsidRDefault="00DA7468" w:rsidP="00DA7468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468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СОДЕРЖАНИЕ УЧЕБНОЙ ПРАКТИКИ</w:t>
      </w:r>
    </w:p>
    <w:p w14:paraId="33D3EFD0" w14:textId="5CB52AD2" w:rsidR="00DA7468" w:rsidRDefault="00DA7468" w:rsidP="00DA7468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468">
        <w:rPr>
          <w:rFonts w:ascii="Times New Roman" w:hAnsi="Times New Roman" w:cs="Times New Roman"/>
          <w:b/>
          <w:sz w:val="24"/>
          <w:szCs w:val="24"/>
        </w:rPr>
        <w:t>2.1. Тематический план и содержание учебной практики ПМ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 w:rsidRPr="00DA7468">
        <w:rPr>
          <w:rFonts w:ascii="Times New Roman" w:hAnsi="Times New Roman" w:cs="Times New Roman"/>
          <w:b/>
          <w:sz w:val="24"/>
          <w:szCs w:val="24"/>
        </w:rPr>
        <w:t xml:space="preserve"> 04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468">
        <w:rPr>
          <w:rFonts w:ascii="Times New Roman" w:hAnsi="Times New Roman" w:cs="Times New Roman"/>
          <w:b/>
          <w:sz w:val="24"/>
          <w:szCs w:val="24"/>
        </w:rPr>
        <w:t>Выполнение работ по профессии «Младшая медицинская сестра по уходу за больными» МДК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 w:rsidRPr="00DA7468">
        <w:rPr>
          <w:rFonts w:ascii="Times New Roman" w:hAnsi="Times New Roman" w:cs="Times New Roman"/>
          <w:b/>
          <w:sz w:val="24"/>
          <w:szCs w:val="24"/>
        </w:rPr>
        <w:t xml:space="preserve"> 04.02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 w:rsidRPr="00DA7468">
        <w:rPr>
          <w:rFonts w:ascii="Times New Roman" w:hAnsi="Times New Roman" w:cs="Times New Roman"/>
          <w:b/>
          <w:sz w:val="24"/>
          <w:szCs w:val="24"/>
        </w:rPr>
        <w:t xml:space="preserve"> Безопасная среда для пациента и персонала</w:t>
      </w:r>
    </w:p>
    <w:tbl>
      <w:tblPr>
        <w:tblOverlap w:val="never"/>
        <w:tblW w:w="14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3024"/>
        <w:gridCol w:w="4776"/>
        <w:gridCol w:w="1560"/>
        <w:gridCol w:w="1502"/>
      </w:tblGrid>
      <w:tr w:rsidR="00DD1DEE" w14:paraId="101939E7" w14:textId="77777777" w:rsidTr="00DD1DEE">
        <w:trPr>
          <w:trHeight w:hRule="exact" w:val="66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3D148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Наименование ПМ, МДК, тем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0A55F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Тема занятия учебной практики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53521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b/>
              </w:rPr>
            </w:pPr>
            <w:r>
              <w:rPr>
                <w:rStyle w:val="21"/>
                <w:b/>
              </w:rPr>
              <w:t>В</w:t>
            </w:r>
            <w:r w:rsidRPr="00DD1DEE">
              <w:rPr>
                <w:rStyle w:val="21"/>
                <w:b/>
              </w:rPr>
              <w:t>иды работ по учебной практике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42A80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120" w:line="260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Объем</w:t>
            </w:r>
          </w:p>
          <w:p w14:paraId="28DF3F7A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часов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2F008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120" w:line="260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Уровень</w:t>
            </w:r>
          </w:p>
          <w:p w14:paraId="7B0F2C08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освоения</w:t>
            </w:r>
          </w:p>
        </w:tc>
      </w:tr>
      <w:tr w:rsidR="00DD1DEE" w14:paraId="022DBB22" w14:textId="77777777" w:rsidTr="00DD1DEE">
        <w:trPr>
          <w:trHeight w:hRule="exact" w:val="33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F044C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4A5FC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08E3C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D7DE5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39BD3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5</w:t>
            </w:r>
          </w:p>
        </w:tc>
      </w:tr>
      <w:tr w:rsidR="00DD1DEE" w14:paraId="40FC3850" w14:textId="77777777" w:rsidTr="00DD1DEE">
        <w:trPr>
          <w:trHeight w:hRule="exact" w:val="65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0B3C9" w14:textId="36400F4E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21"/>
              </w:rPr>
              <w:t>МДК</w:t>
            </w:r>
            <w:r w:rsidR="00E24AC9">
              <w:rPr>
                <w:rStyle w:val="21"/>
              </w:rPr>
              <w:t>.</w:t>
            </w:r>
            <w:r>
              <w:rPr>
                <w:rStyle w:val="21"/>
              </w:rPr>
              <w:t xml:space="preserve"> 04.02</w:t>
            </w:r>
            <w:r w:rsidR="00E24AC9">
              <w:rPr>
                <w:rStyle w:val="21"/>
              </w:rPr>
              <w:t>.</w:t>
            </w:r>
            <w:r>
              <w:rPr>
                <w:rStyle w:val="21"/>
              </w:rPr>
              <w:t xml:space="preserve"> Безопасная среда для пациента и персонала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DF4D9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6F69B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F86FB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A0987" w14:textId="77777777" w:rsidR="00DD1DEE" w:rsidRDefault="00DD1DEE" w:rsidP="007C5647">
            <w:pPr>
              <w:framePr w:w="14947" w:wrap="notBeside" w:vAnchor="text" w:hAnchor="text" w:xAlign="center" w:y="1"/>
            </w:pPr>
          </w:p>
        </w:tc>
      </w:tr>
      <w:tr w:rsidR="00DD1DEE" w14:paraId="1CE2F331" w14:textId="77777777" w:rsidTr="00A2296B">
        <w:trPr>
          <w:trHeight w:hRule="exact" w:val="346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93EB7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7AA4E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21"/>
              </w:rPr>
              <w:t xml:space="preserve">Соблюдение </w:t>
            </w:r>
            <w:proofErr w:type="spellStart"/>
            <w:r>
              <w:rPr>
                <w:rStyle w:val="21"/>
              </w:rPr>
              <w:t>санитарно</w:t>
            </w:r>
            <w:r>
              <w:rPr>
                <w:rStyle w:val="21"/>
              </w:rPr>
              <w:softHyphen/>
              <w:t>эпидемиологического</w:t>
            </w:r>
            <w:proofErr w:type="spellEnd"/>
            <w:r>
              <w:rPr>
                <w:rStyle w:val="21"/>
              </w:rPr>
              <w:t xml:space="preserve"> режима различных помещений МО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0D322D" w14:textId="6739EEDF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Дезинфекция изделий медицинского назначения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</w:p>
          <w:p w14:paraId="7A4AB8E4" w14:textId="348DBF92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Утилизация отходов медицинского назначения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</w:p>
          <w:p w14:paraId="1FA40D26" w14:textId="0A09432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Проведение уборок режимных кабинетов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  <w:r w:rsidRPr="00A2296B">
              <w:rPr>
                <w:rStyle w:val="11pt"/>
                <w:sz w:val="24"/>
                <w:szCs w:val="24"/>
              </w:rPr>
              <w:t xml:space="preserve"> Приготовление дезинфицирующих средств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  <w:r w:rsidRPr="00A2296B">
              <w:rPr>
                <w:rStyle w:val="11pt"/>
                <w:sz w:val="24"/>
                <w:szCs w:val="24"/>
              </w:rPr>
              <w:t xml:space="preserve"> Проведение </w:t>
            </w:r>
            <w:proofErr w:type="spellStart"/>
            <w:r w:rsidRPr="00A2296B">
              <w:rPr>
                <w:rStyle w:val="11pt"/>
                <w:sz w:val="24"/>
                <w:szCs w:val="24"/>
              </w:rPr>
              <w:t>предстерилизационной</w:t>
            </w:r>
            <w:proofErr w:type="spellEnd"/>
            <w:r w:rsidRPr="00A2296B">
              <w:rPr>
                <w:rStyle w:val="11pt"/>
                <w:sz w:val="24"/>
                <w:szCs w:val="24"/>
              </w:rPr>
              <w:t xml:space="preserve"> очистки изделий медицинского назначения. Контроль </w:t>
            </w:r>
            <w:proofErr w:type="spellStart"/>
            <w:r w:rsidRPr="00A2296B">
              <w:rPr>
                <w:rStyle w:val="11pt"/>
                <w:sz w:val="24"/>
                <w:szCs w:val="24"/>
              </w:rPr>
              <w:t>предстерилизационной</w:t>
            </w:r>
            <w:proofErr w:type="spellEnd"/>
            <w:r w:rsidRPr="00A2296B">
              <w:rPr>
                <w:rStyle w:val="11pt"/>
                <w:sz w:val="24"/>
                <w:szCs w:val="24"/>
              </w:rPr>
              <w:t xml:space="preserve"> очистки изделий медицинского назначения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  <w:r w:rsidRPr="00A2296B">
              <w:rPr>
                <w:rStyle w:val="11pt"/>
                <w:sz w:val="24"/>
                <w:szCs w:val="24"/>
              </w:rPr>
              <w:t xml:space="preserve"> Стерилизация изделий медицинского назначения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</w:p>
          <w:p w14:paraId="73992A44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76D23" w14:textId="5BC8C43A" w:rsidR="00DD1DEE" w:rsidRPr="00E47100" w:rsidRDefault="00E47100" w:rsidP="007C5647">
            <w:pPr>
              <w:framePr w:w="14947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2AA10" w14:textId="58CEEC5C" w:rsidR="00DD1DEE" w:rsidRPr="00E47100" w:rsidRDefault="00E47100" w:rsidP="007C5647">
            <w:pPr>
              <w:framePr w:w="14947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</w:tr>
    </w:tbl>
    <w:p w14:paraId="49986E4D" w14:textId="77777777" w:rsidR="00DD1DEE" w:rsidRDefault="00DD1DEE" w:rsidP="00DD1DEE">
      <w:pPr>
        <w:rPr>
          <w:sz w:val="2"/>
          <w:szCs w:val="2"/>
        </w:rPr>
      </w:pPr>
    </w:p>
    <w:p w14:paraId="77CC4F18" w14:textId="77777777" w:rsidR="00DD1DEE" w:rsidRDefault="00DD1DEE" w:rsidP="00DD1DEE">
      <w:pPr>
        <w:rPr>
          <w:sz w:val="2"/>
          <w:szCs w:val="2"/>
        </w:rPr>
        <w:sectPr w:rsidR="00DD1DEE" w:rsidSect="00DD1DEE">
          <w:footerReference w:type="even" r:id="rId9"/>
          <w:footerReference w:type="default" r:id="rId10"/>
          <w:pgSz w:w="16838" w:h="11909" w:orient="landscape"/>
          <w:pgMar w:top="520" w:right="811" w:bottom="1043" w:left="811" w:header="0" w:footer="3" w:gutter="0"/>
          <w:cols w:space="720"/>
          <w:noEndnote/>
          <w:docGrid w:linePitch="360"/>
        </w:sectPr>
      </w:pPr>
    </w:p>
    <w:tbl>
      <w:tblPr>
        <w:tblOverlap w:val="never"/>
        <w:tblW w:w="14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3024"/>
        <w:gridCol w:w="4776"/>
        <w:gridCol w:w="1560"/>
        <w:gridCol w:w="1502"/>
      </w:tblGrid>
      <w:tr w:rsidR="00DD1DEE" w14:paraId="1A269F0C" w14:textId="77777777" w:rsidTr="00E47100">
        <w:trPr>
          <w:trHeight w:hRule="exact" w:val="14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344BA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07AE6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78F9D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D4D82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3350A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1DEE" w14:paraId="02EA93CE" w14:textId="77777777" w:rsidTr="00E47100">
        <w:trPr>
          <w:trHeight w:hRule="exact" w:val="241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054BE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FDE81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11pt"/>
                <w:sz w:val="24"/>
                <w:szCs w:val="24"/>
              </w:rPr>
              <w:t>Профилактика парентеральных инфекций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7E0C5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before="36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Надевание стерильных перчаток.</w:t>
            </w:r>
          </w:p>
          <w:p w14:paraId="6E769A3D" w14:textId="5A5EE4E5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20" w:firstLine="0"/>
              <w:jc w:val="left"/>
            </w:pPr>
            <w:r w:rsidRPr="00A2296B">
              <w:rPr>
                <w:rStyle w:val="11pt"/>
                <w:sz w:val="24"/>
                <w:szCs w:val="24"/>
              </w:rPr>
              <w:t xml:space="preserve"> Пользование защитной одеждой. Профилактика ВИЧ и ВГ в МО. Обработка кожи и слизистых оболочек медицинского персонала при попадании биологических жидкостей. Изучение нормативных документов по вопросам профилактики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80A99" w14:textId="2A534BD3" w:rsidR="00DD1DEE" w:rsidRPr="00E47100" w:rsidRDefault="00E47100" w:rsidP="007C5647">
            <w:pPr>
              <w:framePr w:w="14947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B73E9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1DEE" w14:paraId="56A94026" w14:textId="77777777" w:rsidTr="00E47100">
        <w:trPr>
          <w:trHeight w:hRule="exact" w:val="11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4F75C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2871A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>Заполнение</w:t>
            </w:r>
          </w:p>
          <w:p w14:paraId="5705B29B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>медицинской</w:t>
            </w:r>
          </w:p>
          <w:p w14:paraId="10A1CD10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>документации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48FBE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A2296B">
              <w:rPr>
                <w:rStyle w:val="11pt"/>
                <w:sz w:val="24"/>
                <w:szCs w:val="24"/>
              </w:rPr>
              <w:t>Заполнение медицинской документации (процедурного кабинета, при проведении уборок режимных кабинетов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B36F4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i/>
                <w:iCs/>
              </w:rPr>
            </w:pPr>
            <w:r w:rsidRPr="00E47100">
              <w:rPr>
                <w:rStyle w:val="a8"/>
                <w:i w:val="0"/>
                <w:iCs w:val="0"/>
              </w:rPr>
              <w:t>6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7FAB2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3</w:t>
            </w:r>
          </w:p>
        </w:tc>
      </w:tr>
      <w:tr w:rsidR="00DD1DEE" w14:paraId="5A0A12CB" w14:textId="77777777" w:rsidTr="00E47100">
        <w:trPr>
          <w:trHeight w:hRule="exact" w:val="197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EE891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CD8B1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>Лечебно</w:t>
            </w:r>
            <w:r w:rsidRPr="00E47100">
              <w:rPr>
                <w:rStyle w:val="21"/>
                <w:sz w:val="24"/>
                <w:szCs w:val="24"/>
              </w:rPr>
              <w:softHyphen/>
              <w:t>-охранительный режим в МО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1EC39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 xml:space="preserve">Соблюдение </w:t>
            </w:r>
            <w:proofErr w:type="spellStart"/>
            <w:r w:rsidRPr="00A2296B">
              <w:rPr>
                <w:rStyle w:val="11pt"/>
                <w:sz w:val="24"/>
                <w:szCs w:val="24"/>
              </w:rPr>
              <w:t>лечебно</w:t>
            </w:r>
            <w:proofErr w:type="spellEnd"/>
            <w:r w:rsidRPr="00A2296B">
              <w:rPr>
                <w:rStyle w:val="11pt"/>
                <w:sz w:val="24"/>
                <w:szCs w:val="24"/>
              </w:rPr>
              <w:t xml:space="preserve"> - охранительного режима в МО</w:t>
            </w:r>
          </w:p>
          <w:p w14:paraId="01A00C2B" w14:textId="77777777" w:rsidR="00DD1DEE" w:rsidRDefault="00DD1DEE" w:rsidP="00DD1DEE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 w:rsidRPr="00A2296B">
              <w:rPr>
                <w:rStyle w:val="11pt"/>
                <w:sz w:val="24"/>
                <w:szCs w:val="24"/>
              </w:rPr>
              <w:t>Применение основных правил биомеханики Осуществление профилактики проф. заболеваний медицинских работников Соблюдение противопожарной безопасности в МО</w:t>
            </w:r>
            <w:r>
              <w:rPr>
                <w:rStyle w:val="11p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F8FB4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i/>
                <w:iCs/>
              </w:rPr>
            </w:pPr>
            <w:r w:rsidRPr="00E47100">
              <w:rPr>
                <w:rStyle w:val="a8"/>
                <w:i w:val="0"/>
                <w:iCs w:val="0"/>
              </w:rPr>
              <w:t>6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8F48A" w14:textId="77777777" w:rsidR="00DD1DEE" w:rsidRDefault="00DD1DEE" w:rsidP="007C5647">
            <w:pPr>
              <w:framePr w:w="14947" w:wrap="notBeside" w:vAnchor="text" w:hAnchor="text" w:xAlign="center" w:y="1"/>
            </w:pPr>
          </w:p>
        </w:tc>
      </w:tr>
      <w:tr w:rsidR="00DD1DEE" w14:paraId="28F9CD6A" w14:textId="77777777" w:rsidTr="00E47100">
        <w:trPr>
          <w:trHeight w:hRule="exact" w:val="172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4A9AB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DE7F4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>Правильная биомеханика тела пациента и м/</w:t>
            </w:r>
            <w:proofErr w:type="gramStart"/>
            <w:r w:rsidRPr="00E47100">
              <w:rPr>
                <w:rStyle w:val="2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284584" w14:textId="77777777" w:rsidR="00DD1DEE" w:rsidRPr="00A2296B" w:rsidRDefault="00DD1DEE" w:rsidP="00E24AC9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 xml:space="preserve">Соблюдение </w:t>
            </w:r>
            <w:proofErr w:type="spellStart"/>
            <w:r w:rsidRPr="00A2296B">
              <w:rPr>
                <w:rStyle w:val="11pt"/>
                <w:sz w:val="24"/>
                <w:szCs w:val="24"/>
              </w:rPr>
              <w:t>лечебно</w:t>
            </w:r>
            <w:proofErr w:type="spellEnd"/>
            <w:r w:rsidRPr="00A2296B">
              <w:rPr>
                <w:rStyle w:val="11pt"/>
                <w:sz w:val="24"/>
                <w:szCs w:val="24"/>
              </w:rPr>
              <w:t xml:space="preserve"> - охранительного режима в МО </w:t>
            </w:r>
          </w:p>
          <w:p w14:paraId="19FFDCE8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 w:rsidRPr="00A2296B">
              <w:rPr>
                <w:rStyle w:val="11pt"/>
                <w:sz w:val="24"/>
                <w:szCs w:val="24"/>
              </w:rPr>
              <w:t>Применение основных правил биомеханики Осуществление профилактики проф. заболеваний медицинских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A5ED1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i/>
                <w:iCs/>
              </w:rPr>
            </w:pPr>
            <w:r w:rsidRPr="00E47100">
              <w:rPr>
                <w:rStyle w:val="a8"/>
                <w:i w:val="0"/>
                <w:iCs w:val="0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423AE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a8"/>
              </w:rPr>
              <w:t>3</w:t>
            </w:r>
          </w:p>
        </w:tc>
      </w:tr>
    </w:tbl>
    <w:p w14:paraId="124A1116" w14:textId="77777777" w:rsidR="00DD1DEE" w:rsidRDefault="00DD1DEE" w:rsidP="00DD1DEE">
      <w:pPr>
        <w:rPr>
          <w:sz w:val="2"/>
          <w:szCs w:val="2"/>
        </w:rPr>
      </w:pPr>
    </w:p>
    <w:p w14:paraId="3E7E2799" w14:textId="77777777" w:rsidR="00DD1DEE" w:rsidRDefault="00DD1DEE" w:rsidP="00DD1DEE">
      <w:pPr>
        <w:rPr>
          <w:sz w:val="2"/>
          <w:szCs w:val="2"/>
        </w:rPr>
        <w:sectPr w:rsidR="00DD1DEE">
          <w:type w:val="continuous"/>
          <w:pgSz w:w="16838" w:h="11909" w:orient="landscape"/>
          <w:pgMar w:top="496" w:right="940" w:bottom="918" w:left="940" w:header="0" w:footer="3" w:gutter="0"/>
          <w:cols w:space="720"/>
          <w:noEndnote/>
          <w:docGrid w:linePitch="360"/>
        </w:sectPr>
      </w:pPr>
    </w:p>
    <w:tbl>
      <w:tblPr>
        <w:tblOverlap w:val="never"/>
        <w:tblW w:w="14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3024"/>
        <w:gridCol w:w="4776"/>
        <w:gridCol w:w="1560"/>
        <w:gridCol w:w="1502"/>
      </w:tblGrid>
      <w:tr w:rsidR="00DD1DEE" w14:paraId="445A15ED" w14:textId="77777777" w:rsidTr="00DD1DEE">
        <w:trPr>
          <w:trHeight w:hRule="exact" w:val="142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1F1AD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12C34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97CC4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Соблюдение противопожарной безопасности в МО Профилактика стресса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435AF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C432E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1DEE" w14:paraId="6E13BD9F" w14:textId="77777777" w:rsidTr="00DC15E1">
        <w:trPr>
          <w:trHeight w:hRule="exact" w:val="185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7F33F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BA308" w14:textId="77777777" w:rsidR="00DD1DEE" w:rsidRPr="00E47100" w:rsidRDefault="00DD1DEE" w:rsidP="00DD1DEE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 xml:space="preserve">Консультирование пациентов и их </w:t>
            </w:r>
            <w:r w:rsidRPr="00E47100">
              <w:rPr>
                <w:rStyle w:val="11pt"/>
                <w:sz w:val="24"/>
                <w:szCs w:val="24"/>
              </w:rPr>
              <w:t xml:space="preserve"> </w:t>
            </w:r>
            <w:r w:rsidRPr="00E47100">
              <w:rPr>
                <w:rStyle w:val="21"/>
                <w:sz w:val="24"/>
                <w:szCs w:val="24"/>
              </w:rPr>
              <w:t>родственников по вопросам здорового образа жизни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A605D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Формирование ЗОЖ Профилактика вредных привычек Факторы риска возникновения заболеваний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FD6BA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i/>
                <w:iCs/>
              </w:rPr>
            </w:pPr>
            <w:r w:rsidRPr="00E47100">
              <w:rPr>
                <w:rStyle w:val="a8"/>
                <w:i w:val="0"/>
                <w:iCs w:val="0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DA305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a8"/>
              </w:rPr>
              <w:t>3</w:t>
            </w:r>
          </w:p>
        </w:tc>
      </w:tr>
      <w:tr w:rsidR="00DD1DEE" w14:paraId="6216D8B1" w14:textId="77777777" w:rsidTr="00DD1DEE">
        <w:trPr>
          <w:trHeight w:hRule="exact" w:val="662"/>
          <w:jc w:val="center"/>
        </w:trPr>
        <w:tc>
          <w:tcPr>
            <w:tcW w:w="1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F3133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240" w:firstLine="0"/>
              <w:jc w:val="left"/>
            </w:pPr>
            <w:r>
              <w:rPr>
                <w:rStyle w:val="21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F4C0B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i/>
                <w:iCs/>
              </w:rPr>
            </w:pPr>
            <w:r w:rsidRPr="00E47100">
              <w:rPr>
                <w:rStyle w:val="a8"/>
                <w:i w:val="0"/>
                <w:iCs w:val="0"/>
              </w:rPr>
              <w:t>36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505A7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FC04A83" w14:textId="77777777" w:rsidR="00DC15E1" w:rsidRDefault="00DD1DEE" w:rsidP="00DC15E1">
      <w:pPr>
        <w:pStyle w:val="30"/>
        <w:shd w:val="clear" w:color="auto" w:fill="auto"/>
        <w:spacing w:before="339" w:after="2" w:line="260" w:lineRule="exact"/>
        <w:ind w:left="140"/>
        <w:rPr>
          <w:b/>
          <w:i w:val="0"/>
          <w:color w:val="000000"/>
          <w:lang w:eastAsia="ru-RU" w:bidi="ru-RU"/>
        </w:rPr>
      </w:pPr>
      <w:r w:rsidRPr="00DD1DEE">
        <w:rPr>
          <w:b/>
          <w:i w:val="0"/>
          <w:color w:val="000000"/>
          <w:lang w:eastAsia="ru-RU" w:bidi="ru-RU"/>
        </w:rPr>
        <w:t>Уровень освоения 3 - продуктивный (планирование и самостоятельное выполнение деятельности, решение проблемных задач)</w:t>
      </w:r>
      <w:bookmarkStart w:id="1" w:name="_Hlk61344368"/>
    </w:p>
    <w:p w14:paraId="46968AF1" w14:textId="77777777" w:rsidR="00DC15E1" w:rsidRDefault="00DC15E1" w:rsidP="00DC15E1">
      <w:pPr>
        <w:pStyle w:val="30"/>
        <w:shd w:val="clear" w:color="auto" w:fill="auto"/>
        <w:spacing w:before="339" w:after="2" w:line="260" w:lineRule="exact"/>
        <w:ind w:left="140"/>
        <w:rPr>
          <w:b/>
          <w:i w:val="0"/>
          <w:color w:val="000000"/>
          <w:lang w:eastAsia="ru-RU" w:bidi="ru-RU"/>
        </w:rPr>
      </w:pPr>
    </w:p>
    <w:p w14:paraId="7A340D52" w14:textId="0EF776D5" w:rsidR="00DC15E1" w:rsidRPr="00E47100" w:rsidRDefault="00DC15E1" w:rsidP="00DC15E1">
      <w:pPr>
        <w:pStyle w:val="30"/>
        <w:shd w:val="clear" w:color="auto" w:fill="auto"/>
        <w:spacing w:before="339" w:after="2" w:line="260" w:lineRule="exact"/>
        <w:ind w:left="140" w:firstLine="568"/>
        <w:rPr>
          <w:b/>
          <w:i w:val="0"/>
          <w:iCs w:val="0"/>
          <w:lang w:eastAsia="ru-RU" w:bidi="ru-RU"/>
        </w:rPr>
      </w:pPr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При переходе на дистанционный формат обучения</w:t>
      </w:r>
      <w:r w:rsidRPr="00E47100">
        <w:rPr>
          <w:b/>
          <w:bCs/>
          <w:i w:val="0"/>
          <w:iCs w:val="0"/>
          <w:sz w:val="24"/>
          <w:szCs w:val="24"/>
        </w:rPr>
        <w:t xml:space="preserve"> </w:t>
      </w:r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с использованием электронного обучения и информационных образовательных технологий используются платформы:</w:t>
      </w:r>
      <w:r w:rsidRPr="00E47100">
        <w:rPr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Zoom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Skype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Duo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Nearpod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 xml:space="preserve">, технология и служба по пересылке и получению электронных сообщений, мессенджеры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Viber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WhatsApp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, платформы с предоставлением материала в презентациях, интернет - ресурсы.</w:t>
      </w:r>
    </w:p>
    <w:p w14:paraId="39EFFA9A" w14:textId="77777777" w:rsidR="00DC15E1" w:rsidRPr="00E47100" w:rsidRDefault="00DC15E1" w:rsidP="00DC15E1">
      <w:pPr>
        <w:pStyle w:val="text-align-center"/>
        <w:shd w:val="clear" w:color="auto" w:fill="FFFFFF"/>
        <w:spacing w:before="0" w:beforeAutospacing="0" w:after="288" w:afterAutospacing="0"/>
        <w:ind w:firstLine="708"/>
        <w:rPr>
          <w:b/>
          <w:bCs/>
        </w:rPr>
      </w:pPr>
      <w:r w:rsidRPr="00E47100">
        <w:rPr>
          <w:rStyle w:val="af"/>
          <w:b w:val="0"/>
          <w:bCs w:val="0"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видео - роликов при выполнении манипуляций.</w:t>
      </w:r>
    </w:p>
    <w:bookmarkEnd w:id="1"/>
    <w:p w14:paraId="2183F66A" w14:textId="24BD32FB" w:rsidR="00DC15E1" w:rsidRPr="00DD1DEE" w:rsidRDefault="00DC15E1" w:rsidP="00DD1DEE">
      <w:pPr>
        <w:pStyle w:val="30"/>
        <w:shd w:val="clear" w:color="auto" w:fill="auto"/>
        <w:spacing w:before="339" w:after="2" w:line="260" w:lineRule="exact"/>
        <w:ind w:left="140"/>
        <w:rPr>
          <w:b/>
          <w:i w:val="0"/>
        </w:rPr>
        <w:sectPr w:rsidR="00DC15E1" w:rsidRPr="00DD1DEE" w:rsidSect="00DD1DEE">
          <w:pgSz w:w="16838" w:h="11909" w:orient="landscape"/>
          <w:pgMar w:top="511" w:right="940" w:bottom="3929" w:left="940" w:header="0" w:footer="3" w:gutter="0"/>
          <w:cols w:space="720"/>
          <w:noEndnote/>
          <w:docGrid w:linePitch="360"/>
        </w:sectPr>
      </w:pPr>
    </w:p>
    <w:p w14:paraId="5E90FA80" w14:textId="77777777" w:rsidR="00DD1DEE" w:rsidRDefault="00DD1DEE" w:rsidP="00DD1DEE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 w:right="700" w:firstLine="0"/>
        <w:jc w:val="left"/>
        <w:rPr>
          <w:b/>
          <w:color w:val="000000"/>
          <w:sz w:val="24"/>
          <w:szCs w:val="24"/>
          <w:lang w:eastAsia="ru-RU" w:bidi="ru-RU"/>
        </w:rPr>
      </w:pPr>
      <w:r w:rsidRPr="00DD1DEE">
        <w:rPr>
          <w:b/>
          <w:color w:val="000000"/>
          <w:sz w:val="24"/>
          <w:szCs w:val="24"/>
          <w:lang w:eastAsia="ru-RU" w:bidi="ru-RU"/>
        </w:rPr>
        <w:lastRenderedPageBreak/>
        <w:t>УСЛОВИЯ РЕАЛИЗАЦИИ РАБОЧЕЙ ПРОГРАММЫ УЧЕБНОЙ ПРАКТИКИ</w:t>
      </w:r>
    </w:p>
    <w:p w14:paraId="7AE6F0F7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  <w:sz w:val="24"/>
          <w:szCs w:val="24"/>
        </w:rPr>
      </w:pPr>
    </w:p>
    <w:p w14:paraId="08B72639" w14:textId="77777777" w:rsidR="00DD1DEE" w:rsidRPr="00DD1DEE" w:rsidRDefault="00DD1DEE" w:rsidP="00DD1DEE">
      <w:pPr>
        <w:pStyle w:val="7"/>
        <w:numPr>
          <w:ilvl w:val="1"/>
          <w:numId w:val="3"/>
        </w:numPr>
        <w:shd w:val="clear" w:color="auto" w:fill="auto"/>
        <w:spacing w:after="0" w:line="322" w:lineRule="exact"/>
        <w:ind w:left="20" w:firstLine="0"/>
        <w:jc w:val="left"/>
        <w:rPr>
          <w:b/>
          <w:sz w:val="24"/>
          <w:szCs w:val="24"/>
        </w:rPr>
      </w:pPr>
      <w:r w:rsidRPr="00DD1DEE">
        <w:rPr>
          <w:b/>
          <w:color w:val="000000"/>
          <w:sz w:val="24"/>
          <w:szCs w:val="24"/>
          <w:lang w:eastAsia="ru-RU" w:bidi="ru-RU"/>
        </w:rPr>
        <w:t xml:space="preserve"> Требования к минимальному материально-техническому обеспечению</w:t>
      </w:r>
    </w:p>
    <w:p w14:paraId="75422129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color w:val="000000"/>
          <w:sz w:val="24"/>
          <w:szCs w:val="24"/>
          <w:lang w:eastAsia="ru-RU" w:bidi="ru-RU"/>
        </w:rPr>
      </w:pPr>
    </w:p>
    <w:p w14:paraId="04FF148A" w14:textId="5151B15B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>Программа учебной практики по ПМ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 xml:space="preserve"> 04</w:t>
      </w:r>
      <w:r w:rsidR="00E24AC9">
        <w:rPr>
          <w:color w:val="000000"/>
          <w:sz w:val="24"/>
          <w:szCs w:val="24"/>
          <w:lang w:eastAsia="ru-RU" w:bidi="ru-RU"/>
        </w:rPr>
        <w:t xml:space="preserve"> </w:t>
      </w:r>
      <w:r w:rsidRPr="00DD1DEE">
        <w:rPr>
          <w:color w:val="000000"/>
          <w:sz w:val="24"/>
          <w:szCs w:val="24"/>
          <w:lang w:eastAsia="ru-RU" w:bidi="ru-RU"/>
        </w:rPr>
        <w:t>Выполнение работ по профессии «Младшая медицинская сестра по уходу за больными» МДК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>04.02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DD1DEE">
        <w:rPr>
          <w:color w:val="000000"/>
          <w:sz w:val="24"/>
          <w:szCs w:val="24"/>
          <w:lang w:eastAsia="ru-RU" w:bidi="ru-RU"/>
        </w:rPr>
        <w:t>Безопасная среда для пациента и персонала реализуется</w:t>
      </w:r>
      <w:r>
        <w:rPr>
          <w:color w:val="000000"/>
          <w:sz w:val="24"/>
          <w:szCs w:val="24"/>
          <w:lang w:eastAsia="ru-RU" w:bidi="ru-RU"/>
        </w:rPr>
        <w:t xml:space="preserve"> в кабинета доклинической практики.</w:t>
      </w:r>
      <w:proofErr w:type="gramEnd"/>
    </w:p>
    <w:p w14:paraId="48C3A250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left"/>
        <w:rPr>
          <w:color w:val="000000"/>
          <w:sz w:val="24"/>
          <w:szCs w:val="24"/>
          <w:lang w:eastAsia="ru-RU" w:bidi="ru-RU"/>
        </w:rPr>
      </w:pPr>
    </w:p>
    <w:p w14:paraId="1436A909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left"/>
        <w:rPr>
          <w:b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b/>
          <w:color w:val="000000"/>
          <w:sz w:val="24"/>
          <w:szCs w:val="24"/>
          <w:lang w:eastAsia="ru-RU" w:bidi="ru-RU"/>
        </w:rPr>
        <w:t>Оснащение учебного кабинета и рабочих мест:</w:t>
      </w:r>
    </w:p>
    <w:p w14:paraId="0FFF8D2C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0"/>
        <w:jc w:val="left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рабочее место медицинской сестры стационара, поликлиники, женской консультации, родильного дома</w:t>
      </w:r>
    </w:p>
    <w:p w14:paraId="59D78EB9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left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компьютер</w:t>
      </w:r>
    </w:p>
    <w:p w14:paraId="3D8B42D2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left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классная доска (меловая или маркерная)</w:t>
      </w:r>
    </w:p>
    <w:p w14:paraId="228F568C" w14:textId="77777777" w:rsidR="00DD1DEE" w:rsidRPr="00DD1DEE" w:rsidRDefault="00DD1DEE" w:rsidP="00DD1DEE">
      <w:pPr>
        <w:pStyle w:val="7"/>
        <w:numPr>
          <w:ilvl w:val="0"/>
          <w:numId w:val="5"/>
        </w:numPr>
        <w:shd w:val="clear" w:color="auto" w:fill="auto"/>
        <w:tabs>
          <w:tab w:val="left" w:pos="374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Оборудование</w:t>
      </w:r>
    </w:p>
    <w:p w14:paraId="6FF7EDAE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Инструменты и приспособления:</w:t>
      </w:r>
    </w:p>
    <w:p w14:paraId="15662E97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таблицы, схемы, структуры, диаграммы</w:t>
      </w:r>
    </w:p>
    <w:p w14:paraId="0C160C6F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презентации</w:t>
      </w:r>
    </w:p>
    <w:p w14:paraId="44E7ACEE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медицинская документация</w:t>
      </w:r>
    </w:p>
    <w:p w14:paraId="06E1FF8E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методические пособия, рекомендации для студентов</w:t>
      </w:r>
    </w:p>
    <w:p w14:paraId="27159CF1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муляжи, фантомы</w:t>
      </w:r>
    </w:p>
    <w:p w14:paraId="03327F6E" w14:textId="77777777" w:rsidR="00DD1DEE" w:rsidRPr="00DD1DEE" w:rsidRDefault="00DD1DEE" w:rsidP="00DD1DEE">
      <w:pPr>
        <w:pStyle w:val="7"/>
        <w:numPr>
          <w:ilvl w:val="0"/>
          <w:numId w:val="6"/>
        </w:numPr>
        <w:shd w:val="clear" w:color="auto" w:fill="auto"/>
        <w:tabs>
          <w:tab w:val="left" w:pos="398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Средства обучения (технологические карты, технические средства обучения)</w:t>
      </w:r>
    </w:p>
    <w:p w14:paraId="434F4314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компьютер</w:t>
      </w:r>
    </w:p>
    <w:p w14:paraId="52CD1EDF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мультимедийный проектор или интерактивная доска</w:t>
      </w:r>
    </w:p>
    <w:p w14:paraId="2226423B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классная доска (меловая или маркерная), мел или маркеры</w:t>
      </w:r>
    </w:p>
    <w:p w14:paraId="30C79685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телевизор (при отсутствии мультимедийного проектора и интерактивной доски)</w:t>
      </w:r>
    </w:p>
    <w:p w14:paraId="73E631EC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экран (при отсутствии интерактивной доски)</w:t>
      </w:r>
    </w:p>
    <w:p w14:paraId="6116211F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локальная сеть и Интернет;</w:t>
      </w:r>
    </w:p>
    <w:p w14:paraId="29017BCE" w14:textId="77777777" w:rsidR="00DD1DEE" w:rsidRPr="00DD1DEE" w:rsidRDefault="00DD1DEE" w:rsidP="00E47100">
      <w:pPr>
        <w:pStyle w:val="7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</w:p>
    <w:p w14:paraId="38F743A3" w14:textId="77777777" w:rsidR="00DD1DEE" w:rsidRPr="00DD1DEE" w:rsidRDefault="00DD1DEE" w:rsidP="00DD1DEE">
      <w:pPr>
        <w:pStyle w:val="7"/>
        <w:numPr>
          <w:ilvl w:val="1"/>
          <w:numId w:val="3"/>
        </w:numPr>
        <w:shd w:val="clear" w:color="auto" w:fill="auto"/>
        <w:spacing w:after="0" w:line="322" w:lineRule="exact"/>
        <w:ind w:left="20" w:firstLine="0"/>
        <w:jc w:val="both"/>
        <w:rPr>
          <w:b/>
          <w:sz w:val="24"/>
          <w:szCs w:val="24"/>
        </w:rPr>
      </w:pPr>
      <w:r w:rsidRPr="00DD1DEE">
        <w:rPr>
          <w:b/>
          <w:color w:val="000000"/>
          <w:sz w:val="24"/>
          <w:szCs w:val="24"/>
          <w:lang w:eastAsia="ru-RU" w:bidi="ru-RU"/>
        </w:rPr>
        <w:t xml:space="preserve"> Информационное обеспечение обучения</w:t>
      </w:r>
    </w:p>
    <w:p w14:paraId="00EA87BB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both"/>
        <w:rPr>
          <w:b/>
          <w:sz w:val="24"/>
          <w:szCs w:val="24"/>
        </w:rPr>
      </w:pPr>
    </w:p>
    <w:p w14:paraId="4065B74C" w14:textId="3C4AFC7E" w:rsidR="00DD1DEE" w:rsidRDefault="00DD1DEE" w:rsidP="00DD1DEE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b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 xml:space="preserve">Перечень рекомендуемых учебных изданий, Интернет-ресурсов, дополнительной литературы </w:t>
      </w:r>
      <w:r w:rsidRPr="00DD1DEE">
        <w:rPr>
          <w:b/>
          <w:color w:val="000000"/>
          <w:sz w:val="24"/>
          <w:szCs w:val="24"/>
          <w:lang w:eastAsia="ru-RU" w:bidi="ru-RU"/>
        </w:rPr>
        <w:t>Основные источники:</w:t>
      </w:r>
    </w:p>
    <w:p w14:paraId="6950F07C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72684169"/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Мухина С.А.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4"/>
        </w:rPr>
        <w:t>Тарновская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И.И. Теоретические основы сестринского дела: Учебник. – 2-е изд.,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4"/>
        </w:rPr>
        <w:t>. и доп. – М.: ГЭОТАР – Медиа, 2016.</w:t>
      </w:r>
    </w:p>
    <w:p w14:paraId="6126B2D1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Мухина С. А. ,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4"/>
        </w:rPr>
        <w:t>Тарновская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И. И. «Практическое руководство к предмету «Основы сестринского дела»  Москва Издательская группа «ГЭОТАР-Медиа» 2018. </w:t>
      </w:r>
    </w:p>
    <w:p w14:paraId="24A6D9BD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100">
        <w:rPr>
          <w:rFonts w:ascii="Times New Roman" w:eastAsia="Times New Roman" w:hAnsi="Times New Roman" w:cs="Times New Roman"/>
          <w:sz w:val="24"/>
          <w:szCs w:val="24"/>
        </w:rPr>
        <w:t>Обуховец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Т.П., Склярова Т.А., Чернова О.В. Основы сестринского дела. – Ростов е/д.: Феникс, 2021.  </w:t>
      </w:r>
    </w:p>
    <w:p w14:paraId="2FFBEB06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Дезинфекция: Учебное пособие для медицинских училищ и колледжей М.: «ГЭОТАР - Медиа» 2014 г.-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4"/>
        </w:rPr>
        <w:t>эл.б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7403F8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Л.И. Кулешова, Е.В. </w:t>
      </w:r>
      <w:proofErr w:type="spellStart"/>
      <w:r w:rsidRPr="00E47100">
        <w:rPr>
          <w:rFonts w:ascii="Times New Roman" w:eastAsia="Calibri" w:hAnsi="Times New Roman" w:cs="Times New Roman"/>
          <w:sz w:val="24"/>
          <w:szCs w:val="24"/>
        </w:rPr>
        <w:t>Пустоветова</w:t>
      </w:r>
      <w:proofErr w:type="spellEnd"/>
      <w:r w:rsidRPr="00E47100">
        <w:rPr>
          <w:rFonts w:ascii="Times New Roman" w:eastAsia="Calibri" w:hAnsi="Times New Roman" w:cs="Times New Roman"/>
          <w:sz w:val="24"/>
          <w:szCs w:val="24"/>
        </w:rPr>
        <w:t>.  Основы сестринского дела. Курс лекций, сестринские технологии. Ростов – на – Дону 2020г.</w:t>
      </w:r>
    </w:p>
    <w:p w14:paraId="73C9232C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Медицинские манипуляции/под редакцией </w:t>
      </w:r>
      <w:proofErr w:type="spellStart"/>
      <w:r w:rsidRPr="00E47100">
        <w:rPr>
          <w:rFonts w:ascii="Times New Roman" w:eastAsia="Calibri" w:hAnsi="Times New Roman" w:cs="Times New Roman"/>
          <w:sz w:val="24"/>
          <w:szCs w:val="24"/>
        </w:rPr>
        <w:t>С.В.Гуляева</w:t>
      </w:r>
      <w:proofErr w:type="spellEnd"/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. - М.: </w:t>
      </w:r>
      <w:proofErr w:type="spellStart"/>
      <w:r w:rsidRPr="00E47100">
        <w:rPr>
          <w:rFonts w:ascii="Times New Roman" w:eastAsia="Calibri" w:hAnsi="Times New Roman" w:cs="Times New Roman"/>
          <w:sz w:val="24"/>
          <w:szCs w:val="24"/>
        </w:rPr>
        <w:t>Гэотар</w:t>
      </w:r>
      <w:proofErr w:type="spellEnd"/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- Медиа, 2020г.</w:t>
      </w:r>
    </w:p>
    <w:p w14:paraId="06574659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>Основы сестринского дела: учебник.- М.: ГЭОТАР - Медиа 2014г.-эл. б</w:t>
      </w:r>
    </w:p>
    <w:p w14:paraId="5D328571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>Алгоритмы манипуляций сестринского ухода: учебное пособие/</w:t>
      </w:r>
      <w:proofErr w:type="spellStart"/>
      <w:r w:rsidRPr="00E47100">
        <w:rPr>
          <w:rFonts w:ascii="Times New Roman" w:eastAsia="Calibri" w:hAnsi="Times New Roman" w:cs="Times New Roman"/>
          <w:sz w:val="24"/>
          <w:szCs w:val="24"/>
        </w:rPr>
        <w:t>Н.В.Широкова</w:t>
      </w:r>
      <w:proofErr w:type="spellEnd"/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и др.- М.: ГЭОТАР  - Медиа, 2020г.-эл. б</w:t>
      </w:r>
    </w:p>
    <w:bookmarkEnd w:id="2"/>
    <w:p w14:paraId="76363A55" w14:textId="77777777" w:rsidR="00E47100" w:rsidRPr="00E47100" w:rsidRDefault="00E47100" w:rsidP="00E47100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68B981" w14:textId="77777777" w:rsidR="00E47100" w:rsidRPr="00E47100" w:rsidRDefault="00E47100" w:rsidP="00E47100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47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Дополнительные источники:</w:t>
      </w:r>
    </w:p>
    <w:p w14:paraId="61A14F9F" w14:textId="77777777" w:rsidR="00E47100" w:rsidRPr="006B3EB5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Иванов И.В., Швабский О.Р., </w:t>
      </w:r>
      <w:proofErr w:type="spellStart"/>
      <w:r w:rsidRPr="006B3EB5">
        <w:rPr>
          <w:rFonts w:ascii="Times New Roman" w:eastAsia="Times New Roman" w:hAnsi="Times New Roman" w:cs="Times New Roman"/>
          <w:sz w:val="24"/>
          <w:szCs w:val="24"/>
        </w:rPr>
        <w:t>Сайфутдинов</w:t>
      </w:r>
      <w:proofErr w:type="spellEnd"/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 Р.Г. Обеспечение безопасности медицинской деятельности в медицинской организации на основе предложений Росздравнадзора// Дневник Казанской Медицинской школы. 2016. № 3 (13). С. 49-53. </w:t>
      </w:r>
    </w:p>
    <w:p w14:paraId="047864BA" w14:textId="77777777" w:rsidR="00E47100" w:rsidRPr="006B3EB5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3EB5">
        <w:rPr>
          <w:rFonts w:ascii="Times New Roman" w:eastAsia="Times New Roman" w:hAnsi="Times New Roman" w:cs="Times New Roman"/>
          <w:sz w:val="24"/>
          <w:szCs w:val="24"/>
        </w:rPr>
        <w:t>Кампф</w:t>
      </w:r>
      <w:proofErr w:type="spellEnd"/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 Г. Гигиена рук в медицинских организациях// Фундаментальная и клиническая медицина . 2018. №4. </w:t>
      </w:r>
    </w:p>
    <w:p w14:paraId="19BCDE82" w14:textId="77777777" w:rsidR="00E47100" w:rsidRPr="006B3EB5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Лаптева Е.С., </w:t>
      </w:r>
      <w:proofErr w:type="spellStart"/>
      <w:r w:rsidRPr="006B3EB5">
        <w:rPr>
          <w:rFonts w:ascii="Times New Roman" w:eastAsia="Times New Roman" w:hAnsi="Times New Roman" w:cs="Times New Roman"/>
          <w:sz w:val="24"/>
          <w:szCs w:val="24"/>
        </w:rPr>
        <w:t>Цуцунава</w:t>
      </w:r>
      <w:proofErr w:type="spellEnd"/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 М.Р. Современные аспекты безопасности больничной среды// Российский современный врач. 2017. №3. </w:t>
      </w:r>
    </w:p>
    <w:p w14:paraId="7DB0D7C5" w14:textId="77777777" w:rsidR="00E47100" w:rsidRPr="006B3EB5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EB5">
        <w:rPr>
          <w:rFonts w:ascii="Times New Roman" w:eastAsia="Times New Roman" w:hAnsi="Times New Roman" w:cs="Times New Roman"/>
          <w:sz w:val="24"/>
          <w:szCs w:val="24"/>
        </w:rPr>
        <w:t>Морозова Г.И. Основы сестринского дела: учебное пособие для медицинских училищ и колледжей / Морозова Г.И. — М.</w:t>
      </w:r>
      <w:proofErr w:type="gramStart"/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 ГЭОТАР — Медиа, 2015 с.</w:t>
      </w:r>
    </w:p>
    <w:p w14:paraId="0452A9C4" w14:textId="77777777" w:rsidR="00E47100" w:rsidRPr="006B3EB5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EB5">
        <w:rPr>
          <w:rFonts w:ascii="Times New Roman" w:eastAsia="Times New Roman" w:hAnsi="Times New Roman" w:cs="Times New Roman"/>
          <w:sz w:val="24"/>
          <w:szCs w:val="24"/>
        </w:rPr>
        <w:t>Морозова Г.И. Основы сестринского дела. Ситуационные задачи</w:t>
      </w:r>
      <w:proofErr w:type="gramStart"/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медицинских училищ и колледжей / Морозова Г.И. — М. : ГЭОТАР-Медиа, 2015 — 240 с. </w:t>
      </w:r>
    </w:p>
    <w:p w14:paraId="724767CB" w14:textId="77777777" w:rsidR="00E47100" w:rsidRPr="006B3EB5" w:rsidRDefault="00E47100" w:rsidP="00E4710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3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Обуховец</w:t>
      </w:r>
      <w:proofErr w:type="spellEnd"/>
      <w:r w:rsidRPr="006B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 Основы сестринского дела: практикум. Ростов н</w:t>
      </w:r>
      <w:proofErr w:type="gramStart"/>
      <w:r w:rsidRPr="006B3EB5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End"/>
      <w:r w:rsidRPr="006B3EB5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Феникс,2016.</w:t>
      </w:r>
    </w:p>
    <w:p w14:paraId="3865BB4D" w14:textId="77777777" w:rsidR="00E47100" w:rsidRPr="006B3EB5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EB5">
        <w:rPr>
          <w:rFonts w:ascii="Times New Roman" w:eastAsia="Times New Roman" w:hAnsi="Times New Roman" w:cs="Times New Roman"/>
          <w:sz w:val="24"/>
          <w:szCs w:val="24"/>
        </w:rPr>
        <w:t>Широкова Н. В. Основы сестринского дела</w:t>
      </w:r>
      <w:proofErr w:type="gramStart"/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 Алгоритмы манипуляций: учебное пособие / Н. В. Широкова и др. — М.</w:t>
      </w:r>
      <w:proofErr w:type="gramStart"/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B3EB5">
        <w:rPr>
          <w:rFonts w:ascii="Times New Roman" w:eastAsia="Times New Roman" w:hAnsi="Times New Roman" w:cs="Times New Roman"/>
          <w:sz w:val="24"/>
          <w:szCs w:val="24"/>
        </w:rPr>
        <w:t xml:space="preserve"> ГЭОТАР — Медиа, 2015. — 160.</w:t>
      </w:r>
    </w:p>
    <w:p w14:paraId="31CF49D2" w14:textId="77777777" w:rsidR="00E47100" w:rsidRPr="00E47100" w:rsidRDefault="00E47100" w:rsidP="00E47100">
      <w:pPr>
        <w:widowControl w:val="0"/>
        <w:spacing w:after="0" w:line="322" w:lineRule="exact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784FD6C0" w14:textId="77777777" w:rsidR="00E47100" w:rsidRPr="00E47100" w:rsidRDefault="00E47100" w:rsidP="00E47100">
      <w:pPr>
        <w:keepNext/>
        <w:keepLines/>
        <w:widowControl w:val="0"/>
        <w:tabs>
          <w:tab w:val="left" w:pos="714"/>
        </w:tabs>
        <w:spacing w:after="0" w:line="322" w:lineRule="exact"/>
        <w:ind w:left="3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3"/>
      <w:r w:rsidRPr="00E4710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Ссылки на электронные источник информации:</w:t>
      </w:r>
      <w:bookmarkEnd w:id="3"/>
    </w:p>
    <w:p w14:paraId="29EE7F4F" w14:textId="77777777" w:rsidR="00E47100" w:rsidRPr="00E47100" w:rsidRDefault="00122B70" w:rsidP="00E47100">
      <w:pPr>
        <w:widowControl w:val="0"/>
        <w:numPr>
          <w:ilvl w:val="0"/>
          <w:numId w:val="13"/>
        </w:numPr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 xml:space="preserve"> 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ros</w:t>
        </w:r>
        <w:proofErr w:type="spellEnd"/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-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med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info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  <w:proofErr w:type="spellStart"/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standart</w:t>
        </w:r>
        <w:proofErr w:type="spellEnd"/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-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protocol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</w:hyperlink>
    </w:p>
    <w:p w14:paraId="3D96C168" w14:textId="77777777" w:rsidR="00E47100" w:rsidRPr="00E47100" w:rsidRDefault="00122B70" w:rsidP="00E47100">
      <w:pPr>
        <w:keepNext/>
        <w:keepLines/>
        <w:widowControl w:val="0"/>
        <w:numPr>
          <w:ilvl w:val="0"/>
          <w:numId w:val="13"/>
        </w:numPr>
        <w:spacing w:after="0" w:line="322" w:lineRule="exac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bookmarkStart w:id="4" w:name="bookmark4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agmu.ru</w:t>
        </w:r>
      </w:hyperlink>
      <w:hyperlink r:id="rId13" w:history="1"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&gt;</w:t>
        </w:r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medicine/</w:t>
        </w:r>
        <w:proofErr w:type="spellStart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kdc</w:t>
        </w:r>
        <w:proofErr w:type="spellEnd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/</w:t>
        </w:r>
        <w:proofErr w:type="spellStart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standarty-i-poriadki</w:t>
        </w:r>
        <w:proofErr w:type="spellEnd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.</w:t>
        </w:r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 xml:space="preserve">.. </w:t>
        </w:r>
        <w:proofErr w:type="spellStart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pomoshi</w:t>
        </w:r>
        <w:proofErr w:type="spellEnd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/</w:t>
        </w:r>
        <w:bookmarkEnd w:id="4"/>
      </w:hyperlink>
    </w:p>
    <w:p w14:paraId="5B86861A" w14:textId="77777777" w:rsidR="00E47100" w:rsidRPr="00E47100" w:rsidRDefault="00E47100" w:rsidP="00E47100">
      <w:pPr>
        <w:keepNext/>
        <w:keepLines/>
        <w:widowControl w:val="0"/>
        <w:numPr>
          <w:ilvl w:val="0"/>
          <w:numId w:val="13"/>
        </w:numPr>
        <w:spacing w:after="0" w:line="322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E47100">
        <w:rPr>
          <w:rFonts w:ascii="Times New Roman" w:hAnsi="Times New Roman" w:cs="Times New Roman"/>
          <w:sz w:val="24"/>
          <w:szCs w:val="24"/>
        </w:rPr>
        <w:t>Электронная библиотечная система « ЭБС ЛАНЬ » - коллекция «Лаборатория знаний» [Электронный ресурс] / ООО «ЭБС ЛАНЬ». – СПб. – Режим доступа: http://www.e.lanbook.ru</w:t>
      </w:r>
    </w:p>
    <w:p w14:paraId="52D36CAF" w14:textId="77777777" w:rsidR="00E47100" w:rsidRPr="00E47100" w:rsidRDefault="00E47100" w:rsidP="00E47100">
      <w:pPr>
        <w:keepNext/>
        <w:keepLines/>
        <w:widowControl w:val="0"/>
        <w:spacing w:after="0" w:line="322" w:lineRule="exact"/>
        <w:ind w:left="520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E47100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документы:</w:t>
      </w:r>
    </w:p>
    <w:p w14:paraId="13FD5C3B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Законы, СанПиНы. </w:t>
      </w:r>
      <w:r w:rsidRPr="00E471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ГОСТ</w:t>
      </w: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>ы, ОСТы</w:t>
      </w:r>
    </w:p>
    <w:p w14:paraId="79C7F110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>Приказы Минздрава</w:t>
      </w:r>
    </w:p>
    <w:p w14:paraId="0677E468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>Постановления главного государственного санитарного врача</w:t>
      </w:r>
    </w:p>
    <w:p w14:paraId="40822B58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>Письма Минздрава РФ</w:t>
      </w:r>
    </w:p>
    <w:p w14:paraId="5CC5A655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Письма </w:t>
      </w:r>
      <w:proofErr w:type="spellStart"/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>Роспотребнадзора</w:t>
      </w:r>
      <w:proofErr w:type="spellEnd"/>
    </w:p>
    <w:p w14:paraId="258B0324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Методические указания инструкции и рекомендации, утвержденные Минздравом РФ </w:t>
      </w:r>
    </w:p>
    <w:p w14:paraId="61044402" w14:textId="77777777" w:rsidR="00E47100" w:rsidRPr="00E47100" w:rsidRDefault="00E47100" w:rsidP="00E47100">
      <w:pPr>
        <w:spacing w:line="256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BB1E8F3" w14:textId="77777777" w:rsidR="00E47100" w:rsidRPr="00E47100" w:rsidRDefault="00E47100" w:rsidP="00E47100">
      <w:p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Базы данных, информационно-справочные и поисковые системы</w:t>
      </w:r>
      <w:r w:rsidRPr="00E47100">
        <w:rPr>
          <w:rFonts w:ascii="Times New Roman" w:eastAsia="Calibri" w:hAnsi="Times New Roman" w:cs="Times New Roman"/>
          <w:b/>
          <w:sz w:val="24"/>
          <w:szCs w:val="24"/>
        </w:rPr>
        <w:t xml:space="preserve"> – Интернет</w:t>
      </w:r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ресурсы, отвечающие тематике профессионального модуля, в том числе: </w:t>
      </w:r>
    </w:p>
    <w:p w14:paraId="7342A584" w14:textId="77777777" w:rsidR="00E47100" w:rsidRPr="00E47100" w:rsidRDefault="00122B70" w:rsidP="00E47100">
      <w:pPr>
        <w:numPr>
          <w:ilvl w:val="0"/>
          <w:numId w:val="16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E47100" w:rsidRPr="00E4710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http://dezsredstva.ru/</w:t>
        </w:r>
      </w:hyperlink>
      <w:r w:rsidR="00E47100" w:rsidRPr="00E47100">
        <w:rPr>
          <w:rFonts w:ascii="Times New Roman" w:eastAsia="Calibri" w:hAnsi="Times New Roman" w:cs="Times New Roman"/>
          <w:sz w:val="24"/>
          <w:szCs w:val="24"/>
        </w:rPr>
        <w:t xml:space="preserve"> - методические указания к дезинфицирующим</w:t>
      </w:r>
      <w:r w:rsidR="00E47100" w:rsidRPr="00E47100">
        <w:rPr>
          <w:rFonts w:ascii="Times New Roman" w:eastAsia="Times New Roman" w:hAnsi="Times New Roman" w:cs="Times New Roman"/>
          <w:sz w:val="24"/>
          <w:szCs w:val="24"/>
        </w:rPr>
        <w:t xml:space="preserve">   средствам, нормативные документы;</w:t>
      </w:r>
    </w:p>
    <w:p w14:paraId="5ED4A0E1" w14:textId="77777777" w:rsidR="00E47100" w:rsidRPr="00E47100" w:rsidRDefault="00E47100" w:rsidP="00E47100">
      <w:pPr>
        <w:numPr>
          <w:ilvl w:val="0"/>
          <w:numId w:val="16"/>
        </w:numPr>
        <w:tabs>
          <w:tab w:val="left" w:pos="360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5" w:history="1">
        <w:r w:rsidRPr="00E47100">
          <w:rPr>
            <w:rFonts w:ascii="Times New Roman" w:eastAsia="Calibri" w:hAnsi="Times New Roman" w:cs="Times New Roman"/>
            <w:color w:val="0033CC"/>
            <w:sz w:val="24"/>
            <w:szCs w:val="24"/>
          </w:rPr>
          <w:t>http://www.consultant.ru/-</w:t>
        </w:r>
      </w:hyperlink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нормативные документы;</w:t>
      </w:r>
    </w:p>
    <w:p w14:paraId="1E2CAF2F" w14:textId="77777777" w:rsidR="00E47100" w:rsidRPr="00E47100" w:rsidRDefault="00122B70" w:rsidP="00E47100">
      <w:pPr>
        <w:numPr>
          <w:ilvl w:val="0"/>
          <w:numId w:val="16"/>
        </w:numPr>
        <w:tabs>
          <w:tab w:val="left" w:pos="360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http://www.recipe.ru/ -</w:t>
        </w:r>
      </w:hyperlink>
      <w:r w:rsidR="00E47100" w:rsidRPr="00E47100">
        <w:rPr>
          <w:rFonts w:ascii="Times New Roman" w:eastAsia="Times New Roman" w:hAnsi="Times New Roman" w:cs="Times New Roman"/>
          <w:sz w:val="24"/>
          <w:szCs w:val="24"/>
        </w:rPr>
        <w:t xml:space="preserve"> нормативные документы;</w:t>
      </w:r>
    </w:p>
    <w:p w14:paraId="33495094" w14:textId="77777777" w:rsidR="00E47100" w:rsidRPr="00E47100" w:rsidRDefault="00122B70" w:rsidP="00E47100">
      <w:pPr>
        <w:numPr>
          <w:ilvl w:val="0"/>
          <w:numId w:val="16"/>
        </w:numPr>
        <w:tabs>
          <w:tab w:val="left" w:pos="360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E47100" w:rsidRPr="00E4710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www.med-pravo.ru</w:t>
        </w:r>
      </w:hyperlink>
      <w:r w:rsidR="00E47100" w:rsidRPr="00E47100">
        <w:rPr>
          <w:rFonts w:ascii="Times New Roman" w:eastAsia="Calibri" w:hAnsi="Times New Roman" w:cs="Times New Roman"/>
          <w:sz w:val="24"/>
          <w:szCs w:val="24"/>
        </w:rPr>
        <w:t xml:space="preserve"> – нормативные документы и др.</w:t>
      </w:r>
    </w:p>
    <w:p w14:paraId="1EA50194" w14:textId="77777777" w:rsidR="00E47100" w:rsidRPr="00E47100" w:rsidRDefault="00E47100" w:rsidP="00E47100">
      <w:pPr>
        <w:numPr>
          <w:ilvl w:val="0"/>
          <w:numId w:val="16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history="1">
        <w:r w:rsidRPr="00E47100">
          <w:rPr>
            <w:rFonts w:ascii="Times New Roman" w:eastAsia="Times New Roman" w:hAnsi="Times New Roman" w:cs="Times New Roman"/>
            <w:color w:val="0033CC"/>
            <w:sz w:val="24"/>
            <w:szCs w:val="24"/>
          </w:rPr>
          <w:t>http://fcior.edu.ru</w:t>
        </w:r>
      </w:hyperlink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–обучающие модули, контролирующие</w:t>
      </w:r>
    </w:p>
    <w:p w14:paraId="23C5327C" w14:textId="77777777" w:rsidR="00E47100" w:rsidRPr="00DD1DEE" w:rsidRDefault="00E47100" w:rsidP="00DD1DEE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sz w:val="24"/>
          <w:szCs w:val="24"/>
        </w:rPr>
      </w:pPr>
    </w:p>
    <w:p w14:paraId="496B7AE3" w14:textId="77777777" w:rsidR="00DD1DEE" w:rsidRPr="00DD1DEE" w:rsidRDefault="00DD1DEE" w:rsidP="00DD1DEE">
      <w:pPr>
        <w:keepNext/>
        <w:keepLines/>
        <w:widowControl w:val="0"/>
        <w:numPr>
          <w:ilvl w:val="1"/>
          <w:numId w:val="3"/>
        </w:numPr>
        <w:tabs>
          <w:tab w:val="left" w:pos="615"/>
        </w:tabs>
        <w:spacing w:after="0" w:line="322" w:lineRule="exact"/>
        <w:ind w:left="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bookmark5"/>
      <w:r w:rsidRPr="00DD1DE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Общие требования к организации учебной практики:</w:t>
      </w:r>
      <w:bookmarkEnd w:id="5"/>
    </w:p>
    <w:p w14:paraId="3B5637CC" w14:textId="77777777" w:rsidR="00DD1DEE" w:rsidRPr="00DD1DEE" w:rsidRDefault="00DD1DEE" w:rsidP="00DD1DEE">
      <w:pPr>
        <w:keepNext/>
        <w:keepLines/>
        <w:widowControl w:val="0"/>
        <w:tabs>
          <w:tab w:val="left" w:pos="615"/>
        </w:tabs>
        <w:spacing w:after="0" w:line="322" w:lineRule="exact"/>
        <w:ind w:left="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5A76512" w14:textId="17C99FF3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32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>Обязательным условием допуска к учебной практике является освоение программы курса по ПМ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 xml:space="preserve"> 04</w:t>
      </w:r>
      <w:r w:rsidR="00E24AC9">
        <w:rPr>
          <w:color w:val="000000"/>
          <w:sz w:val="24"/>
          <w:szCs w:val="24"/>
          <w:lang w:eastAsia="ru-RU" w:bidi="ru-RU"/>
        </w:rPr>
        <w:t xml:space="preserve"> </w:t>
      </w:r>
      <w:r w:rsidRPr="00DD1DEE">
        <w:rPr>
          <w:color w:val="000000"/>
          <w:sz w:val="24"/>
          <w:szCs w:val="24"/>
          <w:lang w:eastAsia="ru-RU" w:bidi="ru-RU"/>
        </w:rPr>
        <w:t>Выполнение работ по профессии «Младшая медицинская сестра по уходу за больными» МДК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 xml:space="preserve"> 04.02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 xml:space="preserve"> Безопасная среда для пациента и персонала по специальности 34.02.01 </w:t>
      </w:r>
      <w:r w:rsidRPr="00DD1DEE">
        <w:rPr>
          <w:color w:val="000000"/>
          <w:sz w:val="24"/>
          <w:szCs w:val="24"/>
          <w:lang w:eastAsia="ru-RU" w:bidi="ru-RU"/>
        </w:rPr>
        <w:lastRenderedPageBreak/>
        <w:t xml:space="preserve">Сестринское дело, </w:t>
      </w:r>
      <w:proofErr w:type="gramStart"/>
      <w:r w:rsidRPr="00DD1DEE">
        <w:rPr>
          <w:color w:val="000000"/>
          <w:sz w:val="24"/>
          <w:szCs w:val="24"/>
          <w:lang w:eastAsia="ru-RU" w:bidi="ru-RU"/>
        </w:rPr>
        <w:t>предусмотренных</w:t>
      </w:r>
      <w:proofErr w:type="gramEnd"/>
      <w:r w:rsidRPr="00DD1DEE">
        <w:rPr>
          <w:color w:val="000000"/>
          <w:sz w:val="24"/>
          <w:szCs w:val="24"/>
          <w:lang w:eastAsia="ru-RU" w:bidi="ru-RU"/>
        </w:rPr>
        <w:t xml:space="preserve"> ФГОС.</w:t>
      </w:r>
    </w:p>
    <w:p w14:paraId="31DD6D2F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320" w:firstLine="3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>Практика проходит под контр</w:t>
      </w:r>
      <w:r>
        <w:rPr>
          <w:color w:val="000000"/>
          <w:sz w:val="24"/>
          <w:szCs w:val="24"/>
          <w:lang w:eastAsia="ru-RU" w:bidi="ru-RU"/>
        </w:rPr>
        <w:t>олем преподавателя колледжа.</w:t>
      </w:r>
    </w:p>
    <w:p w14:paraId="16B2717A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320" w:firstLine="0"/>
        <w:jc w:val="both"/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>Во время учебной практики студент должен научиться документально, оформлять свою деятельность: вести дневник, ежедневно записывать в нем проделанную работу</w:t>
      </w:r>
      <w:r>
        <w:br w:type="page"/>
      </w:r>
    </w:p>
    <w:p w14:paraId="56B82126" w14:textId="77777777" w:rsidR="00DD1DEE" w:rsidRPr="00DD1DEE" w:rsidRDefault="00DD1DEE" w:rsidP="00DD1DEE">
      <w:pPr>
        <w:pStyle w:val="7"/>
        <w:numPr>
          <w:ilvl w:val="0"/>
          <w:numId w:val="3"/>
        </w:numPr>
        <w:shd w:val="clear" w:color="auto" w:fill="auto"/>
        <w:tabs>
          <w:tab w:val="left" w:pos="1546"/>
        </w:tabs>
        <w:spacing w:after="0" w:line="322" w:lineRule="exact"/>
        <w:ind w:left="20" w:firstLine="0"/>
        <w:jc w:val="both"/>
        <w:rPr>
          <w:b/>
        </w:rPr>
      </w:pPr>
      <w:r w:rsidRPr="00DD1DEE">
        <w:rPr>
          <w:b/>
          <w:color w:val="000000"/>
          <w:lang w:eastAsia="ru-RU" w:bidi="ru-RU"/>
        </w:rPr>
        <w:lastRenderedPageBreak/>
        <w:t>КОНТРОЛЬ И ОЦЕНКА РЕЗУЛЬТАТОВ УЧЕБНОЙ ПРАКТИКИ.</w:t>
      </w:r>
    </w:p>
    <w:p w14:paraId="70DC81BF" w14:textId="77777777" w:rsidR="00DD1DEE" w:rsidRPr="00DD1DEE" w:rsidRDefault="00DD1DEE" w:rsidP="00DD1DEE">
      <w:pPr>
        <w:pStyle w:val="7"/>
        <w:shd w:val="clear" w:color="auto" w:fill="auto"/>
        <w:tabs>
          <w:tab w:val="left" w:pos="1546"/>
        </w:tabs>
        <w:spacing w:after="0" w:line="322" w:lineRule="exact"/>
        <w:ind w:left="20" w:firstLine="0"/>
        <w:jc w:val="both"/>
        <w:rPr>
          <w:b/>
        </w:rPr>
      </w:pPr>
    </w:p>
    <w:p w14:paraId="566A7F83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both"/>
        <w:sectPr w:rsidR="00DD1DEE" w:rsidSect="00DD1DEE">
          <w:footerReference w:type="even" r:id="rId19"/>
          <w:footerReference w:type="default" r:id="rId20"/>
          <w:pgSz w:w="11909" w:h="16838"/>
          <w:pgMar w:top="945" w:right="636" w:bottom="1723" w:left="751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ab/>
        <w:t>Контроль и оценка результатов освоения программы учебной практики осуществляется, руководителем учебной практики от колледжа в процессе выполнения студентами видов работ предусмотренных данной программой.</w:t>
      </w:r>
    </w:p>
    <w:p w14:paraId="4EAA99A2" w14:textId="77777777" w:rsidR="00DD1DEE" w:rsidRDefault="00DD1DEE" w:rsidP="00DD1DEE">
      <w:pPr>
        <w:spacing w:before="67" w:after="67" w:line="240" w:lineRule="exact"/>
        <w:rPr>
          <w:sz w:val="19"/>
          <w:szCs w:val="19"/>
        </w:rPr>
      </w:pPr>
    </w:p>
    <w:p w14:paraId="01D4BBEA" w14:textId="77777777" w:rsidR="00DD1DEE" w:rsidRDefault="00DD1DEE" w:rsidP="00DD1DEE">
      <w:pPr>
        <w:rPr>
          <w:sz w:val="2"/>
          <w:szCs w:val="2"/>
        </w:rPr>
        <w:sectPr w:rsidR="00DD1DE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939AE3D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firstLine="0"/>
        <w:rPr>
          <w:b/>
        </w:rPr>
      </w:pPr>
      <w:r w:rsidRPr="00DD1DEE">
        <w:rPr>
          <w:b/>
          <w:color w:val="000000"/>
          <w:lang w:eastAsia="ru-RU" w:bidi="ru-RU"/>
        </w:rPr>
        <w:lastRenderedPageBreak/>
        <w:t>Результаты обучения (освоенный практический опыт)</w:t>
      </w:r>
    </w:p>
    <w:p w14:paraId="14DE36C7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20" w:firstLine="0"/>
        <w:jc w:val="both"/>
        <w:rPr>
          <w:b/>
        </w:rPr>
        <w:sectPr w:rsidR="00DD1DEE" w:rsidRPr="00DD1DEE">
          <w:type w:val="continuous"/>
          <w:pgSz w:w="11909" w:h="16838"/>
          <w:pgMar w:top="598" w:right="1709" w:bottom="2417" w:left="1320" w:header="0" w:footer="3" w:gutter="0"/>
          <w:cols w:num="2" w:space="720" w:equalWidth="0">
            <w:col w:w="4171" w:space="946"/>
            <w:col w:w="3763"/>
          </w:cols>
          <w:noEndnote/>
          <w:docGrid w:linePitch="360"/>
        </w:sectPr>
      </w:pPr>
      <w:r w:rsidRPr="00DD1DEE">
        <w:rPr>
          <w:b/>
          <w:color w:val="000000"/>
          <w:lang w:eastAsia="ru-RU" w:bidi="ru-RU"/>
        </w:rPr>
        <w:lastRenderedPageBreak/>
        <w:t>Формы и методы контроля и оценки результатов обучения</w:t>
      </w:r>
    </w:p>
    <w:p w14:paraId="2BE827E4" w14:textId="77777777" w:rsidR="00DD1DEE" w:rsidRDefault="00DD1DEE" w:rsidP="00DD1DEE">
      <w:pPr>
        <w:spacing w:line="44" w:lineRule="exact"/>
        <w:rPr>
          <w:sz w:val="4"/>
          <w:szCs w:val="4"/>
        </w:rPr>
      </w:pPr>
    </w:p>
    <w:p w14:paraId="044F2721" w14:textId="77777777" w:rsidR="00DD1DEE" w:rsidRDefault="00DD1DEE" w:rsidP="00DD1DEE">
      <w:pPr>
        <w:rPr>
          <w:sz w:val="2"/>
          <w:szCs w:val="2"/>
        </w:rPr>
        <w:sectPr w:rsidR="00DD1DE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B9CD389" w14:textId="77777777" w:rsidR="00DD1DEE" w:rsidRDefault="00DD1DEE" w:rsidP="00DD1DEE">
      <w:pPr>
        <w:pStyle w:val="7"/>
        <w:shd w:val="clear" w:color="auto" w:fill="auto"/>
        <w:spacing w:line="322" w:lineRule="exact"/>
        <w:ind w:left="260" w:hanging="260"/>
        <w:jc w:val="left"/>
      </w:pPr>
      <w:r>
        <w:rPr>
          <w:color w:val="000000"/>
          <w:lang w:eastAsia="ru-RU" w:bidi="ru-RU"/>
        </w:rPr>
        <w:lastRenderedPageBreak/>
        <w:t>- выявление нарушенных потребностей пациента;</w:t>
      </w:r>
    </w:p>
    <w:p w14:paraId="7A6C1199" w14:textId="77777777" w:rsidR="00DD1DEE" w:rsidRDefault="00DD1DEE" w:rsidP="00DD1DEE">
      <w:pPr>
        <w:pStyle w:val="7"/>
        <w:shd w:val="clear" w:color="auto" w:fill="auto"/>
        <w:spacing w:line="322" w:lineRule="exact"/>
        <w:ind w:left="260" w:hanging="260"/>
        <w:jc w:val="left"/>
      </w:pPr>
      <w:r>
        <w:rPr>
          <w:color w:val="000000"/>
          <w:lang w:eastAsia="ru-RU" w:bidi="ru-RU"/>
        </w:rPr>
        <w:t>- оказание медицинских услуг в пределах своих полномочий;</w:t>
      </w:r>
    </w:p>
    <w:p w14:paraId="1EEC0AE7" w14:textId="77777777" w:rsidR="00DD1DEE" w:rsidRDefault="00DD1DEE" w:rsidP="00DD1DEE">
      <w:pPr>
        <w:pStyle w:val="7"/>
        <w:shd w:val="clear" w:color="auto" w:fill="auto"/>
        <w:spacing w:after="109" w:line="322" w:lineRule="exact"/>
        <w:ind w:left="260" w:hanging="260"/>
        <w:jc w:val="left"/>
      </w:pPr>
      <w:r>
        <w:rPr>
          <w:color w:val="000000"/>
          <w:lang w:eastAsia="ru-RU" w:bidi="ru-RU"/>
        </w:rPr>
        <w:t>- планирование и осуществление сестринского ухода;</w:t>
      </w:r>
    </w:p>
    <w:p w14:paraId="606AFE2F" w14:textId="77777777" w:rsidR="00DD1DEE" w:rsidRDefault="00DD1DEE" w:rsidP="00DD1DEE">
      <w:pPr>
        <w:pStyle w:val="7"/>
        <w:shd w:val="clear" w:color="auto" w:fill="auto"/>
        <w:spacing w:after="424" w:line="260" w:lineRule="exact"/>
        <w:ind w:left="260" w:hanging="260"/>
        <w:jc w:val="left"/>
      </w:pPr>
      <w:r>
        <w:rPr>
          <w:color w:val="000000"/>
          <w:lang w:eastAsia="ru-RU" w:bidi="ru-RU"/>
        </w:rPr>
        <w:t>- ведение медицинской документации</w:t>
      </w:r>
    </w:p>
    <w:p w14:paraId="03A628BF" w14:textId="77777777" w:rsidR="00DD1DEE" w:rsidRDefault="00DD1DEE" w:rsidP="00DD1DEE">
      <w:pPr>
        <w:pStyle w:val="7"/>
        <w:shd w:val="clear" w:color="auto" w:fill="auto"/>
        <w:tabs>
          <w:tab w:val="left" w:leader="underscore" w:pos="4574"/>
        </w:tabs>
        <w:spacing w:after="0" w:line="326" w:lineRule="exact"/>
        <w:ind w:left="260" w:right="340" w:hanging="2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обеспечение санитарных условий в учреждениях здравоохранения   </w:t>
      </w:r>
    </w:p>
    <w:p w14:paraId="1875C86F" w14:textId="77777777" w:rsidR="00DD1DEE" w:rsidRPr="00DD1DEE" w:rsidRDefault="00DD1DEE" w:rsidP="00DD1DEE">
      <w:pPr>
        <w:pStyle w:val="7"/>
        <w:shd w:val="clear" w:color="auto" w:fill="auto"/>
        <w:tabs>
          <w:tab w:val="left" w:leader="underscore" w:pos="4574"/>
        </w:tabs>
        <w:spacing w:after="0" w:line="326" w:lineRule="exact"/>
        <w:ind w:left="260" w:right="340" w:hanging="260"/>
        <w:jc w:val="both"/>
      </w:pPr>
      <w:r w:rsidRPr="00DD1DEE">
        <w:rPr>
          <w:rStyle w:val="1"/>
          <w:u w:val="none"/>
        </w:rPr>
        <w:t>и на дому</w:t>
      </w:r>
      <w:r>
        <w:rPr>
          <w:rStyle w:val="1"/>
          <w:u w:val="none"/>
        </w:rPr>
        <w:t>;</w:t>
      </w:r>
    </w:p>
    <w:p w14:paraId="799701C5" w14:textId="77777777" w:rsid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right="40" w:firstLine="0"/>
        <w:jc w:val="left"/>
      </w:pPr>
      <w:r>
        <w:rPr>
          <w:color w:val="000000"/>
          <w:lang w:eastAsia="ru-RU" w:bidi="ru-RU"/>
        </w:rPr>
        <w:lastRenderedPageBreak/>
        <w:t xml:space="preserve"> оценка в путёвке (журнале практических занятий);</w:t>
      </w:r>
    </w:p>
    <w:p w14:paraId="312BCC4B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</w:pPr>
    </w:p>
    <w:p w14:paraId="7849181C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-наблюдение и оценка выполнения видов работ в реальных условиях;</w:t>
      </w:r>
    </w:p>
    <w:p w14:paraId="272ED339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rPr>
          <w:color w:val="000000"/>
          <w:lang w:eastAsia="ru-RU" w:bidi="ru-RU"/>
        </w:rPr>
      </w:pPr>
    </w:p>
    <w:p w14:paraId="4A69FEA8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-анализ деятельности студентов на учебной практике</w:t>
      </w:r>
    </w:p>
    <w:p w14:paraId="5F5B61C6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rPr>
          <w:color w:val="000000"/>
          <w:lang w:eastAsia="ru-RU" w:bidi="ru-RU"/>
        </w:rPr>
      </w:pPr>
    </w:p>
    <w:p w14:paraId="4FC2D49A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sectPr w:rsidR="00DD1DEE">
          <w:type w:val="continuous"/>
          <w:pgSz w:w="11909" w:h="16838"/>
          <w:pgMar w:top="598" w:right="1396" w:bottom="2417" w:left="892" w:header="0" w:footer="3" w:gutter="0"/>
          <w:cols w:num="2" w:space="391"/>
          <w:noEndnote/>
          <w:docGrid w:linePitch="360"/>
        </w:sectPr>
      </w:pPr>
      <w:r>
        <w:rPr>
          <w:color w:val="000000"/>
          <w:lang w:eastAsia="ru-RU" w:bidi="ru-RU"/>
        </w:rPr>
        <w:t>-дифференцированный зачёт</w:t>
      </w:r>
    </w:p>
    <w:p w14:paraId="0062F277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60" w:right="4020" w:hanging="260"/>
        <w:jc w:val="both"/>
      </w:pPr>
      <w:r>
        <w:rPr>
          <w:color w:val="000000"/>
          <w:lang w:eastAsia="ru-RU" w:bidi="ru-RU"/>
        </w:rPr>
        <w:lastRenderedPageBreak/>
        <w:t>- обеспечение гигиенических условий при получении и доставке лечебного питания для пациентов в ЛПУ;</w:t>
      </w:r>
    </w:p>
    <w:p w14:paraId="6EFC5C86" w14:textId="77777777" w:rsidR="00DD1DEE" w:rsidRDefault="00DD1DEE" w:rsidP="00DD1DEE">
      <w:pPr>
        <w:pStyle w:val="7"/>
        <w:shd w:val="clear" w:color="auto" w:fill="auto"/>
        <w:tabs>
          <w:tab w:val="left" w:leader="underscore" w:pos="4872"/>
        </w:tabs>
        <w:spacing w:after="0" w:line="322" w:lineRule="exact"/>
        <w:ind w:left="260" w:right="3700" w:hanging="260"/>
        <w:jc w:val="left"/>
      </w:pPr>
      <w:r>
        <w:rPr>
          <w:color w:val="000000"/>
          <w:lang w:eastAsia="ru-RU" w:bidi="ru-RU"/>
        </w:rPr>
        <w:t>- применение сре</w:t>
      </w:r>
      <w:proofErr w:type="gramStart"/>
      <w:r>
        <w:rPr>
          <w:color w:val="000000"/>
          <w:lang w:eastAsia="ru-RU" w:bidi="ru-RU"/>
        </w:rPr>
        <w:t>дств тр</w:t>
      </w:r>
      <w:proofErr w:type="gramEnd"/>
      <w:r>
        <w:rPr>
          <w:color w:val="000000"/>
          <w:lang w:eastAsia="ru-RU" w:bidi="ru-RU"/>
        </w:rPr>
        <w:t xml:space="preserve">анспортировки пациентов и средств малой механизации с учетом основ </w:t>
      </w:r>
      <w:r w:rsidRPr="00DD1DEE">
        <w:rPr>
          <w:rStyle w:val="1"/>
          <w:u w:val="none"/>
        </w:rPr>
        <w:t>эргономики;</w:t>
      </w:r>
    </w:p>
    <w:p w14:paraId="627681B5" w14:textId="77777777" w:rsidR="00DD1DEE" w:rsidRDefault="00DD1DEE" w:rsidP="00DD1DEE">
      <w:pPr>
        <w:pStyle w:val="7"/>
        <w:shd w:val="clear" w:color="auto" w:fill="auto"/>
        <w:spacing w:after="904" w:line="322" w:lineRule="exact"/>
        <w:ind w:left="260" w:right="3700" w:hanging="260"/>
        <w:jc w:val="left"/>
      </w:pPr>
      <w:r>
        <w:rPr>
          <w:color w:val="000000"/>
          <w:lang w:eastAsia="ru-RU" w:bidi="ru-RU"/>
        </w:rPr>
        <w:t>- соблюдение требований техники безопасности и противопожарной безопасности при уходе за пациентом во время проведения процедур и манипуляций</w:t>
      </w:r>
    </w:p>
    <w:p w14:paraId="775ADCBC" w14:textId="77777777" w:rsidR="00DD1DEE" w:rsidRDefault="00DD1DEE" w:rsidP="00DD1DEE">
      <w:pPr>
        <w:pStyle w:val="7"/>
        <w:shd w:val="clear" w:color="auto" w:fill="auto"/>
        <w:spacing w:after="0" w:line="317" w:lineRule="exact"/>
        <w:ind w:right="260" w:firstLine="0"/>
        <w:jc w:val="right"/>
        <w:sectPr w:rsidR="00DD1DEE">
          <w:type w:val="continuous"/>
          <w:pgSz w:w="11909" w:h="16838"/>
          <w:pgMar w:top="598" w:right="2346" w:bottom="2417" w:left="892" w:header="0" w:footer="3" w:gutter="0"/>
          <w:cols w:space="720"/>
          <w:noEndnote/>
          <w:docGrid w:linePitch="360"/>
        </w:sectPr>
      </w:pPr>
    </w:p>
    <w:p w14:paraId="73D30C48" w14:textId="1DEDEAE7" w:rsidR="00220DBD" w:rsidRPr="0073384C" w:rsidRDefault="006C6EB9" w:rsidP="00220DBD">
      <w:pPr>
        <w:pStyle w:val="ae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5</w:t>
      </w:r>
      <w:r w:rsidR="00220DBD" w:rsidRPr="0073384C">
        <w:rPr>
          <w:b/>
          <w:color w:val="000000"/>
        </w:rPr>
        <w:t>. ЛИСТ ИЗМЕНЕНИЙ И ДОПОЛНЕНИЙ</w:t>
      </w:r>
    </w:p>
    <w:p w14:paraId="028B2D42" w14:textId="77777777" w:rsidR="00220DBD" w:rsidRPr="0073384C" w:rsidRDefault="00220DBD" w:rsidP="00220DBD">
      <w:pPr>
        <w:pStyle w:val="ae"/>
        <w:rPr>
          <w:color w:val="000000"/>
        </w:rPr>
      </w:pPr>
      <w:r w:rsidRPr="0073384C">
        <w:rPr>
          <w:color w:val="000000"/>
        </w:rPr>
        <w:tab/>
      </w:r>
    </w:p>
    <w:p w14:paraId="4E97013E" w14:textId="77777777" w:rsidR="00E47100" w:rsidRPr="00E47100" w:rsidRDefault="00220DBD" w:rsidP="00E471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84C">
        <w:rPr>
          <w:color w:val="000000"/>
        </w:rPr>
        <w:tab/>
      </w:r>
      <w:r w:rsidR="00E47100" w:rsidRPr="00E47100">
        <w:rPr>
          <w:rFonts w:ascii="Times New Roman" w:hAnsi="Times New Roman" w:cs="Times New Roman"/>
          <w:spacing w:val="-2"/>
          <w:sz w:val="24"/>
          <w:szCs w:val="24"/>
        </w:rPr>
        <w:t>Лист регистрации изменений</w:t>
      </w:r>
    </w:p>
    <w:p w14:paraId="1217967F" w14:textId="77777777" w:rsidR="00E47100" w:rsidRPr="00E47100" w:rsidRDefault="00E47100" w:rsidP="00E47100">
      <w:p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E47100" w:rsidRPr="00E47100" w14:paraId="7E58835D" w14:textId="77777777" w:rsidTr="0018457C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F539FD" w14:textId="77777777" w:rsidR="00E47100" w:rsidRPr="00E47100" w:rsidRDefault="00E47100" w:rsidP="00E47100">
            <w:pPr>
              <w:shd w:val="clear" w:color="auto" w:fill="FFFFFF"/>
              <w:spacing w:line="250" w:lineRule="exact"/>
              <w:ind w:right="10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47100">
              <w:rPr>
                <w:rFonts w:ascii="Times New Roman" w:hAnsi="Times New Roman" w:cs="Times New Roman"/>
                <w:spacing w:val="-3"/>
              </w:rPr>
              <w:t>п</w:t>
            </w:r>
            <w:proofErr w:type="gramEnd"/>
            <w:r w:rsidRPr="00E47100">
              <w:rPr>
                <w:rFonts w:ascii="Times New Roman" w:hAnsi="Times New Roman" w:cs="Times New Roman"/>
                <w:spacing w:val="-3"/>
              </w:rPr>
              <w:t xml:space="preserve">/ </w:t>
            </w:r>
            <w:r w:rsidRPr="00E4710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E6D10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left="163" w:right="173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 xml:space="preserve">Часть текста, подлежавшего </w:t>
            </w:r>
            <w:r w:rsidRPr="00E47100">
              <w:rPr>
                <w:rFonts w:ascii="Times New Roman" w:hAnsi="Times New Roman" w:cs="Times New Roman"/>
              </w:rP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AC399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left="370" w:right="379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 xml:space="preserve">Общее количество </w:t>
            </w:r>
            <w:r w:rsidRPr="00E47100">
              <w:rPr>
                <w:rFonts w:ascii="Times New Roman" w:hAnsi="Times New Roman" w:cs="Times New Roman"/>
              </w:rPr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DE94AE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 xml:space="preserve">Основание </w:t>
            </w:r>
            <w:proofErr w:type="gramStart"/>
            <w:r w:rsidRPr="00E47100">
              <w:rPr>
                <w:rFonts w:ascii="Times New Roman" w:hAnsi="Times New Roman" w:cs="Times New Roman"/>
                <w:spacing w:val="-2"/>
              </w:rPr>
              <w:t>для</w:t>
            </w:r>
            <w:proofErr w:type="gramEnd"/>
          </w:p>
          <w:p w14:paraId="2AFAB7B8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внесения</w:t>
            </w:r>
          </w:p>
          <w:p w14:paraId="6F66E5E2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изменения,</w:t>
            </w:r>
          </w:p>
          <w:p w14:paraId="598DF959" w14:textId="77777777" w:rsidR="00E47100" w:rsidRPr="00E47100" w:rsidRDefault="00E47100" w:rsidP="00E47100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A3BB0D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ind w:left="72" w:right="67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>Под</w:t>
            </w:r>
            <w:r w:rsidRPr="00E47100">
              <w:rPr>
                <w:rFonts w:ascii="Times New Roman" w:hAnsi="Times New Roman" w:cs="Times New Roman"/>
                <w:spacing w:val="-2"/>
              </w:rPr>
              <w:softHyphen/>
            </w:r>
            <w:r w:rsidRPr="00E47100">
              <w:rPr>
                <w:rFonts w:ascii="Times New Roman" w:hAnsi="Times New Roman" w:cs="Times New Roman"/>
              </w:rPr>
              <w:t>пись</w:t>
            </w:r>
          </w:p>
          <w:p w14:paraId="424BB4E5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ind w:left="72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отв.</w:t>
            </w:r>
          </w:p>
          <w:p w14:paraId="6D67807E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ind w:left="72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B950AB" w14:textId="77777777" w:rsidR="00E47100" w:rsidRPr="00E47100" w:rsidRDefault="00E47100" w:rsidP="00E47100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>Дата</w:t>
            </w:r>
          </w:p>
        </w:tc>
      </w:tr>
      <w:tr w:rsidR="00E47100" w:rsidRPr="00E47100" w14:paraId="7D5EA115" w14:textId="77777777" w:rsidTr="0018457C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47F6C" w14:textId="77777777" w:rsidR="00E47100" w:rsidRPr="00E47100" w:rsidRDefault="00E47100" w:rsidP="00E471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3B8916CB" w14:textId="77777777" w:rsidR="00E47100" w:rsidRPr="00E47100" w:rsidRDefault="00E47100" w:rsidP="00E4710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C4B4E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left="5" w:firstLine="254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 xml:space="preserve">№ </w:t>
            </w:r>
            <w:r w:rsidRPr="00E47100">
              <w:rPr>
                <w:rFonts w:ascii="Times New Roman" w:hAnsi="Times New Roman" w:cs="Times New Roman"/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1B5D8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left="115" w:right="120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9F663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right="10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 xml:space="preserve">№ </w:t>
            </w:r>
            <w:r w:rsidRPr="00E47100">
              <w:rPr>
                <w:rFonts w:ascii="Times New Roman" w:hAnsi="Times New Roman" w:cs="Times New Roman"/>
                <w:spacing w:val="-2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E026A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до</w:t>
            </w:r>
          </w:p>
          <w:p w14:paraId="2E2F7D2B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внесения</w:t>
            </w:r>
          </w:p>
          <w:p w14:paraId="6EE19A3C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6D1CD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после</w:t>
            </w:r>
          </w:p>
          <w:p w14:paraId="350B95CB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внесения</w:t>
            </w:r>
          </w:p>
          <w:p w14:paraId="187E4AF0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DA9E3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  <w:p w14:paraId="673B34FE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CD1B5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  <w:p w14:paraId="1AB5FA01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4A565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  <w:p w14:paraId="2E89F3E7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100" w:rsidRPr="00E47100" w14:paraId="395A1BC6" w14:textId="77777777" w:rsidTr="0018457C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69D5D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FC0A4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E34D7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DC6BE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E280F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3BAC4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0B9A9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F54AC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020E1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E47100" w:rsidRPr="00E47100" w14:paraId="6FAE012E" w14:textId="77777777" w:rsidTr="0018457C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85212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15FE4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8A87C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4843A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15D3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0FC83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41405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0C2E9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215E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  <w:tr w:rsidR="00E47100" w:rsidRPr="00E47100" w14:paraId="13D8871F" w14:textId="77777777" w:rsidTr="0018457C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026B3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956C0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1E6A9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A9758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CDC6B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0B95C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3B2A6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954EF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C2B5D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  <w:tr w:rsidR="00E47100" w:rsidRPr="00E47100" w14:paraId="1B2F88C3" w14:textId="77777777" w:rsidTr="0018457C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47F4F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4EBBE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49D2F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EE0A6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D329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9E4F5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13D49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8C86D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DCC33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  <w:tr w:rsidR="00E47100" w:rsidRPr="00E47100" w14:paraId="105E20F3" w14:textId="77777777" w:rsidTr="0018457C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E5837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AF260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10FCA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773BA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F7B04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F172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71C3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1370D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9D0DB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  <w:tr w:rsidR="00E47100" w:rsidRPr="00E47100" w14:paraId="4819F4ED" w14:textId="77777777" w:rsidTr="0018457C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2D762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D7A8F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37D03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FDDB7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9AF8A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016ED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C5B1C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03949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25F96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</w:tbl>
    <w:p w14:paraId="0707808E" w14:textId="26D6169E" w:rsidR="00220DBD" w:rsidRPr="0073384C" w:rsidRDefault="00220DBD" w:rsidP="00E47100">
      <w:pPr>
        <w:pStyle w:val="ae"/>
        <w:rPr>
          <w:color w:val="000000"/>
        </w:rPr>
      </w:pPr>
    </w:p>
    <w:p w14:paraId="45DB8301" w14:textId="77777777" w:rsidR="00DA7468" w:rsidRPr="00DA7468" w:rsidRDefault="00DA7468" w:rsidP="00DA7468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A7468" w:rsidRPr="00DA7468" w:rsidSect="00DD1D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0CD2C" w14:textId="77777777" w:rsidR="001E20AD" w:rsidRDefault="001E20AD" w:rsidP="005C3201">
      <w:pPr>
        <w:spacing w:after="0" w:line="240" w:lineRule="auto"/>
      </w:pPr>
      <w:r>
        <w:separator/>
      </w:r>
    </w:p>
  </w:endnote>
  <w:endnote w:type="continuationSeparator" w:id="0">
    <w:p w14:paraId="4BCA1F63" w14:textId="77777777" w:rsidR="001E20AD" w:rsidRDefault="001E20AD" w:rsidP="005C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379088"/>
      <w:docPartObj>
        <w:docPartGallery w:val="Page Numbers (Bottom of Page)"/>
        <w:docPartUnique/>
      </w:docPartObj>
    </w:sdtPr>
    <w:sdtEndPr/>
    <w:sdtContent>
      <w:p w14:paraId="0CF2BC0A" w14:textId="77777777" w:rsidR="005C3201" w:rsidRDefault="005C32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B70">
          <w:rPr>
            <w:noProof/>
          </w:rPr>
          <w:t>1</w:t>
        </w:r>
        <w:r>
          <w:fldChar w:fldCharType="end"/>
        </w:r>
      </w:p>
    </w:sdtContent>
  </w:sdt>
  <w:p w14:paraId="57247538" w14:textId="77777777" w:rsidR="005C3201" w:rsidRDefault="005C320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96C4B" w14:textId="77777777" w:rsidR="0015201F" w:rsidRDefault="00122B70">
    <w:pPr>
      <w:rPr>
        <w:sz w:val="2"/>
        <w:szCs w:val="2"/>
      </w:rPr>
    </w:pPr>
    <w:r>
      <w:rPr>
        <w:sz w:val="24"/>
        <w:szCs w:val="24"/>
        <w:lang w:bidi="ru-RU"/>
      </w:rPr>
      <w:pict w14:anchorId="278C58D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85pt;margin-top:559.5pt;width:10.1pt;height:7.9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8CC9C53" w14:textId="77777777" w:rsidR="0015201F" w:rsidRDefault="00C03466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F4AEC">
                  <w:rPr>
                    <w:rStyle w:val="a7"/>
                    <w:rFonts w:eastAsiaTheme="minorHAnsi"/>
                    <w:noProof/>
                  </w:rPr>
                  <w:t>6</w:t>
                </w:r>
                <w:r>
                  <w:rPr>
                    <w:rStyle w:val="a7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54BDA" w14:textId="77777777" w:rsidR="0015201F" w:rsidRDefault="00122B70">
    <w:pPr>
      <w:rPr>
        <w:sz w:val="2"/>
        <w:szCs w:val="2"/>
      </w:rPr>
    </w:pPr>
    <w:r>
      <w:rPr>
        <w:sz w:val="24"/>
        <w:szCs w:val="24"/>
        <w:lang w:bidi="ru-RU"/>
      </w:rPr>
      <w:pict w14:anchorId="4E385F0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85pt;margin-top:559.5pt;width:10.1pt;height:7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E5036DC" w14:textId="77777777" w:rsidR="0015201F" w:rsidRDefault="00C03466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22B70" w:rsidRPr="00122B70">
                  <w:rPr>
                    <w:rStyle w:val="a7"/>
                    <w:rFonts w:eastAsiaTheme="minorHAnsi"/>
                    <w:noProof/>
                  </w:rPr>
                  <w:t>8</w:t>
                </w:r>
                <w:r>
                  <w:rPr>
                    <w:rStyle w:val="a7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5FD77" w14:textId="77777777" w:rsidR="00DD1DEE" w:rsidRDefault="00DD1DE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3A2A194" wp14:editId="711D8547">
              <wp:simplePos x="0" y="0"/>
              <wp:positionH relativeFrom="page">
                <wp:posOffset>6964680</wp:posOffset>
              </wp:positionH>
              <wp:positionV relativeFrom="page">
                <wp:posOffset>10224770</wp:posOffset>
              </wp:positionV>
              <wp:extent cx="140335" cy="160655"/>
              <wp:effectExtent l="1905" t="444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B3A56" w14:textId="77777777" w:rsidR="00DD1DEE" w:rsidRDefault="00DD1DE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F4AEC">
                            <w:rPr>
                              <w:rStyle w:val="a7"/>
                              <w:rFonts w:eastAsiaTheme="minorHAnsi"/>
                              <w:noProof/>
                            </w:rPr>
                            <w:t>12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3A2A19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8.4pt;margin-top:805.1pt;width:11.0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" filled="f" stroked="f">
              <v:textbox style="mso-fit-shape-to-text:t" inset="0,0,0,0">
                <w:txbxContent>
                  <w:p w14:paraId="49BB3A56" w14:textId="77777777" w:rsidR="00DD1DEE" w:rsidRDefault="00DD1DE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F4AEC">
                      <w:rPr>
                        <w:rStyle w:val="a7"/>
                        <w:rFonts w:eastAsiaTheme="minorHAnsi"/>
                        <w:noProof/>
                      </w:rPr>
                      <w:t>12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027ED" w14:textId="77777777" w:rsidR="00DD1DEE" w:rsidRDefault="00DD1DE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148EDED2" wp14:editId="4806D2AA">
              <wp:simplePos x="0" y="0"/>
              <wp:positionH relativeFrom="page">
                <wp:posOffset>6964680</wp:posOffset>
              </wp:positionH>
              <wp:positionV relativeFrom="page">
                <wp:posOffset>10224770</wp:posOffset>
              </wp:positionV>
              <wp:extent cx="140335" cy="160655"/>
              <wp:effectExtent l="1905" t="4445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CB94E" w14:textId="77777777" w:rsidR="00DD1DEE" w:rsidRDefault="00DD1DE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22B70" w:rsidRPr="00122B70">
                            <w:rPr>
                              <w:rStyle w:val="a7"/>
                              <w:rFonts w:eastAsiaTheme="minorHAnsi"/>
                              <w:noProof/>
                            </w:rPr>
                            <w:t>14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48.4pt;margin-top:805.1pt;width:11.05pt;height:12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" filled="f" stroked="f">
              <v:textbox style="mso-fit-shape-to-text:t" inset="0,0,0,0">
                <w:txbxContent>
                  <w:p w14:paraId="27FCB94E" w14:textId="77777777" w:rsidR="00DD1DEE" w:rsidRDefault="00DD1DE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22B70" w:rsidRPr="00122B70">
                      <w:rPr>
                        <w:rStyle w:val="a7"/>
                        <w:rFonts w:eastAsiaTheme="minorHAnsi"/>
                        <w:noProof/>
                      </w:rPr>
                      <w:t>14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E097B" w14:textId="77777777" w:rsidR="001E20AD" w:rsidRDefault="001E20AD" w:rsidP="005C3201">
      <w:pPr>
        <w:spacing w:after="0" w:line="240" w:lineRule="auto"/>
      </w:pPr>
      <w:r>
        <w:separator/>
      </w:r>
    </w:p>
  </w:footnote>
  <w:footnote w:type="continuationSeparator" w:id="0">
    <w:p w14:paraId="75D84ADC" w14:textId="77777777" w:rsidR="001E20AD" w:rsidRDefault="001E20AD" w:rsidP="005C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855"/>
    <w:multiLevelType w:val="multilevel"/>
    <w:tmpl w:val="E5267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44F10"/>
    <w:multiLevelType w:val="multilevel"/>
    <w:tmpl w:val="ADD67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562E1"/>
    <w:multiLevelType w:val="multilevel"/>
    <w:tmpl w:val="2CD67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DD10EA"/>
    <w:multiLevelType w:val="hybridMultilevel"/>
    <w:tmpl w:val="1BC47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312A17"/>
    <w:multiLevelType w:val="hybridMultilevel"/>
    <w:tmpl w:val="BB2E7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06DC6"/>
    <w:multiLevelType w:val="multilevel"/>
    <w:tmpl w:val="2D86C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4142F1"/>
    <w:multiLevelType w:val="hybridMultilevel"/>
    <w:tmpl w:val="AFF6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E0ADF"/>
    <w:multiLevelType w:val="multilevel"/>
    <w:tmpl w:val="8788D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C53007"/>
    <w:multiLevelType w:val="multilevel"/>
    <w:tmpl w:val="6068F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A7758E"/>
    <w:multiLevelType w:val="multilevel"/>
    <w:tmpl w:val="24483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AF0C67"/>
    <w:multiLevelType w:val="hybridMultilevel"/>
    <w:tmpl w:val="1D7C8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D5C58"/>
    <w:multiLevelType w:val="multilevel"/>
    <w:tmpl w:val="BC34D1C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406298"/>
    <w:multiLevelType w:val="multilevel"/>
    <w:tmpl w:val="4C0277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13">
    <w:nsid w:val="593C089F"/>
    <w:multiLevelType w:val="hybridMultilevel"/>
    <w:tmpl w:val="2810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A65F5"/>
    <w:multiLevelType w:val="multilevel"/>
    <w:tmpl w:val="7F9266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CE3D38"/>
    <w:multiLevelType w:val="multilevel"/>
    <w:tmpl w:val="7A243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0"/>
  </w:num>
  <w:num w:numId="5">
    <w:abstractNumId w:val="15"/>
  </w:num>
  <w:num w:numId="6">
    <w:abstractNumId w:val="11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9"/>
  </w:num>
  <w:num w:numId="12">
    <w:abstractNumId w:val="5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10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77"/>
    <w:rsid w:val="000940A8"/>
    <w:rsid w:val="000C77CD"/>
    <w:rsid w:val="000D3A92"/>
    <w:rsid w:val="00122B70"/>
    <w:rsid w:val="00173B60"/>
    <w:rsid w:val="00196C4B"/>
    <w:rsid w:val="001B086A"/>
    <w:rsid w:val="001B211E"/>
    <w:rsid w:val="001B5825"/>
    <w:rsid w:val="001E20AD"/>
    <w:rsid w:val="00220DBD"/>
    <w:rsid w:val="002477A4"/>
    <w:rsid w:val="00351967"/>
    <w:rsid w:val="003607AE"/>
    <w:rsid w:val="00555007"/>
    <w:rsid w:val="005777CD"/>
    <w:rsid w:val="005C237D"/>
    <w:rsid w:val="005C3201"/>
    <w:rsid w:val="00673377"/>
    <w:rsid w:val="006B3EB5"/>
    <w:rsid w:val="006C6EA4"/>
    <w:rsid w:val="006C6EB9"/>
    <w:rsid w:val="00821078"/>
    <w:rsid w:val="00A2296B"/>
    <w:rsid w:val="00AD60CA"/>
    <w:rsid w:val="00B13714"/>
    <w:rsid w:val="00B67523"/>
    <w:rsid w:val="00BF4384"/>
    <w:rsid w:val="00C03466"/>
    <w:rsid w:val="00DA7468"/>
    <w:rsid w:val="00DC15E1"/>
    <w:rsid w:val="00DD1DEE"/>
    <w:rsid w:val="00E225EA"/>
    <w:rsid w:val="00E24AC9"/>
    <w:rsid w:val="00E47100"/>
    <w:rsid w:val="00F8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A63C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29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14"/>
    <w:pPr>
      <w:ind w:left="720"/>
      <w:contextualSpacing/>
    </w:pPr>
  </w:style>
  <w:style w:type="table" w:styleId="a4">
    <w:name w:val="Table Grid"/>
    <w:basedOn w:val="a1"/>
    <w:uiPriority w:val="39"/>
    <w:rsid w:val="00B1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7"/>
    <w:rsid w:val="00DD1D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5"/>
    <w:rsid w:val="00DD1DE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5"/>
    <w:rsid w:val="00DD1DE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5"/>
    <w:rsid w:val="00DD1D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5"/>
    <w:rsid w:val="00DD1DEE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D1DE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1DEE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styleId="a9">
    <w:name w:val="Hyperlink"/>
    <w:basedOn w:val="a0"/>
    <w:rsid w:val="00DD1DEE"/>
    <w:rPr>
      <w:color w:val="0066CC"/>
      <w:u w:val="single"/>
    </w:rPr>
  </w:style>
  <w:style w:type="character" w:customStyle="1" w:styleId="1">
    <w:name w:val="Основной текст1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3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1">
    <w:name w:val="Заголовок №1"/>
    <w:basedOn w:val="1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5C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3201"/>
  </w:style>
  <w:style w:type="paragraph" w:styleId="ac">
    <w:name w:val="footer"/>
    <w:basedOn w:val="a"/>
    <w:link w:val="ad"/>
    <w:uiPriority w:val="99"/>
    <w:unhideWhenUsed/>
    <w:rsid w:val="005C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3201"/>
  </w:style>
  <w:style w:type="paragraph" w:styleId="ae">
    <w:name w:val="Normal (Web)"/>
    <w:basedOn w:val="a"/>
    <w:uiPriority w:val="99"/>
    <w:unhideWhenUsed/>
    <w:rsid w:val="0022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DC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C15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229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5C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2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29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14"/>
    <w:pPr>
      <w:ind w:left="720"/>
      <w:contextualSpacing/>
    </w:pPr>
  </w:style>
  <w:style w:type="table" w:styleId="a4">
    <w:name w:val="Table Grid"/>
    <w:basedOn w:val="a1"/>
    <w:uiPriority w:val="39"/>
    <w:rsid w:val="00B1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7"/>
    <w:rsid w:val="00DD1D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5"/>
    <w:rsid w:val="00DD1DE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5"/>
    <w:rsid w:val="00DD1DE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5"/>
    <w:rsid w:val="00DD1D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5"/>
    <w:rsid w:val="00DD1DEE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D1DE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1DEE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styleId="a9">
    <w:name w:val="Hyperlink"/>
    <w:basedOn w:val="a0"/>
    <w:rsid w:val="00DD1DEE"/>
    <w:rPr>
      <w:color w:val="0066CC"/>
      <w:u w:val="single"/>
    </w:rPr>
  </w:style>
  <w:style w:type="character" w:customStyle="1" w:styleId="1">
    <w:name w:val="Основной текст1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3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1">
    <w:name w:val="Заголовок №1"/>
    <w:basedOn w:val="1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5C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3201"/>
  </w:style>
  <w:style w:type="paragraph" w:styleId="ac">
    <w:name w:val="footer"/>
    <w:basedOn w:val="a"/>
    <w:link w:val="ad"/>
    <w:uiPriority w:val="99"/>
    <w:unhideWhenUsed/>
    <w:rsid w:val="005C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3201"/>
  </w:style>
  <w:style w:type="paragraph" w:styleId="ae">
    <w:name w:val="Normal (Web)"/>
    <w:basedOn w:val="a"/>
    <w:uiPriority w:val="99"/>
    <w:unhideWhenUsed/>
    <w:rsid w:val="0022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DC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C15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229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5C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2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gmu.ru/medicine/kdc/standarty-i-poriadki-okazaniia-meditsinskoy-pomoshi/" TargetMode="External"/><Relationship Id="rId18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gmu.ru/" TargetMode="External"/><Relationship Id="rId17" Type="http://schemas.openxmlformats.org/officeDocument/2006/relationships/hyperlink" Target="http://www.med-prav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cipe.ru/%20-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-med.info/standart-protoco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-" TargetMode="External"/><Relationship Id="rId10" Type="http://schemas.openxmlformats.org/officeDocument/2006/relationships/footer" Target="footer3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ezsredstv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</cp:lastModifiedBy>
  <cp:revision>2</cp:revision>
  <cp:lastPrinted>2021-05-27T04:23:00Z</cp:lastPrinted>
  <dcterms:created xsi:type="dcterms:W3CDTF">2023-12-19T05:35:00Z</dcterms:created>
  <dcterms:modified xsi:type="dcterms:W3CDTF">2023-12-19T05:35:00Z</dcterms:modified>
</cp:coreProperties>
</file>