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709E" w14:textId="3F226A84" w:rsidR="00CC555E" w:rsidRPr="00CC555E" w:rsidRDefault="00CC555E" w:rsidP="00CC555E">
      <w:pPr>
        <w:shd w:val="clear" w:color="auto" w:fill="FFFFFF"/>
        <w:spacing w:after="0" w:line="600" w:lineRule="atLeast"/>
        <w:outlineLvl w:val="1"/>
        <w:rPr>
          <w:rFonts w:ascii="Arial" w:eastAsia="Times New Roman" w:hAnsi="Arial" w:cs="Arial"/>
          <w:b/>
          <w:bCs/>
          <w:color w:val="000000"/>
          <w:sz w:val="48"/>
          <w:szCs w:val="48"/>
          <w:lang w:eastAsia="ru-RU"/>
        </w:rPr>
      </w:pPr>
      <w:r w:rsidRPr="00CC555E">
        <w:rPr>
          <w:rFonts w:ascii="Arial" w:eastAsia="Times New Roman" w:hAnsi="Arial" w:cs="Arial"/>
          <w:b/>
          <w:bCs/>
          <w:color w:val="000000"/>
          <w:sz w:val="48"/>
          <w:szCs w:val="48"/>
          <w:lang w:eastAsia="ru-RU"/>
        </w:rPr>
        <w:t>Последствия и осложнения COVID-19</w:t>
      </w:r>
    </w:p>
    <w:p w14:paraId="26BD0F61"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Коронавирус может вызывать тяжелые последствия со стороны сердца, легких, мозга, почек, сосудов и других жизненно важных систем и органов человека. Как правило, осложнения развиваются после тяжелой формы течения болезни, но могут появиться и после легкой. Так, согласно </w:t>
      </w:r>
      <w:hyperlink r:id="rId5" w:history="1">
        <w:r w:rsidRPr="00CC555E">
          <w:rPr>
            <w:rFonts w:ascii="Arial" w:eastAsia="Times New Roman" w:hAnsi="Arial" w:cs="Arial"/>
            <w:color w:val="0075FF"/>
            <w:sz w:val="24"/>
            <w:szCs w:val="24"/>
            <w:lang w:eastAsia="ru-RU"/>
          </w:rPr>
          <w:t>данным</w:t>
        </w:r>
      </w:hyperlink>
      <w:r w:rsidRPr="00CC555E">
        <w:rPr>
          <w:rFonts w:ascii="Arial" w:eastAsia="Times New Roman" w:hAnsi="Arial" w:cs="Arial"/>
          <w:color w:val="000000"/>
          <w:sz w:val="24"/>
          <w:szCs w:val="24"/>
          <w:lang w:eastAsia="ru-RU"/>
        </w:rPr>
        <w:t xml:space="preserve"> ВОЗ, </w:t>
      </w:r>
      <w:proofErr w:type="gramStart"/>
      <w:r w:rsidRPr="00CC555E">
        <w:rPr>
          <w:rFonts w:ascii="Arial" w:eastAsia="Times New Roman" w:hAnsi="Arial" w:cs="Arial"/>
          <w:color w:val="000000"/>
          <w:sz w:val="24"/>
          <w:szCs w:val="24"/>
          <w:lang w:eastAsia="ru-RU"/>
        </w:rPr>
        <w:t>каждый десятый</w:t>
      </w:r>
      <w:proofErr w:type="gramEnd"/>
      <w:r w:rsidRPr="00CC555E">
        <w:rPr>
          <w:rFonts w:ascii="Arial" w:eastAsia="Times New Roman" w:hAnsi="Arial" w:cs="Arial"/>
          <w:color w:val="000000"/>
          <w:sz w:val="24"/>
          <w:szCs w:val="24"/>
          <w:lang w:eastAsia="ru-RU"/>
        </w:rPr>
        <w:t xml:space="preserve"> выздоровевший сообщает о сохранившихся симптомах коронавируса. Американский обзор </w:t>
      </w:r>
      <w:hyperlink r:id="rId6" w:tgtFrame="_blank" w:history="1">
        <w:r w:rsidRPr="00CC555E">
          <w:rPr>
            <w:rFonts w:ascii="Arial" w:eastAsia="Times New Roman" w:hAnsi="Arial" w:cs="Arial"/>
            <w:color w:val="0075FF"/>
            <w:sz w:val="24"/>
            <w:szCs w:val="24"/>
            <w:lang w:eastAsia="ru-RU"/>
          </w:rPr>
          <w:t>рассматривает</w:t>
        </w:r>
      </w:hyperlink>
      <w:r w:rsidRPr="00CC555E">
        <w:rPr>
          <w:rFonts w:ascii="Arial" w:eastAsia="Times New Roman" w:hAnsi="Arial" w:cs="Arial"/>
          <w:color w:val="000000"/>
          <w:sz w:val="24"/>
          <w:szCs w:val="24"/>
          <w:lang w:eastAsia="ru-RU"/>
        </w:rPr>
        <w:t> более 50 различных видов осложнений после COVID-19.</w:t>
      </w:r>
    </w:p>
    <w:p w14:paraId="2F5BE6F0" w14:textId="127B29D5" w:rsidR="00CC555E" w:rsidRPr="00CC555E" w:rsidRDefault="00CC555E" w:rsidP="00CC555E">
      <w:pPr>
        <w:shd w:val="clear" w:color="auto" w:fill="FFFFFF"/>
        <w:spacing w:after="0" w:line="240" w:lineRule="auto"/>
        <w:rPr>
          <w:rFonts w:ascii="Arial" w:eastAsia="Times New Roman" w:hAnsi="Arial" w:cs="Arial"/>
          <w:color w:val="000000"/>
          <w:sz w:val="24"/>
          <w:szCs w:val="24"/>
          <w:lang w:eastAsia="ru-RU"/>
        </w:rPr>
      </w:pPr>
    </w:p>
    <w:p w14:paraId="73B74BEB" w14:textId="77777777" w:rsidR="00CC555E" w:rsidRPr="00CC555E" w:rsidRDefault="0089051D" w:rsidP="00CC555E">
      <w:pPr>
        <w:shd w:val="clear" w:color="auto" w:fill="FFFFFF"/>
        <w:spacing w:after="0" w:line="240" w:lineRule="auto"/>
        <w:rPr>
          <w:rFonts w:ascii="Arial" w:eastAsia="Times New Roman" w:hAnsi="Arial" w:cs="Arial"/>
          <w:color w:val="000000"/>
          <w:sz w:val="24"/>
          <w:szCs w:val="24"/>
          <w:lang w:eastAsia="ru-RU"/>
        </w:rPr>
      </w:pPr>
      <w:hyperlink r:id="rId7" w:history="1">
        <w:r w:rsidR="00CC555E" w:rsidRPr="00CC555E">
          <w:rPr>
            <w:rFonts w:ascii="Arial" w:eastAsia="Times New Roman" w:hAnsi="Arial" w:cs="Arial"/>
            <w:b/>
            <w:bCs/>
            <w:color w:val="FFFFFF"/>
            <w:sz w:val="27"/>
            <w:szCs w:val="27"/>
            <w:lang w:eastAsia="ru-RU"/>
          </w:rPr>
          <w:t>Врач рассказал об опасных последствиях при легкой форме коронавируса</w:t>
        </w:r>
      </w:hyperlink>
    </w:p>
    <w:p w14:paraId="59E86231"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Причины последствий и осложнений</w:t>
      </w:r>
    </w:p>
    <w:p w14:paraId="430BDA53"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Причины появления осложнений сейчас активно исследуются учеными.</w:t>
      </w:r>
    </w:p>
    <w:p w14:paraId="38C38AE7" w14:textId="1A007F96"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“Коронавирусная инфекция поражает не только легкие, но и нервные окончания, - Есть научные данные, которые подтверждают, что COVID-19 влияет на нервную систему, на головной мозг, где также происходят изменения, связанные с вирусом. Соответственно, появляются изменения в структурах нервных волокон на всем их протяжении. Это приводит к осложнениям, с которыми сталкиваются люди, перенесшие коронавирус. Это могут быть покалывание, ощущения выкручивания конечностей, постоянные боли в спине, сильная слабость. Самое </w:t>
      </w:r>
      <w:hyperlink r:id="rId8" w:tgtFrame="_blank" w:history="1">
        <w:r w:rsidRPr="00CC555E">
          <w:rPr>
            <w:rFonts w:ascii="Arial" w:eastAsia="Times New Roman" w:hAnsi="Arial" w:cs="Arial"/>
            <w:color w:val="0075FF"/>
            <w:sz w:val="24"/>
            <w:szCs w:val="24"/>
            <w:lang w:eastAsia="ru-RU"/>
          </w:rPr>
          <w:t>опасное</w:t>
        </w:r>
      </w:hyperlink>
      <w:r w:rsidRPr="00CC555E">
        <w:rPr>
          <w:rFonts w:ascii="Arial" w:eastAsia="Times New Roman" w:hAnsi="Arial" w:cs="Arial"/>
          <w:color w:val="000000"/>
          <w:sz w:val="24"/>
          <w:szCs w:val="24"/>
          <w:lang w:eastAsia="ru-RU"/>
        </w:rPr>
        <w:t> осложнение после болезни - тромбоз легких и легочной артерии, который способен привести к смерти человека, также могут возникать мелкие тромбозы. Кроме этого, люди сталкиваются с астенией, сильнейшей слабостью, затрудненным дыханием, потому что уменьшается объем легких, одышкой, даже если легкие уже восстановились, паническими атаками - страхом смерти, беспокойством и т.д., тахикардией, головными болями. Такие последствия могут сохраняться несколько месяцев, но есть случаи, когда они не проходят дольше, например, если было очень тяжелое течение коронавируса. Осложнения способны возникать и после легкой формы, но они будут слабее выражены и быстрее проходят”.</w:t>
      </w:r>
    </w:p>
    <w:p w14:paraId="6B19BD8B" w14:textId="4E9F9627" w:rsidR="00CC555E" w:rsidRPr="00CC555E" w:rsidRDefault="00CC555E" w:rsidP="00CC555E">
      <w:pPr>
        <w:shd w:val="clear" w:color="auto" w:fill="FFFFFF"/>
        <w:spacing w:after="0" w:line="240" w:lineRule="auto"/>
        <w:rPr>
          <w:rFonts w:ascii="Arial" w:eastAsia="Times New Roman" w:hAnsi="Arial" w:cs="Arial"/>
          <w:color w:val="000000"/>
          <w:sz w:val="24"/>
          <w:szCs w:val="24"/>
          <w:lang w:eastAsia="ru-RU"/>
        </w:rPr>
      </w:pPr>
    </w:p>
    <w:p w14:paraId="55896FE9" w14:textId="77777777" w:rsidR="00CC555E" w:rsidRPr="00CC555E" w:rsidRDefault="0089051D" w:rsidP="00CC555E">
      <w:pPr>
        <w:shd w:val="clear" w:color="auto" w:fill="FFFFFF"/>
        <w:spacing w:after="0" w:line="240" w:lineRule="auto"/>
        <w:rPr>
          <w:rFonts w:ascii="Arial" w:eastAsia="Times New Roman" w:hAnsi="Arial" w:cs="Arial"/>
          <w:color w:val="000000"/>
          <w:sz w:val="24"/>
          <w:szCs w:val="24"/>
          <w:lang w:eastAsia="ru-RU"/>
        </w:rPr>
      </w:pPr>
      <w:hyperlink r:id="rId9" w:history="1">
        <w:r w:rsidR="00CC555E" w:rsidRPr="00CC555E">
          <w:rPr>
            <w:rFonts w:ascii="Arial" w:eastAsia="Times New Roman" w:hAnsi="Arial" w:cs="Arial"/>
            <w:b/>
            <w:bCs/>
            <w:color w:val="FFFFFF"/>
            <w:sz w:val="27"/>
            <w:szCs w:val="27"/>
            <w:lang w:eastAsia="ru-RU"/>
          </w:rPr>
          <w:t>Минздрав рассказал о риске возникновения тромбоза у перенесших COVID-19</w:t>
        </w:r>
      </w:hyperlink>
    </w:p>
    <w:p w14:paraId="14972593" w14:textId="77777777" w:rsidR="00CC555E" w:rsidRPr="00CC555E" w:rsidRDefault="00CC555E" w:rsidP="00CC555E">
      <w:pPr>
        <w:shd w:val="clear" w:color="auto" w:fill="FFFFFF"/>
        <w:spacing w:after="0" w:line="600" w:lineRule="atLeast"/>
        <w:outlineLvl w:val="1"/>
        <w:rPr>
          <w:rFonts w:ascii="Arial" w:eastAsia="Times New Roman" w:hAnsi="Arial" w:cs="Arial"/>
          <w:b/>
          <w:bCs/>
          <w:color w:val="000000"/>
          <w:sz w:val="48"/>
          <w:szCs w:val="48"/>
          <w:lang w:eastAsia="ru-RU"/>
        </w:rPr>
      </w:pPr>
      <w:r w:rsidRPr="00CC555E">
        <w:rPr>
          <w:rFonts w:ascii="Arial" w:eastAsia="Times New Roman" w:hAnsi="Arial" w:cs="Arial"/>
          <w:b/>
          <w:bCs/>
          <w:color w:val="000000"/>
          <w:sz w:val="48"/>
          <w:szCs w:val="48"/>
          <w:lang w:eastAsia="ru-RU"/>
        </w:rPr>
        <w:t>Распространенные осложнения</w:t>
      </w:r>
    </w:p>
    <w:p w14:paraId="05892969"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Самые распространенные осложнения после коронавируса - повышенная утомляемость, одышка, боль в области грудной клетки, потеря обоняния, головные боли и т.д.</w:t>
      </w:r>
    </w:p>
    <w:p w14:paraId="7A064CAD"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lastRenderedPageBreak/>
        <w:t>Потеря обоняния</w:t>
      </w:r>
    </w:p>
    <w:p w14:paraId="5EB87724"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Потеря обоняния </w:t>
      </w:r>
      <w:hyperlink r:id="rId10" w:tgtFrame="_blank" w:history="1">
        <w:r w:rsidRPr="00CC555E">
          <w:rPr>
            <w:rFonts w:ascii="Arial" w:eastAsia="Times New Roman" w:hAnsi="Arial" w:cs="Arial"/>
            <w:color w:val="0075FF"/>
            <w:sz w:val="24"/>
            <w:szCs w:val="24"/>
            <w:lang w:eastAsia="ru-RU"/>
          </w:rPr>
          <w:t>возникает</w:t>
        </w:r>
      </w:hyperlink>
      <w:r w:rsidRPr="00CC555E">
        <w:rPr>
          <w:rFonts w:ascii="Arial" w:eastAsia="Times New Roman" w:hAnsi="Arial" w:cs="Arial"/>
          <w:color w:val="000000"/>
          <w:sz w:val="24"/>
          <w:szCs w:val="24"/>
          <w:lang w:eastAsia="ru-RU"/>
        </w:rPr>
        <w:t> у 13% переболевших и обычно проходит в течение месяца, причем быстрее у мужчин, чем у женщин. При появлении такого </w:t>
      </w:r>
      <w:hyperlink r:id="rId11" w:anchor="H2406785297" w:tgtFrame="_blank" w:history="1">
        <w:r w:rsidRPr="00CC555E">
          <w:rPr>
            <w:rFonts w:ascii="Arial" w:eastAsia="Times New Roman" w:hAnsi="Arial" w:cs="Arial"/>
            <w:color w:val="0075FF"/>
            <w:sz w:val="24"/>
            <w:szCs w:val="24"/>
            <w:lang w:eastAsia="ru-RU"/>
          </w:rPr>
          <w:t>осложнения</w:t>
        </w:r>
      </w:hyperlink>
      <w:r w:rsidRPr="00CC555E">
        <w:rPr>
          <w:rFonts w:ascii="Arial" w:eastAsia="Times New Roman" w:hAnsi="Arial" w:cs="Arial"/>
          <w:color w:val="000000"/>
          <w:sz w:val="24"/>
          <w:szCs w:val="24"/>
          <w:lang w:eastAsia="ru-RU"/>
        </w:rPr>
        <w:t> человек может вообще не чувствовать запахи, ощущать их частично или искаженными. Пока никакого лекарства против этого симптома нет, потому что не совсем ясно, как он возникает. Согласно одной из гипотез, потеря обоняния происходит из-за отека слизистой носа.</w:t>
      </w:r>
    </w:p>
    <w:p w14:paraId="65BF884D" w14:textId="0825F695" w:rsidR="00CC555E" w:rsidRPr="00CC555E" w:rsidRDefault="00CC555E" w:rsidP="00CC555E">
      <w:pPr>
        <w:shd w:val="clear" w:color="auto" w:fill="FFFFFF"/>
        <w:spacing w:after="0" w:line="240" w:lineRule="auto"/>
        <w:rPr>
          <w:rFonts w:ascii="Arial" w:eastAsia="Times New Roman" w:hAnsi="Arial" w:cs="Arial"/>
          <w:color w:val="000000"/>
          <w:sz w:val="24"/>
          <w:szCs w:val="24"/>
          <w:lang w:eastAsia="ru-RU"/>
        </w:rPr>
      </w:pPr>
    </w:p>
    <w:p w14:paraId="64175C32"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Быстрая утомляемость</w:t>
      </w:r>
    </w:p>
    <w:p w14:paraId="6F38CB45"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Утомляемость чаще всего проходит в течение месяца после болезни, но иногда может сохраняться более 3 месяцев. Люди с таким симптомом ощущают, что устают быстрее, чем до коронавируса, у некоторых утомляемость может быть настолько сильной, что выполнять повседневные дела или ходить на работу становится практически невозможно.</w:t>
      </w:r>
    </w:p>
    <w:p w14:paraId="70DAFF7D"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Такое состояние возникает не только после коронавируса, но и других инфекционных заболеваний. Пока ученые не до конца понимают, с чем связана повышенная утомляемость, но есть мнение, что происходит это из-за сильного иммунного ответа, после которого организм долго восстанавливается. При таком осложнении человеку следует больше отдыхать и не переутомляться.</w:t>
      </w:r>
    </w:p>
    <w:p w14:paraId="03C350EF"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Боль в груди</w:t>
      </w:r>
    </w:p>
    <w:p w14:paraId="77048AB5"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По статистике, боль в груди </w:t>
      </w:r>
      <w:hyperlink r:id="rId12" w:tgtFrame="_blank" w:history="1">
        <w:r w:rsidRPr="00CC555E">
          <w:rPr>
            <w:rFonts w:ascii="Arial" w:eastAsia="Times New Roman" w:hAnsi="Arial" w:cs="Arial"/>
            <w:color w:val="0075FF"/>
            <w:sz w:val="24"/>
            <w:szCs w:val="24"/>
            <w:u w:val="single"/>
            <w:lang w:eastAsia="ru-RU"/>
          </w:rPr>
          <w:t>бывает</w:t>
        </w:r>
      </w:hyperlink>
      <w:r w:rsidRPr="00CC555E">
        <w:rPr>
          <w:rFonts w:ascii="Arial" w:eastAsia="Times New Roman" w:hAnsi="Arial" w:cs="Arial"/>
          <w:color w:val="000000"/>
          <w:sz w:val="24"/>
          <w:szCs w:val="24"/>
          <w:lang w:eastAsia="ru-RU"/>
        </w:rPr>
        <w:t> у 12,7% переболевших и развивается из-за повреждения легких. Если подобный симптом приносит сильные болевые ощущения, сопровождается головокружением, одышкой, следует обратиться ко врачу-кардиологу, потому что это может свидетельствовать о болезнях сердца.</w:t>
      </w:r>
    </w:p>
    <w:p w14:paraId="044A3034"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Одышка</w:t>
      </w:r>
    </w:p>
    <w:p w14:paraId="2D27E47A"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Одышка </w:t>
      </w:r>
      <w:hyperlink r:id="rId13" w:tgtFrame="_blank" w:history="1">
        <w:r w:rsidRPr="00CC555E">
          <w:rPr>
            <w:rFonts w:ascii="Arial" w:eastAsia="Times New Roman" w:hAnsi="Arial" w:cs="Arial"/>
            <w:color w:val="0075FF"/>
            <w:sz w:val="24"/>
            <w:szCs w:val="24"/>
            <w:u w:val="single"/>
            <w:lang w:eastAsia="ru-RU"/>
          </w:rPr>
          <w:t>возникает</w:t>
        </w:r>
      </w:hyperlink>
      <w:r w:rsidRPr="00CC555E">
        <w:rPr>
          <w:rFonts w:ascii="Arial" w:eastAsia="Times New Roman" w:hAnsi="Arial" w:cs="Arial"/>
          <w:color w:val="000000"/>
          <w:sz w:val="24"/>
          <w:szCs w:val="24"/>
          <w:lang w:eastAsia="ru-RU"/>
        </w:rPr>
        <w:t> у 31,7% переболевших: у них изменяется частота и глубина дыхания из-за того, что организму не хватает </w:t>
      </w:r>
      <w:hyperlink r:id="rId14" w:tgtFrame="_blank" w:history="1">
        <w:r w:rsidRPr="00CC555E">
          <w:rPr>
            <w:rFonts w:ascii="Arial" w:eastAsia="Times New Roman" w:hAnsi="Arial" w:cs="Arial"/>
            <w:color w:val="0075FF"/>
            <w:sz w:val="24"/>
            <w:szCs w:val="24"/>
            <w:u w:val="single"/>
            <w:lang w:eastAsia="ru-RU"/>
          </w:rPr>
          <w:t>кислорода</w:t>
        </w:r>
      </w:hyperlink>
      <w:r w:rsidRPr="00CC555E">
        <w:rPr>
          <w:rFonts w:ascii="Arial" w:eastAsia="Times New Roman" w:hAnsi="Arial" w:cs="Arial"/>
          <w:color w:val="000000"/>
          <w:sz w:val="24"/>
          <w:szCs w:val="24"/>
          <w:lang w:eastAsia="ru-RU"/>
        </w:rPr>
        <w:t>. Это осложнение проходит довольно медленно - в течение 2-3 месяцев. Если одышка тяжелая, то человеку трудно сделать вздох, появляется стеснение в груди, учащается пульс. Возникает она из-за того, что легкие после болезни не до конца восстановились и не могут полноценно работать. Если симптом сопровождается болевыми ощущениями, следует обратиться ко врачу, потому что одышка может развиваться из-за </w:t>
      </w:r>
      <w:hyperlink r:id="rId15" w:tgtFrame="_blank" w:history="1">
        <w:r w:rsidRPr="00CC555E">
          <w:rPr>
            <w:rFonts w:ascii="Arial" w:eastAsia="Times New Roman" w:hAnsi="Arial" w:cs="Arial"/>
            <w:color w:val="0075FF"/>
            <w:sz w:val="24"/>
            <w:szCs w:val="24"/>
            <w:u w:val="single"/>
            <w:lang w:eastAsia="ru-RU"/>
          </w:rPr>
          <w:t>сердечной недостаточности</w:t>
        </w:r>
      </w:hyperlink>
      <w:r w:rsidRPr="00CC555E">
        <w:rPr>
          <w:rFonts w:ascii="Arial" w:eastAsia="Times New Roman" w:hAnsi="Arial" w:cs="Arial"/>
          <w:color w:val="000000"/>
          <w:sz w:val="24"/>
          <w:szCs w:val="24"/>
          <w:lang w:eastAsia="ru-RU"/>
        </w:rPr>
        <w:t>, бактериальной пневмонии, эмпиемы, тромбоэмболии легочной артерии.</w:t>
      </w:r>
    </w:p>
    <w:p w14:paraId="6E74EEE4"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Кашель</w:t>
      </w:r>
    </w:p>
    <w:p w14:paraId="6EA98E9A" w14:textId="5EEDF9DE" w:rsidR="00CC555E" w:rsidRPr="00E9356E" w:rsidRDefault="00CC555E" w:rsidP="00E9356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С кашлем </w:t>
      </w:r>
      <w:hyperlink r:id="rId16" w:tgtFrame="_blank" w:history="1">
        <w:r w:rsidRPr="00CC555E">
          <w:rPr>
            <w:rFonts w:ascii="Arial" w:eastAsia="Times New Roman" w:hAnsi="Arial" w:cs="Arial"/>
            <w:color w:val="0075FF"/>
            <w:sz w:val="24"/>
            <w:szCs w:val="24"/>
            <w:u w:val="single"/>
            <w:lang w:eastAsia="ru-RU"/>
          </w:rPr>
          <w:t>сталкиваются</w:t>
        </w:r>
      </w:hyperlink>
      <w:r w:rsidRPr="00CC555E">
        <w:rPr>
          <w:rFonts w:ascii="Arial" w:eastAsia="Times New Roman" w:hAnsi="Arial" w:cs="Arial"/>
          <w:color w:val="000000"/>
          <w:sz w:val="24"/>
          <w:szCs w:val="24"/>
          <w:lang w:eastAsia="ru-RU"/>
        </w:rPr>
        <w:t xml:space="preserve"> 13,5% переболевших коронавирусом. Обычно он проходит самостоятельно в течение 3 месяцев или раньше, поэтому </w:t>
      </w:r>
      <w:r w:rsidRPr="00CC555E">
        <w:rPr>
          <w:rFonts w:ascii="Arial" w:eastAsia="Times New Roman" w:hAnsi="Arial" w:cs="Arial"/>
          <w:color w:val="000000"/>
          <w:sz w:val="24"/>
          <w:szCs w:val="24"/>
          <w:lang w:eastAsia="ru-RU"/>
        </w:rPr>
        <w:lastRenderedPageBreak/>
        <w:t>медикаментозное лечение не требуется. </w:t>
      </w:r>
      <w:hyperlink r:id="rId17" w:tgtFrame="_blank" w:history="1">
        <w:r w:rsidRPr="00CC555E">
          <w:rPr>
            <w:rFonts w:ascii="Arial" w:eastAsia="Times New Roman" w:hAnsi="Arial" w:cs="Arial"/>
            <w:color w:val="0075FF"/>
            <w:sz w:val="24"/>
            <w:szCs w:val="24"/>
            <w:u w:val="single"/>
            <w:lang w:eastAsia="ru-RU"/>
          </w:rPr>
          <w:t>Кашель может быть сухим</w:t>
        </w:r>
      </w:hyperlink>
      <w:r w:rsidRPr="00CC555E">
        <w:rPr>
          <w:rFonts w:ascii="Arial" w:eastAsia="Times New Roman" w:hAnsi="Arial" w:cs="Arial"/>
          <w:color w:val="000000"/>
          <w:sz w:val="24"/>
          <w:szCs w:val="24"/>
          <w:lang w:eastAsia="ru-RU"/>
        </w:rPr>
        <w:t> или со сгустками слизи, которая отходит из легки</w:t>
      </w:r>
      <w:r w:rsidR="00E9356E">
        <w:rPr>
          <w:rFonts w:ascii="Arial" w:eastAsia="Times New Roman" w:hAnsi="Arial" w:cs="Arial"/>
          <w:color w:val="000000"/>
          <w:sz w:val="24"/>
          <w:szCs w:val="24"/>
          <w:lang w:eastAsia="ru-RU"/>
        </w:rPr>
        <w:t>х.</w:t>
      </w:r>
    </w:p>
    <w:p w14:paraId="79D09444" w14:textId="052F8EFA" w:rsidR="00CC555E" w:rsidRPr="00E9356E" w:rsidRDefault="00CC555E" w:rsidP="00CC555E">
      <w:pPr>
        <w:shd w:val="clear" w:color="auto" w:fill="FFFFFF"/>
        <w:spacing w:after="0" w:line="300" w:lineRule="atLeast"/>
        <w:rPr>
          <w:rFonts w:ascii="Arial" w:eastAsia="Times New Roman" w:hAnsi="Arial" w:cs="Arial"/>
          <w:color w:val="5E5E5E"/>
          <w:sz w:val="21"/>
          <w:szCs w:val="21"/>
          <w:lang w:eastAsia="ru-RU"/>
        </w:rPr>
      </w:pPr>
    </w:p>
    <w:p w14:paraId="51D4EB50"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Ослабление иммунитета</w:t>
      </w:r>
    </w:p>
    <w:p w14:paraId="25B461E6" w14:textId="20495277" w:rsidR="00CC555E" w:rsidRDefault="00CC555E" w:rsidP="00E9356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Коронавирус способен ослаблять </w:t>
      </w:r>
      <w:hyperlink r:id="rId18" w:tgtFrame="_blank" w:history="1">
        <w:r w:rsidRPr="00CC555E">
          <w:rPr>
            <w:rFonts w:ascii="Arial" w:eastAsia="Times New Roman" w:hAnsi="Arial" w:cs="Arial"/>
            <w:color w:val="0075FF"/>
            <w:sz w:val="24"/>
            <w:szCs w:val="24"/>
            <w:u w:val="single"/>
            <w:lang w:eastAsia="ru-RU"/>
          </w:rPr>
          <w:t>иммунитет</w:t>
        </w:r>
      </w:hyperlink>
      <w:r w:rsidRPr="00CC555E">
        <w:rPr>
          <w:rFonts w:ascii="Arial" w:eastAsia="Times New Roman" w:hAnsi="Arial" w:cs="Arial"/>
          <w:color w:val="000000"/>
          <w:sz w:val="24"/>
          <w:szCs w:val="24"/>
          <w:lang w:eastAsia="ru-RU"/>
        </w:rPr>
        <w:t> человека: согласно </w:t>
      </w:r>
      <w:hyperlink r:id="rId19" w:tgtFrame="_blank" w:history="1">
        <w:r w:rsidRPr="00CC555E">
          <w:rPr>
            <w:rFonts w:ascii="Arial" w:eastAsia="Times New Roman" w:hAnsi="Arial" w:cs="Arial"/>
            <w:color w:val="0075FF"/>
            <w:sz w:val="24"/>
            <w:szCs w:val="24"/>
            <w:u w:val="single"/>
            <w:lang w:eastAsia="ru-RU"/>
          </w:rPr>
          <w:t>статистике</w:t>
        </w:r>
      </w:hyperlink>
      <w:r w:rsidRPr="00CC555E">
        <w:rPr>
          <w:rFonts w:ascii="Arial" w:eastAsia="Times New Roman" w:hAnsi="Arial" w:cs="Arial"/>
          <w:color w:val="000000"/>
          <w:sz w:val="24"/>
          <w:szCs w:val="24"/>
          <w:lang w:eastAsia="ru-RU"/>
        </w:rPr>
        <w:t>, это происходит примерно у 83,2% пациентов. У некоторых людей он может восстанавливаться более 11 недель. Снижение иммунитета возникает из-за того, что вирус влияет на лимфоциты, уровень которых напрямую связан с иммунной реакцией. В таком случае, человек становится более уязвим перед другими инфекциями</w:t>
      </w:r>
      <w:r w:rsidR="00E9356E">
        <w:rPr>
          <w:rFonts w:ascii="Arial" w:eastAsia="Times New Roman" w:hAnsi="Arial" w:cs="Arial"/>
          <w:color w:val="000000"/>
          <w:sz w:val="24"/>
          <w:szCs w:val="24"/>
          <w:lang w:eastAsia="ru-RU"/>
        </w:rPr>
        <w:t>.</w:t>
      </w:r>
    </w:p>
    <w:p w14:paraId="37ED5136" w14:textId="77777777" w:rsidR="00120154" w:rsidRPr="00E9356E" w:rsidRDefault="00120154" w:rsidP="00E9356E">
      <w:pPr>
        <w:shd w:val="clear" w:color="auto" w:fill="FFFFFF"/>
        <w:spacing w:after="0" w:line="390" w:lineRule="atLeast"/>
        <w:rPr>
          <w:rFonts w:ascii="Arial" w:eastAsia="Times New Roman" w:hAnsi="Arial" w:cs="Arial"/>
          <w:color w:val="000000"/>
          <w:sz w:val="24"/>
          <w:szCs w:val="24"/>
          <w:lang w:eastAsia="ru-RU"/>
        </w:rPr>
      </w:pPr>
    </w:p>
    <w:p w14:paraId="6292EFFD" w14:textId="18153CF6" w:rsidR="00CC555E" w:rsidRPr="00CC555E" w:rsidRDefault="00CC555E" w:rsidP="00CC555E">
      <w:pPr>
        <w:pStyle w:val="3"/>
        <w:shd w:val="clear" w:color="auto" w:fill="FFFFFF"/>
        <w:spacing w:before="0" w:line="405" w:lineRule="atLeast"/>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 xml:space="preserve"> Неврологические последствия</w:t>
      </w:r>
    </w:p>
    <w:p w14:paraId="3A0D994C" w14:textId="719DDB5C"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 xml:space="preserve"> </w:t>
      </w:r>
      <w:r w:rsidR="00120154">
        <w:rPr>
          <w:rFonts w:ascii="Arial" w:eastAsia="Times New Roman" w:hAnsi="Arial" w:cs="Arial"/>
          <w:color w:val="000000"/>
          <w:sz w:val="24"/>
          <w:szCs w:val="24"/>
          <w:lang w:eastAsia="ru-RU"/>
        </w:rPr>
        <w:t>Н</w:t>
      </w:r>
      <w:r w:rsidRPr="00CC555E">
        <w:rPr>
          <w:rFonts w:ascii="Arial" w:eastAsia="Times New Roman" w:hAnsi="Arial" w:cs="Arial"/>
          <w:color w:val="000000"/>
          <w:sz w:val="24"/>
          <w:szCs w:val="24"/>
          <w:lang w:eastAsia="ru-RU"/>
        </w:rPr>
        <w:t>еврологические последствия COVID-19 встречаются почти у всех переболевших.</w:t>
      </w:r>
    </w:p>
    <w:p w14:paraId="36BED107" w14:textId="460481F5"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 xml:space="preserve">"Головная боль, нарушение чувствительности, нарушения обоняния, нарушения вкуса, парезы, параличи, когнитивные нарушения разной степени выраженности, тревога и депрессия - практически у 99% пациентов, перенесших коронавирусную </w:t>
      </w:r>
      <w:proofErr w:type="gramStart"/>
      <w:r w:rsidRPr="00CC555E">
        <w:rPr>
          <w:rFonts w:ascii="Arial" w:eastAsia="Times New Roman" w:hAnsi="Arial" w:cs="Arial"/>
          <w:color w:val="000000"/>
          <w:sz w:val="24"/>
          <w:szCs w:val="24"/>
          <w:lang w:eastAsia="ru-RU"/>
        </w:rPr>
        <w:t>инфекцию</w:t>
      </w:r>
      <w:r w:rsidR="00120154">
        <w:rPr>
          <w:rFonts w:ascii="Arial" w:eastAsia="Times New Roman" w:hAnsi="Arial" w:cs="Arial"/>
          <w:color w:val="000000"/>
          <w:sz w:val="24"/>
          <w:szCs w:val="24"/>
          <w:lang w:eastAsia="ru-RU"/>
        </w:rPr>
        <w:t>.</w:t>
      </w:r>
      <w:r w:rsidRPr="00CC555E">
        <w:rPr>
          <w:rFonts w:ascii="Arial" w:eastAsia="Times New Roman" w:hAnsi="Arial" w:cs="Arial"/>
          <w:color w:val="000000"/>
          <w:sz w:val="24"/>
          <w:szCs w:val="24"/>
          <w:lang w:eastAsia="ru-RU"/>
        </w:rPr>
        <w:t>.</w:t>
      </w:r>
      <w:proofErr w:type="gramEnd"/>
    </w:p>
    <w:p w14:paraId="5165B9E8"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 xml:space="preserve">Также у человека могут возникать слуховые галлюцинации, панические атаки, усталость, снижение работоспособности, проблемы с памятью. Как отмечают специалисты, неврологические последствия могут сохраняться более месяца, в тяжелых случаях есть риск развития церебральных инсультов (геморрагических и ишемических), инфекционных поражений центральной нервной системы. Например, </w:t>
      </w:r>
      <w:proofErr w:type="spellStart"/>
      <w:r w:rsidRPr="00CC555E">
        <w:rPr>
          <w:rFonts w:ascii="Arial" w:eastAsia="Times New Roman" w:hAnsi="Arial" w:cs="Arial"/>
          <w:color w:val="000000"/>
          <w:sz w:val="24"/>
          <w:szCs w:val="24"/>
          <w:lang w:eastAsia="ru-RU"/>
        </w:rPr>
        <w:t>менингоэнцефаломиелиты</w:t>
      </w:r>
      <w:proofErr w:type="spellEnd"/>
      <w:r w:rsidRPr="00CC555E">
        <w:rPr>
          <w:rFonts w:ascii="Arial" w:eastAsia="Times New Roman" w:hAnsi="Arial" w:cs="Arial"/>
          <w:color w:val="000000"/>
          <w:sz w:val="24"/>
          <w:szCs w:val="24"/>
          <w:lang w:eastAsia="ru-RU"/>
        </w:rPr>
        <w:t xml:space="preserve">, острые рассеянные энцефаломиелиты, поражения периферической нервной системы, которые проявляются в виде аутоиммунных </w:t>
      </w:r>
      <w:proofErr w:type="spellStart"/>
      <w:r w:rsidRPr="00CC555E">
        <w:rPr>
          <w:rFonts w:ascii="Arial" w:eastAsia="Times New Roman" w:hAnsi="Arial" w:cs="Arial"/>
          <w:color w:val="000000"/>
          <w:sz w:val="24"/>
          <w:szCs w:val="24"/>
          <w:lang w:eastAsia="ru-RU"/>
        </w:rPr>
        <w:t>полиневропатий</w:t>
      </w:r>
      <w:proofErr w:type="spellEnd"/>
      <w:r w:rsidRPr="00CC555E">
        <w:rPr>
          <w:rFonts w:ascii="Arial" w:eastAsia="Times New Roman" w:hAnsi="Arial" w:cs="Arial"/>
          <w:color w:val="000000"/>
          <w:sz w:val="24"/>
          <w:szCs w:val="24"/>
          <w:lang w:eastAsia="ru-RU"/>
        </w:rPr>
        <w:t>.</w:t>
      </w:r>
    </w:p>
    <w:p w14:paraId="16703BFF" w14:textId="57E429BE" w:rsidR="00CC555E" w:rsidRPr="00CC555E" w:rsidRDefault="00CC555E" w:rsidP="00CC555E">
      <w:pPr>
        <w:shd w:val="clear" w:color="auto" w:fill="FFFFFF"/>
        <w:spacing w:after="0" w:line="240" w:lineRule="auto"/>
        <w:rPr>
          <w:rFonts w:ascii="Arial" w:eastAsia="Times New Roman" w:hAnsi="Arial" w:cs="Arial"/>
          <w:color w:val="000000"/>
          <w:sz w:val="24"/>
          <w:szCs w:val="24"/>
          <w:lang w:eastAsia="ru-RU"/>
        </w:rPr>
      </w:pPr>
    </w:p>
    <w:p w14:paraId="0C244640" w14:textId="29388EC4" w:rsidR="00CC555E" w:rsidRPr="00120154" w:rsidRDefault="00CC555E" w:rsidP="00120154">
      <w:pPr>
        <w:shd w:val="clear" w:color="auto" w:fill="FFFFFF"/>
        <w:spacing w:after="0" w:line="240" w:lineRule="auto"/>
        <w:rPr>
          <w:rFonts w:ascii="Arial" w:eastAsia="Times New Roman" w:hAnsi="Arial" w:cs="Arial"/>
          <w:color w:val="000000"/>
          <w:sz w:val="24"/>
          <w:szCs w:val="24"/>
          <w:lang w:eastAsia="ru-RU"/>
        </w:rPr>
      </w:pPr>
      <w:r w:rsidRPr="00CC555E">
        <w:rPr>
          <w:rFonts w:ascii="Arial" w:eastAsia="Times New Roman" w:hAnsi="Arial" w:cs="Arial"/>
          <w:b/>
          <w:bCs/>
          <w:color w:val="000000"/>
          <w:sz w:val="33"/>
          <w:szCs w:val="33"/>
          <w:lang w:eastAsia="ru-RU"/>
        </w:rPr>
        <w:t>Сердечная недостаточность</w:t>
      </w:r>
    </w:p>
    <w:p w14:paraId="66A7C28A" w14:textId="4BA0471F" w:rsidR="00CC555E" w:rsidRPr="00CC555E" w:rsidRDefault="00CC555E" w:rsidP="00CC555E">
      <w:pPr>
        <w:shd w:val="clear" w:color="auto" w:fill="FFFFFF"/>
        <w:spacing w:after="0" w:line="375"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“Коронавирус негативно воздействует на сердце, потому что в сердце также есть нервные волокна, которые повреждаются, а это приводит к неприятным ощущениям в области органа, у человека могут возникать аритмии</w:t>
      </w:r>
      <w:r w:rsidR="00120154">
        <w:rPr>
          <w:rFonts w:ascii="Arial" w:eastAsia="Times New Roman" w:hAnsi="Arial" w:cs="Arial"/>
          <w:color w:val="000000"/>
          <w:sz w:val="24"/>
          <w:szCs w:val="24"/>
          <w:lang w:eastAsia="ru-RU"/>
        </w:rPr>
        <w:t>.</w:t>
      </w:r>
    </w:p>
    <w:p w14:paraId="4CDF184D"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Если у человека были сердечно-сосудистые заболевания, то есть риск развития хронической сердечной недостаточности из-за того, что во время болезни сердце плохо насыщалось кислородом и питательными веществами. Если у человека появилась одышка, то следует обратиться ко врачу и проверить работу органа.</w:t>
      </w:r>
    </w:p>
    <w:p w14:paraId="2F081B41" w14:textId="77777777" w:rsidR="0089051D" w:rsidRDefault="00CC555E" w:rsidP="0089051D">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Другие последствия</w:t>
      </w:r>
    </w:p>
    <w:p w14:paraId="092031CD" w14:textId="5C0B0D3F" w:rsidR="00CC555E" w:rsidRPr="0089051D" w:rsidRDefault="00CC555E" w:rsidP="0089051D">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color w:val="000000"/>
          <w:sz w:val="24"/>
          <w:szCs w:val="24"/>
          <w:lang w:eastAsia="ru-RU"/>
        </w:rPr>
        <w:lastRenderedPageBreak/>
        <w:t>Так как коронавирус поражает практически весь организм, у человека могут возникнуть разные заболевания, в том числе, опасные для жизни.</w:t>
      </w:r>
    </w:p>
    <w:p w14:paraId="332329E4"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Легочный фиброз</w:t>
      </w:r>
    </w:p>
    <w:p w14:paraId="670ACDF1"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У пациентов с коронавирусом есть риск развития легочного фиброза, когда ткани легких начинают замещаться грубой соединительной тканью, которая не пропускает кислород. Это негативно влияет на работу сердца и сосудов, в худшем случае человеку понадобится баллон с кислородом, без которого он не сможет дышать. После болезни следует сделать компьютерную томограмму легких, даже если нет никаких неприятных ощущений или затруднения дыхания.</w:t>
      </w:r>
    </w:p>
    <w:p w14:paraId="5FA4CFAE"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Вирусный миокардит</w:t>
      </w:r>
    </w:p>
    <w:p w14:paraId="50C03C86"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 xml:space="preserve">Вирусный миокардит </w:t>
      </w:r>
      <w:proofErr w:type="gramStart"/>
      <w:r w:rsidRPr="00CC555E">
        <w:rPr>
          <w:rFonts w:ascii="Arial" w:eastAsia="Times New Roman" w:hAnsi="Arial" w:cs="Arial"/>
          <w:color w:val="000000"/>
          <w:sz w:val="24"/>
          <w:szCs w:val="24"/>
          <w:lang w:eastAsia="ru-RU"/>
        </w:rPr>
        <w:t>- это</w:t>
      </w:r>
      <w:proofErr w:type="gramEnd"/>
      <w:r w:rsidRPr="00CC555E">
        <w:rPr>
          <w:rFonts w:ascii="Arial" w:eastAsia="Times New Roman" w:hAnsi="Arial" w:cs="Arial"/>
          <w:color w:val="000000"/>
          <w:sz w:val="24"/>
          <w:szCs w:val="24"/>
          <w:lang w:eastAsia="ru-RU"/>
        </w:rPr>
        <w:t xml:space="preserve"> воспаление сердечной мышцы, которое может возникнуть после инфекционных заболеваний, в том числе, коронавируса. У человека появляются такие симптомы, как слабость, пониженное артериальное давление, тахикардия или сердечная аритмия, также повышается температура тела. Заболевание может появиться не сразу, а через несколько месяцев после выздоровления от COVID-19, поэтому важно регулярно наблюдаться у кардиолога.</w:t>
      </w:r>
    </w:p>
    <w:p w14:paraId="79DEB33F"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Поражения почек</w:t>
      </w:r>
    </w:p>
    <w:p w14:paraId="6F8F7E88"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В 30% случаев у пациентов могут возникать проблемы с почками, которые зачастую требуют экстренного вмешательства, например, в виде острого гемодиализа. Переболевшим коронавирусом стоит сдать анализ мочи и ультразвуковое исследование почек, даже если нет никаких симптомов. Важно учитывать, что почечные поражения могут никак не проявляться, поэтому лучше сделать своевременную диагностику.</w:t>
      </w:r>
    </w:p>
    <w:p w14:paraId="1F658132"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Поражения печени</w:t>
      </w:r>
    </w:p>
    <w:p w14:paraId="141A11F1"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Печень также поражается вирусом SARS-CoV-2, потому что именно в ней есть рецепторы, с которыми могут связываться белки COVID-19 при заражении. По некоторым данным, примерно у 50% больных были обнаружены поражения печени. Если у человека есть хронические заболевания этого органа, то течение болезни может быть очень тяжелым.</w:t>
      </w:r>
    </w:p>
    <w:p w14:paraId="472EF58F"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Псевдомембранозный колит</w:t>
      </w:r>
    </w:p>
    <w:p w14:paraId="6F8F52D3"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При псевдомембранозном колите происходит воспаление слизистой кишечника на фоне принятия сильных лекарственных препаратов, которыми лечат коронавирус. При возникновении неприятных ощущений в области кишечника следует обратиться ко врачу.</w:t>
      </w:r>
    </w:p>
    <w:p w14:paraId="68696DB9"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Воспаление нервных окончаний</w:t>
      </w:r>
    </w:p>
    <w:p w14:paraId="2FA342D3"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lastRenderedPageBreak/>
        <w:t>Воспаление нервных окончаний возникает из-за разрушения оболочки нервных волокон. В таком случае у человека может нарушиться чувствительность, появляется повышенная усталость, головокружения, головные боли, смазанная речь, трудности с глотанием и т.д.</w:t>
      </w:r>
    </w:p>
    <w:p w14:paraId="33AC7E4C"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Ухудшение зрения</w:t>
      </w:r>
    </w:p>
    <w:p w14:paraId="7B760698" w14:textId="1AA28A79"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 xml:space="preserve">На фоне коронавируса может ухудшиться зрение, однако на эту тему пока мало исследований.  </w:t>
      </w:r>
      <w:r w:rsidR="00120154">
        <w:rPr>
          <w:rFonts w:ascii="Arial" w:eastAsia="Times New Roman" w:hAnsi="Arial" w:cs="Arial"/>
          <w:color w:val="000000"/>
          <w:sz w:val="24"/>
          <w:szCs w:val="24"/>
          <w:lang w:eastAsia="ru-RU"/>
        </w:rPr>
        <w:t>С</w:t>
      </w:r>
      <w:r w:rsidRPr="00CC555E">
        <w:rPr>
          <w:rFonts w:ascii="Arial" w:eastAsia="Times New Roman" w:hAnsi="Arial" w:cs="Arial"/>
          <w:color w:val="000000"/>
          <w:sz w:val="24"/>
          <w:szCs w:val="24"/>
          <w:lang w:eastAsia="ru-RU"/>
        </w:rPr>
        <w:t>нижение остроты зрения офтальмологи связывают с внешними заболеваниями глаз, такими, как конъюнктивит.</w:t>
      </w:r>
    </w:p>
    <w:p w14:paraId="79E7DF04" w14:textId="77777777" w:rsidR="00CC555E" w:rsidRPr="00CC555E" w:rsidRDefault="00CC555E" w:rsidP="00CC555E">
      <w:pPr>
        <w:shd w:val="clear" w:color="auto" w:fill="FFFFFF"/>
        <w:spacing w:after="0" w:line="405" w:lineRule="atLeast"/>
        <w:outlineLvl w:val="2"/>
        <w:rPr>
          <w:rFonts w:ascii="Arial" w:eastAsia="Times New Roman" w:hAnsi="Arial" w:cs="Arial"/>
          <w:b/>
          <w:bCs/>
          <w:color w:val="000000"/>
          <w:sz w:val="33"/>
          <w:szCs w:val="33"/>
          <w:lang w:eastAsia="ru-RU"/>
        </w:rPr>
      </w:pPr>
      <w:r w:rsidRPr="00CC555E">
        <w:rPr>
          <w:rFonts w:ascii="Arial" w:eastAsia="Times New Roman" w:hAnsi="Arial" w:cs="Arial"/>
          <w:b/>
          <w:bCs/>
          <w:color w:val="000000"/>
          <w:sz w:val="33"/>
          <w:szCs w:val="33"/>
          <w:lang w:eastAsia="ru-RU"/>
        </w:rPr>
        <w:t>Нервная система</w:t>
      </w:r>
    </w:p>
    <w:p w14:paraId="4F638893" w14:textId="77777777" w:rsidR="00CC555E" w:rsidRPr="00CC555E" w:rsidRDefault="00CC555E" w:rsidP="00CC555E">
      <w:pPr>
        <w:shd w:val="clear" w:color="auto" w:fill="FFFFFF"/>
        <w:spacing w:after="0" w:line="390"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После перенесенной болезни пациенты могут сталкиваться с различными психическими расстройствами. Например, повышенной тревожностью, депрессией, паническими атаками, галлюцинациями, которые чаще появляются у пожилых людей.</w:t>
      </w:r>
    </w:p>
    <w:p w14:paraId="0A10FF1A" w14:textId="68394159" w:rsidR="00120154" w:rsidRPr="00120154" w:rsidRDefault="00CC555E" w:rsidP="00120154">
      <w:pPr>
        <w:shd w:val="clear" w:color="auto" w:fill="FFFFFF"/>
        <w:spacing w:after="0" w:line="375" w:lineRule="atLeast"/>
        <w:rPr>
          <w:rFonts w:ascii="Arial" w:eastAsia="Times New Roman" w:hAnsi="Arial" w:cs="Arial"/>
          <w:color w:val="000000"/>
          <w:sz w:val="24"/>
          <w:szCs w:val="24"/>
          <w:lang w:eastAsia="ru-RU"/>
        </w:rPr>
      </w:pPr>
      <w:r w:rsidRPr="00CC555E">
        <w:rPr>
          <w:rFonts w:ascii="Arial" w:eastAsia="Times New Roman" w:hAnsi="Arial" w:cs="Arial"/>
          <w:color w:val="000000"/>
          <w:sz w:val="24"/>
          <w:szCs w:val="24"/>
          <w:lang w:eastAsia="ru-RU"/>
        </w:rPr>
        <w:t xml:space="preserve">“Для реабилитации человек должен наладить циркадный ритм: ложиться спать в определенное время, просыпаться так </w:t>
      </w:r>
      <w:proofErr w:type="spellStart"/>
      <w:r w:rsidRPr="00CC555E">
        <w:rPr>
          <w:rFonts w:ascii="Arial" w:eastAsia="Times New Roman" w:hAnsi="Arial" w:cs="Arial"/>
          <w:color w:val="000000"/>
          <w:sz w:val="24"/>
          <w:szCs w:val="24"/>
          <w:lang w:eastAsia="ru-RU"/>
        </w:rPr>
        <w:t>же</w:t>
      </w:r>
      <w:r w:rsidR="00120154">
        <w:rPr>
          <w:rFonts w:ascii="Arial" w:eastAsia="Times New Roman" w:hAnsi="Arial" w:cs="Arial"/>
          <w:color w:val="000000"/>
          <w:sz w:val="24"/>
          <w:szCs w:val="24"/>
          <w:lang w:eastAsia="ru-RU"/>
        </w:rPr>
        <w:t>.</w:t>
      </w:r>
      <w:r w:rsidRPr="00CC555E">
        <w:rPr>
          <w:rFonts w:ascii="Arial" w:eastAsia="Times New Roman" w:hAnsi="Arial" w:cs="Arial"/>
          <w:color w:val="000000"/>
          <w:sz w:val="24"/>
          <w:szCs w:val="24"/>
          <w:lang w:eastAsia="ru-RU"/>
        </w:rPr>
        <w:t>Таким</w:t>
      </w:r>
      <w:proofErr w:type="spellEnd"/>
      <w:r w:rsidRPr="00CC555E">
        <w:rPr>
          <w:rFonts w:ascii="Arial" w:eastAsia="Times New Roman" w:hAnsi="Arial" w:cs="Arial"/>
          <w:color w:val="000000"/>
          <w:sz w:val="24"/>
          <w:szCs w:val="24"/>
          <w:lang w:eastAsia="ru-RU"/>
        </w:rPr>
        <w:t xml:space="preserve"> образом нужно завести организм на правильный режим работы - много отдыхать, спать, сколько есть возможности, заниматься дыхательной гимнастикой, например, по Стрельниковой. Кроме этого, следует чаще проветривать помещение, делать влажную уборку для улучшения микроклимата. Постепенно необходимо восстанавливать уровень физической активности, заниматься </w:t>
      </w:r>
      <w:proofErr w:type="spellStart"/>
      <w:r w:rsidRPr="00CC555E">
        <w:rPr>
          <w:rFonts w:ascii="Arial" w:eastAsia="Times New Roman" w:hAnsi="Arial" w:cs="Arial"/>
          <w:color w:val="000000"/>
          <w:sz w:val="24"/>
          <w:szCs w:val="24"/>
          <w:lang w:eastAsia="ru-RU"/>
        </w:rPr>
        <w:t>физкультурой”.</w:t>
      </w:r>
      <w:r w:rsidRPr="00CC555E">
        <w:rPr>
          <w:rFonts w:ascii="Arial" w:eastAsia="Times New Roman" w:hAnsi="Arial" w:cs="Arial"/>
          <w:color w:val="000000"/>
          <w:lang w:eastAsia="ru-RU"/>
        </w:rPr>
        <w:t>Также</w:t>
      </w:r>
      <w:proofErr w:type="spellEnd"/>
      <w:r w:rsidRPr="00CC555E">
        <w:rPr>
          <w:rFonts w:ascii="Arial" w:eastAsia="Times New Roman" w:hAnsi="Arial" w:cs="Arial"/>
          <w:color w:val="000000"/>
          <w:lang w:eastAsia="ru-RU"/>
        </w:rPr>
        <w:t xml:space="preserve"> следует отказаться от спиртных напитков, </w:t>
      </w:r>
      <w:hyperlink r:id="rId20" w:tgtFrame="_blank" w:history="1">
        <w:r w:rsidRPr="00CC555E">
          <w:rPr>
            <w:rFonts w:ascii="Arial" w:eastAsia="Times New Roman" w:hAnsi="Arial" w:cs="Arial"/>
            <w:color w:val="0075FF"/>
            <w:u w:val="single"/>
            <w:lang w:eastAsia="ru-RU"/>
          </w:rPr>
          <w:t>курения</w:t>
        </w:r>
      </w:hyperlink>
      <w:r w:rsidRPr="00CC555E">
        <w:rPr>
          <w:rFonts w:ascii="Arial" w:eastAsia="Times New Roman" w:hAnsi="Arial" w:cs="Arial"/>
          <w:color w:val="000000"/>
          <w:lang w:eastAsia="ru-RU"/>
        </w:rPr>
        <w:t> и других вредных привычек, сбалансированно питаться, чтобы повысить иммунитет, совершать прогулки на свежем воздухе, например, в лесу</w:t>
      </w:r>
      <w:r w:rsidR="00120154">
        <w:rPr>
          <w:rFonts w:ascii="Arial" w:eastAsia="Times New Roman" w:hAnsi="Arial" w:cs="Arial"/>
          <w:color w:val="000000"/>
          <w:lang w:eastAsia="ru-RU"/>
        </w:rPr>
        <w:t>.</w:t>
      </w:r>
    </w:p>
    <w:p w14:paraId="1D372954" w14:textId="77777777" w:rsidR="00120154" w:rsidRDefault="00120154" w:rsidP="00CC555E">
      <w:pPr>
        <w:pStyle w:val="3"/>
        <w:shd w:val="clear" w:color="auto" w:fill="FFFFFF"/>
        <w:spacing w:before="0" w:line="405" w:lineRule="atLeast"/>
        <w:rPr>
          <w:rFonts w:ascii="Arial" w:eastAsia="Times New Roman" w:hAnsi="Arial" w:cs="Arial"/>
          <w:color w:val="000000"/>
          <w:lang w:eastAsia="ru-RU"/>
        </w:rPr>
      </w:pPr>
    </w:p>
    <w:p w14:paraId="66EADEC5" w14:textId="2C7D68F2" w:rsidR="00074E28" w:rsidRDefault="00074E28"/>
    <w:sectPr w:rsidR="00074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14E20"/>
    <w:multiLevelType w:val="multilevel"/>
    <w:tmpl w:val="DA5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5E"/>
    <w:rsid w:val="00074E28"/>
    <w:rsid w:val="00120154"/>
    <w:rsid w:val="008628B2"/>
    <w:rsid w:val="0089051D"/>
    <w:rsid w:val="00B979EB"/>
    <w:rsid w:val="00CC555E"/>
    <w:rsid w:val="00E44B45"/>
    <w:rsid w:val="00E9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853E"/>
  <w15:chartTrackingRefBased/>
  <w15:docId w15:val="{B713432C-5362-405E-BB9C-C5BFDA02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C55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C55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979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555E"/>
    <w:rPr>
      <w:color w:val="0000FF"/>
      <w:u w:val="single"/>
    </w:rPr>
  </w:style>
  <w:style w:type="character" w:customStyle="1" w:styleId="30">
    <w:name w:val="Заголовок 3 Знак"/>
    <w:basedOn w:val="a0"/>
    <w:link w:val="3"/>
    <w:uiPriority w:val="9"/>
    <w:semiHidden/>
    <w:rsid w:val="00CC555E"/>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CC555E"/>
    <w:rPr>
      <w:rFonts w:asciiTheme="majorHAnsi" w:eastAsiaTheme="majorEastAsia" w:hAnsiTheme="majorHAnsi" w:cstheme="majorBidi"/>
      <w:color w:val="2F5496" w:themeColor="accent1" w:themeShade="BF"/>
      <w:sz w:val="26"/>
      <w:szCs w:val="26"/>
    </w:rPr>
  </w:style>
  <w:style w:type="character" w:styleId="a4">
    <w:name w:val="Emphasis"/>
    <w:basedOn w:val="a0"/>
    <w:uiPriority w:val="20"/>
    <w:qFormat/>
    <w:rsid w:val="008628B2"/>
    <w:rPr>
      <w:i/>
      <w:iCs/>
    </w:rPr>
  </w:style>
  <w:style w:type="character" w:customStyle="1" w:styleId="40">
    <w:name w:val="Заголовок 4 Знак"/>
    <w:basedOn w:val="a0"/>
    <w:link w:val="4"/>
    <w:uiPriority w:val="9"/>
    <w:semiHidden/>
    <w:rsid w:val="00B979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18621">
      <w:bodyDiv w:val="1"/>
      <w:marLeft w:val="0"/>
      <w:marRight w:val="0"/>
      <w:marTop w:val="0"/>
      <w:marBottom w:val="0"/>
      <w:divBdr>
        <w:top w:val="none" w:sz="0" w:space="0" w:color="auto"/>
        <w:left w:val="none" w:sz="0" w:space="0" w:color="auto"/>
        <w:bottom w:val="none" w:sz="0" w:space="0" w:color="auto"/>
        <w:right w:val="none" w:sz="0" w:space="0" w:color="auto"/>
      </w:divBdr>
      <w:divsChild>
        <w:div w:id="23212832">
          <w:marLeft w:val="0"/>
          <w:marRight w:val="0"/>
          <w:marTop w:val="525"/>
          <w:marBottom w:val="0"/>
          <w:divBdr>
            <w:top w:val="none" w:sz="0" w:space="0" w:color="auto"/>
            <w:left w:val="none" w:sz="0" w:space="0" w:color="auto"/>
            <w:bottom w:val="none" w:sz="0" w:space="0" w:color="auto"/>
            <w:right w:val="none" w:sz="0" w:space="0" w:color="auto"/>
          </w:divBdr>
        </w:div>
        <w:div w:id="1493565992">
          <w:marLeft w:val="0"/>
          <w:marRight w:val="0"/>
          <w:marTop w:val="300"/>
          <w:marBottom w:val="0"/>
          <w:divBdr>
            <w:top w:val="none" w:sz="0" w:space="0" w:color="auto"/>
            <w:left w:val="none" w:sz="0" w:space="0" w:color="auto"/>
            <w:bottom w:val="none" w:sz="0" w:space="0" w:color="auto"/>
            <w:right w:val="none" w:sz="0" w:space="0" w:color="auto"/>
          </w:divBdr>
          <w:divsChild>
            <w:div w:id="1971935484">
              <w:marLeft w:val="0"/>
              <w:marRight w:val="0"/>
              <w:marTop w:val="0"/>
              <w:marBottom w:val="0"/>
              <w:divBdr>
                <w:top w:val="none" w:sz="0" w:space="0" w:color="auto"/>
                <w:left w:val="none" w:sz="0" w:space="0" w:color="auto"/>
                <w:bottom w:val="none" w:sz="0" w:space="0" w:color="auto"/>
                <w:right w:val="none" w:sz="0" w:space="0" w:color="auto"/>
              </w:divBdr>
            </w:div>
          </w:divsChild>
        </w:div>
        <w:div w:id="280378526">
          <w:marLeft w:val="0"/>
          <w:marRight w:val="0"/>
          <w:marTop w:val="375"/>
          <w:marBottom w:val="0"/>
          <w:divBdr>
            <w:top w:val="none" w:sz="0" w:space="0" w:color="auto"/>
            <w:left w:val="none" w:sz="0" w:space="0" w:color="auto"/>
            <w:bottom w:val="none" w:sz="0" w:space="0" w:color="auto"/>
            <w:right w:val="none" w:sz="0" w:space="0" w:color="auto"/>
          </w:divBdr>
          <w:divsChild>
            <w:div w:id="1219633318">
              <w:marLeft w:val="0"/>
              <w:marRight w:val="0"/>
              <w:marTop w:val="0"/>
              <w:marBottom w:val="0"/>
              <w:divBdr>
                <w:top w:val="none" w:sz="0" w:space="0" w:color="auto"/>
                <w:left w:val="none" w:sz="0" w:space="0" w:color="auto"/>
                <w:bottom w:val="none" w:sz="0" w:space="0" w:color="auto"/>
                <w:right w:val="none" w:sz="0" w:space="0" w:color="auto"/>
              </w:divBdr>
              <w:divsChild>
                <w:div w:id="1108503642">
                  <w:marLeft w:val="0"/>
                  <w:marRight w:val="0"/>
                  <w:marTop w:val="0"/>
                  <w:marBottom w:val="0"/>
                  <w:divBdr>
                    <w:top w:val="none" w:sz="0" w:space="0" w:color="auto"/>
                    <w:left w:val="none" w:sz="0" w:space="0" w:color="auto"/>
                    <w:bottom w:val="none" w:sz="0" w:space="0" w:color="auto"/>
                    <w:right w:val="none" w:sz="0" w:space="0" w:color="auto"/>
                  </w:divBdr>
                </w:div>
                <w:div w:id="14667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4365">
          <w:marLeft w:val="0"/>
          <w:marRight w:val="0"/>
          <w:marTop w:val="525"/>
          <w:marBottom w:val="0"/>
          <w:divBdr>
            <w:top w:val="none" w:sz="0" w:space="0" w:color="auto"/>
            <w:left w:val="none" w:sz="0" w:space="0" w:color="auto"/>
            <w:bottom w:val="none" w:sz="0" w:space="0" w:color="auto"/>
            <w:right w:val="none" w:sz="0" w:space="0" w:color="auto"/>
          </w:divBdr>
        </w:div>
        <w:div w:id="1880895779">
          <w:marLeft w:val="0"/>
          <w:marRight w:val="0"/>
          <w:marTop w:val="300"/>
          <w:marBottom w:val="0"/>
          <w:divBdr>
            <w:top w:val="none" w:sz="0" w:space="0" w:color="auto"/>
            <w:left w:val="none" w:sz="0" w:space="0" w:color="auto"/>
            <w:bottom w:val="none" w:sz="0" w:space="0" w:color="auto"/>
            <w:right w:val="none" w:sz="0" w:space="0" w:color="auto"/>
          </w:divBdr>
          <w:divsChild>
            <w:div w:id="716705349">
              <w:marLeft w:val="0"/>
              <w:marRight w:val="0"/>
              <w:marTop w:val="0"/>
              <w:marBottom w:val="0"/>
              <w:divBdr>
                <w:top w:val="none" w:sz="0" w:space="0" w:color="auto"/>
                <w:left w:val="none" w:sz="0" w:space="0" w:color="auto"/>
                <w:bottom w:val="none" w:sz="0" w:space="0" w:color="auto"/>
                <w:right w:val="none" w:sz="0" w:space="0" w:color="auto"/>
              </w:divBdr>
            </w:div>
          </w:divsChild>
        </w:div>
        <w:div w:id="205337583">
          <w:marLeft w:val="0"/>
          <w:marRight w:val="0"/>
          <w:marTop w:val="225"/>
          <w:marBottom w:val="0"/>
          <w:divBdr>
            <w:top w:val="none" w:sz="0" w:space="0" w:color="auto"/>
            <w:left w:val="none" w:sz="0" w:space="0" w:color="auto"/>
            <w:bottom w:val="none" w:sz="0" w:space="0" w:color="auto"/>
            <w:right w:val="none" w:sz="0" w:space="0" w:color="auto"/>
          </w:divBdr>
          <w:divsChild>
            <w:div w:id="566308551">
              <w:marLeft w:val="0"/>
              <w:marRight w:val="0"/>
              <w:marTop w:val="0"/>
              <w:marBottom w:val="0"/>
              <w:divBdr>
                <w:top w:val="none" w:sz="0" w:space="0" w:color="auto"/>
                <w:left w:val="none" w:sz="0" w:space="0" w:color="auto"/>
                <w:bottom w:val="none" w:sz="0" w:space="0" w:color="auto"/>
                <w:right w:val="none" w:sz="0" w:space="0" w:color="auto"/>
              </w:divBdr>
            </w:div>
          </w:divsChild>
        </w:div>
        <w:div w:id="1079526525">
          <w:marLeft w:val="0"/>
          <w:marRight w:val="0"/>
          <w:marTop w:val="375"/>
          <w:marBottom w:val="0"/>
          <w:divBdr>
            <w:top w:val="none" w:sz="0" w:space="0" w:color="auto"/>
            <w:left w:val="none" w:sz="0" w:space="0" w:color="auto"/>
            <w:bottom w:val="none" w:sz="0" w:space="0" w:color="auto"/>
            <w:right w:val="none" w:sz="0" w:space="0" w:color="auto"/>
          </w:divBdr>
          <w:divsChild>
            <w:div w:id="1535925419">
              <w:marLeft w:val="0"/>
              <w:marRight w:val="0"/>
              <w:marTop w:val="0"/>
              <w:marBottom w:val="0"/>
              <w:divBdr>
                <w:top w:val="none" w:sz="0" w:space="0" w:color="auto"/>
                <w:left w:val="none" w:sz="0" w:space="0" w:color="auto"/>
                <w:bottom w:val="none" w:sz="0" w:space="0" w:color="auto"/>
                <w:right w:val="none" w:sz="0" w:space="0" w:color="auto"/>
              </w:divBdr>
              <w:divsChild>
                <w:div w:id="1774596584">
                  <w:marLeft w:val="0"/>
                  <w:marRight w:val="0"/>
                  <w:marTop w:val="0"/>
                  <w:marBottom w:val="0"/>
                  <w:divBdr>
                    <w:top w:val="none" w:sz="0" w:space="0" w:color="auto"/>
                    <w:left w:val="none" w:sz="0" w:space="0" w:color="auto"/>
                    <w:bottom w:val="none" w:sz="0" w:space="0" w:color="auto"/>
                    <w:right w:val="none" w:sz="0" w:space="0" w:color="auto"/>
                  </w:divBdr>
                </w:div>
                <w:div w:id="6060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706">
          <w:marLeft w:val="0"/>
          <w:marRight w:val="0"/>
          <w:marTop w:val="525"/>
          <w:marBottom w:val="0"/>
          <w:divBdr>
            <w:top w:val="none" w:sz="0" w:space="0" w:color="auto"/>
            <w:left w:val="none" w:sz="0" w:space="0" w:color="auto"/>
            <w:bottom w:val="none" w:sz="0" w:space="0" w:color="auto"/>
            <w:right w:val="none" w:sz="0" w:space="0" w:color="auto"/>
          </w:divBdr>
        </w:div>
        <w:div w:id="1732072001">
          <w:marLeft w:val="0"/>
          <w:marRight w:val="0"/>
          <w:marTop w:val="300"/>
          <w:marBottom w:val="0"/>
          <w:divBdr>
            <w:top w:val="none" w:sz="0" w:space="0" w:color="auto"/>
            <w:left w:val="none" w:sz="0" w:space="0" w:color="auto"/>
            <w:bottom w:val="none" w:sz="0" w:space="0" w:color="auto"/>
            <w:right w:val="none" w:sz="0" w:space="0" w:color="auto"/>
          </w:divBdr>
          <w:divsChild>
            <w:div w:id="873157911">
              <w:marLeft w:val="0"/>
              <w:marRight w:val="0"/>
              <w:marTop w:val="0"/>
              <w:marBottom w:val="0"/>
              <w:divBdr>
                <w:top w:val="none" w:sz="0" w:space="0" w:color="auto"/>
                <w:left w:val="none" w:sz="0" w:space="0" w:color="auto"/>
                <w:bottom w:val="none" w:sz="0" w:space="0" w:color="auto"/>
                <w:right w:val="none" w:sz="0" w:space="0" w:color="auto"/>
              </w:divBdr>
            </w:div>
          </w:divsChild>
        </w:div>
        <w:div w:id="750586514">
          <w:marLeft w:val="0"/>
          <w:marRight w:val="0"/>
          <w:marTop w:val="525"/>
          <w:marBottom w:val="0"/>
          <w:divBdr>
            <w:top w:val="none" w:sz="0" w:space="0" w:color="auto"/>
            <w:left w:val="none" w:sz="0" w:space="0" w:color="auto"/>
            <w:bottom w:val="none" w:sz="0" w:space="0" w:color="auto"/>
            <w:right w:val="none" w:sz="0" w:space="0" w:color="auto"/>
          </w:divBdr>
        </w:div>
        <w:div w:id="1509713124">
          <w:marLeft w:val="0"/>
          <w:marRight w:val="0"/>
          <w:marTop w:val="300"/>
          <w:marBottom w:val="0"/>
          <w:divBdr>
            <w:top w:val="none" w:sz="0" w:space="0" w:color="auto"/>
            <w:left w:val="none" w:sz="0" w:space="0" w:color="auto"/>
            <w:bottom w:val="none" w:sz="0" w:space="0" w:color="auto"/>
            <w:right w:val="none" w:sz="0" w:space="0" w:color="auto"/>
          </w:divBdr>
          <w:divsChild>
            <w:div w:id="371344761">
              <w:marLeft w:val="0"/>
              <w:marRight w:val="0"/>
              <w:marTop w:val="0"/>
              <w:marBottom w:val="0"/>
              <w:divBdr>
                <w:top w:val="none" w:sz="0" w:space="0" w:color="auto"/>
                <w:left w:val="none" w:sz="0" w:space="0" w:color="auto"/>
                <w:bottom w:val="none" w:sz="0" w:space="0" w:color="auto"/>
                <w:right w:val="none" w:sz="0" w:space="0" w:color="auto"/>
              </w:divBdr>
            </w:div>
          </w:divsChild>
        </w:div>
        <w:div w:id="1009336666">
          <w:marLeft w:val="0"/>
          <w:marRight w:val="0"/>
          <w:marTop w:val="375"/>
          <w:marBottom w:val="0"/>
          <w:divBdr>
            <w:top w:val="none" w:sz="0" w:space="0" w:color="auto"/>
            <w:left w:val="none" w:sz="0" w:space="0" w:color="auto"/>
            <w:bottom w:val="none" w:sz="0" w:space="0" w:color="auto"/>
            <w:right w:val="none" w:sz="0" w:space="0" w:color="auto"/>
          </w:divBdr>
          <w:divsChild>
            <w:div w:id="1328942382">
              <w:marLeft w:val="0"/>
              <w:marRight w:val="0"/>
              <w:marTop w:val="0"/>
              <w:marBottom w:val="0"/>
              <w:divBdr>
                <w:top w:val="none" w:sz="0" w:space="0" w:color="auto"/>
                <w:left w:val="none" w:sz="0" w:space="0" w:color="auto"/>
                <w:bottom w:val="none" w:sz="0" w:space="0" w:color="auto"/>
                <w:right w:val="none" w:sz="0" w:space="0" w:color="auto"/>
              </w:divBdr>
              <w:divsChild>
                <w:div w:id="1187864561">
                  <w:marLeft w:val="0"/>
                  <w:marRight w:val="0"/>
                  <w:marTop w:val="0"/>
                  <w:marBottom w:val="0"/>
                  <w:divBdr>
                    <w:top w:val="none" w:sz="0" w:space="0" w:color="auto"/>
                    <w:left w:val="none" w:sz="0" w:space="0" w:color="auto"/>
                    <w:bottom w:val="none" w:sz="0" w:space="0" w:color="auto"/>
                    <w:right w:val="none" w:sz="0" w:space="0" w:color="auto"/>
                  </w:divBdr>
                  <w:divsChild>
                    <w:div w:id="1746688672">
                      <w:marLeft w:val="0"/>
                      <w:marRight w:val="0"/>
                      <w:marTop w:val="0"/>
                      <w:marBottom w:val="0"/>
                      <w:divBdr>
                        <w:top w:val="none" w:sz="0" w:space="0" w:color="auto"/>
                        <w:left w:val="none" w:sz="0" w:space="0" w:color="auto"/>
                        <w:bottom w:val="none" w:sz="0" w:space="0" w:color="auto"/>
                        <w:right w:val="none" w:sz="0" w:space="0" w:color="auto"/>
                      </w:divBdr>
                      <w:divsChild>
                        <w:div w:id="430006381">
                          <w:marLeft w:val="0"/>
                          <w:marRight w:val="0"/>
                          <w:marTop w:val="0"/>
                          <w:marBottom w:val="0"/>
                          <w:divBdr>
                            <w:top w:val="none" w:sz="0" w:space="0" w:color="auto"/>
                            <w:left w:val="none" w:sz="0" w:space="0" w:color="auto"/>
                            <w:bottom w:val="none" w:sz="0" w:space="0" w:color="auto"/>
                            <w:right w:val="none" w:sz="0" w:space="0" w:color="auto"/>
                          </w:divBdr>
                        </w:div>
                      </w:divsChild>
                    </w:div>
                    <w:div w:id="1298683856">
                      <w:marLeft w:val="0"/>
                      <w:marRight w:val="0"/>
                      <w:marTop w:val="0"/>
                      <w:marBottom w:val="0"/>
                      <w:divBdr>
                        <w:top w:val="none" w:sz="0" w:space="0" w:color="auto"/>
                        <w:left w:val="none" w:sz="0" w:space="0" w:color="auto"/>
                        <w:bottom w:val="none" w:sz="0" w:space="0" w:color="auto"/>
                        <w:right w:val="none" w:sz="0" w:space="0" w:color="auto"/>
                      </w:divBdr>
                    </w:div>
                    <w:div w:id="18510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1069">
          <w:marLeft w:val="0"/>
          <w:marRight w:val="0"/>
          <w:marTop w:val="525"/>
          <w:marBottom w:val="0"/>
          <w:divBdr>
            <w:top w:val="none" w:sz="0" w:space="0" w:color="auto"/>
            <w:left w:val="none" w:sz="0" w:space="0" w:color="auto"/>
            <w:bottom w:val="none" w:sz="0" w:space="0" w:color="auto"/>
            <w:right w:val="none" w:sz="0" w:space="0" w:color="auto"/>
          </w:divBdr>
        </w:div>
        <w:div w:id="12656050">
          <w:marLeft w:val="0"/>
          <w:marRight w:val="0"/>
          <w:marTop w:val="300"/>
          <w:marBottom w:val="0"/>
          <w:divBdr>
            <w:top w:val="none" w:sz="0" w:space="0" w:color="auto"/>
            <w:left w:val="none" w:sz="0" w:space="0" w:color="auto"/>
            <w:bottom w:val="none" w:sz="0" w:space="0" w:color="auto"/>
            <w:right w:val="none" w:sz="0" w:space="0" w:color="auto"/>
          </w:divBdr>
          <w:divsChild>
            <w:div w:id="947545949">
              <w:marLeft w:val="0"/>
              <w:marRight w:val="0"/>
              <w:marTop w:val="0"/>
              <w:marBottom w:val="0"/>
              <w:divBdr>
                <w:top w:val="none" w:sz="0" w:space="0" w:color="auto"/>
                <w:left w:val="none" w:sz="0" w:space="0" w:color="auto"/>
                <w:bottom w:val="none" w:sz="0" w:space="0" w:color="auto"/>
                <w:right w:val="none" w:sz="0" w:space="0" w:color="auto"/>
              </w:divBdr>
            </w:div>
          </w:divsChild>
        </w:div>
        <w:div w:id="1662271246">
          <w:marLeft w:val="0"/>
          <w:marRight w:val="0"/>
          <w:marTop w:val="225"/>
          <w:marBottom w:val="0"/>
          <w:divBdr>
            <w:top w:val="none" w:sz="0" w:space="0" w:color="auto"/>
            <w:left w:val="none" w:sz="0" w:space="0" w:color="auto"/>
            <w:bottom w:val="none" w:sz="0" w:space="0" w:color="auto"/>
            <w:right w:val="none" w:sz="0" w:space="0" w:color="auto"/>
          </w:divBdr>
          <w:divsChild>
            <w:div w:id="14778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412">
      <w:bodyDiv w:val="1"/>
      <w:marLeft w:val="0"/>
      <w:marRight w:val="0"/>
      <w:marTop w:val="0"/>
      <w:marBottom w:val="0"/>
      <w:divBdr>
        <w:top w:val="none" w:sz="0" w:space="0" w:color="auto"/>
        <w:left w:val="none" w:sz="0" w:space="0" w:color="auto"/>
        <w:bottom w:val="none" w:sz="0" w:space="0" w:color="auto"/>
        <w:right w:val="none" w:sz="0" w:space="0" w:color="auto"/>
      </w:divBdr>
      <w:divsChild>
        <w:div w:id="1026180438">
          <w:marLeft w:val="0"/>
          <w:marRight w:val="0"/>
          <w:marTop w:val="0"/>
          <w:marBottom w:val="0"/>
          <w:divBdr>
            <w:top w:val="single" w:sz="6" w:space="20" w:color="EEEEEE"/>
            <w:left w:val="none" w:sz="0" w:space="0" w:color="auto"/>
            <w:bottom w:val="none" w:sz="0" w:space="20" w:color="auto"/>
            <w:right w:val="none" w:sz="0" w:space="31" w:color="auto"/>
          </w:divBdr>
          <w:divsChild>
            <w:div w:id="1671758683">
              <w:marLeft w:val="0"/>
              <w:marRight w:val="0"/>
              <w:marTop w:val="0"/>
              <w:marBottom w:val="0"/>
              <w:divBdr>
                <w:top w:val="none" w:sz="0" w:space="0" w:color="auto"/>
                <w:left w:val="none" w:sz="0" w:space="0" w:color="auto"/>
                <w:bottom w:val="none" w:sz="0" w:space="0" w:color="auto"/>
                <w:right w:val="none" w:sz="0" w:space="0" w:color="auto"/>
              </w:divBdr>
              <w:divsChild>
                <w:div w:id="6438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881">
          <w:marLeft w:val="0"/>
          <w:marRight w:val="0"/>
          <w:marTop w:val="0"/>
          <w:marBottom w:val="0"/>
          <w:divBdr>
            <w:top w:val="none" w:sz="0" w:space="0" w:color="auto"/>
            <w:left w:val="none" w:sz="0" w:space="0" w:color="auto"/>
            <w:bottom w:val="none" w:sz="0" w:space="0" w:color="auto"/>
            <w:right w:val="none" w:sz="0" w:space="0" w:color="auto"/>
          </w:divBdr>
          <w:divsChild>
            <w:div w:id="1212300593">
              <w:marLeft w:val="0"/>
              <w:marRight w:val="0"/>
              <w:marTop w:val="0"/>
              <w:marBottom w:val="0"/>
              <w:divBdr>
                <w:top w:val="none" w:sz="0" w:space="0" w:color="auto"/>
                <w:left w:val="none" w:sz="0" w:space="0" w:color="auto"/>
                <w:bottom w:val="none" w:sz="0" w:space="0" w:color="auto"/>
                <w:right w:val="none" w:sz="0" w:space="0" w:color="auto"/>
              </w:divBdr>
              <w:divsChild>
                <w:div w:id="1868056493">
                  <w:marLeft w:val="0"/>
                  <w:marRight w:val="0"/>
                  <w:marTop w:val="0"/>
                  <w:marBottom w:val="300"/>
                  <w:divBdr>
                    <w:top w:val="none" w:sz="0" w:space="0" w:color="auto"/>
                    <w:left w:val="none" w:sz="0" w:space="0" w:color="auto"/>
                    <w:bottom w:val="none" w:sz="0" w:space="0" w:color="auto"/>
                    <w:right w:val="none" w:sz="0" w:space="0" w:color="auto"/>
                  </w:divBdr>
                  <w:divsChild>
                    <w:div w:id="519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49966">
      <w:bodyDiv w:val="1"/>
      <w:marLeft w:val="0"/>
      <w:marRight w:val="0"/>
      <w:marTop w:val="0"/>
      <w:marBottom w:val="0"/>
      <w:divBdr>
        <w:top w:val="none" w:sz="0" w:space="0" w:color="auto"/>
        <w:left w:val="none" w:sz="0" w:space="0" w:color="auto"/>
        <w:bottom w:val="none" w:sz="0" w:space="0" w:color="auto"/>
        <w:right w:val="none" w:sz="0" w:space="0" w:color="auto"/>
      </w:divBdr>
      <w:divsChild>
        <w:div w:id="1741171775">
          <w:marLeft w:val="0"/>
          <w:marRight w:val="0"/>
          <w:marTop w:val="525"/>
          <w:marBottom w:val="0"/>
          <w:divBdr>
            <w:top w:val="none" w:sz="0" w:space="0" w:color="auto"/>
            <w:left w:val="none" w:sz="0" w:space="0" w:color="auto"/>
            <w:bottom w:val="none" w:sz="0" w:space="0" w:color="auto"/>
            <w:right w:val="none" w:sz="0" w:space="0" w:color="auto"/>
          </w:divBdr>
        </w:div>
        <w:div w:id="1735664777">
          <w:marLeft w:val="0"/>
          <w:marRight w:val="0"/>
          <w:marTop w:val="300"/>
          <w:marBottom w:val="0"/>
          <w:divBdr>
            <w:top w:val="none" w:sz="0" w:space="0" w:color="auto"/>
            <w:left w:val="none" w:sz="0" w:space="0" w:color="auto"/>
            <w:bottom w:val="none" w:sz="0" w:space="0" w:color="auto"/>
            <w:right w:val="none" w:sz="0" w:space="0" w:color="auto"/>
          </w:divBdr>
          <w:divsChild>
            <w:div w:id="52121148">
              <w:marLeft w:val="0"/>
              <w:marRight w:val="0"/>
              <w:marTop w:val="0"/>
              <w:marBottom w:val="0"/>
              <w:divBdr>
                <w:top w:val="none" w:sz="0" w:space="0" w:color="auto"/>
                <w:left w:val="none" w:sz="0" w:space="0" w:color="auto"/>
                <w:bottom w:val="none" w:sz="0" w:space="0" w:color="auto"/>
                <w:right w:val="none" w:sz="0" w:space="0" w:color="auto"/>
              </w:divBdr>
            </w:div>
          </w:divsChild>
        </w:div>
        <w:div w:id="869491975">
          <w:marLeft w:val="0"/>
          <w:marRight w:val="0"/>
          <w:marTop w:val="525"/>
          <w:marBottom w:val="0"/>
          <w:divBdr>
            <w:top w:val="none" w:sz="0" w:space="0" w:color="auto"/>
            <w:left w:val="none" w:sz="0" w:space="0" w:color="auto"/>
            <w:bottom w:val="none" w:sz="0" w:space="0" w:color="auto"/>
            <w:right w:val="none" w:sz="0" w:space="0" w:color="auto"/>
          </w:divBdr>
        </w:div>
        <w:div w:id="1790054085">
          <w:marLeft w:val="0"/>
          <w:marRight w:val="0"/>
          <w:marTop w:val="300"/>
          <w:marBottom w:val="0"/>
          <w:divBdr>
            <w:top w:val="none" w:sz="0" w:space="0" w:color="auto"/>
            <w:left w:val="none" w:sz="0" w:space="0" w:color="auto"/>
            <w:bottom w:val="none" w:sz="0" w:space="0" w:color="auto"/>
            <w:right w:val="none" w:sz="0" w:space="0" w:color="auto"/>
          </w:divBdr>
          <w:divsChild>
            <w:div w:id="16903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9493">
      <w:bodyDiv w:val="1"/>
      <w:marLeft w:val="0"/>
      <w:marRight w:val="0"/>
      <w:marTop w:val="0"/>
      <w:marBottom w:val="0"/>
      <w:divBdr>
        <w:top w:val="none" w:sz="0" w:space="0" w:color="auto"/>
        <w:left w:val="none" w:sz="0" w:space="0" w:color="auto"/>
        <w:bottom w:val="none" w:sz="0" w:space="0" w:color="auto"/>
        <w:right w:val="none" w:sz="0" w:space="0" w:color="auto"/>
      </w:divBdr>
      <w:divsChild>
        <w:div w:id="2083210108">
          <w:marLeft w:val="0"/>
          <w:marRight w:val="0"/>
          <w:marTop w:val="525"/>
          <w:marBottom w:val="0"/>
          <w:divBdr>
            <w:top w:val="none" w:sz="0" w:space="0" w:color="auto"/>
            <w:left w:val="none" w:sz="0" w:space="0" w:color="auto"/>
            <w:bottom w:val="none" w:sz="0" w:space="0" w:color="auto"/>
            <w:right w:val="none" w:sz="0" w:space="0" w:color="auto"/>
          </w:divBdr>
        </w:div>
        <w:div w:id="2131241640">
          <w:marLeft w:val="0"/>
          <w:marRight w:val="0"/>
          <w:marTop w:val="300"/>
          <w:marBottom w:val="0"/>
          <w:divBdr>
            <w:top w:val="none" w:sz="0" w:space="0" w:color="auto"/>
            <w:left w:val="none" w:sz="0" w:space="0" w:color="auto"/>
            <w:bottom w:val="none" w:sz="0" w:space="0" w:color="auto"/>
            <w:right w:val="none" w:sz="0" w:space="0" w:color="auto"/>
          </w:divBdr>
          <w:divsChild>
            <w:div w:id="247152648">
              <w:marLeft w:val="0"/>
              <w:marRight w:val="0"/>
              <w:marTop w:val="0"/>
              <w:marBottom w:val="0"/>
              <w:divBdr>
                <w:top w:val="none" w:sz="0" w:space="0" w:color="auto"/>
                <w:left w:val="none" w:sz="0" w:space="0" w:color="auto"/>
                <w:bottom w:val="none" w:sz="0" w:space="0" w:color="auto"/>
                <w:right w:val="none" w:sz="0" w:space="0" w:color="auto"/>
              </w:divBdr>
            </w:div>
          </w:divsChild>
        </w:div>
        <w:div w:id="1163661987">
          <w:marLeft w:val="0"/>
          <w:marRight w:val="0"/>
          <w:marTop w:val="225"/>
          <w:marBottom w:val="0"/>
          <w:divBdr>
            <w:top w:val="none" w:sz="0" w:space="0" w:color="auto"/>
            <w:left w:val="none" w:sz="0" w:space="0" w:color="auto"/>
            <w:bottom w:val="none" w:sz="0" w:space="0" w:color="auto"/>
            <w:right w:val="none" w:sz="0" w:space="0" w:color="auto"/>
          </w:divBdr>
          <w:divsChild>
            <w:div w:id="37245669">
              <w:marLeft w:val="0"/>
              <w:marRight w:val="0"/>
              <w:marTop w:val="0"/>
              <w:marBottom w:val="0"/>
              <w:divBdr>
                <w:top w:val="none" w:sz="0" w:space="0" w:color="auto"/>
                <w:left w:val="none" w:sz="0" w:space="0" w:color="auto"/>
                <w:bottom w:val="none" w:sz="0" w:space="0" w:color="auto"/>
                <w:right w:val="none" w:sz="0" w:space="0" w:color="auto"/>
              </w:divBdr>
            </w:div>
          </w:divsChild>
        </w:div>
        <w:div w:id="1814981609">
          <w:marLeft w:val="0"/>
          <w:marRight w:val="0"/>
          <w:marTop w:val="225"/>
          <w:marBottom w:val="0"/>
          <w:divBdr>
            <w:top w:val="none" w:sz="0" w:space="0" w:color="auto"/>
            <w:left w:val="none" w:sz="0" w:space="0" w:color="auto"/>
            <w:bottom w:val="none" w:sz="0" w:space="0" w:color="auto"/>
            <w:right w:val="none" w:sz="0" w:space="0" w:color="auto"/>
          </w:divBdr>
          <w:divsChild>
            <w:div w:id="331375909">
              <w:marLeft w:val="0"/>
              <w:marRight w:val="0"/>
              <w:marTop w:val="0"/>
              <w:marBottom w:val="0"/>
              <w:divBdr>
                <w:top w:val="none" w:sz="0" w:space="0" w:color="auto"/>
                <w:left w:val="none" w:sz="0" w:space="0" w:color="auto"/>
                <w:bottom w:val="none" w:sz="0" w:space="0" w:color="auto"/>
                <w:right w:val="none" w:sz="0" w:space="0" w:color="auto"/>
              </w:divBdr>
            </w:div>
          </w:divsChild>
        </w:div>
        <w:div w:id="642463944">
          <w:marLeft w:val="0"/>
          <w:marRight w:val="0"/>
          <w:marTop w:val="375"/>
          <w:marBottom w:val="0"/>
          <w:divBdr>
            <w:top w:val="none" w:sz="0" w:space="0" w:color="auto"/>
            <w:left w:val="none" w:sz="0" w:space="0" w:color="auto"/>
            <w:bottom w:val="none" w:sz="0" w:space="0" w:color="auto"/>
            <w:right w:val="none" w:sz="0" w:space="0" w:color="auto"/>
          </w:divBdr>
          <w:divsChild>
            <w:div w:id="1486821058">
              <w:marLeft w:val="0"/>
              <w:marRight w:val="0"/>
              <w:marTop w:val="0"/>
              <w:marBottom w:val="0"/>
              <w:divBdr>
                <w:top w:val="none" w:sz="0" w:space="0" w:color="auto"/>
                <w:left w:val="none" w:sz="0" w:space="0" w:color="auto"/>
                <w:bottom w:val="none" w:sz="0" w:space="0" w:color="auto"/>
                <w:right w:val="none" w:sz="0" w:space="0" w:color="auto"/>
              </w:divBdr>
              <w:divsChild>
                <w:div w:id="1979217114">
                  <w:marLeft w:val="0"/>
                  <w:marRight w:val="0"/>
                  <w:marTop w:val="0"/>
                  <w:marBottom w:val="0"/>
                  <w:divBdr>
                    <w:top w:val="none" w:sz="0" w:space="0" w:color="auto"/>
                    <w:left w:val="none" w:sz="0" w:space="0" w:color="auto"/>
                    <w:bottom w:val="none" w:sz="0" w:space="0" w:color="auto"/>
                    <w:right w:val="none" w:sz="0" w:space="0" w:color="auto"/>
                  </w:divBdr>
                </w:div>
                <w:div w:id="60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5333">
          <w:marLeft w:val="0"/>
          <w:marRight w:val="0"/>
          <w:marTop w:val="525"/>
          <w:marBottom w:val="0"/>
          <w:divBdr>
            <w:top w:val="none" w:sz="0" w:space="0" w:color="auto"/>
            <w:left w:val="none" w:sz="0" w:space="0" w:color="auto"/>
            <w:bottom w:val="none" w:sz="0" w:space="0" w:color="auto"/>
            <w:right w:val="none" w:sz="0" w:space="0" w:color="auto"/>
          </w:divBdr>
        </w:div>
        <w:div w:id="1220171687">
          <w:marLeft w:val="0"/>
          <w:marRight w:val="0"/>
          <w:marTop w:val="375"/>
          <w:marBottom w:val="0"/>
          <w:divBdr>
            <w:top w:val="none" w:sz="0" w:space="0" w:color="auto"/>
            <w:left w:val="none" w:sz="0" w:space="0" w:color="auto"/>
            <w:bottom w:val="none" w:sz="0" w:space="0" w:color="auto"/>
            <w:right w:val="none" w:sz="0" w:space="0" w:color="auto"/>
          </w:divBdr>
          <w:divsChild>
            <w:div w:id="1315915206">
              <w:marLeft w:val="0"/>
              <w:marRight w:val="0"/>
              <w:marTop w:val="0"/>
              <w:marBottom w:val="0"/>
              <w:divBdr>
                <w:top w:val="none" w:sz="0" w:space="0" w:color="auto"/>
                <w:left w:val="none" w:sz="0" w:space="0" w:color="auto"/>
                <w:bottom w:val="none" w:sz="0" w:space="0" w:color="auto"/>
                <w:right w:val="none" w:sz="0" w:space="0" w:color="auto"/>
              </w:divBdr>
              <w:divsChild>
                <w:div w:id="13011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9689">
          <w:marLeft w:val="0"/>
          <w:marRight w:val="0"/>
          <w:marTop w:val="375"/>
          <w:marBottom w:val="0"/>
          <w:divBdr>
            <w:top w:val="none" w:sz="0" w:space="0" w:color="auto"/>
            <w:left w:val="none" w:sz="0" w:space="0" w:color="auto"/>
            <w:bottom w:val="none" w:sz="0" w:space="0" w:color="auto"/>
            <w:right w:val="none" w:sz="0" w:space="0" w:color="auto"/>
          </w:divBdr>
          <w:divsChild>
            <w:div w:id="1172255344">
              <w:marLeft w:val="0"/>
              <w:marRight w:val="0"/>
              <w:marTop w:val="0"/>
              <w:marBottom w:val="0"/>
              <w:divBdr>
                <w:top w:val="none" w:sz="0" w:space="0" w:color="auto"/>
                <w:left w:val="none" w:sz="0" w:space="0" w:color="auto"/>
                <w:bottom w:val="none" w:sz="0" w:space="0" w:color="auto"/>
                <w:right w:val="none" w:sz="0" w:space="0" w:color="auto"/>
              </w:divBdr>
            </w:div>
          </w:divsChild>
        </w:div>
        <w:div w:id="608775785">
          <w:marLeft w:val="0"/>
          <w:marRight w:val="0"/>
          <w:marTop w:val="525"/>
          <w:marBottom w:val="0"/>
          <w:divBdr>
            <w:top w:val="none" w:sz="0" w:space="0" w:color="auto"/>
            <w:left w:val="none" w:sz="0" w:space="0" w:color="auto"/>
            <w:bottom w:val="none" w:sz="0" w:space="0" w:color="auto"/>
            <w:right w:val="none" w:sz="0" w:space="0" w:color="auto"/>
          </w:divBdr>
        </w:div>
        <w:div w:id="1733000578">
          <w:marLeft w:val="0"/>
          <w:marRight w:val="0"/>
          <w:marTop w:val="300"/>
          <w:marBottom w:val="0"/>
          <w:divBdr>
            <w:top w:val="none" w:sz="0" w:space="0" w:color="auto"/>
            <w:left w:val="none" w:sz="0" w:space="0" w:color="auto"/>
            <w:bottom w:val="none" w:sz="0" w:space="0" w:color="auto"/>
            <w:right w:val="none" w:sz="0" w:space="0" w:color="auto"/>
          </w:divBdr>
          <w:divsChild>
            <w:div w:id="2108839738">
              <w:marLeft w:val="0"/>
              <w:marRight w:val="0"/>
              <w:marTop w:val="0"/>
              <w:marBottom w:val="0"/>
              <w:divBdr>
                <w:top w:val="none" w:sz="0" w:space="0" w:color="auto"/>
                <w:left w:val="none" w:sz="0" w:space="0" w:color="auto"/>
                <w:bottom w:val="none" w:sz="0" w:space="0" w:color="auto"/>
                <w:right w:val="none" w:sz="0" w:space="0" w:color="auto"/>
              </w:divBdr>
            </w:div>
          </w:divsChild>
        </w:div>
        <w:div w:id="20130494">
          <w:marLeft w:val="0"/>
          <w:marRight w:val="0"/>
          <w:marTop w:val="525"/>
          <w:marBottom w:val="0"/>
          <w:divBdr>
            <w:top w:val="none" w:sz="0" w:space="0" w:color="auto"/>
            <w:left w:val="none" w:sz="0" w:space="0" w:color="auto"/>
            <w:bottom w:val="none" w:sz="0" w:space="0" w:color="auto"/>
            <w:right w:val="none" w:sz="0" w:space="0" w:color="auto"/>
          </w:divBdr>
        </w:div>
        <w:div w:id="1667518147">
          <w:marLeft w:val="0"/>
          <w:marRight w:val="0"/>
          <w:marTop w:val="300"/>
          <w:marBottom w:val="0"/>
          <w:divBdr>
            <w:top w:val="none" w:sz="0" w:space="0" w:color="auto"/>
            <w:left w:val="none" w:sz="0" w:space="0" w:color="auto"/>
            <w:bottom w:val="none" w:sz="0" w:space="0" w:color="auto"/>
            <w:right w:val="none" w:sz="0" w:space="0" w:color="auto"/>
          </w:divBdr>
          <w:divsChild>
            <w:div w:id="1145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7544">
      <w:bodyDiv w:val="1"/>
      <w:marLeft w:val="0"/>
      <w:marRight w:val="0"/>
      <w:marTop w:val="0"/>
      <w:marBottom w:val="0"/>
      <w:divBdr>
        <w:top w:val="none" w:sz="0" w:space="0" w:color="auto"/>
        <w:left w:val="none" w:sz="0" w:space="0" w:color="auto"/>
        <w:bottom w:val="none" w:sz="0" w:space="0" w:color="auto"/>
        <w:right w:val="none" w:sz="0" w:space="0" w:color="auto"/>
      </w:divBdr>
      <w:divsChild>
        <w:div w:id="2107530935">
          <w:marLeft w:val="0"/>
          <w:marRight w:val="0"/>
          <w:marTop w:val="0"/>
          <w:marBottom w:val="0"/>
          <w:divBdr>
            <w:top w:val="none" w:sz="0" w:space="0" w:color="auto"/>
            <w:left w:val="none" w:sz="0" w:space="0" w:color="auto"/>
            <w:bottom w:val="none" w:sz="0" w:space="0" w:color="auto"/>
            <w:right w:val="none" w:sz="0" w:space="0" w:color="auto"/>
          </w:divBdr>
        </w:div>
        <w:div w:id="849487052">
          <w:marLeft w:val="0"/>
          <w:marRight w:val="0"/>
          <w:marTop w:val="0"/>
          <w:marBottom w:val="0"/>
          <w:divBdr>
            <w:top w:val="none" w:sz="0" w:space="0" w:color="auto"/>
            <w:left w:val="none" w:sz="0" w:space="0" w:color="auto"/>
            <w:bottom w:val="none" w:sz="0" w:space="0" w:color="auto"/>
            <w:right w:val="none" w:sz="0" w:space="0" w:color="auto"/>
          </w:divBdr>
          <w:divsChild>
            <w:div w:id="984044277">
              <w:marLeft w:val="0"/>
              <w:marRight w:val="0"/>
              <w:marTop w:val="600"/>
              <w:marBottom w:val="600"/>
              <w:divBdr>
                <w:top w:val="none" w:sz="0" w:space="0" w:color="auto"/>
                <w:left w:val="none" w:sz="0" w:space="0" w:color="auto"/>
                <w:bottom w:val="none" w:sz="0" w:space="0" w:color="auto"/>
                <w:right w:val="none" w:sz="0" w:space="0" w:color="auto"/>
              </w:divBdr>
            </w:div>
            <w:div w:id="783302478">
              <w:marLeft w:val="0"/>
              <w:marRight w:val="0"/>
              <w:marTop w:val="0"/>
              <w:marBottom w:val="0"/>
              <w:divBdr>
                <w:top w:val="none" w:sz="0" w:space="0" w:color="auto"/>
                <w:left w:val="none" w:sz="0" w:space="0" w:color="auto"/>
                <w:bottom w:val="none" w:sz="0" w:space="0" w:color="auto"/>
                <w:right w:val="none" w:sz="0" w:space="0" w:color="auto"/>
              </w:divBdr>
              <w:divsChild>
                <w:div w:id="528031405">
                  <w:marLeft w:val="0"/>
                  <w:marRight w:val="300"/>
                  <w:marTop w:val="0"/>
                  <w:marBottom w:val="0"/>
                  <w:divBdr>
                    <w:top w:val="single" w:sz="6" w:space="4" w:color="F0F0F0"/>
                    <w:left w:val="single" w:sz="6" w:space="4" w:color="F0F0F0"/>
                    <w:bottom w:val="single" w:sz="6" w:space="4" w:color="F0F0F0"/>
                    <w:right w:val="single" w:sz="6" w:space="4" w:color="F0F0F0"/>
                  </w:divBdr>
                </w:div>
                <w:div w:id="266229787">
                  <w:marLeft w:val="0"/>
                  <w:marRight w:val="0"/>
                  <w:marTop w:val="0"/>
                  <w:marBottom w:val="0"/>
                  <w:divBdr>
                    <w:top w:val="none" w:sz="0" w:space="0" w:color="auto"/>
                    <w:left w:val="none" w:sz="0" w:space="0" w:color="auto"/>
                    <w:bottom w:val="none" w:sz="0" w:space="0" w:color="auto"/>
                    <w:right w:val="none" w:sz="0" w:space="0" w:color="auto"/>
                  </w:divBdr>
                  <w:divsChild>
                    <w:div w:id="1450276573">
                      <w:marLeft w:val="0"/>
                      <w:marRight w:val="0"/>
                      <w:marTop w:val="0"/>
                      <w:marBottom w:val="0"/>
                      <w:divBdr>
                        <w:top w:val="none" w:sz="0" w:space="0" w:color="auto"/>
                        <w:left w:val="none" w:sz="0" w:space="0" w:color="auto"/>
                        <w:bottom w:val="none" w:sz="0" w:space="0" w:color="auto"/>
                        <w:right w:val="none" w:sz="0" w:space="0" w:color="auto"/>
                      </w:divBdr>
                      <w:divsChild>
                        <w:div w:id="1996372681">
                          <w:marLeft w:val="0"/>
                          <w:marRight w:val="0"/>
                          <w:marTop w:val="0"/>
                          <w:marBottom w:val="0"/>
                          <w:divBdr>
                            <w:top w:val="none" w:sz="0" w:space="0" w:color="auto"/>
                            <w:left w:val="none" w:sz="0" w:space="0" w:color="auto"/>
                            <w:bottom w:val="none" w:sz="0" w:space="0" w:color="auto"/>
                            <w:right w:val="none" w:sz="0" w:space="0" w:color="auto"/>
                          </w:divBdr>
                        </w:div>
                      </w:divsChild>
                    </w:div>
                    <w:div w:id="667632421">
                      <w:marLeft w:val="0"/>
                      <w:marRight w:val="0"/>
                      <w:marTop w:val="0"/>
                      <w:marBottom w:val="0"/>
                      <w:divBdr>
                        <w:top w:val="none" w:sz="0" w:space="0" w:color="auto"/>
                        <w:left w:val="none" w:sz="0" w:space="0" w:color="auto"/>
                        <w:bottom w:val="none" w:sz="0" w:space="0" w:color="auto"/>
                        <w:right w:val="none" w:sz="0" w:space="0" w:color="auto"/>
                      </w:divBdr>
                      <w:divsChild>
                        <w:div w:id="7077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72957">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4">
          <w:marLeft w:val="300"/>
          <w:marRight w:val="300"/>
          <w:marTop w:val="300"/>
          <w:marBottom w:val="300"/>
          <w:divBdr>
            <w:top w:val="none" w:sz="0" w:space="0" w:color="auto"/>
            <w:left w:val="none" w:sz="0" w:space="0" w:color="auto"/>
            <w:bottom w:val="none" w:sz="0" w:space="0" w:color="auto"/>
            <w:right w:val="none" w:sz="0" w:space="0" w:color="auto"/>
          </w:divBdr>
          <w:divsChild>
            <w:div w:id="1121414882">
              <w:marLeft w:val="0"/>
              <w:marRight w:val="0"/>
              <w:marTop w:val="0"/>
              <w:marBottom w:val="0"/>
              <w:divBdr>
                <w:top w:val="none" w:sz="0" w:space="0" w:color="auto"/>
                <w:left w:val="none" w:sz="0" w:space="0" w:color="auto"/>
                <w:bottom w:val="none" w:sz="0" w:space="0" w:color="auto"/>
                <w:right w:val="none" w:sz="0" w:space="0" w:color="auto"/>
              </w:divBdr>
            </w:div>
          </w:divsChild>
        </w:div>
        <w:div w:id="1880311862">
          <w:marLeft w:val="300"/>
          <w:marRight w:val="300"/>
          <w:marTop w:val="300"/>
          <w:marBottom w:val="300"/>
          <w:divBdr>
            <w:top w:val="none" w:sz="0" w:space="0" w:color="auto"/>
            <w:left w:val="none" w:sz="0" w:space="0" w:color="auto"/>
            <w:bottom w:val="none" w:sz="0" w:space="0" w:color="auto"/>
            <w:right w:val="none" w:sz="0" w:space="0" w:color="auto"/>
          </w:divBdr>
          <w:divsChild>
            <w:div w:id="15922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6106">
      <w:bodyDiv w:val="1"/>
      <w:marLeft w:val="0"/>
      <w:marRight w:val="0"/>
      <w:marTop w:val="0"/>
      <w:marBottom w:val="0"/>
      <w:divBdr>
        <w:top w:val="none" w:sz="0" w:space="0" w:color="auto"/>
        <w:left w:val="none" w:sz="0" w:space="0" w:color="auto"/>
        <w:bottom w:val="none" w:sz="0" w:space="0" w:color="auto"/>
        <w:right w:val="none" w:sz="0" w:space="0" w:color="auto"/>
      </w:divBdr>
      <w:divsChild>
        <w:div w:id="2018074390">
          <w:marLeft w:val="0"/>
          <w:marRight w:val="0"/>
          <w:marTop w:val="375"/>
          <w:marBottom w:val="0"/>
          <w:divBdr>
            <w:top w:val="none" w:sz="0" w:space="0" w:color="auto"/>
            <w:left w:val="none" w:sz="0" w:space="0" w:color="auto"/>
            <w:bottom w:val="none" w:sz="0" w:space="0" w:color="auto"/>
            <w:right w:val="none" w:sz="0" w:space="0" w:color="auto"/>
          </w:divBdr>
          <w:divsChild>
            <w:div w:id="1799883186">
              <w:marLeft w:val="0"/>
              <w:marRight w:val="0"/>
              <w:marTop w:val="0"/>
              <w:marBottom w:val="0"/>
              <w:divBdr>
                <w:top w:val="none" w:sz="0" w:space="0" w:color="auto"/>
                <w:left w:val="none" w:sz="0" w:space="0" w:color="auto"/>
                <w:bottom w:val="none" w:sz="0" w:space="0" w:color="auto"/>
                <w:right w:val="none" w:sz="0" w:space="0" w:color="auto"/>
              </w:divBdr>
              <w:divsChild>
                <w:div w:id="16808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1197">
          <w:marLeft w:val="0"/>
          <w:marRight w:val="0"/>
          <w:marTop w:val="375"/>
          <w:marBottom w:val="0"/>
          <w:divBdr>
            <w:top w:val="none" w:sz="0" w:space="0" w:color="auto"/>
            <w:left w:val="none" w:sz="0" w:space="0" w:color="auto"/>
            <w:bottom w:val="none" w:sz="0" w:space="0" w:color="auto"/>
            <w:right w:val="none" w:sz="0" w:space="0" w:color="auto"/>
          </w:divBdr>
          <w:divsChild>
            <w:div w:id="18696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317">
      <w:bodyDiv w:val="1"/>
      <w:marLeft w:val="0"/>
      <w:marRight w:val="0"/>
      <w:marTop w:val="0"/>
      <w:marBottom w:val="0"/>
      <w:divBdr>
        <w:top w:val="none" w:sz="0" w:space="0" w:color="auto"/>
        <w:left w:val="none" w:sz="0" w:space="0" w:color="auto"/>
        <w:bottom w:val="none" w:sz="0" w:space="0" w:color="auto"/>
        <w:right w:val="none" w:sz="0" w:space="0" w:color="auto"/>
      </w:divBdr>
      <w:divsChild>
        <w:div w:id="406612173">
          <w:marLeft w:val="0"/>
          <w:marRight w:val="0"/>
          <w:marTop w:val="525"/>
          <w:marBottom w:val="0"/>
          <w:divBdr>
            <w:top w:val="none" w:sz="0" w:space="0" w:color="auto"/>
            <w:left w:val="none" w:sz="0" w:space="0" w:color="auto"/>
            <w:bottom w:val="none" w:sz="0" w:space="0" w:color="auto"/>
            <w:right w:val="none" w:sz="0" w:space="0" w:color="auto"/>
          </w:divBdr>
        </w:div>
        <w:div w:id="2125492055">
          <w:marLeft w:val="0"/>
          <w:marRight w:val="0"/>
          <w:marTop w:val="300"/>
          <w:marBottom w:val="0"/>
          <w:divBdr>
            <w:top w:val="none" w:sz="0" w:space="0" w:color="auto"/>
            <w:left w:val="none" w:sz="0" w:space="0" w:color="auto"/>
            <w:bottom w:val="none" w:sz="0" w:space="0" w:color="auto"/>
            <w:right w:val="none" w:sz="0" w:space="0" w:color="auto"/>
          </w:divBdr>
          <w:divsChild>
            <w:div w:id="503085264">
              <w:marLeft w:val="0"/>
              <w:marRight w:val="0"/>
              <w:marTop w:val="0"/>
              <w:marBottom w:val="0"/>
              <w:divBdr>
                <w:top w:val="none" w:sz="0" w:space="0" w:color="auto"/>
                <w:left w:val="none" w:sz="0" w:space="0" w:color="auto"/>
                <w:bottom w:val="none" w:sz="0" w:space="0" w:color="auto"/>
                <w:right w:val="none" w:sz="0" w:space="0" w:color="auto"/>
              </w:divBdr>
            </w:div>
          </w:divsChild>
        </w:div>
        <w:div w:id="185297278">
          <w:marLeft w:val="0"/>
          <w:marRight w:val="0"/>
          <w:marTop w:val="525"/>
          <w:marBottom w:val="0"/>
          <w:divBdr>
            <w:top w:val="none" w:sz="0" w:space="0" w:color="auto"/>
            <w:left w:val="none" w:sz="0" w:space="0" w:color="auto"/>
            <w:bottom w:val="none" w:sz="0" w:space="0" w:color="auto"/>
            <w:right w:val="none" w:sz="0" w:space="0" w:color="auto"/>
          </w:divBdr>
        </w:div>
        <w:div w:id="149491435">
          <w:marLeft w:val="0"/>
          <w:marRight w:val="0"/>
          <w:marTop w:val="300"/>
          <w:marBottom w:val="0"/>
          <w:divBdr>
            <w:top w:val="none" w:sz="0" w:space="0" w:color="auto"/>
            <w:left w:val="none" w:sz="0" w:space="0" w:color="auto"/>
            <w:bottom w:val="none" w:sz="0" w:space="0" w:color="auto"/>
            <w:right w:val="none" w:sz="0" w:space="0" w:color="auto"/>
          </w:divBdr>
          <w:divsChild>
            <w:div w:id="653528992">
              <w:marLeft w:val="0"/>
              <w:marRight w:val="0"/>
              <w:marTop w:val="0"/>
              <w:marBottom w:val="0"/>
              <w:divBdr>
                <w:top w:val="none" w:sz="0" w:space="0" w:color="auto"/>
                <w:left w:val="none" w:sz="0" w:space="0" w:color="auto"/>
                <w:bottom w:val="none" w:sz="0" w:space="0" w:color="auto"/>
                <w:right w:val="none" w:sz="0" w:space="0" w:color="auto"/>
              </w:divBdr>
            </w:div>
          </w:divsChild>
        </w:div>
        <w:div w:id="1755741535">
          <w:marLeft w:val="0"/>
          <w:marRight w:val="0"/>
          <w:marTop w:val="525"/>
          <w:marBottom w:val="0"/>
          <w:divBdr>
            <w:top w:val="none" w:sz="0" w:space="0" w:color="auto"/>
            <w:left w:val="none" w:sz="0" w:space="0" w:color="auto"/>
            <w:bottom w:val="none" w:sz="0" w:space="0" w:color="auto"/>
            <w:right w:val="none" w:sz="0" w:space="0" w:color="auto"/>
          </w:divBdr>
        </w:div>
        <w:div w:id="1386491269">
          <w:marLeft w:val="0"/>
          <w:marRight w:val="0"/>
          <w:marTop w:val="300"/>
          <w:marBottom w:val="0"/>
          <w:divBdr>
            <w:top w:val="none" w:sz="0" w:space="0" w:color="auto"/>
            <w:left w:val="none" w:sz="0" w:space="0" w:color="auto"/>
            <w:bottom w:val="none" w:sz="0" w:space="0" w:color="auto"/>
            <w:right w:val="none" w:sz="0" w:space="0" w:color="auto"/>
          </w:divBdr>
          <w:divsChild>
            <w:div w:id="1095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8109">
      <w:bodyDiv w:val="1"/>
      <w:marLeft w:val="0"/>
      <w:marRight w:val="0"/>
      <w:marTop w:val="0"/>
      <w:marBottom w:val="0"/>
      <w:divBdr>
        <w:top w:val="none" w:sz="0" w:space="0" w:color="auto"/>
        <w:left w:val="none" w:sz="0" w:space="0" w:color="auto"/>
        <w:bottom w:val="none" w:sz="0" w:space="0" w:color="auto"/>
        <w:right w:val="none" w:sz="0" w:space="0" w:color="auto"/>
      </w:divBdr>
      <w:divsChild>
        <w:div w:id="1517160819">
          <w:marLeft w:val="0"/>
          <w:marRight w:val="0"/>
          <w:marTop w:val="525"/>
          <w:marBottom w:val="0"/>
          <w:divBdr>
            <w:top w:val="none" w:sz="0" w:space="0" w:color="auto"/>
            <w:left w:val="none" w:sz="0" w:space="0" w:color="auto"/>
            <w:bottom w:val="none" w:sz="0" w:space="0" w:color="auto"/>
            <w:right w:val="none" w:sz="0" w:space="0" w:color="auto"/>
          </w:divBdr>
        </w:div>
        <w:div w:id="2106149177">
          <w:marLeft w:val="0"/>
          <w:marRight w:val="0"/>
          <w:marTop w:val="300"/>
          <w:marBottom w:val="0"/>
          <w:divBdr>
            <w:top w:val="none" w:sz="0" w:space="0" w:color="auto"/>
            <w:left w:val="none" w:sz="0" w:space="0" w:color="auto"/>
            <w:bottom w:val="none" w:sz="0" w:space="0" w:color="auto"/>
            <w:right w:val="none" w:sz="0" w:space="0" w:color="auto"/>
          </w:divBdr>
          <w:divsChild>
            <w:div w:id="67190932">
              <w:marLeft w:val="0"/>
              <w:marRight w:val="0"/>
              <w:marTop w:val="0"/>
              <w:marBottom w:val="0"/>
              <w:divBdr>
                <w:top w:val="none" w:sz="0" w:space="0" w:color="auto"/>
                <w:left w:val="none" w:sz="0" w:space="0" w:color="auto"/>
                <w:bottom w:val="none" w:sz="0" w:space="0" w:color="auto"/>
                <w:right w:val="none" w:sz="0" w:space="0" w:color="auto"/>
              </w:divBdr>
            </w:div>
          </w:divsChild>
        </w:div>
        <w:div w:id="733312907">
          <w:marLeft w:val="0"/>
          <w:marRight w:val="0"/>
          <w:marTop w:val="525"/>
          <w:marBottom w:val="0"/>
          <w:divBdr>
            <w:top w:val="none" w:sz="0" w:space="0" w:color="auto"/>
            <w:left w:val="none" w:sz="0" w:space="0" w:color="auto"/>
            <w:bottom w:val="none" w:sz="0" w:space="0" w:color="auto"/>
            <w:right w:val="none" w:sz="0" w:space="0" w:color="auto"/>
          </w:divBdr>
        </w:div>
        <w:div w:id="1314868647">
          <w:marLeft w:val="0"/>
          <w:marRight w:val="0"/>
          <w:marTop w:val="300"/>
          <w:marBottom w:val="0"/>
          <w:divBdr>
            <w:top w:val="none" w:sz="0" w:space="0" w:color="auto"/>
            <w:left w:val="none" w:sz="0" w:space="0" w:color="auto"/>
            <w:bottom w:val="none" w:sz="0" w:space="0" w:color="auto"/>
            <w:right w:val="none" w:sz="0" w:space="0" w:color="auto"/>
          </w:divBdr>
          <w:divsChild>
            <w:div w:id="1265991554">
              <w:marLeft w:val="0"/>
              <w:marRight w:val="0"/>
              <w:marTop w:val="0"/>
              <w:marBottom w:val="0"/>
              <w:divBdr>
                <w:top w:val="none" w:sz="0" w:space="0" w:color="auto"/>
                <w:left w:val="none" w:sz="0" w:space="0" w:color="auto"/>
                <w:bottom w:val="none" w:sz="0" w:space="0" w:color="auto"/>
                <w:right w:val="none" w:sz="0" w:space="0" w:color="auto"/>
              </w:divBdr>
            </w:div>
          </w:divsChild>
        </w:div>
        <w:div w:id="235550142">
          <w:marLeft w:val="0"/>
          <w:marRight w:val="0"/>
          <w:marTop w:val="525"/>
          <w:marBottom w:val="0"/>
          <w:divBdr>
            <w:top w:val="none" w:sz="0" w:space="0" w:color="auto"/>
            <w:left w:val="none" w:sz="0" w:space="0" w:color="auto"/>
            <w:bottom w:val="none" w:sz="0" w:space="0" w:color="auto"/>
            <w:right w:val="none" w:sz="0" w:space="0" w:color="auto"/>
          </w:divBdr>
        </w:div>
        <w:div w:id="1120731272">
          <w:marLeft w:val="0"/>
          <w:marRight w:val="0"/>
          <w:marTop w:val="300"/>
          <w:marBottom w:val="0"/>
          <w:divBdr>
            <w:top w:val="none" w:sz="0" w:space="0" w:color="auto"/>
            <w:left w:val="none" w:sz="0" w:space="0" w:color="auto"/>
            <w:bottom w:val="none" w:sz="0" w:space="0" w:color="auto"/>
            <w:right w:val="none" w:sz="0" w:space="0" w:color="auto"/>
          </w:divBdr>
          <w:divsChild>
            <w:div w:id="1164125368">
              <w:marLeft w:val="0"/>
              <w:marRight w:val="0"/>
              <w:marTop w:val="0"/>
              <w:marBottom w:val="0"/>
              <w:divBdr>
                <w:top w:val="none" w:sz="0" w:space="0" w:color="auto"/>
                <w:left w:val="none" w:sz="0" w:space="0" w:color="auto"/>
                <w:bottom w:val="none" w:sz="0" w:space="0" w:color="auto"/>
                <w:right w:val="none" w:sz="0" w:space="0" w:color="auto"/>
              </w:divBdr>
            </w:div>
          </w:divsChild>
        </w:div>
        <w:div w:id="77754321">
          <w:marLeft w:val="0"/>
          <w:marRight w:val="0"/>
          <w:marTop w:val="375"/>
          <w:marBottom w:val="0"/>
          <w:divBdr>
            <w:top w:val="none" w:sz="0" w:space="0" w:color="auto"/>
            <w:left w:val="none" w:sz="0" w:space="0" w:color="auto"/>
            <w:bottom w:val="none" w:sz="0" w:space="0" w:color="auto"/>
            <w:right w:val="none" w:sz="0" w:space="0" w:color="auto"/>
          </w:divBdr>
          <w:divsChild>
            <w:div w:id="1854493618">
              <w:marLeft w:val="0"/>
              <w:marRight w:val="0"/>
              <w:marTop w:val="0"/>
              <w:marBottom w:val="0"/>
              <w:divBdr>
                <w:top w:val="none" w:sz="0" w:space="0" w:color="auto"/>
                <w:left w:val="none" w:sz="0" w:space="0" w:color="auto"/>
                <w:bottom w:val="none" w:sz="0" w:space="0" w:color="auto"/>
                <w:right w:val="none" w:sz="0" w:space="0" w:color="auto"/>
              </w:divBdr>
              <w:divsChild>
                <w:div w:id="1044211181">
                  <w:marLeft w:val="0"/>
                  <w:marRight w:val="0"/>
                  <w:marTop w:val="0"/>
                  <w:marBottom w:val="0"/>
                  <w:divBdr>
                    <w:top w:val="none" w:sz="0" w:space="0" w:color="auto"/>
                    <w:left w:val="none" w:sz="0" w:space="0" w:color="auto"/>
                    <w:bottom w:val="none" w:sz="0" w:space="0" w:color="auto"/>
                    <w:right w:val="none" w:sz="0" w:space="0" w:color="auto"/>
                  </w:divBdr>
                  <w:divsChild>
                    <w:div w:id="973490234">
                      <w:marLeft w:val="0"/>
                      <w:marRight w:val="0"/>
                      <w:marTop w:val="0"/>
                      <w:marBottom w:val="0"/>
                      <w:divBdr>
                        <w:top w:val="none" w:sz="0" w:space="0" w:color="auto"/>
                        <w:left w:val="none" w:sz="0" w:space="0" w:color="auto"/>
                        <w:bottom w:val="none" w:sz="0" w:space="0" w:color="auto"/>
                        <w:right w:val="none" w:sz="0" w:space="0" w:color="auto"/>
                      </w:divBdr>
                      <w:divsChild>
                        <w:div w:id="1452212569">
                          <w:marLeft w:val="0"/>
                          <w:marRight w:val="0"/>
                          <w:marTop w:val="0"/>
                          <w:marBottom w:val="0"/>
                          <w:divBdr>
                            <w:top w:val="none" w:sz="0" w:space="0" w:color="auto"/>
                            <w:left w:val="none" w:sz="0" w:space="0" w:color="auto"/>
                            <w:bottom w:val="none" w:sz="0" w:space="0" w:color="auto"/>
                            <w:right w:val="none" w:sz="0" w:space="0" w:color="auto"/>
                          </w:divBdr>
                        </w:div>
                      </w:divsChild>
                    </w:div>
                    <w:div w:id="1701122046">
                      <w:marLeft w:val="0"/>
                      <w:marRight w:val="0"/>
                      <w:marTop w:val="0"/>
                      <w:marBottom w:val="0"/>
                      <w:divBdr>
                        <w:top w:val="none" w:sz="0" w:space="0" w:color="auto"/>
                        <w:left w:val="none" w:sz="0" w:space="0" w:color="auto"/>
                        <w:bottom w:val="none" w:sz="0" w:space="0" w:color="auto"/>
                        <w:right w:val="none" w:sz="0" w:space="0" w:color="auto"/>
                      </w:divBdr>
                    </w:div>
                    <w:div w:id="224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5211">
          <w:marLeft w:val="0"/>
          <w:marRight w:val="0"/>
          <w:marTop w:val="525"/>
          <w:marBottom w:val="0"/>
          <w:divBdr>
            <w:top w:val="none" w:sz="0" w:space="0" w:color="auto"/>
            <w:left w:val="none" w:sz="0" w:space="0" w:color="auto"/>
            <w:bottom w:val="none" w:sz="0" w:space="0" w:color="auto"/>
            <w:right w:val="none" w:sz="0" w:space="0" w:color="auto"/>
          </w:divBdr>
        </w:div>
        <w:div w:id="783888704">
          <w:marLeft w:val="0"/>
          <w:marRight w:val="0"/>
          <w:marTop w:val="300"/>
          <w:marBottom w:val="0"/>
          <w:divBdr>
            <w:top w:val="none" w:sz="0" w:space="0" w:color="auto"/>
            <w:left w:val="none" w:sz="0" w:space="0" w:color="auto"/>
            <w:bottom w:val="none" w:sz="0" w:space="0" w:color="auto"/>
            <w:right w:val="none" w:sz="0" w:space="0" w:color="auto"/>
          </w:divBdr>
          <w:divsChild>
            <w:div w:id="666639039">
              <w:marLeft w:val="0"/>
              <w:marRight w:val="0"/>
              <w:marTop w:val="0"/>
              <w:marBottom w:val="0"/>
              <w:divBdr>
                <w:top w:val="none" w:sz="0" w:space="0" w:color="auto"/>
                <w:left w:val="none" w:sz="0" w:space="0" w:color="auto"/>
                <w:bottom w:val="none" w:sz="0" w:space="0" w:color="auto"/>
                <w:right w:val="none" w:sz="0" w:space="0" w:color="auto"/>
              </w:divBdr>
            </w:div>
          </w:divsChild>
        </w:div>
        <w:div w:id="1444306362">
          <w:marLeft w:val="0"/>
          <w:marRight w:val="0"/>
          <w:marTop w:val="375"/>
          <w:marBottom w:val="0"/>
          <w:divBdr>
            <w:top w:val="none" w:sz="0" w:space="0" w:color="auto"/>
            <w:left w:val="none" w:sz="0" w:space="0" w:color="auto"/>
            <w:bottom w:val="none" w:sz="0" w:space="0" w:color="auto"/>
            <w:right w:val="none" w:sz="0" w:space="0" w:color="auto"/>
          </w:divBdr>
        </w:div>
      </w:divsChild>
    </w:div>
    <w:div w:id="1485125945">
      <w:bodyDiv w:val="1"/>
      <w:marLeft w:val="0"/>
      <w:marRight w:val="0"/>
      <w:marTop w:val="0"/>
      <w:marBottom w:val="0"/>
      <w:divBdr>
        <w:top w:val="none" w:sz="0" w:space="0" w:color="auto"/>
        <w:left w:val="none" w:sz="0" w:space="0" w:color="auto"/>
        <w:bottom w:val="none" w:sz="0" w:space="0" w:color="auto"/>
        <w:right w:val="none" w:sz="0" w:space="0" w:color="auto"/>
      </w:divBdr>
      <w:divsChild>
        <w:div w:id="56169466">
          <w:marLeft w:val="0"/>
          <w:marRight w:val="0"/>
          <w:marTop w:val="525"/>
          <w:marBottom w:val="0"/>
          <w:divBdr>
            <w:top w:val="none" w:sz="0" w:space="0" w:color="auto"/>
            <w:left w:val="none" w:sz="0" w:space="0" w:color="auto"/>
            <w:bottom w:val="none" w:sz="0" w:space="0" w:color="auto"/>
            <w:right w:val="none" w:sz="0" w:space="0" w:color="auto"/>
          </w:divBdr>
        </w:div>
        <w:div w:id="1134828628">
          <w:marLeft w:val="0"/>
          <w:marRight w:val="0"/>
          <w:marTop w:val="300"/>
          <w:marBottom w:val="0"/>
          <w:divBdr>
            <w:top w:val="none" w:sz="0" w:space="0" w:color="auto"/>
            <w:left w:val="none" w:sz="0" w:space="0" w:color="auto"/>
            <w:bottom w:val="none" w:sz="0" w:space="0" w:color="auto"/>
            <w:right w:val="none" w:sz="0" w:space="0" w:color="auto"/>
          </w:divBdr>
          <w:divsChild>
            <w:div w:id="19465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6519">
      <w:bodyDiv w:val="1"/>
      <w:marLeft w:val="0"/>
      <w:marRight w:val="0"/>
      <w:marTop w:val="0"/>
      <w:marBottom w:val="0"/>
      <w:divBdr>
        <w:top w:val="none" w:sz="0" w:space="0" w:color="auto"/>
        <w:left w:val="none" w:sz="0" w:space="0" w:color="auto"/>
        <w:bottom w:val="none" w:sz="0" w:space="0" w:color="auto"/>
        <w:right w:val="none" w:sz="0" w:space="0" w:color="auto"/>
      </w:divBdr>
      <w:divsChild>
        <w:div w:id="122237380">
          <w:marLeft w:val="0"/>
          <w:marRight w:val="0"/>
          <w:marTop w:val="525"/>
          <w:marBottom w:val="0"/>
          <w:divBdr>
            <w:top w:val="none" w:sz="0" w:space="0" w:color="auto"/>
            <w:left w:val="none" w:sz="0" w:space="0" w:color="auto"/>
            <w:bottom w:val="none" w:sz="0" w:space="0" w:color="auto"/>
            <w:right w:val="none" w:sz="0" w:space="0" w:color="auto"/>
          </w:divBdr>
        </w:div>
        <w:div w:id="830948176">
          <w:marLeft w:val="0"/>
          <w:marRight w:val="0"/>
          <w:marTop w:val="300"/>
          <w:marBottom w:val="0"/>
          <w:divBdr>
            <w:top w:val="none" w:sz="0" w:space="0" w:color="auto"/>
            <w:left w:val="none" w:sz="0" w:space="0" w:color="auto"/>
            <w:bottom w:val="none" w:sz="0" w:space="0" w:color="auto"/>
            <w:right w:val="none" w:sz="0" w:space="0" w:color="auto"/>
          </w:divBdr>
          <w:divsChild>
            <w:div w:id="1096483181">
              <w:marLeft w:val="0"/>
              <w:marRight w:val="0"/>
              <w:marTop w:val="0"/>
              <w:marBottom w:val="0"/>
              <w:divBdr>
                <w:top w:val="none" w:sz="0" w:space="0" w:color="auto"/>
                <w:left w:val="none" w:sz="0" w:space="0" w:color="auto"/>
                <w:bottom w:val="none" w:sz="0" w:space="0" w:color="auto"/>
                <w:right w:val="none" w:sz="0" w:space="0" w:color="auto"/>
              </w:divBdr>
            </w:div>
          </w:divsChild>
        </w:div>
        <w:div w:id="24646451">
          <w:marLeft w:val="0"/>
          <w:marRight w:val="0"/>
          <w:marTop w:val="525"/>
          <w:marBottom w:val="0"/>
          <w:divBdr>
            <w:top w:val="none" w:sz="0" w:space="0" w:color="auto"/>
            <w:left w:val="none" w:sz="0" w:space="0" w:color="auto"/>
            <w:bottom w:val="none" w:sz="0" w:space="0" w:color="auto"/>
            <w:right w:val="none" w:sz="0" w:space="0" w:color="auto"/>
          </w:divBdr>
        </w:div>
        <w:div w:id="695696151">
          <w:marLeft w:val="0"/>
          <w:marRight w:val="0"/>
          <w:marTop w:val="300"/>
          <w:marBottom w:val="0"/>
          <w:divBdr>
            <w:top w:val="none" w:sz="0" w:space="0" w:color="auto"/>
            <w:left w:val="none" w:sz="0" w:space="0" w:color="auto"/>
            <w:bottom w:val="none" w:sz="0" w:space="0" w:color="auto"/>
            <w:right w:val="none" w:sz="0" w:space="0" w:color="auto"/>
          </w:divBdr>
          <w:divsChild>
            <w:div w:id="4403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10723/koronavirus-1742460040.html?utm_source=yxnews&amp;utm_medium=desktop" TargetMode="External"/><Relationship Id="rId13" Type="http://schemas.openxmlformats.org/officeDocument/2006/relationships/hyperlink" Target="https://ria.ru/20210723/koronavirus-1742460040.html?utm_source=yxnews&amp;utm_medium=desktop" TargetMode="External"/><Relationship Id="rId18" Type="http://schemas.openxmlformats.org/officeDocument/2006/relationships/hyperlink" Target="http://ria.ru/keyword_immunit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ia.ru/20201231/koronavirus-1591669840.html?in=t" TargetMode="External"/><Relationship Id="rId12" Type="http://schemas.openxmlformats.org/officeDocument/2006/relationships/hyperlink" Target="https://ria.ru/20210723/koronavirus-1742460040.html?utm_source=yxnews&amp;utm_medium=desktop" TargetMode="External"/><Relationship Id="rId17" Type="http://schemas.openxmlformats.org/officeDocument/2006/relationships/hyperlink" Target="https://ria.ru/20210930/kashel-1752528345.html" TargetMode="External"/><Relationship Id="rId2" Type="http://schemas.openxmlformats.org/officeDocument/2006/relationships/styles" Target="styles.xml"/><Relationship Id="rId16" Type="http://schemas.openxmlformats.org/officeDocument/2006/relationships/hyperlink" Target="https://ria.ru/20210723/koronavirus-1742460040.html?utm_source=yxnews&amp;utm_medium=desktop" TargetMode="External"/><Relationship Id="rId20" Type="http://schemas.openxmlformats.org/officeDocument/2006/relationships/hyperlink" Target="http://ria.ru/keyword_kurenie" TargetMode="External"/><Relationship Id="rId1" Type="http://schemas.openxmlformats.org/officeDocument/2006/relationships/numbering" Target="numbering.xml"/><Relationship Id="rId6" Type="http://schemas.openxmlformats.org/officeDocument/2006/relationships/hyperlink" Target="https://www.medrxiv.org/content/10.1101/2021.01.27.21250617v2" TargetMode="External"/><Relationship Id="rId11" Type="http://schemas.openxmlformats.org/officeDocument/2006/relationships/hyperlink" Target="https://www.uptodate.com/contents/covid-19-neurologic-complications-and-management-of-neurologic-conditions?sectionName=SMELL%20AND%20TASTE%20DISORDERS&amp;topicRef=129312&amp;anchor=H2406785297&amp;source=see_link" TargetMode="External"/><Relationship Id="rId5" Type="http://schemas.openxmlformats.org/officeDocument/2006/relationships/hyperlink" Target="https://clck.ru/WMkdB" TargetMode="External"/><Relationship Id="rId15" Type="http://schemas.openxmlformats.org/officeDocument/2006/relationships/hyperlink" Target="https://www.heartfailurematters.org/warning-signs/shortness-of-breath/" TargetMode="External"/><Relationship Id="rId10" Type="http://schemas.openxmlformats.org/officeDocument/2006/relationships/hyperlink" Target="https://advances.sciencemag.org/content/6/31/eabc5801" TargetMode="External"/><Relationship Id="rId19" Type="http://schemas.openxmlformats.org/officeDocument/2006/relationships/hyperlink" Target="https://static-0.minzdrav.gov.ru/system/attachments/attaches/000/054/588/original/%D0%92%D1%80%D0%B5%D0%BC%D0%B5%D0%BD%D0%BD%D1%8B%D0%B5_%D0%9C%D0%A0_COVID-19_(v.10)-08.02.2021_(1).pdf" TargetMode="External"/><Relationship Id="rId4" Type="http://schemas.openxmlformats.org/officeDocument/2006/relationships/webSettings" Target="webSettings.xml"/><Relationship Id="rId9" Type="http://schemas.openxmlformats.org/officeDocument/2006/relationships/hyperlink" Target="https://ria.ru/20210722/tromboz-1742442214.html?in=t" TargetMode="External"/><Relationship Id="rId14" Type="http://schemas.openxmlformats.org/officeDocument/2006/relationships/hyperlink" Target="http://ria.ru/product_kisloro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2021-12-15T18:13:00Z</dcterms:created>
  <dcterms:modified xsi:type="dcterms:W3CDTF">2021-12-15T18:13:00Z</dcterms:modified>
</cp:coreProperties>
</file>