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39A" w:rsidRDefault="0062539A" w:rsidP="00B35F26">
      <w:pPr>
        <w:spacing w:after="0"/>
        <w:jc w:val="center"/>
        <w:rPr>
          <w:rFonts w:ascii="Times New Roman" w:eastAsia="Times New Roman" w:hAnsi="Times New Roman" w:cs="Times New Roman"/>
          <w:b/>
          <w:sz w:val="28"/>
          <w:szCs w:val="28"/>
        </w:rPr>
      </w:pPr>
      <w:bookmarkStart w:id="0" w:name="_Hlk70760972"/>
      <w:r>
        <w:rPr>
          <w:rFonts w:ascii="Times New Roman" w:eastAsia="Times New Roman" w:hAnsi="Times New Roman" w:cs="Times New Roman"/>
          <w:b/>
          <w:noProof/>
          <w:sz w:val="28"/>
          <w:szCs w:val="28"/>
        </w:rPr>
        <w:drawing>
          <wp:inline distT="0" distB="0" distL="0" distR="0">
            <wp:extent cx="6120130" cy="86546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4663"/>
                    </a:xfrm>
                    <a:prstGeom prst="rect">
                      <a:avLst/>
                    </a:prstGeom>
                    <a:noFill/>
                    <a:ln>
                      <a:noFill/>
                    </a:ln>
                  </pic:spPr>
                </pic:pic>
              </a:graphicData>
            </a:graphic>
          </wp:inline>
        </w:drawing>
      </w:r>
      <w:bookmarkStart w:id="1" w:name="_GoBack"/>
      <w:bookmarkEnd w:id="1"/>
    </w:p>
    <w:p w:rsidR="0062539A" w:rsidRDefault="0062539A" w:rsidP="00B35F26">
      <w:pPr>
        <w:spacing w:after="0"/>
        <w:jc w:val="center"/>
        <w:rPr>
          <w:rFonts w:ascii="Times New Roman" w:eastAsia="Times New Roman" w:hAnsi="Times New Roman" w:cs="Times New Roman"/>
          <w:b/>
          <w:sz w:val="28"/>
          <w:szCs w:val="28"/>
        </w:rPr>
      </w:pPr>
    </w:p>
    <w:p w:rsidR="00FB6AD4" w:rsidRPr="00FB6AD4" w:rsidRDefault="00FB6AD4" w:rsidP="00B35F26">
      <w:pPr>
        <w:spacing w:after="0"/>
        <w:jc w:val="center"/>
        <w:rPr>
          <w:rFonts w:ascii="Times New Roman" w:eastAsia="Times New Roman" w:hAnsi="Times New Roman" w:cs="Times New Roman"/>
          <w:b/>
          <w:sz w:val="28"/>
          <w:szCs w:val="28"/>
        </w:rPr>
      </w:pPr>
      <w:r w:rsidRPr="00FB6AD4">
        <w:rPr>
          <w:rFonts w:ascii="Times New Roman" w:eastAsia="Times New Roman" w:hAnsi="Times New Roman" w:cs="Times New Roman"/>
          <w:b/>
          <w:sz w:val="28"/>
          <w:szCs w:val="28"/>
        </w:rPr>
        <w:lastRenderedPageBreak/>
        <w:t xml:space="preserve">Содержание </w:t>
      </w:r>
    </w:p>
    <w:p w:rsidR="00FB6AD4" w:rsidRPr="00FB6AD4" w:rsidRDefault="00FB6AD4" w:rsidP="00B35F26">
      <w:pPr>
        <w:shd w:val="clear" w:color="auto" w:fill="FFFFFF"/>
        <w:spacing w:after="0"/>
        <w:rPr>
          <w:rFonts w:ascii="Times New Roman" w:eastAsia="Times New Roman" w:hAnsi="Times New Roman" w:cs="Times New Roman"/>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8460"/>
        <w:gridCol w:w="800"/>
      </w:tblGrid>
      <w:tr w:rsidR="00FB6AD4" w:rsidRPr="00FB6AD4" w:rsidTr="00DF7C52">
        <w:tc>
          <w:tcPr>
            <w:tcW w:w="594" w:type="dxa"/>
            <w:vAlign w:val="center"/>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 xml:space="preserve">№ </w:t>
            </w:r>
            <w:proofErr w:type="gramStart"/>
            <w:r w:rsidRPr="00FB6AD4">
              <w:rPr>
                <w:rFonts w:ascii="Times New Roman" w:eastAsia="Times New Roman" w:hAnsi="Times New Roman"/>
                <w:sz w:val="28"/>
                <w:szCs w:val="28"/>
              </w:rPr>
              <w:t>п</w:t>
            </w:r>
            <w:proofErr w:type="gramEnd"/>
            <w:r w:rsidRPr="00FB6AD4">
              <w:rPr>
                <w:rFonts w:ascii="Times New Roman" w:eastAsia="Times New Roman" w:hAnsi="Times New Roman"/>
                <w:sz w:val="28"/>
                <w:szCs w:val="28"/>
              </w:rPr>
              <w:t>/п</w:t>
            </w:r>
          </w:p>
        </w:tc>
        <w:tc>
          <w:tcPr>
            <w:tcW w:w="8460" w:type="dxa"/>
            <w:vAlign w:val="center"/>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Наименование раздела</w:t>
            </w:r>
          </w:p>
        </w:tc>
        <w:tc>
          <w:tcPr>
            <w:tcW w:w="800" w:type="dxa"/>
            <w:vAlign w:val="center"/>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стр.</w:t>
            </w:r>
          </w:p>
        </w:tc>
      </w:tr>
      <w:tr w:rsidR="00FB6AD4" w:rsidRPr="00FB6AD4" w:rsidTr="00DF7C52">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8460" w:type="dxa"/>
            <w:vAlign w:val="center"/>
          </w:tcPr>
          <w:p w:rsidR="00FB6AD4" w:rsidRPr="00FB6AD4" w:rsidRDefault="00FB6AD4" w:rsidP="00B35F26">
            <w:pPr>
              <w:spacing w:line="276" w:lineRule="auto"/>
              <w:rPr>
                <w:rFonts w:ascii="Times New Roman" w:eastAsia="Times New Roman" w:hAnsi="Times New Roman"/>
                <w:sz w:val="28"/>
                <w:szCs w:val="28"/>
              </w:rPr>
            </w:pPr>
            <w:r w:rsidRPr="00FB6AD4">
              <w:rPr>
                <w:rFonts w:ascii="Times New Roman" w:eastAsia="Times New Roman" w:hAnsi="Times New Roman"/>
                <w:sz w:val="28"/>
                <w:szCs w:val="28"/>
              </w:rPr>
              <w:t>Общие положения</w:t>
            </w:r>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3</w:t>
            </w:r>
          </w:p>
        </w:tc>
      </w:tr>
      <w:tr w:rsidR="00FB6AD4" w:rsidRPr="00FB6AD4" w:rsidTr="00DF7C52">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8460" w:type="dxa"/>
            <w:vAlign w:val="center"/>
          </w:tcPr>
          <w:p w:rsidR="00FB6AD4" w:rsidRPr="00FB6AD4" w:rsidRDefault="00B35F26" w:rsidP="00B35F26">
            <w:pPr>
              <w:spacing w:line="276" w:lineRule="auto"/>
              <w:rPr>
                <w:rFonts w:ascii="Times New Roman" w:eastAsia="Times New Roman" w:hAnsi="Times New Roman"/>
                <w:sz w:val="28"/>
                <w:szCs w:val="28"/>
              </w:rPr>
            </w:pPr>
            <w:r w:rsidRPr="00B35F26">
              <w:rPr>
                <w:rFonts w:ascii="Times New Roman" w:eastAsia="Times New Roman" w:hAnsi="Times New Roman"/>
                <w:sz w:val="28"/>
                <w:szCs w:val="28"/>
              </w:rPr>
              <w:t xml:space="preserve">Цели, задачи, результат и основные направления выполнения </w:t>
            </w:r>
            <w:proofErr w:type="gramStart"/>
            <w:r w:rsidRPr="00B35F26">
              <w:rPr>
                <w:rFonts w:ascii="Times New Roman" w:eastAsia="Times New Roman" w:hAnsi="Times New Roman"/>
                <w:sz w:val="28"/>
                <w:szCs w:val="28"/>
              </w:rPr>
              <w:t>индивидуального проекта</w:t>
            </w:r>
            <w:proofErr w:type="gramEnd"/>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3</w:t>
            </w:r>
          </w:p>
        </w:tc>
      </w:tr>
      <w:tr w:rsidR="00FB6AD4" w:rsidRPr="00FB6AD4" w:rsidTr="00DF7C52">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8460" w:type="dxa"/>
            <w:vAlign w:val="center"/>
          </w:tcPr>
          <w:p w:rsidR="00FB6AD4" w:rsidRPr="00FB6AD4" w:rsidRDefault="00CB5D6E" w:rsidP="00B35F26">
            <w:pPr>
              <w:spacing w:line="276" w:lineRule="auto"/>
              <w:rPr>
                <w:rFonts w:ascii="Times New Roman" w:eastAsia="Times New Roman" w:hAnsi="Times New Roman"/>
                <w:sz w:val="28"/>
                <w:szCs w:val="28"/>
              </w:rPr>
            </w:pPr>
            <w:r w:rsidRPr="00CB5D6E">
              <w:rPr>
                <w:rFonts w:ascii="Times New Roman" w:eastAsia="Times New Roman" w:hAnsi="Times New Roman"/>
                <w:sz w:val="28"/>
                <w:szCs w:val="28"/>
              </w:rPr>
              <w:t xml:space="preserve">Организация разработки и реализации </w:t>
            </w:r>
            <w:proofErr w:type="gramStart"/>
            <w:r w:rsidRPr="00CB5D6E">
              <w:rPr>
                <w:rFonts w:ascii="Times New Roman" w:eastAsia="Times New Roman" w:hAnsi="Times New Roman"/>
                <w:sz w:val="28"/>
                <w:szCs w:val="28"/>
              </w:rPr>
              <w:t>индивидуального проекта</w:t>
            </w:r>
            <w:proofErr w:type="gramEnd"/>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3</w:t>
            </w:r>
          </w:p>
        </w:tc>
      </w:tr>
      <w:tr w:rsidR="00FB6AD4" w:rsidRPr="00FB6AD4" w:rsidTr="00DF7C52">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8460" w:type="dxa"/>
            <w:vAlign w:val="center"/>
          </w:tcPr>
          <w:p w:rsidR="00FB6AD4" w:rsidRPr="00FB6AD4" w:rsidRDefault="00CB5D6E" w:rsidP="00B35F26">
            <w:pPr>
              <w:spacing w:line="276" w:lineRule="auto"/>
              <w:rPr>
                <w:rFonts w:ascii="Times New Roman" w:eastAsia="Times New Roman" w:hAnsi="Times New Roman"/>
                <w:sz w:val="28"/>
                <w:szCs w:val="28"/>
              </w:rPr>
            </w:pPr>
            <w:r w:rsidRPr="00CB5D6E">
              <w:rPr>
                <w:rFonts w:ascii="Times New Roman" w:eastAsia="Times New Roman" w:hAnsi="Times New Roman"/>
                <w:sz w:val="28"/>
                <w:szCs w:val="28"/>
              </w:rPr>
              <w:t>Требования к содержанию проекта</w:t>
            </w:r>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4</w:t>
            </w:r>
          </w:p>
        </w:tc>
      </w:tr>
      <w:tr w:rsidR="00FB6AD4" w:rsidRPr="00FB6AD4" w:rsidTr="00DF7C52">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5</w:t>
            </w:r>
          </w:p>
        </w:tc>
        <w:tc>
          <w:tcPr>
            <w:tcW w:w="8460" w:type="dxa"/>
            <w:vAlign w:val="center"/>
          </w:tcPr>
          <w:p w:rsidR="00FB6AD4" w:rsidRPr="00FB6AD4" w:rsidRDefault="00CB5D6E" w:rsidP="00B35F26">
            <w:pPr>
              <w:widowControl w:val="0"/>
              <w:tabs>
                <w:tab w:val="left" w:pos="1433"/>
              </w:tabs>
              <w:spacing w:line="276" w:lineRule="auto"/>
              <w:outlineLvl w:val="0"/>
              <w:rPr>
                <w:rFonts w:ascii="Times New Roman" w:eastAsia="Times New Roman" w:hAnsi="Times New Roman"/>
                <w:sz w:val="28"/>
                <w:szCs w:val="28"/>
              </w:rPr>
            </w:pPr>
            <w:r w:rsidRPr="00CB5D6E">
              <w:rPr>
                <w:rFonts w:ascii="Times New Roman" w:eastAsia="Times New Roman" w:hAnsi="Times New Roman"/>
                <w:bCs/>
                <w:color w:val="000000"/>
                <w:sz w:val="28"/>
                <w:szCs w:val="28"/>
                <w:lang w:bidi="ru-RU"/>
              </w:rPr>
              <w:t>Правила оформления текстовой работы</w:t>
            </w:r>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5</w:t>
            </w:r>
          </w:p>
        </w:tc>
      </w:tr>
      <w:tr w:rsidR="00FB6AD4" w:rsidRPr="00FB6AD4" w:rsidTr="00DF7C52">
        <w:trPr>
          <w:trHeight w:val="370"/>
        </w:trPr>
        <w:tc>
          <w:tcPr>
            <w:tcW w:w="594" w:type="dxa"/>
          </w:tcPr>
          <w:p w:rsidR="00FB6AD4" w:rsidRPr="00FB6AD4" w:rsidRDefault="00DF7C52" w:rsidP="00B35F26">
            <w:pPr>
              <w:spacing w:line="276"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8460" w:type="dxa"/>
            <w:vAlign w:val="center"/>
          </w:tcPr>
          <w:p w:rsidR="00FB6AD4" w:rsidRPr="009A7CAD" w:rsidRDefault="009A7CAD" w:rsidP="009A7CAD">
            <w:pPr>
              <w:widowControl w:val="0"/>
              <w:rPr>
                <w:rFonts w:ascii="Times New Roman" w:eastAsia="Times New Roman" w:hAnsi="Times New Roman"/>
                <w:color w:val="000000"/>
                <w:sz w:val="28"/>
                <w:szCs w:val="28"/>
                <w:lang w:bidi="ru-RU"/>
              </w:rPr>
            </w:pPr>
            <w:r w:rsidRPr="009A7CAD">
              <w:rPr>
                <w:rFonts w:ascii="Times New Roman" w:eastAsia="Times New Roman" w:hAnsi="Times New Roman"/>
                <w:color w:val="000000"/>
                <w:sz w:val="28"/>
                <w:szCs w:val="28"/>
                <w:lang w:bidi="ru-RU"/>
              </w:rPr>
              <w:t>Общие требов</w:t>
            </w:r>
            <w:r>
              <w:rPr>
                <w:rFonts w:ascii="Times New Roman" w:eastAsia="Times New Roman" w:hAnsi="Times New Roman"/>
                <w:color w:val="000000"/>
                <w:sz w:val="28"/>
                <w:szCs w:val="28"/>
                <w:lang w:bidi="ru-RU"/>
              </w:rPr>
              <w:t>ания к защите и критерии оценки</w:t>
            </w:r>
            <w:r w:rsidRPr="009A7CAD">
              <w:rPr>
                <w:rFonts w:ascii="Times New Roman" w:eastAsia="Times New Roman" w:hAnsi="Times New Roman"/>
                <w:color w:val="000000"/>
                <w:sz w:val="28"/>
                <w:szCs w:val="28"/>
                <w:lang w:bidi="ru-RU"/>
              </w:rPr>
              <w:t xml:space="preserve"> </w:t>
            </w:r>
            <w:proofErr w:type="gramStart"/>
            <w:r w:rsidRPr="009A7CAD">
              <w:rPr>
                <w:rFonts w:ascii="Times New Roman" w:eastAsia="Times New Roman" w:hAnsi="Times New Roman"/>
                <w:color w:val="000000"/>
                <w:sz w:val="28"/>
                <w:szCs w:val="28"/>
                <w:lang w:bidi="ru-RU"/>
              </w:rPr>
              <w:t>индивидуального проекта</w:t>
            </w:r>
            <w:proofErr w:type="gramEnd"/>
          </w:p>
        </w:tc>
        <w:tc>
          <w:tcPr>
            <w:tcW w:w="800" w:type="dxa"/>
          </w:tcPr>
          <w:p w:rsidR="00FB6AD4" w:rsidRPr="00FB6AD4" w:rsidRDefault="00FB6AD4" w:rsidP="00B35F26">
            <w:pPr>
              <w:spacing w:line="276" w:lineRule="auto"/>
              <w:jc w:val="center"/>
              <w:rPr>
                <w:rFonts w:ascii="Times New Roman" w:eastAsia="Times New Roman" w:hAnsi="Times New Roman"/>
                <w:sz w:val="28"/>
                <w:szCs w:val="28"/>
              </w:rPr>
            </w:pPr>
            <w:r w:rsidRPr="00FB6AD4">
              <w:rPr>
                <w:rFonts w:ascii="Times New Roman" w:eastAsia="Times New Roman" w:hAnsi="Times New Roman"/>
                <w:sz w:val="28"/>
                <w:szCs w:val="28"/>
              </w:rPr>
              <w:t>6</w:t>
            </w:r>
          </w:p>
        </w:tc>
      </w:tr>
      <w:tr w:rsidR="00DF7C52" w:rsidRPr="00FB6AD4" w:rsidTr="00DF7C52">
        <w:trPr>
          <w:trHeight w:val="370"/>
        </w:trPr>
        <w:tc>
          <w:tcPr>
            <w:tcW w:w="594" w:type="dxa"/>
          </w:tcPr>
          <w:p w:rsidR="00DF7C52" w:rsidRPr="00FB6AD4" w:rsidRDefault="00DF7C52" w:rsidP="00B35F26">
            <w:pPr>
              <w:jc w:val="center"/>
              <w:rPr>
                <w:rFonts w:ascii="Times New Roman" w:eastAsia="Times New Roman" w:hAnsi="Times New Roman"/>
                <w:sz w:val="28"/>
                <w:szCs w:val="28"/>
              </w:rPr>
            </w:pPr>
          </w:p>
        </w:tc>
        <w:tc>
          <w:tcPr>
            <w:tcW w:w="8460" w:type="dxa"/>
            <w:vAlign w:val="center"/>
          </w:tcPr>
          <w:p w:rsidR="00DF7C52" w:rsidRPr="009A7CAD" w:rsidRDefault="00DF7C52" w:rsidP="009A7CAD">
            <w:pPr>
              <w:widowControl w:val="0"/>
              <w:rPr>
                <w:rFonts w:ascii="Times New Roman" w:eastAsia="Times New Roman" w:hAnsi="Times New Roman"/>
                <w:color w:val="000000"/>
                <w:sz w:val="28"/>
                <w:szCs w:val="28"/>
                <w:lang w:bidi="ru-RU"/>
              </w:rPr>
            </w:pPr>
            <w:r>
              <w:rPr>
                <w:rFonts w:ascii="Times New Roman" w:eastAsia="Times New Roman" w:hAnsi="Times New Roman"/>
                <w:color w:val="000000"/>
                <w:sz w:val="28"/>
                <w:szCs w:val="28"/>
                <w:lang w:bidi="ru-RU"/>
              </w:rPr>
              <w:t>Приложение</w:t>
            </w:r>
            <w:proofErr w:type="gramStart"/>
            <w:r>
              <w:rPr>
                <w:rFonts w:ascii="Times New Roman" w:eastAsia="Times New Roman" w:hAnsi="Times New Roman"/>
                <w:color w:val="000000"/>
                <w:sz w:val="28"/>
                <w:szCs w:val="28"/>
                <w:lang w:bidi="ru-RU"/>
              </w:rPr>
              <w:t xml:space="preserve"> А</w:t>
            </w:r>
            <w:proofErr w:type="gramEnd"/>
            <w:r>
              <w:rPr>
                <w:rFonts w:ascii="Times New Roman" w:eastAsia="Times New Roman" w:hAnsi="Times New Roman"/>
                <w:color w:val="000000"/>
                <w:sz w:val="28"/>
                <w:szCs w:val="28"/>
                <w:lang w:bidi="ru-RU"/>
              </w:rPr>
              <w:t xml:space="preserve"> </w:t>
            </w:r>
            <w:r w:rsidRPr="00DF7C52">
              <w:rPr>
                <w:rFonts w:ascii="Times New Roman" w:eastAsia="Times New Roman" w:hAnsi="Times New Roman"/>
                <w:color w:val="000000"/>
                <w:sz w:val="28"/>
                <w:szCs w:val="28"/>
                <w:lang w:bidi="ru-RU"/>
              </w:rPr>
              <w:t>Образец титульного листа</w:t>
            </w:r>
          </w:p>
        </w:tc>
        <w:tc>
          <w:tcPr>
            <w:tcW w:w="800" w:type="dxa"/>
          </w:tcPr>
          <w:p w:rsidR="00DF7C52" w:rsidRPr="00FB6AD4" w:rsidRDefault="00DF7C52" w:rsidP="00B35F26">
            <w:pPr>
              <w:jc w:val="center"/>
              <w:rPr>
                <w:rFonts w:ascii="Times New Roman" w:eastAsia="Times New Roman" w:hAnsi="Times New Roman"/>
                <w:sz w:val="28"/>
                <w:szCs w:val="28"/>
              </w:rPr>
            </w:pPr>
          </w:p>
        </w:tc>
      </w:tr>
      <w:tr w:rsidR="00DF7C52" w:rsidRPr="00FB6AD4" w:rsidTr="00DF7C52">
        <w:trPr>
          <w:trHeight w:val="370"/>
        </w:trPr>
        <w:tc>
          <w:tcPr>
            <w:tcW w:w="594" w:type="dxa"/>
          </w:tcPr>
          <w:p w:rsidR="00DF7C52" w:rsidRDefault="00DF7C52" w:rsidP="00B35F26">
            <w:pPr>
              <w:jc w:val="center"/>
              <w:rPr>
                <w:rFonts w:ascii="Times New Roman" w:eastAsia="Times New Roman" w:hAnsi="Times New Roman"/>
                <w:sz w:val="28"/>
                <w:szCs w:val="28"/>
              </w:rPr>
            </w:pPr>
          </w:p>
        </w:tc>
        <w:tc>
          <w:tcPr>
            <w:tcW w:w="8460" w:type="dxa"/>
            <w:vAlign w:val="center"/>
          </w:tcPr>
          <w:p w:rsidR="00DF7C52" w:rsidRDefault="00DF7C52" w:rsidP="009A7CAD">
            <w:pPr>
              <w:widowControl w:val="0"/>
              <w:rPr>
                <w:rFonts w:ascii="Times New Roman" w:eastAsia="Times New Roman" w:hAnsi="Times New Roman"/>
                <w:color w:val="000000"/>
                <w:sz w:val="28"/>
                <w:szCs w:val="28"/>
                <w:lang w:bidi="ru-RU"/>
              </w:rPr>
            </w:pPr>
            <w:r>
              <w:rPr>
                <w:rFonts w:ascii="Times New Roman" w:eastAsia="Times New Roman" w:hAnsi="Times New Roman"/>
                <w:color w:val="000000"/>
                <w:sz w:val="28"/>
                <w:szCs w:val="28"/>
                <w:lang w:bidi="ru-RU"/>
              </w:rPr>
              <w:t>Приложение</w:t>
            </w:r>
            <w:proofErr w:type="gramStart"/>
            <w:r>
              <w:rPr>
                <w:rFonts w:ascii="Times New Roman" w:eastAsia="Times New Roman" w:hAnsi="Times New Roman"/>
                <w:color w:val="000000"/>
                <w:sz w:val="28"/>
                <w:szCs w:val="28"/>
                <w:lang w:bidi="ru-RU"/>
              </w:rPr>
              <w:t xml:space="preserve"> Б</w:t>
            </w:r>
            <w:proofErr w:type="gramEnd"/>
            <w:r>
              <w:rPr>
                <w:rFonts w:ascii="Times New Roman" w:eastAsia="Times New Roman" w:hAnsi="Times New Roman"/>
                <w:color w:val="000000"/>
                <w:sz w:val="28"/>
                <w:szCs w:val="28"/>
                <w:lang w:bidi="ru-RU"/>
              </w:rPr>
              <w:t xml:space="preserve"> </w:t>
            </w:r>
            <w:r w:rsidRPr="00DF7C52">
              <w:rPr>
                <w:rFonts w:ascii="Times New Roman" w:eastAsia="Times New Roman" w:hAnsi="Times New Roman"/>
                <w:color w:val="000000"/>
                <w:sz w:val="28"/>
                <w:szCs w:val="28"/>
                <w:lang w:bidi="ru-RU"/>
              </w:rPr>
              <w:t>Образец оформления содержания индивидуального проекта</w:t>
            </w:r>
          </w:p>
        </w:tc>
        <w:tc>
          <w:tcPr>
            <w:tcW w:w="800" w:type="dxa"/>
          </w:tcPr>
          <w:p w:rsidR="00DF7C52" w:rsidRPr="00FB6AD4" w:rsidRDefault="00DF7C52" w:rsidP="00B35F26">
            <w:pPr>
              <w:jc w:val="center"/>
              <w:rPr>
                <w:rFonts w:ascii="Times New Roman" w:eastAsia="Times New Roman" w:hAnsi="Times New Roman"/>
                <w:sz w:val="28"/>
                <w:szCs w:val="28"/>
              </w:rPr>
            </w:pPr>
          </w:p>
        </w:tc>
      </w:tr>
      <w:tr w:rsidR="00DF7C52" w:rsidRPr="00FB6AD4" w:rsidTr="00DF7C52">
        <w:trPr>
          <w:trHeight w:val="370"/>
        </w:trPr>
        <w:tc>
          <w:tcPr>
            <w:tcW w:w="594" w:type="dxa"/>
          </w:tcPr>
          <w:p w:rsidR="00DF7C52" w:rsidRDefault="00DF7C52" w:rsidP="00B35F26">
            <w:pPr>
              <w:jc w:val="center"/>
              <w:rPr>
                <w:rFonts w:ascii="Times New Roman" w:eastAsia="Times New Roman" w:hAnsi="Times New Roman"/>
                <w:sz w:val="28"/>
                <w:szCs w:val="28"/>
              </w:rPr>
            </w:pPr>
          </w:p>
        </w:tc>
        <w:tc>
          <w:tcPr>
            <w:tcW w:w="8460" w:type="dxa"/>
            <w:vAlign w:val="center"/>
          </w:tcPr>
          <w:p w:rsidR="00DF7C52" w:rsidRDefault="00DF7C52" w:rsidP="009A7CAD">
            <w:pPr>
              <w:widowControl w:val="0"/>
              <w:rPr>
                <w:rFonts w:ascii="Times New Roman" w:eastAsia="Times New Roman" w:hAnsi="Times New Roman"/>
                <w:color w:val="000000"/>
                <w:sz w:val="28"/>
                <w:szCs w:val="28"/>
                <w:lang w:bidi="ru-RU"/>
              </w:rPr>
            </w:pPr>
            <w:r>
              <w:rPr>
                <w:rFonts w:ascii="Times New Roman" w:eastAsia="Times New Roman" w:hAnsi="Times New Roman"/>
                <w:color w:val="000000"/>
                <w:sz w:val="28"/>
                <w:szCs w:val="28"/>
                <w:lang w:bidi="ru-RU"/>
              </w:rPr>
              <w:t>Приложение</w:t>
            </w:r>
            <w:proofErr w:type="gramStart"/>
            <w:r>
              <w:rPr>
                <w:rFonts w:ascii="Times New Roman" w:eastAsia="Times New Roman" w:hAnsi="Times New Roman"/>
                <w:color w:val="000000"/>
                <w:sz w:val="28"/>
                <w:szCs w:val="28"/>
                <w:lang w:bidi="ru-RU"/>
              </w:rPr>
              <w:t xml:space="preserve"> В</w:t>
            </w:r>
            <w:proofErr w:type="gramEnd"/>
            <w:r>
              <w:rPr>
                <w:rFonts w:ascii="Times New Roman" w:eastAsia="Times New Roman" w:hAnsi="Times New Roman"/>
                <w:color w:val="000000"/>
                <w:sz w:val="28"/>
                <w:szCs w:val="28"/>
                <w:lang w:bidi="ru-RU"/>
              </w:rPr>
              <w:t xml:space="preserve"> </w:t>
            </w:r>
            <w:r w:rsidRPr="00DF7C52">
              <w:rPr>
                <w:rFonts w:ascii="Times New Roman" w:eastAsia="Times New Roman" w:hAnsi="Times New Roman"/>
                <w:color w:val="000000"/>
                <w:sz w:val="28"/>
                <w:szCs w:val="28"/>
                <w:lang w:bidi="ru-RU"/>
              </w:rPr>
              <w:t>Образец оформления приложения с иллюстрацией</w:t>
            </w:r>
          </w:p>
        </w:tc>
        <w:tc>
          <w:tcPr>
            <w:tcW w:w="800" w:type="dxa"/>
          </w:tcPr>
          <w:p w:rsidR="00DF7C52" w:rsidRPr="00FB6AD4" w:rsidRDefault="00DF7C52" w:rsidP="00B35F26">
            <w:pPr>
              <w:jc w:val="center"/>
              <w:rPr>
                <w:rFonts w:ascii="Times New Roman" w:eastAsia="Times New Roman" w:hAnsi="Times New Roman"/>
                <w:sz w:val="28"/>
                <w:szCs w:val="28"/>
              </w:rPr>
            </w:pPr>
          </w:p>
        </w:tc>
      </w:tr>
      <w:tr w:rsidR="00DF7C52" w:rsidRPr="00FB6AD4" w:rsidTr="00DF7C52">
        <w:trPr>
          <w:trHeight w:val="370"/>
        </w:trPr>
        <w:tc>
          <w:tcPr>
            <w:tcW w:w="594" w:type="dxa"/>
          </w:tcPr>
          <w:p w:rsidR="00DF7C52" w:rsidRDefault="00DF7C52" w:rsidP="00B35F26">
            <w:pPr>
              <w:jc w:val="center"/>
              <w:rPr>
                <w:rFonts w:ascii="Times New Roman" w:eastAsia="Times New Roman" w:hAnsi="Times New Roman"/>
                <w:sz w:val="28"/>
                <w:szCs w:val="28"/>
              </w:rPr>
            </w:pPr>
          </w:p>
        </w:tc>
        <w:tc>
          <w:tcPr>
            <w:tcW w:w="8460" w:type="dxa"/>
            <w:vAlign w:val="center"/>
          </w:tcPr>
          <w:p w:rsidR="00DF7C52" w:rsidRDefault="00DF7C52" w:rsidP="00DF7C52">
            <w:pPr>
              <w:widowControl w:val="0"/>
              <w:rPr>
                <w:rFonts w:ascii="Times New Roman" w:eastAsia="Times New Roman" w:hAnsi="Times New Roman"/>
                <w:color w:val="000000"/>
                <w:sz w:val="28"/>
                <w:szCs w:val="28"/>
                <w:lang w:bidi="ru-RU"/>
              </w:rPr>
            </w:pPr>
            <w:r>
              <w:rPr>
                <w:rFonts w:ascii="Times New Roman" w:eastAsia="Times New Roman" w:hAnsi="Times New Roman"/>
                <w:color w:val="000000"/>
                <w:sz w:val="28"/>
                <w:szCs w:val="28"/>
                <w:lang w:bidi="ru-RU"/>
              </w:rPr>
              <w:t xml:space="preserve">Приложение Г Отзыв </w:t>
            </w:r>
            <w:r w:rsidRPr="00DF7C52">
              <w:rPr>
                <w:rFonts w:ascii="Times New Roman" w:eastAsia="Times New Roman" w:hAnsi="Times New Roman"/>
                <w:color w:val="000000"/>
                <w:sz w:val="28"/>
                <w:szCs w:val="28"/>
                <w:lang w:bidi="ru-RU"/>
              </w:rPr>
              <w:t xml:space="preserve">на </w:t>
            </w:r>
            <w:proofErr w:type="gramStart"/>
            <w:r w:rsidRPr="00DF7C52">
              <w:rPr>
                <w:rFonts w:ascii="Times New Roman" w:eastAsia="Times New Roman" w:hAnsi="Times New Roman"/>
                <w:color w:val="000000"/>
                <w:sz w:val="28"/>
                <w:szCs w:val="28"/>
                <w:lang w:bidi="ru-RU"/>
              </w:rPr>
              <w:t>индивидуальный проект</w:t>
            </w:r>
            <w:proofErr w:type="gramEnd"/>
          </w:p>
        </w:tc>
        <w:tc>
          <w:tcPr>
            <w:tcW w:w="800" w:type="dxa"/>
          </w:tcPr>
          <w:p w:rsidR="00DF7C52" w:rsidRPr="00FB6AD4" w:rsidRDefault="00DF7C52" w:rsidP="00B35F26">
            <w:pPr>
              <w:jc w:val="center"/>
              <w:rPr>
                <w:rFonts w:ascii="Times New Roman" w:eastAsia="Times New Roman" w:hAnsi="Times New Roman"/>
                <w:sz w:val="28"/>
                <w:szCs w:val="28"/>
              </w:rPr>
            </w:pPr>
          </w:p>
        </w:tc>
      </w:tr>
    </w:tbl>
    <w:p w:rsidR="00FB6AD4" w:rsidRPr="00DF7C52" w:rsidRDefault="00FB6AD4"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p w:rsidR="00B35F26" w:rsidRDefault="00B35F26" w:rsidP="00CB5D6E">
      <w:pPr>
        <w:pStyle w:val="a8"/>
        <w:spacing w:before="0" w:beforeAutospacing="0" w:after="0" w:afterAutospacing="0"/>
        <w:ind w:right="-5"/>
        <w:rPr>
          <w:b/>
          <w:bCs/>
          <w:sz w:val="28"/>
          <w:szCs w:val="28"/>
        </w:rPr>
      </w:pPr>
    </w:p>
    <w:p w:rsidR="00C5005F" w:rsidRPr="00DF7C52" w:rsidRDefault="00C5005F" w:rsidP="00CB5D6E">
      <w:pPr>
        <w:pStyle w:val="a8"/>
        <w:spacing w:before="0" w:beforeAutospacing="0" w:after="0" w:afterAutospacing="0"/>
        <w:ind w:right="-5"/>
        <w:rPr>
          <w:b/>
          <w:bCs/>
          <w:sz w:val="28"/>
          <w:szCs w:val="28"/>
        </w:rPr>
      </w:pPr>
    </w:p>
    <w:p w:rsidR="00CB5D6E" w:rsidRPr="00DF7C52" w:rsidRDefault="00CB5D6E" w:rsidP="00CB5D6E">
      <w:pPr>
        <w:pStyle w:val="a8"/>
        <w:spacing w:before="0" w:beforeAutospacing="0" w:after="0" w:afterAutospacing="0"/>
        <w:ind w:right="-5"/>
        <w:rPr>
          <w:b/>
          <w:bCs/>
          <w:sz w:val="28"/>
          <w:szCs w:val="28"/>
        </w:rPr>
      </w:pPr>
    </w:p>
    <w:p w:rsidR="00B35F26" w:rsidRDefault="00B35F26" w:rsidP="00D739E9">
      <w:pPr>
        <w:pStyle w:val="a8"/>
        <w:spacing w:before="0" w:beforeAutospacing="0" w:after="0" w:afterAutospacing="0"/>
        <w:ind w:right="-5" w:firstLine="709"/>
        <w:jc w:val="center"/>
        <w:rPr>
          <w:b/>
          <w:bCs/>
          <w:sz w:val="28"/>
          <w:szCs w:val="28"/>
        </w:rPr>
      </w:pPr>
    </w:p>
    <w:bookmarkEnd w:id="0"/>
    <w:p w:rsidR="00DF7C52" w:rsidRDefault="00DF7C52" w:rsidP="00DF7C52">
      <w:pPr>
        <w:pStyle w:val="a8"/>
        <w:spacing w:before="0" w:beforeAutospacing="0" w:after="0" w:afterAutospacing="0"/>
        <w:ind w:right="-6"/>
        <w:rPr>
          <w:b/>
          <w:bCs/>
          <w:sz w:val="28"/>
          <w:szCs w:val="28"/>
        </w:rPr>
      </w:pPr>
    </w:p>
    <w:p w:rsidR="00DF7C52" w:rsidRPr="00DF7C52" w:rsidRDefault="00DF7C52" w:rsidP="00DF7C52">
      <w:pPr>
        <w:pStyle w:val="a8"/>
        <w:spacing w:before="0" w:beforeAutospacing="0" w:after="0" w:afterAutospacing="0"/>
        <w:ind w:right="-6"/>
        <w:rPr>
          <w:b/>
          <w:bCs/>
          <w:sz w:val="28"/>
          <w:szCs w:val="28"/>
        </w:rPr>
      </w:pPr>
    </w:p>
    <w:p w:rsidR="00B3247B" w:rsidRDefault="00B3247B" w:rsidP="00CB5D6E">
      <w:pPr>
        <w:pStyle w:val="a8"/>
        <w:spacing w:before="0" w:beforeAutospacing="0" w:after="0" w:afterAutospacing="0"/>
        <w:ind w:right="-6"/>
        <w:jc w:val="center"/>
        <w:rPr>
          <w:b/>
          <w:bCs/>
          <w:sz w:val="28"/>
          <w:szCs w:val="28"/>
        </w:rPr>
      </w:pPr>
      <w:r w:rsidRPr="00B3247B">
        <w:rPr>
          <w:b/>
          <w:bCs/>
          <w:sz w:val="28"/>
          <w:szCs w:val="28"/>
        </w:rPr>
        <w:lastRenderedPageBreak/>
        <w:t>1 Общие положения</w:t>
      </w:r>
    </w:p>
    <w:p w:rsidR="00C5005F" w:rsidRPr="00B3247B" w:rsidRDefault="00C5005F" w:rsidP="00CB5D6E">
      <w:pPr>
        <w:pStyle w:val="a8"/>
        <w:spacing w:before="0" w:beforeAutospacing="0" w:after="0" w:afterAutospacing="0"/>
        <w:ind w:right="-6"/>
        <w:jc w:val="center"/>
        <w:rPr>
          <w:b/>
          <w:bCs/>
          <w:sz w:val="28"/>
          <w:szCs w:val="28"/>
        </w:rPr>
      </w:pPr>
    </w:p>
    <w:p w:rsidR="003D2CA9" w:rsidRDefault="00B3247B" w:rsidP="003D2CA9">
      <w:pPr>
        <w:pStyle w:val="a8"/>
        <w:spacing w:before="0" w:beforeAutospacing="0" w:after="0" w:afterAutospacing="0"/>
        <w:ind w:right="-6" w:firstLine="709"/>
        <w:jc w:val="both"/>
        <w:rPr>
          <w:sz w:val="28"/>
          <w:szCs w:val="28"/>
        </w:rPr>
      </w:pPr>
      <w:r w:rsidRPr="00B3247B">
        <w:rPr>
          <w:sz w:val="28"/>
          <w:szCs w:val="28"/>
        </w:rPr>
        <w:t>1.1</w:t>
      </w:r>
      <w:r w:rsidR="00E62323">
        <w:rPr>
          <w:sz w:val="28"/>
          <w:szCs w:val="28"/>
        </w:rPr>
        <w:t> </w:t>
      </w:r>
      <w:r w:rsidR="002F6B3E" w:rsidRPr="002F6B3E">
        <w:rPr>
          <w:sz w:val="28"/>
          <w:szCs w:val="28"/>
        </w:rPr>
        <w:t xml:space="preserve">Положение об индивидуальном проекте </w:t>
      </w:r>
      <w:proofErr w:type="gramStart"/>
      <w:r w:rsidR="002F6B3E" w:rsidRPr="002F6B3E">
        <w:rPr>
          <w:sz w:val="28"/>
          <w:szCs w:val="28"/>
        </w:rPr>
        <w:t>обучающихся</w:t>
      </w:r>
      <w:proofErr w:type="gramEnd"/>
      <w:r w:rsidR="002F6B3E" w:rsidRPr="002F6B3E">
        <w:rPr>
          <w:sz w:val="28"/>
          <w:szCs w:val="28"/>
        </w:rPr>
        <w:t xml:space="preserve"> </w:t>
      </w:r>
      <w:r w:rsidRPr="00B3247B">
        <w:rPr>
          <w:sz w:val="28"/>
          <w:szCs w:val="28"/>
        </w:rPr>
        <w:t xml:space="preserve">(далее – Положение) </w:t>
      </w:r>
      <w:bookmarkStart w:id="2" w:name="_Hlk70760944"/>
      <w:r w:rsidR="00557A6E">
        <w:rPr>
          <w:sz w:val="28"/>
          <w:szCs w:val="28"/>
        </w:rPr>
        <w:t xml:space="preserve">определяет </w:t>
      </w:r>
      <w:r w:rsidR="003D2CA9" w:rsidRPr="003D2CA9">
        <w:rPr>
          <w:sz w:val="28"/>
          <w:szCs w:val="28"/>
        </w:rPr>
        <w:t>порядок организации деятельности</w:t>
      </w:r>
      <w:r w:rsidR="00E62323">
        <w:rPr>
          <w:sz w:val="28"/>
          <w:szCs w:val="28"/>
        </w:rPr>
        <w:t xml:space="preserve"> </w:t>
      </w:r>
      <w:r w:rsidR="003D2CA9" w:rsidRPr="003D2CA9">
        <w:rPr>
          <w:sz w:val="28"/>
          <w:szCs w:val="28"/>
        </w:rPr>
        <w:t>обучающихся по выполнению индивидуального проекта</w:t>
      </w:r>
      <w:r w:rsidR="003D2CA9">
        <w:rPr>
          <w:sz w:val="28"/>
          <w:szCs w:val="28"/>
        </w:rPr>
        <w:t>.</w:t>
      </w:r>
    </w:p>
    <w:bookmarkEnd w:id="2"/>
    <w:p w:rsidR="00763045" w:rsidRPr="00B3247B" w:rsidRDefault="00CB5D6E" w:rsidP="003D2CA9">
      <w:pPr>
        <w:pStyle w:val="a8"/>
        <w:spacing w:before="0" w:beforeAutospacing="0" w:after="0" w:afterAutospacing="0"/>
        <w:ind w:right="-6" w:firstLine="709"/>
        <w:jc w:val="both"/>
        <w:rPr>
          <w:sz w:val="28"/>
          <w:szCs w:val="28"/>
        </w:rPr>
      </w:pPr>
      <w:r>
        <w:rPr>
          <w:sz w:val="28"/>
          <w:szCs w:val="28"/>
        </w:rPr>
        <w:t>1.2</w:t>
      </w:r>
      <w:r w:rsidR="00763045" w:rsidRPr="00B3247B">
        <w:rPr>
          <w:sz w:val="28"/>
          <w:szCs w:val="28"/>
        </w:rPr>
        <w:t xml:space="preserve"> Положение основано на следующих нормативных документах:</w:t>
      </w:r>
    </w:p>
    <w:p w:rsidR="00B3247B" w:rsidRDefault="006A75DF" w:rsidP="003D2CA9">
      <w:pPr>
        <w:pStyle w:val="a8"/>
        <w:spacing w:before="0" w:beforeAutospacing="0" w:after="0" w:afterAutospacing="0"/>
        <w:ind w:right="-5" w:firstLine="709"/>
        <w:jc w:val="both"/>
        <w:rPr>
          <w:sz w:val="28"/>
          <w:szCs w:val="28"/>
        </w:rPr>
      </w:pPr>
      <w:r>
        <w:rPr>
          <w:sz w:val="28"/>
          <w:szCs w:val="28"/>
        </w:rPr>
        <w:t>–</w:t>
      </w:r>
      <w:r w:rsidR="00B3247B" w:rsidRPr="00B3247B">
        <w:rPr>
          <w:sz w:val="28"/>
          <w:szCs w:val="28"/>
        </w:rPr>
        <w:t xml:space="preserve"> Федеральный закон от 29.12.2012 № 273-ФЗ «Об образовании в Российской Федерации»;</w:t>
      </w:r>
    </w:p>
    <w:p w:rsidR="00E52381" w:rsidRDefault="00E52381" w:rsidP="003D2CA9">
      <w:pPr>
        <w:pStyle w:val="a8"/>
        <w:spacing w:before="0" w:beforeAutospacing="0" w:after="0" w:afterAutospacing="0"/>
        <w:ind w:right="-5" w:firstLine="709"/>
        <w:jc w:val="both"/>
        <w:rPr>
          <w:sz w:val="28"/>
          <w:szCs w:val="28"/>
        </w:rPr>
      </w:pPr>
      <w:r>
        <w:rPr>
          <w:sz w:val="28"/>
          <w:szCs w:val="28"/>
        </w:rPr>
        <w:t>– Федеральный государств</w:t>
      </w:r>
      <w:r w:rsidR="00B35F26">
        <w:rPr>
          <w:sz w:val="28"/>
          <w:szCs w:val="28"/>
        </w:rPr>
        <w:t xml:space="preserve">енный образовательный стандарт </w:t>
      </w:r>
      <w:r w:rsidRPr="00E52381">
        <w:rPr>
          <w:sz w:val="28"/>
          <w:szCs w:val="28"/>
        </w:rPr>
        <w:t>среднего общего образования</w:t>
      </w:r>
      <w:r>
        <w:rPr>
          <w:sz w:val="28"/>
          <w:szCs w:val="28"/>
        </w:rPr>
        <w:t xml:space="preserve"> (утвержден приказом </w:t>
      </w:r>
      <w:proofErr w:type="spellStart"/>
      <w:r>
        <w:rPr>
          <w:sz w:val="28"/>
          <w:szCs w:val="28"/>
        </w:rPr>
        <w:t>Минобрнауки</w:t>
      </w:r>
      <w:proofErr w:type="spellEnd"/>
      <w:r>
        <w:rPr>
          <w:sz w:val="28"/>
          <w:szCs w:val="28"/>
        </w:rPr>
        <w:t xml:space="preserve"> России от 17.05.2012 № 413);</w:t>
      </w:r>
    </w:p>
    <w:p w:rsidR="00E52381" w:rsidRDefault="00E52381" w:rsidP="00564603">
      <w:pPr>
        <w:pStyle w:val="a8"/>
        <w:spacing w:before="0" w:beforeAutospacing="0" w:after="0" w:afterAutospacing="0"/>
        <w:ind w:right="-5" w:firstLine="709"/>
        <w:jc w:val="both"/>
        <w:rPr>
          <w:sz w:val="28"/>
          <w:szCs w:val="28"/>
        </w:rPr>
      </w:pPr>
      <w:r>
        <w:rPr>
          <w:sz w:val="28"/>
          <w:szCs w:val="28"/>
        </w:rPr>
        <w:t>– Федеральные образовательные стандарты среднего профессионального образования;</w:t>
      </w:r>
    </w:p>
    <w:p w:rsidR="00E04259" w:rsidRDefault="00E04259" w:rsidP="00564603">
      <w:pPr>
        <w:pStyle w:val="a8"/>
        <w:spacing w:before="0" w:beforeAutospacing="0" w:after="0" w:afterAutospacing="0"/>
        <w:ind w:right="-5" w:firstLine="709"/>
        <w:jc w:val="both"/>
        <w:rPr>
          <w:sz w:val="28"/>
          <w:szCs w:val="28"/>
        </w:rPr>
      </w:pPr>
      <w:r>
        <w:rPr>
          <w:sz w:val="28"/>
          <w:szCs w:val="28"/>
        </w:rPr>
        <w:t xml:space="preserve">– </w:t>
      </w:r>
      <w:r w:rsidRPr="00E04259">
        <w:rPr>
          <w:sz w:val="28"/>
          <w:szCs w:val="28"/>
        </w:rPr>
        <w:t xml:space="preserve"> Приказ Мин</w:t>
      </w:r>
      <w:r>
        <w:rPr>
          <w:sz w:val="28"/>
          <w:szCs w:val="28"/>
        </w:rPr>
        <w:t>образования России</w:t>
      </w:r>
      <w:r w:rsidRPr="00E04259">
        <w:rPr>
          <w:sz w:val="28"/>
          <w:szCs w:val="28"/>
        </w:rPr>
        <w:t xml:space="preserve">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64603" w:rsidRDefault="00E52381" w:rsidP="00564603">
      <w:pPr>
        <w:pStyle w:val="a8"/>
        <w:spacing w:before="0" w:beforeAutospacing="0" w:after="0" w:afterAutospacing="0"/>
        <w:ind w:right="-5" w:firstLine="709"/>
        <w:jc w:val="both"/>
        <w:rPr>
          <w:sz w:val="28"/>
          <w:szCs w:val="28"/>
        </w:rPr>
      </w:pPr>
      <w:r>
        <w:rPr>
          <w:sz w:val="28"/>
          <w:szCs w:val="28"/>
        </w:rPr>
        <w:t xml:space="preserve">– </w:t>
      </w:r>
      <w:r w:rsidR="00564603" w:rsidRPr="00564603">
        <w:rPr>
          <w:sz w:val="28"/>
          <w:szCs w:val="28"/>
        </w:rPr>
        <w:t xml:space="preserve">Письмо </w:t>
      </w:r>
      <w:proofErr w:type="spellStart"/>
      <w:r w:rsidR="00564603" w:rsidRPr="00564603">
        <w:rPr>
          <w:sz w:val="28"/>
          <w:szCs w:val="28"/>
        </w:rPr>
        <w:t>Минобрнауки</w:t>
      </w:r>
      <w:proofErr w:type="spellEnd"/>
      <w:r w:rsidR="00564603" w:rsidRPr="00564603">
        <w:rPr>
          <w:sz w:val="28"/>
          <w:szCs w:val="28"/>
        </w:rPr>
        <w:t xml:space="preserve"> России от 17.03.2015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r w:rsidR="00564603">
        <w:rPr>
          <w:sz w:val="28"/>
          <w:szCs w:val="28"/>
        </w:rPr>
        <w:t>;</w:t>
      </w:r>
    </w:p>
    <w:p w:rsidR="00415076" w:rsidRDefault="00415076" w:rsidP="00564603">
      <w:pPr>
        <w:pStyle w:val="a8"/>
        <w:spacing w:before="0" w:beforeAutospacing="0" w:after="0" w:afterAutospacing="0"/>
        <w:ind w:right="-5" w:firstLine="709"/>
        <w:jc w:val="both"/>
        <w:rPr>
          <w:sz w:val="28"/>
          <w:szCs w:val="28"/>
        </w:rPr>
      </w:pPr>
      <w:r>
        <w:rPr>
          <w:sz w:val="28"/>
          <w:szCs w:val="28"/>
        </w:rPr>
        <w:t xml:space="preserve">– </w:t>
      </w:r>
      <w:r w:rsidRPr="00415076">
        <w:rPr>
          <w:sz w:val="28"/>
          <w:szCs w:val="28"/>
        </w:rPr>
        <w:t xml:space="preserve">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(утв. </w:t>
      </w:r>
      <w:proofErr w:type="spellStart"/>
      <w:r w:rsidRPr="00415076">
        <w:rPr>
          <w:sz w:val="28"/>
          <w:szCs w:val="28"/>
        </w:rPr>
        <w:t>Мин</w:t>
      </w:r>
      <w:r w:rsidR="0053589D">
        <w:rPr>
          <w:sz w:val="28"/>
          <w:szCs w:val="28"/>
        </w:rPr>
        <w:t>просвещения</w:t>
      </w:r>
      <w:proofErr w:type="spellEnd"/>
      <w:r w:rsidR="0053589D">
        <w:rPr>
          <w:sz w:val="28"/>
          <w:szCs w:val="28"/>
        </w:rPr>
        <w:t xml:space="preserve"> России</w:t>
      </w:r>
      <w:r w:rsidRPr="00415076">
        <w:rPr>
          <w:sz w:val="28"/>
          <w:szCs w:val="28"/>
        </w:rPr>
        <w:t xml:space="preserve"> 14</w:t>
      </w:r>
      <w:r>
        <w:rPr>
          <w:sz w:val="28"/>
          <w:szCs w:val="28"/>
        </w:rPr>
        <w:t>.04.</w:t>
      </w:r>
      <w:r w:rsidRPr="00415076">
        <w:rPr>
          <w:sz w:val="28"/>
          <w:szCs w:val="28"/>
        </w:rPr>
        <w:t>2021</w:t>
      </w:r>
      <w:r>
        <w:rPr>
          <w:sz w:val="28"/>
          <w:szCs w:val="28"/>
        </w:rPr>
        <w:t>);</w:t>
      </w:r>
    </w:p>
    <w:p w:rsidR="00B3247B" w:rsidRPr="00B3247B" w:rsidRDefault="006A75DF" w:rsidP="00415076">
      <w:pPr>
        <w:pStyle w:val="a8"/>
        <w:spacing w:before="0" w:beforeAutospacing="0" w:after="0" w:afterAutospacing="0"/>
        <w:ind w:right="-5" w:firstLine="709"/>
        <w:jc w:val="both"/>
        <w:rPr>
          <w:sz w:val="28"/>
          <w:szCs w:val="28"/>
        </w:rPr>
      </w:pPr>
      <w:r>
        <w:rPr>
          <w:sz w:val="28"/>
          <w:szCs w:val="28"/>
        </w:rPr>
        <w:t>–</w:t>
      </w:r>
      <w:r w:rsidR="00B3247B" w:rsidRPr="00B3247B">
        <w:rPr>
          <w:sz w:val="28"/>
          <w:szCs w:val="28"/>
        </w:rPr>
        <w:t xml:space="preserve"> Устав образовательной организации и иные локальные нормативные акты.</w:t>
      </w:r>
    </w:p>
    <w:p w:rsidR="008D4ADF" w:rsidRDefault="00B3247B" w:rsidP="008D4ADF">
      <w:pPr>
        <w:pStyle w:val="a8"/>
        <w:spacing w:before="0" w:beforeAutospacing="0" w:after="0" w:afterAutospacing="0"/>
        <w:ind w:firstLine="709"/>
        <w:jc w:val="both"/>
        <w:rPr>
          <w:sz w:val="28"/>
          <w:szCs w:val="28"/>
        </w:rPr>
      </w:pPr>
      <w:r w:rsidRPr="00B3247B">
        <w:rPr>
          <w:sz w:val="28"/>
          <w:szCs w:val="28"/>
        </w:rPr>
        <w:t>1.3</w:t>
      </w:r>
      <w:r w:rsidR="007439DF">
        <w:rPr>
          <w:sz w:val="28"/>
          <w:szCs w:val="28"/>
        </w:rPr>
        <w:t> </w:t>
      </w:r>
      <w:r w:rsidR="00415076" w:rsidRPr="00415076">
        <w:rPr>
          <w:sz w:val="28"/>
          <w:szCs w:val="28"/>
        </w:rPr>
        <w:t xml:space="preserve">Индивидуальный проект – особая форма организации образовательной деятельности </w:t>
      </w:r>
      <w:proofErr w:type="gramStart"/>
      <w:r w:rsidR="00415076" w:rsidRPr="00415076">
        <w:rPr>
          <w:sz w:val="28"/>
          <w:szCs w:val="28"/>
        </w:rPr>
        <w:t>обучающихся</w:t>
      </w:r>
      <w:proofErr w:type="gramEnd"/>
      <w:r w:rsidR="00415076" w:rsidRPr="00415076">
        <w:rPr>
          <w:sz w:val="28"/>
          <w:szCs w:val="28"/>
        </w:rPr>
        <w:t xml:space="preserve"> (учебное исследование или учебный проект). </w:t>
      </w:r>
      <w:proofErr w:type="gramStart"/>
      <w:r w:rsidR="00415076" w:rsidRPr="00415076">
        <w:rPr>
          <w:sz w:val="28"/>
          <w:szCs w:val="28"/>
        </w:rPr>
        <w:t xml:space="preserve">Индивидуальный проект выполняется обучающимся </w:t>
      </w:r>
      <w:r w:rsidR="008D4ADF" w:rsidRPr="00415076">
        <w:rPr>
          <w:sz w:val="28"/>
          <w:szCs w:val="28"/>
        </w:rPr>
        <w:t>самостоятельно под руководством преподавателя по выбранной теме в рамках одного или нескольких изучаемых учебных предметов с учетом специфики осваиваемой профессии или специальности.</w:t>
      </w:r>
      <w:proofErr w:type="gramEnd"/>
      <w:r w:rsidR="008D4ADF" w:rsidRPr="00415076">
        <w:rPr>
          <w:sz w:val="28"/>
          <w:szCs w:val="28"/>
        </w:rPr>
        <w:t xml:space="preserve"> </w:t>
      </w:r>
      <w:proofErr w:type="gramStart"/>
      <w:r w:rsidR="008D4ADF" w:rsidRPr="00415076">
        <w:rPr>
          <w:sz w:val="28"/>
          <w:szCs w:val="28"/>
        </w:rPr>
        <w:t>Индивидуальный проект</w:t>
      </w:r>
      <w:proofErr w:type="gramEnd"/>
      <w:r w:rsidR="008D4ADF" w:rsidRPr="00415076">
        <w:rPr>
          <w:sz w:val="28"/>
          <w:szCs w:val="28"/>
        </w:rPr>
        <w:t xml:space="preserve"> выполняется обучающимся в течение периода освоения общеобразовательного (желательно профильного) учебного предмета</w:t>
      </w:r>
      <w:r w:rsidR="007439DF">
        <w:rPr>
          <w:sz w:val="28"/>
          <w:szCs w:val="28"/>
        </w:rPr>
        <w:t xml:space="preserve"> </w:t>
      </w:r>
      <w:r w:rsidR="008D4ADF" w:rsidRPr="00415076">
        <w:rPr>
          <w:sz w:val="28"/>
          <w:szCs w:val="28"/>
        </w:rPr>
        <w:t>в рамках учебного времени, специально отведенного учебным планом.</w:t>
      </w:r>
    </w:p>
    <w:p w:rsidR="00625EC7" w:rsidRDefault="00763045" w:rsidP="00415076">
      <w:pPr>
        <w:pStyle w:val="a8"/>
        <w:spacing w:before="0" w:beforeAutospacing="0" w:after="0" w:afterAutospacing="0"/>
        <w:ind w:firstLine="709"/>
        <w:jc w:val="both"/>
        <w:rPr>
          <w:sz w:val="28"/>
          <w:szCs w:val="28"/>
        </w:rPr>
      </w:pPr>
      <w:r w:rsidRPr="00763045">
        <w:rPr>
          <w:sz w:val="28"/>
          <w:szCs w:val="28"/>
        </w:rPr>
        <w:t>1.</w:t>
      </w:r>
      <w:r w:rsidR="00A36B8B">
        <w:rPr>
          <w:sz w:val="28"/>
          <w:szCs w:val="28"/>
        </w:rPr>
        <w:t>4</w:t>
      </w:r>
      <w:r w:rsidRPr="00763045">
        <w:rPr>
          <w:sz w:val="28"/>
          <w:szCs w:val="28"/>
        </w:rPr>
        <w:t xml:space="preserve"> Выполнение </w:t>
      </w:r>
      <w:proofErr w:type="gramStart"/>
      <w:r w:rsidRPr="00763045">
        <w:rPr>
          <w:sz w:val="28"/>
          <w:szCs w:val="28"/>
        </w:rPr>
        <w:t>индивидуального проекта</w:t>
      </w:r>
      <w:proofErr w:type="gramEnd"/>
      <w:r w:rsidRPr="00763045">
        <w:rPr>
          <w:sz w:val="28"/>
          <w:szCs w:val="28"/>
        </w:rPr>
        <w:t xml:space="preserve"> является обязательным для каждого</w:t>
      </w:r>
      <w:r w:rsidR="007439DF">
        <w:rPr>
          <w:sz w:val="28"/>
          <w:szCs w:val="28"/>
        </w:rPr>
        <w:t xml:space="preserve"> </w:t>
      </w:r>
      <w:r w:rsidR="00625EC7" w:rsidRPr="00763045">
        <w:rPr>
          <w:sz w:val="28"/>
          <w:szCs w:val="28"/>
        </w:rPr>
        <w:t xml:space="preserve">обучающегося </w:t>
      </w:r>
      <w:r w:rsidR="00625EC7">
        <w:rPr>
          <w:sz w:val="28"/>
          <w:szCs w:val="28"/>
        </w:rPr>
        <w:t>образовательной организации,</w:t>
      </w:r>
      <w:r w:rsidR="00625EC7" w:rsidRPr="00763045">
        <w:rPr>
          <w:sz w:val="28"/>
          <w:szCs w:val="28"/>
        </w:rPr>
        <w:t xml:space="preserve"> осваивающего программ</w:t>
      </w:r>
      <w:r w:rsidR="00625EC7">
        <w:rPr>
          <w:sz w:val="28"/>
          <w:szCs w:val="28"/>
        </w:rPr>
        <w:t>у</w:t>
      </w:r>
      <w:r w:rsidR="00625EC7" w:rsidRPr="00763045">
        <w:rPr>
          <w:sz w:val="28"/>
          <w:szCs w:val="28"/>
        </w:rPr>
        <w:t xml:space="preserve"> подготовки специалистов среднего</w:t>
      </w:r>
      <w:r w:rsidR="007439DF">
        <w:rPr>
          <w:sz w:val="28"/>
          <w:szCs w:val="28"/>
        </w:rPr>
        <w:t xml:space="preserve"> </w:t>
      </w:r>
      <w:r w:rsidR="00625EC7" w:rsidRPr="00763045">
        <w:rPr>
          <w:sz w:val="28"/>
          <w:szCs w:val="28"/>
        </w:rPr>
        <w:t>звена (</w:t>
      </w:r>
      <w:r w:rsidR="00625EC7">
        <w:rPr>
          <w:sz w:val="28"/>
          <w:szCs w:val="28"/>
        </w:rPr>
        <w:t xml:space="preserve">далее – </w:t>
      </w:r>
      <w:r w:rsidR="00625EC7" w:rsidRPr="00763045">
        <w:rPr>
          <w:sz w:val="28"/>
          <w:szCs w:val="28"/>
        </w:rPr>
        <w:t>ППССЗ)</w:t>
      </w:r>
      <w:r w:rsidR="00625EC7">
        <w:rPr>
          <w:sz w:val="28"/>
          <w:szCs w:val="28"/>
        </w:rPr>
        <w:t xml:space="preserve"> и </w:t>
      </w:r>
      <w:r w:rsidRPr="00763045">
        <w:rPr>
          <w:sz w:val="28"/>
          <w:szCs w:val="28"/>
        </w:rPr>
        <w:t>программ</w:t>
      </w:r>
      <w:r w:rsidR="00625EC7">
        <w:rPr>
          <w:sz w:val="28"/>
          <w:szCs w:val="28"/>
        </w:rPr>
        <w:t>у</w:t>
      </w:r>
      <w:r w:rsidRPr="00763045">
        <w:rPr>
          <w:sz w:val="28"/>
          <w:szCs w:val="28"/>
        </w:rPr>
        <w:t xml:space="preserve"> подготовки квалифицированных рабочих, служащих (</w:t>
      </w:r>
      <w:r w:rsidR="00625EC7">
        <w:rPr>
          <w:sz w:val="28"/>
          <w:szCs w:val="28"/>
        </w:rPr>
        <w:t xml:space="preserve">далее – </w:t>
      </w:r>
      <w:r w:rsidRPr="00763045">
        <w:rPr>
          <w:sz w:val="28"/>
          <w:szCs w:val="28"/>
        </w:rPr>
        <w:lastRenderedPageBreak/>
        <w:t>ППКРС)</w:t>
      </w:r>
      <w:r w:rsidR="007439DF">
        <w:rPr>
          <w:sz w:val="28"/>
          <w:szCs w:val="28"/>
        </w:rPr>
        <w:t xml:space="preserve"> </w:t>
      </w:r>
      <w:r w:rsidR="00625EC7" w:rsidRPr="00763045">
        <w:rPr>
          <w:sz w:val="28"/>
          <w:szCs w:val="28"/>
        </w:rPr>
        <w:t>на базе основного общего образования с получением среднего общего образования.</w:t>
      </w:r>
    </w:p>
    <w:p w:rsidR="00D27059" w:rsidRDefault="00D27059" w:rsidP="00415076">
      <w:pPr>
        <w:pStyle w:val="a8"/>
        <w:spacing w:before="0" w:beforeAutospacing="0" w:after="0" w:afterAutospacing="0"/>
        <w:ind w:firstLine="709"/>
        <w:jc w:val="both"/>
        <w:rPr>
          <w:sz w:val="28"/>
          <w:szCs w:val="28"/>
        </w:rPr>
      </w:pPr>
      <w:r>
        <w:rPr>
          <w:sz w:val="28"/>
          <w:szCs w:val="28"/>
        </w:rPr>
        <w:t>1.</w:t>
      </w:r>
      <w:r w:rsidR="00A36B8B">
        <w:rPr>
          <w:sz w:val="28"/>
          <w:szCs w:val="28"/>
        </w:rPr>
        <w:t>5</w:t>
      </w:r>
      <w:r>
        <w:rPr>
          <w:sz w:val="28"/>
          <w:szCs w:val="28"/>
        </w:rPr>
        <w:t xml:space="preserve"> </w:t>
      </w:r>
      <w:proofErr w:type="gramStart"/>
      <w:r>
        <w:rPr>
          <w:sz w:val="28"/>
          <w:szCs w:val="28"/>
        </w:rPr>
        <w:t>Индивидуальный проект</w:t>
      </w:r>
      <w:proofErr w:type="gramEnd"/>
      <w:r>
        <w:rPr>
          <w:sz w:val="28"/>
          <w:szCs w:val="28"/>
        </w:rPr>
        <w:t xml:space="preserve"> оформляется в соответствии с требованиями, установленными локальными нормативными актами образовательной организации.</w:t>
      </w:r>
    </w:p>
    <w:p w:rsidR="00415076" w:rsidRDefault="00415076" w:rsidP="00415076">
      <w:pPr>
        <w:pStyle w:val="a8"/>
        <w:spacing w:before="0" w:beforeAutospacing="0" w:after="0" w:afterAutospacing="0"/>
        <w:ind w:firstLine="709"/>
        <w:jc w:val="center"/>
        <w:rPr>
          <w:b/>
          <w:sz w:val="28"/>
          <w:szCs w:val="28"/>
        </w:rPr>
      </w:pPr>
    </w:p>
    <w:p w:rsidR="002F6B3E" w:rsidRDefault="00CB5D6E" w:rsidP="00415076">
      <w:pPr>
        <w:pStyle w:val="a8"/>
        <w:spacing w:before="0" w:beforeAutospacing="0" w:after="0" w:afterAutospacing="0"/>
        <w:ind w:firstLine="709"/>
        <w:jc w:val="center"/>
        <w:rPr>
          <w:b/>
          <w:sz w:val="28"/>
          <w:szCs w:val="28"/>
        </w:rPr>
      </w:pPr>
      <w:r>
        <w:rPr>
          <w:b/>
          <w:sz w:val="28"/>
          <w:szCs w:val="28"/>
        </w:rPr>
        <w:t>2</w:t>
      </w:r>
      <w:r w:rsidR="002F6B3E" w:rsidRPr="002F6B3E">
        <w:rPr>
          <w:b/>
          <w:sz w:val="28"/>
          <w:szCs w:val="28"/>
        </w:rPr>
        <w:t xml:space="preserve"> Цели</w:t>
      </w:r>
      <w:r w:rsidR="00F52202">
        <w:rPr>
          <w:b/>
          <w:sz w:val="28"/>
          <w:szCs w:val="28"/>
        </w:rPr>
        <w:t>,</w:t>
      </w:r>
      <w:r w:rsidR="002F6B3E" w:rsidRPr="002F6B3E">
        <w:rPr>
          <w:b/>
          <w:sz w:val="28"/>
          <w:szCs w:val="28"/>
        </w:rPr>
        <w:t xml:space="preserve"> задачи</w:t>
      </w:r>
      <w:r w:rsidR="00F52202">
        <w:rPr>
          <w:b/>
          <w:sz w:val="28"/>
          <w:szCs w:val="28"/>
        </w:rPr>
        <w:t>, результат и основные направления</w:t>
      </w:r>
      <w:r w:rsidR="002F6B3E" w:rsidRPr="002F6B3E">
        <w:rPr>
          <w:b/>
          <w:sz w:val="28"/>
          <w:szCs w:val="28"/>
        </w:rPr>
        <w:t xml:space="preserve"> выполнения </w:t>
      </w:r>
      <w:proofErr w:type="gramStart"/>
      <w:r w:rsidR="002F6B3E" w:rsidRPr="002F6B3E">
        <w:rPr>
          <w:b/>
          <w:sz w:val="28"/>
          <w:szCs w:val="28"/>
        </w:rPr>
        <w:t>индивидуального проекта</w:t>
      </w:r>
      <w:proofErr w:type="gramEnd"/>
    </w:p>
    <w:p w:rsidR="00C5005F" w:rsidRPr="002F6B3E" w:rsidRDefault="00C5005F" w:rsidP="00415076">
      <w:pPr>
        <w:pStyle w:val="a8"/>
        <w:spacing w:before="0" w:beforeAutospacing="0" w:after="0" w:afterAutospacing="0"/>
        <w:ind w:firstLine="709"/>
        <w:jc w:val="center"/>
        <w:rPr>
          <w:b/>
          <w:sz w:val="28"/>
          <w:szCs w:val="28"/>
        </w:rPr>
      </w:pPr>
    </w:p>
    <w:p w:rsidR="002F6B3E" w:rsidRDefault="00CB5D6E" w:rsidP="00415076">
      <w:pPr>
        <w:pStyle w:val="a8"/>
        <w:spacing w:before="0" w:beforeAutospacing="0" w:after="0" w:afterAutospacing="0"/>
        <w:ind w:firstLine="709"/>
        <w:jc w:val="both"/>
        <w:rPr>
          <w:sz w:val="28"/>
          <w:szCs w:val="28"/>
        </w:rPr>
      </w:pPr>
      <w:r>
        <w:rPr>
          <w:sz w:val="28"/>
          <w:szCs w:val="28"/>
        </w:rPr>
        <w:t>2.1</w:t>
      </w:r>
      <w:r w:rsidR="002F6B3E">
        <w:rPr>
          <w:sz w:val="28"/>
          <w:szCs w:val="28"/>
        </w:rPr>
        <w:t xml:space="preserve"> </w:t>
      </w:r>
      <w:r w:rsidR="002F6B3E" w:rsidRPr="002F6B3E">
        <w:rPr>
          <w:sz w:val="28"/>
          <w:szCs w:val="28"/>
        </w:rPr>
        <w:t>Цели:</w:t>
      </w:r>
    </w:p>
    <w:p w:rsidR="00DF0B64" w:rsidRPr="00625EC7" w:rsidRDefault="00DF0B64" w:rsidP="00DF0B64">
      <w:pPr>
        <w:pStyle w:val="a8"/>
        <w:spacing w:before="0" w:beforeAutospacing="0" w:after="0" w:afterAutospacing="0"/>
        <w:ind w:firstLine="709"/>
        <w:jc w:val="both"/>
        <w:rPr>
          <w:sz w:val="28"/>
          <w:szCs w:val="28"/>
        </w:rPr>
      </w:pPr>
      <w:r>
        <w:rPr>
          <w:sz w:val="28"/>
          <w:szCs w:val="28"/>
        </w:rPr>
        <w:t>–</w:t>
      </w:r>
      <w:r w:rsidR="00625EC7" w:rsidRPr="00625EC7">
        <w:rPr>
          <w:sz w:val="28"/>
          <w:szCs w:val="28"/>
        </w:rPr>
        <w:t xml:space="preserve"> реализация требований </w:t>
      </w:r>
      <w:r>
        <w:rPr>
          <w:sz w:val="28"/>
          <w:szCs w:val="28"/>
        </w:rPr>
        <w:t>Федерального государственного образовательного стандарта среднего общего образования (далее – ФГОС СОО)</w:t>
      </w:r>
      <w:r w:rsidR="00625EC7" w:rsidRPr="00625EC7">
        <w:rPr>
          <w:sz w:val="28"/>
          <w:szCs w:val="28"/>
        </w:rPr>
        <w:t xml:space="preserve"> к личностным и </w:t>
      </w:r>
      <w:proofErr w:type="spellStart"/>
      <w:r w:rsidR="00625EC7" w:rsidRPr="00625EC7">
        <w:rPr>
          <w:sz w:val="28"/>
          <w:szCs w:val="28"/>
        </w:rPr>
        <w:t>метапредметным</w:t>
      </w:r>
      <w:proofErr w:type="spellEnd"/>
      <w:r w:rsidR="00625EC7" w:rsidRPr="00625EC7">
        <w:rPr>
          <w:sz w:val="28"/>
          <w:szCs w:val="28"/>
        </w:rPr>
        <w:t xml:space="preserve"> результатам</w:t>
      </w:r>
      <w:r w:rsidR="007439DF">
        <w:rPr>
          <w:sz w:val="28"/>
          <w:szCs w:val="28"/>
        </w:rPr>
        <w:t xml:space="preserve"> </w:t>
      </w:r>
      <w:r w:rsidRPr="00625EC7">
        <w:rPr>
          <w:sz w:val="28"/>
          <w:szCs w:val="28"/>
        </w:rPr>
        <w:t>освоения образовательной программы;</w:t>
      </w:r>
    </w:p>
    <w:p w:rsidR="00DF0B64" w:rsidRPr="00625EC7" w:rsidRDefault="00DF0B64" w:rsidP="00DF0B64">
      <w:pPr>
        <w:pStyle w:val="a8"/>
        <w:spacing w:before="0" w:beforeAutospacing="0" w:after="0" w:afterAutospacing="0"/>
        <w:ind w:firstLine="709"/>
        <w:jc w:val="both"/>
        <w:rPr>
          <w:sz w:val="28"/>
          <w:szCs w:val="28"/>
        </w:rPr>
      </w:pPr>
      <w:r>
        <w:rPr>
          <w:sz w:val="28"/>
          <w:szCs w:val="28"/>
        </w:rPr>
        <w:t xml:space="preserve">– </w:t>
      </w:r>
      <w:r w:rsidR="00625EC7" w:rsidRPr="00625EC7">
        <w:rPr>
          <w:sz w:val="28"/>
          <w:szCs w:val="28"/>
        </w:rPr>
        <w:t>развитие</w:t>
      </w:r>
      <w:r w:rsidR="007439DF">
        <w:rPr>
          <w:sz w:val="28"/>
          <w:szCs w:val="28"/>
        </w:rPr>
        <w:t xml:space="preserve"> </w:t>
      </w:r>
      <w:r w:rsidRPr="00625EC7">
        <w:rPr>
          <w:sz w:val="28"/>
          <w:szCs w:val="28"/>
        </w:rPr>
        <w:t>личностных,</w:t>
      </w:r>
      <w:r w:rsidR="007439DF">
        <w:rPr>
          <w:sz w:val="28"/>
          <w:szCs w:val="28"/>
        </w:rPr>
        <w:t xml:space="preserve"> </w:t>
      </w:r>
      <w:r w:rsidRPr="00625EC7">
        <w:rPr>
          <w:sz w:val="28"/>
          <w:szCs w:val="28"/>
        </w:rPr>
        <w:t>регулятивных,</w:t>
      </w:r>
      <w:r w:rsidR="007439DF">
        <w:rPr>
          <w:sz w:val="28"/>
          <w:szCs w:val="28"/>
        </w:rPr>
        <w:t xml:space="preserve"> </w:t>
      </w:r>
      <w:r w:rsidRPr="00625EC7">
        <w:rPr>
          <w:sz w:val="28"/>
          <w:szCs w:val="28"/>
        </w:rPr>
        <w:t>познавательных,</w:t>
      </w:r>
      <w:r w:rsidR="007439DF">
        <w:rPr>
          <w:sz w:val="28"/>
          <w:szCs w:val="28"/>
        </w:rPr>
        <w:t xml:space="preserve"> </w:t>
      </w:r>
      <w:r w:rsidRPr="00625EC7">
        <w:rPr>
          <w:sz w:val="28"/>
          <w:szCs w:val="28"/>
        </w:rPr>
        <w:t>коммуникативных</w:t>
      </w:r>
      <w:r w:rsidR="007439DF">
        <w:rPr>
          <w:sz w:val="28"/>
          <w:szCs w:val="28"/>
        </w:rPr>
        <w:t xml:space="preserve"> </w:t>
      </w:r>
      <w:r w:rsidRPr="00625EC7">
        <w:rPr>
          <w:sz w:val="28"/>
          <w:szCs w:val="28"/>
        </w:rPr>
        <w:t>универсальных учебных действий;</w:t>
      </w:r>
    </w:p>
    <w:p w:rsidR="00DF0B64" w:rsidRPr="00625EC7" w:rsidRDefault="00DF0B64" w:rsidP="00DF0B64">
      <w:pPr>
        <w:pStyle w:val="a8"/>
        <w:spacing w:before="0" w:beforeAutospacing="0" w:after="0" w:afterAutospacing="0"/>
        <w:ind w:firstLine="709"/>
        <w:jc w:val="both"/>
        <w:rPr>
          <w:sz w:val="28"/>
          <w:szCs w:val="28"/>
        </w:rPr>
      </w:pPr>
      <w:r>
        <w:rPr>
          <w:sz w:val="28"/>
          <w:szCs w:val="28"/>
        </w:rPr>
        <w:t xml:space="preserve">– </w:t>
      </w:r>
      <w:r w:rsidRPr="00625EC7">
        <w:rPr>
          <w:sz w:val="28"/>
          <w:szCs w:val="28"/>
        </w:rPr>
        <w:t>формирование научного типа мышления, компетентностей в предметных</w:t>
      </w:r>
      <w:r w:rsidR="007439DF">
        <w:rPr>
          <w:sz w:val="28"/>
          <w:szCs w:val="28"/>
        </w:rPr>
        <w:t xml:space="preserve"> </w:t>
      </w:r>
      <w:r w:rsidRPr="00625EC7">
        <w:rPr>
          <w:sz w:val="28"/>
          <w:szCs w:val="28"/>
        </w:rPr>
        <w:t>областях, учебно-исследовательской, проектной и социальной деятельности;</w:t>
      </w:r>
    </w:p>
    <w:p w:rsidR="00625EC7" w:rsidRPr="00625EC7" w:rsidRDefault="00DF0B64" w:rsidP="00625EC7">
      <w:pPr>
        <w:pStyle w:val="a8"/>
        <w:spacing w:before="0" w:beforeAutospacing="0" w:after="0" w:afterAutospacing="0"/>
        <w:ind w:firstLine="709"/>
        <w:jc w:val="both"/>
        <w:rPr>
          <w:sz w:val="28"/>
          <w:szCs w:val="28"/>
        </w:rPr>
      </w:pPr>
      <w:r>
        <w:rPr>
          <w:sz w:val="28"/>
          <w:szCs w:val="28"/>
        </w:rPr>
        <w:t xml:space="preserve">– </w:t>
      </w:r>
      <w:r w:rsidR="00625EC7" w:rsidRPr="00625EC7">
        <w:rPr>
          <w:sz w:val="28"/>
          <w:szCs w:val="28"/>
        </w:rPr>
        <w:t xml:space="preserve">развития у </w:t>
      </w:r>
      <w:proofErr w:type="gramStart"/>
      <w:r w:rsidR="00625EC7" w:rsidRPr="00625EC7">
        <w:rPr>
          <w:sz w:val="28"/>
          <w:szCs w:val="28"/>
        </w:rPr>
        <w:t>обучающихся</w:t>
      </w:r>
      <w:proofErr w:type="gramEnd"/>
      <w:r w:rsidR="00625EC7" w:rsidRPr="00625EC7">
        <w:rPr>
          <w:sz w:val="28"/>
          <w:szCs w:val="28"/>
        </w:rPr>
        <w:t xml:space="preserve"> опыта самостоятельной и творческой деятельности:</w:t>
      </w:r>
      <w:r w:rsidR="007439DF">
        <w:rPr>
          <w:sz w:val="28"/>
          <w:szCs w:val="28"/>
        </w:rPr>
        <w:t xml:space="preserve"> </w:t>
      </w:r>
      <w:r w:rsidR="00EB6C0B" w:rsidRPr="00625EC7">
        <w:rPr>
          <w:sz w:val="28"/>
          <w:szCs w:val="28"/>
        </w:rPr>
        <w:t>образовательной,</w:t>
      </w:r>
      <w:r w:rsidR="007439DF">
        <w:rPr>
          <w:sz w:val="28"/>
          <w:szCs w:val="28"/>
        </w:rPr>
        <w:t xml:space="preserve"> </w:t>
      </w:r>
      <w:r w:rsidR="00EB6C0B" w:rsidRPr="00625EC7">
        <w:rPr>
          <w:sz w:val="28"/>
          <w:szCs w:val="28"/>
        </w:rPr>
        <w:t>учебно-исследовательской,</w:t>
      </w:r>
      <w:r w:rsidR="007439DF">
        <w:rPr>
          <w:sz w:val="28"/>
          <w:szCs w:val="28"/>
        </w:rPr>
        <w:t xml:space="preserve"> </w:t>
      </w:r>
      <w:r w:rsidR="00EB6C0B" w:rsidRPr="00625EC7">
        <w:rPr>
          <w:sz w:val="28"/>
          <w:szCs w:val="28"/>
        </w:rPr>
        <w:t>социальной,</w:t>
      </w:r>
      <w:r w:rsidR="007439DF">
        <w:rPr>
          <w:sz w:val="28"/>
          <w:szCs w:val="28"/>
        </w:rPr>
        <w:t xml:space="preserve"> </w:t>
      </w:r>
      <w:r w:rsidR="00EB6C0B" w:rsidRPr="00625EC7">
        <w:rPr>
          <w:sz w:val="28"/>
          <w:szCs w:val="28"/>
        </w:rPr>
        <w:t>информационно-</w:t>
      </w:r>
      <w:r w:rsidR="00EB6C0B">
        <w:rPr>
          <w:sz w:val="28"/>
          <w:szCs w:val="28"/>
        </w:rPr>
        <w:t>и</w:t>
      </w:r>
      <w:r w:rsidR="00625EC7" w:rsidRPr="00625EC7">
        <w:rPr>
          <w:sz w:val="28"/>
          <w:szCs w:val="28"/>
        </w:rPr>
        <w:t>сследовательской, художественной и др.</w:t>
      </w:r>
    </w:p>
    <w:p w:rsidR="00EB6C0B" w:rsidRPr="00625EC7" w:rsidRDefault="00EB6C0B" w:rsidP="00EB6C0B">
      <w:pPr>
        <w:pStyle w:val="a8"/>
        <w:spacing w:before="0" w:beforeAutospacing="0" w:after="0" w:afterAutospacing="0"/>
        <w:ind w:firstLine="709"/>
        <w:jc w:val="both"/>
        <w:rPr>
          <w:sz w:val="28"/>
          <w:szCs w:val="28"/>
        </w:rPr>
      </w:pPr>
      <w:r>
        <w:rPr>
          <w:sz w:val="28"/>
          <w:szCs w:val="28"/>
        </w:rPr>
        <w:t>–</w:t>
      </w:r>
      <w:r w:rsidR="00625EC7" w:rsidRPr="00625EC7">
        <w:rPr>
          <w:sz w:val="28"/>
          <w:szCs w:val="28"/>
        </w:rPr>
        <w:t xml:space="preserve"> формирование у обучающихся системных представлений и опыта применения</w:t>
      </w:r>
      <w:r w:rsidR="007439DF">
        <w:rPr>
          <w:sz w:val="28"/>
          <w:szCs w:val="28"/>
        </w:rPr>
        <w:t xml:space="preserve"> </w:t>
      </w:r>
      <w:r w:rsidRPr="00625EC7">
        <w:rPr>
          <w:sz w:val="28"/>
          <w:szCs w:val="28"/>
        </w:rPr>
        <w:t>методов, технологий и форм организации проектной и учебно-исследовательской</w:t>
      </w:r>
      <w:r w:rsidR="007439DF">
        <w:rPr>
          <w:sz w:val="28"/>
          <w:szCs w:val="28"/>
        </w:rPr>
        <w:t xml:space="preserve"> </w:t>
      </w:r>
      <w:r w:rsidRPr="00625EC7">
        <w:rPr>
          <w:sz w:val="28"/>
          <w:szCs w:val="28"/>
        </w:rPr>
        <w:t>деятельности для достижения практико-ориентированных результатов образования;</w:t>
      </w:r>
    </w:p>
    <w:p w:rsidR="00625EC7" w:rsidRPr="00625EC7" w:rsidRDefault="00EB6C0B" w:rsidP="00625EC7">
      <w:pPr>
        <w:pStyle w:val="a8"/>
        <w:spacing w:before="0" w:beforeAutospacing="0" w:after="0" w:afterAutospacing="0"/>
        <w:ind w:firstLine="709"/>
        <w:jc w:val="both"/>
        <w:rPr>
          <w:sz w:val="28"/>
          <w:szCs w:val="28"/>
        </w:rPr>
      </w:pPr>
      <w:r>
        <w:rPr>
          <w:sz w:val="28"/>
          <w:szCs w:val="28"/>
        </w:rPr>
        <w:t xml:space="preserve">– </w:t>
      </w:r>
      <w:r w:rsidR="00625EC7" w:rsidRPr="00625EC7">
        <w:rPr>
          <w:sz w:val="28"/>
          <w:szCs w:val="28"/>
        </w:rPr>
        <w:t xml:space="preserve">возможность практического использования приобретенных </w:t>
      </w:r>
      <w:proofErr w:type="gramStart"/>
      <w:r w:rsidR="00625EC7" w:rsidRPr="00625EC7">
        <w:rPr>
          <w:sz w:val="28"/>
          <w:szCs w:val="28"/>
        </w:rPr>
        <w:t>обучающимися</w:t>
      </w:r>
      <w:proofErr w:type="gramEnd"/>
      <w:r w:rsidR="007439DF">
        <w:rPr>
          <w:sz w:val="28"/>
          <w:szCs w:val="28"/>
        </w:rPr>
        <w:t xml:space="preserve"> </w:t>
      </w:r>
      <w:r w:rsidRPr="00625EC7">
        <w:rPr>
          <w:sz w:val="28"/>
          <w:szCs w:val="28"/>
        </w:rPr>
        <w:t>коммуникативных навыков, навыков целеполагания, планирования и самоконтроля;</w:t>
      </w:r>
    </w:p>
    <w:p w:rsidR="00EB6C0B" w:rsidRDefault="00EB6C0B" w:rsidP="00EB6C0B">
      <w:pPr>
        <w:pStyle w:val="a8"/>
        <w:spacing w:before="0" w:beforeAutospacing="0" w:after="0" w:afterAutospacing="0"/>
        <w:ind w:firstLine="709"/>
        <w:jc w:val="both"/>
        <w:rPr>
          <w:sz w:val="28"/>
          <w:szCs w:val="28"/>
        </w:rPr>
      </w:pPr>
      <w:r>
        <w:rPr>
          <w:sz w:val="28"/>
          <w:szCs w:val="28"/>
        </w:rPr>
        <w:t xml:space="preserve">– </w:t>
      </w:r>
      <w:r w:rsidR="00625EC7" w:rsidRPr="00625EC7">
        <w:rPr>
          <w:sz w:val="28"/>
          <w:szCs w:val="28"/>
        </w:rPr>
        <w:t>формирование</w:t>
      </w:r>
      <w:r w:rsidR="007439DF">
        <w:rPr>
          <w:sz w:val="28"/>
          <w:szCs w:val="28"/>
        </w:rPr>
        <w:t xml:space="preserve"> </w:t>
      </w:r>
      <w:r w:rsidRPr="00625EC7">
        <w:rPr>
          <w:sz w:val="28"/>
          <w:szCs w:val="28"/>
        </w:rPr>
        <w:t>навыков</w:t>
      </w:r>
      <w:r w:rsidR="007439DF">
        <w:rPr>
          <w:sz w:val="28"/>
          <w:szCs w:val="28"/>
        </w:rPr>
        <w:t xml:space="preserve"> </w:t>
      </w:r>
      <w:r w:rsidRPr="00625EC7">
        <w:rPr>
          <w:sz w:val="28"/>
          <w:szCs w:val="28"/>
        </w:rPr>
        <w:t>разработки,</w:t>
      </w:r>
      <w:r w:rsidR="007439DF">
        <w:rPr>
          <w:sz w:val="28"/>
          <w:szCs w:val="28"/>
        </w:rPr>
        <w:t xml:space="preserve"> реализации </w:t>
      </w:r>
      <w:r w:rsidRPr="00625EC7">
        <w:rPr>
          <w:sz w:val="28"/>
          <w:szCs w:val="28"/>
        </w:rPr>
        <w:t>общественной</w:t>
      </w:r>
      <w:r w:rsidR="007439DF">
        <w:rPr>
          <w:sz w:val="28"/>
          <w:szCs w:val="28"/>
        </w:rPr>
        <w:t xml:space="preserve"> </w:t>
      </w:r>
      <w:r w:rsidRPr="00625EC7">
        <w:rPr>
          <w:sz w:val="28"/>
          <w:szCs w:val="28"/>
        </w:rPr>
        <w:t>презентации</w:t>
      </w:r>
      <w:r w:rsidR="007439DF">
        <w:rPr>
          <w:sz w:val="28"/>
          <w:szCs w:val="28"/>
        </w:rPr>
        <w:t xml:space="preserve"> </w:t>
      </w:r>
      <w:proofErr w:type="gramStart"/>
      <w:r w:rsidRPr="00625EC7">
        <w:rPr>
          <w:sz w:val="28"/>
          <w:szCs w:val="28"/>
        </w:rPr>
        <w:t>обучающимися</w:t>
      </w:r>
      <w:proofErr w:type="gramEnd"/>
      <w:r w:rsidRPr="00625EC7">
        <w:rPr>
          <w:sz w:val="28"/>
          <w:szCs w:val="28"/>
        </w:rPr>
        <w:t xml:space="preserve"> индивидуального проекта, направленного на решение научной, личностно</w:t>
      </w:r>
      <w:r w:rsidR="007439DF">
        <w:rPr>
          <w:sz w:val="28"/>
          <w:szCs w:val="28"/>
        </w:rPr>
        <w:t>й</w:t>
      </w:r>
      <w:r w:rsidRPr="00625EC7">
        <w:rPr>
          <w:sz w:val="28"/>
          <w:szCs w:val="28"/>
        </w:rPr>
        <w:t xml:space="preserve"> (или) социально значимой проблемы.</w:t>
      </w:r>
    </w:p>
    <w:p w:rsidR="002F6B3E" w:rsidRPr="002F6B3E" w:rsidRDefault="00CB5D6E" w:rsidP="00EB6C0B">
      <w:pPr>
        <w:pStyle w:val="a8"/>
        <w:spacing w:before="0" w:beforeAutospacing="0" w:after="0" w:afterAutospacing="0"/>
        <w:ind w:firstLine="709"/>
        <w:jc w:val="both"/>
        <w:rPr>
          <w:sz w:val="28"/>
          <w:szCs w:val="28"/>
        </w:rPr>
      </w:pPr>
      <w:r>
        <w:rPr>
          <w:sz w:val="28"/>
          <w:szCs w:val="28"/>
        </w:rPr>
        <w:t>2.2</w:t>
      </w:r>
      <w:r w:rsidR="002F6B3E">
        <w:rPr>
          <w:sz w:val="28"/>
          <w:szCs w:val="28"/>
        </w:rPr>
        <w:t xml:space="preserve"> </w:t>
      </w:r>
      <w:r w:rsidR="002F6B3E" w:rsidRPr="002F6B3E">
        <w:rPr>
          <w:sz w:val="28"/>
          <w:szCs w:val="28"/>
        </w:rPr>
        <w:t>Задачи:</w:t>
      </w:r>
    </w:p>
    <w:p w:rsidR="00633178" w:rsidRPr="00EB6C0B" w:rsidRDefault="00633178" w:rsidP="00633178">
      <w:pPr>
        <w:pStyle w:val="a8"/>
        <w:spacing w:before="0" w:beforeAutospacing="0" w:after="0" w:afterAutospacing="0"/>
        <w:ind w:firstLine="709"/>
        <w:jc w:val="both"/>
        <w:rPr>
          <w:sz w:val="28"/>
          <w:szCs w:val="28"/>
        </w:rPr>
      </w:pPr>
      <w:r>
        <w:rPr>
          <w:sz w:val="28"/>
          <w:szCs w:val="28"/>
        </w:rPr>
        <w:t xml:space="preserve">– </w:t>
      </w:r>
      <w:r w:rsidR="00EB6C0B" w:rsidRPr="00EB6C0B">
        <w:rPr>
          <w:sz w:val="28"/>
          <w:szCs w:val="28"/>
        </w:rPr>
        <w:t>обучение планированию (обучающийся должен уметь четко определить цель,</w:t>
      </w:r>
      <w:r w:rsidR="007439DF">
        <w:rPr>
          <w:sz w:val="28"/>
          <w:szCs w:val="28"/>
        </w:rPr>
        <w:t xml:space="preserve"> </w:t>
      </w:r>
      <w:r w:rsidRPr="00EB6C0B">
        <w:rPr>
          <w:sz w:val="28"/>
          <w:szCs w:val="28"/>
        </w:rPr>
        <w:t xml:space="preserve">описать основные шаги по ее достижению, концентрироваться на достижении </w:t>
      </w:r>
      <w:proofErr w:type="gramStart"/>
      <w:r w:rsidRPr="00EB6C0B">
        <w:rPr>
          <w:sz w:val="28"/>
          <w:szCs w:val="28"/>
        </w:rPr>
        <w:t>цели</w:t>
      </w:r>
      <w:proofErr w:type="gramEnd"/>
      <w:r w:rsidRPr="00EB6C0B">
        <w:rPr>
          <w:sz w:val="28"/>
          <w:szCs w:val="28"/>
        </w:rPr>
        <w:t xml:space="preserve"> на</w:t>
      </w:r>
      <w:r w:rsidR="007439DF">
        <w:rPr>
          <w:sz w:val="28"/>
          <w:szCs w:val="28"/>
        </w:rPr>
        <w:t xml:space="preserve"> </w:t>
      </w:r>
      <w:r w:rsidRPr="00EB6C0B">
        <w:rPr>
          <w:sz w:val="28"/>
          <w:szCs w:val="28"/>
        </w:rPr>
        <w:t>протяжении всей работы);</w:t>
      </w:r>
    </w:p>
    <w:p w:rsidR="00633178" w:rsidRPr="00EB6C0B" w:rsidRDefault="00633178" w:rsidP="00633178">
      <w:pPr>
        <w:pStyle w:val="a8"/>
        <w:spacing w:before="0" w:beforeAutospacing="0" w:after="0" w:afterAutospacing="0"/>
        <w:ind w:firstLine="709"/>
        <w:jc w:val="both"/>
        <w:rPr>
          <w:sz w:val="28"/>
          <w:szCs w:val="28"/>
        </w:rPr>
      </w:pPr>
      <w:r>
        <w:rPr>
          <w:sz w:val="28"/>
          <w:szCs w:val="28"/>
        </w:rPr>
        <w:t xml:space="preserve">– </w:t>
      </w:r>
      <w:r w:rsidR="00EB6C0B" w:rsidRPr="00EB6C0B">
        <w:rPr>
          <w:sz w:val="28"/>
          <w:szCs w:val="28"/>
        </w:rPr>
        <w:t>развитие умения ориентироваться в информационном пространстве, осуществлять</w:t>
      </w:r>
      <w:r w:rsidR="007439DF">
        <w:rPr>
          <w:sz w:val="28"/>
          <w:szCs w:val="28"/>
        </w:rPr>
        <w:t xml:space="preserve"> </w:t>
      </w:r>
      <w:r w:rsidRPr="00EB6C0B">
        <w:rPr>
          <w:sz w:val="28"/>
          <w:szCs w:val="28"/>
        </w:rPr>
        <w:t>поиск, отбирать и систематизировать полученный материал;</w:t>
      </w:r>
    </w:p>
    <w:p w:rsidR="00EB6C0B" w:rsidRPr="00EB6C0B" w:rsidRDefault="00633178" w:rsidP="00EB6C0B">
      <w:pPr>
        <w:pStyle w:val="a8"/>
        <w:spacing w:before="0" w:beforeAutospacing="0" w:after="0" w:afterAutospacing="0"/>
        <w:ind w:firstLine="709"/>
        <w:jc w:val="both"/>
        <w:rPr>
          <w:sz w:val="28"/>
          <w:szCs w:val="28"/>
        </w:rPr>
      </w:pPr>
      <w:r>
        <w:rPr>
          <w:sz w:val="28"/>
          <w:szCs w:val="28"/>
        </w:rPr>
        <w:t xml:space="preserve">– </w:t>
      </w:r>
      <w:r w:rsidR="00EB6C0B" w:rsidRPr="00EB6C0B">
        <w:rPr>
          <w:sz w:val="28"/>
          <w:szCs w:val="28"/>
        </w:rPr>
        <w:t xml:space="preserve"> развитие умения анализировать, сравнивать, критически мыслить;</w:t>
      </w:r>
    </w:p>
    <w:p w:rsidR="00EB6C0B" w:rsidRPr="00EB6C0B" w:rsidRDefault="00633178" w:rsidP="00EB6C0B">
      <w:pPr>
        <w:pStyle w:val="a8"/>
        <w:spacing w:before="0" w:beforeAutospacing="0" w:after="0" w:afterAutospacing="0"/>
        <w:ind w:firstLine="709"/>
        <w:jc w:val="both"/>
        <w:rPr>
          <w:sz w:val="28"/>
          <w:szCs w:val="28"/>
        </w:rPr>
      </w:pPr>
      <w:r>
        <w:rPr>
          <w:sz w:val="28"/>
          <w:szCs w:val="28"/>
        </w:rPr>
        <w:t>–</w:t>
      </w:r>
      <w:r w:rsidR="00EB6C0B" w:rsidRPr="00EB6C0B">
        <w:rPr>
          <w:sz w:val="28"/>
          <w:szCs w:val="28"/>
        </w:rPr>
        <w:t xml:space="preserve"> развитие умения делать собственные обобщенные выводы;</w:t>
      </w:r>
    </w:p>
    <w:p w:rsidR="00633178" w:rsidRPr="00E64287" w:rsidRDefault="00633178" w:rsidP="00633178">
      <w:pPr>
        <w:pStyle w:val="a8"/>
        <w:spacing w:before="0" w:beforeAutospacing="0" w:after="0" w:afterAutospacing="0"/>
        <w:ind w:firstLine="709"/>
        <w:jc w:val="both"/>
        <w:rPr>
          <w:sz w:val="28"/>
          <w:szCs w:val="28"/>
        </w:rPr>
      </w:pPr>
      <w:r>
        <w:rPr>
          <w:sz w:val="28"/>
          <w:szCs w:val="28"/>
        </w:rPr>
        <w:t xml:space="preserve">– </w:t>
      </w:r>
      <w:r w:rsidRPr="00E64287">
        <w:rPr>
          <w:sz w:val="28"/>
          <w:szCs w:val="28"/>
        </w:rPr>
        <w:t>выявление интересов и склонностей обучающихся, формирование практического опыта в различных сферах познавательной деятельности обучающихся, ориентированных на профессиональный образ будущего;</w:t>
      </w:r>
    </w:p>
    <w:p w:rsidR="00633178" w:rsidRPr="00EB6C0B" w:rsidRDefault="00633178" w:rsidP="00633178">
      <w:pPr>
        <w:pStyle w:val="a8"/>
        <w:spacing w:before="0" w:beforeAutospacing="0" w:after="0" w:afterAutospacing="0"/>
        <w:ind w:firstLine="709"/>
        <w:jc w:val="both"/>
        <w:rPr>
          <w:sz w:val="28"/>
          <w:szCs w:val="28"/>
        </w:rPr>
      </w:pPr>
      <w:r>
        <w:rPr>
          <w:sz w:val="28"/>
          <w:szCs w:val="28"/>
        </w:rPr>
        <w:lastRenderedPageBreak/>
        <w:t>–</w:t>
      </w:r>
      <w:r w:rsidR="00EB6C0B" w:rsidRPr="00EB6C0B">
        <w:rPr>
          <w:sz w:val="28"/>
          <w:szCs w:val="28"/>
        </w:rPr>
        <w:t xml:space="preserve"> развитие умения составлять письменный отчет о самостоятельной работе над</w:t>
      </w:r>
      <w:r w:rsidR="007439DF">
        <w:rPr>
          <w:sz w:val="28"/>
          <w:szCs w:val="28"/>
        </w:rPr>
        <w:t xml:space="preserve"> </w:t>
      </w:r>
      <w:r w:rsidRPr="00EB6C0B">
        <w:rPr>
          <w:sz w:val="28"/>
          <w:szCs w:val="28"/>
        </w:rPr>
        <w:t>проектом (составлять план работы, четко оформлять и презентовать информацию, иметь</w:t>
      </w:r>
      <w:r w:rsidR="007439DF">
        <w:rPr>
          <w:sz w:val="28"/>
          <w:szCs w:val="28"/>
        </w:rPr>
        <w:t xml:space="preserve"> </w:t>
      </w:r>
      <w:r w:rsidRPr="00EB6C0B">
        <w:rPr>
          <w:sz w:val="28"/>
          <w:szCs w:val="28"/>
        </w:rPr>
        <w:t>понятие о библиографии);</w:t>
      </w:r>
    </w:p>
    <w:p w:rsidR="00633178" w:rsidRPr="00EB6C0B" w:rsidRDefault="00633178" w:rsidP="00F52202">
      <w:pPr>
        <w:pStyle w:val="a8"/>
        <w:spacing w:before="0" w:beforeAutospacing="0" w:after="0" w:afterAutospacing="0"/>
        <w:ind w:firstLine="709"/>
        <w:jc w:val="both"/>
        <w:rPr>
          <w:sz w:val="28"/>
          <w:szCs w:val="28"/>
        </w:rPr>
      </w:pPr>
      <w:r>
        <w:rPr>
          <w:sz w:val="28"/>
          <w:szCs w:val="28"/>
        </w:rPr>
        <w:t xml:space="preserve">– </w:t>
      </w:r>
      <w:r w:rsidR="00EB6C0B" w:rsidRPr="00EB6C0B">
        <w:rPr>
          <w:sz w:val="28"/>
          <w:szCs w:val="28"/>
        </w:rPr>
        <w:t>формирование позитивного отношения к деятельности (обучающийся должен</w:t>
      </w:r>
      <w:r w:rsidR="007439DF">
        <w:rPr>
          <w:sz w:val="28"/>
          <w:szCs w:val="28"/>
        </w:rPr>
        <w:t xml:space="preserve"> </w:t>
      </w:r>
      <w:r w:rsidRPr="00EB6C0B">
        <w:rPr>
          <w:sz w:val="28"/>
          <w:szCs w:val="28"/>
        </w:rPr>
        <w:t>проявлять инициативу, выполнять работу в установленные сроки);</w:t>
      </w:r>
    </w:p>
    <w:p w:rsidR="00EB6C0B" w:rsidRDefault="00633178" w:rsidP="00F52202">
      <w:pPr>
        <w:pStyle w:val="a8"/>
        <w:spacing w:before="0" w:beforeAutospacing="0" w:after="0" w:afterAutospacing="0"/>
        <w:ind w:firstLine="709"/>
        <w:jc w:val="both"/>
        <w:rPr>
          <w:sz w:val="28"/>
          <w:szCs w:val="28"/>
        </w:rPr>
      </w:pPr>
      <w:r>
        <w:rPr>
          <w:sz w:val="28"/>
          <w:szCs w:val="28"/>
        </w:rPr>
        <w:t xml:space="preserve">– </w:t>
      </w:r>
      <w:r w:rsidR="00EB6C0B" w:rsidRPr="00EB6C0B">
        <w:rPr>
          <w:sz w:val="28"/>
          <w:szCs w:val="28"/>
        </w:rPr>
        <w:t xml:space="preserve"> формирование и развитие навыков публичного выступления.</w:t>
      </w:r>
    </w:p>
    <w:p w:rsidR="00F52202" w:rsidRPr="00F52202" w:rsidRDefault="00F52202" w:rsidP="00F52202">
      <w:pPr>
        <w:pStyle w:val="a8"/>
        <w:spacing w:before="0" w:beforeAutospacing="0" w:after="0" w:afterAutospacing="0"/>
        <w:ind w:firstLine="709"/>
        <w:jc w:val="both"/>
        <w:rPr>
          <w:sz w:val="28"/>
          <w:szCs w:val="28"/>
        </w:rPr>
      </w:pPr>
      <w:r w:rsidRPr="00F52202">
        <w:rPr>
          <w:sz w:val="28"/>
          <w:szCs w:val="28"/>
        </w:rPr>
        <w:t>2.</w:t>
      </w:r>
      <w:r w:rsidR="00C61586">
        <w:rPr>
          <w:sz w:val="28"/>
          <w:szCs w:val="28"/>
        </w:rPr>
        <w:t>3</w:t>
      </w:r>
      <w:r w:rsidRPr="00F52202">
        <w:rPr>
          <w:sz w:val="28"/>
          <w:szCs w:val="28"/>
        </w:rPr>
        <w:t xml:space="preserve"> Результаты выполнения </w:t>
      </w:r>
      <w:proofErr w:type="gramStart"/>
      <w:r w:rsidRPr="00F52202">
        <w:rPr>
          <w:sz w:val="28"/>
          <w:szCs w:val="28"/>
        </w:rPr>
        <w:t>индивидуального проекта</w:t>
      </w:r>
      <w:proofErr w:type="gramEnd"/>
      <w:r w:rsidRPr="00F52202">
        <w:rPr>
          <w:sz w:val="28"/>
          <w:szCs w:val="28"/>
        </w:rPr>
        <w:t xml:space="preserve"> должны отражать:</w:t>
      </w:r>
    </w:p>
    <w:p w:rsidR="00C61586" w:rsidRPr="00F52202" w:rsidRDefault="00C61586" w:rsidP="00C61586">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сформированность</w:t>
      </w:r>
      <w:r w:rsidR="007439DF">
        <w:rPr>
          <w:sz w:val="28"/>
          <w:szCs w:val="28"/>
        </w:rPr>
        <w:t xml:space="preserve"> </w:t>
      </w:r>
      <w:r w:rsidRPr="00F52202">
        <w:rPr>
          <w:sz w:val="28"/>
          <w:szCs w:val="28"/>
        </w:rPr>
        <w:t>навыков</w:t>
      </w:r>
      <w:r w:rsidR="007439DF">
        <w:rPr>
          <w:sz w:val="28"/>
          <w:szCs w:val="28"/>
        </w:rPr>
        <w:t xml:space="preserve"> </w:t>
      </w:r>
      <w:r w:rsidRPr="00F52202">
        <w:rPr>
          <w:sz w:val="28"/>
          <w:szCs w:val="28"/>
        </w:rPr>
        <w:t>коммуникативной,</w:t>
      </w:r>
      <w:r w:rsidR="007439DF">
        <w:rPr>
          <w:sz w:val="28"/>
          <w:szCs w:val="28"/>
        </w:rPr>
        <w:t xml:space="preserve"> </w:t>
      </w:r>
      <w:r w:rsidRPr="00F52202">
        <w:rPr>
          <w:sz w:val="28"/>
          <w:szCs w:val="28"/>
        </w:rPr>
        <w:t>учебно-исследовательской</w:t>
      </w:r>
      <w:r w:rsidR="007439DF">
        <w:rPr>
          <w:sz w:val="28"/>
          <w:szCs w:val="28"/>
        </w:rPr>
        <w:t xml:space="preserve"> </w:t>
      </w:r>
      <w:r w:rsidRPr="00F52202">
        <w:rPr>
          <w:sz w:val="28"/>
          <w:szCs w:val="28"/>
        </w:rPr>
        <w:t>деятельности, критического мышления;</w:t>
      </w:r>
    </w:p>
    <w:p w:rsidR="00C61586" w:rsidRPr="00F52202" w:rsidRDefault="00C61586" w:rsidP="00C61586">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способность к инновационной, аналитической, творческой, интеллектуальной</w:t>
      </w:r>
      <w:r w:rsidR="007439DF">
        <w:rPr>
          <w:sz w:val="28"/>
          <w:szCs w:val="28"/>
        </w:rPr>
        <w:t xml:space="preserve"> </w:t>
      </w:r>
      <w:r w:rsidRPr="00F52202">
        <w:rPr>
          <w:sz w:val="28"/>
          <w:szCs w:val="28"/>
        </w:rPr>
        <w:t>деятельности;</w:t>
      </w:r>
    </w:p>
    <w:p w:rsidR="00C61586" w:rsidRPr="00F52202" w:rsidRDefault="00C61586" w:rsidP="00C61586">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сформированность навыков проектной деятельности, а также самостоятельного</w:t>
      </w:r>
      <w:r w:rsidR="007439DF">
        <w:rPr>
          <w:sz w:val="28"/>
          <w:szCs w:val="28"/>
        </w:rPr>
        <w:t xml:space="preserve"> </w:t>
      </w:r>
      <w:r w:rsidRPr="00F52202">
        <w:rPr>
          <w:sz w:val="28"/>
          <w:szCs w:val="28"/>
        </w:rPr>
        <w:t>применения приобретенных знаний и способов действий при решении различных задач,</w:t>
      </w:r>
      <w:r w:rsidR="007439DF">
        <w:rPr>
          <w:sz w:val="28"/>
          <w:szCs w:val="28"/>
        </w:rPr>
        <w:t xml:space="preserve"> </w:t>
      </w:r>
      <w:r w:rsidRPr="00F52202">
        <w:rPr>
          <w:sz w:val="28"/>
          <w:szCs w:val="28"/>
        </w:rPr>
        <w:t>используя знания одного или нескольких учебных предметов или предметных областей;</w:t>
      </w:r>
    </w:p>
    <w:p w:rsidR="00C61586" w:rsidRDefault="00C61586" w:rsidP="00C61586">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способность постановки цели и формулирования гипотезы исследования,</w:t>
      </w:r>
      <w:r w:rsidR="007439DF">
        <w:rPr>
          <w:sz w:val="28"/>
          <w:szCs w:val="28"/>
        </w:rPr>
        <w:t xml:space="preserve"> </w:t>
      </w:r>
      <w:r w:rsidRPr="00F52202">
        <w:rPr>
          <w:sz w:val="28"/>
          <w:szCs w:val="28"/>
        </w:rPr>
        <w:t>планирования</w:t>
      </w:r>
      <w:r w:rsidR="007439DF">
        <w:rPr>
          <w:sz w:val="28"/>
          <w:szCs w:val="28"/>
        </w:rPr>
        <w:t xml:space="preserve"> </w:t>
      </w:r>
      <w:r w:rsidRPr="00F52202">
        <w:rPr>
          <w:sz w:val="28"/>
          <w:szCs w:val="28"/>
        </w:rPr>
        <w:t>работы,</w:t>
      </w:r>
      <w:r w:rsidR="007439DF">
        <w:rPr>
          <w:sz w:val="28"/>
          <w:szCs w:val="28"/>
        </w:rPr>
        <w:t xml:space="preserve"> </w:t>
      </w:r>
      <w:r w:rsidRPr="00F52202">
        <w:rPr>
          <w:sz w:val="28"/>
          <w:szCs w:val="28"/>
        </w:rPr>
        <w:t>отбора</w:t>
      </w:r>
      <w:r w:rsidR="007439DF">
        <w:rPr>
          <w:sz w:val="28"/>
          <w:szCs w:val="28"/>
        </w:rPr>
        <w:t xml:space="preserve"> </w:t>
      </w:r>
      <w:r w:rsidRPr="00F52202">
        <w:rPr>
          <w:sz w:val="28"/>
          <w:szCs w:val="28"/>
        </w:rPr>
        <w:t>и</w:t>
      </w:r>
      <w:r w:rsidR="007439DF">
        <w:rPr>
          <w:sz w:val="28"/>
          <w:szCs w:val="28"/>
        </w:rPr>
        <w:t xml:space="preserve"> </w:t>
      </w:r>
      <w:r w:rsidRPr="00F52202">
        <w:rPr>
          <w:sz w:val="28"/>
          <w:szCs w:val="28"/>
        </w:rPr>
        <w:t>интерпретации</w:t>
      </w:r>
      <w:r w:rsidR="007439DF">
        <w:rPr>
          <w:sz w:val="28"/>
          <w:szCs w:val="28"/>
        </w:rPr>
        <w:t xml:space="preserve"> </w:t>
      </w:r>
      <w:r w:rsidRPr="00F52202">
        <w:rPr>
          <w:sz w:val="28"/>
          <w:szCs w:val="28"/>
        </w:rPr>
        <w:t>необходимой</w:t>
      </w:r>
      <w:r w:rsidR="007439DF">
        <w:rPr>
          <w:sz w:val="28"/>
          <w:szCs w:val="28"/>
        </w:rPr>
        <w:t xml:space="preserve"> </w:t>
      </w:r>
      <w:r w:rsidRPr="00F52202">
        <w:rPr>
          <w:sz w:val="28"/>
          <w:szCs w:val="28"/>
        </w:rPr>
        <w:t>информации,</w:t>
      </w:r>
      <w:r w:rsidR="007439DF">
        <w:rPr>
          <w:sz w:val="28"/>
          <w:szCs w:val="28"/>
        </w:rPr>
        <w:t xml:space="preserve"> </w:t>
      </w:r>
      <w:r w:rsidRPr="00F52202">
        <w:rPr>
          <w:sz w:val="28"/>
          <w:szCs w:val="28"/>
        </w:rPr>
        <w:t>структурирования аргументации результатов исследования на основе собранных данных,</w:t>
      </w:r>
      <w:r w:rsidR="007439DF">
        <w:rPr>
          <w:sz w:val="28"/>
          <w:szCs w:val="28"/>
        </w:rPr>
        <w:t xml:space="preserve"> </w:t>
      </w:r>
      <w:r w:rsidRPr="00C61586">
        <w:rPr>
          <w:sz w:val="28"/>
          <w:szCs w:val="28"/>
        </w:rPr>
        <w:t>презентации результатов.</w:t>
      </w:r>
    </w:p>
    <w:p w:rsidR="00C61586" w:rsidRPr="00F52202" w:rsidRDefault="00CB5D6E" w:rsidP="00C61586">
      <w:pPr>
        <w:pStyle w:val="a8"/>
        <w:spacing w:before="0" w:beforeAutospacing="0" w:after="0" w:afterAutospacing="0"/>
        <w:ind w:firstLine="709"/>
        <w:jc w:val="both"/>
        <w:rPr>
          <w:sz w:val="28"/>
          <w:szCs w:val="28"/>
        </w:rPr>
      </w:pPr>
      <w:r>
        <w:rPr>
          <w:sz w:val="28"/>
          <w:szCs w:val="28"/>
        </w:rPr>
        <w:t>2.4</w:t>
      </w:r>
      <w:r w:rsidR="00C61586">
        <w:rPr>
          <w:sz w:val="28"/>
          <w:szCs w:val="28"/>
        </w:rPr>
        <w:t xml:space="preserve"> </w:t>
      </w:r>
      <w:r w:rsidR="00C61586" w:rsidRPr="00F52202">
        <w:rPr>
          <w:sz w:val="28"/>
          <w:szCs w:val="28"/>
        </w:rPr>
        <w:t>Основные</w:t>
      </w:r>
      <w:r w:rsidR="007439DF">
        <w:rPr>
          <w:sz w:val="28"/>
          <w:szCs w:val="28"/>
        </w:rPr>
        <w:t xml:space="preserve"> </w:t>
      </w:r>
      <w:r w:rsidR="00C61586" w:rsidRPr="00F52202">
        <w:rPr>
          <w:sz w:val="28"/>
          <w:szCs w:val="28"/>
        </w:rPr>
        <w:t>направления</w:t>
      </w:r>
      <w:r w:rsidR="007439DF">
        <w:rPr>
          <w:sz w:val="28"/>
          <w:szCs w:val="28"/>
        </w:rPr>
        <w:t xml:space="preserve"> </w:t>
      </w:r>
      <w:r w:rsidR="00C61586" w:rsidRPr="00F52202">
        <w:rPr>
          <w:sz w:val="28"/>
          <w:szCs w:val="28"/>
        </w:rPr>
        <w:t>разработки</w:t>
      </w:r>
      <w:r w:rsidR="007439DF">
        <w:rPr>
          <w:sz w:val="28"/>
          <w:szCs w:val="28"/>
        </w:rPr>
        <w:t xml:space="preserve"> </w:t>
      </w:r>
      <w:proofErr w:type="gramStart"/>
      <w:r w:rsidR="00C61586" w:rsidRPr="00F52202">
        <w:rPr>
          <w:sz w:val="28"/>
          <w:szCs w:val="28"/>
        </w:rPr>
        <w:t>индивидуального</w:t>
      </w:r>
      <w:r w:rsidR="007439DF">
        <w:rPr>
          <w:sz w:val="28"/>
          <w:szCs w:val="28"/>
        </w:rPr>
        <w:t xml:space="preserve"> </w:t>
      </w:r>
      <w:r w:rsidR="00C61586" w:rsidRPr="00F52202">
        <w:rPr>
          <w:sz w:val="28"/>
          <w:szCs w:val="28"/>
        </w:rPr>
        <w:t>проекта</w:t>
      </w:r>
      <w:proofErr w:type="gramEnd"/>
      <w:r w:rsidR="00C61586" w:rsidRPr="00F52202">
        <w:rPr>
          <w:sz w:val="28"/>
          <w:szCs w:val="28"/>
        </w:rPr>
        <w:t>:</w:t>
      </w:r>
    </w:p>
    <w:p w:rsidR="00202E87" w:rsidRPr="00F52202" w:rsidRDefault="00C61586" w:rsidP="00202E87">
      <w:pPr>
        <w:pStyle w:val="a8"/>
        <w:spacing w:before="0" w:beforeAutospacing="0" w:after="0" w:afterAutospacing="0"/>
        <w:ind w:firstLine="709"/>
        <w:jc w:val="both"/>
        <w:rPr>
          <w:sz w:val="28"/>
          <w:szCs w:val="28"/>
        </w:rPr>
      </w:pPr>
      <w:r>
        <w:rPr>
          <w:sz w:val="28"/>
          <w:szCs w:val="28"/>
        </w:rPr>
        <w:t>–</w:t>
      </w:r>
      <w:r w:rsidR="00F52202" w:rsidRPr="00F52202">
        <w:rPr>
          <w:sz w:val="28"/>
          <w:szCs w:val="28"/>
        </w:rPr>
        <w:t xml:space="preserve"> </w:t>
      </w:r>
      <w:r w:rsidR="00B35F26">
        <w:rPr>
          <w:sz w:val="28"/>
          <w:szCs w:val="28"/>
        </w:rPr>
        <w:t>научно</w:t>
      </w:r>
      <w:r w:rsidR="00F52202" w:rsidRPr="00F52202">
        <w:rPr>
          <w:sz w:val="28"/>
          <w:szCs w:val="28"/>
        </w:rPr>
        <w:t>-техническое</w:t>
      </w:r>
      <w:r w:rsidR="007439DF">
        <w:rPr>
          <w:sz w:val="28"/>
          <w:szCs w:val="28"/>
        </w:rPr>
        <w:t xml:space="preserve"> </w:t>
      </w:r>
      <w:r w:rsidR="006F5FEB">
        <w:rPr>
          <w:sz w:val="28"/>
          <w:szCs w:val="28"/>
        </w:rPr>
        <w:t>направление</w:t>
      </w:r>
      <w:r w:rsidR="00202E87" w:rsidRPr="00F52202">
        <w:rPr>
          <w:sz w:val="28"/>
          <w:szCs w:val="28"/>
        </w:rPr>
        <w:t>;</w:t>
      </w:r>
    </w:p>
    <w:p w:rsidR="00202E87" w:rsidRPr="00F52202" w:rsidRDefault="00C61586" w:rsidP="00202E87">
      <w:pPr>
        <w:pStyle w:val="a8"/>
        <w:spacing w:before="0" w:beforeAutospacing="0" w:after="0" w:afterAutospacing="0"/>
        <w:ind w:firstLine="709"/>
        <w:jc w:val="both"/>
        <w:rPr>
          <w:sz w:val="28"/>
          <w:szCs w:val="28"/>
        </w:rPr>
      </w:pPr>
      <w:r>
        <w:rPr>
          <w:sz w:val="28"/>
          <w:szCs w:val="28"/>
        </w:rPr>
        <w:t xml:space="preserve">– </w:t>
      </w:r>
      <w:r w:rsidR="00202E87" w:rsidRPr="00F52202">
        <w:rPr>
          <w:sz w:val="28"/>
          <w:szCs w:val="28"/>
        </w:rPr>
        <w:t>экономическое направление;</w:t>
      </w:r>
    </w:p>
    <w:p w:rsidR="00202E87" w:rsidRPr="00F52202" w:rsidRDefault="00202E87" w:rsidP="00202E87">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историко-социокультурное</w:t>
      </w:r>
      <w:r w:rsidR="00E62323">
        <w:rPr>
          <w:sz w:val="28"/>
          <w:szCs w:val="28"/>
        </w:rPr>
        <w:t xml:space="preserve"> </w:t>
      </w:r>
      <w:r w:rsidRPr="00F52202">
        <w:rPr>
          <w:sz w:val="28"/>
          <w:szCs w:val="28"/>
        </w:rPr>
        <w:t>направление;</w:t>
      </w:r>
    </w:p>
    <w:p w:rsidR="00202E87" w:rsidRPr="00F52202" w:rsidRDefault="00202E87" w:rsidP="00202E87">
      <w:pPr>
        <w:pStyle w:val="a8"/>
        <w:spacing w:before="0" w:beforeAutospacing="0" w:after="0" w:afterAutospacing="0"/>
        <w:ind w:firstLine="709"/>
        <w:jc w:val="both"/>
        <w:rPr>
          <w:sz w:val="28"/>
          <w:szCs w:val="28"/>
        </w:rPr>
      </w:pPr>
      <w:r>
        <w:rPr>
          <w:sz w:val="28"/>
          <w:szCs w:val="28"/>
        </w:rPr>
        <w:t xml:space="preserve">– </w:t>
      </w:r>
      <w:r w:rsidR="00F52202" w:rsidRPr="00F52202">
        <w:rPr>
          <w:sz w:val="28"/>
          <w:szCs w:val="28"/>
        </w:rPr>
        <w:t>филологическое направление</w:t>
      </w:r>
      <w:r w:rsidRPr="00F52202">
        <w:rPr>
          <w:sz w:val="28"/>
          <w:szCs w:val="28"/>
        </w:rPr>
        <w:t>;</w:t>
      </w:r>
    </w:p>
    <w:p w:rsidR="00202E87" w:rsidRPr="00F52202" w:rsidRDefault="00202E87" w:rsidP="00202E87">
      <w:pPr>
        <w:pStyle w:val="a8"/>
        <w:spacing w:before="0" w:beforeAutospacing="0" w:after="0" w:afterAutospacing="0"/>
        <w:ind w:firstLine="709"/>
        <w:jc w:val="both"/>
        <w:rPr>
          <w:sz w:val="28"/>
          <w:szCs w:val="28"/>
        </w:rPr>
      </w:pPr>
      <w:r>
        <w:rPr>
          <w:sz w:val="28"/>
          <w:szCs w:val="28"/>
        </w:rPr>
        <w:t xml:space="preserve">– </w:t>
      </w:r>
      <w:proofErr w:type="gramStart"/>
      <w:r w:rsidR="00F52202" w:rsidRPr="00F52202">
        <w:rPr>
          <w:sz w:val="28"/>
          <w:szCs w:val="28"/>
        </w:rPr>
        <w:t>естественно-научное</w:t>
      </w:r>
      <w:proofErr w:type="gramEnd"/>
      <w:r w:rsidR="00F52202" w:rsidRPr="00F52202">
        <w:rPr>
          <w:sz w:val="28"/>
          <w:szCs w:val="28"/>
        </w:rPr>
        <w:t xml:space="preserve"> направление</w:t>
      </w:r>
      <w:r w:rsidR="006F5FEB">
        <w:rPr>
          <w:sz w:val="28"/>
          <w:szCs w:val="28"/>
        </w:rPr>
        <w:t xml:space="preserve"> (математика, физика, информатика, химия, биология)</w:t>
      </w:r>
      <w:r w:rsidRPr="00F52202">
        <w:rPr>
          <w:sz w:val="28"/>
          <w:szCs w:val="28"/>
        </w:rPr>
        <w:t>;</w:t>
      </w:r>
    </w:p>
    <w:p w:rsidR="00202E87" w:rsidRDefault="00202E87" w:rsidP="006F5FEB">
      <w:pPr>
        <w:pStyle w:val="a8"/>
        <w:spacing w:before="0" w:beforeAutospacing="0" w:after="0" w:afterAutospacing="0"/>
        <w:ind w:firstLine="709"/>
        <w:rPr>
          <w:sz w:val="28"/>
          <w:szCs w:val="28"/>
        </w:rPr>
      </w:pPr>
      <w:r>
        <w:rPr>
          <w:sz w:val="28"/>
          <w:szCs w:val="28"/>
        </w:rPr>
        <w:t xml:space="preserve">– </w:t>
      </w:r>
      <w:r w:rsidR="00E62323">
        <w:rPr>
          <w:sz w:val="28"/>
          <w:szCs w:val="28"/>
        </w:rPr>
        <w:t>н</w:t>
      </w:r>
      <w:r w:rsidR="00F52202" w:rsidRPr="00F52202">
        <w:rPr>
          <w:sz w:val="28"/>
          <w:szCs w:val="28"/>
        </w:rPr>
        <w:t>аправление</w:t>
      </w:r>
      <w:r w:rsidR="00E62323">
        <w:rPr>
          <w:sz w:val="28"/>
          <w:szCs w:val="28"/>
        </w:rPr>
        <w:t xml:space="preserve"> </w:t>
      </w:r>
      <w:r w:rsidRPr="00F52202">
        <w:rPr>
          <w:sz w:val="28"/>
          <w:szCs w:val="28"/>
        </w:rPr>
        <w:t>в</w:t>
      </w:r>
      <w:r w:rsidR="00E62323">
        <w:rPr>
          <w:sz w:val="28"/>
          <w:szCs w:val="28"/>
        </w:rPr>
        <w:t xml:space="preserve"> </w:t>
      </w:r>
      <w:r w:rsidRPr="00F52202">
        <w:rPr>
          <w:sz w:val="28"/>
          <w:szCs w:val="28"/>
        </w:rPr>
        <w:t>соответствии</w:t>
      </w:r>
      <w:r w:rsidR="00E62323">
        <w:rPr>
          <w:sz w:val="28"/>
          <w:szCs w:val="28"/>
        </w:rPr>
        <w:t xml:space="preserve"> </w:t>
      </w:r>
      <w:r w:rsidRPr="00F52202">
        <w:rPr>
          <w:sz w:val="28"/>
          <w:szCs w:val="28"/>
        </w:rPr>
        <w:t>с</w:t>
      </w:r>
      <w:r w:rsidR="00E62323">
        <w:rPr>
          <w:sz w:val="28"/>
          <w:szCs w:val="28"/>
        </w:rPr>
        <w:t xml:space="preserve"> </w:t>
      </w:r>
      <w:r w:rsidRPr="00F52202">
        <w:rPr>
          <w:sz w:val="28"/>
          <w:szCs w:val="28"/>
        </w:rPr>
        <w:t>выбранным</w:t>
      </w:r>
      <w:r w:rsidR="00E62323">
        <w:rPr>
          <w:sz w:val="28"/>
          <w:szCs w:val="28"/>
        </w:rPr>
        <w:t xml:space="preserve"> </w:t>
      </w:r>
      <w:r w:rsidRPr="00F52202">
        <w:rPr>
          <w:sz w:val="28"/>
          <w:szCs w:val="28"/>
        </w:rPr>
        <w:t>профилем</w:t>
      </w:r>
      <w:r w:rsidR="00E62323">
        <w:rPr>
          <w:sz w:val="28"/>
          <w:szCs w:val="28"/>
        </w:rPr>
        <w:t xml:space="preserve"> </w:t>
      </w:r>
      <w:r w:rsidRPr="00F52202">
        <w:rPr>
          <w:sz w:val="28"/>
          <w:szCs w:val="28"/>
        </w:rPr>
        <w:t>обучения,</w:t>
      </w:r>
      <w:r w:rsidR="00E62323">
        <w:rPr>
          <w:sz w:val="28"/>
          <w:szCs w:val="28"/>
        </w:rPr>
        <w:t xml:space="preserve"> </w:t>
      </w:r>
      <w:r w:rsidRPr="00F52202">
        <w:rPr>
          <w:sz w:val="28"/>
          <w:szCs w:val="28"/>
        </w:rPr>
        <w:t>предполагающее научное исследование в разных областях наук.</w:t>
      </w:r>
    </w:p>
    <w:p w:rsidR="00202E87" w:rsidRPr="006F5FEB" w:rsidRDefault="00202E87" w:rsidP="00CB5D6E">
      <w:pPr>
        <w:pStyle w:val="a8"/>
        <w:spacing w:before="0" w:beforeAutospacing="0" w:after="0" w:afterAutospacing="0"/>
        <w:jc w:val="both"/>
        <w:rPr>
          <w:sz w:val="28"/>
          <w:szCs w:val="28"/>
        </w:rPr>
      </w:pPr>
    </w:p>
    <w:p w:rsidR="00C5005F" w:rsidRPr="00027693" w:rsidRDefault="00CD0954" w:rsidP="00C5005F">
      <w:pPr>
        <w:pStyle w:val="a8"/>
        <w:spacing w:before="0" w:beforeAutospacing="0" w:after="0" w:afterAutospacing="0"/>
        <w:ind w:firstLine="709"/>
        <w:jc w:val="center"/>
        <w:rPr>
          <w:b/>
          <w:bCs/>
          <w:sz w:val="28"/>
          <w:szCs w:val="28"/>
        </w:rPr>
      </w:pPr>
      <w:r w:rsidRPr="00027693">
        <w:rPr>
          <w:b/>
          <w:bCs/>
          <w:sz w:val="28"/>
          <w:szCs w:val="28"/>
        </w:rPr>
        <w:t xml:space="preserve">3 Организация разработки и реализации </w:t>
      </w:r>
      <w:proofErr w:type="gramStart"/>
      <w:r w:rsidRPr="00027693">
        <w:rPr>
          <w:b/>
          <w:bCs/>
          <w:sz w:val="28"/>
          <w:szCs w:val="28"/>
        </w:rPr>
        <w:t>индивидуального проекта</w:t>
      </w:r>
      <w:proofErr w:type="gramEnd"/>
    </w:p>
    <w:p w:rsidR="00027693" w:rsidRDefault="00CB5D6E" w:rsidP="00DF7C52">
      <w:pPr>
        <w:pStyle w:val="a8"/>
        <w:spacing w:before="240" w:beforeAutospacing="0" w:after="0" w:afterAutospacing="0"/>
        <w:ind w:firstLine="709"/>
        <w:jc w:val="both"/>
        <w:rPr>
          <w:sz w:val="28"/>
          <w:szCs w:val="28"/>
        </w:rPr>
      </w:pPr>
      <w:r>
        <w:rPr>
          <w:sz w:val="28"/>
          <w:szCs w:val="28"/>
        </w:rPr>
        <w:t>3.1</w:t>
      </w:r>
      <w:r w:rsidR="00CD0954" w:rsidRPr="00CD0954">
        <w:rPr>
          <w:sz w:val="28"/>
          <w:szCs w:val="28"/>
        </w:rPr>
        <w:t xml:space="preserve"> </w:t>
      </w:r>
      <w:r w:rsidR="00027693" w:rsidRPr="00766557">
        <w:rPr>
          <w:sz w:val="28"/>
          <w:szCs w:val="28"/>
        </w:rPr>
        <w:t xml:space="preserve">Перечень тем </w:t>
      </w:r>
      <w:proofErr w:type="gramStart"/>
      <w:r w:rsidR="00027693" w:rsidRPr="00766557">
        <w:rPr>
          <w:sz w:val="28"/>
          <w:szCs w:val="28"/>
        </w:rPr>
        <w:t>индивидуальных проектов</w:t>
      </w:r>
      <w:proofErr w:type="gramEnd"/>
      <w:r w:rsidR="00027693" w:rsidRPr="00766557">
        <w:rPr>
          <w:sz w:val="28"/>
          <w:szCs w:val="28"/>
        </w:rPr>
        <w:t xml:space="preserve"> обсуждается на заседании </w:t>
      </w:r>
      <w:r w:rsidR="00027693">
        <w:rPr>
          <w:sz w:val="28"/>
          <w:szCs w:val="28"/>
        </w:rPr>
        <w:t xml:space="preserve">предметных </w:t>
      </w:r>
      <w:r w:rsidR="00027693" w:rsidRPr="00766557">
        <w:rPr>
          <w:sz w:val="28"/>
          <w:szCs w:val="28"/>
        </w:rPr>
        <w:t xml:space="preserve">цикловых комиссий и </w:t>
      </w:r>
      <w:r w:rsidR="00027693">
        <w:rPr>
          <w:sz w:val="28"/>
          <w:szCs w:val="28"/>
        </w:rPr>
        <w:t>утверждается п</w:t>
      </w:r>
      <w:r w:rsidR="00027693" w:rsidRPr="00CD0954">
        <w:rPr>
          <w:sz w:val="28"/>
          <w:szCs w:val="28"/>
        </w:rPr>
        <w:t xml:space="preserve">риказом </w:t>
      </w:r>
      <w:r w:rsidR="00027693">
        <w:rPr>
          <w:sz w:val="28"/>
          <w:szCs w:val="28"/>
        </w:rPr>
        <w:t>руководителя образовательной организации.</w:t>
      </w:r>
    </w:p>
    <w:p w:rsidR="00027693" w:rsidRPr="00CD0954" w:rsidRDefault="00027693" w:rsidP="00027693">
      <w:pPr>
        <w:pStyle w:val="a8"/>
        <w:spacing w:before="0" w:beforeAutospacing="0" w:after="0" w:afterAutospacing="0"/>
        <w:ind w:firstLine="709"/>
        <w:jc w:val="both"/>
        <w:rPr>
          <w:sz w:val="28"/>
          <w:szCs w:val="28"/>
        </w:rPr>
      </w:pPr>
      <w:r>
        <w:rPr>
          <w:sz w:val="28"/>
          <w:szCs w:val="28"/>
        </w:rPr>
        <w:t>Приказом</w:t>
      </w:r>
      <w:r w:rsidR="00E62323" w:rsidRPr="00E62323">
        <w:rPr>
          <w:sz w:val="28"/>
          <w:szCs w:val="28"/>
        </w:rPr>
        <w:t xml:space="preserve"> </w:t>
      </w:r>
      <w:r>
        <w:rPr>
          <w:sz w:val="28"/>
          <w:szCs w:val="28"/>
        </w:rPr>
        <w:t>руководителя образовательной организации</w:t>
      </w:r>
      <w:r w:rsidR="00E62323" w:rsidRPr="00E62323">
        <w:rPr>
          <w:sz w:val="28"/>
          <w:szCs w:val="28"/>
        </w:rPr>
        <w:t xml:space="preserve"> </w:t>
      </w:r>
      <w:r>
        <w:rPr>
          <w:sz w:val="28"/>
          <w:szCs w:val="28"/>
        </w:rPr>
        <w:t xml:space="preserve">также назначаются </w:t>
      </w:r>
      <w:r w:rsidRPr="00CD0954">
        <w:rPr>
          <w:sz w:val="28"/>
          <w:szCs w:val="28"/>
        </w:rPr>
        <w:t>руководители</w:t>
      </w:r>
      <w:r w:rsidR="00E62323" w:rsidRPr="00E62323">
        <w:rPr>
          <w:sz w:val="28"/>
          <w:szCs w:val="28"/>
        </w:rPr>
        <w:t xml:space="preserve"> </w:t>
      </w:r>
      <w:r w:rsidRPr="00CD0954">
        <w:rPr>
          <w:sz w:val="28"/>
          <w:szCs w:val="28"/>
        </w:rPr>
        <w:t>проектной деятельности</w:t>
      </w:r>
      <w:r>
        <w:rPr>
          <w:sz w:val="28"/>
          <w:szCs w:val="28"/>
        </w:rPr>
        <w:t xml:space="preserve">, </w:t>
      </w:r>
      <w:r w:rsidRPr="00CD0954">
        <w:rPr>
          <w:sz w:val="28"/>
          <w:szCs w:val="28"/>
        </w:rPr>
        <w:t xml:space="preserve">часы консультаций за руководство </w:t>
      </w:r>
      <w:proofErr w:type="gramStart"/>
      <w:r w:rsidRPr="00CD0954">
        <w:rPr>
          <w:sz w:val="28"/>
          <w:szCs w:val="28"/>
        </w:rPr>
        <w:t>индивидуальным проектом</w:t>
      </w:r>
      <w:proofErr w:type="gramEnd"/>
      <w:r w:rsidRPr="00CD0954">
        <w:rPr>
          <w:sz w:val="28"/>
          <w:szCs w:val="28"/>
        </w:rPr>
        <w:t>.</w:t>
      </w:r>
    </w:p>
    <w:p w:rsidR="00B6255D" w:rsidRDefault="00CB5D6E" w:rsidP="00C955E1">
      <w:pPr>
        <w:pStyle w:val="a8"/>
        <w:spacing w:before="0" w:beforeAutospacing="0" w:after="0" w:afterAutospacing="0"/>
        <w:ind w:firstLine="709"/>
        <w:jc w:val="both"/>
        <w:rPr>
          <w:sz w:val="28"/>
          <w:szCs w:val="28"/>
        </w:rPr>
      </w:pPr>
      <w:proofErr w:type="gramStart"/>
      <w:r>
        <w:rPr>
          <w:sz w:val="28"/>
          <w:szCs w:val="28"/>
        </w:rPr>
        <w:t>3.2</w:t>
      </w:r>
      <w:r w:rsidR="00C955E1">
        <w:rPr>
          <w:sz w:val="28"/>
          <w:szCs w:val="28"/>
        </w:rPr>
        <w:t xml:space="preserve"> </w:t>
      </w:r>
      <w:r w:rsidR="00B6255D">
        <w:rPr>
          <w:sz w:val="28"/>
          <w:szCs w:val="28"/>
        </w:rPr>
        <w:t>Темы проектов предлагает педагогический работник (из утвержденных приказом руководителя образовательной организации).</w:t>
      </w:r>
      <w:proofErr w:type="gramEnd"/>
      <w:r w:rsidR="00B6255D">
        <w:rPr>
          <w:sz w:val="28"/>
          <w:szCs w:val="28"/>
        </w:rPr>
        <w:t xml:space="preserve"> </w:t>
      </w:r>
      <w:proofErr w:type="gramStart"/>
      <w:r w:rsidR="00AB51B2">
        <w:rPr>
          <w:sz w:val="28"/>
          <w:szCs w:val="28"/>
        </w:rPr>
        <w:t>Обучающиеся</w:t>
      </w:r>
      <w:proofErr w:type="gramEnd"/>
      <w:r w:rsidR="00AB51B2">
        <w:rPr>
          <w:sz w:val="28"/>
          <w:szCs w:val="28"/>
        </w:rPr>
        <w:t xml:space="preserve"> имеют право </w:t>
      </w:r>
      <w:r w:rsidR="00AB51B2" w:rsidRPr="00C955E1">
        <w:rPr>
          <w:sz w:val="28"/>
          <w:szCs w:val="28"/>
        </w:rPr>
        <w:t>инициировать тему проекта.</w:t>
      </w:r>
    </w:p>
    <w:p w:rsidR="00C955E1" w:rsidRPr="00C955E1" w:rsidRDefault="00CB5D6E" w:rsidP="00C955E1">
      <w:pPr>
        <w:pStyle w:val="a8"/>
        <w:spacing w:before="0" w:beforeAutospacing="0" w:after="0" w:afterAutospacing="0"/>
        <w:ind w:firstLine="709"/>
        <w:jc w:val="both"/>
        <w:rPr>
          <w:sz w:val="28"/>
          <w:szCs w:val="28"/>
        </w:rPr>
      </w:pPr>
      <w:r>
        <w:rPr>
          <w:sz w:val="28"/>
          <w:szCs w:val="28"/>
        </w:rPr>
        <w:t>3.3</w:t>
      </w:r>
      <w:r w:rsidR="00766557" w:rsidRPr="00766557">
        <w:rPr>
          <w:sz w:val="28"/>
          <w:szCs w:val="28"/>
        </w:rPr>
        <w:t xml:space="preserve"> </w:t>
      </w:r>
      <w:r w:rsidR="00C955E1" w:rsidRPr="00C955E1">
        <w:rPr>
          <w:sz w:val="28"/>
          <w:szCs w:val="28"/>
        </w:rPr>
        <w:t xml:space="preserve">Проект выполняется </w:t>
      </w:r>
      <w:proofErr w:type="gramStart"/>
      <w:r w:rsidR="00C955E1">
        <w:rPr>
          <w:sz w:val="28"/>
          <w:szCs w:val="28"/>
        </w:rPr>
        <w:t>обучающимися</w:t>
      </w:r>
      <w:proofErr w:type="gramEnd"/>
      <w:r w:rsidR="00C955E1" w:rsidRPr="00C955E1">
        <w:rPr>
          <w:sz w:val="28"/>
          <w:szCs w:val="28"/>
        </w:rPr>
        <w:t xml:space="preserve"> в период изучения дисциплины и предъявляется до окончания ее изучения.</w:t>
      </w:r>
    </w:p>
    <w:p w:rsidR="00C955E1" w:rsidRDefault="00C955E1" w:rsidP="00C955E1">
      <w:pPr>
        <w:pStyle w:val="a8"/>
        <w:spacing w:before="0" w:beforeAutospacing="0" w:after="0" w:afterAutospacing="0"/>
        <w:ind w:firstLine="709"/>
        <w:jc w:val="both"/>
        <w:rPr>
          <w:sz w:val="28"/>
          <w:szCs w:val="28"/>
        </w:rPr>
      </w:pPr>
      <w:r>
        <w:rPr>
          <w:sz w:val="28"/>
          <w:szCs w:val="28"/>
        </w:rPr>
        <w:t>3.</w:t>
      </w:r>
      <w:r w:rsidR="00AB51B2">
        <w:rPr>
          <w:sz w:val="28"/>
          <w:szCs w:val="28"/>
        </w:rPr>
        <w:t>4</w:t>
      </w:r>
      <w:r>
        <w:rPr>
          <w:sz w:val="28"/>
          <w:szCs w:val="28"/>
        </w:rPr>
        <w:t xml:space="preserve"> Этапы </w:t>
      </w:r>
      <w:r w:rsidR="00B6255D" w:rsidRPr="00B6255D">
        <w:rPr>
          <w:sz w:val="28"/>
          <w:szCs w:val="28"/>
        </w:rPr>
        <w:t xml:space="preserve">выполнения </w:t>
      </w:r>
      <w:proofErr w:type="gramStart"/>
      <w:r w:rsidR="00B6255D" w:rsidRPr="00B6255D">
        <w:rPr>
          <w:sz w:val="28"/>
          <w:szCs w:val="28"/>
        </w:rPr>
        <w:t>индивидуального проекта</w:t>
      </w:r>
      <w:proofErr w:type="gramEnd"/>
      <w:r w:rsidR="00B6255D">
        <w:rPr>
          <w:sz w:val="28"/>
          <w:szCs w:val="28"/>
        </w:rPr>
        <w:t>:</w:t>
      </w:r>
    </w:p>
    <w:p w:rsidR="00B6255D" w:rsidRPr="00C955E1" w:rsidRDefault="00B6255D" w:rsidP="00B6255D">
      <w:pPr>
        <w:pStyle w:val="a8"/>
        <w:spacing w:before="0" w:beforeAutospacing="0" w:after="0" w:afterAutospacing="0"/>
        <w:ind w:firstLine="709"/>
        <w:jc w:val="both"/>
        <w:rPr>
          <w:sz w:val="28"/>
          <w:szCs w:val="28"/>
        </w:rPr>
      </w:pPr>
      <w:proofErr w:type="gramStart"/>
      <w:r>
        <w:rPr>
          <w:sz w:val="28"/>
          <w:szCs w:val="28"/>
        </w:rPr>
        <w:lastRenderedPageBreak/>
        <w:t>3.</w:t>
      </w:r>
      <w:r w:rsidR="00AB51B2">
        <w:rPr>
          <w:sz w:val="28"/>
          <w:szCs w:val="28"/>
        </w:rPr>
        <w:t>4</w:t>
      </w:r>
      <w:r w:rsidR="00CB5D6E">
        <w:rPr>
          <w:sz w:val="28"/>
          <w:szCs w:val="28"/>
        </w:rPr>
        <w:t>.1</w:t>
      </w:r>
      <w:r>
        <w:rPr>
          <w:sz w:val="28"/>
          <w:szCs w:val="28"/>
        </w:rPr>
        <w:t xml:space="preserve"> Подготовительный этап (</w:t>
      </w:r>
      <w:r w:rsidRPr="00B6255D">
        <w:rPr>
          <w:sz w:val="28"/>
          <w:szCs w:val="28"/>
        </w:rPr>
        <w:t>выбор темы</w:t>
      </w:r>
      <w:r w:rsidR="00E62323" w:rsidRPr="00E62323">
        <w:rPr>
          <w:sz w:val="28"/>
          <w:szCs w:val="28"/>
        </w:rPr>
        <w:t xml:space="preserve"> </w:t>
      </w:r>
      <w:r w:rsidR="00AB51B2" w:rsidRPr="00B6255D">
        <w:rPr>
          <w:sz w:val="28"/>
          <w:szCs w:val="28"/>
        </w:rPr>
        <w:t>и руководителя индивидуального проекта</w:t>
      </w:r>
      <w:r w:rsidR="00AB51B2">
        <w:rPr>
          <w:sz w:val="28"/>
          <w:szCs w:val="28"/>
        </w:rPr>
        <w:t>, составление плана работы над проектом</w:t>
      </w:r>
      <w:r w:rsidR="00775ED2">
        <w:rPr>
          <w:sz w:val="28"/>
          <w:szCs w:val="28"/>
        </w:rPr>
        <w:t>,</w:t>
      </w:r>
      <w:r w:rsidR="00E62323" w:rsidRPr="00E62323">
        <w:rPr>
          <w:sz w:val="28"/>
          <w:szCs w:val="28"/>
        </w:rPr>
        <w:t xml:space="preserve"> </w:t>
      </w:r>
      <w:r w:rsidR="00AB51B2" w:rsidRPr="00AB51B2">
        <w:rPr>
          <w:sz w:val="28"/>
          <w:szCs w:val="28"/>
        </w:rPr>
        <w:t>организация обучения обучающихся в рамках проектной деятельности</w:t>
      </w:r>
      <w:r w:rsidRPr="00B6255D">
        <w:rPr>
          <w:sz w:val="28"/>
          <w:szCs w:val="28"/>
        </w:rPr>
        <w:t>)</w:t>
      </w:r>
      <w:r>
        <w:rPr>
          <w:sz w:val="28"/>
          <w:szCs w:val="28"/>
        </w:rPr>
        <w:t>.</w:t>
      </w:r>
      <w:proofErr w:type="gramEnd"/>
    </w:p>
    <w:p w:rsidR="00775ED2" w:rsidRDefault="00B6255D" w:rsidP="00B6255D">
      <w:pPr>
        <w:pStyle w:val="a8"/>
        <w:spacing w:before="0" w:beforeAutospacing="0" w:after="0" w:afterAutospacing="0"/>
        <w:ind w:firstLine="709"/>
        <w:jc w:val="both"/>
        <w:rPr>
          <w:sz w:val="28"/>
          <w:szCs w:val="28"/>
        </w:rPr>
      </w:pPr>
      <w:r>
        <w:rPr>
          <w:sz w:val="28"/>
          <w:szCs w:val="28"/>
        </w:rPr>
        <w:t>3.</w:t>
      </w:r>
      <w:r w:rsidR="00AB51B2">
        <w:rPr>
          <w:sz w:val="28"/>
          <w:szCs w:val="28"/>
        </w:rPr>
        <w:t>4</w:t>
      </w:r>
      <w:r w:rsidR="00CB5D6E">
        <w:rPr>
          <w:sz w:val="28"/>
          <w:szCs w:val="28"/>
        </w:rPr>
        <w:t>.2</w:t>
      </w:r>
      <w:r>
        <w:rPr>
          <w:sz w:val="28"/>
          <w:szCs w:val="28"/>
        </w:rPr>
        <w:t xml:space="preserve"> </w:t>
      </w:r>
      <w:r w:rsidRPr="00B6255D">
        <w:rPr>
          <w:sz w:val="28"/>
          <w:szCs w:val="28"/>
        </w:rPr>
        <w:t>Основной этап (</w:t>
      </w:r>
      <w:r w:rsidR="00775ED2" w:rsidRPr="00AB51B2">
        <w:rPr>
          <w:sz w:val="28"/>
          <w:szCs w:val="28"/>
        </w:rPr>
        <w:t>сбор и изучение литературы, отбор и анализ информации, выбор способа</w:t>
      </w:r>
      <w:r w:rsidR="00E62323" w:rsidRPr="00E62323">
        <w:rPr>
          <w:sz w:val="28"/>
          <w:szCs w:val="28"/>
        </w:rPr>
        <w:t xml:space="preserve"> </w:t>
      </w:r>
      <w:r w:rsidR="00775ED2" w:rsidRPr="00AB51B2">
        <w:rPr>
          <w:sz w:val="28"/>
          <w:szCs w:val="28"/>
        </w:rPr>
        <w:t>представления результатов, оформление работы, предварительная проверка проекта</w:t>
      </w:r>
      <w:r w:rsidR="00E62323" w:rsidRPr="00E62323">
        <w:rPr>
          <w:sz w:val="28"/>
          <w:szCs w:val="28"/>
        </w:rPr>
        <w:t xml:space="preserve"> </w:t>
      </w:r>
      <w:r w:rsidR="00775ED2" w:rsidRPr="00AB51B2">
        <w:rPr>
          <w:sz w:val="28"/>
          <w:szCs w:val="28"/>
        </w:rPr>
        <w:t>руководителем</w:t>
      </w:r>
      <w:r w:rsidR="00775ED2">
        <w:rPr>
          <w:sz w:val="28"/>
          <w:szCs w:val="28"/>
        </w:rPr>
        <w:t>).</w:t>
      </w:r>
    </w:p>
    <w:p w:rsidR="00B6255D" w:rsidRDefault="00CB5D6E" w:rsidP="00AB51B2">
      <w:pPr>
        <w:pStyle w:val="a8"/>
        <w:spacing w:before="0" w:beforeAutospacing="0" w:after="0" w:afterAutospacing="0"/>
        <w:ind w:firstLine="709"/>
        <w:jc w:val="both"/>
        <w:rPr>
          <w:sz w:val="28"/>
          <w:szCs w:val="28"/>
        </w:rPr>
      </w:pPr>
      <w:r>
        <w:rPr>
          <w:sz w:val="28"/>
          <w:szCs w:val="28"/>
        </w:rPr>
        <w:t>3.4.3</w:t>
      </w:r>
      <w:r w:rsidR="00AB51B2">
        <w:rPr>
          <w:sz w:val="28"/>
          <w:szCs w:val="28"/>
        </w:rPr>
        <w:t xml:space="preserve"> </w:t>
      </w:r>
      <w:r w:rsidR="00AB51B2" w:rsidRPr="00AB51B2">
        <w:rPr>
          <w:sz w:val="28"/>
          <w:szCs w:val="28"/>
        </w:rPr>
        <w:t>Заключительный этап (защита проекта).</w:t>
      </w:r>
    </w:p>
    <w:p w:rsidR="00B35F26" w:rsidRPr="00B35F26" w:rsidRDefault="00B35F26" w:rsidP="00B35F26">
      <w:pPr>
        <w:widowControl w:val="0"/>
        <w:tabs>
          <w:tab w:val="left" w:pos="1636"/>
        </w:tabs>
        <w:spacing w:after="0" w:line="274" w:lineRule="exact"/>
        <w:ind w:left="740" w:hanging="31"/>
        <w:jc w:val="both"/>
        <w:rPr>
          <w:rFonts w:ascii="Times New Roman" w:eastAsia="Times New Roman" w:hAnsi="Times New Roman" w:cs="Times New Roman"/>
          <w:color w:val="000000"/>
          <w:sz w:val="28"/>
          <w:szCs w:val="28"/>
          <w:lang w:bidi="ru-RU"/>
        </w:rPr>
      </w:pPr>
      <w:r w:rsidRPr="00AB134D">
        <w:rPr>
          <w:rFonts w:ascii="Times New Roman" w:eastAsia="Times New Roman" w:hAnsi="Times New Roman" w:cs="Times New Roman"/>
          <w:color w:val="000000"/>
          <w:sz w:val="28"/>
          <w:szCs w:val="28"/>
          <w:lang w:bidi="ru-RU"/>
        </w:rPr>
        <w:t xml:space="preserve">3.5 </w:t>
      </w:r>
      <w:r w:rsidRPr="00B35F26">
        <w:rPr>
          <w:rFonts w:ascii="Times New Roman" w:eastAsia="Times New Roman" w:hAnsi="Times New Roman" w:cs="Times New Roman"/>
          <w:color w:val="000000"/>
          <w:sz w:val="28"/>
          <w:szCs w:val="28"/>
          <w:lang w:bidi="ru-RU"/>
        </w:rPr>
        <w:t xml:space="preserve">Возможные типы </w:t>
      </w:r>
      <w:r w:rsidR="00AB134D" w:rsidRPr="00AB134D">
        <w:rPr>
          <w:rFonts w:ascii="Times New Roman" w:eastAsia="Times New Roman" w:hAnsi="Times New Roman" w:cs="Times New Roman"/>
          <w:color w:val="000000"/>
          <w:sz w:val="28"/>
          <w:szCs w:val="28"/>
          <w:lang w:bidi="ru-RU"/>
        </w:rPr>
        <w:t>проектов</w:t>
      </w:r>
      <w:r w:rsidRPr="00B35F26">
        <w:rPr>
          <w:rFonts w:ascii="Times New Roman" w:eastAsia="Times New Roman" w:hAnsi="Times New Roman" w:cs="Times New Roman"/>
          <w:color w:val="000000"/>
          <w:sz w:val="28"/>
          <w:szCs w:val="28"/>
          <w:lang w:bidi="ru-RU"/>
        </w:rPr>
        <w:t xml:space="preserve"> и формы их представления:</w:t>
      </w:r>
    </w:p>
    <w:p w:rsidR="00B35F26" w:rsidRPr="00B35F26" w:rsidRDefault="00B35F26" w:rsidP="00B35F26">
      <w:pPr>
        <w:widowControl w:val="0"/>
        <w:tabs>
          <w:tab w:val="left" w:pos="1636"/>
        </w:tabs>
        <w:spacing w:after="0" w:line="274" w:lineRule="exact"/>
        <w:ind w:left="740"/>
        <w:jc w:val="both"/>
        <w:rPr>
          <w:rFonts w:ascii="Times New Roman" w:eastAsia="Times New Roman" w:hAnsi="Times New Roman" w:cs="Times New Roman"/>
          <w:color w:val="000000"/>
          <w:sz w:val="24"/>
          <w:szCs w:val="24"/>
          <w:lang w:bidi="ru-RU"/>
        </w:rPr>
      </w:pPr>
    </w:p>
    <w:tbl>
      <w:tblPr>
        <w:tblW w:w="11057" w:type="dxa"/>
        <w:tblInd w:w="-1124" w:type="dxa"/>
        <w:tblLayout w:type="fixed"/>
        <w:tblCellMar>
          <w:left w:w="10" w:type="dxa"/>
          <w:right w:w="10" w:type="dxa"/>
        </w:tblCellMar>
        <w:tblLook w:val="0000" w:firstRow="0" w:lastRow="0" w:firstColumn="0" w:lastColumn="0" w:noHBand="0" w:noVBand="0"/>
      </w:tblPr>
      <w:tblGrid>
        <w:gridCol w:w="2410"/>
        <w:gridCol w:w="2268"/>
        <w:gridCol w:w="6379"/>
      </w:tblGrid>
      <w:tr w:rsidR="00B35F26" w:rsidRPr="00B35F26" w:rsidTr="00C5005F">
        <w:trPr>
          <w:trHeight w:hRule="exact" w:val="333"/>
        </w:trPr>
        <w:tc>
          <w:tcPr>
            <w:tcW w:w="2410" w:type="dxa"/>
            <w:tcBorders>
              <w:top w:val="single" w:sz="4" w:space="0" w:color="auto"/>
              <w:left w:val="single" w:sz="4" w:space="0" w:color="auto"/>
            </w:tcBorders>
            <w:shd w:val="clear" w:color="auto" w:fill="FFFFFF"/>
            <w:vAlign w:val="bottom"/>
          </w:tcPr>
          <w:p w:rsidR="00B35F26" w:rsidRPr="00B35F26" w:rsidRDefault="00B35F26" w:rsidP="003C6D41">
            <w:pPr>
              <w:widowControl w:val="0"/>
              <w:spacing w:after="0" w:line="220" w:lineRule="exact"/>
              <w:jc w:val="center"/>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b/>
                <w:bCs/>
                <w:color w:val="000000"/>
                <w:lang w:bidi="ru-RU"/>
              </w:rPr>
              <w:t>Тип проекта</w:t>
            </w:r>
          </w:p>
        </w:tc>
        <w:tc>
          <w:tcPr>
            <w:tcW w:w="2268" w:type="dxa"/>
            <w:tcBorders>
              <w:top w:val="single" w:sz="4" w:space="0" w:color="auto"/>
              <w:left w:val="single" w:sz="4" w:space="0" w:color="auto"/>
            </w:tcBorders>
            <w:shd w:val="clear" w:color="auto" w:fill="FFFFFF"/>
            <w:vAlign w:val="bottom"/>
          </w:tcPr>
          <w:p w:rsidR="00B35F26" w:rsidRPr="00B35F26" w:rsidRDefault="00B35F26" w:rsidP="003C6D41">
            <w:pPr>
              <w:widowControl w:val="0"/>
              <w:spacing w:after="0" w:line="220" w:lineRule="exact"/>
              <w:jc w:val="center"/>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b/>
                <w:bCs/>
                <w:color w:val="000000"/>
                <w:lang w:bidi="ru-RU"/>
              </w:rPr>
              <w:t>Цель проекта</w:t>
            </w:r>
          </w:p>
        </w:tc>
        <w:tc>
          <w:tcPr>
            <w:tcW w:w="6379" w:type="dxa"/>
            <w:tcBorders>
              <w:top w:val="single" w:sz="4" w:space="0" w:color="auto"/>
              <w:left w:val="single" w:sz="4" w:space="0" w:color="auto"/>
              <w:right w:val="single" w:sz="4" w:space="0" w:color="auto"/>
            </w:tcBorders>
            <w:shd w:val="clear" w:color="auto" w:fill="FFFFFF"/>
            <w:vAlign w:val="bottom"/>
          </w:tcPr>
          <w:p w:rsidR="00B35F26" w:rsidRPr="00B35F26" w:rsidRDefault="00B35F26" w:rsidP="003C6D41">
            <w:pPr>
              <w:widowControl w:val="0"/>
              <w:spacing w:after="0" w:line="220" w:lineRule="exact"/>
              <w:jc w:val="center"/>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b/>
                <w:bCs/>
                <w:color w:val="000000"/>
                <w:lang w:bidi="ru-RU"/>
              </w:rPr>
              <w:t>Проектный продукт</w:t>
            </w:r>
          </w:p>
        </w:tc>
      </w:tr>
      <w:tr w:rsidR="00AB134D" w:rsidRPr="00B35F26" w:rsidTr="00C5005F">
        <w:trPr>
          <w:trHeight w:val="687"/>
        </w:trPr>
        <w:tc>
          <w:tcPr>
            <w:tcW w:w="2410" w:type="dxa"/>
            <w:vMerge w:val="restart"/>
            <w:tcBorders>
              <w:top w:val="single" w:sz="4" w:space="0" w:color="auto"/>
              <w:left w:val="single" w:sz="4" w:space="0" w:color="auto"/>
              <w:bottom w:val="nil"/>
            </w:tcBorders>
            <w:shd w:val="clear" w:color="auto" w:fill="FFFFFF"/>
            <w:vAlign w:val="center"/>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Практико-</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ориентированный</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Социальный</w:t>
            </w:r>
          </w:p>
        </w:tc>
        <w:tc>
          <w:tcPr>
            <w:tcW w:w="2268" w:type="dxa"/>
            <w:tcBorders>
              <w:top w:val="single" w:sz="4" w:space="0" w:color="auto"/>
              <w:left w:val="single" w:sz="4" w:space="0" w:color="auto"/>
              <w:bottom w:val="nil"/>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Решение</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практических задач</w:t>
            </w:r>
          </w:p>
        </w:tc>
        <w:tc>
          <w:tcPr>
            <w:tcW w:w="6379" w:type="dxa"/>
            <w:vMerge w:val="restart"/>
            <w:tcBorders>
              <w:top w:val="single" w:sz="4" w:space="0" w:color="auto"/>
              <w:left w:val="single" w:sz="4" w:space="0" w:color="auto"/>
              <w:right w:val="single" w:sz="4" w:space="0" w:color="auto"/>
            </w:tcBorders>
            <w:shd w:val="clear" w:color="auto" w:fill="FFFFFF"/>
            <w:vAlign w:val="center"/>
          </w:tcPr>
          <w:p w:rsidR="00C5005F" w:rsidRPr="00C5005F" w:rsidRDefault="00C5005F" w:rsidP="00C5005F">
            <w:pPr>
              <w:pStyle w:val="a8"/>
              <w:rPr>
                <w:lang w:bidi="ru-RU"/>
              </w:rPr>
            </w:pPr>
            <w:proofErr w:type="gramStart"/>
            <w:r w:rsidRPr="00C5005F">
              <w:rPr>
                <w:sz w:val="22"/>
                <w:szCs w:val="22"/>
                <w:lang w:bidi="ru-RU"/>
              </w:rPr>
              <w:t xml:space="preserve">- </w:t>
            </w:r>
            <w:r w:rsidRPr="00C5005F">
              <w:rPr>
                <w:lang w:bidi="ru-RU"/>
              </w:rPr>
              <w:t>письменная работа (эссе,  аналитические материалы, обзорные материалы, отчёты о проведённых исследованиях, статья, стендовый доклад, газета, учебное иллюстративное пособие, чертеж, сравнительный анализ, путеводитель, словарь терминов, плакат и др.);</w:t>
            </w:r>
            <w:proofErr w:type="gramEnd"/>
          </w:p>
          <w:p w:rsidR="00C5005F" w:rsidRPr="00C5005F" w:rsidRDefault="00C5005F" w:rsidP="00C5005F">
            <w:pPr>
              <w:pStyle w:val="a8"/>
              <w:rPr>
                <w:lang w:bidi="ru-RU"/>
              </w:rPr>
            </w:pPr>
            <w:r w:rsidRPr="00C5005F">
              <w:rPr>
                <w:lang w:bidi="ru-RU"/>
              </w:rPr>
              <w:t>- творческая работа (сценарий акции/ тематического мероприятия, фото/изо–альбом, видеофильм, компьютерная анимация, веб-</w:t>
            </w:r>
            <w:proofErr w:type="spellStart"/>
            <w:r w:rsidRPr="00C5005F">
              <w:rPr>
                <w:lang w:bidi="ru-RU"/>
              </w:rPr>
              <w:t>квест</w:t>
            </w:r>
            <w:proofErr w:type="spellEnd"/>
            <w:r w:rsidRPr="00C5005F">
              <w:rPr>
                <w:lang w:bidi="ru-RU"/>
              </w:rPr>
              <w:t>, разработка сайта, стихотворение, песня, сценический номер и др.);</w:t>
            </w:r>
          </w:p>
          <w:p w:rsidR="00C5005F" w:rsidRPr="00C5005F" w:rsidRDefault="00C5005F" w:rsidP="00C5005F">
            <w:pPr>
              <w:pStyle w:val="a8"/>
              <w:rPr>
                <w:lang w:bidi="ru-RU"/>
              </w:rPr>
            </w:pPr>
            <w:r w:rsidRPr="00C5005F">
              <w:rPr>
                <w:lang w:bidi="ru-RU"/>
              </w:rPr>
              <w:t>- материальный объект (макет, модель или иное конструкторское изделие, коллекция, стенд и др.);</w:t>
            </w:r>
          </w:p>
          <w:p w:rsidR="00AB134D" w:rsidRPr="00B35F26" w:rsidRDefault="00C5005F" w:rsidP="00C5005F">
            <w:pPr>
              <w:pStyle w:val="a8"/>
              <w:spacing w:before="0" w:beforeAutospacing="0" w:after="0" w:afterAutospacing="0"/>
              <w:jc w:val="both"/>
              <w:rPr>
                <w:sz w:val="28"/>
                <w:szCs w:val="28"/>
              </w:rPr>
            </w:pPr>
            <w:r w:rsidRPr="00C5005F">
              <w:rPr>
                <w:lang w:bidi="ru-RU"/>
              </w:rPr>
              <w:t>- отчётные материалы по социальному проекту (анкета для проведения социологического опроса, анализ результатов социологического исследования и др.), могут включать в себя как тексты, так и мультимедийные продукты.</w:t>
            </w:r>
            <w:r w:rsidRPr="00C5005F">
              <w:t xml:space="preserve"> При этом создается интеллектуальный продукт в современной электронной форме.</w:t>
            </w:r>
          </w:p>
        </w:tc>
      </w:tr>
      <w:tr w:rsidR="00AB134D" w:rsidRPr="00B35F26" w:rsidTr="00C5005F">
        <w:trPr>
          <w:trHeight w:hRule="exact" w:val="289"/>
        </w:trPr>
        <w:tc>
          <w:tcPr>
            <w:tcW w:w="2410"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2268"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71"/>
        </w:trPr>
        <w:tc>
          <w:tcPr>
            <w:tcW w:w="2410" w:type="dxa"/>
            <w:tcBorders>
              <w:top w:val="single" w:sz="4" w:space="0" w:color="auto"/>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Исследовательский</w:t>
            </w:r>
          </w:p>
        </w:tc>
        <w:tc>
          <w:tcPr>
            <w:tcW w:w="2268" w:type="dxa"/>
            <w:vMerge w:val="restart"/>
            <w:tcBorders>
              <w:top w:val="single" w:sz="4" w:space="0" w:color="auto"/>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Доказательство или</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опровержение</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какой-либо</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гипотезы</w:t>
            </w:r>
          </w:p>
        </w:tc>
        <w:tc>
          <w:tcPr>
            <w:tcW w:w="6379" w:type="dxa"/>
            <w:vMerge/>
            <w:tcBorders>
              <w:left w:val="single" w:sz="4" w:space="0" w:color="auto"/>
              <w:right w:val="single" w:sz="4" w:space="0" w:color="auto"/>
            </w:tcBorders>
            <w:shd w:val="clear" w:color="auto" w:fill="FFFFFF"/>
            <w:vAlign w:val="center"/>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16"/>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06"/>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285"/>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39"/>
        </w:trPr>
        <w:tc>
          <w:tcPr>
            <w:tcW w:w="2410" w:type="dxa"/>
            <w:tcBorders>
              <w:top w:val="single" w:sz="4" w:space="0" w:color="auto"/>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Информационный</w:t>
            </w:r>
          </w:p>
        </w:tc>
        <w:tc>
          <w:tcPr>
            <w:tcW w:w="2268" w:type="dxa"/>
            <w:vMerge w:val="restart"/>
            <w:tcBorders>
              <w:top w:val="single" w:sz="4" w:space="0" w:color="auto"/>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Сбор информации о</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каком-либо </w:t>
            </w:r>
            <w:proofErr w:type="gramStart"/>
            <w:r w:rsidRPr="00B35F26">
              <w:rPr>
                <w:rFonts w:ascii="Times New Roman" w:eastAsia="Times New Roman" w:hAnsi="Times New Roman" w:cs="Times New Roman"/>
                <w:color w:val="000000"/>
                <w:sz w:val="24"/>
                <w:szCs w:val="24"/>
                <w:lang w:bidi="ru-RU"/>
              </w:rPr>
              <w:t>объекте</w:t>
            </w:r>
            <w:proofErr w:type="gramEnd"/>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или </w:t>
            </w:r>
            <w:proofErr w:type="gramStart"/>
            <w:r w:rsidRPr="00B35F26">
              <w:rPr>
                <w:rFonts w:ascii="Times New Roman" w:eastAsia="Times New Roman" w:hAnsi="Times New Roman" w:cs="Times New Roman"/>
                <w:color w:val="000000"/>
                <w:sz w:val="24"/>
                <w:szCs w:val="24"/>
                <w:lang w:bidi="ru-RU"/>
              </w:rPr>
              <w:t>явлении</w:t>
            </w:r>
            <w:proofErr w:type="gramEnd"/>
            <w:r w:rsidRPr="00B35F26">
              <w:rPr>
                <w:rFonts w:ascii="Times New Roman" w:eastAsia="Times New Roman" w:hAnsi="Times New Roman" w:cs="Times New Roman"/>
                <w:color w:val="000000"/>
                <w:sz w:val="24"/>
                <w:szCs w:val="24"/>
                <w:lang w:bidi="ru-RU"/>
              </w:rPr>
              <w:t>, анализ</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информации</w:t>
            </w: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28"/>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289"/>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12"/>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39"/>
        </w:trPr>
        <w:tc>
          <w:tcPr>
            <w:tcW w:w="2410" w:type="dxa"/>
            <w:tcBorders>
              <w:top w:val="single" w:sz="4" w:space="0" w:color="auto"/>
              <w:left w:val="single" w:sz="4" w:space="0" w:color="auto"/>
            </w:tcBorders>
            <w:shd w:val="clear" w:color="auto" w:fill="FFFFFF"/>
            <w:vAlign w:val="bottom"/>
          </w:tcPr>
          <w:p w:rsidR="00AB134D" w:rsidRPr="00B35F26" w:rsidRDefault="00AB134D" w:rsidP="002213EF">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Творческий</w:t>
            </w:r>
          </w:p>
        </w:tc>
        <w:tc>
          <w:tcPr>
            <w:tcW w:w="2268" w:type="dxa"/>
            <w:tcBorders>
              <w:top w:val="single" w:sz="4" w:space="0" w:color="auto"/>
              <w:left w:val="single" w:sz="4" w:space="0" w:color="auto"/>
            </w:tcBorders>
            <w:shd w:val="clear" w:color="auto" w:fill="FFFFFF"/>
          </w:tcPr>
          <w:p w:rsidR="00AB134D" w:rsidRPr="00B35F26" w:rsidRDefault="00AB134D" w:rsidP="002213EF">
            <w:pPr>
              <w:widowControl w:val="0"/>
              <w:spacing w:after="0" w:line="240" w:lineRule="auto"/>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Привлечение</w:t>
            </w: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2213EF">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39"/>
        </w:trPr>
        <w:tc>
          <w:tcPr>
            <w:tcW w:w="2410" w:type="dxa"/>
            <w:tcBorders>
              <w:left w:val="single" w:sz="4" w:space="0" w:color="auto"/>
            </w:tcBorders>
            <w:shd w:val="clear" w:color="auto" w:fill="FFFFFF"/>
          </w:tcPr>
          <w:p w:rsidR="00AB134D" w:rsidRPr="00B35F26" w:rsidRDefault="00AB134D" w:rsidP="002213EF">
            <w:pPr>
              <w:widowControl w:val="0"/>
              <w:spacing w:after="0" w:line="240" w:lineRule="auto"/>
              <w:rPr>
                <w:rFonts w:ascii="Arial Unicode MS" w:eastAsia="Arial Unicode MS" w:hAnsi="Arial Unicode MS" w:cs="Arial Unicode MS"/>
                <w:color w:val="000000"/>
                <w:sz w:val="10"/>
                <w:szCs w:val="10"/>
                <w:lang w:bidi="ru-RU"/>
              </w:rPr>
            </w:pPr>
          </w:p>
        </w:tc>
        <w:tc>
          <w:tcPr>
            <w:tcW w:w="2268" w:type="dxa"/>
            <w:tcBorders>
              <w:left w:val="single" w:sz="4" w:space="0" w:color="auto"/>
            </w:tcBorders>
            <w:shd w:val="clear" w:color="auto" w:fill="FFFFFF"/>
          </w:tcPr>
          <w:p w:rsidR="00AB134D" w:rsidRPr="00B35F26" w:rsidRDefault="00AB134D" w:rsidP="002213EF">
            <w:pPr>
              <w:widowControl w:val="0"/>
              <w:spacing w:after="0" w:line="240" w:lineRule="auto"/>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интереса публики </w:t>
            </w:r>
            <w:proofErr w:type="gramStart"/>
            <w:r w:rsidRPr="00B35F26">
              <w:rPr>
                <w:rFonts w:ascii="Times New Roman" w:eastAsia="Times New Roman" w:hAnsi="Times New Roman" w:cs="Times New Roman"/>
                <w:color w:val="000000"/>
                <w:sz w:val="24"/>
                <w:szCs w:val="24"/>
                <w:lang w:bidi="ru-RU"/>
              </w:rPr>
              <w:t>к</w:t>
            </w:r>
            <w:proofErr w:type="gramEnd"/>
          </w:p>
        </w:tc>
        <w:tc>
          <w:tcPr>
            <w:tcW w:w="6379" w:type="dxa"/>
            <w:vMerge/>
            <w:tcBorders>
              <w:left w:val="single" w:sz="4" w:space="0" w:color="auto"/>
              <w:right w:val="single" w:sz="4" w:space="0" w:color="auto"/>
            </w:tcBorders>
            <w:shd w:val="clear" w:color="auto" w:fill="FFFFFF"/>
          </w:tcPr>
          <w:p w:rsidR="00AB134D" w:rsidRPr="00B35F26" w:rsidRDefault="00AB134D" w:rsidP="002213EF">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279"/>
        </w:trPr>
        <w:tc>
          <w:tcPr>
            <w:tcW w:w="2410" w:type="dxa"/>
            <w:tcBorders>
              <w:left w:val="single" w:sz="4" w:space="0" w:color="auto"/>
            </w:tcBorders>
            <w:shd w:val="clear" w:color="auto" w:fill="FFFFFF"/>
          </w:tcPr>
          <w:p w:rsidR="00AB134D" w:rsidRPr="00B35F26" w:rsidRDefault="00AB134D" w:rsidP="002213EF">
            <w:pPr>
              <w:widowControl w:val="0"/>
              <w:spacing w:after="0" w:line="240" w:lineRule="auto"/>
              <w:rPr>
                <w:rFonts w:ascii="Arial Unicode MS" w:eastAsia="Arial Unicode MS" w:hAnsi="Arial Unicode MS" w:cs="Arial Unicode MS"/>
                <w:color w:val="000000"/>
                <w:sz w:val="10"/>
                <w:szCs w:val="10"/>
                <w:lang w:bidi="ru-RU"/>
              </w:rPr>
            </w:pPr>
          </w:p>
        </w:tc>
        <w:tc>
          <w:tcPr>
            <w:tcW w:w="2268" w:type="dxa"/>
            <w:tcBorders>
              <w:left w:val="single" w:sz="4" w:space="0" w:color="auto"/>
            </w:tcBorders>
            <w:shd w:val="clear" w:color="auto" w:fill="FFFFFF"/>
          </w:tcPr>
          <w:p w:rsidR="00AB134D" w:rsidRPr="00B35F26" w:rsidRDefault="00AB134D" w:rsidP="002213EF">
            <w:pPr>
              <w:widowControl w:val="0"/>
              <w:spacing w:after="0" w:line="240" w:lineRule="auto"/>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проблеме проекта</w:t>
            </w: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2213EF">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61"/>
        </w:trPr>
        <w:tc>
          <w:tcPr>
            <w:tcW w:w="2410" w:type="dxa"/>
            <w:tcBorders>
              <w:top w:val="single" w:sz="4" w:space="0" w:color="auto"/>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Игровой или ролевой</w:t>
            </w:r>
          </w:p>
        </w:tc>
        <w:tc>
          <w:tcPr>
            <w:tcW w:w="2268" w:type="dxa"/>
            <w:vMerge w:val="restart"/>
            <w:tcBorders>
              <w:top w:val="single" w:sz="4" w:space="0" w:color="auto"/>
              <w:left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Представление</w:t>
            </w: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опыта участия </w:t>
            </w:r>
            <w:proofErr w:type="gramStart"/>
            <w:r w:rsidRPr="00B35F26">
              <w:rPr>
                <w:rFonts w:ascii="Times New Roman" w:eastAsia="Times New Roman" w:hAnsi="Times New Roman" w:cs="Times New Roman"/>
                <w:color w:val="000000"/>
                <w:sz w:val="24"/>
                <w:szCs w:val="24"/>
                <w:lang w:bidi="ru-RU"/>
              </w:rPr>
              <w:t>в</w:t>
            </w:r>
            <w:proofErr w:type="gramEnd"/>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w:t>
            </w:r>
            <w:proofErr w:type="gramStart"/>
            <w:r w:rsidRPr="00B35F26">
              <w:rPr>
                <w:rFonts w:ascii="Times New Roman" w:eastAsia="Times New Roman" w:hAnsi="Times New Roman" w:cs="Times New Roman"/>
                <w:color w:val="000000"/>
                <w:sz w:val="24"/>
                <w:szCs w:val="24"/>
                <w:lang w:bidi="ru-RU"/>
              </w:rPr>
              <w:t>решении</w:t>
            </w:r>
            <w:proofErr w:type="gramEnd"/>
            <w:r w:rsidRPr="00B35F26">
              <w:rPr>
                <w:rFonts w:ascii="Times New Roman" w:eastAsia="Times New Roman" w:hAnsi="Times New Roman" w:cs="Times New Roman"/>
                <w:color w:val="000000"/>
                <w:sz w:val="24"/>
                <w:szCs w:val="24"/>
                <w:lang w:bidi="ru-RU"/>
              </w:rPr>
              <w:t xml:space="preserve"> проблемы</w:t>
            </w:r>
          </w:p>
          <w:p w:rsidR="00AB134D" w:rsidRDefault="00AB134D" w:rsidP="003C6D41">
            <w:pPr>
              <w:widowControl w:val="0"/>
              <w:spacing w:after="0" w:line="240" w:lineRule="exact"/>
              <w:rPr>
                <w:rFonts w:ascii="Times New Roman" w:eastAsia="Times New Roman" w:hAnsi="Times New Roman" w:cs="Times New Roman"/>
                <w:color w:val="000000"/>
                <w:sz w:val="24"/>
                <w:szCs w:val="24"/>
                <w:lang w:bidi="ru-RU"/>
              </w:rPr>
            </w:pPr>
            <w:r w:rsidRPr="00B35F26">
              <w:rPr>
                <w:rFonts w:ascii="Times New Roman" w:eastAsia="Times New Roman" w:hAnsi="Times New Roman" w:cs="Times New Roman"/>
                <w:color w:val="000000"/>
                <w:sz w:val="24"/>
                <w:szCs w:val="24"/>
                <w:lang w:bidi="ru-RU"/>
              </w:rPr>
              <w:t xml:space="preserve">  проекта</w:t>
            </w:r>
          </w:p>
          <w:p w:rsidR="00AB134D" w:rsidRDefault="00AB134D" w:rsidP="003C6D41">
            <w:pPr>
              <w:widowControl w:val="0"/>
              <w:spacing w:after="0" w:line="240" w:lineRule="exact"/>
              <w:rPr>
                <w:rFonts w:ascii="Times New Roman" w:eastAsia="Times New Roman" w:hAnsi="Times New Roman" w:cs="Times New Roman"/>
                <w:color w:val="000000"/>
                <w:sz w:val="24"/>
                <w:szCs w:val="24"/>
                <w:lang w:bidi="ru-RU"/>
              </w:rPr>
            </w:pPr>
          </w:p>
          <w:p w:rsidR="00AB134D" w:rsidRDefault="00AB134D" w:rsidP="003C6D41">
            <w:pPr>
              <w:widowControl w:val="0"/>
              <w:spacing w:after="0" w:line="240" w:lineRule="exact"/>
              <w:rPr>
                <w:rFonts w:ascii="Times New Roman" w:eastAsia="Times New Roman" w:hAnsi="Times New Roman" w:cs="Times New Roman"/>
                <w:color w:val="000000"/>
                <w:sz w:val="24"/>
                <w:szCs w:val="24"/>
                <w:lang w:bidi="ru-RU"/>
              </w:rPr>
            </w:pPr>
          </w:p>
          <w:p w:rsidR="00AB134D" w:rsidRDefault="00AB134D" w:rsidP="003C6D41">
            <w:pPr>
              <w:widowControl w:val="0"/>
              <w:spacing w:after="0" w:line="240" w:lineRule="exact"/>
              <w:rPr>
                <w:rFonts w:ascii="Times New Roman" w:eastAsia="Times New Roman" w:hAnsi="Times New Roman" w:cs="Times New Roman"/>
                <w:color w:val="000000"/>
                <w:sz w:val="24"/>
                <w:szCs w:val="24"/>
                <w:lang w:bidi="ru-RU"/>
              </w:rPr>
            </w:pPr>
          </w:p>
          <w:p w:rsidR="00AB134D" w:rsidRDefault="00AB134D" w:rsidP="003C6D41">
            <w:pPr>
              <w:widowControl w:val="0"/>
              <w:spacing w:after="0" w:line="240" w:lineRule="exact"/>
              <w:rPr>
                <w:rFonts w:ascii="Times New Roman" w:eastAsia="Times New Roman" w:hAnsi="Times New Roman" w:cs="Times New Roman"/>
                <w:color w:val="000000"/>
                <w:sz w:val="24"/>
                <w:szCs w:val="24"/>
                <w:lang w:bidi="ru-RU"/>
              </w:rPr>
            </w:pPr>
          </w:p>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316"/>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289"/>
        </w:trPr>
        <w:tc>
          <w:tcPr>
            <w:tcW w:w="2410" w:type="dxa"/>
            <w:tcBorders>
              <w:left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tcBorders>
            <w:shd w:val="clear" w:color="auto" w:fill="FFFFFF"/>
            <w:vAlign w:val="bottom"/>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right w:val="single" w:sz="4" w:space="0" w:color="auto"/>
            </w:tcBorders>
            <w:shd w:val="clear" w:color="auto" w:fill="FFFFFF"/>
            <w:vAlign w:val="bottom"/>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r w:rsidR="00AB134D" w:rsidRPr="00B35F26" w:rsidTr="00C5005F">
        <w:trPr>
          <w:trHeight w:hRule="exact" w:val="296"/>
        </w:trPr>
        <w:tc>
          <w:tcPr>
            <w:tcW w:w="2410" w:type="dxa"/>
            <w:tcBorders>
              <w:left w:val="single" w:sz="4" w:space="0" w:color="auto"/>
              <w:bottom w:val="single" w:sz="4" w:space="0" w:color="auto"/>
            </w:tcBorders>
            <w:shd w:val="clear" w:color="auto" w:fill="FFFFFF"/>
          </w:tcPr>
          <w:p w:rsidR="00AB134D" w:rsidRPr="00B35F26" w:rsidRDefault="00AB134D" w:rsidP="003C6D41">
            <w:pPr>
              <w:widowControl w:val="0"/>
              <w:spacing w:after="0" w:line="240" w:lineRule="auto"/>
              <w:rPr>
                <w:rFonts w:ascii="Arial Unicode MS" w:eastAsia="Arial Unicode MS" w:hAnsi="Arial Unicode MS" w:cs="Arial Unicode MS"/>
                <w:color w:val="000000"/>
                <w:sz w:val="10"/>
                <w:szCs w:val="10"/>
                <w:lang w:bidi="ru-RU"/>
              </w:rPr>
            </w:pPr>
          </w:p>
        </w:tc>
        <w:tc>
          <w:tcPr>
            <w:tcW w:w="2268" w:type="dxa"/>
            <w:vMerge/>
            <w:tcBorders>
              <w:left w:val="single" w:sz="4" w:space="0" w:color="auto"/>
              <w:bottom w:val="single" w:sz="4" w:space="0" w:color="auto"/>
            </w:tcBorders>
            <w:shd w:val="clear" w:color="auto" w:fill="FFFFFF"/>
          </w:tcPr>
          <w:p w:rsidR="00AB134D" w:rsidRPr="00B35F26" w:rsidRDefault="00AB134D" w:rsidP="003C6D41">
            <w:pPr>
              <w:widowControl w:val="0"/>
              <w:spacing w:after="0" w:line="240" w:lineRule="exact"/>
              <w:rPr>
                <w:rFonts w:ascii="Times New Roman" w:eastAsia="Times New Roman" w:hAnsi="Times New Roman" w:cs="Times New Roman"/>
                <w:color w:val="000000"/>
                <w:sz w:val="24"/>
                <w:szCs w:val="24"/>
                <w:lang w:bidi="ru-RU"/>
              </w:rPr>
            </w:pPr>
          </w:p>
        </w:tc>
        <w:tc>
          <w:tcPr>
            <w:tcW w:w="6379" w:type="dxa"/>
            <w:vMerge/>
            <w:tcBorders>
              <w:left w:val="single" w:sz="4" w:space="0" w:color="auto"/>
              <w:bottom w:val="single" w:sz="4" w:space="0" w:color="auto"/>
              <w:right w:val="single" w:sz="4" w:space="0" w:color="auto"/>
            </w:tcBorders>
            <w:shd w:val="clear" w:color="auto" w:fill="FFFFFF"/>
          </w:tcPr>
          <w:p w:rsidR="00AB134D" w:rsidRPr="00B35F26" w:rsidRDefault="00AB134D" w:rsidP="003C6D41">
            <w:pPr>
              <w:widowControl w:val="0"/>
              <w:spacing w:after="0" w:line="269" w:lineRule="exact"/>
              <w:ind w:left="400"/>
              <w:rPr>
                <w:rFonts w:ascii="Times New Roman" w:eastAsia="Times New Roman" w:hAnsi="Times New Roman" w:cs="Times New Roman"/>
                <w:color w:val="000000"/>
                <w:sz w:val="24"/>
                <w:szCs w:val="24"/>
                <w:lang w:bidi="ru-RU"/>
              </w:rPr>
            </w:pPr>
          </w:p>
        </w:tc>
      </w:tr>
    </w:tbl>
    <w:p w:rsidR="00B35F26" w:rsidRPr="00B35F26" w:rsidRDefault="00B35F26" w:rsidP="00B35F26">
      <w:pPr>
        <w:widowControl w:val="0"/>
        <w:spacing w:after="0" w:line="274" w:lineRule="exact"/>
        <w:ind w:firstLine="740"/>
        <w:jc w:val="both"/>
        <w:rPr>
          <w:rFonts w:ascii="Times New Roman" w:eastAsia="Times New Roman" w:hAnsi="Times New Roman" w:cs="Times New Roman"/>
          <w:color w:val="000000"/>
          <w:sz w:val="24"/>
          <w:szCs w:val="24"/>
          <w:lang w:bidi="ru-RU"/>
        </w:rPr>
      </w:pPr>
    </w:p>
    <w:p w:rsidR="00ED2C2B" w:rsidRPr="00CD0954" w:rsidRDefault="00775ED2" w:rsidP="00AB51B2">
      <w:pPr>
        <w:pStyle w:val="a8"/>
        <w:spacing w:before="0" w:beforeAutospacing="0" w:after="0" w:afterAutospacing="0"/>
        <w:ind w:firstLine="709"/>
        <w:jc w:val="both"/>
        <w:rPr>
          <w:sz w:val="28"/>
          <w:szCs w:val="28"/>
        </w:rPr>
      </w:pPr>
      <w:r>
        <w:rPr>
          <w:sz w:val="28"/>
          <w:szCs w:val="28"/>
        </w:rPr>
        <w:t>3.</w:t>
      </w:r>
      <w:r w:rsidR="00AB134D">
        <w:rPr>
          <w:sz w:val="28"/>
          <w:szCs w:val="28"/>
        </w:rPr>
        <w:t>6</w:t>
      </w:r>
      <w:proofErr w:type="gramStart"/>
      <w:r w:rsidR="00CB5D6E" w:rsidRPr="00CB5D6E">
        <w:rPr>
          <w:sz w:val="28"/>
          <w:szCs w:val="28"/>
        </w:rPr>
        <w:t xml:space="preserve"> </w:t>
      </w:r>
      <w:r w:rsidR="00CD0954" w:rsidRPr="00CD0954">
        <w:rPr>
          <w:sz w:val="28"/>
          <w:szCs w:val="28"/>
        </w:rPr>
        <w:t>З</w:t>
      </w:r>
      <w:proofErr w:type="gramEnd"/>
      <w:r w:rsidR="00CD0954" w:rsidRPr="00CD0954">
        <w:rPr>
          <w:sz w:val="28"/>
          <w:szCs w:val="28"/>
        </w:rPr>
        <w:t xml:space="preserve">а организацию и координацию деятельности </w:t>
      </w:r>
      <w:r w:rsidR="00A021C4">
        <w:rPr>
          <w:sz w:val="28"/>
          <w:szCs w:val="28"/>
        </w:rPr>
        <w:t>педагогических работников</w:t>
      </w:r>
      <w:r w:rsidR="00CD0954" w:rsidRPr="00CD0954">
        <w:rPr>
          <w:sz w:val="28"/>
          <w:szCs w:val="28"/>
        </w:rPr>
        <w:t xml:space="preserve"> и обучающихся</w:t>
      </w:r>
      <w:r w:rsidR="00E62323" w:rsidRPr="00E62323">
        <w:rPr>
          <w:sz w:val="28"/>
          <w:szCs w:val="28"/>
        </w:rPr>
        <w:t xml:space="preserve"> </w:t>
      </w:r>
      <w:r w:rsidR="00ED2C2B" w:rsidRPr="00CD0954">
        <w:rPr>
          <w:sz w:val="28"/>
          <w:szCs w:val="28"/>
        </w:rPr>
        <w:t xml:space="preserve">по выполнению индивидуального проекта отвечает заместитель </w:t>
      </w:r>
      <w:r w:rsidR="00A021C4">
        <w:rPr>
          <w:sz w:val="28"/>
          <w:szCs w:val="28"/>
        </w:rPr>
        <w:t>руководителя образовательной организации</w:t>
      </w:r>
      <w:r w:rsidR="00ED2C2B" w:rsidRPr="00CD0954">
        <w:rPr>
          <w:sz w:val="28"/>
          <w:szCs w:val="28"/>
        </w:rPr>
        <w:t xml:space="preserve"> по учебной</w:t>
      </w:r>
      <w:r w:rsidR="00E62323" w:rsidRPr="00E62323">
        <w:rPr>
          <w:sz w:val="28"/>
          <w:szCs w:val="28"/>
        </w:rPr>
        <w:t xml:space="preserve"> </w:t>
      </w:r>
      <w:r w:rsidR="00ED2C2B" w:rsidRPr="00CD0954">
        <w:rPr>
          <w:sz w:val="28"/>
          <w:szCs w:val="28"/>
        </w:rPr>
        <w:t>работе, на которого в рамках проектной деятельности возлагаются следующие</w:t>
      </w:r>
      <w:r w:rsidR="00E62323" w:rsidRPr="00E62323">
        <w:rPr>
          <w:sz w:val="28"/>
          <w:szCs w:val="28"/>
        </w:rPr>
        <w:t xml:space="preserve"> </w:t>
      </w:r>
      <w:r w:rsidR="00ED2C2B" w:rsidRPr="00CD0954">
        <w:rPr>
          <w:sz w:val="28"/>
          <w:szCs w:val="28"/>
        </w:rPr>
        <w:t>функциональные обязанности:</w:t>
      </w:r>
    </w:p>
    <w:p w:rsidR="00CD0954" w:rsidRDefault="00A021C4" w:rsidP="00AB51B2">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осуществление общего руководства деятельностью педагогического коллектива</w:t>
      </w:r>
      <w:r w:rsidR="00E62323" w:rsidRPr="00E62323">
        <w:rPr>
          <w:sz w:val="28"/>
          <w:szCs w:val="28"/>
        </w:rPr>
        <w:t xml:space="preserve"> </w:t>
      </w:r>
      <w:r w:rsidRPr="00CD0954">
        <w:rPr>
          <w:sz w:val="28"/>
          <w:szCs w:val="28"/>
        </w:rPr>
        <w:t>по реализации технологии проектной деятельности в практике работы образовательно</w:t>
      </w:r>
      <w:r>
        <w:rPr>
          <w:sz w:val="28"/>
          <w:szCs w:val="28"/>
        </w:rPr>
        <w:t>й организации;</w:t>
      </w:r>
    </w:p>
    <w:p w:rsidR="00CD0954" w:rsidRPr="00CD0954" w:rsidRDefault="00A021C4" w:rsidP="00766557">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ведение мониторинга качества выполнения </w:t>
      </w:r>
      <w:proofErr w:type="gramStart"/>
      <w:r w:rsidR="00CD0954" w:rsidRPr="00CD0954">
        <w:rPr>
          <w:sz w:val="28"/>
          <w:szCs w:val="28"/>
        </w:rPr>
        <w:t>индивидуальных проектов</w:t>
      </w:r>
      <w:proofErr w:type="gramEnd"/>
      <w:r w:rsidR="00CD0954" w:rsidRPr="00CD0954">
        <w:rPr>
          <w:sz w:val="28"/>
          <w:szCs w:val="28"/>
        </w:rPr>
        <w:t>;</w:t>
      </w:r>
    </w:p>
    <w:p w:rsidR="00CD0954" w:rsidRPr="00CD0954" w:rsidRDefault="00B43303" w:rsidP="00766557">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контроль своевременного выполнения этапов проектов;</w:t>
      </w:r>
    </w:p>
    <w:p w:rsidR="00CD0954" w:rsidRPr="00CD0954" w:rsidRDefault="00B43303" w:rsidP="00766557">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формирование</w:t>
      </w:r>
      <w:r w:rsidR="00E62323" w:rsidRPr="00E62323">
        <w:rPr>
          <w:sz w:val="28"/>
          <w:szCs w:val="28"/>
        </w:rPr>
        <w:t xml:space="preserve"> </w:t>
      </w:r>
      <w:r w:rsidRPr="00CD0954">
        <w:rPr>
          <w:sz w:val="28"/>
          <w:szCs w:val="28"/>
        </w:rPr>
        <w:t>проектных</w:t>
      </w:r>
      <w:r w:rsidR="00E62323" w:rsidRPr="00E62323">
        <w:rPr>
          <w:sz w:val="28"/>
          <w:szCs w:val="28"/>
        </w:rPr>
        <w:t xml:space="preserve"> </w:t>
      </w:r>
      <w:r w:rsidRPr="00CD0954">
        <w:rPr>
          <w:sz w:val="28"/>
          <w:szCs w:val="28"/>
        </w:rPr>
        <w:t>групп</w:t>
      </w:r>
      <w:r w:rsidR="00E62323" w:rsidRPr="00E62323">
        <w:rPr>
          <w:sz w:val="28"/>
          <w:szCs w:val="28"/>
        </w:rPr>
        <w:t xml:space="preserve"> </w:t>
      </w:r>
      <w:r w:rsidRPr="00CD0954">
        <w:rPr>
          <w:sz w:val="28"/>
          <w:szCs w:val="28"/>
        </w:rPr>
        <w:t>на</w:t>
      </w:r>
      <w:r w:rsidR="00E62323" w:rsidRPr="00E62323">
        <w:rPr>
          <w:sz w:val="28"/>
          <w:szCs w:val="28"/>
        </w:rPr>
        <w:t xml:space="preserve"> </w:t>
      </w:r>
      <w:r w:rsidRPr="00CD0954">
        <w:rPr>
          <w:sz w:val="28"/>
          <w:szCs w:val="28"/>
        </w:rPr>
        <w:t>основе</w:t>
      </w:r>
      <w:r w:rsidR="00E62323" w:rsidRPr="00E62323">
        <w:rPr>
          <w:sz w:val="28"/>
          <w:szCs w:val="28"/>
        </w:rPr>
        <w:t xml:space="preserve"> </w:t>
      </w:r>
      <w:r w:rsidRPr="00CD0954">
        <w:rPr>
          <w:sz w:val="28"/>
          <w:szCs w:val="28"/>
        </w:rPr>
        <w:t>списков</w:t>
      </w:r>
      <w:r w:rsidR="00E62323" w:rsidRPr="00E62323">
        <w:rPr>
          <w:sz w:val="28"/>
          <w:szCs w:val="28"/>
        </w:rPr>
        <w:t xml:space="preserve"> </w:t>
      </w:r>
      <w:r w:rsidRPr="00CD0954">
        <w:rPr>
          <w:sz w:val="28"/>
          <w:szCs w:val="28"/>
        </w:rPr>
        <w:t>обучающихся</w:t>
      </w:r>
      <w:r w:rsidR="00E62323" w:rsidRPr="00E62323">
        <w:rPr>
          <w:sz w:val="28"/>
          <w:szCs w:val="28"/>
        </w:rPr>
        <w:t xml:space="preserve"> </w:t>
      </w:r>
      <w:r w:rsidR="00CD0954" w:rsidRPr="00CD0954">
        <w:rPr>
          <w:sz w:val="28"/>
          <w:szCs w:val="28"/>
        </w:rPr>
        <w:t>и</w:t>
      </w:r>
      <w:r>
        <w:rPr>
          <w:sz w:val="28"/>
          <w:szCs w:val="28"/>
        </w:rPr>
        <w:t xml:space="preserve"> педагогических работников</w:t>
      </w:r>
      <w:r w:rsidR="00CD0954" w:rsidRPr="00CD0954">
        <w:rPr>
          <w:sz w:val="28"/>
          <w:szCs w:val="28"/>
        </w:rPr>
        <w:t>-руководителей проектных групп;</w:t>
      </w:r>
    </w:p>
    <w:p w:rsidR="00CD0954" w:rsidRPr="00CD0954" w:rsidRDefault="00B43303"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утверждение тем индивидуальных проектов </w:t>
      </w:r>
      <w:proofErr w:type="gramStart"/>
      <w:r w:rsidR="00CD0954" w:rsidRPr="00CD0954">
        <w:rPr>
          <w:sz w:val="28"/>
          <w:szCs w:val="28"/>
        </w:rPr>
        <w:t>для</w:t>
      </w:r>
      <w:proofErr w:type="gramEnd"/>
      <w:r w:rsidR="00CD0954" w:rsidRPr="00CD0954">
        <w:rPr>
          <w:sz w:val="28"/>
          <w:szCs w:val="28"/>
        </w:rPr>
        <w:t xml:space="preserve"> обучающихся;</w:t>
      </w:r>
    </w:p>
    <w:p w:rsidR="00CD0954" w:rsidRPr="00CD0954" w:rsidRDefault="00B43303"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утверждение руководителей проектной деятельности;</w:t>
      </w:r>
    </w:p>
    <w:p w:rsidR="00B43303" w:rsidRPr="00CD0954" w:rsidRDefault="00B43303" w:rsidP="00B43303">
      <w:pPr>
        <w:pStyle w:val="a8"/>
        <w:spacing w:before="0" w:beforeAutospacing="0" w:after="0" w:afterAutospacing="0"/>
        <w:ind w:firstLine="709"/>
        <w:jc w:val="both"/>
        <w:rPr>
          <w:sz w:val="28"/>
          <w:szCs w:val="28"/>
        </w:rPr>
      </w:pPr>
      <w:r>
        <w:rPr>
          <w:sz w:val="28"/>
          <w:szCs w:val="28"/>
        </w:rPr>
        <w:lastRenderedPageBreak/>
        <w:t xml:space="preserve">– </w:t>
      </w:r>
      <w:r w:rsidR="00CD0954" w:rsidRPr="00CD0954">
        <w:rPr>
          <w:sz w:val="28"/>
          <w:szCs w:val="28"/>
        </w:rPr>
        <w:t>создание</w:t>
      </w:r>
      <w:r w:rsidR="00E62323" w:rsidRPr="00E62323">
        <w:rPr>
          <w:sz w:val="28"/>
          <w:szCs w:val="28"/>
        </w:rPr>
        <w:t xml:space="preserve"> </w:t>
      </w:r>
      <w:r w:rsidRPr="00CD0954">
        <w:rPr>
          <w:sz w:val="28"/>
          <w:szCs w:val="28"/>
        </w:rPr>
        <w:t>оптимальных</w:t>
      </w:r>
      <w:r w:rsidR="00E62323" w:rsidRPr="00E62323">
        <w:rPr>
          <w:sz w:val="28"/>
          <w:szCs w:val="28"/>
        </w:rPr>
        <w:t xml:space="preserve"> </w:t>
      </w:r>
      <w:r w:rsidRPr="00CD0954">
        <w:rPr>
          <w:sz w:val="28"/>
          <w:szCs w:val="28"/>
        </w:rPr>
        <w:t>условий</w:t>
      </w:r>
      <w:r w:rsidR="00E62323" w:rsidRPr="00E62323">
        <w:rPr>
          <w:sz w:val="28"/>
          <w:szCs w:val="28"/>
        </w:rPr>
        <w:t xml:space="preserve"> </w:t>
      </w:r>
      <w:r w:rsidRPr="00CD0954">
        <w:rPr>
          <w:sz w:val="28"/>
          <w:szCs w:val="28"/>
        </w:rPr>
        <w:t>для</w:t>
      </w:r>
      <w:r w:rsidR="00E62323" w:rsidRPr="00E62323">
        <w:rPr>
          <w:sz w:val="28"/>
          <w:szCs w:val="28"/>
        </w:rPr>
        <w:t xml:space="preserve"> </w:t>
      </w:r>
      <w:r w:rsidRPr="00CD0954">
        <w:rPr>
          <w:sz w:val="28"/>
          <w:szCs w:val="28"/>
        </w:rPr>
        <w:t>выполнения</w:t>
      </w:r>
      <w:r w:rsidR="00E62323" w:rsidRPr="00E62323">
        <w:rPr>
          <w:sz w:val="28"/>
          <w:szCs w:val="28"/>
        </w:rPr>
        <w:t xml:space="preserve"> </w:t>
      </w:r>
      <w:r w:rsidRPr="00CD0954">
        <w:rPr>
          <w:sz w:val="28"/>
          <w:szCs w:val="28"/>
        </w:rPr>
        <w:t>проекта,</w:t>
      </w:r>
      <w:r w:rsidR="00E62323" w:rsidRPr="00E62323">
        <w:rPr>
          <w:sz w:val="28"/>
          <w:szCs w:val="28"/>
        </w:rPr>
        <w:t xml:space="preserve"> </w:t>
      </w:r>
      <w:r w:rsidRPr="00CD0954">
        <w:rPr>
          <w:sz w:val="28"/>
          <w:szCs w:val="28"/>
        </w:rPr>
        <w:t>доступности</w:t>
      </w:r>
      <w:r w:rsidR="00E62323" w:rsidRPr="00E62323">
        <w:rPr>
          <w:sz w:val="28"/>
          <w:szCs w:val="28"/>
        </w:rPr>
        <w:t xml:space="preserve"> </w:t>
      </w:r>
      <w:r w:rsidRPr="00CD0954">
        <w:rPr>
          <w:sz w:val="28"/>
          <w:szCs w:val="28"/>
        </w:rPr>
        <w:t>справочной,</w:t>
      </w:r>
      <w:r w:rsidR="00E62323" w:rsidRPr="00E62323">
        <w:rPr>
          <w:sz w:val="28"/>
          <w:szCs w:val="28"/>
        </w:rPr>
        <w:t xml:space="preserve"> </w:t>
      </w:r>
      <w:r w:rsidRPr="00CD0954">
        <w:rPr>
          <w:sz w:val="28"/>
          <w:szCs w:val="28"/>
        </w:rPr>
        <w:t>научной,</w:t>
      </w:r>
      <w:r w:rsidR="00E62323" w:rsidRPr="00E62323">
        <w:rPr>
          <w:sz w:val="28"/>
          <w:szCs w:val="28"/>
        </w:rPr>
        <w:t xml:space="preserve"> </w:t>
      </w:r>
      <w:r w:rsidRPr="00CD0954">
        <w:rPr>
          <w:sz w:val="28"/>
          <w:szCs w:val="28"/>
        </w:rPr>
        <w:t>методической</w:t>
      </w:r>
      <w:r w:rsidR="00E62323" w:rsidRPr="00E62323">
        <w:rPr>
          <w:sz w:val="28"/>
          <w:szCs w:val="28"/>
        </w:rPr>
        <w:t xml:space="preserve"> </w:t>
      </w:r>
      <w:r w:rsidRPr="00CD0954">
        <w:rPr>
          <w:sz w:val="28"/>
          <w:szCs w:val="28"/>
        </w:rPr>
        <w:t>литературы,</w:t>
      </w:r>
      <w:r w:rsidR="00E62323" w:rsidRPr="00E62323">
        <w:rPr>
          <w:sz w:val="28"/>
          <w:szCs w:val="28"/>
        </w:rPr>
        <w:t xml:space="preserve"> </w:t>
      </w:r>
      <w:r w:rsidRPr="00CD0954">
        <w:rPr>
          <w:sz w:val="28"/>
          <w:szCs w:val="28"/>
        </w:rPr>
        <w:t>возможности</w:t>
      </w:r>
      <w:r w:rsidR="00E62323" w:rsidRPr="00E62323">
        <w:rPr>
          <w:sz w:val="28"/>
          <w:szCs w:val="28"/>
        </w:rPr>
        <w:t xml:space="preserve"> </w:t>
      </w:r>
      <w:r w:rsidRPr="00CD0954">
        <w:rPr>
          <w:sz w:val="28"/>
          <w:szCs w:val="28"/>
        </w:rPr>
        <w:t>использования</w:t>
      </w:r>
      <w:r w:rsidR="00E62323" w:rsidRPr="00E62323">
        <w:rPr>
          <w:sz w:val="28"/>
          <w:szCs w:val="28"/>
        </w:rPr>
        <w:t xml:space="preserve"> </w:t>
      </w:r>
      <w:r w:rsidRPr="00CD0954">
        <w:rPr>
          <w:sz w:val="28"/>
          <w:szCs w:val="28"/>
        </w:rPr>
        <w:t>коммуникационных средств, в том числе и Интернета;</w:t>
      </w:r>
    </w:p>
    <w:p w:rsidR="00CD0954" w:rsidRPr="00CD0954" w:rsidRDefault="00B43303"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создание условий для защиты </w:t>
      </w:r>
      <w:proofErr w:type="gramStart"/>
      <w:r w:rsidR="00B35F26">
        <w:rPr>
          <w:sz w:val="28"/>
          <w:szCs w:val="28"/>
        </w:rPr>
        <w:t>индивидуальных проектов</w:t>
      </w:r>
      <w:proofErr w:type="gramEnd"/>
      <w:r w:rsidR="00B35F26">
        <w:rPr>
          <w:sz w:val="28"/>
          <w:szCs w:val="28"/>
        </w:rPr>
        <w:t>.</w:t>
      </w:r>
    </w:p>
    <w:p w:rsidR="003911D1" w:rsidRPr="00CD0954" w:rsidRDefault="00B43303" w:rsidP="003911D1">
      <w:pPr>
        <w:pStyle w:val="a8"/>
        <w:spacing w:before="0" w:beforeAutospacing="0" w:after="0" w:afterAutospacing="0"/>
        <w:ind w:firstLine="709"/>
        <w:jc w:val="both"/>
        <w:rPr>
          <w:sz w:val="28"/>
          <w:szCs w:val="28"/>
        </w:rPr>
      </w:pPr>
      <w:r>
        <w:rPr>
          <w:sz w:val="28"/>
          <w:szCs w:val="28"/>
        </w:rPr>
        <w:t>3.</w:t>
      </w:r>
      <w:r w:rsidR="00AB134D">
        <w:rPr>
          <w:sz w:val="28"/>
          <w:szCs w:val="28"/>
        </w:rPr>
        <w:t>7</w:t>
      </w:r>
      <w:r>
        <w:rPr>
          <w:sz w:val="28"/>
          <w:szCs w:val="28"/>
        </w:rPr>
        <w:t xml:space="preserve"> </w:t>
      </w:r>
      <w:r w:rsidR="003911D1">
        <w:rPr>
          <w:sz w:val="28"/>
          <w:szCs w:val="28"/>
        </w:rPr>
        <w:t>П</w:t>
      </w:r>
      <w:r w:rsidR="00CD0954" w:rsidRPr="00CD0954">
        <w:rPr>
          <w:sz w:val="28"/>
          <w:szCs w:val="28"/>
        </w:rPr>
        <w:t>редседатели предметн</w:t>
      </w:r>
      <w:r w:rsidR="003911D1">
        <w:rPr>
          <w:sz w:val="28"/>
          <w:szCs w:val="28"/>
        </w:rPr>
        <w:t xml:space="preserve">ых </w:t>
      </w:r>
      <w:r w:rsidR="00CD0954" w:rsidRPr="00CD0954">
        <w:rPr>
          <w:sz w:val="28"/>
          <w:szCs w:val="28"/>
        </w:rPr>
        <w:t>цикловых комиссий организуют</w:t>
      </w:r>
      <w:r w:rsidR="00E62323" w:rsidRPr="00E62323">
        <w:rPr>
          <w:sz w:val="28"/>
          <w:szCs w:val="28"/>
        </w:rPr>
        <w:t xml:space="preserve"> </w:t>
      </w:r>
      <w:r w:rsidR="003911D1" w:rsidRPr="00CD0954">
        <w:rPr>
          <w:sz w:val="28"/>
          <w:szCs w:val="28"/>
        </w:rPr>
        <w:t>консультации</w:t>
      </w:r>
      <w:r w:rsidR="00E62323" w:rsidRPr="00E62323">
        <w:rPr>
          <w:sz w:val="28"/>
          <w:szCs w:val="28"/>
        </w:rPr>
        <w:t xml:space="preserve"> </w:t>
      </w:r>
      <w:r w:rsidR="003911D1" w:rsidRPr="00CD0954">
        <w:rPr>
          <w:sz w:val="28"/>
          <w:szCs w:val="28"/>
        </w:rPr>
        <w:t>и</w:t>
      </w:r>
      <w:r w:rsidR="00E62323" w:rsidRPr="00E62323">
        <w:rPr>
          <w:sz w:val="28"/>
          <w:szCs w:val="28"/>
        </w:rPr>
        <w:t xml:space="preserve"> </w:t>
      </w:r>
      <w:r w:rsidR="003911D1" w:rsidRPr="00CD0954">
        <w:rPr>
          <w:sz w:val="28"/>
          <w:szCs w:val="28"/>
        </w:rPr>
        <w:t>оказание</w:t>
      </w:r>
      <w:r w:rsidR="00E62323" w:rsidRPr="00E62323">
        <w:rPr>
          <w:sz w:val="28"/>
          <w:szCs w:val="28"/>
        </w:rPr>
        <w:t xml:space="preserve"> </w:t>
      </w:r>
      <w:r w:rsidR="003911D1" w:rsidRPr="00CD0954">
        <w:rPr>
          <w:sz w:val="28"/>
          <w:szCs w:val="28"/>
        </w:rPr>
        <w:t>методической</w:t>
      </w:r>
      <w:r w:rsidR="00E62323" w:rsidRPr="00E62323">
        <w:rPr>
          <w:sz w:val="28"/>
          <w:szCs w:val="28"/>
        </w:rPr>
        <w:t xml:space="preserve"> </w:t>
      </w:r>
      <w:r w:rsidR="003911D1" w:rsidRPr="00CD0954">
        <w:rPr>
          <w:sz w:val="28"/>
          <w:szCs w:val="28"/>
        </w:rPr>
        <w:t>помощи</w:t>
      </w:r>
      <w:r w:rsidR="003911D1">
        <w:rPr>
          <w:sz w:val="28"/>
          <w:szCs w:val="28"/>
        </w:rPr>
        <w:t xml:space="preserve"> педагогическим работникам, руководителям </w:t>
      </w:r>
      <w:r w:rsidR="003911D1" w:rsidRPr="00CD0954">
        <w:rPr>
          <w:sz w:val="28"/>
          <w:szCs w:val="28"/>
        </w:rPr>
        <w:t>проектной деятельности</w:t>
      </w:r>
      <w:r w:rsidR="006F5FEB">
        <w:rPr>
          <w:sz w:val="28"/>
          <w:szCs w:val="28"/>
        </w:rPr>
        <w:t xml:space="preserve"> </w:t>
      </w:r>
      <w:r w:rsidR="003911D1" w:rsidRPr="00CD0954">
        <w:rPr>
          <w:sz w:val="28"/>
          <w:szCs w:val="28"/>
        </w:rPr>
        <w:t>в ходе выполнения проектов.</w:t>
      </w:r>
    </w:p>
    <w:p w:rsidR="00775ED2" w:rsidRPr="00CD0954" w:rsidRDefault="003911D1" w:rsidP="00775ED2">
      <w:pPr>
        <w:pStyle w:val="a8"/>
        <w:spacing w:before="0" w:beforeAutospacing="0" w:after="0" w:afterAutospacing="0"/>
        <w:ind w:firstLine="709"/>
        <w:jc w:val="both"/>
        <w:rPr>
          <w:sz w:val="28"/>
          <w:szCs w:val="28"/>
        </w:rPr>
      </w:pPr>
      <w:r>
        <w:rPr>
          <w:sz w:val="28"/>
          <w:szCs w:val="28"/>
        </w:rPr>
        <w:t>3.</w:t>
      </w:r>
      <w:r w:rsidR="00AB134D">
        <w:rPr>
          <w:sz w:val="28"/>
          <w:szCs w:val="28"/>
        </w:rPr>
        <w:t>8</w:t>
      </w:r>
      <w:r>
        <w:rPr>
          <w:sz w:val="28"/>
          <w:szCs w:val="28"/>
        </w:rPr>
        <w:t xml:space="preserve"> </w:t>
      </w:r>
      <w:r w:rsidR="00CD0954" w:rsidRPr="00CD0954">
        <w:rPr>
          <w:sz w:val="28"/>
          <w:szCs w:val="28"/>
        </w:rPr>
        <w:t>Основными функциями куратора группы по организации проектной</w:t>
      </w:r>
      <w:r w:rsidR="00E62323" w:rsidRPr="00E62323">
        <w:rPr>
          <w:sz w:val="28"/>
          <w:szCs w:val="28"/>
        </w:rPr>
        <w:t xml:space="preserve"> </w:t>
      </w:r>
      <w:proofErr w:type="gramStart"/>
      <w:r w:rsidR="00775ED2" w:rsidRPr="00CD0954">
        <w:rPr>
          <w:sz w:val="28"/>
          <w:szCs w:val="28"/>
        </w:rPr>
        <w:t>деятельности</w:t>
      </w:r>
      <w:proofErr w:type="gramEnd"/>
      <w:r w:rsidR="00775ED2" w:rsidRPr="00CD0954">
        <w:rPr>
          <w:sz w:val="28"/>
          <w:szCs w:val="28"/>
        </w:rPr>
        <w:t xml:space="preserve"> обучающегося являются:</w:t>
      </w:r>
    </w:p>
    <w:p w:rsidR="00CD0954" w:rsidRPr="00CD0954" w:rsidRDefault="00775ED2"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контроль охвата </w:t>
      </w:r>
      <w:proofErr w:type="gramStart"/>
      <w:r w:rsidR="00CD0954" w:rsidRPr="00CD0954">
        <w:rPr>
          <w:sz w:val="28"/>
          <w:szCs w:val="28"/>
        </w:rPr>
        <w:t>обучающихся</w:t>
      </w:r>
      <w:proofErr w:type="gramEnd"/>
      <w:r w:rsidR="00CD0954" w:rsidRPr="00CD0954">
        <w:rPr>
          <w:sz w:val="28"/>
          <w:szCs w:val="28"/>
        </w:rPr>
        <w:t xml:space="preserve"> проектной деятельностью;</w:t>
      </w:r>
    </w:p>
    <w:p w:rsidR="00CD0954" w:rsidRPr="00CD0954" w:rsidRDefault="00775ED2"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организация выбора темы </w:t>
      </w:r>
      <w:proofErr w:type="gramStart"/>
      <w:r w:rsidR="00CD0954" w:rsidRPr="00CD0954">
        <w:rPr>
          <w:sz w:val="28"/>
          <w:szCs w:val="28"/>
        </w:rPr>
        <w:t>индивидуального проекта</w:t>
      </w:r>
      <w:proofErr w:type="gramEnd"/>
      <w:r w:rsidR="00CD0954" w:rsidRPr="00CD0954">
        <w:rPr>
          <w:sz w:val="28"/>
          <w:szCs w:val="28"/>
        </w:rPr>
        <w:t>.</w:t>
      </w:r>
    </w:p>
    <w:p w:rsidR="00CD0954" w:rsidRPr="00CD0954" w:rsidRDefault="00CD0954" w:rsidP="00ED2C2B">
      <w:pPr>
        <w:pStyle w:val="a8"/>
        <w:spacing w:before="0" w:beforeAutospacing="0" w:after="0" w:afterAutospacing="0"/>
        <w:ind w:firstLine="709"/>
        <w:jc w:val="both"/>
        <w:rPr>
          <w:sz w:val="28"/>
          <w:szCs w:val="28"/>
        </w:rPr>
      </w:pPr>
      <w:r w:rsidRPr="00CD0954">
        <w:rPr>
          <w:sz w:val="28"/>
          <w:szCs w:val="28"/>
        </w:rPr>
        <w:t>3.</w:t>
      </w:r>
      <w:r w:rsidR="00AB134D">
        <w:rPr>
          <w:sz w:val="28"/>
          <w:szCs w:val="28"/>
        </w:rPr>
        <w:t>9</w:t>
      </w:r>
      <w:r w:rsidRPr="00CD0954">
        <w:rPr>
          <w:sz w:val="28"/>
          <w:szCs w:val="28"/>
        </w:rPr>
        <w:t xml:space="preserve"> Основными функциями руководителя проекта являются:</w:t>
      </w:r>
    </w:p>
    <w:p w:rsidR="0003130B" w:rsidRPr="00CD0954" w:rsidRDefault="0003130B" w:rsidP="0003130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разработка тематики индивидуальных проектов, выбор проблемной области,</w:t>
      </w:r>
      <w:r w:rsidR="00E62323" w:rsidRPr="00E62323">
        <w:rPr>
          <w:sz w:val="28"/>
          <w:szCs w:val="28"/>
        </w:rPr>
        <w:t xml:space="preserve"> </w:t>
      </w:r>
      <w:r w:rsidRPr="00CD0954">
        <w:rPr>
          <w:sz w:val="28"/>
          <w:szCs w:val="28"/>
        </w:rPr>
        <w:t>постановка задач;</w:t>
      </w:r>
    </w:p>
    <w:p w:rsidR="0003130B" w:rsidRPr="00CD0954" w:rsidRDefault="0003130B" w:rsidP="0003130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сопровождение деятельности </w:t>
      </w:r>
      <w:proofErr w:type="gramStart"/>
      <w:r w:rsidR="00CD0954" w:rsidRPr="00CD0954">
        <w:rPr>
          <w:sz w:val="28"/>
          <w:szCs w:val="28"/>
        </w:rPr>
        <w:t>обучающегося</w:t>
      </w:r>
      <w:proofErr w:type="gramEnd"/>
      <w:r w:rsidR="00CD0954" w:rsidRPr="00CD0954">
        <w:rPr>
          <w:sz w:val="28"/>
          <w:szCs w:val="28"/>
        </w:rPr>
        <w:t xml:space="preserve"> по выполнению этапов работы над</w:t>
      </w:r>
      <w:r w:rsidR="00E62323" w:rsidRPr="00E62323">
        <w:rPr>
          <w:sz w:val="28"/>
          <w:szCs w:val="28"/>
        </w:rPr>
        <w:t xml:space="preserve"> </w:t>
      </w:r>
      <w:r w:rsidRPr="00CD0954">
        <w:rPr>
          <w:sz w:val="28"/>
          <w:szCs w:val="28"/>
        </w:rPr>
        <w:t>проектом, коррекция результатов работы;</w:t>
      </w:r>
    </w:p>
    <w:p w:rsidR="0003130B" w:rsidRPr="00CD0954" w:rsidRDefault="0003130B" w:rsidP="0003130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создание условий для формирования универсальных учебных действий у</w:t>
      </w:r>
      <w:r w:rsidR="00E62323" w:rsidRPr="00E62323">
        <w:rPr>
          <w:sz w:val="28"/>
          <w:szCs w:val="28"/>
        </w:rPr>
        <w:t xml:space="preserve"> </w:t>
      </w:r>
      <w:r w:rsidRPr="00CD0954">
        <w:rPr>
          <w:sz w:val="28"/>
          <w:szCs w:val="28"/>
        </w:rPr>
        <w:t>обучающихся, развития их творческих способностей и логического мышления;</w:t>
      </w:r>
    </w:p>
    <w:p w:rsidR="00CD0954" w:rsidRPr="00CD0954" w:rsidRDefault="0003130B"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мотивация </w:t>
      </w:r>
      <w:proofErr w:type="gramStart"/>
      <w:r w:rsidR="00CD0954" w:rsidRPr="00CD0954">
        <w:rPr>
          <w:sz w:val="28"/>
          <w:szCs w:val="28"/>
        </w:rPr>
        <w:t>обучающего</w:t>
      </w:r>
      <w:proofErr w:type="gramEnd"/>
      <w:r w:rsidR="00CD0954" w:rsidRPr="00CD0954">
        <w:rPr>
          <w:sz w:val="28"/>
          <w:szCs w:val="28"/>
        </w:rPr>
        <w:t xml:space="preserve"> на выполнение работы по индивидуальному проекту;</w:t>
      </w:r>
    </w:p>
    <w:p w:rsidR="0003130B" w:rsidRPr="00CD0954" w:rsidRDefault="0003130B" w:rsidP="0003130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консультирование </w:t>
      </w:r>
      <w:proofErr w:type="gramStart"/>
      <w:r w:rsidR="00CD0954" w:rsidRPr="00CD0954">
        <w:rPr>
          <w:sz w:val="28"/>
          <w:szCs w:val="28"/>
        </w:rPr>
        <w:t>обучающихся</w:t>
      </w:r>
      <w:proofErr w:type="gramEnd"/>
      <w:r w:rsidR="00CD0954" w:rsidRPr="00CD0954">
        <w:rPr>
          <w:sz w:val="28"/>
          <w:szCs w:val="28"/>
        </w:rPr>
        <w:t xml:space="preserve"> по избранной теме, оказание помощи в</w:t>
      </w:r>
      <w:r w:rsidR="00E62323" w:rsidRPr="00E62323">
        <w:rPr>
          <w:sz w:val="28"/>
          <w:szCs w:val="28"/>
        </w:rPr>
        <w:t xml:space="preserve"> </w:t>
      </w:r>
      <w:r w:rsidRPr="00CD0954">
        <w:rPr>
          <w:sz w:val="28"/>
          <w:szCs w:val="28"/>
        </w:rPr>
        <w:t>разработке плана работы;</w:t>
      </w:r>
    </w:p>
    <w:p w:rsidR="0003130B" w:rsidRPr="00CD0954" w:rsidRDefault="0003130B" w:rsidP="0003130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оказание помощи </w:t>
      </w:r>
      <w:proofErr w:type="gramStart"/>
      <w:r w:rsidR="00CD0954" w:rsidRPr="00CD0954">
        <w:rPr>
          <w:sz w:val="28"/>
          <w:szCs w:val="28"/>
        </w:rPr>
        <w:t>обучающимся</w:t>
      </w:r>
      <w:proofErr w:type="gramEnd"/>
      <w:r w:rsidR="00CD0954" w:rsidRPr="00CD0954">
        <w:rPr>
          <w:sz w:val="28"/>
          <w:szCs w:val="28"/>
        </w:rPr>
        <w:t xml:space="preserve"> в определении цели, задач, методов работы, в</w:t>
      </w:r>
      <w:r w:rsidR="00E62323" w:rsidRPr="00E62323">
        <w:rPr>
          <w:sz w:val="28"/>
          <w:szCs w:val="28"/>
        </w:rPr>
        <w:t xml:space="preserve"> </w:t>
      </w:r>
      <w:r w:rsidRPr="00CD0954">
        <w:rPr>
          <w:sz w:val="28"/>
          <w:szCs w:val="28"/>
        </w:rPr>
        <w:t>подборе необходимой литературы, практического материала и других источников,</w:t>
      </w:r>
      <w:r w:rsidR="00E62323" w:rsidRPr="00E62323">
        <w:rPr>
          <w:sz w:val="28"/>
          <w:szCs w:val="28"/>
        </w:rPr>
        <w:t xml:space="preserve"> </w:t>
      </w:r>
      <w:r w:rsidRPr="00CD0954">
        <w:rPr>
          <w:sz w:val="28"/>
          <w:szCs w:val="28"/>
        </w:rPr>
        <w:t>включая Интернет-ресурсы;</w:t>
      </w:r>
    </w:p>
    <w:p w:rsidR="00CD0954" w:rsidRPr="00CD0954" w:rsidRDefault="0003130B" w:rsidP="00ED2C2B">
      <w:pPr>
        <w:pStyle w:val="a8"/>
        <w:spacing w:before="0" w:beforeAutospacing="0" w:after="0" w:afterAutospacing="0"/>
        <w:ind w:firstLine="709"/>
        <w:jc w:val="both"/>
        <w:rPr>
          <w:sz w:val="28"/>
          <w:szCs w:val="28"/>
        </w:rPr>
      </w:pPr>
      <w:r>
        <w:rPr>
          <w:sz w:val="28"/>
          <w:szCs w:val="28"/>
        </w:rPr>
        <w:t xml:space="preserve">– </w:t>
      </w:r>
      <w:proofErr w:type="gramStart"/>
      <w:r w:rsidR="00CD0954" w:rsidRPr="00CD0954">
        <w:rPr>
          <w:sz w:val="28"/>
          <w:szCs w:val="28"/>
        </w:rPr>
        <w:t>контроль за</w:t>
      </w:r>
      <w:proofErr w:type="gramEnd"/>
      <w:r w:rsidR="00CD0954" w:rsidRPr="00CD0954">
        <w:rPr>
          <w:sz w:val="28"/>
          <w:szCs w:val="28"/>
        </w:rPr>
        <w:t xml:space="preserve"> ходом и сроками выполнения индивидуального проекта;</w:t>
      </w:r>
    </w:p>
    <w:p w:rsidR="00CD0954" w:rsidRPr="00CD0954" w:rsidRDefault="0003130B"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выявление недоработок, определение путей устранения выявленных недостатков;</w:t>
      </w:r>
    </w:p>
    <w:p w:rsidR="00CD0954" w:rsidRPr="00CD0954" w:rsidRDefault="0003130B"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проверка проекта на соответствие установленным требованиям;</w:t>
      </w:r>
    </w:p>
    <w:p w:rsidR="00CD0954" w:rsidRPr="00CD0954" w:rsidRDefault="0003130B"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подготовка обучающихся к презентации проектов;</w:t>
      </w:r>
    </w:p>
    <w:p w:rsidR="00CD0954" w:rsidRPr="00CD0954" w:rsidRDefault="0003130B"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организация защиты </w:t>
      </w:r>
      <w:proofErr w:type="gramStart"/>
      <w:r w:rsidR="00CD0954" w:rsidRPr="00CD0954">
        <w:rPr>
          <w:sz w:val="28"/>
          <w:szCs w:val="28"/>
        </w:rPr>
        <w:t>обучающимися</w:t>
      </w:r>
      <w:proofErr w:type="gramEnd"/>
      <w:r w:rsidR="00CD0954" w:rsidRPr="00CD0954">
        <w:rPr>
          <w:sz w:val="28"/>
          <w:szCs w:val="28"/>
        </w:rPr>
        <w:t xml:space="preserve"> выполненных индивидуальных проектов;</w:t>
      </w:r>
    </w:p>
    <w:p w:rsidR="00CD0954" w:rsidRPr="00CD0954" w:rsidRDefault="0003130B"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оценка </w:t>
      </w:r>
      <w:proofErr w:type="gramStart"/>
      <w:r w:rsidR="00CD0954" w:rsidRPr="00CD0954">
        <w:rPr>
          <w:sz w:val="28"/>
          <w:szCs w:val="28"/>
        </w:rPr>
        <w:t>индивидуального проекта</w:t>
      </w:r>
      <w:proofErr w:type="gramEnd"/>
      <w:r w:rsidR="00CD0954" w:rsidRPr="00CD0954">
        <w:rPr>
          <w:sz w:val="28"/>
          <w:szCs w:val="28"/>
        </w:rPr>
        <w:t xml:space="preserve"> и результатов его защиты;</w:t>
      </w:r>
    </w:p>
    <w:p w:rsidR="0003130B" w:rsidRPr="00CD0954" w:rsidRDefault="0003130B" w:rsidP="0003130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оформление</w:t>
      </w:r>
      <w:r w:rsidR="00CB5D6E" w:rsidRPr="00CB5D6E">
        <w:rPr>
          <w:sz w:val="28"/>
          <w:szCs w:val="28"/>
        </w:rPr>
        <w:t xml:space="preserve"> </w:t>
      </w:r>
      <w:r w:rsidRPr="00CD0954">
        <w:rPr>
          <w:sz w:val="28"/>
          <w:szCs w:val="28"/>
        </w:rPr>
        <w:t>ведомости</w:t>
      </w:r>
      <w:r w:rsidR="00CB5D6E" w:rsidRPr="00CB5D6E">
        <w:rPr>
          <w:sz w:val="28"/>
          <w:szCs w:val="28"/>
        </w:rPr>
        <w:t xml:space="preserve"> </w:t>
      </w:r>
      <w:r w:rsidRPr="00CD0954">
        <w:rPr>
          <w:sz w:val="28"/>
          <w:szCs w:val="28"/>
        </w:rPr>
        <w:t>оценки</w:t>
      </w:r>
      <w:r w:rsidR="00CB5D6E" w:rsidRPr="00CB5D6E">
        <w:rPr>
          <w:sz w:val="28"/>
          <w:szCs w:val="28"/>
        </w:rPr>
        <w:t xml:space="preserve"> </w:t>
      </w:r>
      <w:r w:rsidRPr="00CD0954">
        <w:rPr>
          <w:sz w:val="28"/>
          <w:szCs w:val="28"/>
        </w:rPr>
        <w:t>результатов</w:t>
      </w:r>
      <w:r w:rsidR="00CB5D6E" w:rsidRPr="00CB5D6E">
        <w:rPr>
          <w:sz w:val="28"/>
          <w:szCs w:val="28"/>
        </w:rPr>
        <w:t xml:space="preserve"> </w:t>
      </w:r>
      <w:r w:rsidRPr="00CD0954">
        <w:rPr>
          <w:sz w:val="28"/>
          <w:szCs w:val="28"/>
        </w:rPr>
        <w:t>выполнения</w:t>
      </w:r>
      <w:r w:rsidR="00CB5D6E" w:rsidRPr="00CB5D6E">
        <w:rPr>
          <w:sz w:val="28"/>
          <w:szCs w:val="28"/>
        </w:rPr>
        <w:t xml:space="preserve"> </w:t>
      </w:r>
      <w:r w:rsidRPr="00CD0954">
        <w:rPr>
          <w:sz w:val="28"/>
          <w:szCs w:val="28"/>
        </w:rPr>
        <w:t>и</w:t>
      </w:r>
      <w:r w:rsidR="00CB5D6E" w:rsidRPr="00CB5D6E">
        <w:rPr>
          <w:sz w:val="28"/>
          <w:szCs w:val="28"/>
        </w:rPr>
        <w:t xml:space="preserve"> </w:t>
      </w:r>
      <w:r w:rsidRPr="00CD0954">
        <w:rPr>
          <w:sz w:val="28"/>
          <w:szCs w:val="28"/>
        </w:rPr>
        <w:t>защиты</w:t>
      </w:r>
      <w:r w:rsidR="00CB5D6E" w:rsidRPr="00CB5D6E">
        <w:rPr>
          <w:sz w:val="28"/>
          <w:szCs w:val="28"/>
        </w:rPr>
        <w:t xml:space="preserve"> </w:t>
      </w:r>
      <w:proofErr w:type="gramStart"/>
      <w:r w:rsidRPr="00CD0954">
        <w:rPr>
          <w:sz w:val="28"/>
          <w:szCs w:val="28"/>
        </w:rPr>
        <w:t>индивидуального проекта</w:t>
      </w:r>
      <w:proofErr w:type="gramEnd"/>
      <w:r w:rsidRPr="00CD0954">
        <w:rPr>
          <w:sz w:val="28"/>
          <w:szCs w:val="28"/>
        </w:rPr>
        <w:t>;</w:t>
      </w:r>
    </w:p>
    <w:p w:rsidR="00CD0954" w:rsidRPr="00CD0954" w:rsidRDefault="0003130B" w:rsidP="00ED2C2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анализ результатов проектной деятельности обучающихся.</w:t>
      </w:r>
    </w:p>
    <w:p w:rsidR="002750CB" w:rsidRDefault="00CD0954" w:rsidP="002750CB">
      <w:pPr>
        <w:pStyle w:val="a8"/>
        <w:spacing w:before="0" w:beforeAutospacing="0" w:after="0" w:afterAutospacing="0"/>
        <w:ind w:firstLine="709"/>
        <w:jc w:val="both"/>
        <w:rPr>
          <w:sz w:val="28"/>
          <w:szCs w:val="28"/>
        </w:rPr>
      </w:pPr>
      <w:r w:rsidRPr="00CD0954">
        <w:rPr>
          <w:sz w:val="28"/>
          <w:szCs w:val="28"/>
        </w:rPr>
        <w:t>3.</w:t>
      </w:r>
      <w:r w:rsidR="00AB134D">
        <w:rPr>
          <w:sz w:val="28"/>
          <w:szCs w:val="28"/>
        </w:rPr>
        <w:t>10</w:t>
      </w:r>
      <w:r w:rsidR="00E62323" w:rsidRPr="00E62323">
        <w:rPr>
          <w:sz w:val="28"/>
          <w:szCs w:val="28"/>
        </w:rPr>
        <w:t xml:space="preserve"> </w:t>
      </w:r>
      <w:r w:rsidR="002750CB" w:rsidRPr="00CD0954">
        <w:rPr>
          <w:sz w:val="28"/>
          <w:szCs w:val="28"/>
        </w:rPr>
        <w:t>Ответственность</w:t>
      </w:r>
      <w:r w:rsidR="00E62323" w:rsidRPr="00E62323">
        <w:rPr>
          <w:sz w:val="28"/>
          <w:szCs w:val="28"/>
        </w:rPr>
        <w:t xml:space="preserve"> </w:t>
      </w:r>
      <w:r w:rsidR="002750CB" w:rsidRPr="00CD0954">
        <w:rPr>
          <w:sz w:val="28"/>
          <w:szCs w:val="28"/>
        </w:rPr>
        <w:t>за</w:t>
      </w:r>
      <w:r w:rsidR="00E62323" w:rsidRPr="00E62323">
        <w:rPr>
          <w:sz w:val="28"/>
          <w:szCs w:val="28"/>
        </w:rPr>
        <w:t xml:space="preserve"> </w:t>
      </w:r>
      <w:r w:rsidR="002750CB" w:rsidRPr="00CD0954">
        <w:rPr>
          <w:sz w:val="28"/>
          <w:szCs w:val="28"/>
        </w:rPr>
        <w:t>качество</w:t>
      </w:r>
      <w:r w:rsidR="00E62323" w:rsidRPr="00E62323">
        <w:rPr>
          <w:sz w:val="28"/>
          <w:szCs w:val="28"/>
        </w:rPr>
        <w:t xml:space="preserve"> </w:t>
      </w:r>
      <w:r w:rsidR="002750CB" w:rsidRPr="00CD0954">
        <w:rPr>
          <w:sz w:val="28"/>
          <w:szCs w:val="28"/>
        </w:rPr>
        <w:t>выполнения</w:t>
      </w:r>
      <w:r w:rsidR="00E62323" w:rsidRPr="00E62323">
        <w:rPr>
          <w:sz w:val="28"/>
          <w:szCs w:val="28"/>
        </w:rPr>
        <w:t xml:space="preserve"> </w:t>
      </w:r>
      <w:r w:rsidR="002750CB" w:rsidRPr="00CD0954">
        <w:rPr>
          <w:sz w:val="28"/>
          <w:szCs w:val="28"/>
        </w:rPr>
        <w:t>индивидуального</w:t>
      </w:r>
      <w:r w:rsidR="00E62323" w:rsidRPr="00E62323">
        <w:rPr>
          <w:sz w:val="28"/>
          <w:szCs w:val="28"/>
        </w:rPr>
        <w:t xml:space="preserve"> </w:t>
      </w:r>
      <w:r w:rsidR="002750CB" w:rsidRPr="00CD0954">
        <w:rPr>
          <w:sz w:val="28"/>
          <w:szCs w:val="28"/>
        </w:rPr>
        <w:t>проекта,</w:t>
      </w:r>
      <w:r w:rsidR="00E62323" w:rsidRPr="00E62323">
        <w:rPr>
          <w:sz w:val="28"/>
          <w:szCs w:val="28"/>
        </w:rPr>
        <w:t xml:space="preserve"> </w:t>
      </w:r>
      <w:r w:rsidR="002750CB" w:rsidRPr="00CD0954">
        <w:rPr>
          <w:sz w:val="28"/>
          <w:szCs w:val="28"/>
        </w:rPr>
        <w:t xml:space="preserve">своевременность представления его к защите возлагается на </w:t>
      </w:r>
      <w:proofErr w:type="gramStart"/>
      <w:r w:rsidR="002750CB" w:rsidRPr="00CD0954">
        <w:rPr>
          <w:sz w:val="28"/>
          <w:szCs w:val="28"/>
        </w:rPr>
        <w:t>обучающихся</w:t>
      </w:r>
      <w:proofErr w:type="gramEnd"/>
      <w:r w:rsidR="002750CB" w:rsidRPr="00CD0954">
        <w:rPr>
          <w:sz w:val="28"/>
          <w:szCs w:val="28"/>
        </w:rPr>
        <w:t>.</w:t>
      </w:r>
    </w:p>
    <w:p w:rsidR="002750CB" w:rsidRPr="00CD0954" w:rsidRDefault="002750CB" w:rsidP="002750CB">
      <w:pPr>
        <w:pStyle w:val="a8"/>
        <w:spacing w:before="0" w:beforeAutospacing="0" w:after="0" w:afterAutospacing="0"/>
        <w:ind w:firstLine="709"/>
        <w:jc w:val="both"/>
        <w:rPr>
          <w:sz w:val="28"/>
          <w:szCs w:val="28"/>
        </w:rPr>
      </w:pPr>
      <w:r w:rsidRPr="00CD0954">
        <w:rPr>
          <w:sz w:val="28"/>
          <w:szCs w:val="28"/>
        </w:rPr>
        <w:t>Основными</w:t>
      </w:r>
      <w:r w:rsidR="00E62323" w:rsidRPr="00E62323">
        <w:rPr>
          <w:sz w:val="28"/>
          <w:szCs w:val="28"/>
        </w:rPr>
        <w:t xml:space="preserve"> </w:t>
      </w:r>
      <w:r w:rsidRPr="00CD0954">
        <w:rPr>
          <w:sz w:val="28"/>
          <w:szCs w:val="28"/>
        </w:rPr>
        <w:t xml:space="preserve">функциями </w:t>
      </w:r>
      <w:proofErr w:type="gramStart"/>
      <w:r w:rsidRPr="00CD0954">
        <w:rPr>
          <w:sz w:val="28"/>
          <w:szCs w:val="28"/>
        </w:rPr>
        <w:t>обучающихся</w:t>
      </w:r>
      <w:proofErr w:type="gramEnd"/>
      <w:r w:rsidRPr="00CD0954">
        <w:rPr>
          <w:sz w:val="28"/>
          <w:szCs w:val="28"/>
        </w:rPr>
        <w:t xml:space="preserve"> являются:</w:t>
      </w:r>
    </w:p>
    <w:p w:rsidR="002750CB" w:rsidRPr="00CD0954" w:rsidRDefault="002750CB" w:rsidP="002750CB">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осознанный выбор темы </w:t>
      </w:r>
      <w:proofErr w:type="gramStart"/>
      <w:r w:rsidR="00CD0954" w:rsidRPr="00CD0954">
        <w:rPr>
          <w:sz w:val="28"/>
          <w:szCs w:val="28"/>
        </w:rPr>
        <w:t>индивидуального проекта</w:t>
      </w:r>
      <w:proofErr w:type="gramEnd"/>
      <w:r w:rsidR="00CD0954" w:rsidRPr="00CD0954">
        <w:rPr>
          <w:sz w:val="28"/>
          <w:szCs w:val="28"/>
        </w:rPr>
        <w:t xml:space="preserve"> и формы продукта проектной</w:t>
      </w:r>
      <w:r w:rsidR="00E62323" w:rsidRPr="00E62323">
        <w:rPr>
          <w:sz w:val="28"/>
          <w:szCs w:val="28"/>
        </w:rPr>
        <w:t xml:space="preserve"> </w:t>
      </w:r>
      <w:r w:rsidRPr="00CD0954">
        <w:rPr>
          <w:sz w:val="28"/>
          <w:szCs w:val="28"/>
        </w:rPr>
        <w:t>деятельности;</w:t>
      </w:r>
    </w:p>
    <w:p w:rsidR="00CD0954" w:rsidRPr="00CD0954" w:rsidRDefault="002750CB" w:rsidP="00ED2C2B">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посещение консультаций по </w:t>
      </w:r>
      <w:proofErr w:type="gramStart"/>
      <w:r w:rsidR="00CD0954" w:rsidRPr="00CD0954">
        <w:rPr>
          <w:sz w:val="28"/>
          <w:szCs w:val="28"/>
        </w:rPr>
        <w:t>индивидуальному проекту</w:t>
      </w:r>
      <w:proofErr w:type="gramEnd"/>
      <w:r w:rsidR="00CD0954" w:rsidRPr="00CD0954">
        <w:rPr>
          <w:sz w:val="28"/>
          <w:szCs w:val="28"/>
        </w:rPr>
        <w:t>;</w:t>
      </w:r>
    </w:p>
    <w:p w:rsidR="002750CB" w:rsidRPr="00CD0954" w:rsidRDefault="002750CB" w:rsidP="002750CB">
      <w:pPr>
        <w:pStyle w:val="a8"/>
        <w:spacing w:before="0" w:beforeAutospacing="0" w:after="0" w:afterAutospacing="0"/>
        <w:ind w:firstLine="709"/>
        <w:jc w:val="both"/>
        <w:rPr>
          <w:sz w:val="28"/>
          <w:szCs w:val="28"/>
        </w:rPr>
      </w:pPr>
      <w:r>
        <w:rPr>
          <w:sz w:val="28"/>
          <w:szCs w:val="28"/>
        </w:rPr>
        <w:lastRenderedPageBreak/>
        <w:t xml:space="preserve">– </w:t>
      </w:r>
      <w:r w:rsidRPr="00CD0954">
        <w:rPr>
          <w:sz w:val="28"/>
          <w:szCs w:val="28"/>
        </w:rPr>
        <w:t>выполнение</w:t>
      </w:r>
      <w:r w:rsidR="00E62323" w:rsidRPr="00E62323">
        <w:rPr>
          <w:sz w:val="28"/>
          <w:szCs w:val="28"/>
        </w:rPr>
        <w:t xml:space="preserve"> </w:t>
      </w:r>
      <w:r w:rsidRPr="00CD0954">
        <w:rPr>
          <w:sz w:val="28"/>
          <w:szCs w:val="28"/>
        </w:rPr>
        <w:t>требований</w:t>
      </w:r>
      <w:r w:rsidR="00E62323" w:rsidRPr="00E62323">
        <w:rPr>
          <w:sz w:val="28"/>
          <w:szCs w:val="28"/>
        </w:rPr>
        <w:t xml:space="preserve"> </w:t>
      </w:r>
      <w:r w:rsidRPr="00CD0954">
        <w:rPr>
          <w:sz w:val="28"/>
          <w:szCs w:val="28"/>
        </w:rPr>
        <w:t>и</w:t>
      </w:r>
      <w:r w:rsidR="00E62323" w:rsidRPr="00E62323">
        <w:rPr>
          <w:sz w:val="28"/>
          <w:szCs w:val="28"/>
        </w:rPr>
        <w:t xml:space="preserve"> </w:t>
      </w:r>
      <w:r w:rsidRPr="00CD0954">
        <w:rPr>
          <w:sz w:val="28"/>
          <w:szCs w:val="28"/>
        </w:rPr>
        <w:t>рекомендаций</w:t>
      </w:r>
      <w:r w:rsidR="00E62323" w:rsidRPr="00E62323">
        <w:rPr>
          <w:sz w:val="28"/>
          <w:szCs w:val="28"/>
        </w:rPr>
        <w:t xml:space="preserve"> </w:t>
      </w:r>
      <w:r>
        <w:rPr>
          <w:sz w:val="28"/>
          <w:szCs w:val="28"/>
        </w:rPr>
        <w:t>педагогического работника-</w:t>
      </w:r>
      <w:r w:rsidRPr="00CD0954">
        <w:rPr>
          <w:sz w:val="28"/>
          <w:szCs w:val="28"/>
        </w:rPr>
        <w:t>руководителя</w:t>
      </w:r>
      <w:r w:rsidR="00E62323" w:rsidRPr="00E62323">
        <w:rPr>
          <w:sz w:val="28"/>
          <w:szCs w:val="28"/>
        </w:rPr>
        <w:t xml:space="preserve"> </w:t>
      </w:r>
      <w:proofErr w:type="gramStart"/>
      <w:r w:rsidRPr="00CD0954">
        <w:rPr>
          <w:sz w:val="28"/>
          <w:szCs w:val="28"/>
        </w:rPr>
        <w:t>индивидуального проекта</w:t>
      </w:r>
      <w:proofErr w:type="gramEnd"/>
      <w:r w:rsidRPr="00CD0954">
        <w:rPr>
          <w:sz w:val="28"/>
          <w:szCs w:val="28"/>
        </w:rPr>
        <w:t>;</w:t>
      </w:r>
    </w:p>
    <w:p w:rsidR="00CD0954" w:rsidRPr="00CD0954" w:rsidRDefault="002750CB" w:rsidP="00FB33A4">
      <w:pPr>
        <w:pStyle w:val="a8"/>
        <w:spacing w:before="0" w:beforeAutospacing="0" w:after="0" w:afterAutospacing="0"/>
        <w:ind w:firstLine="709"/>
        <w:jc w:val="both"/>
        <w:rPr>
          <w:sz w:val="28"/>
          <w:szCs w:val="28"/>
        </w:rPr>
      </w:pPr>
      <w:r>
        <w:rPr>
          <w:sz w:val="28"/>
          <w:szCs w:val="28"/>
        </w:rPr>
        <w:t xml:space="preserve">– </w:t>
      </w:r>
      <w:r w:rsidR="00CD0954" w:rsidRPr="00CD0954">
        <w:rPr>
          <w:sz w:val="28"/>
          <w:szCs w:val="28"/>
        </w:rPr>
        <w:t xml:space="preserve">соблюдение установленных сроков выполнения </w:t>
      </w:r>
      <w:proofErr w:type="gramStart"/>
      <w:r w:rsidR="00CD0954" w:rsidRPr="00CD0954">
        <w:rPr>
          <w:sz w:val="28"/>
          <w:szCs w:val="28"/>
        </w:rPr>
        <w:t>индивидуального проекта</w:t>
      </w:r>
      <w:proofErr w:type="gramEnd"/>
      <w:r w:rsidR="00CD0954" w:rsidRPr="00CD0954">
        <w:rPr>
          <w:sz w:val="28"/>
          <w:szCs w:val="28"/>
        </w:rPr>
        <w:t>;</w:t>
      </w:r>
    </w:p>
    <w:p w:rsidR="00202E87" w:rsidRPr="00F52202" w:rsidRDefault="002750CB" w:rsidP="00FB33A4">
      <w:pPr>
        <w:pStyle w:val="a8"/>
        <w:spacing w:before="0" w:beforeAutospacing="0" w:after="0" w:afterAutospacing="0"/>
        <w:ind w:firstLine="709"/>
        <w:jc w:val="both"/>
        <w:rPr>
          <w:sz w:val="28"/>
          <w:szCs w:val="28"/>
        </w:rPr>
      </w:pPr>
      <w:r>
        <w:rPr>
          <w:sz w:val="28"/>
          <w:szCs w:val="28"/>
        </w:rPr>
        <w:t>–</w:t>
      </w:r>
      <w:r w:rsidR="00CD0954" w:rsidRPr="00CD0954">
        <w:rPr>
          <w:sz w:val="28"/>
          <w:szCs w:val="28"/>
        </w:rPr>
        <w:t xml:space="preserve"> подготовка </w:t>
      </w:r>
      <w:proofErr w:type="gramStart"/>
      <w:r w:rsidR="00CD0954" w:rsidRPr="00CD0954">
        <w:rPr>
          <w:sz w:val="28"/>
          <w:szCs w:val="28"/>
        </w:rPr>
        <w:t>индивидуального проекта</w:t>
      </w:r>
      <w:proofErr w:type="gramEnd"/>
      <w:r w:rsidR="00CD0954" w:rsidRPr="00CD0954">
        <w:rPr>
          <w:sz w:val="28"/>
          <w:szCs w:val="28"/>
        </w:rPr>
        <w:t xml:space="preserve"> к публичной защите.</w:t>
      </w:r>
    </w:p>
    <w:p w:rsidR="00891063" w:rsidRPr="00FB33A4" w:rsidRDefault="00CB5D6E" w:rsidP="00891063">
      <w:pPr>
        <w:pStyle w:val="a8"/>
        <w:spacing w:before="0" w:beforeAutospacing="0" w:after="0" w:afterAutospacing="0"/>
        <w:ind w:firstLine="709"/>
        <w:jc w:val="both"/>
        <w:rPr>
          <w:sz w:val="28"/>
          <w:szCs w:val="28"/>
        </w:rPr>
      </w:pPr>
      <w:r>
        <w:rPr>
          <w:sz w:val="28"/>
          <w:szCs w:val="28"/>
        </w:rPr>
        <w:t>3.11</w:t>
      </w:r>
      <w:r w:rsidR="00891063">
        <w:rPr>
          <w:sz w:val="28"/>
          <w:szCs w:val="28"/>
        </w:rPr>
        <w:t xml:space="preserve"> </w:t>
      </w:r>
      <w:r w:rsidR="00FB33A4" w:rsidRPr="00FB33A4">
        <w:rPr>
          <w:sz w:val="28"/>
          <w:szCs w:val="28"/>
        </w:rPr>
        <w:t xml:space="preserve">Темы </w:t>
      </w:r>
      <w:proofErr w:type="gramStart"/>
      <w:r w:rsidR="00FB33A4" w:rsidRPr="00FB33A4">
        <w:rPr>
          <w:sz w:val="28"/>
          <w:szCs w:val="28"/>
        </w:rPr>
        <w:t>индивидуальных проектов</w:t>
      </w:r>
      <w:proofErr w:type="gramEnd"/>
      <w:r w:rsidR="00FB33A4" w:rsidRPr="00FB33A4">
        <w:rPr>
          <w:sz w:val="28"/>
          <w:szCs w:val="28"/>
        </w:rPr>
        <w:t xml:space="preserve"> могут иметь предметный, </w:t>
      </w:r>
      <w:proofErr w:type="spellStart"/>
      <w:r w:rsidR="00FB33A4" w:rsidRPr="00FB33A4">
        <w:rPr>
          <w:sz w:val="28"/>
          <w:szCs w:val="28"/>
        </w:rPr>
        <w:t>метапредметный</w:t>
      </w:r>
      <w:proofErr w:type="spellEnd"/>
      <w:r w:rsidR="00FB33A4" w:rsidRPr="00FB33A4">
        <w:rPr>
          <w:sz w:val="28"/>
          <w:szCs w:val="28"/>
        </w:rPr>
        <w:t>,</w:t>
      </w:r>
      <w:r w:rsidR="00E62323" w:rsidRPr="00E62323">
        <w:rPr>
          <w:sz w:val="28"/>
          <w:szCs w:val="28"/>
        </w:rPr>
        <w:t xml:space="preserve"> </w:t>
      </w:r>
      <w:r w:rsidR="00891063" w:rsidRPr="00FB33A4">
        <w:rPr>
          <w:sz w:val="28"/>
          <w:szCs w:val="28"/>
        </w:rPr>
        <w:t xml:space="preserve">или </w:t>
      </w:r>
      <w:proofErr w:type="spellStart"/>
      <w:r w:rsidR="00891063" w:rsidRPr="00FB33A4">
        <w:rPr>
          <w:sz w:val="28"/>
          <w:szCs w:val="28"/>
        </w:rPr>
        <w:t>межпредметный</w:t>
      </w:r>
      <w:proofErr w:type="spellEnd"/>
      <w:r w:rsidR="00891063" w:rsidRPr="00FB33A4">
        <w:rPr>
          <w:sz w:val="28"/>
          <w:szCs w:val="28"/>
        </w:rPr>
        <w:t xml:space="preserve"> характер. Их подбор обусловлен:</w:t>
      </w:r>
    </w:p>
    <w:p w:rsidR="00FB33A4" w:rsidRPr="00FB33A4" w:rsidRDefault="00D50403" w:rsidP="00FB33A4">
      <w:pPr>
        <w:pStyle w:val="a8"/>
        <w:spacing w:before="0" w:beforeAutospacing="0" w:after="0" w:afterAutospacing="0"/>
        <w:ind w:firstLine="709"/>
        <w:jc w:val="both"/>
        <w:rPr>
          <w:sz w:val="28"/>
          <w:szCs w:val="28"/>
        </w:rPr>
      </w:pPr>
      <w:r>
        <w:rPr>
          <w:sz w:val="28"/>
          <w:szCs w:val="28"/>
        </w:rPr>
        <w:t xml:space="preserve">– </w:t>
      </w:r>
      <w:r w:rsidR="00FB33A4" w:rsidRPr="00FB33A4">
        <w:rPr>
          <w:sz w:val="28"/>
          <w:szCs w:val="28"/>
        </w:rPr>
        <w:t>актуальностью и личностной значимостью решаемых задач;</w:t>
      </w:r>
    </w:p>
    <w:p w:rsidR="00FB33A4" w:rsidRPr="00FB33A4" w:rsidRDefault="00D50403" w:rsidP="00FB33A4">
      <w:pPr>
        <w:pStyle w:val="a8"/>
        <w:spacing w:before="0" w:beforeAutospacing="0" w:after="0" w:afterAutospacing="0"/>
        <w:ind w:firstLine="709"/>
        <w:jc w:val="both"/>
        <w:rPr>
          <w:sz w:val="28"/>
          <w:szCs w:val="28"/>
        </w:rPr>
      </w:pPr>
      <w:r>
        <w:rPr>
          <w:sz w:val="28"/>
          <w:szCs w:val="28"/>
        </w:rPr>
        <w:t xml:space="preserve">– </w:t>
      </w:r>
      <w:r w:rsidR="00FB33A4" w:rsidRPr="00FB33A4">
        <w:rPr>
          <w:sz w:val="28"/>
          <w:szCs w:val="28"/>
        </w:rPr>
        <w:t xml:space="preserve"> научно-теоретическим и практическим значением темы;</w:t>
      </w:r>
    </w:p>
    <w:p w:rsidR="00FB33A4" w:rsidRPr="00FB33A4" w:rsidRDefault="00D50403" w:rsidP="00FB33A4">
      <w:pPr>
        <w:pStyle w:val="a8"/>
        <w:spacing w:before="0" w:beforeAutospacing="0" w:after="0" w:afterAutospacing="0"/>
        <w:ind w:firstLine="709"/>
        <w:jc w:val="both"/>
        <w:rPr>
          <w:sz w:val="28"/>
          <w:szCs w:val="28"/>
        </w:rPr>
      </w:pPr>
      <w:r>
        <w:rPr>
          <w:sz w:val="28"/>
          <w:szCs w:val="28"/>
        </w:rPr>
        <w:t xml:space="preserve">– </w:t>
      </w:r>
      <w:r w:rsidR="00FB33A4" w:rsidRPr="00FB33A4">
        <w:rPr>
          <w:sz w:val="28"/>
          <w:szCs w:val="28"/>
        </w:rPr>
        <w:t xml:space="preserve">уровнем доступности задач </w:t>
      </w:r>
      <w:proofErr w:type="gramStart"/>
      <w:r w:rsidR="00FB33A4" w:rsidRPr="00FB33A4">
        <w:rPr>
          <w:sz w:val="28"/>
          <w:szCs w:val="28"/>
        </w:rPr>
        <w:t>для</w:t>
      </w:r>
      <w:proofErr w:type="gramEnd"/>
      <w:r w:rsidR="00FB33A4" w:rsidRPr="00FB33A4">
        <w:rPr>
          <w:sz w:val="28"/>
          <w:szCs w:val="28"/>
        </w:rPr>
        <w:t xml:space="preserve"> обучающихся;</w:t>
      </w:r>
    </w:p>
    <w:p w:rsidR="00D50403" w:rsidRPr="00FB33A4" w:rsidRDefault="00D50403" w:rsidP="00D50403">
      <w:pPr>
        <w:pStyle w:val="a8"/>
        <w:spacing w:before="0" w:beforeAutospacing="0" w:after="0" w:afterAutospacing="0"/>
        <w:ind w:firstLine="709"/>
        <w:jc w:val="both"/>
        <w:rPr>
          <w:sz w:val="28"/>
          <w:szCs w:val="28"/>
        </w:rPr>
      </w:pPr>
      <w:r>
        <w:rPr>
          <w:sz w:val="28"/>
          <w:szCs w:val="28"/>
        </w:rPr>
        <w:t xml:space="preserve">– </w:t>
      </w:r>
      <w:r w:rsidR="00FB33A4" w:rsidRPr="00FB33A4">
        <w:rPr>
          <w:sz w:val="28"/>
          <w:szCs w:val="28"/>
        </w:rPr>
        <w:t>возможностью совместить замысел с воплощением в отведённые для реализации</w:t>
      </w:r>
      <w:r w:rsidR="00E62323" w:rsidRPr="00E62323">
        <w:rPr>
          <w:sz w:val="28"/>
          <w:szCs w:val="28"/>
        </w:rPr>
        <w:t xml:space="preserve"> </w:t>
      </w:r>
      <w:r w:rsidRPr="00FB33A4">
        <w:rPr>
          <w:sz w:val="28"/>
          <w:szCs w:val="28"/>
        </w:rPr>
        <w:t>проекта сроки и в рамках имеющихся ресурсов.</w:t>
      </w:r>
    </w:p>
    <w:p w:rsidR="00F44787" w:rsidRDefault="00F44787" w:rsidP="00C6069B">
      <w:pPr>
        <w:pStyle w:val="a8"/>
        <w:spacing w:before="0" w:beforeAutospacing="0" w:after="0" w:afterAutospacing="0"/>
        <w:ind w:firstLine="709"/>
        <w:jc w:val="center"/>
        <w:rPr>
          <w:b/>
          <w:bCs/>
          <w:sz w:val="28"/>
          <w:szCs w:val="28"/>
        </w:rPr>
      </w:pPr>
    </w:p>
    <w:p w:rsidR="002763F0" w:rsidRDefault="00CB5D6E" w:rsidP="00C6069B">
      <w:pPr>
        <w:pStyle w:val="a8"/>
        <w:spacing w:before="0" w:beforeAutospacing="0" w:after="0" w:afterAutospacing="0"/>
        <w:ind w:firstLine="709"/>
        <w:jc w:val="center"/>
        <w:rPr>
          <w:b/>
          <w:bCs/>
          <w:sz w:val="28"/>
          <w:szCs w:val="28"/>
        </w:rPr>
      </w:pPr>
      <w:r>
        <w:rPr>
          <w:b/>
          <w:bCs/>
          <w:sz w:val="28"/>
          <w:szCs w:val="28"/>
        </w:rPr>
        <w:t>4</w:t>
      </w:r>
      <w:r w:rsidR="002763F0" w:rsidRPr="00C6069B">
        <w:rPr>
          <w:b/>
          <w:bCs/>
          <w:sz w:val="28"/>
          <w:szCs w:val="28"/>
        </w:rPr>
        <w:t xml:space="preserve"> Требования к содержанию проекта</w:t>
      </w:r>
    </w:p>
    <w:p w:rsidR="00C5005F" w:rsidRPr="00C6069B" w:rsidRDefault="00C5005F" w:rsidP="00C6069B">
      <w:pPr>
        <w:pStyle w:val="a8"/>
        <w:spacing w:before="0" w:beforeAutospacing="0" w:after="0" w:afterAutospacing="0"/>
        <w:ind w:firstLine="709"/>
        <w:jc w:val="center"/>
        <w:rPr>
          <w:b/>
          <w:bCs/>
          <w:sz w:val="28"/>
          <w:szCs w:val="28"/>
        </w:rPr>
      </w:pPr>
    </w:p>
    <w:p w:rsidR="00FB33A4" w:rsidRDefault="00C6069B" w:rsidP="00C6069B">
      <w:pPr>
        <w:pStyle w:val="a8"/>
        <w:spacing w:before="0" w:beforeAutospacing="0" w:after="0" w:afterAutospacing="0"/>
        <w:ind w:firstLine="709"/>
        <w:jc w:val="both"/>
        <w:rPr>
          <w:sz w:val="28"/>
          <w:szCs w:val="28"/>
        </w:rPr>
      </w:pPr>
      <w:r>
        <w:rPr>
          <w:sz w:val="28"/>
          <w:szCs w:val="28"/>
        </w:rPr>
        <w:t>4</w:t>
      </w:r>
      <w:r w:rsidR="00CB5D6E">
        <w:rPr>
          <w:sz w:val="28"/>
          <w:szCs w:val="28"/>
        </w:rPr>
        <w:t>.1</w:t>
      </w:r>
      <w:proofErr w:type="gramStart"/>
      <w:r w:rsidR="002763F0" w:rsidRPr="002763F0">
        <w:rPr>
          <w:sz w:val="28"/>
          <w:szCs w:val="28"/>
        </w:rPr>
        <w:t xml:space="preserve"> В</w:t>
      </w:r>
      <w:proofErr w:type="gramEnd"/>
      <w:r w:rsidR="002763F0" w:rsidRPr="002763F0">
        <w:rPr>
          <w:sz w:val="28"/>
          <w:szCs w:val="28"/>
        </w:rPr>
        <w:t xml:space="preserve"> состав материалов, которые должны быть подготовлены по завершению</w:t>
      </w:r>
      <w:r w:rsidR="00E62323" w:rsidRPr="00E62323">
        <w:rPr>
          <w:sz w:val="28"/>
          <w:szCs w:val="28"/>
        </w:rPr>
        <w:t xml:space="preserve"> </w:t>
      </w:r>
      <w:r w:rsidRPr="002763F0">
        <w:rPr>
          <w:sz w:val="28"/>
          <w:szCs w:val="28"/>
        </w:rPr>
        <w:t xml:space="preserve">проекта для его защиты, включаются: </w:t>
      </w:r>
    </w:p>
    <w:p w:rsidR="00C6069B" w:rsidRPr="002763F0" w:rsidRDefault="00FB33A4" w:rsidP="00C6069B">
      <w:pPr>
        <w:pStyle w:val="a8"/>
        <w:spacing w:before="0" w:beforeAutospacing="0" w:after="0" w:afterAutospacing="0"/>
        <w:ind w:firstLine="709"/>
        <w:jc w:val="both"/>
        <w:rPr>
          <w:sz w:val="28"/>
          <w:szCs w:val="28"/>
        </w:rPr>
      </w:pPr>
      <w:r>
        <w:rPr>
          <w:sz w:val="28"/>
          <w:szCs w:val="28"/>
        </w:rPr>
        <w:t>–</w:t>
      </w:r>
      <w:r w:rsidR="00C6069B" w:rsidRPr="002763F0">
        <w:rPr>
          <w:sz w:val="28"/>
          <w:szCs w:val="28"/>
        </w:rPr>
        <w:t xml:space="preserve"> выносимый на защиту продукт проектной</w:t>
      </w:r>
      <w:r w:rsidR="00E62323" w:rsidRPr="00E62323">
        <w:rPr>
          <w:sz w:val="28"/>
          <w:szCs w:val="28"/>
        </w:rPr>
        <w:t xml:space="preserve"> </w:t>
      </w:r>
      <w:r w:rsidR="00F44787" w:rsidRPr="002763F0">
        <w:rPr>
          <w:sz w:val="28"/>
          <w:szCs w:val="28"/>
        </w:rPr>
        <w:t>деятельности, представленный в одной из форм</w:t>
      </w:r>
      <w:r w:rsidR="00F44787">
        <w:rPr>
          <w:sz w:val="28"/>
          <w:szCs w:val="28"/>
        </w:rPr>
        <w:t xml:space="preserve">, указанных в п. </w:t>
      </w:r>
      <w:r w:rsidR="002213EF">
        <w:rPr>
          <w:sz w:val="28"/>
          <w:szCs w:val="28"/>
        </w:rPr>
        <w:t>3.5</w:t>
      </w:r>
      <w:r w:rsidR="00F44787">
        <w:rPr>
          <w:sz w:val="28"/>
          <w:szCs w:val="28"/>
        </w:rPr>
        <w:t xml:space="preserve"> настоящего Положения</w:t>
      </w:r>
      <w:r w:rsidR="00F44787" w:rsidRPr="002763F0">
        <w:rPr>
          <w:sz w:val="28"/>
          <w:szCs w:val="28"/>
        </w:rPr>
        <w:t>;</w:t>
      </w:r>
    </w:p>
    <w:p w:rsidR="002763F0" w:rsidRPr="002763F0" w:rsidRDefault="00F44787" w:rsidP="00C6069B">
      <w:pPr>
        <w:pStyle w:val="a8"/>
        <w:spacing w:before="0" w:beforeAutospacing="0" w:after="0" w:afterAutospacing="0"/>
        <w:ind w:firstLine="709"/>
        <w:jc w:val="both"/>
        <w:rPr>
          <w:sz w:val="28"/>
          <w:szCs w:val="28"/>
        </w:rPr>
      </w:pPr>
      <w:proofErr w:type="gramStart"/>
      <w:r>
        <w:rPr>
          <w:sz w:val="28"/>
          <w:szCs w:val="28"/>
        </w:rPr>
        <w:t xml:space="preserve">– </w:t>
      </w:r>
      <w:r w:rsidR="002763F0" w:rsidRPr="002763F0">
        <w:rPr>
          <w:sz w:val="28"/>
          <w:szCs w:val="28"/>
        </w:rPr>
        <w:t>подготовленная</w:t>
      </w:r>
      <w:r w:rsidR="00E62323" w:rsidRPr="00E62323">
        <w:rPr>
          <w:sz w:val="28"/>
          <w:szCs w:val="28"/>
        </w:rPr>
        <w:t xml:space="preserve"> </w:t>
      </w:r>
      <w:r w:rsidRPr="002763F0">
        <w:rPr>
          <w:sz w:val="28"/>
          <w:szCs w:val="28"/>
        </w:rPr>
        <w:t>обучающимся пояснительная записка к проекту с указанием</w:t>
      </w:r>
      <w:r w:rsidR="00E62323" w:rsidRPr="00E62323">
        <w:rPr>
          <w:sz w:val="28"/>
          <w:szCs w:val="28"/>
        </w:rPr>
        <w:t xml:space="preserve"> </w:t>
      </w:r>
      <w:r w:rsidR="002763F0" w:rsidRPr="002763F0">
        <w:rPr>
          <w:sz w:val="28"/>
          <w:szCs w:val="28"/>
        </w:rPr>
        <w:t>исходного замысла, цели и назначения проекта;</w:t>
      </w:r>
      <w:r w:rsidR="00E62323" w:rsidRPr="00E62323">
        <w:rPr>
          <w:sz w:val="28"/>
          <w:szCs w:val="28"/>
        </w:rPr>
        <w:t xml:space="preserve"> </w:t>
      </w:r>
      <w:r w:rsidR="002763F0" w:rsidRPr="002763F0">
        <w:rPr>
          <w:sz w:val="28"/>
          <w:szCs w:val="28"/>
        </w:rPr>
        <w:t>краткого описания хода выполнения проекта и полученных результатов;</w:t>
      </w:r>
      <w:r w:rsidR="00087BA6">
        <w:rPr>
          <w:sz w:val="28"/>
          <w:szCs w:val="28"/>
        </w:rPr>
        <w:t xml:space="preserve"> </w:t>
      </w:r>
      <w:r w:rsidR="002763F0" w:rsidRPr="002763F0">
        <w:rPr>
          <w:sz w:val="28"/>
          <w:szCs w:val="28"/>
        </w:rPr>
        <w:t>списка использованных источников;</w:t>
      </w:r>
      <w:r w:rsidR="00087BA6">
        <w:rPr>
          <w:sz w:val="28"/>
          <w:szCs w:val="28"/>
        </w:rPr>
        <w:t xml:space="preserve"> </w:t>
      </w:r>
      <w:r w:rsidR="002763F0" w:rsidRPr="002763F0">
        <w:rPr>
          <w:sz w:val="28"/>
          <w:szCs w:val="28"/>
        </w:rPr>
        <w:t>для конструкторских проектов в пояснительную записку, кроме того, включается</w:t>
      </w:r>
      <w:r w:rsidR="00087BA6">
        <w:rPr>
          <w:sz w:val="28"/>
          <w:szCs w:val="28"/>
        </w:rPr>
        <w:t xml:space="preserve"> </w:t>
      </w:r>
      <w:r w:rsidR="002763F0" w:rsidRPr="002763F0">
        <w:rPr>
          <w:sz w:val="28"/>
          <w:szCs w:val="28"/>
        </w:rPr>
        <w:t>описание особенностей конструкторских решений, для социальных проектов — описание</w:t>
      </w:r>
      <w:r w:rsidR="00087BA6">
        <w:rPr>
          <w:sz w:val="28"/>
          <w:szCs w:val="28"/>
        </w:rPr>
        <w:t xml:space="preserve"> </w:t>
      </w:r>
      <w:r w:rsidR="002763F0" w:rsidRPr="002763F0">
        <w:rPr>
          <w:sz w:val="28"/>
          <w:szCs w:val="28"/>
        </w:rPr>
        <w:t>эффектов/эффекта от реализации проекта.</w:t>
      </w:r>
      <w:proofErr w:type="gramEnd"/>
    </w:p>
    <w:p w:rsidR="00F44787" w:rsidRPr="002763F0" w:rsidRDefault="00F44787" w:rsidP="00F44787">
      <w:pPr>
        <w:pStyle w:val="a8"/>
        <w:spacing w:before="0" w:beforeAutospacing="0" w:after="0" w:afterAutospacing="0"/>
        <w:ind w:firstLine="709"/>
        <w:jc w:val="both"/>
        <w:rPr>
          <w:sz w:val="28"/>
          <w:szCs w:val="28"/>
        </w:rPr>
      </w:pPr>
      <w:r>
        <w:rPr>
          <w:sz w:val="28"/>
          <w:szCs w:val="28"/>
        </w:rPr>
        <w:t>4</w:t>
      </w:r>
      <w:r w:rsidR="00CB5D6E">
        <w:rPr>
          <w:sz w:val="28"/>
          <w:szCs w:val="28"/>
        </w:rPr>
        <w:t>.2</w:t>
      </w:r>
      <w:r w:rsidR="002763F0" w:rsidRPr="002763F0">
        <w:rPr>
          <w:sz w:val="28"/>
          <w:szCs w:val="28"/>
        </w:rPr>
        <w:t xml:space="preserve"> Тема проекта должна быть сформулирована грамотно (в том числе с</w:t>
      </w:r>
      <w:r w:rsidR="00087BA6">
        <w:rPr>
          <w:sz w:val="28"/>
          <w:szCs w:val="28"/>
        </w:rPr>
        <w:t xml:space="preserve"> </w:t>
      </w:r>
      <w:r w:rsidRPr="002763F0">
        <w:rPr>
          <w:sz w:val="28"/>
          <w:szCs w:val="28"/>
        </w:rPr>
        <w:t>литературной точки зрения) и отражать содержание проекта.</w:t>
      </w:r>
    </w:p>
    <w:p w:rsidR="00F44787" w:rsidRPr="002763F0" w:rsidRDefault="00CB5D6E" w:rsidP="00F44787">
      <w:pPr>
        <w:pStyle w:val="a8"/>
        <w:spacing w:before="0" w:beforeAutospacing="0" w:after="0" w:afterAutospacing="0"/>
        <w:ind w:firstLine="709"/>
        <w:jc w:val="both"/>
        <w:rPr>
          <w:sz w:val="28"/>
          <w:szCs w:val="28"/>
        </w:rPr>
      </w:pPr>
      <w:r>
        <w:rPr>
          <w:sz w:val="28"/>
          <w:szCs w:val="28"/>
        </w:rPr>
        <w:t>4.3</w:t>
      </w:r>
      <w:r w:rsidR="00F44787">
        <w:rPr>
          <w:sz w:val="28"/>
          <w:szCs w:val="28"/>
        </w:rPr>
        <w:t xml:space="preserve"> </w:t>
      </w:r>
      <w:r w:rsidR="002763F0" w:rsidRPr="002763F0">
        <w:rPr>
          <w:sz w:val="28"/>
          <w:szCs w:val="28"/>
        </w:rPr>
        <w:t>Структура проекта</w:t>
      </w:r>
      <w:r w:rsidR="00F44787">
        <w:rPr>
          <w:sz w:val="28"/>
          <w:szCs w:val="28"/>
        </w:rPr>
        <w:t xml:space="preserve"> должна содержать</w:t>
      </w:r>
      <w:r w:rsidR="002763F0" w:rsidRPr="002763F0">
        <w:rPr>
          <w:sz w:val="28"/>
          <w:szCs w:val="28"/>
        </w:rPr>
        <w:t>: титульный лист, оглавление, введение,</w:t>
      </w:r>
      <w:r w:rsidR="00087BA6">
        <w:rPr>
          <w:sz w:val="28"/>
          <w:szCs w:val="28"/>
        </w:rPr>
        <w:t xml:space="preserve"> </w:t>
      </w:r>
      <w:r w:rsidR="00F44787" w:rsidRPr="002763F0">
        <w:rPr>
          <w:sz w:val="28"/>
          <w:szCs w:val="28"/>
        </w:rPr>
        <w:t>основную часть, заключение, список литературы.</w:t>
      </w:r>
    </w:p>
    <w:p w:rsidR="002763F0" w:rsidRPr="002763F0" w:rsidRDefault="00F44787" w:rsidP="00C6069B">
      <w:pPr>
        <w:pStyle w:val="a8"/>
        <w:spacing w:before="0" w:beforeAutospacing="0" w:after="0" w:afterAutospacing="0"/>
        <w:ind w:firstLine="709"/>
        <w:jc w:val="both"/>
        <w:rPr>
          <w:sz w:val="28"/>
          <w:szCs w:val="28"/>
        </w:rPr>
      </w:pPr>
      <w:r>
        <w:rPr>
          <w:sz w:val="28"/>
          <w:szCs w:val="28"/>
        </w:rPr>
        <w:t>4</w:t>
      </w:r>
      <w:r w:rsidR="00CB5D6E">
        <w:rPr>
          <w:sz w:val="28"/>
          <w:szCs w:val="28"/>
        </w:rPr>
        <w:t>.3.1</w:t>
      </w:r>
      <w:r w:rsidR="002763F0" w:rsidRPr="002763F0">
        <w:rPr>
          <w:sz w:val="28"/>
          <w:szCs w:val="28"/>
        </w:rPr>
        <w:t xml:space="preserve"> Введение включает в себя ряд следующих положений:</w:t>
      </w:r>
    </w:p>
    <w:p w:rsidR="00202E87" w:rsidRPr="00F52202" w:rsidRDefault="00F44787" w:rsidP="00C6069B">
      <w:pPr>
        <w:pStyle w:val="a8"/>
        <w:spacing w:before="0" w:beforeAutospacing="0" w:after="0" w:afterAutospacing="0"/>
        <w:ind w:firstLine="709"/>
        <w:jc w:val="both"/>
        <w:rPr>
          <w:sz w:val="28"/>
          <w:szCs w:val="28"/>
        </w:rPr>
      </w:pPr>
      <w:r>
        <w:rPr>
          <w:sz w:val="28"/>
          <w:szCs w:val="28"/>
        </w:rPr>
        <w:t>–</w:t>
      </w:r>
      <w:r w:rsidR="002763F0" w:rsidRPr="002763F0">
        <w:rPr>
          <w:sz w:val="28"/>
          <w:szCs w:val="28"/>
        </w:rPr>
        <w:t xml:space="preserve"> обоснование актуальности выбранной темы;</w:t>
      </w:r>
    </w:p>
    <w:p w:rsidR="00BF011C" w:rsidRPr="00C6069B" w:rsidRDefault="00BF011C" w:rsidP="00BF011C">
      <w:pPr>
        <w:pStyle w:val="a8"/>
        <w:spacing w:before="0" w:beforeAutospacing="0" w:after="0" w:afterAutospacing="0"/>
        <w:ind w:firstLine="709"/>
        <w:jc w:val="both"/>
        <w:rPr>
          <w:sz w:val="28"/>
          <w:szCs w:val="28"/>
        </w:rPr>
      </w:pPr>
      <w:r>
        <w:rPr>
          <w:sz w:val="28"/>
          <w:szCs w:val="28"/>
        </w:rPr>
        <w:t>–</w:t>
      </w:r>
      <w:r w:rsidR="00C6069B" w:rsidRPr="00C6069B">
        <w:rPr>
          <w:sz w:val="28"/>
          <w:szCs w:val="28"/>
        </w:rPr>
        <w:t xml:space="preserve"> постановка цели</w:t>
      </w:r>
      <w:r>
        <w:rPr>
          <w:sz w:val="28"/>
          <w:szCs w:val="28"/>
        </w:rPr>
        <w:t>;</w:t>
      </w:r>
    </w:p>
    <w:p w:rsidR="00BF011C" w:rsidRPr="00C6069B" w:rsidRDefault="00BF011C" w:rsidP="00BF011C">
      <w:pPr>
        <w:pStyle w:val="a8"/>
        <w:spacing w:before="0" w:beforeAutospacing="0" w:after="0" w:afterAutospacing="0"/>
        <w:ind w:firstLine="709"/>
        <w:jc w:val="both"/>
        <w:rPr>
          <w:sz w:val="28"/>
          <w:szCs w:val="28"/>
        </w:rPr>
      </w:pPr>
      <w:r>
        <w:rPr>
          <w:sz w:val="28"/>
          <w:szCs w:val="28"/>
        </w:rPr>
        <w:t xml:space="preserve">– </w:t>
      </w:r>
      <w:r w:rsidR="00C6069B" w:rsidRPr="00C6069B">
        <w:rPr>
          <w:sz w:val="28"/>
          <w:szCs w:val="28"/>
        </w:rPr>
        <w:t>формулировка задач, которые необходимо решить для достижения цели</w:t>
      </w:r>
      <w:r w:rsidR="00087BA6">
        <w:rPr>
          <w:sz w:val="28"/>
          <w:szCs w:val="28"/>
        </w:rPr>
        <w:t xml:space="preserve"> </w:t>
      </w:r>
      <w:r w:rsidRPr="00C6069B">
        <w:rPr>
          <w:sz w:val="28"/>
          <w:szCs w:val="28"/>
        </w:rPr>
        <w:t>(желательно указать методы и методики, которые использовались при разработке проекта,</w:t>
      </w:r>
      <w:r w:rsidR="00087BA6">
        <w:rPr>
          <w:sz w:val="28"/>
          <w:szCs w:val="28"/>
        </w:rPr>
        <w:t xml:space="preserve"> </w:t>
      </w:r>
      <w:r w:rsidRPr="00C6069B">
        <w:rPr>
          <w:sz w:val="28"/>
          <w:szCs w:val="28"/>
        </w:rPr>
        <w:t>осветить практическую значимость своей работы).</w:t>
      </w:r>
    </w:p>
    <w:p w:rsidR="00C6069B" w:rsidRPr="00C6069B" w:rsidRDefault="00BF011C" w:rsidP="00C6069B">
      <w:pPr>
        <w:pStyle w:val="a8"/>
        <w:spacing w:before="0" w:beforeAutospacing="0" w:after="0" w:afterAutospacing="0"/>
        <w:ind w:firstLine="709"/>
        <w:jc w:val="both"/>
        <w:rPr>
          <w:sz w:val="28"/>
          <w:szCs w:val="28"/>
        </w:rPr>
      </w:pPr>
      <w:r>
        <w:rPr>
          <w:sz w:val="28"/>
          <w:szCs w:val="28"/>
        </w:rPr>
        <w:t>4</w:t>
      </w:r>
      <w:r w:rsidR="00CB5D6E">
        <w:rPr>
          <w:sz w:val="28"/>
          <w:szCs w:val="28"/>
        </w:rPr>
        <w:t>.3.2</w:t>
      </w:r>
      <w:r w:rsidR="00C6069B" w:rsidRPr="00C6069B">
        <w:rPr>
          <w:sz w:val="28"/>
          <w:szCs w:val="28"/>
        </w:rPr>
        <w:t xml:space="preserve"> Основная часть проекта состоит их двух разделов.</w:t>
      </w:r>
    </w:p>
    <w:p w:rsidR="00BF011C" w:rsidRPr="00C6069B" w:rsidRDefault="00C6069B" w:rsidP="00BF011C">
      <w:pPr>
        <w:pStyle w:val="a8"/>
        <w:spacing w:before="0" w:beforeAutospacing="0" w:after="0" w:afterAutospacing="0"/>
        <w:ind w:firstLine="709"/>
        <w:jc w:val="both"/>
        <w:rPr>
          <w:sz w:val="28"/>
          <w:szCs w:val="28"/>
        </w:rPr>
      </w:pPr>
      <w:r w:rsidRPr="00C6069B">
        <w:rPr>
          <w:sz w:val="28"/>
          <w:szCs w:val="28"/>
        </w:rPr>
        <w:t>Первый раздел содержит теоретический материал, а второй – практический</w:t>
      </w:r>
      <w:r w:rsidR="00087BA6">
        <w:rPr>
          <w:sz w:val="28"/>
          <w:szCs w:val="28"/>
        </w:rPr>
        <w:t xml:space="preserve"> </w:t>
      </w:r>
      <w:r w:rsidR="003C6D41">
        <w:rPr>
          <w:sz w:val="28"/>
          <w:szCs w:val="28"/>
        </w:rPr>
        <w:t>(экспериментальный),</w:t>
      </w:r>
      <w:r w:rsidR="003C6D41" w:rsidRPr="003C6D41">
        <w:rPr>
          <w:sz w:val="28"/>
          <w:szCs w:val="28"/>
        </w:rPr>
        <w:t xml:space="preserve"> </w:t>
      </w:r>
      <w:r w:rsidR="003C6D41" w:rsidRPr="00C6069B">
        <w:rPr>
          <w:sz w:val="28"/>
          <w:szCs w:val="28"/>
        </w:rPr>
        <w:t>которые могут делиться на</w:t>
      </w:r>
      <w:r w:rsidR="003C6D41">
        <w:rPr>
          <w:sz w:val="28"/>
          <w:szCs w:val="28"/>
        </w:rPr>
        <w:t xml:space="preserve"> </w:t>
      </w:r>
      <w:r w:rsidR="003C6D41" w:rsidRPr="00C6069B">
        <w:rPr>
          <w:sz w:val="28"/>
          <w:szCs w:val="28"/>
        </w:rPr>
        <w:t>параграфы, а параграфы, в свою очередь, – на пункты.</w:t>
      </w:r>
    </w:p>
    <w:p w:rsidR="00BF011C" w:rsidRPr="00C6069B" w:rsidRDefault="00BF011C" w:rsidP="00BF011C">
      <w:pPr>
        <w:pStyle w:val="a8"/>
        <w:spacing w:before="0" w:beforeAutospacing="0" w:after="0" w:afterAutospacing="0"/>
        <w:ind w:firstLine="709"/>
        <w:jc w:val="both"/>
        <w:rPr>
          <w:sz w:val="28"/>
          <w:szCs w:val="28"/>
        </w:rPr>
      </w:pPr>
      <w:r>
        <w:rPr>
          <w:sz w:val="28"/>
          <w:szCs w:val="28"/>
        </w:rPr>
        <w:t>4</w:t>
      </w:r>
      <w:r w:rsidR="003C6D41">
        <w:rPr>
          <w:sz w:val="28"/>
          <w:szCs w:val="28"/>
        </w:rPr>
        <w:t>.3.3</w:t>
      </w:r>
      <w:proofErr w:type="gramStart"/>
      <w:r w:rsidR="00C6069B" w:rsidRPr="00C6069B">
        <w:rPr>
          <w:sz w:val="28"/>
          <w:szCs w:val="28"/>
        </w:rPr>
        <w:t xml:space="preserve"> В</w:t>
      </w:r>
      <w:proofErr w:type="gramEnd"/>
      <w:r w:rsidR="00C6069B" w:rsidRPr="00C6069B">
        <w:rPr>
          <w:sz w:val="28"/>
          <w:szCs w:val="28"/>
        </w:rPr>
        <w:t xml:space="preserve"> заключении следует четко сформулировать основные выводы, к которым</w:t>
      </w:r>
      <w:r w:rsidR="00087BA6">
        <w:rPr>
          <w:sz w:val="28"/>
          <w:szCs w:val="28"/>
        </w:rPr>
        <w:t xml:space="preserve"> </w:t>
      </w:r>
      <w:r w:rsidRPr="00C6069B">
        <w:rPr>
          <w:sz w:val="28"/>
          <w:szCs w:val="28"/>
        </w:rPr>
        <w:t>пришел</w:t>
      </w:r>
      <w:r w:rsidR="00087BA6">
        <w:rPr>
          <w:sz w:val="28"/>
          <w:szCs w:val="28"/>
        </w:rPr>
        <w:t xml:space="preserve"> </w:t>
      </w:r>
      <w:r w:rsidRPr="00C6069B">
        <w:rPr>
          <w:sz w:val="28"/>
          <w:szCs w:val="28"/>
        </w:rPr>
        <w:t>автор, описать,</w:t>
      </w:r>
      <w:r w:rsidR="00087BA6">
        <w:rPr>
          <w:sz w:val="28"/>
          <w:szCs w:val="28"/>
        </w:rPr>
        <w:t xml:space="preserve"> </w:t>
      </w:r>
      <w:r w:rsidRPr="00C6069B">
        <w:rPr>
          <w:sz w:val="28"/>
          <w:szCs w:val="28"/>
        </w:rPr>
        <w:t>достигнуты</w:t>
      </w:r>
      <w:r w:rsidR="00087BA6">
        <w:rPr>
          <w:sz w:val="28"/>
          <w:szCs w:val="28"/>
        </w:rPr>
        <w:t xml:space="preserve"> </w:t>
      </w:r>
      <w:r w:rsidRPr="00C6069B">
        <w:rPr>
          <w:sz w:val="28"/>
          <w:szCs w:val="28"/>
        </w:rPr>
        <w:t>ли</w:t>
      </w:r>
      <w:r w:rsidR="00087BA6">
        <w:rPr>
          <w:sz w:val="28"/>
          <w:szCs w:val="28"/>
        </w:rPr>
        <w:t xml:space="preserve"> </w:t>
      </w:r>
      <w:r w:rsidRPr="00C6069B">
        <w:rPr>
          <w:sz w:val="28"/>
          <w:szCs w:val="28"/>
        </w:rPr>
        <w:t>поставленные</w:t>
      </w:r>
      <w:r w:rsidR="00087BA6">
        <w:rPr>
          <w:sz w:val="28"/>
          <w:szCs w:val="28"/>
        </w:rPr>
        <w:t xml:space="preserve"> </w:t>
      </w:r>
      <w:r w:rsidRPr="00C6069B">
        <w:rPr>
          <w:sz w:val="28"/>
          <w:szCs w:val="28"/>
        </w:rPr>
        <w:t>цели,</w:t>
      </w:r>
      <w:r w:rsidR="00087BA6">
        <w:rPr>
          <w:sz w:val="28"/>
          <w:szCs w:val="28"/>
        </w:rPr>
        <w:t xml:space="preserve"> </w:t>
      </w:r>
      <w:r w:rsidRPr="00C6069B">
        <w:rPr>
          <w:sz w:val="28"/>
          <w:szCs w:val="28"/>
        </w:rPr>
        <w:t>решены</w:t>
      </w:r>
      <w:r w:rsidR="00087BA6">
        <w:rPr>
          <w:sz w:val="28"/>
          <w:szCs w:val="28"/>
        </w:rPr>
        <w:t xml:space="preserve"> </w:t>
      </w:r>
      <w:r w:rsidRPr="00C6069B">
        <w:rPr>
          <w:sz w:val="28"/>
          <w:szCs w:val="28"/>
        </w:rPr>
        <w:t>ли</w:t>
      </w:r>
      <w:r w:rsidR="00087BA6">
        <w:rPr>
          <w:sz w:val="28"/>
          <w:szCs w:val="28"/>
        </w:rPr>
        <w:t xml:space="preserve"> </w:t>
      </w:r>
      <w:r w:rsidRPr="00C6069B">
        <w:rPr>
          <w:sz w:val="28"/>
          <w:szCs w:val="28"/>
        </w:rPr>
        <w:t>задачи,</w:t>
      </w:r>
      <w:r w:rsidR="00087BA6">
        <w:rPr>
          <w:sz w:val="28"/>
          <w:szCs w:val="28"/>
        </w:rPr>
        <w:t xml:space="preserve"> </w:t>
      </w:r>
      <w:r w:rsidRPr="00C6069B">
        <w:rPr>
          <w:sz w:val="28"/>
          <w:szCs w:val="28"/>
        </w:rPr>
        <w:t>отметить новизну подхода и/или полученных</w:t>
      </w:r>
      <w:r w:rsidR="00087BA6">
        <w:rPr>
          <w:sz w:val="28"/>
          <w:szCs w:val="28"/>
        </w:rPr>
        <w:t xml:space="preserve"> </w:t>
      </w:r>
      <w:r w:rsidRPr="00C6069B">
        <w:rPr>
          <w:sz w:val="28"/>
          <w:szCs w:val="28"/>
        </w:rPr>
        <w:t xml:space="preserve">решений, актуальность и </w:t>
      </w:r>
      <w:r w:rsidRPr="00C6069B">
        <w:rPr>
          <w:sz w:val="28"/>
          <w:szCs w:val="28"/>
        </w:rPr>
        <w:lastRenderedPageBreak/>
        <w:t>практическую значимость полученных результатов (продукта</w:t>
      </w:r>
      <w:r w:rsidR="00087BA6">
        <w:rPr>
          <w:sz w:val="28"/>
          <w:szCs w:val="28"/>
        </w:rPr>
        <w:t xml:space="preserve"> </w:t>
      </w:r>
      <w:r w:rsidRPr="00C6069B">
        <w:rPr>
          <w:sz w:val="28"/>
          <w:szCs w:val="28"/>
        </w:rPr>
        <w:t>деятельности). Выводы должны быть краткими и органически вытекать из содержания</w:t>
      </w:r>
      <w:r w:rsidR="00087BA6">
        <w:rPr>
          <w:sz w:val="28"/>
          <w:szCs w:val="28"/>
        </w:rPr>
        <w:t xml:space="preserve"> </w:t>
      </w:r>
      <w:r w:rsidRPr="00C6069B">
        <w:rPr>
          <w:sz w:val="28"/>
          <w:szCs w:val="28"/>
        </w:rPr>
        <w:t>работы.</w:t>
      </w:r>
    </w:p>
    <w:p w:rsidR="00D27059" w:rsidRDefault="00C6069B" w:rsidP="00D27059">
      <w:pPr>
        <w:pStyle w:val="a8"/>
        <w:spacing w:before="0" w:beforeAutospacing="0" w:after="0" w:afterAutospacing="0"/>
        <w:ind w:firstLine="709"/>
        <w:jc w:val="both"/>
        <w:rPr>
          <w:sz w:val="28"/>
          <w:szCs w:val="28"/>
        </w:rPr>
      </w:pPr>
      <w:r w:rsidRPr="00C6069B">
        <w:rPr>
          <w:sz w:val="28"/>
          <w:szCs w:val="28"/>
        </w:rPr>
        <w:t>Не принято писать работу от первого лица. Текст теоретической части должен быть</w:t>
      </w:r>
      <w:r w:rsidR="00087BA6">
        <w:rPr>
          <w:sz w:val="28"/>
          <w:szCs w:val="28"/>
        </w:rPr>
        <w:t xml:space="preserve"> </w:t>
      </w:r>
      <w:r w:rsidR="00D27059" w:rsidRPr="00C6069B">
        <w:rPr>
          <w:sz w:val="28"/>
          <w:szCs w:val="28"/>
        </w:rPr>
        <w:t>написан в неопределенном наклонении («рассматривается», «определяется» и т.п.). В</w:t>
      </w:r>
      <w:r w:rsidR="00087BA6">
        <w:rPr>
          <w:sz w:val="28"/>
          <w:szCs w:val="28"/>
        </w:rPr>
        <w:t xml:space="preserve"> </w:t>
      </w:r>
      <w:r w:rsidR="00D27059" w:rsidRPr="00C6069B">
        <w:rPr>
          <w:sz w:val="28"/>
          <w:szCs w:val="28"/>
        </w:rPr>
        <w:t>работе должна прослеживаться научность и литературность языка. Письменная речь</w:t>
      </w:r>
      <w:r w:rsidR="00087BA6">
        <w:rPr>
          <w:sz w:val="28"/>
          <w:szCs w:val="28"/>
        </w:rPr>
        <w:t xml:space="preserve"> </w:t>
      </w:r>
      <w:r w:rsidR="00D27059" w:rsidRPr="00C6069B">
        <w:rPr>
          <w:sz w:val="28"/>
          <w:szCs w:val="28"/>
        </w:rPr>
        <w:t>должна</w:t>
      </w:r>
      <w:r w:rsidR="00087BA6">
        <w:rPr>
          <w:sz w:val="28"/>
          <w:szCs w:val="28"/>
        </w:rPr>
        <w:t xml:space="preserve"> </w:t>
      </w:r>
      <w:r w:rsidR="00D27059" w:rsidRPr="00C6069B">
        <w:rPr>
          <w:sz w:val="28"/>
          <w:szCs w:val="28"/>
        </w:rPr>
        <w:t>быть</w:t>
      </w:r>
      <w:r w:rsidR="00087BA6">
        <w:rPr>
          <w:sz w:val="28"/>
          <w:szCs w:val="28"/>
        </w:rPr>
        <w:t xml:space="preserve"> </w:t>
      </w:r>
      <w:r w:rsidR="00D27059" w:rsidRPr="00C6069B">
        <w:rPr>
          <w:sz w:val="28"/>
          <w:szCs w:val="28"/>
        </w:rPr>
        <w:t>грамотной,</w:t>
      </w:r>
      <w:r w:rsidR="00087BA6">
        <w:rPr>
          <w:sz w:val="28"/>
          <w:szCs w:val="28"/>
        </w:rPr>
        <w:t xml:space="preserve"> </w:t>
      </w:r>
      <w:r w:rsidR="00D27059" w:rsidRPr="00C6069B">
        <w:rPr>
          <w:sz w:val="28"/>
          <w:szCs w:val="28"/>
        </w:rPr>
        <w:t>пунктуация</w:t>
      </w:r>
      <w:r w:rsidR="00087BA6">
        <w:rPr>
          <w:sz w:val="28"/>
          <w:szCs w:val="28"/>
        </w:rPr>
        <w:t xml:space="preserve"> </w:t>
      </w:r>
      <w:r w:rsidR="00D27059" w:rsidRPr="00C6069B">
        <w:rPr>
          <w:sz w:val="28"/>
          <w:szCs w:val="28"/>
        </w:rPr>
        <w:t>соответствовать</w:t>
      </w:r>
      <w:r w:rsidR="00087BA6">
        <w:rPr>
          <w:sz w:val="28"/>
          <w:szCs w:val="28"/>
        </w:rPr>
        <w:t xml:space="preserve"> </w:t>
      </w:r>
      <w:r w:rsidR="00D27059" w:rsidRPr="00C6069B">
        <w:rPr>
          <w:sz w:val="28"/>
          <w:szCs w:val="28"/>
        </w:rPr>
        <w:t>правилам,</w:t>
      </w:r>
      <w:r w:rsidR="00087BA6">
        <w:rPr>
          <w:sz w:val="28"/>
          <w:szCs w:val="28"/>
        </w:rPr>
        <w:t xml:space="preserve"> </w:t>
      </w:r>
      <w:r w:rsidR="00D27059" w:rsidRPr="00C6069B">
        <w:rPr>
          <w:sz w:val="28"/>
          <w:szCs w:val="28"/>
        </w:rPr>
        <w:t>словарный</w:t>
      </w:r>
      <w:r w:rsidR="00087BA6">
        <w:rPr>
          <w:sz w:val="28"/>
          <w:szCs w:val="28"/>
        </w:rPr>
        <w:t xml:space="preserve"> </w:t>
      </w:r>
      <w:r w:rsidR="00D27059" w:rsidRPr="00C6069B">
        <w:rPr>
          <w:sz w:val="28"/>
          <w:szCs w:val="28"/>
        </w:rPr>
        <w:t>и</w:t>
      </w:r>
      <w:r w:rsidR="00087BA6">
        <w:rPr>
          <w:sz w:val="28"/>
          <w:szCs w:val="28"/>
        </w:rPr>
        <w:t xml:space="preserve"> </w:t>
      </w:r>
      <w:r w:rsidR="00D27059" w:rsidRPr="00C6069B">
        <w:rPr>
          <w:sz w:val="28"/>
          <w:szCs w:val="28"/>
        </w:rPr>
        <w:t>грамматический строй речи разнообразен, речь выразительна.</w:t>
      </w:r>
    </w:p>
    <w:p w:rsidR="003C6D41" w:rsidRDefault="00CB5D6E" w:rsidP="003C6D41">
      <w:pPr>
        <w:autoSpaceDE w:val="0"/>
        <w:autoSpaceDN w:val="0"/>
        <w:adjustRightInd w:val="0"/>
        <w:spacing w:before="240" w:after="0" w:line="240" w:lineRule="auto"/>
        <w:ind w:firstLine="709"/>
        <w:jc w:val="center"/>
        <w:rPr>
          <w:rFonts w:ascii="Times New Roman" w:hAnsi="Times New Roman" w:cs="Times New Roman"/>
          <w:b/>
          <w:bCs/>
          <w:sz w:val="28"/>
          <w:szCs w:val="28"/>
        </w:rPr>
      </w:pPr>
      <w:r w:rsidRPr="00CB5D6E">
        <w:rPr>
          <w:rFonts w:ascii="Times New Roman" w:hAnsi="Times New Roman" w:cs="Times New Roman"/>
          <w:b/>
          <w:bCs/>
          <w:sz w:val="28"/>
          <w:szCs w:val="28"/>
        </w:rPr>
        <w:t>5</w:t>
      </w:r>
      <w:r w:rsidR="003C6D41">
        <w:rPr>
          <w:rFonts w:ascii="Times New Roman" w:hAnsi="Times New Roman" w:cs="Times New Roman"/>
          <w:b/>
          <w:bCs/>
          <w:sz w:val="28"/>
          <w:szCs w:val="28"/>
        </w:rPr>
        <w:t xml:space="preserve"> Правила оформления текстовой работы</w:t>
      </w:r>
    </w:p>
    <w:p w:rsidR="003C6D41" w:rsidRDefault="003C6D41" w:rsidP="003C6D41">
      <w:pPr>
        <w:autoSpaceDE w:val="0"/>
        <w:autoSpaceDN w:val="0"/>
        <w:adjustRightInd w:val="0"/>
        <w:spacing w:after="0" w:line="240" w:lineRule="auto"/>
        <w:ind w:firstLine="709"/>
        <w:jc w:val="center"/>
        <w:rPr>
          <w:rFonts w:ascii="Times New Roman" w:hAnsi="Times New Roman" w:cs="Times New Roman"/>
          <w:b/>
          <w:bCs/>
          <w:sz w:val="28"/>
          <w:szCs w:val="28"/>
        </w:rPr>
      </w:pPr>
    </w:p>
    <w:p w:rsidR="003C6D41" w:rsidRPr="003C6D41" w:rsidRDefault="00CB5D6E" w:rsidP="003C6D41">
      <w:pPr>
        <w:autoSpaceDE w:val="0"/>
        <w:autoSpaceDN w:val="0"/>
        <w:adjustRightInd w:val="0"/>
        <w:spacing w:after="0" w:line="240" w:lineRule="auto"/>
        <w:ind w:firstLine="709"/>
        <w:jc w:val="both"/>
        <w:rPr>
          <w:rFonts w:ascii="Times New Roman" w:hAnsi="Times New Roman" w:cs="Times New Roman"/>
          <w:bCs/>
          <w:sz w:val="28"/>
          <w:szCs w:val="28"/>
        </w:rPr>
      </w:pPr>
      <w:r w:rsidRPr="00CB5D6E">
        <w:rPr>
          <w:rFonts w:ascii="Times New Roman" w:hAnsi="Times New Roman" w:cs="Times New Roman"/>
          <w:bCs/>
          <w:sz w:val="28"/>
          <w:szCs w:val="28"/>
        </w:rPr>
        <w:t>5</w:t>
      </w:r>
      <w:r w:rsidR="003C6D41" w:rsidRPr="003C6D41">
        <w:rPr>
          <w:rFonts w:ascii="Times New Roman" w:hAnsi="Times New Roman" w:cs="Times New Roman"/>
          <w:bCs/>
          <w:sz w:val="28"/>
          <w:szCs w:val="28"/>
        </w:rPr>
        <w:t>.1 Общие требования:</w:t>
      </w:r>
    </w:p>
    <w:p w:rsidR="003C6D41" w:rsidRDefault="00CB5D6E" w:rsidP="003C6D41">
      <w:pPr>
        <w:autoSpaceDE w:val="0"/>
        <w:autoSpaceDN w:val="0"/>
        <w:adjustRightInd w:val="0"/>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.1.1 Требования к оформлению </w:t>
      </w:r>
      <w:proofErr w:type="gramStart"/>
      <w:r w:rsidR="003C6D41">
        <w:rPr>
          <w:rFonts w:ascii="Times New Roman" w:hAnsi="Times New Roman" w:cs="Times New Roman"/>
          <w:sz w:val="28"/>
          <w:szCs w:val="28"/>
        </w:rPr>
        <w:t>индивидуального проекта</w:t>
      </w:r>
      <w:proofErr w:type="gramEnd"/>
      <w:r w:rsidR="003C6D41">
        <w:rPr>
          <w:rFonts w:ascii="Times New Roman" w:hAnsi="Times New Roman" w:cs="Times New Roman"/>
          <w:sz w:val="28"/>
          <w:szCs w:val="28"/>
        </w:rPr>
        <w:t xml:space="preserve"> соответствуют требованиям следующих нормативных документов:</w:t>
      </w:r>
    </w:p>
    <w:p w:rsidR="003C6D41" w:rsidRDefault="003C6D41" w:rsidP="00F365D3">
      <w:pPr>
        <w:pStyle w:val="a6"/>
        <w:numPr>
          <w:ilvl w:val="0"/>
          <w:numId w:val="2"/>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ГОСТ 7.32.-2001 «Система стандартов по информации, библиотечному и издательскому делу «Отчет о научно-исследовательской работе»»;</w:t>
      </w:r>
    </w:p>
    <w:p w:rsidR="003C6D41" w:rsidRDefault="003C6D41" w:rsidP="00F365D3">
      <w:pPr>
        <w:pStyle w:val="a6"/>
        <w:numPr>
          <w:ilvl w:val="0"/>
          <w:numId w:val="2"/>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ГОСТ 7.1.-2003 «Библиографическая запись. Библиографическое описание»;</w:t>
      </w:r>
    </w:p>
    <w:p w:rsidR="003C6D41" w:rsidRDefault="003C6D41" w:rsidP="00F365D3">
      <w:pPr>
        <w:pStyle w:val="a6"/>
        <w:numPr>
          <w:ilvl w:val="0"/>
          <w:numId w:val="2"/>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ГОСТ 7.82.-2001 «Библиографическая запись. Библиографическое описание электронных ресурсов».</w:t>
      </w:r>
    </w:p>
    <w:p w:rsidR="003C6D41" w:rsidRDefault="00CB5D6E" w:rsidP="003C6D41">
      <w:pPr>
        <w:autoSpaceDE w:val="0"/>
        <w:autoSpaceDN w:val="0"/>
        <w:adjustRightInd w:val="0"/>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.1.2 Текст должен быть выполнен печатным способом с использованием компьютера и принтера на одной стороне листа белой бумаги через полтора интервала. Шрифт  </w:t>
      </w:r>
      <w:proofErr w:type="spellStart"/>
      <w:r w:rsidR="003C6D41">
        <w:rPr>
          <w:rFonts w:ascii="Times New Roman" w:hAnsi="Times New Roman" w:cs="Times New Roman"/>
          <w:sz w:val="28"/>
          <w:szCs w:val="28"/>
        </w:rPr>
        <w:t>TimesNewRoman</w:t>
      </w:r>
      <w:proofErr w:type="spellEnd"/>
      <w:r w:rsidR="003C6D41">
        <w:rPr>
          <w:rFonts w:ascii="Times New Roman" w:hAnsi="Times New Roman" w:cs="Times New Roman"/>
          <w:sz w:val="28"/>
          <w:szCs w:val="28"/>
        </w:rPr>
        <w:t xml:space="preserve"> должен быть черного цвета (иллюстрации – цветные), высота букв, цифр и других знаков –  кегль 14, допускается в таблицах кегль 12. Разрешается использовать компьютерные  возможности акцентирования внимания на определенных терминах, применяя шрифты различной гарнитуры (курсив). </w:t>
      </w:r>
    </w:p>
    <w:p w:rsidR="003C6D41" w:rsidRDefault="00CB5D6E" w:rsidP="003C6D41">
      <w:pPr>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.1.4 Те</w:t>
      </w:r>
      <w:proofErr w:type="gramStart"/>
      <w:r w:rsidR="003C6D41">
        <w:rPr>
          <w:rFonts w:ascii="Times New Roman" w:hAnsi="Times New Roman" w:cs="Times New Roman"/>
          <w:sz w:val="28"/>
          <w:szCs w:val="28"/>
        </w:rPr>
        <w:t>кст сл</w:t>
      </w:r>
      <w:proofErr w:type="gramEnd"/>
      <w:r w:rsidR="003C6D41">
        <w:rPr>
          <w:rFonts w:ascii="Times New Roman" w:hAnsi="Times New Roman" w:cs="Times New Roman"/>
          <w:sz w:val="28"/>
          <w:szCs w:val="28"/>
        </w:rPr>
        <w:t xml:space="preserve">едует печатать, отступая от края листа до границ текста слева – 3 см,  справа – 1,5 см, сверху и снизу – 2 см. Абзацный отступ 1,25 см от границы текста. </w:t>
      </w:r>
    </w:p>
    <w:p w:rsidR="003C6D41" w:rsidRDefault="00CB5D6E" w:rsidP="003C6D41">
      <w:pPr>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.1.5 Наименования структурных элементов текстовой работы </w:t>
      </w:r>
      <w:r w:rsidR="008B0102" w:rsidRPr="008B0102">
        <w:rPr>
          <w:rFonts w:ascii="Times New Roman" w:hAnsi="Times New Roman" w:cs="Times New Roman"/>
          <w:sz w:val="28"/>
          <w:szCs w:val="28"/>
        </w:rPr>
        <w:t>(Приложение Б</w:t>
      </w:r>
      <w:r w:rsidR="003C6D41" w:rsidRPr="008B0102">
        <w:rPr>
          <w:rFonts w:ascii="Times New Roman" w:hAnsi="Times New Roman" w:cs="Times New Roman"/>
          <w:sz w:val="28"/>
          <w:szCs w:val="28"/>
        </w:rPr>
        <w:t xml:space="preserve">): </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 xml:space="preserve">СОДЕРЖАНИЕ, </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 xml:space="preserve">ВВЕДЕНИЕ, </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ОСНОВНАЯ ЧАСТЬ</w:t>
      </w:r>
      <w:r>
        <w:rPr>
          <w:rFonts w:ascii="Times New Roman" w:hAnsi="Times New Roman" w:cs="Times New Roman"/>
          <w:b/>
          <w:sz w:val="28"/>
          <w:szCs w:val="28"/>
        </w:rPr>
        <w:t>,</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 xml:space="preserve">ЗАКЛЮЧЕНИЕ,  </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 xml:space="preserve">СПИСОК ИСПОЛЬЗОВАННЫХ ИСТОЧНИКОВ, </w:t>
      </w:r>
    </w:p>
    <w:p w:rsidR="003C6D41" w:rsidRDefault="003C6D41" w:rsidP="00F365D3">
      <w:pPr>
        <w:pStyle w:val="a6"/>
        <w:numPr>
          <w:ilvl w:val="0"/>
          <w:numId w:val="3"/>
        </w:numPr>
        <w:spacing w:after="0" w:line="240" w:lineRule="auto"/>
        <w:ind w:left="0" w:firstLine="426"/>
        <w:jc w:val="both"/>
        <w:rPr>
          <w:rFonts w:ascii="Times New Roman" w:hAnsi="Times New Roman" w:cs="Times New Roman"/>
          <w:b/>
          <w:sz w:val="28"/>
          <w:szCs w:val="28"/>
        </w:rPr>
      </w:pPr>
      <w:r>
        <w:rPr>
          <w:rFonts w:ascii="Times New Roman" w:hAnsi="Times New Roman" w:cs="Times New Roman"/>
          <w:b/>
          <w:bCs/>
          <w:sz w:val="28"/>
          <w:szCs w:val="28"/>
        </w:rPr>
        <w:t>ПРИЛОЖЕНИЕ</w:t>
      </w:r>
      <w:r>
        <w:rPr>
          <w:rFonts w:ascii="Times New Roman" w:hAnsi="Times New Roman" w:cs="Times New Roman"/>
          <w:b/>
          <w:sz w:val="28"/>
          <w:szCs w:val="28"/>
        </w:rPr>
        <w:t>.</w:t>
      </w:r>
    </w:p>
    <w:p w:rsidR="003C6D41" w:rsidRDefault="003C6D41" w:rsidP="003C6D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Заголовки структурных элементов следует располагать в середине строки без точки в конце, </w:t>
      </w:r>
      <w:r>
        <w:rPr>
          <w:rFonts w:ascii="Times New Roman" w:hAnsi="Times New Roman" w:cs="Times New Roman"/>
          <w:b/>
          <w:bCs/>
          <w:sz w:val="28"/>
          <w:szCs w:val="28"/>
        </w:rPr>
        <w:t xml:space="preserve">ПРОПИСНЫМИ </w:t>
      </w:r>
      <w:r>
        <w:rPr>
          <w:rFonts w:ascii="Times New Roman" w:hAnsi="Times New Roman" w:cs="Times New Roman"/>
          <w:sz w:val="28"/>
          <w:szCs w:val="28"/>
        </w:rPr>
        <w:t xml:space="preserve">буквами, </w:t>
      </w:r>
      <w:r>
        <w:rPr>
          <w:rFonts w:ascii="Times New Roman" w:hAnsi="Times New Roman" w:cs="Times New Roman"/>
          <w:b/>
          <w:bCs/>
          <w:sz w:val="28"/>
          <w:szCs w:val="28"/>
        </w:rPr>
        <w:t xml:space="preserve">полужирным шрифтом, </w:t>
      </w:r>
      <w:r>
        <w:rPr>
          <w:rFonts w:ascii="Times New Roman" w:hAnsi="Times New Roman" w:cs="Times New Roman"/>
          <w:sz w:val="28"/>
          <w:szCs w:val="28"/>
        </w:rPr>
        <w:t>не подчеркивая. Названия разделов оформляются без слова «ГЛАВА».</w:t>
      </w:r>
    </w:p>
    <w:p w:rsidR="003C6D41" w:rsidRDefault="003C6D41" w:rsidP="003C6D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Опечатки, описки и графические неточности, обнаруженные в процессе подготовки  текстового документа, допускается править подчисткой или </w:t>
      </w:r>
      <w:r>
        <w:rPr>
          <w:rFonts w:ascii="Times New Roman" w:hAnsi="Times New Roman" w:cs="Times New Roman"/>
          <w:sz w:val="28"/>
          <w:szCs w:val="28"/>
        </w:rPr>
        <w:lastRenderedPageBreak/>
        <w:t xml:space="preserve">закрашиванием белой краской и нанесением на том же месте исправленного текста машинописным способом или  черными чернилами, пастой или тушью – рукописным способом, но не более двух раз на одном листе. </w:t>
      </w:r>
    </w:p>
    <w:p w:rsidR="003C6D41" w:rsidRDefault="003C6D41" w:rsidP="003C6D41">
      <w:pPr>
        <w:spacing w:after="0" w:line="240" w:lineRule="auto"/>
        <w:jc w:val="center"/>
        <w:rPr>
          <w:rFonts w:ascii="Times New Roman" w:hAnsi="Times New Roman" w:cs="Times New Roman"/>
          <w:sz w:val="28"/>
          <w:szCs w:val="28"/>
        </w:rPr>
      </w:pPr>
    </w:p>
    <w:p w:rsidR="00C5005F" w:rsidRDefault="00C5005F" w:rsidP="003C6D41">
      <w:pPr>
        <w:spacing w:after="0" w:line="240" w:lineRule="auto"/>
        <w:jc w:val="center"/>
        <w:rPr>
          <w:rFonts w:ascii="Times New Roman" w:hAnsi="Times New Roman" w:cs="Times New Roman"/>
          <w:sz w:val="28"/>
          <w:szCs w:val="28"/>
        </w:rPr>
      </w:pPr>
    </w:p>
    <w:p w:rsidR="003C6D41" w:rsidRDefault="00CB5D6E" w:rsidP="00C5005F">
      <w:pPr>
        <w:spacing w:after="0" w:line="240" w:lineRule="auto"/>
        <w:jc w:val="center"/>
        <w:rPr>
          <w:rFonts w:ascii="Times New Roman" w:hAnsi="Times New Roman" w:cs="Times New Roman"/>
          <w:b/>
          <w:sz w:val="28"/>
          <w:szCs w:val="28"/>
        </w:rPr>
      </w:pPr>
      <w:r w:rsidRPr="00CB5D6E">
        <w:rPr>
          <w:rFonts w:ascii="Times New Roman" w:hAnsi="Times New Roman" w:cs="Times New Roman"/>
          <w:b/>
          <w:sz w:val="28"/>
          <w:szCs w:val="28"/>
        </w:rPr>
        <w:t>5</w:t>
      </w:r>
      <w:r w:rsidR="003C6D41">
        <w:rPr>
          <w:rFonts w:ascii="Times New Roman" w:hAnsi="Times New Roman" w:cs="Times New Roman"/>
          <w:b/>
          <w:sz w:val="28"/>
          <w:szCs w:val="28"/>
        </w:rPr>
        <w:t>.2 Построение текста</w:t>
      </w:r>
    </w:p>
    <w:p w:rsidR="00C5005F" w:rsidRPr="00C5005F" w:rsidRDefault="00C5005F" w:rsidP="00C5005F">
      <w:pPr>
        <w:spacing w:after="0" w:line="240" w:lineRule="auto"/>
        <w:jc w:val="center"/>
        <w:rPr>
          <w:rFonts w:ascii="Times New Roman" w:hAnsi="Times New Roman" w:cs="Times New Roman"/>
          <w:b/>
          <w:sz w:val="28"/>
          <w:szCs w:val="28"/>
        </w:rPr>
      </w:pP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.2.1 Текст документа при необходимости разделяют на разделы и подразделы (главы и </w:t>
      </w:r>
      <w:proofErr w:type="spellStart"/>
      <w:r w:rsidR="003C6D41">
        <w:rPr>
          <w:rFonts w:ascii="Times New Roman" w:hAnsi="Times New Roman" w:cs="Times New Roman"/>
          <w:sz w:val="28"/>
          <w:szCs w:val="28"/>
        </w:rPr>
        <w:t>подглавы</w:t>
      </w:r>
      <w:proofErr w:type="spellEnd"/>
      <w:r w:rsidR="003C6D41">
        <w:rPr>
          <w:rFonts w:ascii="Times New Roman" w:hAnsi="Times New Roman" w:cs="Times New Roman"/>
          <w:sz w:val="28"/>
          <w:szCs w:val="28"/>
        </w:rPr>
        <w:t xml:space="preserve">). </w:t>
      </w: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.2.2 Разделы должны иметь порядковые номера в пределах всего документа (части, книги), </w:t>
      </w:r>
      <w:r w:rsidR="003C6D41">
        <w:rPr>
          <w:rFonts w:ascii="Times New Roman" w:hAnsi="Times New Roman" w:cs="Times New Roman"/>
          <w:sz w:val="28"/>
          <w:szCs w:val="28"/>
          <w:u w:val="single"/>
        </w:rPr>
        <w:t xml:space="preserve">обозначенные арабскими цифрами без точки и записанные с абзацного отступа или центрированные. </w:t>
      </w:r>
      <w:r w:rsidR="003C6D41">
        <w:rPr>
          <w:rFonts w:ascii="Times New Roman" w:hAnsi="Times New Roman" w:cs="Times New Roman"/>
          <w:sz w:val="28"/>
          <w:szCs w:val="28"/>
        </w:rPr>
        <w:t xml:space="preserve">  Подразделы   должны   иметь   нумерацию   в   пределах   каждого   раздела.   Номер  подраздела состоит из номеров раздела и подраздела, разделенных точкой. </w:t>
      </w:r>
      <w:r w:rsidR="003C6D41">
        <w:rPr>
          <w:rFonts w:ascii="Times New Roman" w:hAnsi="Times New Roman" w:cs="Times New Roman"/>
          <w:sz w:val="28"/>
          <w:szCs w:val="28"/>
          <w:u w:val="single"/>
        </w:rPr>
        <w:t>В конце номера подраздела точка не ставится</w:t>
      </w:r>
      <w:r w:rsidR="003C6D41">
        <w:rPr>
          <w:rFonts w:ascii="Times New Roman" w:hAnsi="Times New Roman" w:cs="Times New Roman"/>
          <w:sz w:val="28"/>
          <w:szCs w:val="28"/>
        </w:rPr>
        <w:t xml:space="preserve">. Разделы, как и подразделы, могут состоять из одного или нескольких пунктов.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3969"/>
        <w:gridCol w:w="2552"/>
        <w:gridCol w:w="567"/>
      </w:tblGrid>
      <w:tr w:rsidR="003C6D41" w:rsidTr="003C6D41">
        <w:tc>
          <w:tcPr>
            <w:tcW w:w="4644" w:type="dxa"/>
            <w:gridSpan w:val="2"/>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1 Типы и основные размеры</w:t>
            </w:r>
          </w:p>
        </w:tc>
        <w:tc>
          <w:tcPr>
            <w:tcW w:w="2552" w:type="dxa"/>
          </w:tcPr>
          <w:p w:rsidR="003C6D41" w:rsidRDefault="003C6D41">
            <w:pPr>
              <w:jc w:val="both"/>
              <w:rPr>
                <w:rFonts w:ascii="Times New Roman" w:hAnsi="Times New Roman" w:cs="Times New Roman"/>
                <w:sz w:val="28"/>
                <w:szCs w:val="28"/>
              </w:rPr>
            </w:pPr>
          </w:p>
        </w:tc>
        <w:tc>
          <w:tcPr>
            <w:tcW w:w="567" w:type="dxa"/>
          </w:tcPr>
          <w:p w:rsidR="003C6D41" w:rsidRDefault="003C6D41">
            <w:pPr>
              <w:jc w:val="both"/>
              <w:rPr>
                <w:rFonts w:ascii="Times New Roman" w:hAnsi="Times New Roman" w:cs="Times New Roman"/>
                <w:sz w:val="28"/>
                <w:szCs w:val="28"/>
              </w:rPr>
            </w:pPr>
          </w:p>
        </w:tc>
      </w:tr>
      <w:tr w:rsidR="003C6D41" w:rsidTr="003C6D41">
        <w:tc>
          <w:tcPr>
            <w:tcW w:w="675" w:type="dxa"/>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1.1</w:t>
            </w:r>
          </w:p>
        </w:tc>
        <w:tc>
          <w:tcPr>
            <w:tcW w:w="6521" w:type="dxa"/>
            <w:gridSpan w:val="2"/>
            <w:vMerge w:val="restart"/>
            <w:vAlign w:val="bottom"/>
            <w:hideMark/>
          </w:tcPr>
          <w:p w:rsidR="003C6D41" w:rsidRDefault="007F6BB6">
            <w:pPr>
              <w:jc w:val="center"/>
              <w:rPr>
                <w:rFonts w:ascii="Times New Roman" w:hAnsi="Times New Roman" w:cs="Times New Roman"/>
                <w:sz w:val="10"/>
                <w:szCs w:val="28"/>
              </w:rPr>
            </w:pPr>
            <w:r>
              <w:rPr>
                <w:noProof/>
              </w:rPr>
              <mc:AlternateContent>
                <mc:Choice Requires="wps">
                  <w:drawing>
                    <wp:anchor distT="0" distB="0" distL="114300" distR="114300" simplePos="0" relativeHeight="251659264" behindDoc="0" locked="0" layoutInCell="1" allowOverlap="1" wp14:anchorId="21796A0A" wp14:editId="49E5BD33">
                      <wp:simplePos x="0" y="0"/>
                      <wp:positionH relativeFrom="column">
                        <wp:posOffset>-30480</wp:posOffset>
                      </wp:positionH>
                      <wp:positionV relativeFrom="paragraph">
                        <wp:posOffset>18415</wp:posOffset>
                      </wp:positionV>
                      <wp:extent cx="90170" cy="351790"/>
                      <wp:effectExtent l="11430" t="9525" r="12700" b="1016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51790"/>
                              </a:xfrm>
                              <a:custGeom>
                                <a:avLst/>
                                <a:gdLst>
                                  <a:gd name="G0" fmla="+- 10800 0 0"/>
                                  <a:gd name="G1" fmla="+- 21600 0 G0"/>
                                  <a:gd name="G2" fmla="min G1 G0"/>
                                  <a:gd name="G3" fmla="*/ G2 1 2"/>
                                  <a:gd name="G4" fmla="+- 1800 0 0"/>
                                  <a:gd name="G5" fmla="+- G0 0 G4"/>
                                  <a:gd name="G6" fmla="+- 21600 0 G4"/>
                                  <a:gd name="T0" fmla="*/ 45 256 1"/>
                                  <a:gd name="T1" fmla="*/ 0 256 1"/>
                                  <a:gd name="G7" fmla="+- 0 T0 T1"/>
                                  <a:gd name="G8" fmla="cos 10800 G7"/>
                                  <a:gd name="G9" fmla="sin G4 G7"/>
                                  <a:gd name="G10" fmla="+- 0 G8 0"/>
                                  <a:gd name="G11" fmla="+- G4 0 G9"/>
                                  <a:gd name="G12" fmla="+- 21600 G9 G4"/>
                                  <a:gd name="G13" fmla="+- 10800 0 0"/>
                                  <a:gd name="G14" fmla="+- G4 0 0"/>
                                  <a:gd name="G15" fmla="+- 10800 10800 0"/>
                                  <a:gd name="G16" fmla="+- G4 G5 0"/>
                                  <a:gd name="G17" fmla="+- 0 G15 10800"/>
                                  <a:gd name="G18" fmla="+- G4 G16 0"/>
                                  <a:gd name="G19" fmla="+- 0 10800 10800"/>
                                  <a:gd name="G20" fmla="+- G4 G6 0"/>
                                  <a:gd name="T2" fmla="*/ 0 w 21600"/>
                                  <a:gd name="T3" fmla="*/ G11 h 21600"/>
                                  <a:gd name="T4" fmla="*/ G10 w 21600"/>
                                  <a:gd name="T5" fmla="*/ G12 h 21600"/>
                                </a:gdLst>
                                <a:ahLst/>
                                <a:cxnLst>
                                  <a:cxn ang="0">
                                    <a:pos x="r" y="vc"/>
                                  </a:cxn>
                                  <a:cxn ang="5400000">
                                    <a:pos x="hc" y="b"/>
                                  </a:cxn>
                                  <a:cxn ang="10800000">
                                    <a:pos x="l" y="vc"/>
                                  </a:cxn>
                                  <a:cxn ang="16200000">
                                    <a:pos x="hc" y="t"/>
                                  </a:cxn>
                                </a:cxnLst>
                                <a:rect l="T2" t="T3" r="T4" b="T5"/>
                                <a:pathLst>
                                  <a:path w="21600" h="21600" stroke="0">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close/>
                                  </a:path>
                                  <a:path w="21600" h="21600" fill="none">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2.4pt;margin-top:1.45pt;width:7.1pt;height:2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" path="m,nsc5965,,10800,806,10800,1800r,7200c10800,9994,15635,10800,21600,10800v-5965,,-10800,806,-10800,1800l10800,19800v,994,-4835,1800,-10800,1800l,xem,nfc5965,,10800,806,10800,1800r,7200c10800,9994,15635,10800,21600,10800v-5965,,-10800,806,-10800,1800l10800,19800v,994,-4835,1800,-10800,1800e" filled="f" strokeweight=".26mm">
                      <v:path o:connecttype="custom" o:connectlocs="90170,175895;45085,351790;0,175895;45085,0" o:connectangles="0,90,180,270" textboxrect="0,1794,10800,19806"/>
                    </v:shape>
                  </w:pict>
                </mc:Fallback>
              </mc:AlternateContent>
            </w:r>
          </w:p>
          <w:p w:rsidR="003C6D41" w:rsidRDefault="003C6D41">
            <w:pPr>
              <w:jc w:val="center"/>
              <w:rPr>
                <w:rFonts w:ascii="Times New Roman" w:hAnsi="Times New Roman" w:cs="Times New Roman"/>
                <w:sz w:val="28"/>
                <w:szCs w:val="28"/>
              </w:rPr>
            </w:pPr>
            <w:r>
              <w:rPr>
                <w:rFonts w:ascii="Times New Roman" w:hAnsi="Times New Roman" w:cs="Times New Roman"/>
                <w:sz w:val="28"/>
                <w:szCs w:val="28"/>
              </w:rPr>
              <w:t xml:space="preserve">Нумерация пунктов первого раздела документа </w:t>
            </w:r>
          </w:p>
        </w:tc>
        <w:tc>
          <w:tcPr>
            <w:tcW w:w="567" w:type="dxa"/>
          </w:tcPr>
          <w:p w:rsidR="003C6D41" w:rsidRDefault="003C6D41">
            <w:pPr>
              <w:jc w:val="both"/>
              <w:rPr>
                <w:rFonts w:ascii="Times New Roman" w:hAnsi="Times New Roman" w:cs="Times New Roman"/>
                <w:sz w:val="28"/>
                <w:szCs w:val="28"/>
              </w:rPr>
            </w:pPr>
          </w:p>
        </w:tc>
      </w:tr>
      <w:tr w:rsidR="003C6D41" w:rsidTr="003C6D41">
        <w:tc>
          <w:tcPr>
            <w:tcW w:w="675" w:type="dxa"/>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1.2</w:t>
            </w:r>
          </w:p>
        </w:tc>
        <w:tc>
          <w:tcPr>
            <w:tcW w:w="0" w:type="auto"/>
            <w:gridSpan w:val="2"/>
            <w:vMerge/>
            <w:vAlign w:val="center"/>
            <w:hideMark/>
          </w:tcPr>
          <w:p w:rsidR="003C6D41" w:rsidRDefault="003C6D41">
            <w:pPr>
              <w:rPr>
                <w:rFonts w:ascii="Times New Roman" w:hAnsi="Times New Roman" w:cs="Times New Roman"/>
                <w:sz w:val="28"/>
                <w:szCs w:val="28"/>
              </w:rPr>
            </w:pPr>
          </w:p>
        </w:tc>
        <w:tc>
          <w:tcPr>
            <w:tcW w:w="567" w:type="dxa"/>
          </w:tcPr>
          <w:p w:rsidR="003C6D41" w:rsidRDefault="003C6D41">
            <w:pPr>
              <w:jc w:val="both"/>
              <w:rPr>
                <w:rFonts w:ascii="Times New Roman" w:hAnsi="Times New Roman" w:cs="Times New Roman"/>
                <w:sz w:val="28"/>
                <w:szCs w:val="28"/>
              </w:rPr>
            </w:pPr>
          </w:p>
        </w:tc>
      </w:tr>
      <w:tr w:rsidR="003C6D41" w:rsidTr="003C6D41">
        <w:tc>
          <w:tcPr>
            <w:tcW w:w="4644" w:type="dxa"/>
            <w:gridSpan w:val="2"/>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 xml:space="preserve">2 Технические требования </w:t>
            </w:r>
          </w:p>
        </w:tc>
        <w:tc>
          <w:tcPr>
            <w:tcW w:w="2552" w:type="dxa"/>
          </w:tcPr>
          <w:p w:rsidR="003C6D41" w:rsidRDefault="003C6D41">
            <w:pPr>
              <w:jc w:val="both"/>
              <w:rPr>
                <w:rFonts w:ascii="Times New Roman" w:hAnsi="Times New Roman" w:cs="Times New Roman"/>
                <w:sz w:val="28"/>
                <w:szCs w:val="28"/>
              </w:rPr>
            </w:pPr>
          </w:p>
        </w:tc>
        <w:tc>
          <w:tcPr>
            <w:tcW w:w="567" w:type="dxa"/>
          </w:tcPr>
          <w:p w:rsidR="003C6D41" w:rsidRDefault="003C6D41">
            <w:pPr>
              <w:jc w:val="both"/>
              <w:rPr>
                <w:rFonts w:ascii="Times New Roman" w:hAnsi="Times New Roman" w:cs="Times New Roman"/>
                <w:sz w:val="28"/>
                <w:szCs w:val="28"/>
              </w:rPr>
            </w:pPr>
          </w:p>
        </w:tc>
      </w:tr>
      <w:tr w:rsidR="003C6D41" w:rsidTr="003C6D41">
        <w:tc>
          <w:tcPr>
            <w:tcW w:w="675" w:type="dxa"/>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2.1</w:t>
            </w:r>
          </w:p>
        </w:tc>
        <w:tc>
          <w:tcPr>
            <w:tcW w:w="6521" w:type="dxa"/>
            <w:gridSpan w:val="2"/>
            <w:vMerge w:val="restart"/>
            <w:hideMark/>
          </w:tcPr>
          <w:p w:rsidR="003C6D41" w:rsidRDefault="007F6BB6">
            <w:pPr>
              <w:jc w:val="center"/>
              <w:rPr>
                <w:rFonts w:ascii="Times New Roman" w:hAnsi="Times New Roman" w:cs="Times New Roman"/>
                <w:sz w:val="10"/>
                <w:szCs w:val="28"/>
              </w:rPr>
            </w:pPr>
            <w:r>
              <w:rPr>
                <w:noProof/>
              </w:rPr>
              <mc:AlternateContent>
                <mc:Choice Requires="wps">
                  <w:drawing>
                    <wp:anchor distT="0" distB="0" distL="114300" distR="114300" simplePos="0" relativeHeight="251660288" behindDoc="0" locked="0" layoutInCell="1" allowOverlap="1" wp14:anchorId="0D9836E1" wp14:editId="237E180D">
                      <wp:simplePos x="0" y="0"/>
                      <wp:positionH relativeFrom="column">
                        <wp:posOffset>-30480</wp:posOffset>
                      </wp:positionH>
                      <wp:positionV relativeFrom="paragraph">
                        <wp:posOffset>46990</wp:posOffset>
                      </wp:positionV>
                      <wp:extent cx="90170" cy="351790"/>
                      <wp:effectExtent l="11430" t="13970" r="12700"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51790"/>
                              </a:xfrm>
                              <a:custGeom>
                                <a:avLst/>
                                <a:gdLst>
                                  <a:gd name="G0" fmla="+- 10800 0 0"/>
                                  <a:gd name="G1" fmla="+- 21600 0 G0"/>
                                  <a:gd name="G2" fmla="min G1 G0"/>
                                  <a:gd name="G3" fmla="*/ G2 1 2"/>
                                  <a:gd name="G4" fmla="+- 1800 0 0"/>
                                  <a:gd name="G5" fmla="+- G0 0 G4"/>
                                  <a:gd name="G6" fmla="+- 21600 0 G4"/>
                                  <a:gd name="T0" fmla="*/ 45 256 1"/>
                                  <a:gd name="T1" fmla="*/ 0 256 1"/>
                                  <a:gd name="G7" fmla="+- 0 T0 T1"/>
                                  <a:gd name="G8" fmla="cos 10800 G7"/>
                                  <a:gd name="G9" fmla="sin G4 G7"/>
                                  <a:gd name="G10" fmla="+- 0 G8 0"/>
                                  <a:gd name="G11" fmla="+- G4 0 G9"/>
                                  <a:gd name="G12" fmla="+- 21600 G9 G4"/>
                                  <a:gd name="G13" fmla="+- 10800 0 0"/>
                                  <a:gd name="G14" fmla="+- G4 0 0"/>
                                  <a:gd name="G15" fmla="+- 10800 10800 0"/>
                                  <a:gd name="G16" fmla="+- G4 G5 0"/>
                                  <a:gd name="G17" fmla="+- 0 G15 10800"/>
                                  <a:gd name="G18" fmla="+- G4 G16 0"/>
                                  <a:gd name="G19" fmla="+- 0 10800 10800"/>
                                  <a:gd name="G20" fmla="+- G4 G6 0"/>
                                  <a:gd name="T2" fmla="*/ 0 w 21600"/>
                                  <a:gd name="T3" fmla="*/ G11 h 21600"/>
                                  <a:gd name="T4" fmla="*/ G10 w 21600"/>
                                  <a:gd name="T5" fmla="*/ G12 h 21600"/>
                                </a:gdLst>
                                <a:ahLst/>
                                <a:cxnLst>
                                  <a:cxn ang="0">
                                    <a:pos x="r" y="vc"/>
                                  </a:cxn>
                                  <a:cxn ang="5400000">
                                    <a:pos x="hc" y="b"/>
                                  </a:cxn>
                                  <a:cxn ang="10800000">
                                    <a:pos x="l" y="vc"/>
                                  </a:cxn>
                                  <a:cxn ang="16200000">
                                    <a:pos x="hc" y="t"/>
                                  </a:cxn>
                                </a:cxnLst>
                                <a:rect l="T2" t="T3" r="T4" b="T5"/>
                                <a:pathLst>
                                  <a:path w="21600" h="21600" stroke="0">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close/>
                                  </a:path>
                                  <a:path w="21600" h="21600" fill="none">
                                    <a:moveTo>
                                      <a:pt x="0" y="0"/>
                                    </a:moveTo>
                                    <a:cubicBezTo>
                                      <a:pt x="5965" y="0"/>
                                      <a:pt x="10800" y="806"/>
                                      <a:pt x="10800" y="1800"/>
                                    </a:cubicBezTo>
                                    <a:lnTo>
                                      <a:pt x="10800" y="9000"/>
                                    </a:lnTo>
                                    <a:cubicBezTo>
                                      <a:pt x="10800" y="9994"/>
                                      <a:pt x="15635" y="10800"/>
                                      <a:pt x="21600" y="10800"/>
                                    </a:cubicBezTo>
                                    <a:cubicBezTo>
                                      <a:pt x="15635" y="10800"/>
                                      <a:pt x="10800" y="11606"/>
                                      <a:pt x="10800" y="12600"/>
                                    </a:cubicBezTo>
                                    <a:lnTo>
                                      <a:pt x="10800" y="19800"/>
                                    </a:lnTo>
                                    <a:cubicBezTo>
                                      <a:pt x="10800" y="20794"/>
                                      <a:pt x="5965" y="21600"/>
                                      <a:pt x="0" y="21600"/>
                                    </a:cubicBez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2.4pt;margin-top:3.7pt;width:7.1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" path="m,nsc5965,,10800,806,10800,1800r,7200c10800,9994,15635,10800,21600,10800v-5965,,-10800,806,-10800,1800l10800,19800v,994,-4835,1800,-10800,1800l,xem,nfc5965,,10800,806,10800,1800r,7200c10800,9994,15635,10800,21600,10800v-5965,,-10800,806,-10800,1800l10800,19800v,994,-4835,1800,-10800,1800e" filled="f" strokeweight=".26mm">
                      <v:path o:connecttype="custom" o:connectlocs="90170,175895;45085,351790;0,175895;45085,0" o:connectangles="0,90,180,270" textboxrect="0,1794,10800,19806"/>
                    </v:shape>
                  </w:pict>
                </mc:Fallback>
              </mc:AlternateContent>
            </w:r>
          </w:p>
          <w:p w:rsidR="003C6D41" w:rsidRDefault="003C6D41">
            <w:pPr>
              <w:jc w:val="both"/>
              <w:rPr>
                <w:rFonts w:ascii="Times New Roman" w:hAnsi="Times New Roman" w:cs="Times New Roman"/>
                <w:sz w:val="28"/>
                <w:szCs w:val="28"/>
              </w:rPr>
            </w:pPr>
            <w:r>
              <w:rPr>
                <w:rFonts w:ascii="Times New Roman" w:hAnsi="Times New Roman" w:cs="Times New Roman"/>
                <w:sz w:val="28"/>
                <w:szCs w:val="28"/>
              </w:rPr>
              <w:t xml:space="preserve">   Нумерация пунктов второго раздела документа</w:t>
            </w:r>
          </w:p>
        </w:tc>
        <w:tc>
          <w:tcPr>
            <w:tcW w:w="567" w:type="dxa"/>
          </w:tcPr>
          <w:p w:rsidR="003C6D41" w:rsidRDefault="003C6D41">
            <w:pPr>
              <w:jc w:val="both"/>
              <w:rPr>
                <w:rFonts w:ascii="Times New Roman" w:hAnsi="Times New Roman" w:cs="Times New Roman"/>
                <w:sz w:val="28"/>
                <w:szCs w:val="28"/>
              </w:rPr>
            </w:pPr>
          </w:p>
        </w:tc>
      </w:tr>
      <w:tr w:rsidR="003C6D41" w:rsidTr="003C6D41">
        <w:tc>
          <w:tcPr>
            <w:tcW w:w="675" w:type="dxa"/>
            <w:hideMark/>
          </w:tcPr>
          <w:p w:rsidR="003C6D41" w:rsidRDefault="003C6D41">
            <w:pPr>
              <w:jc w:val="both"/>
              <w:rPr>
                <w:rFonts w:ascii="Times New Roman" w:hAnsi="Times New Roman" w:cs="Times New Roman"/>
                <w:sz w:val="28"/>
                <w:szCs w:val="28"/>
              </w:rPr>
            </w:pPr>
            <w:r>
              <w:rPr>
                <w:rFonts w:ascii="Times New Roman" w:hAnsi="Times New Roman" w:cs="Times New Roman"/>
                <w:sz w:val="28"/>
                <w:szCs w:val="28"/>
              </w:rPr>
              <w:t>2.2</w:t>
            </w:r>
          </w:p>
        </w:tc>
        <w:tc>
          <w:tcPr>
            <w:tcW w:w="0" w:type="auto"/>
            <w:gridSpan w:val="2"/>
            <w:vMerge/>
            <w:vAlign w:val="center"/>
            <w:hideMark/>
          </w:tcPr>
          <w:p w:rsidR="003C6D41" w:rsidRDefault="003C6D41">
            <w:pPr>
              <w:rPr>
                <w:rFonts w:ascii="Times New Roman" w:hAnsi="Times New Roman" w:cs="Times New Roman"/>
                <w:sz w:val="28"/>
                <w:szCs w:val="28"/>
              </w:rPr>
            </w:pPr>
          </w:p>
        </w:tc>
        <w:tc>
          <w:tcPr>
            <w:tcW w:w="567" w:type="dxa"/>
          </w:tcPr>
          <w:p w:rsidR="003C6D41" w:rsidRDefault="003C6D41">
            <w:pPr>
              <w:jc w:val="both"/>
              <w:rPr>
                <w:rFonts w:ascii="Times New Roman" w:hAnsi="Times New Roman" w:cs="Times New Roman"/>
                <w:sz w:val="28"/>
                <w:szCs w:val="28"/>
              </w:rPr>
            </w:pPr>
          </w:p>
        </w:tc>
      </w:tr>
    </w:tbl>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.2.3</w:t>
      </w:r>
      <w:proofErr w:type="gramStart"/>
      <w:r w:rsidR="003C6D41">
        <w:rPr>
          <w:rFonts w:ascii="Times New Roman" w:hAnsi="Times New Roman" w:cs="Times New Roman"/>
          <w:sz w:val="28"/>
          <w:szCs w:val="28"/>
        </w:rPr>
        <w:t xml:space="preserve"> Е</w:t>
      </w:r>
      <w:proofErr w:type="gramEnd"/>
      <w:r w:rsidR="003C6D41">
        <w:rPr>
          <w:rFonts w:ascii="Times New Roman" w:hAnsi="Times New Roman" w:cs="Times New Roman"/>
          <w:sz w:val="28"/>
          <w:szCs w:val="28"/>
        </w:rPr>
        <w:t xml:space="preserve">сли раздел или подраздел состоит из одного пункта, он также нумеруется. </w:t>
      </w: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.2.4</w:t>
      </w:r>
      <w:proofErr w:type="gramStart"/>
      <w:r w:rsidR="003C6D41">
        <w:rPr>
          <w:rFonts w:ascii="Times New Roman" w:hAnsi="Times New Roman" w:cs="Times New Roman"/>
          <w:sz w:val="28"/>
          <w:szCs w:val="28"/>
        </w:rPr>
        <w:t xml:space="preserve"> Е</w:t>
      </w:r>
      <w:proofErr w:type="gramEnd"/>
      <w:r w:rsidR="003C6D41">
        <w:rPr>
          <w:rFonts w:ascii="Times New Roman" w:hAnsi="Times New Roman" w:cs="Times New Roman"/>
          <w:sz w:val="28"/>
          <w:szCs w:val="28"/>
        </w:rPr>
        <w:t xml:space="preserve">сли текст документа подразделяется только на пункты, они нумеруются  порядковыми номерами в пределах документа. </w:t>
      </w: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 xml:space="preserve">.2.5 Пункты, при необходимости, могут быть разбиты на подпункты, которые  должны иметь порядковую нумерацию в пределах каждого пункта, например: 4.2.1.1,  4.2.1.2, 4.2.1.3 и т.д. </w:t>
      </w: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.2.6</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нутри пунктов или подпунктов могут быть приведены перечисления.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 каждой позицией перечисления следует ставить дефис или при необходимости ссылки в тексте документа на одно из перечислений, строчную букву, после которой ставится скобка. Для дальнейшей детализации перечислений необходимо использовать арабские цифры, после которых ставится скобка, а запись производится с абзацного отступа.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Пример</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Анемии, связанные с питанием;</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Гемолитические анемии:</w:t>
      </w:r>
    </w:p>
    <w:p w:rsidR="003C6D41" w:rsidRDefault="003C6D41" w:rsidP="003C6D41">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1) Анемия вследствие ферментных нарушений;</w:t>
      </w:r>
    </w:p>
    <w:p w:rsidR="003C6D41" w:rsidRDefault="003C6D41" w:rsidP="003C6D41">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2) Талассемия;</w:t>
      </w:r>
    </w:p>
    <w:p w:rsidR="003C6D41" w:rsidRDefault="003C6D41" w:rsidP="003C6D41">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3) Серповидно-клеточная анемия;</w:t>
      </w:r>
    </w:p>
    <w:p w:rsidR="003C6D41" w:rsidRDefault="003C6D41" w:rsidP="003C6D41">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4) Другие наследственные гемолитические анемии;</w:t>
      </w:r>
    </w:p>
    <w:p w:rsidR="003C6D41" w:rsidRDefault="003C6D41" w:rsidP="003C6D41">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lastRenderedPageBreak/>
        <w:t>5) Приобретенная гемолитическая анемия;</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Апластические</w:t>
      </w:r>
      <w:proofErr w:type="spellEnd"/>
      <w:r>
        <w:rPr>
          <w:rFonts w:ascii="Times New Roman" w:hAnsi="Times New Roman" w:cs="Times New Roman"/>
          <w:sz w:val="28"/>
          <w:szCs w:val="28"/>
        </w:rPr>
        <w:t xml:space="preserve"> и другие анемии.</w:t>
      </w:r>
    </w:p>
    <w:p w:rsidR="003C6D41" w:rsidRDefault="00CB5D6E" w:rsidP="003C6D41">
      <w:pPr>
        <w:spacing w:after="0" w:line="240" w:lineRule="auto"/>
        <w:ind w:firstLine="708"/>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.2.7</w:t>
      </w:r>
      <w:proofErr w:type="gramStart"/>
      <w:r w:rsidR="003C6D41">
        <w:rPr>
          <w:rFonts w:ascii="Times New Roman" w:hAnsi="Times New Roman" w:cs="Times New Roman"/>
          <w:sz w:val="28"/>
          <w:szCs w:val="28"/>
        </w:rPr>
        <w:t xml:space="preserve"> К</w:t>
      </w:r>
      <w:proofErr w:type="gramEnd"/>
      <w:r w:rsidR="003C6D41">
        <w:rPr>
          <w:rFonts w:ascii="Times New Roman" w:hAnsi="Times New Roman" w:cs="Times New Roman"/>
          <w:sz w:val="28"/>
          <w:szCs w:val="28"/>
        </w:rPr>
        <w:t xml:space="preserve">аждый пункт, подпункт и перечисление записывают с абзацного отступа. </w:t>
      </w:r>
    </w:p>
    <w:p w:rsidR="003C6D41" w:rsidRDefault="00CB5D6E" w:rsidP="003C6D41">
      <w:pPr>
        <w:spacing w:after="0" w:line="240" w:lineRule="auto"/>
        <w:ind w:firstLine="708"/>
        <w:jc w:val="both"/>
        <w:rPr>
          <w:rFonts w:ascii="Times New Roman" w:hAnsi="Times New Roman" w:cs="Times New Roman"/>
          <w:sz w:val="28"/>
          <w:szCs w:val="28"/>
        </w:rPr>
      </w:pPr>
      <w:proofErr w:type="gramStart"/>
      <w:r w:rsidRPr="00CB5D6E">
        <w:rPr>
          <w:rFonts w:ascii="Times New Roman" w:hAnsi="Times New Roman" w:cs="Times New Roman"/>
          <w:sz w:val="28"/>
          <w:szCs w:val="28"/>
        </w:rPr>
        <w:t>5</w:t>
      </w:r>
      <w:r w:rsidR="003C6D41">
        <w:rPr>
          <w:rFonts w:ascii="Times New Roman" w:hAnsi="Times New Roman" w:cs="Times New Roman"/>
          <w:sz w:val="28"/>
          <w:szCs w:val="28"/>
        </w:rPr>
        <w:t>.2.8 Разделы (главы) должны иметь заголовки, но слова «Раздел» и «Глава» не пишутся.</w:t>
      </w:r>
      <w:proofErr w:type="gramEnd"/>
      <w:r w:rsidR="003C6D41">
        <w:rPr>
          <w:rFonts w:ascii="Times New Roman" w:hAnsi="Times New Roman" w:cs="Times New Roman"/>
          <w:sz w:val="28"/>
          <w:szCs w:val="28"/>
        </w:rPr>
        <w:t xml:space="preserve"> Подразделы, пункты, подпункты заголовков могут не иметь. Заголовки можно начинать с абзацного отступа или центровать. Переносы слов в заголовках не допускаются. Если заголовок состоит из двух предложений, его разделяют точкой. Расстояние между заголовком и текстом – 2 интервала (2`</w:t>
      </w:r>
      <w:r w:rsidR="003C6D41">
        <w:rPr>
          <w:rFonts w:ascii="Times New Roman" w:hAnsi="Times New Roman" w:cs="Times New Roman"/>
          <w:sz w:val="28"/>
          <w:szCs w:val="28"/>
          <w:lang w:val="en-US"/>
        </w:rPr>
        <w:t>Enter</w:t>
      </w:r>
      <w:r w:rsidR="003C6D41">
        <w:rPr>
          <w:rFonts w:ascii="Times New Roman" w:hAnsi="Times New Roman" w:cs="Times New Roman"/>
          <w:sz w:val="28"/>
          <w:szCs w:val="28"/>
        </w:rPr>
        <w:t>`). Между названиями раздела и подраздела специальных интервалов не требуется.</w:t>
      </w:r>
    </w:p>
    <w:p w:rsidR="003C6D41" w:rsidRDefault="00CB5D6E" w:rsidP="003C6D41">
      <w:pPr>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.2.9</w:t>
      </w:r>
      <w:proofErr w:type="gramStart"/>
      <w:r w:rsidR="003C6D41">
        <w:rPr>
          <w:rFonts w:ascii="Times New Roman" w:hAnsi="Times New Roman" w:cs="Times New Roman"/>
          <w:sz w:val="28"/>
          <w:szCs w:val="28"/>
        </w:rPr>
        <w:t xml:space="preserve"> К</w:t>
      </w:r>
      <w:proofErr w:type="gramEnd"/>
      <w:r w:rsidR="003C6D41">
        <w:rPr>
          <w:rFonts w:ascii="Times New Roman" w:hAnsi="Times New Roman" w:cs="Times New Roman"/>
          <w:sz w:val="28"/>
          <w:szCs w:val="28"/>
        </w:rPr>
        <w:t xml:space="preserve">аждый раздел (главу) текстового документа, относящегося к учебной документации, необходимо начинать с нового листа (страницы). </w:t>
      </w:r>
    </w:p>
    <w:p w:rsidR="003C6D41" w:rsidRDefault="00CB5D6E" w:rsidP="003C6D41">
      <w:pPr>
        <w:spacing w:after="0" w:line="240" w:lineRule="auto"/>
        <w:ind w:firstLine="709"/>
        <w:jc w:val="both"/>
        <w:rPr>
          <w:rFonts w:ascii="Times New Roman" w:hAnsi="Times New Roman" w:cs="Times New Roman"/>
          <w:sz w:val="28"/>
          <w:szCs w:val="28"/>
        </w:rPr>
      </w:pPr>
      <w:r w:rsidRPr="00CB5D6E">
        <w:rPr>
          <w:rFonts w:ascii="Times New Roman" w:hAnsi="Times New Roman" w:cs="Times New Roman"/>
          <w:sz w:val="28"/>
          <w:szCs w:val="28"/>
        </w:rPr>
        <w:t>5</w:t>
      </w:r>
      <w:r w:rsidR="003C6D41">
        <w:rPr>
          <w:rFonts w:ascii="Times New Roman" w:hAnsi="Times New Roman" w:cs="Times New Roman"/>
          <w:sz w:val="28"/>
          <w:szCs w:val="28"/>
        </w:rPr>
        <w:t>.2.10 Нумерация страниц документа и приложений, входящих в состав этого документа, должна быть выполнена арабскими цифрами, 12 кеглем, сквозная, внизу страницы, по центру без точки. Титульный ли</w:t>
      </w:r>
      <w:proofErr w:type="gramStart"/>
      <w:r w:rsidR="003C6D41">
        <w:rPr>
          <w:rFonts w:ascii="Times New Roman" w:hAnsi="Times New Roman" w:cs="Times New Roman"/>
          <w:sz w:val="28"/>
          <w:szCs w:val="28"/>
        </w:rPr>
        <w:t>ст вкл</w:t>
      </w:r>
      <w:proofErr w:type="gramEnd"/>
      <w:r w:rsidR="003C6D41">
        <w:rPr>
          <w:rFonts w:ascii="Times New Roman" w:hAnsi="Times New Roman" w:cs="Times New Roman"/>
          <w:sz w:val="28"/>
          <w:szCs w:val="28"/>
        </w:rPr>
        <w:t xml:space="preserve">ючают в общую нумерацию страниц. Номер страницы на титульном листе </w:t>
      </w:r>
      <w:r w:rsidR="003C6D41">
        <w:rPr>
          <w:rFonts w:ascii="Times New Roman" w:hAnsi="Times New Roman" w:cs="Times New Roman"/>
          <w:sz w:val="28"/>
          <w:szCs w:val="28"/>
          <w:u w:val="single"/>
        </w:rPr>
        <w:t>не проставляют</w:t>
      </w:r>
      <w:r w:rsidR="003C6D41">
        <w:rPr>
          <w:rFonts w:ascii="Times New Roman" w:hAnsi="Times New Roman" w:cs="Times New Roman"/>
          <w:sz w:val="28"/>
          <w:szCs w:val="28"/>
        </w:rPr>
        <w:t xml:space="preserve">. </w:t>
      </w: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Рисунки и таблицы, расположенные на отдельных листах, включают в общую нумерацию страниц. </w:t>
      </w:r>
    </w:p>
    <w:p w:rsidR="003C6D41" w:rsidRDefault="003C6D41" w:rsidP="003C6D41">
      <w:pPr>
        <w:spacing w:after="0" w:line="240" w:lineRule="auto"/>
        <w:jc w:val="both"/>
        <w:rPr>
          <w:rFonts w:ascii="Times New Roman" w:hAnsi="Times New Roman" w:cs="Times New Roman"/>
          <w:sz w:val="28"/>
          <w:szCs w:val="28"/>
        </w:rPr>
      </w:pPr>
    </w:p>
    <w:p w:rsidR="003C6D41" w:rsidRDefault="009A7CAD" w:rsidP="009A7CAD">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t>5</w:t>
      </w:r>
      <w:r w:rsidR="003C6D41">
        <w:rPr>
          <w:rFonts w:ascii="Times New Roman" w:hAnsi="Times New Roman" w:cs="Times New Roman"/>
          <w:b/>
          <w:sz w:val="28"/>
          <w:szCs w:val="28"/>
        </w:rPr>
        <w:t>.3 Изложение текста</w:t>
      </w:r>
    </w:p>
    <w:p w:rsidR="003C6D41" w:rsidRDefault="003C6D41" w:rsidP="003C6D41">
      <w:pPr>
        <w:spacing w:after="0" w:line="240" w:lineRule="auto"/>
        <w:ind w:firstLine="709"/>
        <w:jc w:val="both"/>
        <w:rPr>
          <w:rFonts w:ascii="Times New Roman" w:hAnsi="Times New Roman" w:cs="Times New Roman"/>
          <w:sz w:val="28"/>
          <w:szCs w:val="28"/>
        </w:rPr>
      </w:pPr>
    </w:p>
    <w:p w:rsidR="003C6D41" w:rsidRDefault="009A7CAD" w:rsidP="003C6D41">
      <w:pPr>
        <w:spacing w:after="0" w:line="240" w:lineRule="auto"/>
        <w:ind w:firstLine="709"/>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.3.1 Текст документа должен быть кратким, четким и не допускать различных толкований.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.3.2</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 тексте документа не допускается: </w:t>
      </w:r>
    </w:p>
    <w:p w:rsidR="003C6D41" w:rsidRDefault="003C6D41" w:rsidP="00F365D3">
      <w:pPr>
        <w:pStyle w:val="a6"/>
        <w:numPr>
          <w:ilvl w:val="0"/>
          <w:numId w:val="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применять обороты разговорной речи, техницизмы, профессионализмы; </w:t>
      </w:r>
    </w:p>
    <w:p w:rsidR="003C6D41" w:rsidRDefault="003C6D41" w:rsidP="00F365D3">
      <w:pPr>
        <w:pStyle w:val="a6"/>
        <w:numPr>
          <w:ilvl w:val="0"/>
          <w:numId w:val="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 </w:t>
      </w:r>
    </w:p>
    <w:p w:rsidR="003C6D41" w:rsidRDefault="003C6D41" w:rsidP="00F365D3">
      <w:pPr>
        <w:pStyle w:val="a6"/>
        <w:numPr>
          <w:ilvl w:val="0"/>
          <w:numId w:val="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применять произвольные словообразования; </w:t>
      </w:r>
    </w:p>
    <w:p w:rsidR="003C6D41" w:rsidRDefault="003C6D41" w:rsidP="00F365D3">
      <w:pPr>
        <w:pStyle w:val="a6"/>
        <w:numPr>
          <w:ilvl w:val="0"/>
          <w:numId w:val="4"/>
        </w:numPr>
        <w:spacing w:after="0" w:line="240" w:lineRule="auto"/>
        <w:ind w:left="0" w:firstLine="426"/>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применять сокращения слов, кроме установленных правилами русской орфографии, соответствующими государственными стандартами; </w:t>
      </w:r>
      <w:proofErr w:type="gramEnd"/>
    </w:p>
    <w:p w:rsidR="003C6D41" w:rsidRDefault="003C6D41" w:rsidP="00F365D3">
      <w:pPr>
        <w:pStyle w:val="a6"/>
        <w:numPr>
          <w:ilvl w:val="0"/>
          <w:numId w:val="4"/>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сокращать обозначения единиц физических величин, если они употребляются  без цифр, за исключением единиц физических величин в головках и боковиках таблицы, в расшифровках буквенных обозначений, входящих в формулы и рисунки.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.3.3</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 тексте документа, за исключением формул, таблиц и рисунков, не допускается: </w:t>
      </w:r>
    </w:p>
    <w:p w:rsidR="003C6D41" w:rsidRDefault="003C6D41" w:rsidP="00F365D3">
      <w:pPr>
        <w:pStyle w:val="a6"/>
        <w:numPr>
          <w:ilvl w:val="0"/>
          <w:numId w:val="5"/>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применять математический знак минус</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 xml:space="preserve">перед отрицательными значениями  величин (следует писать слово «минус»); </w:t>
      </w:r>
    </w:p>
    <w:p w:rsidR="003C6D41" w:rsidRDefault="003C6D41" w:rsidP="00F365D3">
      <w:pPr>
        <w:pStyle w:val="a6"/>
        <w:numPr>
          <w:ilvl w:val="0"/>
          <w:numId w:val="5"/>
        </w:numPr>
        <w:spacing w:after="0" w:line="240" w:lineRule="auto"/>
        <w:ind w:left="0" w:firstLine="426"/>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применять без числовых значений математические знаки, например &gt; (больше), &lt; (меньше), = (равно), ≥ (больше или равно), ≤ (меньше или равно), ≠ (не равно), а также знаки № (номер), % (процент). </w:t>
      </w:r>
      <w:proofErr w:type="gramEnd"/>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.3.4 Единица физической величины одного и того же параметра в пределах одного документа должна быть постоянной. Если в тексте приводится ряд числовых  значений, выраженных в одной и той же единице физической величины, то ее указывают только после последнего числового значения, например 1,50; 1,75; 2,00 м. </w:t>
      </w: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9A7CAD">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t>5</w:t>
      </w:r>
      <w:r w:rsidR="003C6D41">
        <w:rPr>
          <w:rFonts w:ascii="Times New Roman" w:hAnsi="Times New Roman" w:cs="Times New Roman"/>
          <w:b/>
          <w:sz w:val="28"/>
          <w:szCs w:val="28"/>
        </w:rPr>
        <w:t>.4 Формулы</w:t>
      </w:r>
    </w:p>
    <w:p w:rsidR="003C6D41" w:rsidRDefault="003C6D41" w:rsidP="003C6D41">
      <w:pPr>
        <w:spacing w:after="0" w:line="240" w:lineRule="auto"/>
        <w:ind w:firstLine="709"/>
        <w:jc w:val="center"/>
        <w:rPr>
          <w:rFonts w:ascii="Times New Roman" w:hAnsi="Times New Roman" w:cs="Times New Roman"/>
          <w:sz w:val="28"/>
          <w:szCs w:val="28"/>
        </w:rPr>
      </w:pPr>
    </w:p>
    <w:p w:rsidR="003C6D41" w:rsidRDefault="009A7CAD" w:rsidP="003C6D41">
      <w:pPr>
        <w:spacing w:after="0" w:line="240" w:lineRule="auto"/>
        <w:ind w:firstLine="709"/>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.4.1</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 формулах в качестве символов следует применять обозначения, установленные соответствующими государственными стандартами. Пояснения символов и числовых коэффициентов, входящих в формулу, если они не пояснены ранее в тексте, должны быть приведены непосредственно под формулой. Пояснения каждого символа следует давать с новой строки в той последовательности, в которой символы приведены в формуле. Первая строка пояснения должна начинаться со слова «где» без двоеточия после него. </w:t>
      </w:r>
    </w:p>
    <w:p w:rsidR="003C6D41" w:rsidRDefault="003C6D41" w:rsidP="003C6D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Формулы, следующие одна за другой и не разделенные текстом, разделяют запятой.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.4.2</w:t>
      </w:r>
      <w:proofErr w:type="gramStart"/>
      <w:r w:rsidR="003C6D41">
        <w:rPr>
          <w:rFonts w:ascii="Times New Roman" w:hAnsi="Times New Roman" w:cs="Times New Roman"/>
          <w:sz w:val="28"/>
          <w:szCs w:val="28"/>
        </w:rPr>
        <w:t xml:space="preserve"> П</w:t>
      </w:r>
      <w:proofErr w:type="gramEnd"/>
      <w:r w:rsidR="003C6D41">
        <w:rPr>
          <w:rFonts w:ascii="Times New Roman" w:hAnsi="Times New Roman" w:cs="Times New Roman"/>
          <w:sz w:val="28"/>
          <w:szCs w:val="28"/>
        </w:rPr>
        <w:t xml:space="preserve">ереносить формулы на следующую строку допускается только на знаках выполняемых операций, причем знак в начале следующей строки повторяют. При переносе формулы на знаке умножения применяют знак «×».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.4.3 Формулы, за исключением формул, помещаемых в приложении, должны нумероваться сквозной нумерацией арабскими цифрами, которые записывают на уровне формулы справа (крайняя позиция) в круглых скобках. Одну формулу обозначают - (1). </w:t>
      </w:r>
    </w:p>
    <w:p w:rsidR="003C6D41" w:rsidRDefault="003C6D41" w:rsidP="003C6D41">
      <w:pPr>
        <w:spacing w:after="0" w:line="240" w:lineRule="auto"/>
        <w:jc w:val="both"/>
        <w:rPr>
          <w:rFonts w:ascii="Times New Roman" w:hAnsi="Times New Roman" w:cs="Times New Roman"/>
          <w:sz w:val="28"/>
          <w:szCs w:val="28"/>
        </w:rPr>
      </w:pP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w:t>
      </w: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Плотность каждого образца ρ,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 вычисляют по формуле (1)</w:t>
      </w:r>
    </w:p>
    <w:p w:rsidR="003C6D41" w:rsidRDefault="003C6D41" w:rsidP="003C6D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ρ = m/V,                                                                         (1)</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где m — масса образца,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V— объем образца, 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Ссылки в тексте на порядковые номера формул дают в скобках, например: в формуле (1).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Допускается нумерация формул в пределах раздела. В этом случае номер формулы состоит из номера раздела и порядкового номера формулы, </w:t>
      </w:r>
      <w:proofErr w:type="gramStart"/>
      <w:r>
        <w:rPr>
          <w:rFonts w:ascii="Times New Roman" w:hAnsi="Times New Roman" w:cs="Times New Roman"/>
          <w:sz w:val="28"/>
          <w:szCs w:val="28"/>
        </w:rPr>
        <w:t>разделенных</w:t>
      </w:r>
      <w:proofErr w:type="gramEnd"/>
      <w:r>
        <w:rPr>
          <w:rFonts w:ascii="Times New Roman" w:hAnsi="Times New Roman" w:cs="Times New Roman"/>
          <w:sz w:val="28"/>
          <w:szCs w:val="28"/>
        </w:rPr>
        <w:t xml:space="preserve"> точкой, например (3.1).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.4.4 Порядок приведения в документах математических уравнений такой же, как и формул. </w:t>
      </w:r>
    </w:p>
    <w:p w:rsidR="00C5005F" w:rsidRDefault="00C5005F" w:rsidP="003C6D41">
      <w:pPr>
        <w:spacing w:after="0" w:line="240" w:lineRule="auto"/>
        <w:ind w:firstLine="708"/>
        <w:jc w:val="both"/>
        <w:rPr>
          <w:rFonts w:ascii="Times New Roman" w:hAnsi="Times New Roman" w:cs="Times New Roman"/>
          <w:sz w:val="28"/>
          <w:szCs w:val="28"/>
        </w:rPr>
      </w:pPr>
    </w:p>
    <w:p w:rsidR="00C5005F" w:rsidRDefault="00C5005F" w:rsidP="003C6D41">
      <w:pPr>
        <w:spacing w:after="0" w:line="240" w:lineRule="auto"/>
        <w:ind w:firstLine="708"/>
        <w:jc w:val="both"/>
        <w:rPr>
          <w:rFonts w:ascii="Times New Roman" w:hAnsi="Times New Roman" w:cs="Times New Roman"/>
          <w:sz w:val="28"/>
          <w:szCs w:val="28"/>
        </w:rPr>
      </w:pP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9A7CAD">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lastRenderedPageBreak/>
        <w:t>5</w:t>
      </w:r>
      <w:r w:rsidR="003C6D41">
        <w:rPr>
          <w:rFonts w:ascii="Times New Roman" w:hAnsi="Times New Roman" w:cs="Times New Roman"/>
          <w:b/>
          <w:sz w:val="28"/>
          <w:szCs w:val="28"/>
        </w:rPr>
        <w:t>.5 Оформление иллюстраций</w:t>
      </w: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3C6D41">
      <w:pPr>
        <w:spacing w:after="0" w:line="240" w:lineRule="auto"/>
        <w:ind w:firstLine="709"/>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.5.1 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 Иллюстрации  следует нумеровать арабскими цифрами сквозной нумерацией. Если рисунок один, то  он обозначается «Рисунок 1».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.5.2</w:t>
      </w:r>
      <w:proofErr w:type="gramStart"/>
      <w:r w:rsidR="003C6D41">
        <w:rPr>
          <w:rFonts w:ascii="Times New Roman" w:hAnsi="Times New Roman" w:cs="Times New Roman"/>
          <w:sz w:val="28"/>
          <w:szCs w:val="28"/>
        </w:rPr>
        <w:t xml:space="preserve"> Д</w:t>
      </w:r>
      <w:proofErr w:type="gramEnd"/>
      <w:r w:rsidR="003C6D41">
        <w:rPr>
          <w:rFonts w:ascii="Times New Roman" w:hAnsi="Times New Roman" w:cs="Times New Roman"/>
          <w:sz w:val="28"/>
          <w:szCs w:val="28"/>
        </w:rPr>
        <w:t xml:space="preserve">опускается нумеровать иллюстрации в пределах раздела. В этом случае номер иллюстрации состоит из номера раздела и порядкового номера иллюстрации, </w:t>
      </w:r>
      <w:proofErr w:type="gramStart"/>
      <w:r w:rsidR="003C6D41">
        <w:rPr>
          <w:rFonts w:ascii="Times New Roman" w:hAnsi="Times New Roman" w:cs="Times New Roman"/>
          <w:sz w:val="28"/>
          <w:szCs w:val="28"/>
        </w:rPr>
        <w:t>разделенных</w:t>
      </w:r>
      <w:proofErr w:type="gramEnd"/>
      <w:r w:rsidR="003C6D41">
        <w:rPr>
          <w:rFonts w:ascii="Times New Roman" w:hAnsi="Times New Roman" w:cs="Times New Roman"/>
          <w:sz w:val="28"/>
          <w:szCs w:val="28"/>
        </w:rPr>
        <w:t xml:space="preserve"> точкой.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.5.3</w:t>
      </w:r>
      <w:proofErr w:type="gramStart"/>
      <w:r w:rsidR="003C6D41">
        <w:rPr>
          <w:rFonts w:ascii="Times New Roman" w:hAnsi="Times New Roman" w:cs="Times New Roman"/>
          <w:sz w:val="28"/>
          <w:szCs w:val="28"/>
        </w:rPr>
        <w:t xml:space="preserve"> П</w:t>
      </w:r>
      <w:proofErr w:type="gramEnd"/>
      <w:r w:rsidR="003C6D41">
        <w:rPr>
          <w:rFonts w:ascii="Times New Roman" w:hAnsi="Times New Roman" w:cs="Times New Roman"/>
          <w:sz w:val="28"/>
          <w:szCs w:val="28"/>
        </w:rPr>
        <w:t xml:space="preserve">ри ссылках на иллюстрации следует писать «в соответствии с рисунком 2» при сквозной нумерации и «в соответствии с рисунком 1.2» при нумерации в пределах раздела.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.5.4 Иллюстрации при необходимости могут иметь наименование. Слово «Рисунок» и наименование помещают после пояснительных данных и располагают следующим образом: </w:t>
      </w: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Пример</w:t>
      </w:r>
    </w:p>
    <w:p w:rsidR="003C6D41" w:rsidRDefault="003C6D41" w:rsidP="003C6D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 – Схема…</w:t>
      </w:r>
      <w:proofErr w:type="gramStart"/>
      <w:r>
        <w:rPr>
          <w:rFonts w:ascii="Times New Roman" w:hAnsi="Times New Roman" w:cs="Times New Roman"/>
          <w:sz w:val="28"/>
          <w:szCs w:val="28"/>
        </w:rPr>
        <w:t xml:space="preserve"> .</w:t>
      </w:r>
      <w:proofErr w:type="gramEnd"/>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.5.5</w:t>
      </w:r>
      <w:proofErr w:type="gramStart"/>
      <w:r w:rsidR="003C6D41">
        <w:rPr>
          <w:rFonts w:ascii="Times New Roman" w:hAnsi="Times New Roman" w:cs="Times New Roman"/>
          <w:sz w:val="28"/>
          <w:szCs w:val="28"/>
        </w:rPr>
        <w:t xml:space="preserve"> Е</w:t>
      </w:r>
      <w:proofErr w:type="gramEnd"/>
      <w:r w:rsidR="003C6D41">
        <w:rPr>
          <w:rFonts w:ascii="Times New Roman" w:hAnsi="Times New Roman" w:cs="Times New Roman"/>
          <w:sz w:val="28"/>
          <w:szCs w:val="28"/>
        </w:rPr>
        <w:t xml:space="preserve">сли рисунок изображает графики или диаграммы, то вдоль середины осей должны быть надписи с обозначением величины и единицы ее измерения.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.5.6 Единицы измерения следует проставлять одним из следующих способов: </w:t>
      </w:r>
    </w:p>
    <w:p w:rsidR="003C6D41" w:rsidRDefault="003C6D41" w:rsidP="00F365D3">
      <w:pPr>
        <w:pStyle w:val="a6"/>
        <w:numPr>
          <w:ilvl w:val="0"/>
          <w:numId w:val="6"/>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в конце шкалы между последним и предпоследним числом, при недостатке места допускается последнее число не наносить,</w:t>
      </w:r>
    </w:p>
    <w:p w:rsidR="003C6D41" w:rsidRDefault="003C6D41" w:rsidP="00F365D3">
      <w:pPr>
        <w:pStyle w:val="a6"/>
        <w:numPr>
          <w:ilvl w:val="0"/>
          <w:numId w:val="6"/>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вместе с наименованием переменной величины после запятой,</w:t>
      </w:r>
    </w:p>
    <w:p w:rsidR="003C6D41" w:rsidRDefault="003C6D41" w:rsidP="00F365D3">
      <w:pPr>
        <w:pStyle w:val="a6"/>
        <w:numPr>
          <w:ilvl w:val="0"/>
          <w:numId w:val="6"/>
        </w:numPr>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в конце шкалы после последнего числа вместе с обозначением переменной  величины в виде дроби, в числителе которой наносят обозначение переменной величины, а в знаменателе – обозначение единицы измерения, </w:t>
      </w: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9A7CAD">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t>5</w:t>
      </w:r>
      <w:r w:rsidR="003C6D41">
        <w:rPr>
          <w:rFonts w:ascii="Times New Roman" w:hAnsi="Times New Roman" w:cs="Times New Roman"/>
          <w:b/>
          <w:sz w:val="28"/>
          <w:szCs w:val="28"/>
        </w:rPr>
        <w:t>.6 Построение таблиц</w:t>
      </w: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.6.1 Таблицы применяются для улучшения наглядности и удобства сравнения показателей. Название таблицы, при его наличии, должно отражать ее содержание,  быть точным, кратким. Название следует помещать над таблицей. При переносе части таблицы на ту же или другие страницы название помещают только над первой частью таблицы.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.6.2 Таблицы следует нумеровать арабскими цифрами сквозной нумерацией.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.6.3</w:t>
      </w:r>
      <w:proofErr w:type="gramStart"/>
      <w:r w:rsidR="003C6D41">
        <w:rPr>
          <w:rFonts w:ascii="Times New Roman" w:hAnsi="Times New Roman" w:cs="Times New Roman"/>
          <w:sz w:val="28"/>
          <w:szCs w:val="28"/>
        </w:rPr>
        <w:t xml:space="preserve"> Н</w:t>
      </w:r>
      <w:proofErr w:type="gramEnd"/>
      <w:r w:rsidR="003C6D41">
        <w:rPr>
          <w:rFonts w:ascii="Times New Roman" w:hAnsi="Times New Roman" w:cs="Times New Roman"/>
          <w:sz w:val="28"/>
          <w:szCs w:val="28"/>
        </w:rPr>
        <w:t xml:space="preserve">а все таблицы документа должны быть приведены ссылки в тексте документа, при ссылке следует писать слово «таблица» с указанием ее номера.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lastRenderedPageBreak/>
        <w:t>5</w:t>
      </w:r>
      <w:r w:rsidR="003C6D41">
        <w:rPr>
          <w:rFonts w:ascii="Times New Roman" w:hAnsi="Times New Roman" w:cs="Times New Roman"/>
          <w:sz w:val="28"/>
          <w:szCs w:val="28"/>
        </w:rPr>
        <w:t xml:space="preserve">.6.4 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к документу.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.6.7</w:t>
      </w:r>
      <w:proofErr w:type="gramStart"/>
      <w:r w:rsidR="003C6D41">
        <w:rPr>
          <w:rFonts w:ascii="Times New Roman" w:hAnsi="Times New Roman" w:cs="Times New Roman"/>
          <w:sz w:val="28"/>
          <w:szCs w:val="28"/>
        </w:rPr>
        <w:t xml:space="preserve"> Е</w:t>
      </w:r>
      <w:proofErr w:type="gramEnd"/>
      <w:r w:rsidR="003C6D41">
        <w:rPr>
          <w:rFonts w:ascii="Times New Roman" w:hAnsi="Times New Roman" w:cs="Times New Roman"/>
          <w:sz w:val="28"/>
          <w:szCs w:val="28"/>
        </w:rPr>
        <w:t>сли строки или графы таблицы выходят за формат страницы, ее делят на части, помещая одну часть под другой или рядом, при этом в каждой части таблицы  повторяют ее головку и боковик. При делении таблицы на части допускается ее головку или боковик заменять соответственно номером граф и строк. При этом нумеруют  арабскими цифрами графы и (или) строки первой части таблицы. 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w:t>
      </w:r>
    </w:p>
    <w:p w:rsidR="003C6D41" w:rsidRDefault="003C6D41" w:rsidP="003C6D41">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Пример</w:t>
      </w: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_____ – _______________________________</w:t>
      </w:r>
    </w:p>
    <w:p w:rsidR="003C6D41" w:rsidRDefault="003C6D41" w:rsidP="003C6D41">
      <w:pPr>
        <w:spacing w:after="0" w:line="240" w:lineRule="auto"/>
        <w:jc w:val="both"/>
        <w:rPr>
          <w:rFonts w:ascii="Times New Roman" w:hAnsi="Times New Roman" w:cs="Times New Roman"/>
          <w:sz w:val="28"/>
          <w:szCs w:val="28"/>
        </w:rPr>
      </w:pPr>
    </w:p>
    <w:tbl>
      <w:tblPr>
        <w:tblStyle w:val="a7"/>
        <w:tblW w:w="9463" w:type="dxa"/>
        <w:tblInd w:w="108" w:type="dxa"/>
        <w:tblLook w:val="04A0" w:firstRow="1" w:lastRow="0" w:firstColumn="1" w:lastColumn="0" w:noHBand="0" w:noVBand="1"/>
      </w:tblPr>
      <w:tblGrid>
        <w:gridCol w:w="1806"/>
        <w:gridCol w:w="1914"/>
        <w:gridCol w:w="1914"/>
        <w:gridCol w:w="1914"/>
        <w:gridCol w:w="1915"/>
      </w:tblGrid>
      <w:tr w:rsidR="003C6D41" w:rsidTr="003C6D41">
        <w:tc>
          <w:tcPr>
            <w:tcW w:w="1806" w:type="dxa"/>
            <w:vMerge w:val="restart"/>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3828" w:type="dxa"/>
            <w:gridSpan w:val="2"/>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3829" w:type="dxa"/>
            <w:gridSpan w:val="2"/>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r>
      <w:tr w:rsidR="003C6D41" w:rsidTr="003C6D41">
        <w:tc>
          <w:tcPr>
            <w:tcW w:w="0" w:type="auto"/>
            <w:vMerge/>
            <w:tcBorders>
              <w:top w:val="single" w:sz="4" w:space="0" w:color="auto"/>
              <w:left w:val="single" w:sz="4" w:space="0" w:color="auto"/>
              <w:bottom w:val="single" w:sz="4" w:space="0" w:color="auto"/>
              <w:right w:val="single" w:sz="4" w:space="0" w:color="auto"/>
            </w:tcBorders>
            <w:vAlign w:val="center"/>
            <w:hideMark/>
          </w:tcPr>
          <w:p w:rsidR="003C6D41" w:rsidRDefault="003C6D41">
            <w:pP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r>
      <w:tr w:rsidR="003C6D41" w:rsidTr="003C6D41">
        <w:tc>
          <w:tcPr>
            <w:tcW w:w="1806" w:type="dxa"/>
            <w:tcBorders>
              <w:top w:val="single" w:sz="4" w:space="0" w:color="auto"/>
              <w:left w:val="single" w:sz="4" w:space="0" w:color="auto"/>
              <w:bottom w:val="single" w:sz="4" w:space="0" w:color="auto"/>
              <w:right w:val="single" w:sz="4" w:space="0" w:color="auto"/>
            </w:tcBorders>
          </w:tcPr>
          <w:p w:rsidR="003C6D41" w:rsidRDefault="003C6D41" w:rsidP="00F365D3">
            <w:pPr>
              <w:pStyle w:val="a6"/>
              <w:numPr>
                <w:ilvl w:val="3"/>
                <w:numId w:val="7"/>
              </w:numPr>
              <w:ind w:left="0"/>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r>
      <w:tr w:rsidR="003C6D41" w:rsidTr="003C6D41">
        <w:tc>
          <w:tcPr>
            <w:tcW w:w="1806"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c>
          <w:tcPr>
            <w:tcW w:w="1915" w:type="dxa"/>
            <w:tcBorders>
              <w:top w:val="single" w:sz="4" w:space="0" w:color="auto"/>
              <w:left w:val="single" w:sz="4" w:space="0" w:color="auto"/>
              <w:bottom w:val="single" w:sz="4" w:space="0" w:color="auto"/>
              <w:right w:val="single" w:sz="4" w:space="0" w:color="auto"/>
            </w:tcBorders>
          </w:tcPr>
          <w:p w:rsidR="003C6D41" w:rsidRDefault="003C6D41">
            <w:pPr>
              <w:jc w:val="both"/>
              <w:rPr>
                <w:rFonts w:ascii="Times New Roman" w:hAnsi="Times New Roman" w:cs="Times New Roman"/>
                <w:sz w:val="28"/>
                <w:szCs w:val="28"/>
              </w:rPr>
            </w:pPr>
          </w:p>
        </w:tc>
      </w:tr>
    </w:tbl>
    <w:p w:rsidR="003C6D41" w:rsidRDefault="003C6D41" w:rsidP="003C6D41">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Боковик                          графы (колонки)</w:t>
      </w:r>
    </w:p>
    <w:p w:rsidR="003C6D41" w:rsidRDefault="003C6D41" w:rsidP="003C6D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 – Пример построения таблицы</w:t>
      </w:r>
    </w:p>
    <w:p w:rsidR="003C6D41" w:rsidRDefault="003C6D41" w:rsidP="003C6D41">
      <w:pPr>
        <w:spacing w:after="0" w:line="240" w:lineRule="auto"/>
        <w:jc w:val="center"/>
        <w:rPr>
          <w:rFonts w:ascii="Times New Roman" w:hAnsi="Times New Roman" w:cs="Times New Roman"/>
          <w:sz w:val="28"/>
          <w:szCs w:val="28"/>
        </w:rPr>
      </w:pP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.6.8 Графу «</w:t>
      </w:r>
      <w:proofErr w:type="gramStart"/>
      <w:r w:rsidR="003C6D41">
        <w:rPr>
          <w:rFonts w:ascii="Times New Roman" w:hAnsi="Times New Roman" w:cs="Times New Roman"/>
          <w:sz w:val="28"/>
          <w:szCs w:val="28"/>
        </w:rPr>
        <w:t>Номер</w:t>
      </w:r>
      <w:proofErr w:type="gramEnd"/>
      <w:r w:rsidR="003C6D41">
        <w:rPr>
          <w:rFonts w:ascii="Times New Roman" w:hAnsi="Times New Roman" w:cs="Times New Roman"/>
          <w:sz w:val="28"/>
          <w:szCs w:val="28"/>
        </w:rPr>
        <w:t xml:space="preserve"> но порядку» в таблицу включать не допускается. 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 Перед числовыми значениями величин и обозначением типов, марок и т.п. порядковые номера не проставляют. </w:t>
      </w:r>
    </w:p>
    <w:p w:rsidR="003C6D41" w:rsidRDefault="003C6D41" w:rsidP="003C6D41">
      <w:pPr>
        <w:spacing w:after="0" w:line="240" w:lineRule="auto"/>
        <w:jc w:val="both"/>
        <w:rPr>
          <w:rFonts w:ascii="Times New Roman" w:hAnsi="Times New Roman" w:cs="Times New Roman"/>
          <w:sz w:val="28"/>
          <w:szCs w:val="28"/>
        </w:rPr>
      </w:pPr>
    </w:p>
    <w:p w:rsidR="003C6D41" w:rsidRDefault="009A7CAD" w:rsidP="009A7CAD">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t>5</w:t>
      </w:r>
      <w:r w:rsidR="003C6D41">
        <w:rPr>
          <w:rFonts w:ascii="Times New Roman" w:hAnsi="Times New Roman" w:cs="Times New Roman"/>
          <w:b/>
          <w:sz w:val="28"/>
          <w:szCs w:val="28"/>
        </w:rPr>
        <w:t>.7 Приложения</w:t>
      </w:r>
    </w:p>
    <w:p w:rsidR="003C6D41" w:rsidRDefault="003C6D41" w:rsidP="003C6D41">
      <w:pPr>
        <w:spacing w:after="0" w:line="240" w:lineRule="auto"/>
        <w:jc w:val="center"/>
        <w:rPr>
          <w:rFonts w:ascii="Times New Roman" w:hAnsi="Times New Roman" w:cs="Times New Roman"/>
          <w:sz w:val="28"/>
          <w:szCs w:val="28"/>
        </w:rPr>
      </w:pPr>
    </w:p>
    <w:p w:rsidR="003C6D41" w:rsidRPr="00DF7C52" w:rsidRDefault="009A7CAD" w:rsidP="003C6D41">
      <w:pPr>
        <w:spacing w:after="0" w:line="240" w:lineRule="auto"/>
        <w:ind w:firstLine="708"/>
        <w:jc w:val="both"/>
        <w:rPr>
          <w:rFonts w:ascii="Times New Roman" w:hAnsi="Times New Roman" w:cs="Times New Roman"/>
          <w:sz w:val="28"/>
          <w:szCs w:val="28"/>
        </w:rPr>
      </w:pPr>
      <w:r w:rsidRPr="00DF7C52">
        <w:rPr>
          <w:rFonts w:ascii="Times New Roman" w:hAnsi="Times New Roman" w:cs="Times New Roman"/>
          <w:sz w:val="28"/>
          <w:szCs w:val="28"/>
        </w:rPr>
        <w:t>5</w:t>
      </w:r>
      <w:r w:rsidR="003C6D41" w:rsidRPr="00DF7C52">
        <w:rPr>
          <w:rFonts w:ascii="Times New Roman" w:hAnsi="Times New Roman" w:cs="Times New Roman"/>
          <w:sz w:val="28"/>
          <w:szCs w:val="28"/>
        </w:rPr>
        <w:t xml:space="preserve">.7.1 Материал, дополняющий текст документа, допускается помещать в приложениях. В приложения могут быть включены: </w:t>
      </w:r>
    </w:p>
    <w:p w:rsidR="003C6D41" w:rsidRPr="00DF7C52" w:rsidRDefault="003C6D41" w:rsidP="00F365D3">
      <w:pPr>
        <w:pStyle w:val="a6"/>
        <w:numPr>
          <w:ilvl w:val="0"/>
          <w:numId w:val="8"/>
        </w:numPr>
        <w:spacing w:after="0" w:line="240" w:lineRule="auto"/>
        <w:ind w:left="0" w:firstLine="426"/>
        <w:jc w:val="both"/>
        <w:rPr>
          <w:rFonts w:ascii="Times New Roman" w:hAnsi="Times New Roman" w:cs="Times New Roman"/>
          <w:sz w:val="28"/>
          <w:szCs w:val="28"/>
        </w:rPr>
      </w:pPr>
      <w:r w:rsidRPr="00DF7C52">
        <w:rPr>
          <w:rFonts w:ascii="Times New Roman" w:hAnsi="Times New Roman" w:cs="Times New Roman"/>
          <w:sz w:val="28"/>
          <w:szCs w:val="28"/>
        </w:rPr>
        <w:t xml:space="preserve">промежуточные математические доказательства, формулы и расчеты; </w:t>
      </w:r>
    </w:p>
    <w:p w:rsidR="003C6D41" w:rsidRPr="00DF7C52" w:rsidRDefault="003C6D41" w:rsidP="00F365D3">
      <w:pPr>
        <w:pStyle w:val="a6"/>
        <w:numPr>
          <w:ilvl w:val="0"/>
          <w:numId w:val="8"/>
        </w:numPr>
        <w:spacing w:after="0" w:line="240" w:lineRule="auto"/>
        <w:ind w:left="0" w:firstLine="426"/>
        <w:jc w:val="both"/>
        <w:rPr>
          <w:rFonts w:ascii="Times New Roman" w:hAnsi="Times New Roman" w:cs="Times New Roman"/>
          <w:sz w:val="28"/>
          <w:szCs w:val="28"/>
        </w:rPr>
      </w:pPr>
      <w:r w:rsidRPr="00DF7C52">
        <w:rPr>
          <w:rFonts w:ascii="Times New Roman" w:hAnsi="Times New Roman" w:cs="Times New Roman"/>
          <w:sz w:val="28"/>
          <w:szCs w:val="28"/>
        </w:rPr>
        <w:t xml:space="preserve">таблицы вспомогательных цифровых данных; </w:t>
      </w:r>
    </w:p>
    <w:p w:rsidR="003C6D41" w:rsidRPr="00DF7C52" w:rsidRDefault="003C6D41" w:rsidP="00F365D3">
      <w:pPr>
        <w:pStyle w:val="a6"/>
        <w:numPr>
          <w:ilvl w:val="0"/>
          <w:numId w:val="8"/>
        </w:numPr>
        <w:spacing w:after="0" w:line="240" w:lineRule="auto"/>
        <w:ind w:left="0" w:firstLine="426"/>
        <w:jc w:val="both"/>
        <w:rPr>
          <w:rFonts w:ascii="Times New Roman" w:hAnsi="Times New Roman" w:cs="Times New Roman"/>
          <w:sz w:val="28"/>
          <w:szCs w:val="28"/>
        </w:rPr>
      </w:pPr>
      <w:r w:rsidRPr="00DF7C52">
        <w:rPr>
          <w:rFonts w:ascii="Times New Roman" w:hAnsi="Times New Roman" w:cs="Times New Roman"/>
          <w:sz w:val="28"/>
          <w:szCs w:val="28"/>
        </w:rPr>
        <w:t xml:space="preserve">описание аппаратуры и приборов, применяемых при проведении экспериментов; </w:t>
      </w:r>
    </w:p>
    <w:p w:rsidR="003C6D41" w:rsidRPr="00DF7C52" w:rsidRDefault="003C6D41" w:rsidP="00F365D3">
      <w:pPr>
        <w:pStyle w:val="a6"/>
        <w:numPr>
          <w:ilvl w:val="0"/>
          <w:numId w:val="8"/>
        </w:numPr>
        <w:spacing w:after="0" w:line="240" w:lineRule="auto"/>
        <w:ind w:left="0" w:firstLine="426"/>
        <w:jc w:val="both"/>
        <w:rPr>
          <w:rFonts w:ascii="Times New Roman" w:hAnsi="Times New Roman" w:cs="Times New Roman"/>
          <w:sz w:val="28"/>
          <w:szCs w:val="28"/>
        </w:rPr>
      </w:pPr>
      <w:r w:rsidRPr="00DF7C52">
        <w:rPr>
          <w:rFonts w:ascii="Times New Roman" w:hAnsi="Times New Roman" w:cs="Times New Roman"/>
          <w:sz w:val="28"/>
          <w:szCs w:val="28"/>
        </w:rPr>
        <w:t xml:space="preserve">инструкции, методики, </w:t>
      </w:r>
      <w:r w:rsidR="005C3733" w:rsidRPr="00DF7C52">
        <w:rPr>
          <w:rFonts w:ascii="Times New Roman" w:hAnsi="Times New Roman" w:cs="Times New Roman"/>
          <w:sz w:val="28"/>
          <w:szCs w:val="28"/>
        </w:rPr>
        <w:t xml:space="preserve">использованные </w:t>
      </w:r>
      <w:r w:rsidRPr="00DF7C52">
        <w:rPr>
          <w:rFonts w:ascii="Times New Roman" w:hAnsi="Times New Roman" w:cs="Times New Roman"/>
          <w:sz w:val="28"/>
          <w:szCs w:val="28"/>
        </w:rPr>
        <w:t xml:space="preserve">в процессе выполнения работы; </w:t>
      </w:r>
    </w:p>
    <w:p w:rsidR="003C6D41" w:rsidRPr="00DF7C52" w:rsidRDefault="003C6D41" w:rsidP="00F365D3">
      <w:pPr>
        <w:pStyle w:val="a6"/>
        <w:numPr>
          <w:ilvl w:val="0"/>
          <w:numId w:val="8"/>
        </w:numPr>
        <w:spacing w:after="0" w:line="240" w:lineRule="auto"/>
        <w:ind w:left="0" w:firstLine="426"/>
        <w:jc w:val="both"/>
        <w:rPr>
          <w:rFonts w:ascii="Times New Roman" w:hAnsi="Times New Roman" w:cs="Times New Roman"/>
          <w:sz w:val="28"/>
          <w:szCs w:val="28"/>
        </w:rPr>
      </w:pPr>
      <w:r w:rsidRPr="00DF7C52">
        <w:rPr>
          <w:rFonts w:ascii="Times New Roman" w:hAnsi="Times New Roman" w:cs="Times New Roman"/>
          <w:sz w:val="28"/>
          <w:szCs w:val="28"/>
        </w:rPr>
        <w:t xml:space="preserve">акты испытания или внедрения результатов работы.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Приложение оформляют как продолжение данного документа на последующих  листах или выпускают в виде самостоятельного документа.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.7.2</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 тексте документа на все приложения должны быть даны ссылки.</w:t>
      </w:r>
    </w:p>
    <w:p w:rsidR="003C6D41" w:rsidRDefault="003C6D41" w:rsidP="003C6D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Степень обязательности приложений при ссылках не указывается. Приложения располагают в порядке ссылок на них в тексте документа.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lastRenderedPageBreak/>
        <w:t>5</w:t>
      </w:r>
      <w:r w:rsidR="003C6D41">
        <w:rPr>
          <w:rFonts w:ascii="Times New Roman" w:hAnsi="Times New Roman" w:cs="Times New Roman"/>
          <w:sz w:val="28"/>
          <w:szCs w:val="28"/>
        </w:rPr>
        <w:t>.7.3</w:t>
      </w:r>
      <w:proofErr w:type="gramStart"/>
      <w:r w:rsidR="003C6D41">
        <w:rPr>
          <w:rFonts w:ascii="Times New Roman" w:hAnsi="Times New Roman" w:cs="Times New Roman"/>
          <w:sz w:val="28"/>
          <w:szCs w:val="28"/>
        </w:rPr>
        <w:t xml:space="preserve"> К</w:t>
      </w:r>
      <w:proofErr w:type="gramEnd"/>
      <w:r w:rsidR="003C6D41">
        <w:rPr>
          <w:rFonts w:ascii="Times New Roman" w:hAnsi="Times New Roman" w:cs="Times New Roman"/>
          <w:sz w:val="28"/>
          <w:szCs w:val="28"/>
        </w:rPr>
        <w:t xml:space="preserve">аждое приложение следует начинать с новой страницы с указанием наверху посередине страницы слова «ПРИЛОЖЕНИЕ»  и его обозначения.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.7.4 Приложение может иметь заголовок, который записывают симметрично относительно текста с прописной буквы отдельной строкой.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.7.5 Приложения обозначают заглавными буквами русского алфавита, начиная с А, за исключением букв Ё, </w:t>
      </w:r>
      <w:proofErr w:type="gramStart"/>
      <w:r w:rsidR="003C6D41">
        <w:rPr>
          <w:rFonts w:ascii="Times New Roman" w:hAnsi="Times New Roman" w:cs="Times New Roman"/>
          <w:sz w:val="28"/>
          <w:szCs w:val="28"/>
        </w:rPr>
        <w:t>З</w:t>
      </w:r>
      <w:proofErr w:type="gramEnd"/>
      <w:r w:rsidR="003C6D41">
        <w:rPr>
          <w:rFonts w:ascii="Times New Roman" w:hAnsi="Times New Roman" w:cs="Times New Roman"/>
          <w:sz w:val="28"/>
          <w:szCs w:val="28"/>
        </w:rPr>
        <w:t xml:space="preserve">, Й, О, Ч, Ь, Ы, Ъ. После слова «Приложение» следует буква, обозначающая его последовательность.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Допускается обозначение приложений буквами латинского алфавита, за исключением букв </w:t>
      </w:r>
      <w:r>
        <w:rPr>
          <w:rFonts w:ascii="Times New Roman" w:hAnsi="Times New Roman" w:cs="Times New Roman"/>
          <w:sz w:val="28"/>
          <w:szCs w:val="28"/>
          <w:lang w:val="en-US"/>
        </w:rPr>
        <w:t>I</w:t>
      </w:r>
      <w:r>
        <w:rPr>
          <w:rFonts w:ascii="Times New Roman" w:hAnsi="Times New Roman" w:cs="Times New Roman"/>
          <w:sz w:val="28"/>
          <w:szCs w:val="28"/>
        </w:rPr>
        <w:t xml:space="preserve"> и О.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случае полного использования букв русского и латинского алфавитов допускается обозначать приложения арабскими цифрами. </w:t>
      </w:r>
    </w:p>
    <w:p w:rsidR="003C6D41" w:rsidRDefault="003C6D41" w:rsidP="003C6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в документе одно приложение, оно обозначается «ПРИЛОЖЕНИЕ А».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.7.6 Приложения, как правило, выполняют на листах формата А</w:t>
      </w:r>
      <w:proofErr w:type="gramStart"/>
      <w:r w:rsidR="003C6D41">
        <w:rPr>
          <w:rFonts w:ascii="Times New Roman" w:hAnsi="Times New Roman" w:cs="Times New Roman"/>
          <w:sz w:val="28"/>
          <w:szCs w:val="28"/>
        </w:rPr>
        <w:t>4</w:t>
      </w:r>
      <w:proofErr w:type="gramEnd"/>
      <w:r w:rsidR="003C6D41">
        <w:rPr>
          <w:rFonts w:ascii="Times New Roman" w:hAnsi="Times New Roman" w:cs="Times New Roman"/>
          <w:sz w:val="28"/>
          <w:szCs w:val="28"/>
        </w:rPr>
        <w:t>.</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.7.7 Приложения должны иметь общую с остальной частью документа сквозную нумерацию страниц.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.7.8</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се приложения должны быть перечислены в содержании документа с указанием их буквы.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.7.9 Формулы приложений должны нумероваться арабскими цифрами в пределах каждого приложения. Номер формулы приложения состоит из обозначения приложения и номера формулы, </w:t>
      </w:r>
      <w:proofErr w:type="gramStart"/>
      <w:r w:rsidR="003C6D41">
        <w:rPr>
          <w:rFonts w:ascii="Times New Roman" w:hAnsi="Times New Roman" w:cs="Times New Roman"/>
          <w:sz w:val="28"/>
          <w:szCs w:val="28"/>
        </w:rPr>
        <w:t>разделенных</w:t>
      </w:r>
      <w:proofErr w:type="gramEnd"/>
      <w:r w:rsidR="003C6D41">
        <w:rPr>
          <w:rFonts w:ascii="Times New Roman" w:hAnsi="Times New Roman" w:cs="Times New Roman"/>
          <w:sz w:val="28"/>
          <w:szCs w:val="28"/>
        </w:rPr>
        <w:t xml:space="preserve"> точкой, например (А.3). </w:t>
      </w:r>
    </w:p>
    <w:p w:rsidR="003C6D41" w:rsidRDefault="009A7CAD" w:rsidP="003C6D41">
      <w:pPr>
        <w:spacing w:after="0" w:line="240" w:lineRule="auto"/>
        <w:ind w:firstLine="708"/>
        <w:jc w:val="both"/>
        <w:rPr>
          <w:rFonts w:ascii="Times New Roman" w:hAnsi="Times New Roman" w:cs="Times New Roman"/>
          <w:sz w:val="28"/>
          <w:szCs w:val="28"/>
        </w:rPr>
      </w:pPr>
      <w:r w:rsidRPr="006F5FEB">
        <w:rPr>
          <w:rFonts w:ascii="Times New Roman" w:hAnsi="Times New Roman" w:cs="Times New Roman"/>
          <w:sz w:val="28"/>
          <w:szCs w:val="28"/>
        </w:rPr>
        <w:t>5</w:t>
      </w:r>
      <w:r w:rsidR="003C6D41">
        <w:rPr>
          <w:rFonts w:ascii="Times New Roman" w:hAnsi="Times New Roman" w:cs="Times New Roman"/>
          <w:sz w:val="28"/>
          <w:szCs w:val="28"/>
        </w:rPr>
        <w:t xml:space="preserve">.7.10. Иллюстрации приложений нумеруются в пределах приложений. Номер  иллюстрации приложения состоит из обозначения приложения и номера иллюстрации, </w:t>
      </w:r>
      <w:proofErr w:type="gramStart"/>
      <w:r w:rsidR="003C6D41">
        <w:rPr>
          <w:rFonts w:ascii="Times New Roman" w:hAnsi="Times New Roman" w:cs="Times New Roman"/>
          <w:sz w:val="28"/>
          <w:szCs w:val="28"/>
        </w:rPr>
        <w:t>разделенных</w:t>
      </w:r>
      <w:proofErr w:type="gramEnd"/>
      <w:r w:rsidR="003C6D41">
        <w:rPr>
          <w:rFonts w:ascii="Times New Roman" w:hAnsi="Times New Roman" w:cs="Times New Roman"/>
          <w:sz w:val="28"/>
          <w:szCs w:val="28"/>
        </w:rPr>
        <w:t xml:space="preserve"> точкой, например – Рисунок А.3 – Схема... </w:t>
      </w:r>
      <w:r w:rsidR="005C3733">
        <w:rPr>
          <w:rFonts w:ascii="Times New Roman" w:hAnsi="Times New Roman" w:cs="Times New Roman"/>
          <w:sz w:val="28"/>
          <w:szCs w:val="28"/>
        </w:rPr>
        <w:t xml:space="preserve"> (Приложение В)</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.7.11 Таблицы приложений нумеруются в пределах приложения с добавлением перед номером таблицы обозначения приложения, например «Таблица А.1 –». </w:t>
      </w:r>
    </w:p>
    <w:p w:rsidR="003C6D41" w:rsidRDefault="009A7CAD" w:rsidP="003C6D41">
      <w:pPr>
        <w:spacing w:after="0" w:line="240" w:lineRule="auto"/>
        <w:ind w:firstLine="708"/>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.7.12</w:t>
      </w:r>
      <w:proofErr w:type="gramStart"/>
      <w:r w:rsidR="003C6D41">
        <w:rPr>
          <w:rFonts w:ascii="Times New Roman" w:hAnsi="Times New Roman" w:cs="Times New Roman"/>
          <w:sz w:val="28"/>
          <w:szCs w:val="28"/>
        </w:rPr>
        <w:t xml:space="preserve"> П</w:t>
      </w:r>
      <w:proofErr w:type="gramEnd"/>
      <w:r w:rsidR="003C6D41">
        <w:rPr>
          <w:rFonts w:ascii="Times New Roman" w:hAnsi="Times New Roman" w:cs="Times New Roman"/>
          <w:sz w:val="28"/>
          <w:szCs w:val="28"/>
        </w:rPr>
        <w:t xml:space="preserve">ри переносе таблиц приложения повторяют ее головку и боковик или заменяют соответственно номером граф и строк, слева над таблицей пишут слова «Продолжение таблицы» с указанием номера (обозначения) таблицы, например «Продолжение таблицы В.2». С правой стороны продолжения таблицы указывают единицы измерения.  </w:t>
      </w:r>
    </w:p>
    <w:p w:rsidR="003C6D41" w:rsidRDefault="003C6D41" w:rsidP="003C6D41">
      <w:pPr>
        <w:spacing w:after="0" w:line="240" w:lineRule="auto"/>
        <w:ind w:firstLine="708"/>
        <w:jc w:val="both"/>
        <w:rPr>
          <w:rFonts w:ascii="Times New Roman" w:hAnsi="Times New Roman" w:cs="Times New Roman"/>
          <w:sz w:val="28"/>
          <w:szCs w:val="28"/>
        </w:rPr>
      </w:pPr>
    </w:p>
    <w:p w:rsidR="003C6D41" w:rsidRDefault="009A7CAD" w:rsidP="003C6D41">
      <w:pPr>
        <w:spacing w:after="0" w:line="240" w:lineRule="auto"/>
        <w:jc w:val="center"/>
        <w:rPr>
          <w:rFonts w:ascii="Times New Roman" w:hAnsi="Times New Roman" w:cs="Times New Roman"/>
          <w:b/>
          <w:sz w:val="28"/>
          <w:szCs w:val="28"/>
        </w:rPr>
      </w:pPr>
      <w:r w:rsidRPr="009A7CAD">
        <w:rPr>
          <w:rFonts w:ascii="Times New Roman" w:hAnsi="Times New Roman" w:cs="Times New Roman"/>
          <w:b/>
          <w:sz w:val="28"/>
          <w:szCs w:val="28"/>
        </w:rPr>
        <w:t>5</w:t>
      </w:r>
      <w:r w:rsidR="003C6D41">
        <w:rPr>
          <w:rFonts w:ascii="Times New Roman" w:hAnsi="Times New Roman" w:cs="Times New Roman"/>
          <w:b/>
          <w:sz w:val="28"/>
          <w:szCs w:val="28"/>
        </w:rPr>
        <w:t>.8 Список использованных источников</w:t>
      </w:r>
    </w:p>
    <w:p w:rsidR="003C6D41" w:rsidRDefault="003C6D41" w:rsidP="003C6D41">
      <w:pPr>
        <w:spacing w:after="0" w:line="240" w:lineRule="auto"/>
        <w:jc w:val="center"/>
        <w:rPr>
          <w:rFonts w:ascii="Times New Roman" w:hAnsi="Times New Roman" w:cs="Times New Roman"/>
          <w:b/>
          <w:sz w:val="28"/>
          <w:szCs w:val="28"/>
        </w:rPr>
      </w:pPr>
    </w:p>
    <w:p w:rsidR="003C6D41" w:rsidRDefault="009A7CAD" w:rsidP="003C6D41">
      <w:pPr>
        <w:autoSpaceDE w:val="0"/>
        <w:autoSpaceDN w:val="0"/>
        <w:adjustRightInd w:val="0"/>
        <w:spacing w:after="0" w:line="240" w:lineRule="auto"/>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 xml:space="preserve">.8.1 Список использованных источников отражает перечень источников, которые использовались при </w:t>
      </w:r>
      <w:r w:rsidR="005C3733">
        <w:rPr>
          <w:rFonts w:ascii="Times New Roman" w:hAnsi="Times New Roman" w:cs="Times New Roman"/>
          <w:sz w:val="28"/>
          <w:szCs w:val="28"/>
        </w:rPr>
        <w:t xml:space="preserve">написании </w:t>
      </w:r>
      <w:proofErr w:type="gramStart"/>
      <w:r w:rsidR="005C3733">
        <w:rPr>
          <w:rFonts w:ascii="Times New Roman" w:hAnsi="Times New Roman" w:cs="Times New Roman"/>
          <w:sz w:val="28"/>
          <w:szCs w:val="28"/>
        </w:rPr>
        <w:t>индивидуального проекта</w:t>
      </w:r>
      <w:proofErr w:type="gramEnd"/>
      <w:r w:rsidR="005C3733">
        <w:rPr>
          <w:rFonts w:ascii="Times New Roman" w:hAnsi="Times New Roman" w:cs="Times New Roman"/>
          <w:sz w:val="28"/>
          <w:szCs w:val="28"/>
        </w:rPr>
        <w:t xml:space="preserve"> (не менее 1</w:t>
      </w:r>
      <w:r w:rsidR="003C6D41">
        <w:rPr>
          <w:rFonts w:ascii="Times New Roman" w:hAnsi="Times New Roman" w:cs="Times New Roman"/>
          <w:sz w:val="28"/>
          <w:szCs w:val="28"/>
        </w:rPr>
        <w:t>0), составленный в следующем порядке:</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Федеральные законы (в очередности от последнего года принятия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предыдущим);</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указы Президента Российской Федерации (в той же последовательности);</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lastRenderedPageBreak/>
        <w:t>постановления Правительства Российской Федерации (в той же очередности);</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иные нормативные правовые акты;</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иные официальные материалы (резолюции-рекомендации международных организаций и конференций, официальные доклады, официальные отчеты и др.);</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монографии, учебники (не более двух), учебные пособия (в алфавитном порядке), статьи;</w:t>
      </w:r>
    </w:p>
    <w:p w:rsidR="003C6D41" w:rsidRDefault="003C6D41" w:rsidP="00F365D3">
      <w:pPr>
        <w:pStyle w:val="a6"/>
        <w:numPr>
          <w:ilvl w:val="0"/>
          <w:numId w:val="9"/>
        </w:numPr>
        <w:autoSpaceDE w:val="0"/>
        <w:autoSpaceDN w:val="0"/>
        <w:adjustRightInd w:val="0"/>
        <w:spacing w:after="0" w:line="24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иностранная литература;</w:t>
      </w:r>
    </w:p>
    <w:p w:rsidR="003C6D41" w:rsidRDefault="003C6D41" w:rsidP="00F365D3">
      <w:pPr>
        <w:pStyle w:val="a6"/>
        <w:numPr>
          <w:ilvl w:val="0"/>
          <w:numId w:val="9"/>
        </w:numPr>
        <w:spacing w:after="0" w:line="240" w:lineRule="auto"/>
        <w:ind w:left="0" w:firstLine="426"/>
        <w:jc w:val="both"/>
        <w:rPr>
          <w:rFonts w:ascii="Times New Roman" w:hAnsi="Times New Roman" w:cs="Times New Roman"/>
          <w:sz w:val="28"/>
          <w:szCs w:val="28"/>
        </w:rPr>
      </w:pPr>
      <w:proofErr w:type="spellStart"/>
      <w:r>
        <w:rPr>
          <w:rFonts w:ascii="Times New Roman" w:hAnsi="Times New Roman" w:cs="Times New Roman"/>
          <w:sz w:val="28"/>
          <w:szCs w:val="28"/>
        </w:rPr>
        <w:t>интернет-ресурсы</w:t>
      </w:r>
      <w:proofErr w:type="spellEnd"/>
      <w:r>
        <w:rPr>
          <w:rFonts w:ascii="Times New Roman" w:hAnsi="Times New Roman" w:cs="Times New Roman"/>
          <w:sz w:val="28"/>
          <w:szCs w:val="28"/>
        </w:rPr>
        <w:t>.</w:t>
      </w:r>
    </w:p>
    <w:p w:rsidR="003C6D41" w:rsidRDefault="009A7CAD" w:rsidP="003C6D41">
      <w:pPr>
        <w:spacing w:after="0" w:line="240" w:lineRule="auto"/>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.8.2</w:t>
      </w:r>
      <w:proofErr w:type="gramStart"/>
      <w:r w:rsidR="003C6D41">
        <w:rPr>
          <w:rFonts w:ascii="Times New Roman" w:hAnsi="Times New Roman" w:cs="Times New Roman"/>
          <w:sz w:val="28"/>
          <w:szCs w:val="28"/>
        </w:rPr>
        <w:t xml:space="preserve"> П</w:t>
      </w:r>
      <w:proofErr w:type="gramEnd"/>
      <w:r w:rsidR="003C6D41">
        <w:rPr>
          <w:rFonts w:ascii="Times New Roman" w:hAnsi="Times New Roman" w:cs="Times New Roman"/>
          <w:sz w:val="28"/>
          <w:szCs w:val="28"/>
        </w:rPr>
        <w:t xml:space="preserve">ри оформлении списка использованных источников, прилагаемого к работе, особое внимание нужно обратить на расположение литературы в нем. </w:t>
      </w:r>
    </w:p>
    <w:p w:rsidR="003C6D41" w:rsidRDefault="009A7CAD" w:rsidP="003C6D41">
      <w:pPr>
        <w:spacing w:after="0" w:line="240" w:lineRule="auto"/>
        <w:jc w:val="both"/>
        <w:rPr>
          <w:rFonts w:ascii="Times New Roman" w:hAnsi="Times New Roman" w:cs="Times New Roman"/>
          <w:sz w:val="28"/>
          <w:szCs w:val="28"/>
        </w:rPr>
      </w:pPr>
      <w:r w:rsidRPr="009A7CAD">
        <w:rPr>
          <w:rFonts w:ascii="Times New Roman" w:hAnsi="Times New Roman" w:cs="Times New Roman"/>
          <w:sz w:val="28"/>
          <w:szCs w:val="28"/>
        </w:rPr>
        <w:t>5</w:t>
      </w:r>
      <w:r w:rsidR="003C6D41">
        <w:rPr>
          <w:rFonts w:ascii="Times New Roman" w:hAnsi="Times New Roman" w:cs="Times New Roman"/>
          <w:sz w:val="28"/>
          <w:szCs w:val="28"/>
        </w:rPr>
        <w:t>.8.3</w:t>
      </w:r>
      <w:proofErr w:type="gramStart"/>
      <w:r w:rsidR="003C6D41">
        <w:rPr>
          <w:rFonts w:ascii="Times New Roman" w:hAnsi="Times New Roman" w:cs="Times New Roman"/>
          <w:sz w:val="28"/>
          <w:szCs w:val="28"/>
        </w:rPr>
        <w:t xml:space="preserve"> В</w:t>
      </w:r>
      <w:proofErr w:type="gramEnd"/>
      <w:r w:rsidR="003C6D41">
        <w:rPr>
          <w:rFonts w:ascii="Times New Roman" w:hAnsi="Times New Roman" w:cs="Times New Roman"/>
          <w:sz w:val="28"/>
          <w:szCs w:val="28"/>
        </w:rPr>
        <w:t xml:space="preserve"> зависимости от характера используемой литературы, назначения работы применяется алфавитный способ группировки литературы в списках. </w:t>
      </w:r>
    </w:p>
    <w:p w:rsidR="003C6D41" w:rsidRDefault="003C6D41" w:rsidP="003C6D41">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Пример оформления</w:t>
      </w:r>
    </w:p>
    <w:p w:rsidR="00DF7C52" w:rsidRDefault="00DF7C52" w:rsidP="003C6D41">
      <w:pPr>
        <w:spacing w:after="0" w:line="240" w:lineRule="auto"/>
        <w:jc w:val="both"/>
        <w:rPr>
          <w:rFonts w:ascii="Times New Roman" w:hAnsi="Times New Roman" w:cs="Times New Roman"/>
          <w:i/>
          <w:iCs/>
          <w:sz w:val="28"/>
          <w:szCs w:val="28"/>
        </w:rPr>
      </w:pP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hAnsi="Times New Roman" w:cs="Times New Roman"/>
          <w:i/>
          <w:iCs/>
          <w:sz w:val="28"/>
          <w:szCs w:val="28"/>
        </w:rPr>
        <w:t>Законодательные материалы</w:t>
      </w:r>
    </w:p>
    <w:p w:rsidR="003C6D41" w:rsidRDefault="003C6D41" w:rsidP="003C6D41">
      <w:pPr>
        <w:spacing w:after="0" w:line="240" w:lineRule="auto"/>
        <w:jc w:val="both"/>
        <w:rPr>
          <w:rFonts w:ascii="Times New Roman" w:hAnsi="Times New Roman" w:cs="Times New Roman"/>
          <w:i/>
          <w:iCs/>
          <w:sz w:val="28"/>
          <w:szCs w:val="28"/>
        </w:rPr>
      </w:pPr>
      <w:r>
        <w:rPr>
          <w:rFonts w:ascii="Times New Roman" w:eastAsia="TimesNewRomanPSMT" w:hAnsi="Times New Roman" w:cs="Times New Roman"/>
          <w:sz w:val="28"/>
          <w:szCs w:val="28"/>
        </w:rPr>
        <w:t>Российская Федерация. Конституция (1993). Конституция Российской Федерации: офиц. текст. – М.</w:t>
      </w:r>
      <w:proofErr w:type="gramStart"/>
      <w:r>
        <w:rPr>
          <w:rFonts w:ascii="Times New Roman" w:eastAsia="TimesNewRomanPSMT" w:hAnsi="Times New Roman" w:cs="Times New Roman"/>
          <w:sz w:val="28"/>
          <w:szCs w:val="28"/>
        </w:rPr>
        <w:t xml:space="preserve"> :</w:t>
      </w:r>
      <w:proofErr w:type="gramEnd"/>
      <w:r>
        <w:rPr>
          <w:rFonts w:ascii="Times New Roman" w:eastAsia="TimesNewRomanPSMT" w:hAnsi="Times New Roman" w:cs="Times New Roman"/>
          <w:sz w:val="28"/>
          <w:szCs w:val="28"/>
        </w:rPr>
        <w:t xml:space="preserve"> Маркетинг, 2001. – 39 с.</w:t>
      </w:r>
    </w:p>
    <w:p w:rsidR="00DF7C52" w:rsidRDefault="00DF7C52" w:rsidP="003C6D41">
      <w:pPr>
        <w:spacing w:after="0" w:line="240" w:lineRule="auto"/>
        <w:jc w:val="both"/>
        <w:rPr>
          <w:rFonts w:ascii="Times New Roman" w:hAnsi="Times New Roman" w:cs="Times New Roman"/>
          <w:i/>
          <w:iCs/>
          <w:sz w:val="28"/>
          <w:szCs w:val="28"/>
        </w:rPr>
      </w:pP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hAnsi="Times New Roman" w:cs="Times New Roman"/>
          <w:i/>
          <w:iCs/>
          <w:sz w:val="28"/>
          <w:szCs w:val="28"/>
        </w:rPr>
        <w:t>Книга с одним автором</w:t>
      </w: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Перфильева, </w:t>
      </w:r>
      <w:proofErr w:type="spellStart"/>
      <w:r>
        <w:rPr>
          <w:rFonts w:ascii="Times New Roman" w:eastAsia="TimesNewRomanPSMT" w:hAnsi="Times New Roman" w:cs="Times New Roman"/>
          <w:sz w:val="28"/>
          <w:szCs w:val="28"/>
        </w:rPr>
        <w:t>Г.М</w:t>
      </w:r>
      <w:proofErr w:type="spellEnd"/>
      <w:r>
        <w:rPr>
          <w:rFonts w:ascii="Times New Roman" w:eastAsia="TimesNewRomanPSMT" w:hAnsi="Times New Roman" w:cs="Times New Roman"/>
          <w:sz w:val="28"/>
          <w:szCs w:val="28"/>
        </w:rPr>
        <w:t xml:space="preserve">. Теория сестринского дела / </w:t>
      </w:r>
      <w:proofErr w:type="spellStart"/>
      <w:r>
        <w:rPr>
          <w:rFonts w:ascii="Times New Roman" w:eastAsia="TimesNewRomanPSMT" w:hAnsi="Times New Roman" w:cs="Times New Roman"/>
          <w:sz w:val="28"/>
          <w:szCs w:val="28"/>
        </w:rPr>
        <w:t>Г.М</w:t>
      </w:r>
      <w:proofErr w:type="spellEnd"/>
      <w:r>
        <w:rPr>
          <w:rFonts w:ascii="Times New Roman" w:eastAsia="TimesNewRomanPSMT" w:hAnsi="Times New Roman" w:cs="Times New Roman"/>
          <w:sz w:val="28"/>
          <w:szCs w:val="28"/>
        </w:rPr>
        <w:t xml:space="preserve">. Перфильева, </w:t>
      </w:r>
      <w:proofErr w:type="spellStart"/>
      <w:r>
        <w:rPr>
          <w:rFonts w:ascii="Times New Roman" w:eastAsia="TimesNewRomanPSMT" w:hAnsi="Times New Roman" w:cs="Times New Roman"/>
          <w:sz w:val="28"/>
          <w:szCs w:val="28"/>
        </w:rPr>
        <w:t>H.H</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Камынина</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И.В</w:t>
      </w:r>
      <w:proofErr w:type="spellEnd"/>
      <w:r>
        <w:rPr>
          <w:rFonts w:ascii="Times New Roman" w:eastAsia="TimesNewRomanPSMT" w:hAnsi="Times New Roman" w:cs="Times New Roman"/>
          <w:sz w:val="28"/>
          <w:szCs w:val="28"/>
        </w:rPr>
        <w:t xml:space="preserve">. Островская, </w:t>
      </w:r>
      <w:proofErr w:type="spellStart"/>
      <w:r>
        <w:rPr>
          <w:rFonts w:ascii="Times New Roman" w:eastAsia="TimesNewRomanPSMT" w:hAnsi="Times New Roman" w:cs="Times New Roman"/>
          <w:sz w:val="28"/>
          <w:szCs w:val="28"/>
        </w:rPr>
        <w:t>A.B</w:t>
      </w:r>
      <w:proofErr w:type="spellEnd"/>
      <w:r>
        <w:rPr>
          <w:rFonts w:ascii="Times New Roman" w:eastAsia="TimesNewRomanPSMT" w:hAnsi="Times New Roman" w:cs="Times New Roman"/>
          <w:sz w:val="28"/>
          <w:szCs w:val="28"/>
        </w:rPr>
        <w:t>. Пьяных.</w:t>
      </w:r>
      <w:r w:rsidR="00DF7C52">
        <w:rPr>
          <w:rFonts w:ascii="Times New Roman" w:eastAsia="TimesNewRomanPSMT" w:hAnsi="Times New Roman" w:cs="Times New Roman"/>
          <w:sz w:val="28"/>
          <w:szCs w:val="28"/>
        </w:rPr>
        <w:t>- М.: ГЭОТАР-Медиа, 2009.256 с.</w:t>
      </w:r>
    </w:p>
    <w:p w:rsidR="00DF7C52" w:rsidRDefault="00DF7C52" w:rsidP="003C6D41">
      <w:pPr>
        <w:spacing w:after="0" w:line="240" w:lineRule="auto"/>
        <w:jc w:val="both"/>
        <w:rPr>
          <w:rFonts w:ascii="Times New Roman" w:hAnsi="Times New Roman" w:cs="Times New Roman"/>
          <w:i/>
          <w:iCs/>
          <w:sz w:val="28"/>
          <w:szCs w:val="28"/>
        </w:rPr>
      </w:pP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hAnsi="Times New Roman" w:cs="Times New Roman"/>
          <w:i/>
          <w:iCs/>
          <w:sz w:val="28"/>
          <w:szCs w:val="28"/>
        </w:rPr>
        <w:t>Книга с двумя, тремя авторами</w:t>
      </w:r>
    </w:p>
    <w:p w:rsidR="003C6D41" w:rsidRPr="005C3733" w:rsidRDefault="003C6D41" w:rsidP="003C6D41">
      <w:pPr>
        <w:spacing w:after="0" w:line="240" w:lineRule="auto"/>
        <w:jc w:val="both"/>
        <w:rPr>
          <w:rFonts w:ascii="Times New Roman" w:eastAsia="TimesNewRomanPSMT" w:hAnsi="Times New Roman" w:cs="Times New Roman"/>
          <w:sz w:val="28"/>
          <w:szCs w:val="28"/>
        </w:rPr>
      </w:pPr>
      <w:proofErr w:type="spellStart"/>
      <w:r>
        <w:rPr>
          <w:rFonts w:ascii="Times New Roman" w:eastAsia="TimesNewRomanPSMT" w:hAnsi="Times New Roman" w:cs="Times New Roman"/>
          <w:sz w:val="28"/>
          <w:szCs w:val="28"/>
        </w:rPr>
        <w:t>Бунятян</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А.А</w:t>
      </w:r>
      <w:proofErr w:type="spellEnd"/>
      <w:r>
        <w:rPr>
          <w:rFonts w:ascii="Times New Roman" w:eastAsia="TimesNewRomanPSMT" w:hAnsi="Times New Roman" w:cs="Times New Roman"/>
          <w:sz w:val="28"/>
          <w:szCs w:val="28"/>
        </w:rPr>
        <w:t xml:space="preserve">. Анестезиология и реаниматология / </w:t>
      </w:r>
      <w:proofErr w:type="spellStart"/>
      <w:r>
        <w:rPr>
          <w:rFonts w:ascii="Times New Roman" w:eastAsia="TimesNewRomanPSMT" w:hAnsi="Times New Roman" w:cs="Times New Roman"/>
          <w:sz w:val="28"/>
          <w:szCs w:val="28"/>
        </w:rPr>
        <w:t>А.А</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Бунятян</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Г.А</w:t>
      </w:r>
      <w:proofErr w:type="spellEnd"/>
      <w:r>
        <w:rPr>
          <w:rFonts w:ascii="Times New Roman" w:eastAsia="TimesNewRomanPSMT" w:hAnsi="Times New Roman" w:cs="Times New Roman"/>
          <w:sz w:val="28"/>
          <w:szCs w:val="28"/>
        </w:rPr>
        <w:t xml:space="preserve">. Рябов, </w:t>
      </w:r>
      <w:proofErr w:type="spellStart"/>
      <w:r>
        <w:rPr>
          <w:rFonts w:ascii="Times New Roman" w:eastAsia="TimesNewRomanPSMT" w:hAnsi="Times New Roman" w:cs="Times New Roman"/>
          <w:sz w:val="28"/>
          <w:szCs w:val="28"/>
        </w:rPr>
        <w:t>А.З</w:t>
      </w:r>
      <w:proofErr w:type="spellEnd"/>
      <w:r>
        <w:rPr>
          <w:rFonts w:ascii="Times New Roman" w:eastAsia="TimesNewRomanPSMT" w:hAnsi="Times New Roman" w:cs="Times New Roman"/>
          <w:sz w:val="28"/>
          <w:szCs w:val="28"/>
        </w:rPr>
        <w:t xml:space="preserve">. </w:t>
      </w:r>
      <w:proofErr w:type="spellStart"/>
      <w:r>
        <w:rPr>
          <w:rFonts w:ascii="Times New Roman" w:eastAsia="TimesNewRomanPSMT" w:hAnsi="Times New Roman" w:cs="Times New Roman"/>
          <w:sz w:val="28"/>
          <w:szCs w:val="28"/>
        </w:rPr>
        <w:t>Маневич</w:t>
      </w:r>
      <w:proofErr w:type="spellEnd"/>
      <w:r>
        <w:rPr>
          <w:rFonts w:ascii="Times New Roman" w:eastAsia="TimesNewRomanPSMT" w:hAnsi="Times New Roman" w:cs="Times New Roman"/>
          <w:sz w:val="28"/>
          <w:szCs w:val="28"/>
        </w:rPr>
        <w:t xml:space="preserve">.- М.: «Медицина», 1977. –  432 с., с </w:t>
      </w:r>
      <w:proofErr w:type="spellStart"/>
      <w:r>
        <w:rPr>
          <w:rFonts w:ascii="Times New Roman" w:eastAsia="TimesNewRomanPSMT" w:hAnsi="Times New Roman" w:cs="Times New Roman"/>
          <w:sz w:val="28"/>
          <w:szCs w:val="28"/>
        </w:rPr>
        <w:t>илл</w:t>
      </w:r>
      <w:proofErr w:type="spellEnd"/>
      <w:r>
        <w:rPr>
          <w:rFonts w:ascii="Times New Roman" w:eastAsia="TimesNewRomanPSMT" w:hAnsi="Times New Roman" w:cs="Times New Roman"/>
          <w:sz w:val="28"/>
          <w:szCs w:val="28"/>
        </w:rPr>
        <w:t>.</w:t>
      </w: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hAnsi="Times New Roman" w:cs="Times New Roman"/>
          <w:i/>
          <w:iCs/>
          <w:sz w:val="28"/>
          <w:szCs w:val="28"/>
        </w:rPr>
        <w:t>Книга под заглавием (с четырьмя и более авторами</w:t>
      </w:r>
      <w:r>
        <w:rPr>
          <w:rFonts w:ascii="Times New Roman" w:eastAsia="TimesNewRomanPSMT" w:hAnsi="Times New Roman" w:cs="Times New Roman"/>
          <w:sz w:val="28"/>
          <w:szCs w:val="28"/>
        </w:rPr>
        <w:t xml:space="preserve">). </w:t>
      </w:r>
    </w:p>
    <w:p w:rsidR="003C6D41" w:rsidRDefault="003C6D41" w:rsidP="003C6D41">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Численные методы : </w:t>
      </w:r>
      <w:proofErr w:type="spellStart"/>
      <w:r>
        <w:rPr>
          <w:rFonts w:ascii="Times New Roman" w:eastAsia="TimesNewRomanPSMT" w:hAnsi="Times New Roman" w:cs="Times New Roman"/>
          <w:sz w:val="28"/>
          <w:szCs w:val="28"/>
        </w:rPr>
        <w:t>учеб</w:t>
      </w:r>
      <w:proofErr w:type="gramStart"/>
      <w:r>
        <w:rPr>
          <w:rFonts w:ascii="Times New Roman" w:eastAsia="TimesNewRomanPSMT" w:hAnsi="Times New Roman" w:cs="Times New Roman"/>
          <w:sz w:val="28"/>
          <w:szCs w:val="28"/>
        </w:rPr>
        <w:t>.п</w:t>
      </w:r>
      <w:proofErr w:type="gramEnd"/>
      <w:r>
        <w:rPr>
          <w:rFonts w:ascii="Times New Roman" w:eastAsia="TimesNewRomanPSMT" w:hAnsi="Times New Roman" w:cs="Times New Roman"/>
          <w:sz w:val="28"/>
          <w:szCs w:val="28"/>
        </w:rPr>
        <w:t>особие</w:t>
      </w:r>
      <w:proofErr w:type="spellEnd"/>
      <w:r>
        <w:rPr>
          <w:rFonts w:ascii="Times New Roman" w:eastAsia="TimesNewRomanPSMT" w:hAnsi="Times New Roman" w:cs="Times New Roman"/>
          <w:sz w:val="28"/>
          <w:szCs w:val="28"/>
        </w:rPr>
        <w:t xml:space="preserve"> для физ.-мат. специальностей вузов / Н. С. Бахвалов [и др.] ; под общ. ред. Н.И. Тихонова. – 2-е изд. – М. : </w:t>
      </w:r>
      <w:proofErr w:type="spellStart"/>
      <w:r>
        <w:rPr>
          <w:rFonts w:ascii="Times New Roman" w:eastAsia="TimesNewRomanPSMT" w:hAnsi="Times New Roman" w:cs="Times New Roman"/>
          <w:sz w:val="28"/>
          <w:szCs w:val="28"/>
        </w:rPr>
        <w:t>Физматлит</w:t>
      </w:r>
      <w:proofErr w:type="spellEnd"/>
      <w:r>
        <w:rPr>
          <w:rFonts w:ascii="Times New Roman" w:eastAsia="TimesNewRomanPSMT" w:hAnsi="Times New Roman" w:cs="Times New Roman"/>
          <w:sz w:val="28"/>
          <w:szCs w:val="28"/>
        </w:rPr>
        <w:t xml:space="preserve">, 2002. – 630 с. : ил. </w:t>
      </w:r>
    </w:p>
    <w:p w:rsidR="003C6D41" w:rsidRDefault="003C6D41" w:rsidP="003C6D41">
      <w:pPr>
        <w:spacing w:after="0" w:line="240" w:lineRule="auto"/>
        <w:jc w:val="both"/>
        <w:rPr>
          <w:rFonts w:ascii="Times New Roman" w:eastAsia="TimesNewRomanPSMT" w:hAnsi="Times New Roman" w:cs="Times New Roman"/>
          <w:i/>
          <w:sz w:val="28"/>
          <w:szCs w:val="28"/>
        </w:rPr>
      </w:pPr>
    </w:p>
    <w:p w:rsidR="003C6D41" w:rsidRDefault="003C6D41" w:rsidP="003C6D41">
      <w:pPr>
        <w:spacing w:after="0" w:line="240" w:lineRule="auto"/>
        <w:jc w:val="both"/>
        <w:rPr>
          <w:rFonts w:ascii="Times New Roman" w:eastAsia="TimesNewRomanPSMT" w:hAnsi="Times New Roman" w:cs="Times New Roman"/>
          <w:i/>
          <w:sz w:val="28"/>
          <w:szCs w:val="28"/>
        </w:rPr>
      </w:pPr>
      <w:r>
        <w:rPr>
          <w:rFonts w:ascii="Times New Roman" w:eastAsia="TimesNewRomanPSMT" w:hAnsi="Times New Roman" w:cs="Times New Roman"/>
          <w:i/>
          <w:sz w:val="28"/>
          <w:szCs w:val="28"/>
        </w:rPr>
        <w:t xml:space="preserve">Статьи </w:t>
      </w:r>
    </w:p>
    <w:p w:rsidR="003C6D41" w:rsidRDefault="003C6D41" w:rsidP="003C6D4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Ткачева, А.Н. Пути преодоления профессиональных деформаций в деятельности специалистов дополнительного образования детей / А.Н. Ткачева // Вестник Тамбовского университета. Серия: Гуманитарные науки. - 2007. - № 11. -С. 243-248.</w:t>
      </w:r>
    </w:p>
    <w:p w:rsidR="003C6D41" w:rsidRDefault="003C6D41" w:rsidP="003C6D4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Островская, И.В. Медсестра и пациент: общение для обмена полезной информацией / И.В. Островская // Медицинская сестра. - 2000. - № 6. -С. 31-33.</w:t>
      </w:r>
    </w:p>
    <w:p w:rsidR="003C6D41" w:rsidRDefault="003C6D41" w:rsidP="003C6D41">
      <w:pPr>
        <w:spacing w:after="0" w:line="240" w:lineRule="auto"/>
        <w:jc w:val="both"/>
        <w:rPr>
          <w:rFonts w:ascii="Times New Roman" w:hAnsi="Times New Roman" w:cs="Times New Roman"/>
          <w:i/>
          <w:sz w:val="28"/>
          <w:szCs w:val="28"/>
          <w:shd w:val="clear" w:color="auto" w:fill="FFFFFF"/>
        </w:rPr>
      </w:pPr>
    </w:p>
    <w:p w:rsidR="003C6D41" w:rsidRDefault="003C6D41" w:rsidP="003C6D41">
      <w:pPr>
        <w:spacing w:after="0" w:line="240"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 xml:space="preserve">Источник </w:t>
      </w:r>
      <w:proofErr w:type="gramStart"/>
      <w:r>
        <w:rPr>
          <w:rFonts w:ascii="Times New Roman" w:hAnsi="Times New Roman" w:cs="Times New Roman"/>
          <w:i/>
          <w:sz w:val="28"/>
          <w:szCs w:val="28"/>
          <w:shd w:val="clear" w:color="auto" w:fill="FFFFFF"/>
        </w:rPr>
        <w:t>из</w:t>
      </w:r>
      <w:proofErr w:type="gramEnd"/>
      <w:r>
        <w:rPr>
          <w:rFonts w:ascii="Times New Roman" w:hAnsi="Times New Roman" w:cs="Times New Roman"/>
          <w:i/>
          <w:sz w:val="28"/>
          <w:szCs w:val="28"/>
          <w:shd w:val="clear" w:color="auto" w:fill="FFFFFF"/>
        </w:rPr>
        <w:t xml:space="preserve"> ИНТЕРНЕТ</w:t>
      </w:r>
    </w:p>
    <w:p w:rsidR="003C6D41" w:rsidRDefault="003C6D41" w:rsidP="003C6D4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Карнаухова,  А.О. Психологические аспекты феномена профессиональной деформации / А.О. Карнаухова // РЕЖИМ ДОСТУПА: https://moluch.ru/archive/135/37966</w:t>
      </w:r>
    </w:p>
    <w:p w:rsidR="003C6D41" w:rsidRDefault="003C6D41" w:rsidP="003C6D41">
      <w:pPr>
        <w:spacing w:after="0" w:line="240" w:lineRule="auto"/>
        <w:jc w:val="both"/>
        <w:rPr>
          <w:rFonts w:ascii="Times New Roman" w:hAnsi="Times New Roman" w:cs="Times New Roman"/>
          <w:sz w:val="28"/>
          <w:szCs w:val="28"/>
          <w:shd w:val="clear" w:color="auto" w:fill="FFFFFF"/>
        </w:rPr>
      </w:pPr>
    </w:p>
    <w:p w:rsidR="00A36B8B" w:rsidRPr="006F5FEB" w:rsidRDefault="00A36B8B" w:rsidP="009A7CAD">
      <w:pPr>
        <w:spacing w:after="0" w:line="240" w:lineRule="auto"/>
        <w:jc w:val="both"/>
        <w:rPr>
          <w:rFonts w:ascii="Times New Roman" w:hAnsi="Times New Roman" w:cs="Times New Roman"/>
          <w:sz w:val="28"/>
          <w:szCs w:val="28"/>
          <w:shd w:val="clear" w:color="auto" w:fill="FFFFFF"/>
        </w:rPr>
      </w:pPr>
    </w:p>
    <w:p w:rsidR="00374E55" w:rsidRDefault="009A7CAD" w:rsidP="00374E55">
      <w:pPr>
        <w:pStyle w:val="a8"/>
        <w:spacing w:before="0" w:beforeAutospacing="0" w:after="0" w:afterAutospacing="0"/>
        <w:jc w:val="center"/>
        <w:rPr>
          <w:b/>
          <w:bCs/>
          <w:sz w:val="28"/>
          <w:szCs w:val="28"/>
        </w:rPr>
      </w:pPr>
      <w:r w:rsidRPr="009A7CAD">
        <w:rPr>
          <w:b/>
          <w:bCs/>
          <w:sz w:val="28"/>
          <w:szCs w:val="28"/>
        </w:rPr>
        <w:t>6</w:t>
      </w:r>
      <w:r w:rsidR="00D27059" w:rsidRPr="00374E55">
        <w:rPr>
          <w:b/>
          <w:bCs/>
          <w:sz w:val="28"/>
          <w:szCs w:val="28"/>
        </w:rPr>
        <w:t>. Общие требования к защите и крите</w:t>
      </w:r>
      <w:r w:rsidR="00374E55" w:rsidRPr="00374E55">
        <w:rPr>
          <w:b/>
          <w:bCs/>
          <w:sz w:val="28"/>
          <w:szCs w:val="28"/>
        </w:rPr>
        <w:t>рии оценки</w:t>
      </w:r>
    </w:p>
    <w:p w:rsidR="00374E55" w:rsidRDefault="00374E55" w:rsidP="00374E55">
      <w:pPr>
        <w:pStyle w:val="a8"/>
        <w:spacing w:before="0" w:beforeAutospacing="0" w:after="0" w:afterAutospacing="0"/>
        <w:jc w:val="center"/>
        <w:rPr>
          <w:b/>
          <w:bCs/>
          <w:sz w:val="28"/>
          <w:szCs w:val="28"/>
        </w:rPr>
      </w:pPr>
      <w:proofErr w:type="gramStart"/>
      <w:r w:rsidRPr="00374E55">
        <w:rPr>
          <w:b/>
          <w:bCs/>
          <w:sz w:val="28"/>
          <w:szCs w:val="28"/>
        </w:rPr>
        <w:t>индивидуального проекта</w:t>
      </w:r>
      <w:proofErr w:type="gramEnd"/>
    </w:p>
    <w:p w:rsidR="00C5005F" w:rsidRPr="00374E55" w:rsidRDefault="00C5005F" w:rsidP="00374E55">
      <w:pPr>
        <w:pStyle w:val="a8"/>
        <w:spacing w:before="0" w:beforeAutospacing="0" w:after="0" w:afterAutospacing="0"/>
        <w:jc w:val="center"/>
        <w:rPr>
          <w:b/>
          <w:bCs/>
          <w:sz w:val="28"/>
          <w:szCs w:val="28"/>
        </w:rPr>
      </w:pPr>
    </w:p>
    <w:p w:rsidR="00B23118" w:rsidRPr="00D27059" w:rsidRDefault="009A7CAD" w:rsidP="00B23118">
      <w:pPr>
        <w:pStyle w:val="a8"/>
        <w:spacing w:before="0" w:beforeAutospacing="0" w:after="0" w:afterAutospacing="0"/>
        <w:ind w:firstLine="709"/>
        <w:jc w:val="both"/>
        <w:rPr>
          <w:sz w:val="28"/>
          <w:szCs w:val="28"/>
        </w:rPr>
      </w:pPr>
      <w:r w:rsidRPr="009A7CAD">
        <w:rPr>
          <w:sz w:val="28"/>
          <w:szCs w:val="28"/>
        </w:rPr>
        <w:t>6</w:t>
      </w:r>
      <w:r w:rsidR="00D27059" w:rsidRPr="00D27059">
        <w:rPr>
          <w:sz w:val="28"/>
          <w:szCs w:val="28"/>
        </w:rPr>
        <w:t>.1</w:t>
      </w:r>
      <w:r w:rsidR="00772E48">
        <w:rPr>
          <w:sz w:val="28"/>
          <w:szCs w:val="28"/>
        </w:rPr>
        <w:t xml:space="preserve"> </w:t>
      </w:r>
      <w:r w:rsidR="00D27059" w:rsidRPr="00D27059">
        <w:rPr>
          <w:sz w:val="28"/>
          <w:szCs w:val="28"/>
        </w:rPr>
        <w:t xml:space="preserve">Защита </w:t>
      </w:r>
      <w:proofErr w:type="gramStart"/>
      <w:r w:rsidR="00D27059" w:rsidRPr="00D27059">
        <w:rPr>
          <w:sz w:val="28"/>
          <w:szCs w:val="28"/>
        </w:rPr>
        <w:t>индивидуального проекта</w:t>
      </w:r>
      <w:proofErr w:type="gramEnd"/>
      <w:r w:rsidR="00D27059" w:rsidRPr="00D27059">
        <w:rPr>
          <w:sz w:val="28"/>
          <w:szCs w:val="28"/>
        </w:rPr>
        <w:t xml:space="preserve"> является обязательной и</w:t>
      </w:r>
      <w:r w:rsidR="00B23118">
        <w:rPr>
          <w:sz w:val="28"/>
          <w:szCs w:val="28"/>
        </w:rPr>
        <w:t xml:space="preserve"> д</w:t>
      </w:r>
      <w:r w:rsidR="00B23118" w:rsidRPr="00B23118">
        <w:rPr>
          <w:sz w:val="28"/>
          <w:szCs w:val="28"/>
        </w:rPr>
        <w:t>ля</w:t>
      </w:r>
      <w:r w:rsidR="00B23118">
        <w:rPr>
          <w:sz w:val="28"/>
          <w:szCs w:val="28"/>
        </w:rPr>
        <w:t xml:space="preserve"> его</w:t>
      </w:r>
      <w:r w:rsidR="00B23118" w:rsidRPr="00B23118">
        <w:rPr>
          <w:sz w:val="28"/>
          <w:szCs w:val="28"/>
        </w:rPr>
        <w:t xml:space="preserve"> защиты </w:t>
      </w:r>
      <w:r w:rsidR="00B23118">
        <w:rPr>
          <w:sz w:val="28"/>
          <w:szCs w:val="28"/>
        </w:rPr>
        <w:t xml:space="preserve">определяется </w:t>
      </w:r>
      <w:r w:rsidR="00B23118" w:rsidRPr="00B23118">
        <w:rPr>
          <w:sz w:val="28"/>
          <w:szCs w:val="28"/>
        </w:rPr>
        <w:t>1 день</w:t>
      </w:r>
      <w:r w:rsidR="00B23118">
        <w:rPr>
          <w:sz w:val="28"/>
          <w:szCs w:val="28"/>
        </w:rPr>
        <w:t xml:space="preserve">.  К защите  допускается </w:t>
      </w:r>
      <w:proofErr w:type="gramStart"/>
      <w:r w:rsidR="00B23118">
        <w:rPr>
          <w:sz w:val="28"/>
          <w:szCs w:val="28"/>
        </w:rPr>
        <w:t>индивидуальный проект</w:t>
      </w:r>
      <w:proofErr w:type="gramEnd"/>
      <w:r w:rsidR="00B23118">
        <w:rPr>
          <w:sz w:val="28"/>
          <w:szCs w:val="28"/>
        </w:rPr>
        <w:t>, имеющий положительный отзыв руководителя.</w:t>
      </w:r>
      <w:r w:rsidR="00A069FF">
        <w:rPr>
          <w:sz w:val="28"/>
          <w:szCs w:val="28"/>
        </w:rPr>
        <w:t xml:space="preserve"> </w:t>
      </w:r>
      <w:r w:rsidR="005C3733">
        <w:rPr>
          <w:sz w:val="28"/>
          <w:szCs w:val="28"/>
        </w:rPr>
        <w:t>(Приложение Г</w:t>
      </w:r>
      <w:r w:rsidR="00A069FF">
        <w:rPr>
          <w:sz w:val="28"/>
          <w:szCs w:val="28"/>
        </w:rPr>
        <w:t>)</w:t>
      </w:r>
    </w:p>
    <w:p w:rsidR="00D27059" w:rsidRPr="00D27059" w:rsidRDefault="009A7CAD" w:rsidP="00D27059">
      <w:pPr>
        <w:pStyle w:val="a8"/>
        <w:spacing w:before="0" w:beforeAutospacing="0" w:after="0" w:afterAutospacing="0"/>
        <w:ind w:firstLine="709"/>
        <w:jc w:val="both"/>
        <w:rPr>
          <w:sz w:val="28"/>
          <w:szCs w:val="28"/>
        </w:rPr>
      </w:pPr>
      <w:r w:rsidRPr="009A7CAD">
        <w:rPr>
          <w:sz w:val="28"/>
          <w:szCs w:val="28"/>
        </w:rPr>
        <w:t>6</w:t>
      </w:r>
      <w:r w:rsidR="00B9044B">
        <w:rPr>
          <w:sz w:val="28"/>
          <w:szCs w:val="28"/>
        </w:rPr>
        <w:t>.2</w:t>
      </w:r>
      <w:proofErr w:type="gramStart"/>
      <w:r w:rsidR="00374E55">
        <w:rPr>
          <w:sz w:val="28"/>
          <w:szCs w:val="28"/>
        </w:rPr>
        <w:t xml:space="preserve"> </w:t>
      </w:r>
      <w:r w:rsidR="00D27059" w:rsidRPr="00D27059">
        <w:rPr>
          <w:sz w:val="28"/>
          <w:szCs w:val="28"/>
        </w:rPr>
        <w:t>П</w:t>
      </w:r>
      <w:proofErr w:type="gramEnd"/>
      <w:r w:rsidR="00D27059" w:rsidRPr="00D27059">
        <w:rPr>
          <w:sz w:val="28"/>
          <w:szCs w:val="28"/>
        </w:rPr>
        <w:t>ри защите индивидуального проекта обучающиеся могут пользоваться:</w:t>
      </w:r>
    </w:p>
    <w:p w:rsidR="00D27059" w:rsidRPr="00D27059" w:rsidRDefault="00374E55" w:rsidP="00D27059">
      <w:pPr>
        <w:pStyle w:val="a8"/>
        <w:spacing w:before="0" w:beforeAutospacing="0" w:after="0" w:afterAutospacing="0"/>
        <w:ind w:firstLine="709"/>
        <w:jc w:val="both"/>
        <w:rPr>
          <w:sz w:val="28"/>
          <w:szCs w:val="28"/>
        </w:rPr>
      </w:pPr>
      <w:r>
        <w:rPr>
          <w:sz w:val="28"/>
          <w:szCs w:val="28"/>
        </w:rPr>
        <w:t>–</w:t>
      </w:r>
      <w:r w:rsidR="00D27059" w:rsidRPr="00D27059">
        <w:rPr>
          <w:sz w:val="28"/>
          <w:szCs w:val="28"/>
        </w:rPr>
        <w:t xml:space="preserve"> персональным компьютером (с выходом в Интернет);</w:t>
      </w:r>
    </w:p>
    <w:p w:rsidR="00B23118" w:rsidRDefault="00374E55" w:rsidP="00B23118">
      <w:pPr>
        <w:pStyle w:val="a8"/>
        <w:spacing w:before="0" w:beforeAutospacing="0" w:after="0" w:afterAutospacing="0"/>
        <w:ind w:firstLine="709"/>
        <w:jc w:val="both"/>
        <w:rPr>
          <w:sz w:val="28"/>
          <w:szCs w:val="28"/>
        </w:rPr>
      </w:pPr>
      <w:r>
        <w:rPr>
          <w:sz w:val="28"/>
          <w:szCs w:val="28"/>
        </w:rPr>
        <w:t xml:space="preserve">– </w:t>
      </w:r>
      <w:r w:rsidR="00B23118">
        <w:rPr>
          <w:sz w:val="28"/>
          <w:szCs w:val="28"/>
        </w:rPr>
        <w:t>презентационным оборудованием.</w:t>
      </w:r>
    </w:p>
    <w:p w:rsidR="00B9044B" w:rsidRPr="00B9044B" w:rsidRDefault="009A7CAD" w:rsidP="00B23118">
      <w:pPr>
        <w:pStyle w:val="a8"/>
        <w:spacing w:before="0" w:beforeAutospacing="0" w:after="0" w:afterAutospacing="0"/>
        <w:ind w:firstLine="709"/>
        <w:jc w:val="both"/>
        <w:rPr>
          <w:sz w:val="28"/>
          <w:szCs w:val="28"/>
        </w:rPr>
      </w:pPr>
      <w:r w:rsidRPr="009A7CAD">
        <w:rPr>
          <w:sz w:val="28"/>
          <w:szCs w:val="28"/>
        </w:rPr>
        <w:t>6</w:t>
      </w:r>
      <w:r w:rsidR="00D27059" w:rsidRPr="00D27059">
        <w:rPr>
          <w:sz w:val="28"/>
          <w:szCs w:val="28"/>
        </w:rPr>
        <w:t xml:space="preserve">.3 Процедура </w:t>
      </w:r>
      <w:r w:rsidR="00B9044B" w:rsidRPr="00B9044B">
        <w:rPr>
          <w:sz w:val="28"/>
          <w:szCs w:val="28"/>
          <w:lang w:bidi="ru-RU"/>
        </w:rPr>
        <w:t>защит</w:t>
      </w:r>
      <w:r w:rsidR="006F5FEB">
        <w:rPr>
          <w:sz w:val="28"/>
          <w:szCs w:val="28"/>
          <w:lang w:bidi="ru-RU"/>
        </w:rPr>
        <w:t>ы</w:t>
      </w:r>
      <w:r w:rsidR="00B9044B" w:rsidRPr="00B9044B">
        <w:rPr>
          <w:sz w:val="28"/>
          <w:szCs w:val="28"/>
          <w:lang w:bidi="ru-RU"/>
        </w:rPr>
        <w:t xml:space="preserve"> происходит публично: после заслушивания доклада (не более 10 минут) ответы на вопросы по теме проекта 5 минут.</w:t>
      </w:r>
    </w:p>
    <w:p w:rsidR="00B23118" w:rsidRDefault="00B9044B" w:rsidP="00B23118">
      <w:pPr>
        <w:pStyle w:val="a8"/>
        <w:spacing w:before="0" w:beforeAutospacing="0" w:after="0" w:afterAutospacing="0"/>
        <w:jc w:val="both"/>
        <w:rPr>
          <w:sz w:val="28"/>
          <w:szCs w:val="28"/>
          <w:lang w:bidi="ru-RU"/>
        </w:rPr>
      </w:pPr>
      <w:r w:rsidRPr="00B9044B">
        <w:rPr>
          <w:sz w:val="28"/>
          <w:szCs w:val="28"/>
          <w:lang w:bidi="ru-RU"/>
        </w:rPr>
        <w:t xml:space="preserve">Соблюдение регламента свидетельствует о </w:t>
      </w:r>
      <w:proofErr w:type="spellStart"/>
      <w:r w:rsidRPr="00B9044B">
        <w:rPr>
          <w:sz w:val="28"/>
          <w:szCs w:val="28"/>
          <w:lang w:bidi="ru-RU"/>
        </w:rPr>
        <w:t>сформированности</w:t>
      </w:r>
      <w:proofErr w:type="spellEnd"/>
      <w:r w:rsidRPr="00B9044B">
        <w:rPr>
          <w:sz w:val="28"/>
          <w:szCs w:val="28"/>
          <w:lang w:bidi="ru-RU"/>
        </w:rPr>
        <w:t xml:space="preserve"> регулятивных навыков обучающегося.</w:t>
      </w:r>
    </w:p>
    <w:p w:rsidR="007B58FB" w:rsidRPr="007B58FB" w:rsidRDefault="009A7CAD" w:rsidP="00B23118">
      <w:pPr>
        <w:pStyle w:val="a8"/>
        <w:spacing w:before="0" w:beforeAutospacing="0" w:after="0" w:afterAutospacing="0"/>
        <w:ind w:firstLine="709"/>
        <w:jc w:val="both"/>
        <w:rPr>
          <w:sz w:val="28"/>
          <w:szCs w:val="28"/>
          <w:lang w:bidi="ru-RU"/>
        </w:rPr>
      </w:pPr>
      <w:r w:rsidRPr="009A7CAD">
        <w:rPr>
          <w:sz w:val="28"/>
          <w:szCs w:val="28"/>
        </w:rPr>
        <w:t>6</w:t>
      </w:r>
      <w:r w:rsidR="00D27059" w:rsidRPr="00D27059">
        <w:rPr>
          <w:sz w:val="28"/>
          <w:szCs w:val="28"/>
        </w:rPr>
        <w:t>.4</w:t>
      </w:r>
      <w:r w:rsidR="00B9044B">
        <w:rPr>
          <w:sz w:val="28"/>
          <w:szCs w:val="28"/>
        </w:rPr>
        <w:t xml:space="preserve"> </w:t>
      </w:r>
      <w:proofErr w:type="gramStart"/>
      <w:r w:rsidR="007B58FB" w:rsidRPr="007B58FB">
        <w:rPr>
          <w:sz w:val="28"/>
          <w:szCs w:val="28"/>
        </w:rPr>
        <w:t>Индивидуальный проект</w:t>
      </w:r>
      <w:proofErr w:type="gramEnd"/>
      <w:r w:rsidR="007B58FB" w:rsidRPr="007B58FB">
        <w:rPr>
          <w:sz w:val="28"/>
          <w:szCs w:val="28"/>
        </w:rPr>
        <w:t xml:space="preserve"> оценивается в рамках осваиваемого </w:t>
      </w:r>
      <w:r w:rsidR="00A36B8B" w:rsidRPr="007B58FB">
        <w:rPr>
          <w:sz w:val="28"/>
          <w:szCs w:val="28"/>
        </w:rPr>
        <w:t>одного или нескольких учебных предметов</w:t>
      </w:r>
      <w:r w:rsidR="00A36B8B">
        <w:rPr>
          <w:sz w:val="28"/>
          <w:szCs w:val="28"/>
        </w:rPr>
        <w:t>.</w:t>
      </w:r>
    </w:p>
    <w:p w:rsidR="00374E55" w:rsidRDefault="00D27059" w:rsidP="007B58FB">
      <w:pPr>
        <w:pStyle w:val="a8"/>
        <w:spacing w:before="0" w:beforeAutospacing="0" w:after="0" w:afterAutospacing="0"/>
        <w:ind w:firstLine="709"/>
        <w:jc w:val="both"/>
        <w:rPr>
          <w:sz w:val="28"/>
          <w:szCs w:val="28"/>
        </w:rPr>
      </w:pPr>
      <w:proofErr w:type="gramStart"/>
      <w:r w:rsidRPr="00D27059">
        <w:rPr>
          <w:sz w:val="28"/>
          <w:szCs w:val="28"/>
        </w:rPr>
        <w:t>Индивидуальный проект</w:t>
      </w:r>
      <w:proofErr w:type="gramEnd"/>
      <w:r w:rsidRPr="00D27059">
        <w:rPr>
          <w:sz w:val="28"/>
          <w:szCs w:val="28"/>
        </w:rPr>
        <w:t xml:space="preserve"> оценивается по пятибалльной системе оценками «5»</w:t>
      </w:r>
      <w:r w:rsidR="00374E55" w:rsidRPr="00D27059">
        <w:rPr>
          <w:sz w:val="28"/>
          <w:szCs w:val="28"/>
        </w:rPr>
        <w:t>(«отлично»),«4»(«хорошо»),«3»(«удовлетворительно»),«2»</w:t>
      </w:r>
      <w:r w:rsidR="00BB4670" w:rsidRPr="00D27059">
        <w:rPr>
          <w:sz w:val="28"/>
          <w:szCs w:val="28"/>
        </w:rPr>
        <w:t>(«неудовлетворительно»). Оценки выставляются в ведомость</w:t>
      </w:r>
      <w:r w:rsidR="00BB4670">
        <w:rPr>
          <w:sz w:val="28"/>
          <w:szCs w:val="28"/>
        </w:rPr>
        <w:t>.</w:t>
      </w:r>
    </w:p>
    <w:p w:rsidR="00012EDE" w:rsidRPr="00012EDE" w:rsidRDefault="009A7CAD" w:rsidP="00012EDE">
      <w:pPr>
        <w:pStyle w:val="a8"/>
        <w:spacing w:before="0" w:beforeAutospacing="0" w:after="0" w:afterAutospacing="0"/>
        <w:ind w:firstLine="709"/>
        <w:jc w:val="both"/>
        <w:rPr>
          <w:sz w:val="28"/>
          <w:szCs w:val="28"/>
        </w:rPr>
      </w:pPr>
      <w:r w:rsidRPr="00B9044B">
        <w:rPr>
          <w:sz w:val="28"/>
          <w:szCs w:val="28"/>
        </w:rPr>
        <w:t>6</w:t>
      </w:r>
      <w:r w:rsidR="00B9044B">
        <w:rPr>
          <w:sz w:val="28"/>
          <w:szCs w:val="28"/>
        </w:rPr>
        <w:t>.5</w:t>
      </w:r>
      <w:r w:rsidR="00012EDE">
        <w:rPr>
          <w:sz w:val="28"/>
          <w:szCs w:val="28"/>
        </w:rPr>
        <w:t xml:space="preserve"> Критерии оценки:</w:t>
      </w:r>
    </w:p>
    <w:p w:rsidR="00012EDE" w:rsidRPr="00012EDE" w:rsidRDefault="009A7CAD" w:rsidP="00012EDE">
      <w:pPr>
        <w:pStyle w:val="a8"/>
        <w:spacing w:before="0" w:beforeAutospacing="0" w:after="0" w:afterAutospacing="0"/>
        <w:ind w:firstLine="709"/>
        <w:jc w:val="both"/>
        <w:rPr>
          <w:sz w:val="28"/>
          <w:szCs w:val="28"/>
        </w:rPr>
      </w:pPr>
      <w:r w:rsidRPr="00B9044B">
        <w:rPr>
          <w:sz w:val="28"/>
          <w:szCs w:val="28"/>
        </w:rPr>
        <w:t>6</w:t>
      </w:r>
      <w:r w:rsidR="00B9044B">
        <w:rPr>
          <w:sz w:val="28"/>
          <w:szCs w:val="28"/>
        </w:rPr>
        <w:t>.5.1</w:t>
      </w:r>
      <w:r w:rsidR="00012EDE">
        <w:rPr>
          <w:sz w:val="28"/>
          <w:szCs w:val="28"/>
        </w:rPr>
        <w:t xml:space="preserve"> </w:t>
      </w:r>
      <w:r w:rsidR="00012EDE" w:rsidRPr="00012EDE">
        <w:rPr>
          <w:sz w:val="28"/>
          <w:szCs w:val="28"/>
        </w:rPr>
        <w:t>Критерии</w:t>
      </w:r>
      <w:r w:rsidR="00012EDE">
        <w:rPr>
          <w:sz w:val="28"/>
          <w:szCs w:val="28"/>
        </w:rPr>
        <w:t xml:space="preserve"> оценки содержания проекта:</w:t>
      </w:r>
    </w:p>
    <w:p w:rsidR="00012EDE" w:rsidRPr="00012EDE" w:rsidRDefault="00012EDE" w:rsidP="00012EDE">
      <w:pPr>
        <w:pStyle w:val="a8"/>
        <w:spacing w:before="0" w:beforeAutospacing="0" w:after="0" w:afterAutospacing="0"/>
        <w:ind w:firstLine="709"/>
        <w:jc w:val="both"/>
        <w:rPr>
          <w:sz w:val="28"/>
          <w:szCs w:val="28"/>
        </w:rPr>
      </w:pPr>
      <w:bookmarkStart w:id="3" w:name="_Hlk94049359"/>
      <w:r>
        <w:rPr>
          <w:sz w:val="28"/>
          <w:szCs w:val="28"/>
        </w:rPr>
        <w:t>«</w:t>
      </w:r>
      <w:r w:rsidRPr="00012EDE">
        <w:rPr>
          <w:sz w:val="28"/>
          <w:szCs w:val="28"/>
        </w:rPr>
        <w:t>Отлично</w:t>
      </w:r>
      <w:r>
        <w:rPr>
          <w:sz w:val="28"/>
          <w:szCs w:val="28"/>
        </w:rPr>
        <w:t>»</w:t>
      </w:r>
    </w:p>
    <w:bookmarkEnd w:id="3"/>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содержание проекта полностью соответствует теме; тема раскрыта и глубоко изучена;</w:t>
      </w:r>
    </w:p>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в работе дается сравнение различных точек зрения на исследуемый вопрос, приведена аргументация собственных выводов и оценок;</w:t>
      </w:r>
    </w:p>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структура подачи материала соблюдена;</w:t>
      </w:r>
    </w:p>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наличие полностью выполненной практической части работы;</w:t>
      </w:r>
    </w:p>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выполненная работа имеет практическое значение;</w:t>
      </w:r>
    </w:p>
    <w:p w:rsidR="00012EDE" w:rsidRPr="00012EDE" w:rsidRDefault="00012EDE" w:rsidP="00012EDE">
      <w:pPr>
        <w:pStyle w:val="a8"/>
        <w:spacing w:before="0" w:beforeAutospacing="0" w:after="0" w:afterAutospacing="0"/>
        <w:ind w:firstLine="709"/>
        <w:jc w:val="both"/>
        <w:rPr>
          <w:sz w:val="28"/>
          <w:szCs w:val="28"/>
        </w:rPr>
      </w:pPr>
      <w:r>
        <w:rPr>
          <w:sz w:val="28"/>
          <w:szCs w:val="28"/>
        </w:rPr>
        <w:t xml:space="preserve">– </w:t>
      </w:r>
      <w:r w:rsidRPr="00012EDE">
        <w:rPr>
          <w:sz w:val="28"/>
          <w:szCs w:val="28"/>
        </w:rPr>
        <w:t>оформление работы соответствует требованиям к оформлению текстовых документов.</w:t>
      </w:r>
    </w:p>
    <w:p w:rsidR="00012EDE" w:rsidRPr="00012EDE" w:rsidRDefault="00333EF6" w:rsidP="00012EDE">
      <w:pPr>
        <w:pStyle w:val="a8"/>
        <w:spacing w:before="0" w:beforeAutospacing="0" w:after="0" w:afterAutospacing="0"/>
        <w:ind w:firstLine="709"/>
        <w:jc w:val="both"/>
        <w:rPr>
          <w:sz w:val="28"/>
          <w:szCs w:val="28"/>
        </w:rPr>
      </w:pPr>
      <w:r>
        <w:rPr>
          <w:sz w:val="28"/>
          <w:szCs w:val="28"/>
        </w:rPr>
        <w:t>«Х</w:t>
      </w:r>
      <w:r w:rsidR="00012EDE" w:rsidRPr="00012EDE">
        <w:rPr>
          <w:sz w:val="28"/>
          <w:szCs w:val="28"/>
        </w:rPr>
        <w:t>орошо</w:t>
      </w:r>
      <w:r>
        <w:rPr>
          <w:sz w:val="28"/>
          <w:szCs w:val="28"/>
        </w:rPr>
        <w:t>»</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содержание проекта полностью соответствует обозначенной теме; тема раскрыта;</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в работе делаются попытки сравнительного анализа различных точек зрения на исследуемый вопрос;</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структура подачи материала соблюдена;</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наличие полностью выполненной практической части работы;</w:t>
      </w:r>
    </w:p>
    <w:p w:rsidR="00012EDE" w:rsidRPr="00012EDE" w:rsidRDefault="00333EF6" w:rsidP="00012EDE">
      <w:pPr>
        <w:pStyle w:val="a8"/>
        <w:spacing w:before="0" w:beforeAutospacing="0" w:after="0" w:afterAutospacing="0"/>
        <w:ind w:firstLine="709"/>
        <w:jc w:val="both"/>
        <w:rPr>
          <w:sz w:val="28"/>
          <w:szCs w:val="28"/>
        </w:rPr>
      </w:pPr>
      <w:r>
        <w:rPr>
          <w:sz w:val="28"/>
          <w:szCs w:val="28"/>
        </w:rPr>
        <w:lastRenderedPageBreak/>
        <w:t xml:space="preserve">– </w:t>
      </w:r>
      <w:r w:rsidR="00012EDE" w:rsidRPr="00012EDE">
        <w:rPr>
          <w:sz w:val="28"/>
          <w:szCs w:val="28"/>
        </w:rPr>
        <w:t>выполненная работа имеет практическое значение;</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оформление работы соответствует требованиям к оформлению текстовых документов.</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Удовлетворительно</w:t>
      </w:r>
      <w:r>
        <w:rPr>
          <w:sz w:val="28"/>
          <w:szCs w:val="28"/>
        </w:rPr>
        <w:t>»</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содержание проекта в общих чертах соответствует обозначенной теме;</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работа носит описательный характер;</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нет четкости в структуре подачи материала;</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выполненная работа имеет практическое значение;</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использованы и применены устаревшие данные;</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оформление работы в целом соответствует требованиям к оформлению текстовых документов.</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Неудовлетворительно</w:t>
      </w:r>
      <w:r>
        <w:rPr>
          <w:sz w:val="28"/>
          <w:szCs w:val="28"/>
        </w:rPr>
        <w:t>»</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содержание проекта не соответствует выбранной теме, не раскрыто, не имеет практического применения.</w:t>
      </w:r>
    </w:p>
    <w:p w:rsidR="00012EDE" w:rsidRPr="00012EDE" w:rsidRDefault="009A7CAD" w:rsidP="00012EDE">
      <w:pPr>
        <w:pStyle w:val="a8"/>
        <w:spacing w:before="0" w:beforeAutospacing="0" w:after="0" w:afterAutospacing="0"/>
        <w:ind w:firstLine="709"/>
        <w:jc w:val="both"/>
        <w:rPr>
          <w:sz w:val="28"/>
          <w:szCs w:val="28"/>
        </w:rPr>
      </w:pPr>
      <w:r w:rsidRPr="006F5FEB">
        <w:rPr>
          <w:sz w:val="28"/>
          <w:szCs w:val="28"/>
        </w:rPr>
        <w:t>6</w:t>
      </w:r>
      <w:r w:rsidR="00B9044B">
        <w:rPr>
          <w:sz w:val="28"/>
          <w:szCs w:val="28"/>
        </w:rPr>
        <w:t>.5.2</w:t>
      </w:r>
      <w:r w:rsidR="00333EF6">
        <w:rPr>
          <w:sz w:val="28"/>
          <w:szCs w:val="28"/>
        </w:rPr>
        <w:t xml:space="preserve"> Критерии оценки защиты проекта:</w:t>
      </w:r>
    </w:p>
    <w:p w:rsidR="00333EF6" w:rsidRDefault="00333EF6" w:rsidP="00012EDE">
      <w:pPr>
        <w:pStyle w:val="a8"/>
        <w:spacing w:before="0" w:beforeAutospacing="0" w:after="0" w:afterAutospacing="0"/>
        <w:ind w:firstLine="709"/>
        <w:jc w:val="both"/>
        <w:rPr>
          <w:sz w:val="28"/>
          <w:szCs w:val="28"/>
        </w:rPr>
      </w:pPr>
      <w:r w:rsidRPr="00333EF6">
        <w:rPr>
          <w:sz w:val="28"/>
          <w:szCs w:val="28"/>
        </w:rPr>
        <w:t>«Отлично»</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 xml:space="preserve"> защитное слово позволяет видеть содержание и структуру </w:t>
      </w:r>
      <w:r w:rsidRPr="00012EDE">
        <w:rPr>
          <w:sz w:val="28"/>
          <w:szCs w:val="28"/>
        </w:rPr>
        <w:t>проекта</w:t>
      </w:r>
      <w:r w:rsidR="00012EDE" w:rsidRPr="00012EDE">
        <w:rPr>
          <w:sz w:val="28"/>
          <w:szCs w:val="28"/>
        </w:rPr>
        <w:t>;</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 xml:space="preserve"> даны четкие ответы на вопросы членов комиссии.</w:t>
      </w:r>
    </w:p>
    <w:p w:rsidR="00012EDE" w:rsidRPr="00012EDE" w:rsidRDefault="00333EF6" w:rsidP="00333EF6">
      <w:pPr>
        <w:pStyle w:val="a8"/>
        <w:spacing w:before="0" w:beforeAutospacing="0" w:after="0" w:afterAutospacing="0"/>
        <w:ind w:firstLine="709"/>
        <w:jc w:val="both"/>
        <w:rPr>
          <w:sz w:val="28"/>
          <w:szCs w:val="28"/>
        </w:rPr>
      </w:pPr>
      <w:r>
        <w:rPr>
          <w:sz w:val="28"/>
          <w:szCs w:val="28"/>
        </w:rPr>
        <w:t>«</w:t>
      </w:r>
      <w:r w:rsidR="00012EDE" w:rsidRPr="00012EDE">
        <w:rPr>
          <w:sz w:val="28"/>
          <w:szCs w:val="28"/>
        </w:rPr>
        <w:t>Хорош</w:t>
      </w:r>
      <w:r>
        <w:rPr>
          <w:sz w:val="28"/>
          <w:szCs w:val="28"/>
        </w:rPr>
        <w:t>о»</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 xml:space="preserve"> защитное слово позволяет видеть содержание и структуру проекта;</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ответы даны на все вопросы членов комиссии, но носят обобщенный характер.</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Удовлетворительно</w:t>
      </w:r>
      <w:r>
        <w:rPr>
          <w:sz w:val="28"/>
          <w:szCs w:val="28"/>
        </w:rPr>
        <w:t>»</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защитное слово позволяет видеть общую картину содержания, но носит сумбурный характер;</w:t>
      </w:r>
    </w:p>
    <w:p w:rsidR="00012EDE" w:rsidRPr="00012EDE" w:rsidRDefault="00333EF6"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ответы даны не на все вопросы членов комиссии, содержание их имеет фактические или логические ошибки.</w:t>
      </w:r>
    </w:p>
    <w:p w:rsidR="00012EDE" w:rsidRPr="00012EDE" w:rsidRDefault="00333EF6" w:rsidP="00012EDE">
      <w:pPr>
        <w:pStyle w:val="a8"/>
        <w:spacing w:before="0" w:beforeAutospacing="0" w:after="0" w:afterAutospacing="0"/>
        <w:ind w:firstLine="709"/>
        <w:jc w:val="both"/>
        <w:rPr>
          <w:sz w:val="28"/>
          <w:szCs w:val="28"/>
        </w:rPr>
      </w:pPr>
      <w:r>
        <w:rPr>
          <w:sz w:val="28"/>
          <w:szCs w:val="28"/>
        </w:rPr>
        <w:t>«</w:t>
      </w:r>
      <w:r w:rsidR="00012EDE" w:rsidRPr="00012EDE">
        <w:rPr>
          <w:sz w:val="28"/>
          <w:szCs w:val="28"/>
        </w:rPr>
        <w:t>Неудовлетворительно</w:t>
      </w:r>
      <w:r>
        <w:rPr>
          <w:sz w:val="28"/>
          <w:szCs w:val="28"/>
        </w:rPr>
        <w:t>»</w:t>
      </w:r>
    </w:p>
    <w:p w:rsidR="00012EDE" w:rsidRDefault="0068014D" w:rsidP="00012EDE">
      <w:pPr>
        <w:pStyle w:val="a8"/>
        <w:spacing w:before="0" w:beforeAutospacing="0" w:after="0" w:afterAutospacing="0"/>
        <w:ind w:firstLine="709"/>
        <w:jc w:val="both"/>
        <w:rPr>
          <w:sz w:val="28"/>
          <w:szCs w:val="28"/>
        </w:rPr>
      </w:pPr>
      <w:r>
        <w:rPr>
          <w:sz w:val="28"/>
          <w:szCs w:val="28"/>
        </w:rPr>
        <w:t xml:space="preserve">– </w:t>
      </w:r>
      <w:r w:rsidR="00012EDE" w:rsidRPr="00012EDE">
        <w:rPr>
          <w:sz w:val="28"/>
          <w:szCs w:val="28"/>
        </w:rPr>
        <w:t>во всех остальных случаях.</w:t>
      </w:r>
    </w:p>
    <w:p w:rsidR="00D27059" w:rsidRPr="00D27059" w:rsidRDefault="009A7CAD" w:rsidP="00D27059">
      <w:pPr>
        <w:pStyle w:val="a8"/>
        <w:spacing w:before="0" w:beforeAutospacing="0" w:after="0" w:afterAutospacing="0"/>
        <w:ind w:firstLine="709"/>
        <w:jc w:val="both"/>
        <w:rPr>
          <w:sz w:val="28"/>
          <w:szCs w:val="28"/>
        </w:rPr>
      </w:pPr>
      <w:r w:rsidRPr="009A7CAD">
        <w:rPr>
          <w:sz w:val="28"/>
          <w:szCs w:val="28"/>
        </w:rPr>
        <w:t>6</w:t>
      </w:r>
      <w:r w:rsidR="00D27059" w:rsidRPr="00D27059">
        <w:rPr>
          <w:sz w:val="28"/>
          <w:szCs w:val="28"/>
        </w:rPr>
        <w:t>.</w:t>
      </w:r>
      <w:r w:rsidR="0068014D">
        <w:rPr>
          <w:sz w:val="28"/>
          <w:szCs w:val="28"/>
        </w:rPr>
        <w:t>6</w:t>
      </w:r>
      <w:r w:rsidR="00D27059" w:rsidRPr="00D27059">
        <w:rPr>
          <w:sz w:val="28"/>
          <w:szCs w:val="28"/>
        </w:rPr>
        <w:t xml:space="preserve"> </w:t>
      </w:r>
      <w:proofErr w:type="gramStart"/>
      <w:r w:rsidR="00D27059" w:rsidRPr="00D27059">
        <w:rPr>
          <w:sz w:val="28"/>
          <w:szCs w:val="28"/>
        </w:rPr>
        <w:t>Индивидуальный проект</w:t>
      </w:r>
      <w:proofErr w:type="gramEnd"/>
      <w:r w:rsidR="00D27059" w:rsidRPr="00D27059">
        <w:rPr>
          <w:sz w:val="28"/>
          <w:szCs w:val="28"/>
        </w:rPr>
        <w:t>, по результатам выполнения и защиты которого</w:t>
      </w:r>
      <w:r w:rsidR="00087BA6">
        <w:rPr>
          <w:sz w:val="28"/>
          <w:szCs w:val="28"/>
        </w:rPr>
        <w:t xml:space="preserve"> </w:t>
      </w:r>
      <w:r w:rsidR="00BB4670" w:rsidRPr="00D27059">
        <w:rPr>
          <w:sz w:val="28"/>
          <w:szCs w:val="28"/>
        </w:rPr>
        <w:t>обучающемуся выставлена неудовлетворительная оценка, возвращается ему на</w:t>
      </w:r>
      <w:r w:rsidR="00B9044B">
        <w:rPr>
          <w:sz w:val="28"/>
          <w:szCs w:val="28"/>
        </w:rPr>
        <w:t xml:space="preserve"> </w:t>
      </w:r>
      <w:r w:rsidR="00BB4670" w:rsidRPr="00D27059">
        <w:rPr>
          <w:sz w:val="28"/>
          <w:szCs w:val="28"/>
        </w:rPr>
        <w:t xml:space="preserve">доработку в </w:t>
      </w:r>
      <w:r w:rsidR="00BB4670">
        <w:rPr>
          <w:sz w:val="28"/>
          <w:szCs w:val="28"/>
        </w:rPr>
        <w:t xml:space="preserve">установленные </w:t>
      </w:r>
      <w:r w:rsidR="00BB4670" w:rsidRPr="00D27059">
        <w:rPr>
          <w:sz w:val="28"/>
          <w:szCs w:val="28"/>
        </w:rPr>
        <w:t>сроки</w:t>
      </w:r>
      <w:r w:rsidR="00BB4670">
        <w:rPr>
          <w:sz w:val="28"/>
          <w:szCs w:val="28"/>
        </w:rPr>
        <w:t>.</w:t>
      </w:r>
    </w:p>
    <w:p w:rsidR="00BB4670" w:rsidRDefault="00D27059" w:rsidP="00BB4670">
      <w:pPr>
        <w:pStyle w:val="a8"/>
        <w:spacing w:before="0" w:beforeAutospacing="0" w:after="0" w:afterAutospacing="0"/>
        <w:ind w:firstLine="709"/>
        <w:jc w:val="both"/>
        <w:rPr>
          <w:sz w:val="28"/>
          <w:szCs w:val="28"/>
        </w:rPr>
      </w:pPr>
      <w:r w:rsidRPr="00D27059">
        <w:rPr>
          <w:sz w:val="28"/>
          <w:szCs w:val="28"/>
        </w:rPr>
        <w:t>Неудовлетворительная</w:t>
      </w:r>
      <w:r w:rsidR="005C3733">
        <w:rPr>
          <w:sz w:val="28"/>
          <w:szCs w:val="28"/>
        </w:rPr>
        <w:t xml:space="preserve"> </w:t>
      </w:r>
      <w:r w:rsidR="00BB4670" w:rsidRPr="00D27059">
        <w:rPr>
          <w:sz w:val="28"/>
          <w:szCs w:val="28"/>
        </w:rPr>
        <w:t>оценка</w:t>
      </w:r>
      <w:r w:rsidR="00B9044B">
        <w:rPr>
          <w:sz w:val="28"/>
          <w:szCs w:val="28"/>
        </w:rPr>
        <w:t xml:space="preserve"> </w:t>
      </w:r>
      <w:r w:rsidR="00BB4670" w:rsidRPr="00D27059">
        <w:rPr>
          <w:sz w:val="28"/>
          <w:szCs w:val="28"/>
        </w:rPr>
        <w:t>по</w:t>
      </w:r>
      <w:r w:rsidR="00B9044B">
        <w:rPr>
          <w:sz w:val="28"/>
          <w:szCs w:val="28"/>
        </w:rPr>
        <w:t xml:space="preserve"> </w:t>
      </w:r>
      <w:r w:rsidR="00BB4670" w:rsidRPr="00D27059">
        <w:rPr>
          <w:sz w:val="28"/>
          <w:szCs w:val="28"/>
        </w:rPr>
        <w:t>результатам</w:t>
      </w:r>
      <w:r w:rsidR="00B9044B">
        <w:rPr>
          <w:sz w:val="28"/>
          <w:szCs w:val="28"/>
        </w:rPr>
        <w:t xml:space="preserve"> </w:t>
      </w:r>
      <w:r w:rsidR="00BB4670" w:rsidRPr="00D27059">
        <w:rPr>
          <w:sz w:val="28"/>
          <w:szCs w:val="28"/>
        </w:rPr>
        <w:t>выполнения</w:t>
      </w:r>
      <w:r w:rsidR="00B9044B">
        <w:rPr>
          <w:sz w:val="28"/>
          <w:szCs w:val="28"/>
        </w:rPr>
        <w:t xml:space="preserve"> </w:t>
      </w:r>
      <w:r w:rsidR="00BB4670" w:rsidRPr="00D27059">
        <w:rPr>
          <w:sz w:val="28"/>
          <w:szCs w:val="28"/>
        </w:rPr>
        <w:t>и</w:t>
      </w:r>
      <w:r w:rsidR="00B9044B">
        <w:rPr>
          <w:sz w:val="28"/>
          <w:szCs w:val="28"/>
        </w:rPr>
        <w:t xml:space="preserve"> </w:t>
      </w:r>
      <w:r w:rsidR="00BB4670" w:rsidRPr="00D27059">
        <w:rPr>
          <w:sz w:val="28"/>
          <w:szCs w:val="28"/>
        </w:rPr>
        <w:t>защиты</w:t>
      </w:r>
      <w:r w:rsidR="00B9044B">
        <w:rPr>
          <w:sz w:val="28"/>
          <w:szCs w:val="28"/>
        </w:rPr>
        <w:t xml:space="preserve"> </w:t>
      </w:r>
      <w:proofErr w:type="gramStart"/>
      <w:r w:rsidR="00BB4670" w:rsidRPr="00D27059">
        <w:rPr>
          <w:sz w:val="28"/>
          <w:szCs w:val="28"/>
        </w:rPr>
        <w:t>индивидуального проекта</w:t>
      </w:r>
      <w:proofErr w:type="gramEnd"/>
      <w:r w:rsidR="00BB4670" w:rsidRPr="00D27059">
        <w:rPr>
          <w:sz w:val="28"/>
          <w:szCs w:val="28"/>
        </w:rPr>
        <w:t xml:space="preserve"> является академической задолженностью обучающегося и</w:t>
      </w:r>
      <w:r w:rsidR="007439DF">
        <w:rPr>
          <w:sz w:val="28"/>
          <w:szCs w:val="28"/>
        </w:rPr>
        <w:t xml:space="preserve"> </w:t>
      </w:r>
      <w:r w:rsidR="00BB4670" w:rsidRPr="00D27059">
        <w:rPr>
          <w:sz w:val="28"/>
          <w:szCs w:val="28"/>
        </w:rPr>
        <w:t xml:space="preserve">устраняется в соответствии с </w:t>
      </w:r>
      <w:r w:rsidR="00BB4670">
        <w:rPr>
          <w:sz w:val="28"/>
          <w:szCs w:val="28"/>
        </w:rPr>
        <w:t>порядком, установленном локальным нормативным актом образовательной организации.</w:t>
      </w:r>
    </w:p>
    <w:p w:rsidR="00BB4670" w:rsidRDefault="00D27059" w:rsidP="00BB4670">
      <w:pPr>
        <w:pStyle w:val="a8"/>
        <w:spacing w:before="0" w:beforeAutospacing="0" w:after="0" w:afterAutospacing="0"/>
        <w:ind w:firstLine="709"/>
        <w:jc w:val="both"/>
        <w:rPr>
          <w:sz w:val="28"/>
          <w:szCs w:val="28"/>
        </w:rPr>
      </w:pPr>
      <w:proofErr w:type="gramStart"/>
      <w:r w:rsidRPr="00D27059">
        <w:rPr>
          <w:sz w:val="28"/>
          <w:szCs w:val="28"/>
        </w:rPr>
        <w:t>В случае неявки на защиту индивидуального проекта по неуважительной</w:t>
      </w:r>
      <w:r w:rsidR="007439DF">
        <w:rPr>
          <w:sz w:val="28"/>
          <w:szCs w:val="28"/>
        </w:rPr>
        <w:t xml:space="preserve"> </w:t>
      </w:r>
      <w:r w:rsidR="00BB4670" w:rsidRPr="00D27059">
        <w:rPr>
          <w:sz w:val="28"/>
          <w:szCs w:val="28"/>
        </w:rPr>
        <w:t>причине</w:t>
      </w:r>
      <w:r w:rsidR="007439DF">
        <w:rPr>
          <w:sz w:val="28"/>
          <w:szCs w:val="28"/>
        </w:rPr>
        <w:t xml:space="preserve"> </w:t>
      </w:r>
      <w:r w:rsidR="00BB4670" w:rsidRPr="00D27059">
        <w:rPr>
          <w:sz w:val="28"/>
          <w:szCs w:val="28"/>
        </w:rPr>
        <w:t>обучающийся</w:t>
      </w:r>
      <w:r w:rsidR="007439DF">
        <w:rPr>
          <w:sz w:val="28"/>
          <w:szCs w:val="28"/>
        </w:rPr>
        <w:t xml:space="preserve"> </w:t>
      </w:r>
      <w:r w:rsidR="00BB4670" w:rsidRPr="00D27059">
        <w:rPr>
          <w:sz w:val="28"/>
          <w:szCs w:val="28"/>
        </w:rPr>
        <w:t>получает</w:t>
      </w:r>
      <w:r w:rsidR="007439DF">
        <w:rPr>
          <w:sz w:val="28"/>
          <w:szCs w:val="28"/>
        </w:rPr>
        <w:t xml:space="preserve"> </w:t>
      </w:r>
      <w:r w:rsidR="00BB4670" w:rsidRPr="00D27059">
        <w:rPr>
          <w:sz w:val="28"/>
          <w:szCs w:val="28"/>
        </w:rPr>
        <w:t>«неявку»</w:t>
      </w:r>
      <w:r w:rsidR="007439DF">
        <w:rPr>
          <w:sz w:val="28"/>
          <w:szCs w:val="28"/>
        </w:rPr>
        <w:t xml:space="preserve"> </w:t>
      </w:r>
      <w:r w:rsidR="00BB4670" w:rsidRPr="00D27059">
        <w:rPr>
          <w:sz w:val="28"/>
          <w:szCs w:val="28"/>
        </w:rPr>
        <w:t>с</w:t>
      </w:r>
      <w:r w:rsidR="007439DF">
        <w:rPr>
          <w:sz w:val="28"/>
          <w:szCs w:val="28"/>
        </w:rPr>
        <w:t xml:space="preserve"> </w:t>
      </w:r>
      <w:r w:rsidR="00BB4670" w:rsidRPr="00D27059">
        <w:rPr>
          <w:sz w:val="28"/>
          <w:szCs w:val="28"/>
        </w:rPr>
        <w:t>последующей</w:t>
      </w:r>
      <w:r w:rsidR="007439DF">
        <w:rPr>
          <w:sz w:val="28"/>
          <w:szCs w:val="28"/>
        </w:rPr>
        <w:t xml:space="preserve"> </w:t>
      </w:r>
      <w:r w:rsidR="00BB4670" w:rsidRPr="00D27059">
        <w:rPr>
          <w:sz w:val="28"/>
          <w:szCs w:val="28"/>
        </w:rPr>
        <w:t>пересдачей</w:t>
      </w:r>
      <w:r w:rsidR="007439DF">
        <w:rPr>
          <w:sz w:val="28"/>
          <w:szCs w:val="28"/>
        </w:rPr>
        <w:t xml:space="preserve"> </w:t>
      </w:r>
      <w:r w:rsidR="00BB4670" w:rsidRPr="00D27059">
        <w:rPr>
          <w:sz w:val="28"/>
          <w:szCs w:val="28"/>
        </w:rPr>
        <w:t>в</w:t>
      </w:r>
      <w:r w:rsidR="007439DF">
        <w:rPr>
          <w:sz w:val="28"/>
          <w:szCs w:val="28"/>
        </w:rPr>
        <w:t xml:space="preserve"> </w:t>
      </w:r>
      <w:r w:rsidR="00BB4670" w:rsidRPr="00D27059">
        <w:rPr>
          <w:sz w:val="28"/>
          <w:szCs w:val="28"/>
        </w:rPr>
        <w:t>установленный срок.</w:t>
      </w:r>
      <w:proofErr w:type="gramEnd"/>
      <w:r w:rsidR="00BB4670" w:rsidRPr="00D27059">
        <w:rPr>
          <w:sz w:val="28"/>
          <w:szCs w:val="28"/>
        </w:rPr>
        <w:t xml:space="preserve"> В случае неявки на защиту индивидуального проекта по</w:t>
      </w:r>
      <w:r w:rsidR="007439DF">
        <w:rPr>
          <w:sz w:val="28"/>
          <w:szCs w:val="28"/>
        </w:rPr>
        <w:t xml:space="preserve"> </w:t>
      </w:r>
      <w:r w:rsidR="00BB4670" w:rsidRPr="00D27059">
        <w:rPr>
          <w:sz w:val="28"/>
          <w:szCs w:val="28"/>
        </w:rPr>
        <w:t xml:space="preserve">уважительной причине </w:t>
      </w:r>
      <w:proofErr w:type="gramStart"/>
      <w:r w:rsidR="00BB4670" w:rsidRPr="00D27059">
        <w:rPr>
          <w:sz w:val="28"/>
          <w:szCs w:val="28"/>
        </w:rPr>
        <w:t>обучающемуся</w:t>
      </w:r>
      <w:proofErr w:type="gramEnd"/>
      <w:r w:rsidR="00BB4670" w:rsidRPr="00D27059">
        <w:rPr>
          <w:sz w:val="28"/>
          <w:szCs w:val="28"/>
        </w:rPr>
        <w:t xml:space="preserve"> предоставляется право на защиту в другое</w:t>
      </w:r>
      <w:r w:rsidR="007439DF">
        <w:rPr>
          <w:sz w:val="28"/>
          <w:szCs w:val="28"/>
        </w:rPr>
        <w:t xml:space="preserve"> </w:t>
      </w:r>
      <w:r w:rsidR="00BB4670" w:rsidRPr="00D27059">
        <w:rPr>
          <w:sz w:val="28"/>
          <w:szCs w:val="28"/>
        </w:rPr>
        <w:t>время.</w:t>
      </w:r>
    </w:p>
    <w:p w:rsidR="00B9044B" w:rsidRPr="00D27059" w:rsidRDefault="00B9044B" w:rsidP="00B9044B">
      <w:pPr>
        <w:pStyle w:val="a8"/>
        <w:spacing w:before="0" w:beforeAutospacing="0" w:after="0" w:afterAutospacing="0"/>
        <w:ind w:firstLine="709"/>
        <w:jc w:val="both"/>
        <w:rPr>
          <w:sz w:val="28"/>
          <w:szCs w:val="28"/>
        </w:rPr>
      </w:pPr>
      <w:r>
        <w:rPr>
          <w:sz w:val="28"/>
          <w:szCs w:val="28"/>
        </w:rPr>
        <w:t xml:space="preserve">6.7 </w:t>
      </w:r>
      <w:r w:rsidRPr="00B9044B">
        <w:rPr>
          <w:sz w:val="28"/>
          <w:szCs w:val="28"/>
        </w:rPr>
        <w:tab/>
        <w:t xml:space="preserve">Студенту, выступившему с проектом (исследовательской работой) успешно на муниципальном, региональном, всероссийском или </w:t>
      </w:r>
      <w:r w:rsidRPr="00B9044B">
        <w:rPr>
          <w:sz w:val="28"/>
          <w:szCs w:val="28"/>
        </w:rPr>
        <w:lastRenderedPageBreak/>
        <w:t>международном уровне автоматически ставиться высший балл и от защиты в образовательной организации он освобождается.</w:t>
      </w:r>
    </w:p>
    <w:p w:rsidR="00A71451" w:rsidRPr="00D27059" w:rsidRDefault="009A7CAD" w:rsidP="00A71451">
      <w:pPr>
        <w:pStyle w:val="a8"/>
        <w:spacing w:before="0" w:beforeAutospacing="0" w:after="0" w:afterAutospacing="0"/>
        <w:ind w:firstLine="709"/>
        <w:jc w:val="both"/>
        <w:rPr>
          <w:sz w:val="28"/>
          <w:szCs w:val="28"/>
        </w:rPr>
      </w:pPr>
      <w:r w:rsidRPr="009A7CAD">
        <w:rPr>
          <w:sz w:val="28"/>
          <w:szCs w:val="28"/>
        </w:rPr>
        <w:t>6</w:t>
      </w:r>
      <w:r w:rsidR="00BB4670">
        <w:rPr>
          <w:sz w:val="28"/>
          <w:szCs w:val="28"/>
        </w:rPr>
        <w:t>.</w:t>
      </w:r>
      <w:r w:rsidR="00B9044B">
        <w:rPr>
          <w:sz w:val="28"/>
          <w:szCs w:val="28"/>
        </w:rPr>
        <w:t>8</w:t>
      </w:r>
      <w:r w:rsidR="00BB4670">
        <w:rPr>
          <w:sz w:val="28"/>
          <w:szCs w:val="28"/>
        </w:rPr>
        <w:t xml:space="preserve"> </w:t>
      </w:r>
      <w:r w:rsidR="00D27059" w:rsidRPr="00D27059">
        <w:rPr>
          <w:sz w:val="28"/>
          <w:szCs w:val="28"/>
        </w:rPr>
        <w:t>Общественная презентация лучших проектов осуществляется на научно-</w:t>
      </w:r>
      <w:r w:rsidR="00A71451" w:rsidRPr="00D27059">
        <w:rPr>
          <w:sz w:val="28"/>
          <w:szCs w:val="28"/>
        </w:rPr>
        <w:t>практической конференции, что дает возможность обучающимся представить</w:t>
      </w:r>
      <w:r w:rsidR="007439DF">
        <w:rPr>
          <w:sz w:val="28"/>
          <w:szCs w:val="28"/>
        </w:rPr>
        <w:t xml:space="preserve"> </w:t>
      </w:r>
      <w:r w:rsidR="00A71451" w:rsidRPr="00D27059">
        <w:rPr>
          <w:sz w:val="28"/>
          <w:szCs w:val="28"/>
        </w:rPr>
        <w:t>результаты работы над проектом и продемонстрировать уровень овладения</w:t>
      </w:r>
      <w:r w:rsidR="007439DF">
        <w:rPr>
          <w:sz w:val="28"/>
          <w:szCs w:val="28"/>
        </w:rPr>
        <w:t xml:space="preserve"> </w:t>
      </w:r>
      <w:r w:rsidR="00A71451" w:rsidRPr="00D27059">
        <w:rPr>
          <w:sz w:val="28"/>
          <w:szCs w:val="28"/>
        </w:rPr>
        <w:t xml:space="preserve">элементами проектной деятельности. Для проведения конференции </w:t>
      </w:r>
      <w:r w:rsidR="00B23118">
        <w:rPr>
          <w:sz w:val="28"/>
          <w:szCs w:val="28"/>
        </w:rPr>
        <w:t>к</w:t>
      </w:r>
      <w:r w:rsidR="00B23118" w:rsidRPr="00B23118">
        <w:rPr>
          <w:sz w:val="28"/>
          <w:szCs w:val="28"/>
        </w:rPr>
        <w:t>олледж  создаёт аттестационную комиссию. Состав комиссии от 3</w:t>
      </w:r>
      <w:r w:rsidR="00B23118">
        <w:rPr>
          <w:sz w:val="28"/>
          <w:szCs w:val="28"/>
        </w:rPr>
        <w:t xml:space="preserve"> до 5 человек. В комиссии могут присутствовать</w:t>
      </w:r>
      <w:r w:rsidR="00B23118" w:rsidRPr="00B23118">
        <w:rPr>
          <w:sz w:val="28"/>
          <w:szCs w:val="28"/>
        </w:rPr>
        <w:t xml:space="preserve"> </w:t>
      </w:r>
      <w:proofErr w:type="spellStart"/>
      <w:proofErr w:type="gramStart"/>
      <w:r w:rsidR="00B23118" w:rsidRPr="00B23118">
        <w:rPr>
          <w:sz w:val="28"/>
          <w:szCs w:val="28"/>
        </w:rPr>
        <w:t>присутствовать</w:t>
      </w:r>
      <w:proofErr w:type="spellEnd"/>
      <w:proofErr w:type="gramEnd"/>
      <w:r w:rsidR="00B23118" w:rsidRPr="00B23118">
        <w:rPr>
          <w:sz w:val="28"/>
          <w:szCs w:val="28"/>
        </w:rPr>
        <w:t>: представитель администрации, председатель ЦМК, преподаватель по соответствующей дисциплине. Состав комиссии должен подбираться с учётом предметных областей ИП. В комиссии могут присутствовать: методист, классный руководитель, представители других образовательных организаций.</w:t>
      </w:r>
    </w:p>
    <w:p w:rsidR="00A71451" w:rsidRPr="00B9044B" w:rsidRDefault="009A7CAD" w:rsidP="00A71451">
      <w:pPr>
        <w:pStyle w:val="a8"/>
        <w:spacing w:before="0" w:beforeAutospacing="0" w:after="0" w:afterAutospacing="0"/>
        <w:ind w:firstLine="709"/>
        <w:jc w:val="both"/>
        <w:rPr>
          <w:sz w:val="28"/>
          <w:szCs w:val="28"/>
        </w:rPr>
      </w:pPr>
      <w:proofErr w:type="gramStart"/>
      <w:r w:rsidRPr="009A7CAD">
        <w:rPr>
          <w:sz w:val="28"/>
          <w:szCs w:val="28"/>
        </w:rPr>
        <w:t>6</w:t>
      </w:r>
      <w:r w:rsidR="00A71451">
        <w:rPr>
          <w:sz w:val="28"/>
          <w:szCs w:val="28"/>
        </w:rPr>
        <w:t>.</w:t>
      </w:r>
      <w:r w:rsidR="00B9044B">
        <w:rPr>
          <w:sz w:val="28"/>
          <w:szCs w:val="28"/>
        </w:rPr>
        <w:t>9</w:t>
      </w:r>
      <w:r w:rsidR="00A71451">
        <w:rPr>
          <w:sz w:val="28"/>
          <w:szCs w:val="28"/>
        </w:rPr>
        <w:t xml:space="preserve"> </w:t>
      </w:r>
      <w:r w:rsidR="00D27059" w:rsidRPr="00D27059">
        <w:rPr>
          <w:sz w:val="28"/>
          <w:szCs w:val="28"/>
        </w:rPr>
        <w:t>Выполненный</w:t>
      </w:r>
      <w:r w:rsidR="007439DF">
        <w:rPr>
          <w:sz w:val="28"/>
          <w:szCs w:val="28"/>
        </w:rPr>
        <w:t xml:space="preserve"> </w:t>
      </w:r>
      <w:r w:rsidR="00A71451" w:rsidRPr="00D27059">
        <w:rPr>
          <w:sz w:val="28"/>
          <w:szCs w:val="28"/>
        </w:rPr>
        <w:t>индивидуальный</w:t>
      </w:r>
      <w:r w:rsidR="007439DF">
        <w:rPr>
          <w:sz w:val="28"/>
          <w:szCs w:val="28"/>
        </w:rPr>
        <w:t xml:space="preserve"> </w:t>
      </w:r>
      <w:r w:rsidR="00A71451" w:rsidRPr="00D27059">
        <w:rPr>
          <w:sz w:val="28"/>
          <w:szCs w:val="28"/>
        </w:rPr>
        <w:t>проект</w:t>
      </w:r>
      <w:r w:rsidR="007439DF">
        <w:rPr>
          <w:sz w:val="28"/>
          <w:szCs w:val="28"/>
        </w:rPr>
        <w:t xml:space="preserve"> </w:t>
      </w:r>
      <w:r w:rsidR="00A71451" w:rsidRPr="00D27059">
        <w:rPr>
          <w:sz w:val="28"/>
          <w:szCs w:val="28"/>
        </w:rPr>
        <w:t>является</w:t>
      </w:r>
      <w:r w:rsidR="007439DF">
        <w:rPr>
          <w:sz w:val="28"/>
          <w:szCs w:val="28"/>
        </w:rPr>
        <w:t xml:space="preserve"> </w:t>
      </w:r>
      <w:r w:rsidR="00A71451" w:rsidRPr="00D27059">
        <w:rPr>
          <w:sz w:val="28"/>
          <w:szCs w:val="28"/>
        </w:rPr>
        <w:t>составной</w:t>
      </w:r>
      <w:r w:rsidR="007439DF">
        <w:rPr>
          <w:sz w:val="28"/>
          <w:szCs w:val="28"/>
        </w:rPr>
        <w:t xml:space="preserve"> </w:t>
      </w:r>
      <w:r w:rsidR="00A71451" w:rsidRPr="00D27059">
        <w:rPr>
          <w:sz w:val="28"/>
          <w:szCs w:val="28"/>
        </w:rPr>
        <w:t>частью</w:t>
      </w:r>
      <w:r w:rsidR="007439DF">
        <w:rPr>
          <w:sz w:val="28"/>
          <w:szCs w:val="28"/>
        </w:rPr>
        <w:t xml:space="preserve"> </w:t>
      </w:r>
      <w:r w:rsidR="00A71451" w:rsidRPr="00D27059">
        <w:rPr>
          <w:sz w:val="28"/>
          <w:szCs w:val="28"/>
        </w:rPr>
        <w:t>портфолио обучающегося, в дальнейшем может быть использован им для</w:t>
      </w:r>
      <w:r w:rsidR="007439DF">
        <w:rPr>
          <w:sz w:val="28"/>
          <w:szCs w:val="28"/>
        </w:rPr>
        <w:t xml:space="preserve"> </w:t>
      </w:r>
      <w:r w:rsidR="00A71451" w:rsidRPr="00D27059">
        <w:rPr>
          <w:sz w:val="28"/>
          <w:szCs w:val="28"/>
        </w:rPr>
        <w:t>презентации</w:t>
      </w:r>
      <w:r w:rsidR="007439DF">
        <w:rPr>
          <w:sz w:val="28"/>
          <w:szCs w:val="28"/>
        </w:rPr>
        <w:t xml:space="preserve"> </w:t>
      </w:r>
      <w:proofErr w:type="spellStart"/>
      <w:r w:rsidR="00A71451" w:rsidRPr="00D27059">
        <w:rPr>
          <w:sz w:val="28"/>
          <w:szCs w:val="28"/>
        </w:rPr>
        <w:t>референтным</w:t>
      </w:r>
      <w:proofErr w:type="spellEnd"/>
      <w:r w:rsidR="007439DF">
        <w:rPr>
          <w:sz w:val="28"/>
          <w:szCs w:val="28"/>
        </w:rPr>
        <w:t xml:space="preserve"> </w:t>
      </w:r>
      <w:r w:rsidR="00A71451" w:rsidRPr="00D27059">
        <w:rPr>
          <w:sz w:val="28"/>
          <w:szCs w:val="28"/>
        </w:rPr>
        <w:t>(значимым</w:t>
      </w:r>
      <w:r w:rsidR="007439DF">
        <w:rPr>
          <w:sz w:val="28"/>
          <w:szCs w:val="28"/>
        </w:rPr>
        <w:t xml:space="preserve"> </w:t>
      </w:r>
      <w:r w:rsidR="00A71451" w:rsidRPr="00D27059">
        <w:rPr>
          <w:sz w:val="28"/>
          <w:szCs w:val="28"/>
        </w:rPr>
        <w:t>для</w:t>
      </w:r>
      <w:r w:rsidR="007439DF">
        <w:rPr>
          <w:sz w:val="28"/>
          <w:szCs w:val="28"/>
        </w:rPr>
        <w:t xml:space="preserve"> </w:t>
      </w:r>
      <w:r w:rsidR="00A71451" w:rsidRPr="00D27059">
        <w:rPr>
          <w:sz w:val="28"/>
          <w:szCs w:val="28"/>
        </w:rPr>
        <w:t>себя)</w:t>
      </w:r>
      <w:r w:rsidR="007439DF">
        <w:rPr>
          <w:sz w:val="28"/>
          <w:szCs w:val="28"/>
        </w:rPr>
        <w:t xml:space="preserve"> </w:t>
      </w:r>
      <w:r w:rsidR="00A71451" w:rsidRPr="00D27059">
        <w:rPr>
          <w:sz w:val="28"/>
          <w:szCs w:val="28"/>
        </w:rPr>
        <w:t>лицам,</w:t>
      </w:r>
      <w:r w:rsidR="007439DF">
        <w:rPr>
          <w:sz w:val="28"/>
          <w:szCs w:val="28"/>
        </w:rPr>
        <w:t xml:space="preserve"> </w:t>
      </w:r>
      <w:r w:rsidR="00A71451" w:rsidRPr="00D27059">
        <w:rPr>
          <w:sz w:val="28"/>
          <w:szCs w:val="28"/>
        </w:rPr>
        <w:t>потенциальным</w:t>
      </w:r>
      <w:r w:rsidR="007439DF">
        <w:rPr>
          <w:sz w:val="28"/>
          <w:szCs w:val="28"/>
        </w:rPr>
        <w:t xml:space="preserve"> </w:t>
      </w:r>
      <w:r w:rsidR="00A71451" w:rsidRPr="00D27059">
        <w:rPr>
          <w:sz w:val="28"/>
          <w:szCs w:val="28"/>
        </w:rPr>
        <w:t>работодателям.</w:t>
      </w:r>
      <w:proofErr w:type="gramEnd"/>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Pr="00B9044B" w:rsidRDefault="009A7CAD" w:rsidP="00A71451">
      <w:pPr>
        <w:pStyle w:val="a8"/>
        <w:spacing w:before="0" w:beforeAutospacing="0" w:after="0" w:afterAutospacing="0"/>
        <w:ind w:firstLine="709"/>
        <w:jc w:val="both"/>
        <w:rPr>
          <w:sz w:val="28"/>
          <w:szCs w:val="28"/>
        </w:rPr>
      </w:pPr>
    </w:p>
    <w:p w:rsidR="009A7CAD" w:rsidRDefault="009A7CAD" w:rsidP="00A71451">
      <w:pPr>
        <w:pStyle w:val="a8"/>
        <w:spacing w:before="0" w:beforeAutospacing="0" w:after="0" w:afterAutospacing="0"/>
        <w:ind w:firstLine="709"/>
        <w:jc w:val="both"/>
        <w:rPr>
          <w:sz w:val="28"/>
          <w:szCs w:val="28"/>
        </w:rPr>
      </w:pPr>
    </w:p>
    <w:p w:rsidR="00DF7C52" w:rsidRPr="00B9044B" w:rsidRDefault="00DF7C52" w:rsidP="00A71451">
      <w:pPr>
        <w:pStyle w:val="a8"/>
        <w:spacing w:before="0" w:beforeAutospacing="0" w:after="0" w:afterAutospacing="0"/>
        <w:ind w:firstLine="709"/>
        <w:jc w:val="both"/>
        <w:rPr>
          <w:sz w:val="28"/>
          <w:szCs w:val="28"/>
        </w:rPr>
      </w:pPr>
    </w:p>
    <w:p w:rsidR="009A7CAD" w:rsidRDefault="009A7CAD"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Default="00C5005F" w:rsidP="00B23118">
      <w:pPr>
        <w:pStyle w:val="a8"/>
        <w:spacing w:before="0" w:beforeAutospacing="0" w:after="0" w:afterAutospacing="0"/>
        <w:jc w:val="both"/>
        <w:rPr>
          <w:sz w:val="28"/>
          <w:szCs w:val="28"/>
        </w:rPr>
      </w:pPr>
    </w:p>
    <w:p w:rsidR="00C5005F" w:rsidRPr="00B9044B" w:rsidRDefault="00C5005F" w:rsidP="00B23118">
      <w:pPr>
        <w:pStyle w:val="a8"/>
        <w:spacing w:before="0" w:beforeAutospacing="0" w:after="0" w:afterAutospacing="0"/>
        <w:jc w:val="both"/>
        <w:rPr>
          <w:sz w:val="28"/>
          <w:szCs w:val="28"/>
        </w:rPr>
      </w:pPr>
    </w:p>
    <w:p w:rsidR="009A7CAD" w:rsidRPr="009A7CAD" w:rsidRDefault="009A7CAD" w:rsidP="009A7CAD">
      <w:pPr>
        <w:spacing w:after="0" w:line="240" w:lineRule="auto"/>
        <w:jc w:val="center"/>
        <w:rPr>
          <w:rFonts w:ascii="Times New Roman" w:eastAsia="Times New Roman" w:hAnsi="Times New Roman" w:cs="Times New Roman"/>
          <w:b/>
          <w:sz w:val="28"/>
          <w:szCs w:val="28"/>
        </w:rPr>
      </w:pPr>
      <w:r w:rsidRPr="009A7CAD">
        <w:rPr>
          <w:rFonts w:ascii="Times New Roman" w:eastAsia="Times New Roman" w:hAnsi="Times New Roman" w:cs="Times New Roman"/>
          <w:b/>
          <w:sz w:val="28"/>
          <w:szCs w:val="28"/>
        </w:rPr>
        <w:lastRenderedPageBreak/>
        <w:t>ПРИЛОЖЕНИЕ А</w:t>
      </w:r>
    </w:p>
    <w:p w:rsidR="009A7CAD" w:rsidRDefault="009A7CAD" w:rsidP="009A7CAD">
      <w:pPr>
        <w:spacing w:after="0" w:line="360" w:lineRule="auto"/>
        <w:jc w:val="center"/>
        <w:rPr>
          <w:rFonts w:ascii="Times New Roman" w:eastAsia="Calibri" w:hAnsi="Times New Roman" w:cs="Times New Roman"/>
          <w:b/>
          <w:sz w:val="28"/>
          <w:szCs w:val="28"/>
          <w:lang w:eastAsia="en-US"/>
        </w:rPr>
      </w:pPr>
      <w:r w:rsidRPr="009A7CAD">
        <w:rPr>
          <w:rFonts w:ascii="Times New Roman" w:eastAsia="Calibri" w:hAnsi="Times New Roman" w:cs="Times New Roman"/>
          <w:b/>
          <w:sz w:val="28"/>
          <w:szCs w:val="28"/>
          <w:lang w:eastAsia="en-US"/>
        </w:rPr>
        <w:t>Образец титульного листа</w:t>
      </w:r>
    </w:p>
    <w:p w:rsidR="008B0102" w:rsidRDefault="008B0102" w:rsidP="00D4314E">
      <w:pPr>
        <w:pStyle w:val="aff"/>
        <w:tabs>
          <w:tab w:val="left" w:pos="4962"/>
        </w:tabs>
        <w:spacing w:line="360" w:lineRule="auto"/>
        <w:jc w:val="center"/>
        <w:rPr>
          <w:rFonts w:ascii="Times New Roman" w:hAnsi="Times New Roman" w:cs="Times New Roman"/>
          <w:sz w:val="28"/>
          <w:szCs w:val="28"/>
        </w:rPr>
      </w:pPr>
      <w:r>
        <w:rPr>
          <w:rFonts w:ascii="Times New Roman" w:hAnsi="Times New Roman" w:cs="Times New Roman"/>
          <w:sz w:val="28"/>
          <w:szCs w:val="28"/>
        </w:rPr>
        <w:t>МИНИСТЕРСТВО ЗДРАВООХРАНЕНИЯ ИРКУТСКОЙ ОБЛАСТИ</w:t>
      </w:r>
    </w:p>
    <w:p w:rsidR="008B0102" w:rsidRPr="00D4314E" w:rsidRDefault="008B0102" w:rsidP="00D4314E">
      <w:pPr>
        <w:pStyle w:val="aff"/>
        <w:ind w:left="-510"/>
        <w:jc w:val="center"/>
        <w:rPr>
          <w:rFonts w:ascii="Times New Roman" w:hAnsi="Times New Roman" w:cs="Times New Roman"/>
          <w:sz w:val="28"/>
          <w:szCs w:val="28"/>
        </w:rPr>
      </w:pPr>
      <w:r>
        <w:rPr>
          <w:rFonts w:ascii="Times New Roman" w:hAnsi="Times New Roman" w:cs="Times New Roman"/>
          <w:sz w:val="26"/>
          <w:szCs w:val="26"/>
        </w:rPr>
        <w:t>Областное государственное бюджетное профессиональное образовательное учреждение</w:t>
      </w:r>
      <w:r>
        <w:rPr>
          <w:rFonts w:ascii="Times New Roman" w:hAnsi="Times New Roman" w:cs="Times New Roman"/>
          <w:sz w:val="28"/>
          <w:szCs w:val="28"/>
        </w:rPr>
        <w:t xml:space="preserve"> ИРКУТС</w:t>
      </w:r>
      <w:r w:rsidR="00D4314E">
        <w:rPr>
          <w:rFonts w:ascii="Times New Roman" w:hAnsi="Times New Roman" w:cs="Times New Roman"/>
          <w:sz w:val="28"/>
          <w:szCs w:val="28"/>
        </w:rPr>
        <w:t>КИЙ БАЗОВЫЙ МЕДИЦИНСКИЙ КОЛЛЕДЖ</w:t>
      </w:r>
    </w:p>
    <w:p w:rsidR="008B0102" w:rsidRDefault="008B0102" w:rsidP="008B0102">
      <w:pPr>
        <w:pStyle w:val="aff"/>
        <w:jc w:val="center"/>
        <w:rPr>
          <w:rFonts w:ascii="Times New Roman" w:hAnsi="Times New Roman" w:cs="Times New Roman"/>
          <w:sz w:val="28"/>
          <w:szCs w:val="28"/>
        </w:rPr>
      </w:pPr>
      <w:r>
        <w:rPr>
          <w:rFonts w:ascii="Times New Roman" w:hAnsi="Times New Roman" w:cs="Times New Roman"/>
          <w:sz w:val="28"/>
          <w:szCs w:val="28"/>
        </w:rPr>
        <w:t>Специальность 34.02.01 Сестринское дело</w:t>
      </w:r>
    </w:p>
    <w:p w:rsidR="008B0102" w:rsidRDefault="008B0102" w:rsidP="008B0102">
      <w:pPr>
        <w:pStyle w:val="aff"/>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sz w:val="28"/>
          <w:szCs w:val="28"/>
        </w:rPr>
      </w:pPr>
    </w:p>
    <w:p w:rsidR="008B0102" w:rsidRDefault="008B0102" w:rsidP="008B0102">
      <w:pPr>
        <w:pStyle w:val="aff"/>
        <w:rPr>
          <w:rFonts w:ascii="Times New Roman" w:hAnsi="Times New Roman" w:cs="Times New Roman"/>
          <w:sz w:val="28"/>
          <w:szCs w:val="28"/>
        </w:rPr>
      </w:pPr>
    </w:p>
    <w:p w:rsidR="008B0102" w:rsidRDefault="008B0102" w:rsidP="008B0102">
      <w:pPr>
        <w:pStyle w:val="aff"/>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sz w:val="28"/>
          <w:szCs w:val="28"/>
        </w:rPr>
      </w:pPr>
      <w:r>
        <w:rPr>
          <w:rFonts w:ascii="Times New Roman" w:hAnsi="Times New Roman" w:cs="Times New Roman"/>
          <w:sz w:val="28"/>
          <w:szCs w:val="28"/>
        </w:rPr>
        <w:t>ОНОМАСТИКА НАЗВАНИЙ МАГАЗИНОВ В ГОРОДЕ ИРКУТСКЕ</w:t>
      </w:r>
    </w:p>
    <w:p w:rsidR="008B0102" w:rsidRDefault="008B0102" w:rsidP="008B0102">
      <w:pPr>
        <w:pStyle w:val="aff"/>
        <w:jc w:val="center"/>
        <w:rPr>
          <w:rFonts w:ascii="Times New Roman" w:hAnsi="Times New Roman" w:cs="Times New Roman"/>
          <w:sz w:val="28"/>
          <w:szCs w:val="28"/>
        </w:rPr>
      </w:pPr>
    </w:p>
    <w:p w:rsidR="008B0102" w:rsidRDefault="008B0102" w:rsidP="008B0102">
      <w:pPr>
        <w:pStyle w:val="aff"/>
        <w:jc w:val="center"/>
        <w:rPr>
          <w:rFonts w:ascii="Times New Roman" w:hAnsi="Times New Roman" w:cs="Times New Roman"/>
          <w:bCs/>
          <w:sz w:val="28"/>
          <w:szCs w:val="28"/>
        </w:rPr>
      </w:pPr>
      <w:proofErr w:type="gramStart"/>
      <w:r>
        <w:rPr>
          <w:rFonts w:ascii="Times New Roman" w:hAnsi="Times New Roman" w:cs="Times New Roman"/>
          <w:bCs/>
          <w:sz w:val="28"/>
          <w:szCs w:val="28"/>
        </w:rPr>
        <w:t>Индивидуальный проект</w:t>
      </w:r>
      <w:proofErr w:type="gramEnd"/>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rPr>
          <w:rFonts w:ascii="Times New Roman" w:hAnsi="Times New Roman" w:cs="Times New Roman"/>
          <w:sz w:val="28"/>
          <w:szCs w:val="28"/>
        </w:rPr>
      </w:pPr>
    </w:p>
    <w:p w:rsidR="008B0102" w:rsidRDefault="008B0102" w:rsidP="008B0102">
      <w:pPr>
        <w:pStyle w:val="aff"/>
        <w:ind w:left="6379" w:hanging="6379"/>
        <w:rPr>
          <w:rFonts w:ascii="Times New Roman" w:hAnsi="Times New Roman" w:cs="Times New Roman"/>
          <w:sz w:val="28"/>
          <w:szCs w:val="28"/>
        </w:rPr>
      </w:pPr>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ind w:left="6379" w:hanging="6379"/>
        <w:jc w:val="center"/>
        <w:rPr>
          <w:rFonts w:ascii="Times New Roman" w:hAnsi="Times New Roman" w:cs="Times New Roman"/>
          <w:sz w:val="28"/>
          <w:szCs w:val="28"/>
        </w:rPr>
      </w:pPr>
    </w:p>
    <w:p w:rsidR="008B0102" w:rsidRDefault="008B0102" w:rsidP="008B0102">
      <w:pPr>
        <w:pStyle w:val="aff"/>
        <w:ind w:left="4820"/>
        <w:rPr>
          <w:rFonts w:ascii="Times New Roman" w:hAnsi="Times New Roman" w:cs="Times New Roman"/>
          <w:sz w:val="28"/>
          <w:szCs w:val="28"/>
        </w:rPr>
      </w:pPr>
      <w:r>
        <w:rPr>
          <w:rFonts w:ascii="Times New Roman" w:hAnsi="Times New Roman" w:cs="Times New Roman"/>
          <w:sz w:val="28"/>
          <w:szCs w:val="28"/>
        </w:rPr>
        <w:t>РУКОВОДИТЕЛЬ РАБОТЫ</w:t>
      </w:r>
    </w:p>
    <w:p w:rsidR="008B0102" w:rsidRDefault="008B0102" w:rsidP="008B0102">
      <w:pPr>
        <w:pStyle w:val="aff"/>
        <w:ind w:left="4820"/>
        <w:rPr>
          <w:rFonts w:ascii="Times New Roman" w:hAnsi="Times New Roman" w:cs="Times New Roman"/>
          <w:sz w:val="28"/>
          <w:szCs w:val="28"/>
        </w:rPr>
      </w:pPr>
      <w:r>
        <w:rPr>
          <w:rFonts w:ascii="Times New Roman" w:hAnsi="Times New Roman" w:cs="Times New Roman"/>
          <w:sz w:val="28"/>
          <w:szCs w:val="28"/>
        </w:rPr>
        <w:t xml:space="preserve">преподаватель </w:t>
      </w:r>
    </w:p>
    <w:p w:rsidR="008B0102" w:rsidRDefault="008B0102" w:rsidP="008B0102">
      <w:pPr>
        <w:pStyle w:val="aff"/>
        <w:ind w:left="4820"/>
        <w:rPr>
          <w:rFonts w:ascii="Times New Roman" w:hAnsi="Times New Roman" w:cs="Times New Roman"/>
          <w:sz w:val="28"/>
          <w:szCs w:val="28"/>
        </w:rPr>
      </w:pPr>
      <w:r>
        <w:rPr>
          <w:rFonts w:ascii="Times New Roman" w:hAnsi="Times New Roman" w:cs="Times New Roman"/>
          <w:sz w:val="28"/>
          <w:szCs w:val="28"/>
        </w:rPr>
        <w:t>Кравченко Н.В.</w:t>
      </w:r>
    </w:p>
    <w:p w:rsidR="008B0102" w:rsidRDefault="008B0102" w:rsidP="008B0102">
      <w:pPr>
        <w:pStyle w:val="aff"/>
        <w:ind w:left="4820"/>
        <w:rPr>
          <w:rFonts w:ascii="Times New Roman" w:hAnsi="Times New Roman" w:cs="Times New Roman"/>
          <w:sz w:val="28"/>
          <w:szCs w:val="28"/>
        </w:rPr>
      </w:pPr>
    </w:p>
    <w:p w:rsidR="008B0102" w:rsidRDefault="008B0102" w:rsidP="008B0102">
      <w:pPr>
        <w:pStyle w:val="aff"/>
        <w:ind w:left="4820"/>
        <w:rPr>
          <w:rFonts w:ascii="Times New Roman" w:hAnsi="Times New Roman" w:cs="Times New Roman"/>
          <w:sz w:val="28"/>
          <w:szCs w:val="28"/>
        </w:rPr>
      </w:pPr>
      <w:r>
        <w:rPr>
          <w:rFonts w:ascii="Times New Roman" w:hAnsi="Times New Roman" w:cs="Times New Roman"/>
          <w:sz w:val="28"/>
          <w:szCs w:val="28"/>
        </w:rPr>
        <w:t>ИСПОЛНИТЕЛЬ</w:t>
      </w:r>
    </w:p>
    <w:p w:rsidR="008B0102" w:rsidRDefault="00C5005F" w:rsidP="008B0102">
      <w:pPr>
        <w:pStyle w:val="aff"/>
        <w:ind w:left="6379" w:hanging="1559"/>
        <w:rPr>
          <w:rFonts w:ascii="Times New Roman" w:hAnsi="Times New Roman" w:cs="Times New Roman"/>
          <w:sz w:val="28"/>
          <w:szCs w:val="28"/>
        </w:rPr>
      </w:pPr>
      <w:r>
        <w:rPr>
          <w:rFonts w:ascii="Times New Roman" w:hAnsi="Times New Roman" w:cs="Times New Roman"/>
          <w:sz w:val="28"/>
          <w:szCs w:val="28"/>
        </w:rPr>
        <w:t>студент группы</w:t>
      </w:r>
      <w:r w:rsidR="008B0102">
        <w:rPr>
          <w:rFonts w:ascii="Times New Roman" w:hAnsi="Times New Roman" w:cs="Times New Roman"/>
          <w:sz w:val="28"/>
          <w:szCs w:val="28"/>
        </w:rPr>
        <w:t xml:space="preserve"> 01-1</w:t>
      </w:r>
      <w:r>
        <w:rPr>
          <w:rFonts w:ascii="Times New Roman" w:hAnsi="Times New Roman" w:cs="Times New Roman"/>
          <w:sz w:val="28"/>
          <w:szCs w:val="28"/>
        </w:rPr>
        <w:t xml:space="preserve"> </w:t>
      </w:r>
      <w:proofErr w:type="spellStart"/>
      <w:r>
        <w:rPr>
          <w:rFonts w:ascii="Times New Roman" w:hAnsi="Times New Roman" w:cs="Times New Roman"/>
          <w:sz w:val="28"/>
          <w:szCs w:val="28"/>
        </w:rPr>
        <w:t>СД</w:t>
      </w:r>
      <w:proofErr w:type="spellEnd"/>
      <w:r w:rsidR="008B0102">
        <w:rPr>
          <w:rFonts w:ascii="Times New Roman" w:hAnsi="Times New Roman" w:cs="Times New Roman"/>
          <w:sz w:val="28"/>
          <w:szCs w:val="28"/>
        </w:rPr>
        <w:t xml:space="preserve"> </w:t>
      </w:r>
    </w:p>
    <w:p w:rsidR="008B0102" w:rsidRDefault="00C5005F" w:rsidP="008B0102">
      <w:pPr>
        <w:pStyle w:val="aff"/>
        <w:ind w:left="6379" w:hanging="1559"/>
        <w:rPr>
          <w:rFonts w:ascii="Times New Roman" w:hAnsi="Times New Roman" w:cs="Times New Roman"/>
          <w:sz w:val="28"/>
          <w:szCs w:val="28"/>
        </w:rPr>
      </w:pPr>
      <w:r>
        <w:rPr>
          <w:rFonts w:ascii="Times New Roman" w:hAnsi="Times New Roman" w:cs="Times New Roman"/>
          <w:sz w:val="28"/>
          <w:szCs w:val="28"/>
        </w:rPr>
        <w:t xml:space="preserve">Яковлева </w:t>
      </w:r>
      <w:proofErr w:type="spellStart"/>
      <w:r>
        <w:rPr>
          <w:rFonts w:ascii="Times New Roman" w:hAnsi="Times New Roman" w:cs="Times New Roman"/>
          <w:sz w:val="28"/>
          <w:szCs w:val="28"/>
        </w:rPr>
        <w:t>А.В</w:t>
      </w:r>
      <w:proofErr w:type="spellEnd"/>
      <w:r>
        <w:rPr>
          <w:rFonts w:ascii="Times New Roman" w:hAnsi="Times New Roman" w:cs="Times New Roman"/>
          <w:sz w:val="28"/>
          <w:szCs w:val="28"/>
        </w:rPr>
        <w:t>.</w:t>
      </w:r>
    </w:p>
    <w:p w:rsidR="008B0102" w:rsidRDefault="008B0102" w:rsidP="008B0102">
      <w:pPr>
        <w:pStyle w:val="aff"/>
        <w:ind w:left="6379" w:hanging="1559"/>
        <w:rPr>
          <w:rFonts w:ascii="Times New Roman" w:hAnsi="Times New Roman" w:cs="Times New Roman"/>
          <w:sz w:val="28"/>
          <w:szCs w:val="28"/>
        </w:rPr>
      </w:pPr>
    </w:p>
    <w:p w:rsidR="008B0102" w:rsidRDefault="008B0102" w:rsidP="008B0102">
      <w:pPr>
        <w:pStyle w:val="aff"/>
        <w:ind w:left="6379" w:hanging="1559"/>
        <w:rPr>
          <w:rFonts w:ascii="Times New Roman" w:hAnsi="Times New Roman" w:cs="Times New Roman"/>
          <w:sz w:val="28"/>
          <w:szCs w:val="28"/>
        </w:rPr>
      </w:pPr>
    </w:p>
    <w:p w:rsidR="008B0102" w:rsidRDefault="008B0102" w:rsidP="008B0102">
      <w:pPr>
        <w:pStyle w:val="aff"/>
        <w:ind w:left="6379" w:hanging="1559"/>
        <w:rPr>
          <w:rFonts w:ascii="Times New Roman" w:hAnsi="Times New Roman" w:cs="Times New Roman"/>
          <w:sz w:val="28"/>
          <w:szCs w:val="28"/>
        </w:rPr>
      </w:pPr>
    </w:p>
    <w:p w:rsidR="008B0102" w:rsidRDefault="008B0102" w:rsidP="008B0102">
      <w:pPr>
        <w:spacing w:after="0" w:line="240" w:lineRule="auto"/>
        <w:jc w:val="center"/>
        <w:rPr>
          <w:rFonts w:ascii="Times New Roman" w:hAnsi="Times New Roman" w:cs="Times New Roman"/>
          <w:sz w:val="28"/>
          <w:szCs w:val="28"/>
        </w:rPr>
      </w:pPr>
    </w:p>
    <w:p w:rsidR="00D4314E" w:rsidRDefault="00D4314E" w:rsidP="008B0102">
      <w:pPr>
        <w:spacing w:after="0" w:line="240" w:lineRule="auto"/>
        <w:jc w:val="center"/>
        <w:rPr>
          <w:rFonts w:ascii="Times New Roman" w:hAnsi="Times New Roman" w:cs="Times New Roman"/>
          <w:sz w:val="28"/>
          <w:szCs w:val="28"/>
        </w:rPr>
      </w:pPr>
    </w:p>
    <w:p w:rsidR="00D4314E" w:rsidRDefault="00D4314E" w:rsidP="008B0102">
      <w:pPr>
        <w:spacing w:after="0" w:line="240" w:lineRule="auto"/>
        <w:jc w:val="center"/>
        <w:rPr>
          <w:rFonts w:ascii="Times New Roman" w:hAnsi="Times New Roman" w:cs="Times New Roman"/>
          <w:sz w:val="28"/>
          <w:szCs w:val="28"/>
        </w:rPr>
      </w:pPr>
    </w:p>
    <w:p w:rsidR="00D4314E" w:rsidRDefault="00D4314E" w:rsidP="008B0102">
      <w:pPr>
        <w:spacing w:after="0" w:line="240" w:lineRule="auto"/>
        <w:jc w:val="center"/>
        <w:rPr>
          <w:rFonts w:ascii="Times New Roman" w:hAnsi="Times New Roman" w:cs="Times New Roman"/>
          <w:sz w:val="28"/>
          <w:szCs w:val="28"/>
        </w:rPr>
      </w:pPr>
    </w:p>
    <w:p w:rsidR="008B0102" w:rsidRDefault="008B0102" w:rsidP="008B0102">
      <w:pPr>
        <w:spacing w:after="0" w:line="240" w:lineRule="auto"/>
        <w:jc w:val="center"/>
        <w:rPr>
          <w:rFonts w:ascii="Times New Roman" w:hAnsi="Times New Roman" w:cs="Times New Roman"/>
          <w:sz w:val="28"/>
          <w:szCs w:val="28"/>
        </w:rPr>
      </w:pPr>
    </w:p>
    <w:p w:rsidR="008B0102" w:rsidRDefault="008B0102" w:rsidP="008B0102">
      <w:pPr>
        <w:spacing w:after="0" w:line="240" w:lineRule="auto"/>
        <w:jc w:val="center"/>
        <w:rPr>
          <w:rFonts w:ascii="Times New Roman" w:hAnsi="Times New Roman" w:cs="Times New Roman"/>
          <w:sz w:val="28"/>
          <w:szCs w:val="28"/>
        </w:rPr>
      </w:pPr>
    </w:p>
    <w:p w:rsidR="008B0102" w:rsidRDefault="008B0102" w:rsidP="008B0102">
      <w:pPr>
        <w:spacing w:after="0" w:line="240" w:lineRule="auto"/>
        <w:rPr>
          <w:rFonts w:ascii="Times New Roman" w:hAnsi="Times New Roman" w:cs="Times New Roman"/>
          <w:sz w:val="28"/>
          <w:szCs w:val="28"/>
        </w:rPr>
      </w:pPr>
    </w:p>
    <w:p w:rsidR="008B0102" w:rsidRDefault="008B0102" w:rsidP="008B0102">
      <w:pPr>
        <w:spacing w:after="0" w:line="240" w:lineRule="auto"/>
        <w:jc w:val="center"/>
        <w:rPr>
          <w:rFonts w:ascii="Times New Roman" w:hAnsi="Times New Roman" w:cs="Times New Roman"/>
          <w:sz w:val="28"/>
          <w:szCs w:val="28"/>
        </w:rPr>
      </w:pPr>
    </w:p>
    <w:p w:rsidR="008B0102" w:rsidRPr="008B0102" w:rsidRDefault="00C5005F" w:rsidP="008B010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Иркутск</w:t>
      </w:r>
      <w:r w:rsidR="008B0102">
        <w:rPr>
          <w:rFonts w:ascii="Times New Roman" w:hAnsi="Times New Roman" w:cs="Times New Roman"/>
          <w:sz w:val="28"/>
          <w:szCs w:val="28"/>
        </w:rPr>
        <w:t xml:space="preserve"> 20</w:t>
      </w:r>
      <w:r w:rsidR="005C3733">
        <w:rPr>
          <w:rFonts w:ascii="Times New Roman" w:hAnsi="Times New Roman" w:cs="Times New Roman"/>
          <w:sz w:val="28"/>
          <w:szCs w:val="28"/>
        </w:rPr>
        <w:t>22</w:t>
      </w:r>
    </w:p>
    <w:p w:rsidR="009A7CAD" w:rsidRPr="009A7CAD" w:rsidRDefault="009A7CAD" w:rsidP="009A7CAD">
      <w:pPr>
        <w:spacing w:after="0" w:line="240" w:lineRule="auto"/>
        <w:jc w:val="center"/>
        <w:rPr>
          <w:rFonts w:ascii="Times New Roman" w:eastAsia="Times New Roman" w:hAnsi="Times New Roman" w:cs="Times New Roman"/>
          <w:b/>
          <w:sz w:val="28"/>
          <w:szCs w:val="28"/>
        </w:rPr>
      </w:pPr>
      <w:r w:rsidRPr="009A7CAD">
        <w:rPr>
          <w:rFonts w:ascii="Times New Roman" w:eastAsia="Times New Roman" w:hAnsi="Times New Roman" w:cs="Times New Roman"/>
          <w:b/>
          <w:sz w:val="28"/>
          <w:szCs w:val="28"/>
        </w:rPr>
        <w:lastRenderedPageBreak/>
        <w:t xml:space="preserve">ПРИЛОЖЕНИЕ </w:t>
      </w:r>
      <w:r>
        <w:rPr>
          <w:rFonts w:ascii="Times New Roman" w:eastAsia="Times New Roman" w:hAnsi="Times New Roman" w:cs="Times New Roman"/>
          <w:b/>
          <w:sz w:val="28"/>
          <w:szCs w:val="28"/>
        </w:rPr>
        <w:t>Б</w:t>
      </w:r>
    </w:p>
    <w:p w:rsidR="009A7CAD" w:rsidRDefault="009A7CAD" w:rsidP="009A7CAD">
      <w:pPr>
        <w:spacing w:after="0" w:line="240" w:lineRule="auto"/>
        <w:jc w:val="center"/>
        <w:rPr>
          <w:rFonts w:ascii="Times New Roman" w:eastAsia="Times New Roman" w:hAnsi="Times New Roman" w:cs="Times New Roman"/>
          <w:b/>
          <w:sz w:val="28"/>
          <w:szCs w:val="28"/>
        </w:rPr>
      </w:pPr>
      <w:r w:rsidRPr="009A7CAD">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 xml:space="preserve">бразец оформления содержания </w:t>
      </w:r>
      <w:proofErr w:type="gramStart"/>
      <w:r>
        <w:rPr>
          <w:rFonts w:ascii="Times New Roman" w:eastAsia="Times New Roman" w:hAnsi="Times New Roman" w:cs="Times New Roman"/>
          <w:b/>
          <w:sz w:val="28"/>
          <w:szCs w:val="28"/>
        </w:rPr>
        <w:t>индивидуального проекта</w:t>
      </w:r>
      <w:proofErr w:type="gramEnd"/>
    </w:p>
    <w:p w:rsidR="008B0102" w:rsidRDefault="008B0102" w:rsidP="009A7CAD">
      <w:pPr>
        <w:spacing w:after="0" w:line="240" w:lineRule="auto"/>
        <w:jc w:val="center"/>
        <w:rPr>
          <w:rFonts w:ascii="Times New Roman" w:eastAsia="Times New Roman" w:hAnsi="Times New Roman" w:cs="Times New Roman"/>
          <w:b/>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567"/>
        <w:gridCol w:w="7321"/>
        <w:gridCol w:w="935"/>
      </w:tblGrid>
      <w:tr w:rsidR="008B0102" w:rsidRPr="008B0102" w:rsidTr="005C3733">
        <w:tc>
          <w:tcPr>
            <w:tcW w:w="9345" w:type="dxa"/>
            <w:gridSpan w:val="4"/>
            <w:hideMark/>
          </w:tcPr>
          <w:p w:rsidR="008B0102" w:rsidRPr="008B0102" w:rsidRDefault="008B0102">
            <w:pPr>
              <w:spacing w:line="360" w:lineRule="auto"/>
              <w:ind w:firstLine="142"/>
              <w:jc w:val="center"/>
              <w:rPr>
                <w:rFonts w:ascii="Times New Roman" w:hAnsi="Times New Roman"/>
                <w:b/>
                <w:sz w:val="28"/>
                <w:szCs w:val="28"/>
                <w:lang w:eastAsia="en-US"/>
              </w:rPr>
            </w:pPr>
            <w:r w:rsidRPr="008B0102">
              <w:rPr>
                <w:rFonts w:ascii="Times New Roman" w:hAnsi="Times New Roman"/>
                <w:b/>
                <w:sz w:val="28"/>
                <w:szCs w:val="28"/>
              </w:rPr>
              <w:t>СОДЕРЖАНИЕ</w:t>
            </w:r>
          </w:p>
        </w:tc>
      </w:tr>
      <w:tr w:rsidR="008B0102" w:rsidRPr="008B0102" w:rsidTr="005C3733">
        <w:tc>
          <w:tcPr>
            <w:tcW w:w="9345" w:type="dxa"/>
            <w:gridSpan w:val="4"/>
          </w:tcPr>
          <w:p w:rsidR="008B0102" w:rsidRPr="008B0102" w:rsidRDefault="008B0102">
            <w:pPr>
              <w:spacing w:line="360" w:lineRule="auto"/>
              <w:ind w:firstLine="1134"/>
              <w:jc w:val="both"/>
              <w:rPr>
                <w:rFonts w:ascii="Times New Roman" w:hAnsi="Times New Roman"/>
                <w:sz w:val="28"/>
                <w:szCs w:val="28"/>
                <w:lang w:eastAsia="en-US"/>
              </w:rPr>
            </w:pPr>
          </w:p>
        </w:tc>
      </w:tr>
      <w:tr w:rsidR="005C3733" w:rsidRPr="008B0102" w:rsidTr="005C3733">
        <w:tc>
          <w:tcPr>
            <w:tcW w:w="522" w:type="dxa"/>
          </w:tcPr>
          <w:p w:rsidR="005C3733" w:rsidRPr="008B0102" w:rsidRDefault="005C3733">
            <w:pPr>
              <w:spacing w:line="360" w:lineRule="auto"/>
              <w:ind w:firstLine="1134"/>
              <w:jc w:val="both"/>
              <w:rPr>
                <w:rFonts w:ascii="Times New Roman" w:hAnsi="Times New Roman"/>
                <w:sz w:val="28"/>
                <w:szCs w:val="28"/>
                <w:lang w:eastAsia="en-US"/>
              </w:rPr>
            </w:pPr>
          </w:p>
        </w:tc>
        <w:tc>
          <w:tcPr>
            <w:tcW w:w="7888" w:type="dxa"/>
            <w:gridSpan w:val="2"/>
          </w:tcPr>
          <w:p w:rsidR="005C3733" w:rsidRPr="008B0102" w:rsidRDefault="005C3733">
            <w:pPr>
              <w:spacing w:line="360" w:lineRule="auto"/>
              <w:rPr>
                <w:rFonts w:ascii="Times New Roman" w:hAnsi="Times New Roman"/>
                <w:sz w:val="28"/>
                <w:szCs w:val="28"/>
                <w:lang w:eastAsia="en-US"/>
              </w:rPr>
            </w:pPr>
            <w:r w:rsidRPr="008B0102">
              <w:rPr>
                <w:rFonts w:ascii="Times New Roman" w:hAnsi="Times New Roman"/>
                <w:sz w:val="28"/>
                <w:szCs w:val="28"/>
              </w:rPr>
              <w:t>Введение</w:t>
            </w:r>
          </w:p>
        </w:tc>
        <w:tc>
          <w:tcPr>
            <w:tcW w:w="935" w:type="dxa"/>
            <w:hideMark/>
          </w:tcPr>
          <w:p w:rsidR="005C3733" w:rsidRPr="008B0102" w:rsidRDefault="005C3733">
            <w:pPr>
              <w:spacing w:line="360" w:lineRule="auto"/>
              <w:jc w:val="both"/>
              <w:rPr>
                <w:rFonts w:ascii="Times New Roman" w:hAnsi="Times New Roman"/>
                <w:sz w:val="28"/>
                <w:szCs w:val="28"/>
                <w:lang w:eastAsia="en-US"/>
              </w:rPr>
            </w:pPr>
            <w:r w:rsidRPr="008B0102">
              <w:rPr>
                <w:rFonts w:ascii="Times New Roman" w:hAnsi="Times New Roman"/>
                <w:sz w:val="28"/>
                <w:szCs w:val="28"/>
              </w:rPr>
              <w:t>3</w:t>
            </w:r>
          </w:p>
        </w:tc>
      </w:tr>
      <w:tr w:rsidR="008B0102" w:rsidRPr="008B0102" w:rsidTr="005C3733">
        <w:trPr>
          <w:trHeight w:val="414"/>
        </w:trPr>
        <w:tc>
          <w:tcPr>
            <w:tcW w:w="522" w:type="dxa"/>
          </w:tcPr>
          <w:p w:rsidR="008B0102" w:rsidRPr="008B0102" w:rsidRDefault="008B0102">
            <w:pPr>
              <w:spacing w:line="360" w:lineRule="auto"/>
              <w:jc w:val="both"/>
              <w:rPr>
                <w:rFonts w:ascii="Times New Roman" w:hAnsi="Times New Roman"/>
                <w:sz w:val="28"/>
                <w:szCs w:val="28"/>
                <w:lang w:eastAsia="en-US"/>
              </w:rPr>
            </w:pPr>
          </w:p>
        </w:tc>
        <w:tc>
          <w:tcPr>
            <w:tcW w:w="567" w:type="dxa"/>
            <w:hideMark/>
          </w:tcPr>
          <w:p w:rsidR="008B0102" w:rsidRPr="008B0102" w:rsidRDefault="008B0102">
            <w:pPr>
              <w:spacing w:line="360" w:lineRule="auto"/>
              <w:ind w:right="-15"/>
              <w:jc w:val="both"/>
              <w:rPr>
                <w:rFonts w:ascii="Times New Roman" w:hAnsi="Times New Roman"/>
                <w:sz w:val="28"/>
                <w:szCs w:val="28"/>
                <w:lang w:eastAsia="en-US"/>
              </w:rPr>
            </w:pPr>
            <w:r w:rsidRPr="008B0102">
              <w:rPr>
                <w:rFonts w:ascii="Times New Roman" w:hAnsi="Times New Roman"/>
                <w:sz w:val="28"/>
                <w:szCs w:val="28"/>
              </w:rPr>
              <w:t>1</w:t>
            </w:r>
          </w:p>
        </w:tc>
        <w:tc>
          <w:tcPr>
            <w:tcW w:w="7321" w:type="dxa"/>
            <w:hideMark/>
          </w:tcPr>
          <w:p w:rsidR="008B0102" w:rsidRPr="008B0102" w:rsidRDefault="008B0102">
            <w:pPr>
              <w:spacing w:line="360" w:lineRule="auto"/>
              <w:rPr>
                <w:rFonts w:ascii="Times New Roman" w:hAnsi="Times New Roman"/>
                <w:bCs/>
                <w:iCs/>
                <w:sz w:val="28"/>
                <w:szCs w:val="28"/>
                <w:lang w:eastAsia="en-US"/>
              </w:rPr>
            </w:pPr>
            <w:r w:rsidRPr="008B0102">
              <w:rPr>
                <w:rFonts w:ascii="Times New Roman" w:hAnsi="Times New Roman"/>
                <w:bCs/>
                <w:iCs/>
                <w:sz w:val="28"/>
                <w:szCs w:val="28"/>
              </w:rPr>
              <w:t>Топонимика как раздел современной ономастики</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4</w:t>
            </w:r>
          </w:p>
        </w:tc>
      </w:tr>
      <w:tr w:rsidR="008B0102" w:rsidRPr="008B0102" w:rsidTr="005C3733">
        <w:trPr>
          <w:trHeight w:val="414"/>
        </w:trPr>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567" w:type="dxa"/>
            <w:hideMark/>
          </w:tcPr>
          <w:p w:rsidR="008B0102" w:rsidRPr="008B0102" w:rsidRDefault="008B0102">
            <w:pPr>
              <w:spacing w:line="360" w:lineRule="auto"/>
              <w:ind w:right="-15"/>
              <w:jc w:val="both"/>
              <w:rPr>
                <w:rFonts w:ascii="Times New Roman" w:hAnsi="Times New Roman"/>
                <w:sz w:val="28"/>
                <w:szCs w:val="28"/>
                <w:lang w:eastAsia="en-US"/>
              </w:rPr>
            </w:pPr>
            <w:r w:rsidRPr="008B0102">
              <w:rPr>
                <w:rFonts w:ascii="Times New Roman" w:hAnsi="Times New Roman"/>
                <w:sz w:val="28"/>
                <w:szCs w:val="28"/>
              </w:rPr>
              <w:t>1.1</w:t>
            </w:r>
          </w:p>
        </w:tc>
        <w:tc>
          <w:tcPr>
            <w:tcW w:w="7321" w:type="dxa"/>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Понятие ономастики и ее разделов</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4</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567"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1.2</w:t>
            </w:r>
          </w:p>
        </w:tc>
        <w:tc>
          <w:tcPr>
            <w:tcW w:w="7321" w:type="dxa"/>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 xml:space="preserve">Понятие </w:t>
            </w:r>
            <w:proofErr w:type="spellStart"/>
            <w:r w:rsidRPr="008B0102">
              <w:rPr>
                <w:rFonts w:ascii="Times New Roman" w:hAnsi="Times New Roman"/>
                <w:sz w:val="28"/>
                <w:szCs w:val="28"/>
              </w:rPr>
              <w:t>эргонима</w:t>
            </w:r>
            <w:proofErr w:type="spellEnd"/>
            <w:r w:rsidRPr="008B0102">
              <w:rPr>
                <w:rFonts w:ascii="Times New Roman" w:hAnsi="Times New Roman"/>
                <w:sz w:val="28"/>
                <w:szCs w:val="28"/>
              </w:rPr>
              <w:t xml:space="preserve">. Типы </w:t>
            </w:r>
            <w:proofErr w:type="spellStart"/>
            <w:r w:rsidRPr="008B0102">
              <w:rPr>
                <w:rFonts w:ascii="Times New Roman" w:hAnsi="Times New Roman"/>
                <w:sz w:val="28"/>
                <w:szCs w:val="28"/>
              </w:rPr>
              <w:t>эргонимов</w:t>
            </w:r>
            <w:proofErr w:type="spellEnd"/>
            <w:r w:rsidRPr="008B0102">
              <w:rPr>
                <w:rFonts w:ascii="Times New Roman" w:hAnsi="Times New Roman"/>
                <w:sz w:val="28"/>
                <w:szCs w:val="28"/>
              </w:rPr>
              <w:t xml:space="preserve"> и их функции</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6</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567"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2</w:t>
            </w:r>
          </w:p>
        </w:tc>
        <w:tc>
          <w:tcPr>
            <w:tcW w:w="7321" w:type="dxa"/>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 xml:space="preserve">Анализ </w:t>
            </w:r>
            <w:proofErr w:type="spellStart"/>
            <w:r w:rsidRPr="008B0102">
              <w:rPr>
                <w:rFonts w:ascii="Times New Roman" w:hAnsi="Times New Roman"/>
                <w:sz w:val="28"/>
                <w:szCs w:val="28"/>
              </w:rPr>
              <w:t>эмпоронимов</w:t>
            </w:r>
            <w:proofErr w:type="spellEnd"/>
            <w:r w:rsidRPr="008B0102">
              <w:rPr>
                <w:rFonts w:ascii="Times New Roman" w:hAnsi="Times New Roman"/>
                <w:sz w:val="28"/>
                <w:szCs w:val="28"/>
              </w:rPr>
              <w:t xml:space="preserve"> </w:t>
            </w:r>
            <w:proofErr w:type="spellStart"/>
            <w:r w:rsidRPr="008B0102">
              <w:rPr>
                <w:rFonts w:ascii="Times New Roman" w:hAnsi="Times New Roman"/>
                <w:sz w:val="28"/>
                <w:szCs w:val="28"/>
              </w:rPr>
              <w:t>г</w:t>
            </w:r>
            <w:proofErr w:type="gramStart"/>
            <w:r w:rsidRPr="008B0102">
              <w:rPr>
                <w:rFonts w:ascii="Times New Roman" w:hAnsi="Times New Roman"/>
                <w:sz w:val="28"/>
                <w:szCs w:val="28"/>
              </w:rPr>
              <w:t>.И</w:t>
            </w:r>
            <w:proofErr w:type="gramEnd"/>
            <w:r w:rsidRPr="008B0102">
              <w:rPr>
                <w:rFonts w:ascii="Times New Roman" w:hAnsi="Times New Roman"/>
                <w:sz w:val="28"/>
                <w:szCs w:val="28"/>
              </w:rPr>
              <w:t>ркутска</w:t>
            </w:r>
            <w:proofErr w:type="spellEnd"/>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8</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567"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2.1</w:t>
            </w:r>
          </w:p>
        </w:tc>
        <w:tc>
          <w:tcPr>
            <w:tcW w:w="7321" w:type="dxa"/>
            <w:hideMark/>
          </w:tcPr>
          <w:p w:rsidR="008B0102" w:rsidRPr="008B0102" w:rsidRDefault="008B0102">
            <w:pPr>
              <w:spacing w:line="360" w:lineRule="auto"/>
              <w:rPr>
                <w:rFonts w:ascii="Times New Roman" w:hAnsi="Times New Roman"/>
                <w:sz w:val="28"/>
                <w:szCs w:val="28"/>
                <w:lang w:eastAsia="en-US"/>
              </w:rPr>
            </w:pPr>
            <w:proofErr w:type="spellStart"/>
            <w:r w:rsidRPr="008B0102">
              <w:rPr>
                <w:rFonts w:ascii="Times New Roman" w:hAnsi="Times New Roman"/>
                <w:sz w:val="28"/>
                <w:szCs w:val="28"/>
              </w:rPr>
              <w:t>Эмпоронимы</w:t>
            </w:r>
            <w:proofErr w:type="spellEnd"/>
            <w:r w:rsidRPr="008B0102">
              <w:rPr>
                <w:rFonts w:ascii="Times New Roman" w:hAnsi="Times New Roman"/>
                <w:sz w:val="28"/>
                <w:szCs w:val="28"/>
              </w:rPr>
              <w:t xml:space="preserve"> и их функции. Классификация </w:t>
            </w:r>
            <w:proofErr w:type="spellStart"/>
            <w:r w:rsidRPr="008B0102">
              <w:rPr>
                <w:rFonts w:ascii="Times New Roman" w:hAnsi="Times New Roman"/>
                <w:sz w:val="28"/>
                <w:szCs w:val="28"/>
              </w:rPr>
              <w:t>эмпоронимов</w:t>
            </w:r>
            <w:proofErr w:type="spellEnd"/>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8</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567"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2.2</w:t>
            </w:r>
          </w:p>
        </w:tc>
        <w:tc>
          <w:tcPr>
            <w:tcW w:w="7321" w:type="dxa"/>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 xml:space="preserve">Семантические и языковые особенности </w:t>
            </w:r>
            <w:proofErr w:type="spellStart"/>
            <w:r w:rsidRPr="008B0102">
              <w:rPr>
                <w:rFonts w:ascii="Times New Roman" w:hAnsi="Times New Roman"/>
                <w:sz w:val="28"/>
                <w:szCs w:val="28"/>
              </w:rPr>
              <w:t>эмпоронимов</w:t>
            </w:r>
            <w:proofErr w:type="spellEnd"/>
          </w:p>
        </w:tc>
        <w:tc>
          <w:tcPr>
            <w:tcW w:w="935" w:type="dxa"/>
          </w:tcPr>
          <w:p w:rsidR="008B0102" w:rsidRPr="008B0102" w:rsidRDefault="005C3733">
            <w:pPr>
              <w:spacing w:line="360" w:lineRule="auto"/>
              <w:jc w:val="both"/>
              <w:rPr>
                <w:rFonts w:ascii="Times New Roman" w:hAnsi="Times New Roman"/>
                <w:sz w:val="28"/>
                <w:szCs w:val="28"/>
                <w:lang w:eastAsia="en-US"/>
              </w:rPr>
            </w:pPr>
            <w:r>
              <w:rPr>
                <w:rFonts w:ascii="Times New Roman" w:hAnsi="Times New Roman"/>
                <w:sz w:val="28"/>
                <w:szCs w:val="28"/>
                <w:lang w:eastAsia="en-US"/>
              </w:rPr>
              <w:t>9</w:t>
            </w:r>
          </w:p>
        </w:tc>
      </w:tr>
      <w:tr w:rsidR="005C3733" w:rsidRPr="008B0102" w:rsidTr="005C3733">
        <w:tc>
          <w:tcPr>
            <w:tcW w:w="522" w:type="dxa"/>
          </w:tcPr>
          <w:p w:rsidR="005C3733" w:rsidRPr="008B0102" w:rsidRDefault="005C3733">
            <w:pPr>
              <w:spacing w:line="360" w:lineRule="auto"/>
              <w:ind w:firstLine="1134"/>
              <w:jc w:val="both"/>
              <w:rPr>
                <w:rFonts w:ascii="Times New Roman" w:hAnsi="Times New Roman"/>
                <w:sz w:val="28"/>
                <w:szCs w:val="28"/>
                <w:lang w:eastAsia="en-US"/>
              </w:rPr>
            </w:pPr>
          </w:p>
        </w:tc>
        <w:tc>
          <w:tcPr>
            <w:tcW w:w="7888" w:type="dxa"/>
            <w:gridSpan w:val="2"/>
          </w:tcPr>
          <w:p w:rsidR="005C3733" w:rsidRPr="008B0102" w:rsidRDefault="005C3733">
            <w:pPr>
              <w:spacing w:line="360" w:lineRule="auto"/>
              <w:rPr>
                <w:rFonts w:ascii="Times New Roman" w:hAnsi="Times New Roman"/>
                <w:sz w:val="28"/>
                <w:szCs w:val="28"/>
              </w:rPr>
            </w:pPr>
            <w:r>
              <w:rPr>
                <w:rFonts w:ascii="Times New Roman" w:hAnsi="Times New Roman"/>
                <w:sz w:val="28"/>
                <w:szCs w:val="28"/>
              </w:rPr>
              <w:t>г. Иркутска</w:t>
            </w:r>
          </w:p>
        </w:tc>
        <w:tc>
          <w:tcPr>
            <w:tcW w:w="935" w:type="dxa"/>
          </w:tcPr>
          <w:p w:rsidR="005C3733" w:rsidRPr="008B0102" w:rsidRDefault="005C3733">
            <w:pPr>
              <w:spacing w:line="360" w:lineRule="auto"/>
              <w:jc w:val="both"/>
              <w:rPr>
                <w:rFonts w:ascii="Times New Roman" w:hAnsi="Times New Roman"/>
                <w:sz w:val="28"/>
                <w:szCs w:val="28"/>
                <w:lang w:eastAsia="en-US"/>
              </w:rPr>
            </w:pP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7888" w:type="dxa"/>
            <w:gridSpan w:val="2"/>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Заключение</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15</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7888" w:type="dxa"/>
            <w:gridSpan w:val="2"/>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Список использованных источников</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16</w:t>
            </w:r>
          </w:p>
        </w:tc>
      </w:tr>
      <w:tr w:rsidR="008B0102" w:rsidRPr="008B0102" w:rsidTr="005C3733">
        <w:tc>
          <w:tcPr>
            <w:tcW w:w="522" w:type="dxa"/>
          </w:tcPr>
          <w:p w:rsidR="008B0102" w:rsidRPr="008B0102" w:rsidRDefault="008B0102">
            <w:pPr>
              <w:spacing w:line="360" w:lineRule="auto"/>
              <w:ind w:firstLine="1134"/>
              <w:jc w:val="both"/>
              <w:rPr>
                <w:rFonts w:ascii="Times New Roman" w:hAnsi="Times New Roman"/>
                <w:sz w:val="28"/>
                <w:szCs w:val="28"/>
                <w:lang w:eastAsia="en-US"/>
              </w:rPr>
            </w:pPr>
          </w:p>
        </w:tc>
        <w:tc>
          <w:tcPr>
            <w:tcW w:w="7888" w:type="dxa"/>
            <w:gridSpan w:val="2"/>
            <w:hideMark/>
          </w:tcPr>
          <w:p w:rsidR="008B0102" w:rsidRPr="008B0102" w:rsidRDefault="008B0102">
            <w:pPr>
              <w:spacing w:line="360" w:lineRule="auto"/>
              <w:rPr>
                <w:rFonts w:ascii="Times New Roman" w:hAnsi="Times New Roman"/>
                <w:sz w:val="28"/>
                <w:szCs w:val="28"/>
                <w:lang w:eastAsia="en-US"/>
              </w:rPr>
            </w:pPr>
            <w:r w:rsidRPr="008B0102">
              <w:rPr>
                <w:rFonts w:ascii="Times New Roman" w:hAnsi="Times New Roman"/>
                <w:sz w:val="28"/>
                <w:szCs w:val="28"/>
              </w:rPr>
              <w:t>Приложение</w:t>
            </w:r>
            <w:proofErr w:type="gramStart"/>
            <w:r w:rsidRPr="008B0102">
              <w:rPr>
                <w:rFonts w:ascii="Times New Roman" w:hAnsi="Times New Roman"/>
                <w:sz w:val="28"/>
                <w:szCs w:val="28"/>
              </w:rPr>
              <w:t xml:space="preserve"> А</w:t>
            </w:r>
            <w:proofErr w:type="gramEnd"/>
            <w:r w:rsidRPr="008B0102">
              <w:rPr>
                <w:rFonts w:ascii="Times New Roman" w:hAnsi="Times New Roman"/>
                <w:sz w:val="28"/>
                <w:szCs w:val="28"/>
              </w:rPr>
              <w:t xml:space="preserve"> Список магазинов г.</w:t>
            </w:r>
            <w:r w:rsidR="00C5005F">
              <w:rPr>
                <w:rFonts w:ascii="Times New Roman" w:hAnsi="Times New Roman"/>
                <w:sz w:val="28"/>
                <w:szCs w:val="28"/>
              </w:rPr>
              <w:t xml:space="preserve"> </w:t>
            </w:r>
            <w:r w:rsidRPr="008B0102">
              <w:rPr>
                <w:rFonts w:ascii="Times New Roman" w:hAnsi="Times New Roman"/>
                <w:sz w:val="28"/>
                <w:szCs w:val="28"/>
              </w:rPr>
              <w:t>Иркутска</w:t>
            </w:r>
          </w:p>
        </w:tc>
        <w:tc>
          <w:tcPr>
            <w:tcW w:w="935" w:type="dxa"/>
            <w:hideMark/>
          </w:tcPr>
          <w:p w:rsidR="008B0102" w:rsidRPr="008B0102" w:rsidRDefault="008B0102">
            <w:pPr>
              <w:spacing w:line="360" w:lineRule="auto"/>
              <w:jc w:val="both"/>
              <w:rPr>
                <w:rFonts w:ascii="Times New Roman" w:hAnsi="Times New Roman"/>
                <w:sz w:val="28"/>
                <w:szCs w:val="28"/>
                <w:lang w:eastAsia="en-US"/>
              </w:rPr>
            </w:pPr>
            <w:r w:rsidRPr="008B0102">
              <w:rPr>
                <w:rFonts w:ascii="Times New Roman" w:hAnsi="Times New Roman"/>
                <w:sz w:val="28"/>
                <w:szCs w:val="28"/>
              </w:rPr>
              <w:t>17</w:t>
            </w:r>
          </w:p>
        </w:tc>
      </w:tr>
    </w:tbl>
    <w:p w:rsidR="008B0102" w:rsidRDefault="008B0102" w:rsidP="008B0102">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p>
    <w:p w:rsidR="008B0102" w:rsidRDefault="008B0102" w:rsidP="008B0102">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p>
    <w:p w:rsidR="008B0102" w:rsidRDefault="008B0102" w:rsidP="008B0102">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p>
    <w:p w:rsidR="008B0102" w:rsidRDefault="008B0102" w:rsidP="008B0102">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9A7CAD" w:rsidRDefault="009A7CAD"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Default="008B0102" w:rsidP="009A7CAD">
      <w:pPr>
        <w:spacing w:after="0" w:line="240" w:lineRule="auto"/>
        <w:jc w:val="center"/>
        <w:rPr>
          <w:rFonts w:ascii="Times New Roman" w:eastAsia="Times New Roman" w:hAnsi="Times New Roman" w:cs="Times New Roman"/>
          <w:b/>
          <w:sz w:val="28"/>
          <w:szCs w:val="28"/>
        </w:rPr>
      </w:pPr>
    </w:p>
    <w:p w:rsidR="008B0102" w:rsidRPr="009A7CAD" w:rsidRDefault="008B0102" w:rsidP="009A7CAD">
      <w:pPr>
        <w:spacing w:after="0" w:line="240" w:lineRule="auto"/>
        <w:jc w:val="center"/>
        <w:rPr>
          <w:rFonts w:ascii="Times New Roman" w:eastAsia="Times New Roman" w:hAnsi="Times New Roman" w:cs="Times New Roman"/>
          <w:b/>
          <w:sz w:val="28"/>
          <w:szCs w:val="28"/>
        </w:rPr>
      </w:pPr>
    </w:p>
    <w:p w:rsidR="008B0102" w:rsidRPr="008B0102" w:rsidRDefault="005C3733" w:rsidP="005C3733">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ПРИЛОЖЕНИЕ </w:t>
      </w:r>
      <w:proofErr w:type="gramStart"/>
      <w:r>
        <w:rPr>
          <w:rFonts w:ascii="Times New Roman" w:eastAsia="Times New Roman" w:hAnsi="Times New Roman" w:cs="Times New Roman"/>
          <w:b/>
          <w:sz w:val="28"/>
          <w:szCs w:val="28"/>
        </w:rPr>
        <w:t>В</w:t>
      </w:r>
      <w:proofErr w:type="gramEnd"/>
    </w:p>
    <w:p w:rsidR="008B0102" w:rsidRPr="008B0102" w:rsidRDefault="008B0102" w:rsidP="008B0102">
      <w:pPr>
        <w:spacing w:after="0" w:line="240" w:lineRule="auto"/>
        <w:jc w:val="center"/>
        <w:rPr>
          <w:rFonts w:ascii="Times New Roman" w:eastAsia="Times New Roman" w:hAnsi="Times New Roman" w:cs="Times New Roman"/>
          <w:b/>
          <w:sz w:val="28"/>
          <w:szCs w:val="28"/>
        </w:rPr>
      </w:pPr>
      <w:r w:rsidRPr="008B0102">
        <w:rPr>
          <w:rFonts w:ascii="Times New Roman" w:eastAsia="Times New Roman" w:hAnsi="Times New Roman" w:cs="Times New Roman"/>
          <w:b/>
          <w:sz w:val="28"/>
          <w:szCs w:val="28"/>
        </w:rPr>
        <w:t>Образец оформления приложения с иллюстрацией</w:t>
      </w:r>
    </w:p>
    <w:p w:rsidR="008B0102" w:rsidRPr="008B0102" w:rsidRDefault="008B0102" w:rsidP="008B0102">
      <w:pPr>
        <w:tabs>
          <w:tab w:val="center" w:pos="4677"/>
          <w:tab w:val="right" w:pos="9355"/>
        </w:tabs>
        <w:spacing w:after="0" w:line="360" w:lineRule="auto"/>
        <w:ind w:left="360"/>
        <w:jc w:val="center"/>
        <w:rPr>
          <w:rFonts w:ascii="Times New Roman" w:eastAsia="Times New Roman" w:hAnsi="Times New Roman" w:cs="Times New Roman"/>
          <w:sz w:val="28"/>
          <w:szCs w:val="28"/>
        </w:rPr>
      </w:pPr>
    </w:p>
    <w:p w:rsidR="008B0102" w:rsidRPr="008B0102" w:rsidRDefault="008B0102" w:rsidP="008B0102">
      <w:pPr>
        <w:tabs>
          <w:tab w:val="center" w:pos="4677"/>
          <w:tab w:val="right" w:pos="9355"/>
        </w:tabs>
        <w:spacing w:after="0" w:line="360" w:lineRule="auto"/>
        <w:ind w:left="360"/>
        <w:jc w:val="center"/>
        <w:rPr>
          <w:rFonts w:ascii="Times New Roman" w:eastAsia="Times New Roman" w:hAnsi="Times New Roman" w:cs="Times New Roman"/>
          <w:sz w:val="28"/>
          <w:szCs w:val="28"/>
        </w:rPr>
      </w:pPr>
      <w:r w:rsidRPr="008B0102">
        <w:rPr>
          <w:rFonts w:ascii="Times New Roman" w:eastAsia="Times New Roman" w:hAnsi="Times New Roman" w:cs="Times New Roman"/>
          <w:sz w:val="28"/>
          <w:szCs w:val="28"/>
        </w:rPr>
        <w:t>Памятка пациенту при выписке после пневмонии</w:t>
      </w:r>
    </w:p>
    <w:p w:rsidR="008B0102" w:rsidRPr="008B0102" w:rsidRDefault="008B0102" w:rsidP="008B0102">
      <w:pPr>
        <w:tabs>
          <w:tab w:val="center" w:pos="4677"/>
          <w:tab w:val="right" w:pos="9355"/>
        </w:tabs>
        <w:spacing w:after="0"/>
        <w:ind w:left="360"/>
        <w:jc w:val="center"/>
        <w:rPr>
          <w:rFonts w:ascii="Times New Roman" w:eastAsia="Times New Roman" w:hAnsi="Times New Roman" w:cs="Times New Roman"/>
          <w:sz w:val="28"/>
          <w:szCs w:val="28"/>
        </w:rPr>
      </w:pPr>
      <w:r w:rsidRPr="008B0102">
        <w:rPr>
          <w:rFonts w:ascii="Calibri" w:eastAsia="Times New Roman" w:hAnsi="Calibri" w:cs="Times New Roman"/>
          <w:noProof/>
        </w:rPr>
        <w:drawing>
          <wp:inline distT="0" distB="0" distL="0" distR="0" wp14:anchorId="376D7B0C" wp14:editId="7E164A68">
            <wp:extent cx="5943600" cy="4264025"/>
            <wp:effectExtent l="19050" t="0" r="0" b="0"/>
            <wp:docPr id="4" name="Рисунок 1" descr="C:\Users\Мария\AppData\Local\Microsoft\Windows\Temporary Internet Files\Content.Word\d1ea0d583a3df6a4df72f154bb041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я\AppData\Local\Microsoft\Windows\Temporary Internet Files\Content.Word\d1ea0d583a3df6a4df72f154bb041e21.jpg"/>
                    <pic:cNvPicPr>
                      <a:picLocks noChangeAspect="1" noChangeArrowheads="1"/>
                    </pic:cNvPicPr>
                  </pic:nvPicPr>
                  <pic:blipFill>
                    <a:blip r:embed="rId10"/>
                    <a:srcRect/>
                    <a:stretch>
                      <a:fillRect/>
                    </a:stretch>
                  </pic:blipFill>
                  <pic:spPr bwMode="auto">
                    <a:xfrm>
                      <a:off x="0" y="0"/>
                      <a:ext cx="5943600" cy="4264025"/>
                    </a:xfrm>
                    <a:prstGeom prst="rect">
                      <a:avLst/>
                    </a:prstGeom>
                    <a:noFill/>
                    <a:ln w="9525">
                      <a:noFill/>
                      <a:miter lim="800000"/>
                      <a:headEnd/>
                      <a:tailEnd/>
                    </a:ln>
                  </pic:spPr>
                </pic:pic>
              </a:graphicData>
            </a:graphic>
          </wp:inline>
        </w:drawing>
      </w:r>
    </w:p>
    <w:p w:rsidR="008B0102" w:rsidRPr="008B0102" w:rsidRDefault="008B0102" w:rsidP="008B0102">
      <w:pPr>
        <w:tabs>
          <w:tab w:val="center" w:pos="4677"/>
          <w:tab w:val="right" w:pos="9355"/>
        </w:tabs>
        <w:spacing w:after="0"/>
        <w:ind w:left="360"/>
        <w:jc w:val="center"/>
        <w:rPr>
          <w:rFonts w:ascii="Times New Roman" w:eastAsia="Times New Roman" w:hAnsi="Times New Roman" w:cs="Times New Roman"/>
          <w:sz w:val="28"/>
          <w:szCs w:val="28"/>
        </w:rPr>
      </w:pPr>
    </w:p>
    <w:p w:rsidR="008B0102" w:rsidRPr="008B0102" w:rsidRDefault="00C5005F" w:rsidP="008B0102">
      <w:pPr>
        <w:tabs>
          <w:tab w:val="center" w:pos="4677"/>
          <w:tab w:val="right" w:pos="9355"/>
        </w:tabs>
        <w:spacing w:after="0"/>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proofErr w:type="spellStart"/>
      <w:r>
        <w:rPr>
          <w:rFonts w:ascii="Times New Roman" w:eastAsia="Times New Roman" w:hAnsi="Times New Roman" w:cs="Times New Roman"/>
          <w:sz w:val="28"/>
          <w:szCs w:val="28"/>
        </w:rPr>
        <w:t>В</w:t>
      </w:r>
      <w:r w:rsidR="008B0102" w:rsidRPr="008B0102">
        <w:rPr>
          <w:rFonts w:ascii="Times New Roman" w:eastAsia="Times New Roman" w:hAnsi="Times New Roman" w:cs="Times New Roman"/>
          <w:sz w:val="28"/>
          <w:szCs w:val="28"/>
        </w:rPr>
        <w:t>.1</w:t>
      </w:r>
      <w:proofErr w:type="spellEnd"/>
      <w:r w:rsidR="008B0102" w:rsidRPr="008B0102">
        <w:rPr>
          <w:rFonts w:ascii="Times New Roman" w:eastAsia="Times New Roman" w:hAnsi="Times New Roman" w:cs="Times New Roman"/>
          <w:sz w:val="28"/>
          <w:szCs w:val="28"/>
        </w:rPr>
        <w:t xml:space="preserve"> - Памятка пациенту при выписке после пневмонии</w:t>
      </w:r>
    </w:p>
    <w:p w:rsidR="008B0102" w:rsidRPr="009A7CAD" w:rsidRDefault="008B0102" w:rsidP="009A7CAD">
      <w:pPr>
        <w:spacing w:after="0" w:line="240" w:lineRule="auto"/>
        <w:jc w:val="center"/>
        <w:rPr>
          <w:rFonts w:ascii="Times New Roman" w:eastAsia="Times New Roman" w:hAnsi="Times New Roman" w:cs="Times New Roman"/>
          <w:b/>
          <w:sz w:val="28"/>
          <w:szCs w:val="28"/>
        </w:rPr>
      </w:pPr>
    </w:p>
    <w:p w:rsidR="009A7CAD" w:rsidRPr="009A7CAD" w:rsidRDefault="009A7CAD" w:rsidP="009A7CAD">
      <w:pPr>
        <w:spacing w:after="0" w:line="360" w:lineRule="auto"/>
        <w:jc w:val="center"/>
        <w:rPr>
          <w:rFonts w:ascii="Times New Roman" w:eastAsia="Calibri" w:hAnsi="Times New Roman" w:cs="Times New Roman"/>
          <w:b/>
          <w:sz w:val="28"/>
          <w:szCs w:val="28"/>
          <w:lang w:eastAsia="en-US"/>
        </w:rPr>
      </w:pPr>
    </w:p>
    <w:p w:rsidR="009A7CAD" w:rsidRPr="009A7CAD" w:rsidRDefault="009A7CAD" w:rsidP="00A71451">
      <w:pPr>
        <w:pStyle w:val="a8"/>
        <w:spacing w:before="0" w:beforeAutospacing="0" w:after="0" w:afterAutospacing="0"/>
        <w:ind w:firstLine="709"/>
        <w:jc w:val="both"/>
        <w:rPr>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Default="005C3733" w:rsidP="005C3733">
      <w:pPr>
        <w:spacing w:after="0" w:line="240" w:lineRule="auto"/>
        <w:jc w:val="center"/>
        <w:rPr>
          <w:rFonts w:ascii="Times New Roman" w:eastAsia="Times New Roman" w:hAnsi="Times New Roman" w:cs="Times New Roman"/>
          <w:b/>
          <w:sz w:val="28"/>
          <w:szCs w:val="28"/>
        </w:rPr>
      </w:pPr>
    </w:p>
    <w:p w:rsidR="005C3733" w:rsidRPr="009A7CAD" w:rsidRDefault="005C3733" w:rsidP="005C3733">
      <w:pPr>
        <w:spacing w:after="0" w:line="240" w:lineRule="auto"/>
        <w:jc w:val="center"/>
        <w:rPr>
          <w:rFonts w:ascii="Times New Roman" w:eastAsia="Times New Roman" w:hAnsi="Times New Roman" w:cs="Times New Roman"/>
          <w:b/>
          <w:sz w:val="28"/>
          <w:szCs w:val="28"/>
        </w:rPr>
      </w:pPr>
      <w:r w:rsidRPr="009A7CAD">
        <w:rPr>
          <w:rFonts w:ascii="Times New Roman" w:eastAsia="Times New Roman" w:hAnsi="Times New Roman" w:cs="Times New Roman"/>
          <w:b/>
          <w:sz w:val="28"/>
          <w:szCs w:val="28"/>
        </w:rPr>
        <w:lastRenderedPageBreak/>
        <w:t xml:space="preserve">ПРИЛОЖЕНИЕ </w:t>
      </w:r>
      <w:r>
        <w:rPr>
          <w:rFonts w:ascii="Times New Roman" w:eastAsia="Times New Roman" w:hAnsi="Times New Roman" w:cs="Times New Roman"/>
          <w:b/>
          <w:sz w:val="28"/>
          <w:szCs w:val="28"/>
        </w:rPr>
        <w:t>Г</w:t>
      </w:r>
    </w:p>
    <w:p w:rsidR="005C3733" w:rsidRDefault="005C3733" w:rsidP="005C3733">
      <w:pPr>
        <w:pStyle w:val="a8"/>
        <w:shd w:val="clear" w:color="auto" w:fill="FFFFFF"/>
        <w:spacing w:before="0" w:beforeAutospacing="0" w:after="0" w:afterAutospacing="0"/>
        <w:jc w:val="center"/>
        <w:rPr>
          <w:color w:val="000000"/>
        </w:rPr>
      </w:pPr>
      <w:r>
        <w:rPr>
          <w:color w:val="000000"/>
        </w:rPr>
        <w:t>ОТЗЫВ</w:t>
      </w:r>
    </w:p>
    <w:p w:rsidR="005C3733" w:rsidRDefault="005C3733" w:rsidP="005C3733">
      <w:pPr>
        <w:pStyle w:val="a8"/>
        <w:shd w:val="clear" w:color="auto" w:fill="FFFFFF"/>
        <w:spacing w:before="0" w:beforeAutospacing="0" w:after="150" w:afterAutospacing="0"/>
        <w:jc w:val="center"/>
        <w:rPr>
          <w:color w:val="000000"/>
        </w:rPr>
      </w:pPr>
      <w:r>
        <w:rPr>
          <w:color w:val="000000"/>
        </w:rPr>
        <w:t xml:space="preserve">на </w:t>
      </w:r>
      <w:proofErr w:type="gramStart"/>
      <w:r>
        <w:rPr>
          <w:color w:val="000000"/>
        </w:rPr>
        <w:t>индивидуальный проект</w:t>
      </w:r>
      <w:proofErr w:type="gramEnd"/>
      <w:r>
        <w:rPr>
          <w:color w:val="000000"/>
        </w:rPr>
        <w:t xml:space="preserve"> </w:t>
      </w:r>
    </w:p>
    <w:p w:rsidR="005C3733" w:rsidRDefault="005C3733" w:rsidP="005C3733">
      <w:pPr>
        <w:pStyle w:val="a8"/>
        <w:shd w:val="clear" w:color="auto" w:fill="FFFFFF"/>
        <w:spacing w:before="0" w:beforeAutospacing="0" w:after="0" w:afterAutospacing="0"/>
        <w:jc w:val="center"/>
        <w:rPr>
          <w:color w:val="000000"/>
        </w:rPr>
      </w:pPr>
      <w:r>
        <w:rPr>
          <w:color w:val="000000"/>
        </w:rPr>
        <w:t>студента _____ курса ______группы ____________________________________________</w:t>
      </w:r>
    </w:p>
    <w:p w:rsidR="005C3733" w:rsidRDefault="005C3733" w:rsidP="005C3733">
      <w:pPr>
        <w:pStyle w:val="a8"/>
        <w:shd w:val="clear" w:color="auto" w:fill="FFFFFF"/>
        <w:spacing w:before="0" w:beforeAutospacing="0" w:after="0" w:afterAutospacing="0"/>
        <w:jc w:val="center"/>
        <w:rPr>
          <w:color w:val="000000"/>
          <w:vertAlign w:val="superscript"/>
        </w:rPr>
      </w:pPr>
      <w:r>
        <w:rPr>
          <w:color w:val="000000"/>
        </w:rPr>
        <w:t xml:space="preserve">                                                               </w:t>
      </w:r>
      <w:r>
        <w:rPr>
          <w:color w:val="000000"/>
          <w:vertAlign w:val="superscript"/>
        </w:rPr>
        <w:t>(ФИО студента)</w:t>
      </w:r>
    </w:p>
    <w:p w:rsidR="005C3733" w:rsidRDefault="005C3733" w:rsidP="005C3733">
      <w:pPr>
        <w:spacing w:after="0"/>
        <w:jc w:val="center"/>
        <w:rPr>
          <w:color w:val="000000"/>
        </w:rPr>
      </w:pPr>
      <w:r>
        <w:rPr>
          <w:color w:val="000000"/>
        </w:rPr>
        <w:t>«</w:t>
      </w:r>
      <w:r>
        <w:rPr>
          <w:rFonts w:ascii="Times New Roman" w:eastAsia="Times New Roman" w:hAnsi="Times New Roman" w:cs="Times New Roman"/>
          <w:color w:val="000000"/>
          <w:sz w:val="24"/>
          <w:szCs w:val="24"/>
        </w:rPr>
        <w:t>___________________________________________________________________________</w:t>
      </w:r>
      <w:r>
        <w:rPr>
          <w:color w:val="000000"/>
        </w:rPr>
        <w:t>»</w:t>
      </w:r>
    </w:p>
    <w:p w:rsidR="005C3733" w:rsidRDefault="005C3733" w:rsidP="005C3733">
      <w:pPr>
        <w:jc w:val="center"/>
        <w:rPr>
          <w:rFonts w:ascii="Times New Roman" w:eastAsia="Times New Roman" w:hAnsi="Times New Roman" w:cs="Times New Roman"/>
          <w:color w:val="000000"/>
          <w:sz w:val="24"/>
          <w:szCs w:val="24"/>
          <w:vertAlign w:val="superscript"/>
        </w:rPr>
      </w:pPr>
      <w:r>
        <w:rPr>
          <w:rFonts w:ascii="Times New Roman" w:hAnsi="Times New Roman" w:cs="Times New Roman"/>
          <w:color w:val="000000"/>
          <w:sz w:val="24"/>
          <w:vertAlign w:val="superscript"/>
        </w:rPr>
        <w:t>(тема)</w:t>
      </w:r>
    </w:p>
    <w:p w:rsidR="005C3733" w:rsidRDefault="005C3733" w:rsidP="005C3733">
      <w:pPr>
        <w:pStyle w:val="a8"/>
        <w:shd w:val="clear" w:color="auto" w:fill="FFFFFF"/>
        <w:spacing w:before="0" w:beforeAutospacing="0" w:after="0" w:afterAutospacing="0"/>
        <w:ind w:firstLine="709"/>
        <w:jc w:val="both"/>
        <w:rPr>
          <w:color w:val="000000"/>
        </w:rPr>
      </w:pPr>
      <w:r>
        <w:rPr>
          <w:color w:val="000000"/>
        </w:rPr>
        <w:t>Работа посвящена актуальной теме____________________________________________</w:t>
      </w:r>
    </w:p>
    <w:p w:rsidR="005C3733" w:rsidRDefault="005C3733" w:rsidP="005C3733">
      <w:pPr>
        <w:pStyle w:val="a8"/>
        <w:shd w:val="clear" w:color="auto" w:fill="FFFFFF"/>
        <w:spacing w:before="0" w:beforeAutospacing="0"/>
        <w:jc w:val="both"/>
        <w:rPr>
          <w:color w:val="000000"/>
        </w:rPr>
      </w:pPr>
      <w:r>
        <w:rPr>
          <w:color w:val="000000"/>
        </w:rPr>
        <w:t>________________________________________________________________________________</w:t>
      </w:r>
    </w:p>
    <w:p w:rsidR="005C3733" w:rsidRDefault="005C3733" w:rsidP="005C3733">
      <w:pPr>
        <w:pStyle w:val="a8"/>
        <w:shd w:val="clear" w:color="auto" w:fill="FFFFFF"/>
        <w:spacing w:after="0" w:afterAutospacing="0"/>
        <w:ind w:firstLine="709"/>
        <w:jc w:val="both"/>
        <w:rPr>
          <w:color w:val="000000"/>
        </w:rPr>
      </w:pPr>
      <w:r>
        <w:rPr>
          <w:color w:val="000000"/>
        </w:rPr>
        <w:t xml:space="preserve">Работа имеет четкую структуру и состоит </w:t>
      </w:r>
      <w:proofErr w:type="gramStart"/>
      <w:r>
        <w:rPr>
          <w:color w:val="000000"/>
        </w:rPr>
        <w:t>из</w:t>
      </w:r>
      <w:proofErr w:type="gramEnd"/>
      <w:r>
        <w:rPr>
          <w:color w:val="000000"/>
        </w:rPr>
        <w:t xml:space="preserve"> ___________________________________</w:t>
      </w:r>
    </w:p>
    <w:p w:rsidR="005C3733" w:rsidRDefault="005C3733" w:rsidP="005C3733">
      <w:pPr>
        <w:pStyle w:val="a8"/>
        <w:shd w:val="clear" w:color="auto" w:fill="FFFFFF"/>
        <w:spacing w:before="0" w:beforeAutospacing="0"/>
        <w:jc w:val="both"/>
        <w:rPr>
          <w:color w:val="000000"/>
        </w:rPr>
      </w:pPr>
      <w:r>
        <w:rPr>
          <w:color w:val="000000"/>
        </w:rPr>
        <w:t>________________________________________________________________________________</w:t>
      </w:r>
    </w:p>
    <w:p w:rsidR="005C3733" w:rsidRDefault="005C3733" w:rsidP="005C3733">
      <w:pPr>
        <w:pStyle w:val="a8"/>
        <w:shd w:val="clear" w:color="auto" w:fill="FFFFFF"/>
        <w:spacing w:after="0" w:afterAutospacing="0"/>
        <w:ind w:firstLine="709"/>
        <w:jc w:val="both"/>
        <w:rPr>
          <w:color w:val="000000"/>
        </w:rPr>
      </w:pPr>
      <w:r>
        <w:rPr>
          <w:color w:val="000000"/>
        </w:rPr>
        <w:t>Во введении автор _________________________________________________________</w:t>
      </w:r>
    </w:p>
    <w:p w:rsidR="005C3733" w:rsidRDefault="005C3733" w:rsidP="005C3733">
      <w:pPr>
        <w:pStyle w:val="a8"/>
        <w:shd w:val="clear" w:color="auto" w:fill="FFFFFF"/>
        <w:spacing w:before="0" w:beforeAutospacing="0"/>
        <w:jc w:val="both"/>
        <w:rPr>
          <w:color w:val="000000"/>
        </w:rPr>
      </w:pPr>
      <w:r>
        <w:rPr>
          <w:color w:val="000000"/>
        </w:rPr>
        <w:t>________________________________________________________________________________________________________________________________________________________________</w:t>
      </w:r>
    </w:p>
    <w:p w:rsidR="005C3733" w:rsidRDefault="005C3733" w:rsidP="005C3733">
      <w:pPr>
        <w:pStyle w:val="a8"/>
        <w:shd w:val="clear" w:color="auto" w:fill="FFFFFF"/>
        <w:spacing w:after="0" w:afterAutospacing="0"/>
        <w:ind w:firstLine="709"/>
        <w:jc w:val="both"/>
        <w:rPr>
          <w:color w:val="000000"/>
        </w:rPr>
      </w:pPr>
      <w:r>
        <w:rPr>
          <w:color w:val="000000"/>
        </w:rPr>
        <w:t>В основной части работы автор ______________________________________________</w:t>
      </w:r>
    </w:p>
    <w:p w:rsidR="005C3733" w:rsidRDefault="005C3733" w:rsidP="005C3733">
      <w:pPr>
        <w:pStyle w:val="a8"/>
        <w:shd w:val="clear" w:color="auto" w:fill="FFFFFF"/>
        <w:spacing w:before="0" w:beforeAutospacing="0"/>
        <w:jc w:val="both"/>
        <w:rPr>
          <w:color w:val="000000"/>
        </w:rPr>
      </w:pPr>
      <w:r>
        <w:rPr>
          <w:color w:val="000000"/>
        </w:rPr>
        <w:t>________________________________________________________________________________________________________________________________________________________________</w:t>
      </w:r>
    </w:p>
    <w:p w:rsidR="005C3733" w:rsidRDefault="005C3733" w:rsidP="005C3733">
      <w:pPr>
        <w:pStyle w:val="a8"/>
        <w:shd w:val="clear" w:color="auto" w:fill="FFFFFF"/>
        <w:spacing w:before="0" w:beforeAutospacing="0" w:after="0" w:afterAutospacing="0"/>
        <w:ind w:firstLine="709"/>
        <w:jc w:val="both"/>
        <w:rPr>
          <w:color w:val="000000"/>
        </w:rPr>
      </w:pPr>
      <w:r>
        <w:rPr>
          <w:color w:val="000000"/>
        </w:rPr>
        <w:t>В заключении _____________________________________________________________</w:t>
      </w:r>
    </w:p>
    <w:p w:rsidR="005C3733" w:rsidRDefault="005C3733" w:rsidP="005C3733">
      <w:pPr>
        <w:rPr>
          <w:rFonts w:ascii="Times New Roman" w:eastAsia="Times New Roman" w:hAnsi="Times New Roman" w:cs="Times New Roman"/>
          <w:sz w:val="24"/>
          <w:szCs w:val="24"/>
        </w:rPr>
      </w:pPr>
      <w:r>
        <w:rPr>
          <w:color w:val="000000"/>
        </w:rPr>
        <w:t>_______________________________________________________________________________________</w:t>
      </w:r>
    </w:p>
    <w:p w:rsidR="005C3733" w:rsidRDefault="005C3733" w:rsidP="005C3733">
      <w:pPr>
        <w:pStyle w:val="a8"/>
        <w:shd w:val="clear" w:color="auto" w:fill="FFFFFF"/>
        <w:spacing w:after="0" w:afterAutospacing="0"/>
        <w:ind w:firstLine="709"/>
        <w:jc w:val="both"/>
        <w:rPr>
          <w:color w:val="000000"/>
        </w:rPr>
      </w:pPr>
      <w:r>
        <w:rPr>
          <w:color w:val="000000"/>
        </w:rPr>
        <w:t>Список использованных источников __________________________________________</w:t>
      </w:r>
    </w:p>
    <w:p w:rsidR="005C3733" w:rsidRDefault="005C3733" w:rsidP="005C3733">
      <w:pPr>
        <w:pStyle w:val="a8"/>
        <w:shd w:val="clear" w:color="auto" w:fill="FFFFFF"/>
        <w:spacing w:before="0" w:beforeAutospacing="0"/>
        <w:jc w:val="both"/>
        <w:rPr>
          <w:color w:val="000000"/>
        </w:rPr>
      </w:pPr>
      <w:r>
        <w:rPr>
          <w:color w:val="000000"/>
        </w:rPr>
        <w:t>________________________________________________________________________________</w:t>
      </w:r>
    </w:p>
    <w:p w:rsidR="005C3733" w:rsidRDefault="005C3733" w:rsidP="005C3733">
      <w:pPr>
        <w:pStyle w:val="a8"/>
        <w:shd w:val="clear" w:color="auto" w:fill="FFFFFF"/>
        <w:spacing w:before="0" w:beforeAutospacing="0" w:after="0" w:afterAutospacing="0"/>
        <w:ind w:firstLine="709"/>
        <w:jc w:val="both"/>
        <w:rPr>
          <w:color w:val="000000"/>
        </w:rPr>
      </w:pPr>
      <w:r>
        <w:rPr>
          <w:color w:val="000000"/>
        </w:rPr>
        <w:t>Работа написана ___________________________________________________________</w:t>
      </w:r>
    </w:p>
    <w:p w:rsidR="005C3733" w:rsidRDefault="005C3733" w:rsidP="005C3733">
      <w:pPr>
        <w:pStyle w:val="a8"/>
        <w:shd w:val="clear" w:color="auto" w:fill="FFFFFF"/>
        <w:spacing w:before="0" w:beforeAutospacing="0" w:after="0" w:afterAutospacing="0"/>
        <w:ind w:firstLine="709"/>
        <w:jc w:val="center"/>
        <w:rPr>
          <w:color w:val="000000"/>
          <w:vertAlign w:val="superscript"/>
        </w:rPr>
      </w:pPr>
      <w:r>
        <w:rPr>
          <w:color w:val="000000"/>
          <w:vertAlign w:val="superscript"/>
        </w:rPr>
        <w:t>(характеристика языка работы)</w:t>
      </w:r>
    </w:p>
    <w:p w:rsidR="005C3733" w:rsidRDefault="005C3733" w:rsidP="005C3733">
      <w:pPr>
        <w:pStyle w:val="a8"/>
        <w:shd w:val="clear" w:color="auto" w:fill="FFFFFF"/>
        <w:spacing w:before="0" w:beforeAutospacing="0" w:after="0" w:afterAutospacing="0"/>
        <w:rPr>
          <w:color w:val="000000"/>
        </w:rPr>
      </w:pPr>
      <w:r>
        <w:rPr>
          <w:color w:val="000000"/>
        </w:rPr>
        <w:t>________________________________________________________________________________________________________________________________________________________________</w:t>
      </w:r>
    </w:p>
    <w:p w:rsidR="005C3733" w:rsidRDefault="005C3733" w:rsidP="005C3733">
      <w:pPr>
        <w:pStyle w:val="a8"/>
        <w:shd w:val="clear" w:color="auto" w:fill="FFFFFF"/>
        <w:spacing w:before="240" w:beforeAutospacing="0" w:after="0" w:afterAutospacing="0"/>
        <w:ind w:firstLine="709"/>
        <w:jc w:val="both"/>
        <w:rPr>
          <w:color w:val="000000"/>
        </w:rPr>
      </w:pPr>
      <w:r>
        <w:rPr>
          <w:color w:val="000000"/>
        </w:rPr>
        <w:t>Оформление работы ________________________________________________________</w:t>
      </w:r>
    </w:p>
    <w:p w:rsidR="005C3733" w:rsidRDefault="005C3733" w:rsidP="005C3733">
      <w:pPr>
        <w:pStyle w:val="a8"/>
        <w:shd w:val="clear" w:color="auto" w:fill="FFFFFF"/>
        <w:spacing w:before="0" w:beforeAutospacing="0" w:after="0" w:afterAutospacing="0"/>
        <w:jc w:val="center"/>
        <w:rPr>
          <w:color w:val="000000"/>
          <w:vertAlign w:val="superscript"/>
        </w:rPr>
      </w:pPr>
      <w:r>
        <w:rPr>
          <w:color w:val="000000"/>
          <w:vertAlign w:val="superscript"/>
        </w:rPr>
        <w:t xml:space="preserve">                                                                 (</w:t>
      </w:r>
      <w:proofErr w:type="gramStart"/>
      <w:r>
        <w:rPr>
          <w:color w:val="000000"/>
          <w:vertAlign w:val="superscript"/>
        </w:rPr>
        <w:t>соответствует</w:t>
      </w:r>
      <w:proofErr w:type="gramEnd"/>
      <w:r>
        <w:rPr>
          <w:color w:val="000000"/>
          <w:vertAlign w:val="superscript"/>
        </w:rPr>
        <w:t xml:space="preserve"> /не соответствует предъявляемым требованиям)</w:t>
      </w:r>
    </w:p>
    <w:p w:rsidR="005C3733" w:rsidRDefault="005C3733" w:rsidP="005C3733">
      <w:pPr>
        <w:pStyle w:val="a8"/>
        <w:shd w:val="clear" w:color="auto" w:fill="FFFFFF"/>
        <w:spacing w:before="0" w:beforeAutospacing="0" w:after="150" w:afterAutospacing="0"/>
        <w:jc w:val="both"/>
        <w:rPr>
          <w:color w:val="000000"/>
        </w:rPr>
      </w:pPr>
      <w:r>
        <w:rPr>
          <w:color w:val="000000"/>
        </w:rPr>
        <w:t>________________________________________________________________________________</w:t>
      </w:r>
    </w:p>
    <w:p w:rsidR="005C3733" w:rsidRDefault="005C3733" w:rsidP="005C3733">
      <w:pPr>
        <w:pStyle w:val="a8"/>
        <w:shd w:val="clear" w:color="auto" w:fill="FFFFFF"/>
        <w:spacing w:before="0" w:beforeAutospacing="0" w:after="0" w:afterAutospacing="0"/>
        <w:ind w:firstLine="709"/>
        <w:jc w:val="both"/>
        <w:rPr>
          <w:color w:val="000000"/>
        </w:rPr>
      </w:pPr>
      <w:r>
        <w:rPr>
          <w:color w:val="000000"/>
        </w:rPr>
        <w:t>Недостатки работы (по содержанию, изложению и оформлению) __________________</w:t>
      </w:r>
    </w:p>
    <w:p w:rsidR="005C3733" w:rsidRDefault="005C3733" w:rsidP="005C3733">
      <w:pPr>
        <w:pStyle w:val="a8"/>
        <w:shd w:val="clear" w:color="auto" w:fill="FFFFFF"/>
        <w:spacing w:before="0" w:beforeAutospacing="0" w:after="240" w:afterAutospacing="0"/>
        <w:jc w:val="both"/>
        <w:rPr>
          <w:color w:val="000000"/>
        </w:rPr>
      </w:pPr>
      <w:r>
        <w:rPr>
          <w:color w:val="000000"/>
        </w:rPr>
        <w:t>________________________________________________________________________________</w:t>
      </w:r>
    </w:p>
    <w:p w:rsidR="005C3733" w:rsidRDefault="005C3733" w:rsidP="005C3733">
      <w:pPr>
        <w:pStyle w:val="a8"/>
        <w:shd w:val="clear" w:color="auto" w:fill="FFFFFF"/>
        <w:spacing w:before="0" w:beforeAutospacing="0" w:after="0" w:afterAutospacing="0"/>
        <w:ind w:firstLine="709"/>
        <w:jc w:val="both"/>
        <w:rPr>
          <w:color w:val="000000"/>
        </w:rPr>
      </w:pPr>
      <w:r>
        <w:rPr>
          <w:color w:val="000000"/>
        </w:rPr>
        <w:t xml:space="preserve">Проект </w:t>
      </w:r>
      <w:proofErr w:type="gramStart"/>
      <w:r>
        <w:rPr>
          <w:color w:val="000000"/>
          <w:u w:val="single"/>
        </w:rPr>
        <w:t>рекомендован</w:t>
      </w:r>
      <w:proofErr w:type="gramEnd"/>
      <w:r>
        <w:rPr>
          <w:color w:val="000000"/>
          <w:u w:val="single"/>
        </w:rPr>
        <w:t>/не рекомендован</w:t>
      </w:r>
      <w:r>
        <w:rPr>
          <w:color w:val="000000"/>
        </w:rPr>
        <w:t xml:space="preserve"> к защите и заслуживает оценки «_________».</w:t>
      </w:r>
    </w:p>
    <w:p w:rsidR="005C3733" w:rsidRDefault="005C3733" w:rsidP="005C3733">
      <w:pPr>
        <w:pStyle w:val="a8"/>
        <w:shd w:val="clear" w:color="auto" w:fill="FFFFFF"/>
        <w:spacing w:before="0" w:beforeAutospacing="0" w:after="0" w:afterAutospacing="0"/>
        <w:ind w:firstLine="709"/>
        <w:jc w:val="both"/>
        <w:rPr>
          <w:color w:val="000000"/>
          <w:vertAlign w:val="superscript"/>
        </w:rPr>
      </w:pPr>
      <w:r>
        <w:rPr>
          <w:color w:val="000000"/>
          <w:vertAlign w:val="superscript"/>
        </w:rPr>
        <w:t xml:space="preserve">                                            (</w:t>
      </w:r>
      <w:proofErr w:type="gramStart"/>
      <w:r>
        <w:rPr>
          <w:color w:val="000000"/>
          <w:vertAlign w:val="superscript"/>
        </w:rPr>
        <w:t>нужное</w:t>
      </w:r>
      <w:proofErr w:type="gramEnd"/>
      <w:r>
        <w:rPr>
          <w:color w:val="000000"/>
          <w:vertAlign w:val="superscript"/>
        </w:rPr>
        <w:t xml:space="preserve"> оставить)</w:t>
      </w:r>
    </w:p>
    <w:p w:rsidR="005C3733" w:rsidRDefault="005C3733" w:rsidP="005C3733">
      <w:pPr>
        <w:pStyle w:val="a8"/>
        <w:shd w:val="clear" w:color="auto" w:fill="FFFFFF"/>
        <w:spacing w:before="0" w:beforeAutospacing="0" w:after="0" w:afterAutospacing="0"/>
        <w:ind w:firstLine="709"/>
        <w:jc w:val="both"/>
        <w:rPr>
          <w:color w:val="000000"/>
          <w:vertAlign w:val="superscript"/>
        </w:rPr>
      </w:pPr>
    </w:p>
    <w:p w:rsidR="005C3733" w:rsidRDefault="005C3733" w:rsidP="005C3733">
      <w:pPr>
        <w:pStyle w:val="a8"/>
        <w:shd w:val="clear" w:color="auto" w:fill="FFFFFF"/>
        <w:spacing w:before="0" w:beforeAutospacing="0" w:after="0" w:afterAutospacing="0"/>
        <w:ind w:firstLine="709"/>
        <w:jc w:val="both"/>
        <w:rPr>
          <w:color w:val="000000"/>
          <w:vertAlign w:val="superscript"/>
        </w:rPr>
      </w:pPr>
    </w:p>
    <w:p w:rsidR="005C3733" w:rsidRDefault="005C3733" w:rsidP="005C3733">
      <w:pPr>
        <w:pStyle w:val="a8"/>
        <w:shd w:val="clear" w:color="auto" w:fill="FFFFFF"/>
        <w:spacing w:before="0" w:beforeAutospacing="0" w:after="0" w:afterAutospacing="0"/>
        <w:ind w:firstLine="709"/>
        <w:jc w:val="both"/>
        <w:rPr>
          <w:color w:val="000000"/>
          <w:vertAlign w:val="superscript"/>
        </w:rPr>
      </w:pPr>
    </w:p>
    <w:p w:rsidR="005C3733" w:rsidRDefault="005C3733" w:rsidP="005C3733">
      <w:pPr>
        <w:pStyle w:val="a8"/>
        <w:shd w:val="clear" w:color="auto" w:fill="FFFFFF"/>
        <w:spacing w:before="0" w:beforeAutospacing="0" w:after="0" w:afterAutospacing="0"/>
        <w:jc w:val="right"/>
        <w:rPr>
          <w:color w:val="000000"/>
        </w:rPr>
      </w:pPr>
      <w:r>
        <w:rPr>
          <w:color w:val="000000"/>
        </w:rPr>
        <w:t>Руководитель: ___________________/преподаватель ________________________________/</w:t>
      </w:r>
    </w:p>
    <w:p w:rsidR="005C3733" w:rsidRDefault="005C3733" w:rsidP="005C3733">
      <w:pPr>
        <w:pStyle w:val="a8"/>
        <w:shd w:val="clear" w:color="auto" w:fill="FFFFFF"/>
        <w:spacing w:before="0" w:beforeAutospacing="0" w:after="0" w:afterAutospacing="0"/>
        <w:rPr>
          <w:color w:val="000000"/>
          <w:vertAlign w:val="superscript"/>
        </w:rPr>
      </w:pPr>
      <w:r>
        <w:rPr>
          <w:color w:val="000000"/>
        </w:rPr>
        <w:t xml:space="preserve">                                   </w:t>
      </w:r>
      <w:r>
        <w:rPr>
          <w:color w:val="000000"/>
          <w:vertAlign w:val="superscript"/>
        </w:rPr>
        <w:t xml:space="preserve">  (ФИО)                                                                                                 (наименование дисциплины)</w:t>
      </w:r>
    </w:p>
    <w:p w:rsidR="005C3733" w:rsidRDefault="005C3733" w:rsidP="005C3733">
      <w:pPr>
        <w:pStyle w:val="a8"/>
        <w:shd w:val="clear" w:color="auto" w:fill="FFFFFF"/>
        <w:spacing w:before="0" w:beforeAutospacing="0" w:after="0" w:afterAutospacing="0"/>
        <w:jc w:val="right"/>
        <w:rPr>
          <w:color w:val="000000"/>
          <w:vertAlign w:val="superscript"/>
        </w:rPr>
      </w:pPr>
      <w:r>
        <w:rPr>
          <w:color w:val="000000"/>
          <w:vertAlign w:val="superscript"/>
        </w:rPr>
        <w:t>________________________________________________________________________/_________________________/</w:t>
      </w:r>
    </w:p>
    <w:p w:rsidR="005C3733" w:rsidRDefault="005C3733" w:rsidP="005C3733">
      <w:pPr>
        <w:pStyle w:val="a8"/>
        <w:shd w:val="clear" w:color="auto" w:fill="FFFFFF"/>
        <w:spacing w:before="0" w:beforeAutospacing="0" w:after="0" w:afterAutospacing="0"/>
        <w:rPr>
          <w:color w:val="000000"/>
        </w:rPr>
      </w:pPr>
      <w:r>
        <w:rPr>
          <w:color w:val="000000"/>
          <w:vertAlign w:val="superscript"/>
        </w:rPr>
        <w:t xml:space="preserve">                                                                                           (категория)                                                                                     (подпись)</w:t>
      </w:r>
      <w:r>
        <w:rPr>
          <w:color w:val="000000"/>
        </w:rPr>
        <w:t xml:space="preserve">                                                                                                    </w:t>
      </w:r>
    </w:p>
    <w:p w:rsidR="009A7CAD" w:rsidRPr="009A7CAD" w:rsidRDefault="009A7CAD" w:rsidP="005C3733">
      <w:pPr>
        <w:pStyle w:val="a8"/>
        <w:spacing w:before="0" w:beforeAutospacing="0" w:after="0" w:afterAutospacing="0"/>
        <w:jc w:val="both"/>
        <w:rPr>
          <w:sz w:val="28"/>
          <w:szCs w:val="28"/>
        </w:rPr>
      </w:pPr>
    </w:p>
    <w:sectPr w:rsidR="009A7CAD" w:rsidRPr="009A7CAD" w:rsidSect="00AB134D">
      <w:pgSz w:w="11906" w:h="16838"/>
      <w:pgMar w:top="1560"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5D7" w:rsidRDefault="00E135D7">
      <w:pPr>
        <w:spacing w:after="0" w:line="240" w:lineRule="auto"/>
      </w:pPr>
      <w:r>
        <w:separator/>
      </w:r>
    </w:p>
  </w:endnote>
  <w:endnote w:type="continuationSeparator" w:id="0">
    <w:p w:rsidR="00E135D7" w:rsidRDefault="00E1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5D7" w:rsidRDefault="00E135D7">
      <w:pPr>
        <w:spacing w:after="0" w:line="240" w:lineRule="auto"/>
      </w:pPr>
      <w:r>
        <w:separator/>
      </w:r>
    </w:p>
  </w:footnote>
  <w:footnote w:type="continuationSeparator" w:id="0">
    <w:p w:rsidR="00E135D7" w:rsidRDefault="00E135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7C68"/>
    <w:multiLevelType w:val="multilevel"/>
    <w:tmpl w:val="0184A74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
    <w:nsid w:val="0E895176"/>
    <w:multiLevelType w:val="multilevel"/>
    <w:tmpl w:val="ACB8B79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4780" w:hanging="108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620" w:hanging="1440"/>
      </w:pPr>
      <w:rPr>
        <w:rFonts w:hint="default"/>
      </w:rPr>
    </w:lvl>
    <w:lvl w:ilvl="8">
      <w:start w:val="1"/>
      <w:numFmt w:val="decimal"/>
      <w:lvlText w:val="%1.%2.%3.%4.%5.%6.%7.%8.%9"/>
      <w:lvlJc w:val="left"/>
      <w:pPr>
        <w:ind w:left="7720" w:hanging="1800"/>
      </w:pPr>
      <w:rPr>
        <w:rFonts w:hint="default"/>
      </w:rPr>
    </w:lvl>
  </w:abstractNum>
  <w:abstractNum w:abstractNumId="2">
    <w:nsid w:val="1AF55DC9"/>
    <w:multiLevelType w:val="multilevel"/>
    <w:tmpl w:val="7422A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CD13B77"/>
    <w:multiLevelType w:val="multilevel"/>
    <w:tmpl w:val="020022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DF73107"/>
    <w:multiLevelType w:val="multilevel"/>
    <w:tmpl w:val="32789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06D24DE"/>
    <w:multiLevelType w:val="hybridMultilevel"/>
    <w:tmpl w:val="05E0B524"/>
    <w:lvl w:ilvl="0" w:tplc="5F6405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5A1472A"/>
    <w:multiLevelType w:val="hybridMultilevel"/>
    <w:tmpl w:val="AAB68F28"/>
    <w:lvl w:ilvl="0" w:tplc="5F6405AC">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8">
    <w:nsid w:val="629945C3"/>
    <w:multiLevelType w:val="multilevel"/>
    <w:tmpl w:val="3740E6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DD34934"/>
    <w:multiLevelType w:val="hybridMultilevel"/>
    <w:tmpl w:val="08B0CCB0"/>
    <w:lvl w:ilvl="0" w:tplc="5F6405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3"/>
  </w:num>
  <w:num w:numId="5">
    <w:abstractNumId w:val="8"/>
  </w:num>
  <w:num w:numId="6">
    <w:abstractNumId w:val="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A23"/>
    <w:rsid w:val="00000A7A"/>
    <w:rsid w:val="00001F0F"/>
    <w:rsid w:val="000054DB"/>
    <w:rsid w:val="00012EDE"/>
    <w:rsid w:val="00023247"/>
    <w:rsid w:val="00027693"/>
    <w:rsid w:val="00027747"/>
    <w:rsid w:val="0003130B"/>
    <w:rsid w:val="00032CDC"/>
    <w:rsid w:val="000332A6"/>
    <w:rsid w:val="0003473C"/>
    <w:rsid w:val="000453D7"/>
    <w:rsid w:val="00051EDD"/>
    <w:rsid w:val="000550B6"/>
    <w:rsid w:val="00063E3D"/>
    <w:rsid w:val="00067AC9"/>
    <w:rsid w:val="00082E48"/>
    <w:rsid w:val="00084F93"/>
    <w:rsid w:val="00087BA6"/>
    <w:rsid w:val="00093C9A"/>
    <w:rsid w:val="00097153"/>
    <w:rsid w:val="000A7E2D"/>
    <w:rsid w:val="000B0927"/>
    <w:rsid w:val="000B1A82"/>
    <w:rsid w:val="000B4329"/>
    <w:rsid w:val="000C035A"/>
    <w:rsid w:val="000C4BEB"/>
    <w:rsid w:val="000E3CAF"/>
    <w:rsid w:val="000F2CC8"/>
    <w:rsid w:val="000F4AAF"/>
    <w:rsid w:val="00101874"/>
    <w:rsid w:val="00105842"/>
    <w:rsid w:val="00107FF8"/>
    <w:rsid w:val="001205EC"/>
    <w:rsid w:val="001207E3"/>
    <w:rsid w:val="00120969"/>
    <w:rsid w:val="00122616"/>
    <w:rsid w:val="00123D3F"/>
    <w:rsid w:val="00125D52"/>
    <w:rsid w:val="00127E27"/>
    <w:rsid w:val="00130EA9"/>
    <w:rsid w:val="001369DA"/>
    <w:rsid w:val="00141325"/>
    <w:rsid w:val="0014282C"/>
    <w:rsid w:val="001443FD"/>
    <w:rsid w:val="00147597"/>
    <w:rsid w:val="00151E66"/>
    <w:rsid w:val="00153BCC"/>
    <w:rsid w:val="00161AA0"/>
    <w:rsid w:val="00165712"/>
    <w:rsid w:val="00171A4B"/>
    <w:rsid w:val="001735FF"/>
    <w:rsid w:val="001760DF"/>
    <w:rsid w:val="00180A1D"/>
    <w:rsid w:val="00182F6C"/>
    <w:rsid w:val="00187315"/>
    <w:rsid w:val="00195F41"/>
    <w:rsid w:val="001A0912"/>
    <w:rsid w:val="001A160B"/>
    <w:rsid w:val="001A6780"/>
    <w:rsid w:val="001B2E24"/>
    <w:rsid w:val="001B72AE"/>
    <w:rsid w:val="001B748E"/>
    <w:rsid w:val="001D0270"/>
    <w:rsid w:val="001D132F"/>
    <w:rsid w:val="001E29F2"/>
    <w:rsid w:val="001F4135"/>
    <w:rsid w:val="001F4FEF"/>
    <w:rsid w:val="001F7900"/>
    <w:rsid w:val="00202E87"/>
    <w:rsid w:val="0021299D"/>
    <w:rsid w:val="00213B2D"/>
    <w:rsid w:val="00214573"/>
    <w:rsid w:val="0021536F"/>
    <w:rsid w:val="002213EF"/>
    <w:rsid w:val="00224E3A"/>
    <w:rsid w:val="002271C5"/>
    <w:rsid w:val="00234022"/>
    <w:rsid w:val="00234657"/>
    <w:rsid w:val="00237FD2"/>
    <w:rsid w:val="00243EC7"/>
    <w:rsid w:val="00255C5E"/>
    <w:rsid w:val="00261023"/>
    <w:rsid w:val="0026331A"/>
    <w:rsid w:val="002643EF"/>
    <w:rsid w:val="00266F38"/>
    <w:rsid w:val="002674D9"/>
    <w:rsid w:val="00267A2A"/>
    <w:rsid w:val="002750CB"/>
    <w:rsid w:val="00275D25"/>
    <w:rsid w:val="002763F0"/>
    <w:rsid w:val="0028187F"/>
    <w:rsid w:val="00291341"/>
    <w:rsid w:val="00292D6B"/>
    <w:rsid w:val="002A1627"/>
    <w:rsid w:val="002A554E"/>
    <w:rsid w:val="002B59F9"/>
    <w:rsid w:val="002B7854"/>
    <w:rsid w:val="002C157D"/>
    <w:rsid w:val="002C2D63"/>
    <w:rsid w:val="002C5CCA"/>
    <w:rsid w:val="002E284B"/>
    <w:rsid w:val="002F50E5"/>
    <w:rsid w:val="002F6B3E"/>
    <w:rsid w:val="003053CD"/>
    <w:rsid w:val="00306942"/>
    <w:rsid w:val="003103C3"/>
    <w:rsid w:val="00317F20"/>
    <w:rsid w:val="003217C2"/>
    <w:rsid w:val="0032626F"/>
    <w:rsid w:val="00333848"/>
    <w:rsid w:val="00333ADF"/>
    <w:rsid w:val="00333EF6"/>
    <w:rsid w:val="003426CC"/>
    <w:rsid w:val="00346CFF"/>
    <w:rsid w:val="00351F96"/>
    <w:rsid w:val="00352031"/>
    <w:rsid w:val="00352908"/>
    <w:rsid w:val="00357FFC"/>
    <w:rsid w:val="00363022"/>
    <w:rsid w:val="00363D80"/>
    <w:rsid w:val="0037407D"/>
    <w:rsid w:val="00374E55"/>
    <w:rsid w:val="003876AB"/>
    <w:rsid w:val="003911D1"/>
    <w:rsid w:val="00396313"/>
    <w:rsid w:val="003969F6"/>
    <w:rsid w:val="00397F78"/>
    <w:rsid w:val="003A5FCB"/>
    <w:rsid w:val="003B0B6D"/>
    <w:rsid w:val="003B71F3"/>
    <w:rsid w:val="003B7547"/>
    <w:rsid w:val="003C4264"/>
    <w:rsid w:val="003C4674"/>
    <w:rsid w:val="003C6D41"/>
    <w:rsid w:val="003D2CA9"/>
    <w:rsid w:val="003D7353"/>
    <w:rsid w:val="003E6ADC"/>
    <w:rsid w:val="003E7245"/>
    <w:rsid w:val="00400907"/>
    <w:rsid w:val="00415076"/>
    <w:rsid w:val="00417ACD"/>
    <w:rsid w:val="00420BD5"/>
    <w:rsid w:val="004218C7"/>
    <w:rsid w:val="00422BDC"/>
    <w:rsid w:val="0043183B"/>
    <w:rsid w:val="00441FFA"/>
    <w:rsid w:val="00442792"/>
    <w:rsid w:val="00454347"/>
    <w:rsid w:val="004620BB"/>
    <w:rsid w:val="004633F9"/>
    <w:rsid w:val="004651B2"/>
    <w:rsid w:val="00465D34"/>
    <w:rsid w:val="00473588"/>
    <w:rsid w:val="00476CC8"/>
    <w:rsid w:val="00476D47"/>
    <w:rsid w:val="0048320C"/>
    <w:rsid w:val="00485B28"/>
    <w:rsid w:val="00485F9B"/>
    <w:rsid w:val="00493DA2"/>
    <w:rsid w:val="004B0D26"/>
    <w:rsid w:val="004B3731"/>
    <w:rsid w:val="004B47D0"/>
    <w:rsid w:val="004C341B"/>
    <w:rsid w:val="004C3F3B"/>
    <w:rsid w:val="004D01DE"/>
    <w:rsid w:val="004D165F"/>
    <w:rsid w:val="004D26F2"/>
    <w:rsid w:val="004D4F77"/>
    <w:rsid w:val="004D533B"/>
    <w:rsid w:val="004E4803"/>
    <w:rsid w:val="004E51A7"/>
    <w:rsid w:val="004E54ED"/>
    <w:rsid w:val="004E5D71"/>
    <w:rsid w:val="004E6580"/>
    <w:rsid w:val="004E6B7D"/>
    <w:rsid w:val="004F5337"/>
    <w:rsid w:val="004F63FE"/>
    <w:rsid w:val="004F750E"/>
    <w:rsid w:val="004F7E92"/>
    <w:rsid w:val="00500195"/>
    <w:rsid w:val="00502715"/>
    <w:rsid w:val="00503000"/>
    <w:rsid w:val="00506881"/>
    <w:rsid w:val="00514D43"/>
    <w:rsid w:val="00516535"/>
    <w:rsid w:val="00517DB2"/>
    <w:rsid w:val="005240DA"/>
    <w:rsid w:val="00525587"/>
    <w:rsid w:val="005309EE"/>
    <w:rsid w:val="0053118B"/>
    <w:rsid w:val="00534F5F"/>
    <w:rsid w:val="00535284"/>
    <w:rsid w:val="0053589D"/>
    <w:rsid w:val="005360FF"/>
    <w:rsid w:val="00536461"/>
    <w:rsid w:val="00536EAE"/>
    <w:rsid w:val="00537A10"/>
    <w:rsid w:val="005400A0"/>
    <w:rsid w:val="005425CA"/>
    <w:rsid w:val="00543D71"/>
    <w:rsid w:val="00545A25"/>
    <w:rsid w:val="0055065A"/>
    <w:rsid w:val="00554705"/>
    <w:rsid w:val="00557A6E"/>
    <w:rsid w:val="005616B7"/>
    <w:rsid w:val="00564603"/>
    <w:rsid w:val="00566C99"/>
    <w:rsid w:val="0058068C"/>
    <w:rsid w:val="005849E0"/>
    <w:rsid w:val="00587F3C"/>
    <w:rsid w:val="00592191"/>
    <w:rsid w:val="0059483A"/>
    <w:rsid w:val="005956DA"/>
    <w:rsid w:val="005969B2"/>
    <w:rsid w:val="00596C73"/>
    <w:rsid w:val="00597726"/>
    <w:rsid w:val="00597A2B"/>
    <w:rsid w:val="005A3EA0"/>
    <w:rsid w:val="005A6C20"/>
    <w:rsid w:val="005A7325"/>
    <w:rsid w:val="005B4886"/>
    <w:rsid w:val="005C1A36"/>
    <w:rsid w:val="005C3733"/>
    <w:rsid w:val="005C4E43"/>
    <w:rsid w:val="005C589C"/>
    <w:rsid w:val="005D3E70"/>
    <w:rsid w:val="005D682C"/>
    <w:rsid w:val="005D6E72"/>
    <w:rsid w:val="005E7FB2"/>
    <w:rsid w:val="005F6386"/>
    <w:rsid w:val="0060046B"/>
    <w:rsid w:val="006027DC"/>
    <w:rsid w:val="00605291"/>
    <w:rsid w:val="00607579"/>
    <w:rsid w:val="00614758"/>
    <w:rsid w:val="0062539A"/>
    <w:rsid w:val="00625EC7"/>
    <w:rsid w:val="00630D51"/>
    <w:rsid w:val="00631872"/>
    <w:rsid w:val="00633178"/>
    <w:rsid w:val="00637E5E"/>
    <w:rsid w:val="00640C54"/>
    <w:rsid w:val="006414E3"/>
    <w:rsid w:val="00641745"/>
    <w:rsid w:val="0064388C"/>
    <w:rsid w:val="006469C5"/>
    <w:rsid w:val="0065046F"/>
    <w:rsid w:val="006504FC"/>
    <w:rsid w:val="006506A4"/>
    <w:rsid w:val="006509B2"/>
    <w:rsid w:val="006511B9"/>
    <w:rsid w:val="0065620C"/>
    <w:rsid w:val="00657EB1"/>
    <w:rsid w:val="006736D2"/>
    <w:rsid w:val="00675F99"/>
    <w:rsid w:val="0068014D"/>
    <w:rsid w:val="006904E8"/>
    <w:rsid w:val="006941E4"/>
    <w:rsid w:val="006A75DF"/>
    <w:rsid w:val="006B3A9D"/>
    <w:rsid w:val="006B66E3"/>
    <w:rsid w:val="006B70AE"/>
    <w:rsid w:val="006B7140"/>
    <w:rsid w:val="006C0EEE"/>
    <w:rsid w:val="006C3CB1"/>
    <w:rsid w:val="006C4E0D"/>
    <w:rsid w:val="006C727D"/>
    <w:rsid w:val="006D5EAB"/>
    <w:rsid w:val="006E088E"/>
    <w:rsid w:val="006E1E75"/>
    <w:rsid w:val="006F5FEB"/>
    <w:rsid w:val="006F73BD"/>
    <w:rsid w:val="00716D7B"/>
    <w:rsid w:val="007179F7"/>
    <w:rsid w:val="007205BB"/>
    <w:rsid w:val="00720E69"/>
    <w:rsid w:val="00723982"/>
    <w:rsid w:val="007327AF"/>
    <w:rsid w:val="007368C4"/>
    <w:rsid w:val="007434EB"/>
    <w:rsid w:val="007439DF"/>
    <w:rsid w:val="00745E0A"/>
    <w:rsid w:val="007465D3"/>
    <w:rsid w:val="00751A21"/>
    <w:rsid w:val="00757B13"/>
    <w:rsid w:val="00763045"/>
    <w:rsid w:val="00766557"/>
    <w:rsid w:val="00770055"/>
    <w:rsid w:val="00772BDA"/>
    <w:rsid w:val="00772E48"/>
    <w:rsid w:val="00774BC9"/>
    <w:rsid w:val="00774E69"/>
    <w:rsid w:val="00775ED2"/>
    <w:rsid w:val="00797571"/>
    <w:rsid w:val="00797CC1"/>
    <w:rsid w:val="00797D5D"/>
    <w:rsid w:val="007A01E7"/>
    <w:rsid w:val="007B58FB"/>
    <w:rsid w:val="007C2082"/>
    <w:rsid w:val="007C21FD"/>
    <w:rsid w:val="007D6CD0"/>
    <w:rsid w:val="007D7578"/>
    <w:rsid w:val="007E4E0E"/>
    <w:rsid w:val="007F07A9"/>
    <w:rsid w:val="007F1266"/>
    <w:rsid w:val="007F2E6E"/>
    <w:rsid w:val="007F3DF7"/>
    <w:rsid w:val="007F6BA9"/>
    <w:rsid w:val="007F6BB6"/>
    <w:rsid w:val="007F7C94"/>
    <w:rsid w:val="0080206A"/>
    <w:rsid w:val="00803A06"/>
    <w:rsid w:val="0080597D"/>
    <w:rsid w:val="008060EC"/>
    <w:rsid w:val="00823306"/>
    <w:rsid w:val="00825B70"/>
    <w:rsid w:val="00841E22"/>
    <w:rsid w:val="0084433D"/>
    <w:rsid w:val="0084588C"/>
    <w:rsid w:val="00851D5A"/>
    <w:rsid w:val="008548A3"/>
    <w:rsid w:val="00854A5A"/>
    <w:rsid w:val="0086652A"/>
    <w:rsid w:val="00871EE4"/>
    <w:rsid w:val="00874E55"/>
    <w:rsid w:val="008775EC"/>
    <w:rsid w:val="008902A5"/>
    <w:rsid w:val="00890A79"/>
    <w:rsid w:val="00891063"/>
    <w:rsid w:val="00892958"/>
    <w:rsid w:val="00894A03"/>
    <w:rsid w:val="008962DC"/>
    <w:rsid w:val="00897809"/>
    <w:rsid w:val="008A51D7"/>
    <w:rsid w:val="008B0102"/>
    <w:rsid w:val="008B0624"/>
    <w:rsid w:val="008B1F0F"/>
    <w:rsid w:val="008B5FE0"/>
    <w:rsid w:val="008C075A"/>
    <w:rsid w:val="008D3290"/>
    <w:rsid w:val="008D4ADF"/>
    <w:rsid w:val="008D6897"/>
    <w:rsid w:val="008D72DB"/>
    <w:rsid w:val="008D7CD4"/>
    <w:rsid w:val="008E1246"/>
    <w:rsid w:val="008E5272"/>
    <w:rsid w:val="008E55EB"/>
    <w:rsid w:val="00901EA1"/>
    <w:rsid w:val="009070D8"/>
    <w:rsid w:val="00907E87"/>
    <w:rsid w:val="00910AAB"/>
    <w:rsid w:val="00912456"/>
    <w:rsid w:val="00913CF2"/>
    <w:rsid w:val="00913F96"/>
    <w:rsid w:val="009234AD"/>
    <w:rsid w:val="00927BA2"/>
    <w:rsid w:val="00930F50"/>
    <w:rsid w:val="009338F6"/>
    <w:rsid w:val="00934475"/>
    <w:rsid w:val="00934771"/>
    <w:rsid w:val="00943A1F"/>
    <w:rsid w:val="00951682"/>
    <w:rsid w:val="00964FEA"/>
    <w:rsid w:val="00967E85"/>
    <w:rsid w:val="00970616"/>
    <w:rsid w:val="009743FA"/>
    <w:rsid w:val="00976ED1"/>
    <w:rsid w:val="009828B8"/>
    <w:rsid w:val="0098415F"/>
    <w:rsid w:val="0099188B"/>
    <w:rsid w:val="00991CDD"/>
    <w:rsid w:val="00992537"/>
    <w:rsid w:val="00996DC4"/>
    <w:rsid w:val="009A7CAD"/>
    <w:rsid w:val="009B05DB"/>
    <w:rsid w:val="009B5F89"/>
    <w:rsid w:val="009B74BB"/>
    <w:rsid w:val="009C7941"/>
    <w:rsid w:val="009D1437"/>
    <w:rsid w:val="009E3A23"/>
    <w:rsid w:val="009E451E"/>
    <w:rsid w:val="009F582A"/>
    <w:rsid w:val="009F5BBD"/>
    <w:rsid w:val="00A00B6D"/>
    <w:rsid w:val="00A021C4"/>
    <w:rsid w:val="00A02EFE"/>
    <w:rsid w:val="00A069FF"/>
    <w:rsid w:val="00A06A3D"/>
    <w:rsid w:val="00A1026F"/>
    <w:rsid w:val="00A108B5"/>
    <w:rsid w:val="00A12FB3"/>
    <w:rsid w:val="00A13BDB"/>
    <w:rsid w:val="00A276C5"/>
    <w:rsid w:val="00A36B8B"/>
    <w:rsid w:val="00A370E9"/>
    <w:rsid w:val="00A454E7"/>
    <w:rsid w:val="00A55CE3"/>
    <w:rsid w:val="00A71451"/>
    <w:rsid w:val="00A753C3"/>
    <w:rsid w:val="00A87984"/>
    <w:rsid w:val="00A96084"/>
    <w:rsid w:val="00A96086"/>
    <w:rsid w:val="00A97CF0"/>
    <w:rsid w:val="00AA0404"/>
    <w:rsid w:val="00AA5F71"/>
    <w:rsid w:val="00AB134D"/>
    <w:rsid w:val="00AB1648"/>
    <w:rsid w:val="00AB37AD"/>
    <w:rsid w:val="00AB4705"/>
    <w:rsid w:val="00AB51B2"/>
    <w:rsid w:val="00AB642A"/>
    <w:rsid w:val="00AC205A"/>
    <w:rsid w:val="00AC7ECB"/>
    <w:rsid w:val="00AD0986"/>
    <w:rsid w:val="00AD3A2D"/>
    <w:rsid w:val="00AD445B"/>
    <w:rsid w:val="00AD73F0"/>
    <w:rsid w:val="00AE0DAD"/>
    <w:rsid w:val="00AE1A28"/>
    <w:rsid w:val="00AE4ECB"/>
    <w:rsid w:val="00AE515A"/>
    <w:rsid w:val="00AE6DEC"/>
    <w:rsid w:val="00AF2970"/>
    <w:rsid w:val="00B00E42"/>
    <w:rsid w:val="00B02965"/>
    <w:rsid w:val="00B04551"/>
    <w:rsid w:val="00B0764A"/>
    <w:rsid w:val="00B07DD5"/>
    <w:rsid w:val="00B113C7"/>
    <w:rsid w:val="00B23118"/>
    <w:rsid w:val="00B253C6"/>
    <w:rsid w:val="00B27BD8"/>
    <w:rsid w:val="00B3247B"/>
    <w:rsid w:val="00B35F26"/>
    <w:rsid w:val="00B4028C"/>
    <w:rsid w:val="00B43303"/>
    <w:rsid w:val="00B4510D"/>
    <w:rsid w:val="00B53702"/>
    <w:rsid w:val="00B552F0"/>
    <w:rsid w:val="00B6255D"/>
    <w:rsid w:val="00B672DB"/>
    <w:rsid w:val="00B722CB"/>
    <w:rsid w:val="00B741F3"/>
    <w:rsid w:val="00B75E4A"/>
    <w:rsid w:val="00B77D18"/>
    <w:rsid w:val="00B81E6B"/>
    <w:rsid w:val="00B87246"/>
    <w:rsid w:val="00B87FA3"/>
    <w:rsid w:val="00B9044B"/>
    <w:rsid w:val="00B96139"/>
    <w:rsid w:val="00B97FD7"/>
    <w:rsid w:val="00BB2333"/>
    <w:rsid w:val="00BB4670"/>
    <w:rsid w:val="00BC242E"/>
    <w:rsid w:val="00BC485B"/>
    <w:rsid w:val="00BD050A"/>
    <w:rsid w:val="00BD33D5"/>
    <w:rsid w:val="00BD46C9"/>
    <w:rsid w:val="00BE41F4"/>
    <w:rsid w:val="00BF011C"/>
    <w:rsid w:val="00BF2AFF"/>
    <w:rsid w:val="00C02CFA"/>
    <w:rsid w:val="00C0776F"/>
    <w:rsid w:val="00C07EF9"/>
    <w:rsid w:val="00C22E74"/>
    <w:rsid w:val="00C23739"/>
    <w:rsid w:val="00C24B86"/>
    <w:rsid w:val="00C24D06"/>
    <w:rsid w:val="00C32FBA"/>
    <w:rsid w:val="00C332AD"/>
    <w:rsid w:val="00C43A01"/>
    <w:rsid w:val="00C44EE0"/>
    <w:rsid w:val="00C46394"/>
    <w:rsid w:val="00C5005F"/>
    <w:rsid w:val="00C51A33"/>
    <w:rsid w:val="00C6069B"/>
    <w:rsid w:val="00C61586"/>
    <w:rsid w:val="00C64B18"/>
    <w:rsid w:val="00C65203"/>
    <w:rsid w:val="00C800C6"/>
    <w:rsid w:val="00C8712F"/>
    <w:rsid w:val="00C955E1"/>
    <w:rsid w:val="00C95867"/>
    <w:rsid w:val="00C9694A"/>
    <w:rsid w:val="00CA0198"/>
    <w:rsid w:val="00CA0810"/>
    <w:rsid w:val="00CA281A"/>
    <w:rsid w:val="00CB1ACE"/>
    <w:rsid w:val="00CB21D3"/>
    <w:rsid w:val="00CB5D6E"/>
    <w:rsid w:val="00CB7003"/>
    <w:rsid w:val="00CC55F3"/>
    <w:rsid w:val="00CD0954"/>
    <w:rsid w:val="00CD16F5"/>
    <w:rsid w:val="00CE7562"/>
    <w:rsid w:val="00CF115A"/>
    <w:rsid w:val="00D01547"/>
    <w:rsid w:val="00D01992"/>
    <w:rsid w:val="00D03ADD"/>
    <w:rsid w:val="00D04F34"/>
    <w:rsid w:val="00D0631C"/>
    <w:rsid w:val="00D11351"/>
    <w:rsid w:val="00D13D76"/>
    <w:rsid w:val="00D13EB2"/>
    <w:rsid w:val="00D16857"/>
    <w:rsid w:val="00D1697D"/>
    <w:rsid w:val="00D27059"/>
    <w:rsid w:val="00D30EB1"/>
    <w:rsid w:val="00D34DC0"/>
    <w:rsid w:val="00D420C1"/>
    <w:rsid w:val="00D42CBF"/>
    <w:rsid w:val="00D4314E"/>
    <w:rsid w:val="00D43D6D"/>
    <w:rsid w:val="00D469B3"/>
    <w:rsid w:val="00D50207"/>
    <w:rsid w:val="00D503E5"/>
    <w:rsid w:val="00D50403"/>
    <w:rsid w:val="00D50BA2"/>
    <w:rsid w:val="00D54424"/>
    <w:rsid w:val="00D57DC6"/>
    <w:rsid w:val="00D627D8"/>
    <w:rsid w:val="00D64712"/>
    <w:rsid w:val="00D67F2E"/>
    <w:rsid w:val="00D739E9"/>
    <w:rsid w:val="00DA0718"/>
    <w:rsid w:val="00DA3EBD"/>
    <w:rsid w:val="00DB3308"/>
    <w:rsid w:val="00DB5F6C"/>
    <w:rsid w:val="00DB7668"/>
    <w:rsid w:val="00DC1A0E"/>
    <w:rsid w:val="00DC33C4"/>
    <w:rsid w:val="00DC388E"/>
    <w:rsid w:val="00DC51B6"/>
    <w:rsid w:val="00DD032F"/>
    <w:rsid w:val="00DD2D5E"/>
    <w:rsid w:val="00DD4265"/>
    <w:rsid w:val="00DD55A1"/>
    <w:rsid w:val="00DD6BF6"/>
    <w:rsid w:val="00DE526D"/>
    <w:rsid w:val="00DF0B64"/>
    <w:rsid w:val="00DF160A"/>
    <w:rsid w:val="00DF1761"/>
    <w:rsid w:val="00DF2D1F"/>
    <w:rsid w:val="00DF4643"/>
    <w:rsid w:val="00DF7C52"/>
    <w:rsid w:val="00E0341F"/>
    <w:rsid w:val="00E04259"/>
    <w:rsid w:val="00E06E4E"/>
    <w:rsid w:val="00E135D7"/>
    <w:rsid w:val="00E14697"/>
    <w:rsid w:val="00E33748"/>
    <w:rsid w:val="00E41BA5"/>
    <w:rsid w:val="00E43148"/>
    <w:rsid w:val="00E52381"/>
    <w:rsid w:val="00E62323"/>
    <w:rsid w:val="00E623E9"/>
    <w:rsid w:val="00E64287"/>
    <w:rsid w:val="00E76DEC"/>
    <w:rsid w:val="00E87B4D"/>
    <w:rsid w:val="00E9371E"/>
    <w:rsid w:val="00E96E7F"/>
    <w:rsid w:val="00EA3095"/>
    <w:rsid w:val="00EB1CC7"/>
    <w:rsid w:val="00EB4235"/>
    <w:rsid w:val="00EB6C0B"/>
    <w:rsid w:val="00EC12FA"/>
    <w:rsid w:val="00ED1966"/>
    <w:rsid w:val="00ED2C2B"/>
    <w:rsid w:val="00EE445B"/>
    <w:rsid w:val="00EE60E0"/>
    <w:rsid w:val="00EF6362"/>
    <w:rsid w:val="00EF67CA"/>
    <w:rsid w:val="00F012B8"/>
    <w:rsid w:val="00F176EF"/>
    <w:rsid w:val="00F209F6"/>
    <w:rsid w:val="00F22AB6"/>
    <w:rsid w:val="00F365D3"/>
    <w:rsid w:val="00F36BC6"/>
    <w:rsid w:val="00F3795B"/>
    <w:rsid w:val="00F43BFE"/>
    <w:rsid w:val="00F44787"/>
    <w:rsid w:val="00F44B18"/>
    <w:rsid w:val="00F4689B"/>
    <w:rsid w:val="00F52202"/>
    <w:rsid w:val="00F53E90"/>
    <w:rsid w:val="00F561A2"/>
    <w:rsid w:val="00F624AC"/>
    <w:rsid w:val="00F64BFA"/>
    <w:rsid w:val="00F74331"/>
    <w:rsid w:val="00F76F53"/>
    <w:rsid w:val="00F80B56"/>
    <w:rsid w:val="00F814C2"/>
    <w:rsid w:val="00F82279"/>
    <w:rsid w:val="00F87760"/>
    <w:rsid w:val="00F90FC3"/>
    <w:rsid w:val="00F9511E"/>
    <w:rsid w:val="00F973D4"/>
    <w:rsid w:val="00FA4A4F"/>
    <w:rsid w:val="00FB33A4"/>
    <w:rsid w:val="00FB359D"/>
    <w:rsid w:val="00FB6AD4"/>
    <w:rsid w:val="00FC4854"/>
    <w:rsid w:val="00FC7FCE"/>
    <w:rsid w:val="00FD1313"/>
    <w:rsid w:val="00FD2166"/>
    <w:rsid w:val="00FD33B0"/>
    <w:rsid w:val="00FE1D5B"/>
    <w:rsid w:val="00FE286D"/>
    <w:rsid w:val="00FE299F"/>
    <w:rsid w:val="00FE340B"/>
    <w:rsid w:val="00FE435D"/>
    <w:rsid w:val="00FF48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587F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E3A23"/>
  </w:style>
  <w:style w:type="paragraph" w:styleId="a6">
    <w:name w:val="List Paragraph"/>
    <w:basedOn w:val="a0"/>
    <w:uiPriority w:val="34"/>
    <w:qFormat/>
    <w:rsid w:val="009E3A23"/>
    <w:pPr>
      <w:ind w:left="720"/>
      <w:contextualSpacing/>
    </w:pPr>
  </w:style>
  <w:style w:type="table" w:styleId="a7">
    <w:name w:val="Table Grid"/>
    <w:basedOn w:val="a2"/>
    <w:uiPriority w:val="59"/>
    <w:rsid w:val="00F5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unhideWhenUsed/>
    <w:qFormat/>
    <w:rsid w:val="00F82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qFormat/>
    <w:rsid w:val="00F82279"/>
    <w:rPr>
      <w:rFonts w:ascii="Times New Roman" w:eastAsia="Times New Roman" w:hAnsi="Times New Roman" w:cs="Times New Roman"/>
      <w:b/>
      <w:bCs/>
      <w:kern w:val="36"/>
      <w:sz w:val="48"/>
      <w:szCs w:val="48"/>
      <w:lang w:eastAsia="ru-RU"/>
    </w:rPr>
  </w:style>
  <w:style w:type="paragraph" w:styleId="HTML">
    <w:name w:val="HTML Preformatted"/>
    <w:basedOn w:val="a0"/>
    <w:link w:val="HTML0"/>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5D3E70"/>
    <w:rPr>
      <w:rFonts w:ascii="Courier New" w:eastAsia="Times New Roman"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6B70AE"/>
  </w:style>
  <w:style w:type="paragraph" w:customStyle="1" w:styleId="ConsPlusNormal">
    <w:name w:val="ConsPlusNormal"/>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587F3C"/>
    <w:rPr>
      <w:rFonts w:ascii="Tahoma" w:hAnsi="Tahoma" w:cs="Tahoma"/>
      <w:sz w:val="16"/>
      <w:szCs w:val="16"/>
    </w:rPr>
  </w:style>
  <w:style w:type="character" w:customStyle="1" w:styleId="20">
    <w:name w:val="Заголовок 2 Знак"/>
    <w:basedOn w:val="a1"/>
    <w:link w:val="2"/>
    <w:uiPriority w:val="9"/>
    <w:semiHidden/>
    <w:rsid w:val="00587F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587F3C"/>
    <w:rPr>
      <w:rFonts w:asciiTheme="majorHAnsi" w:eastAsiaTheme="majorEastAsia" w:hAnsiTheme="majorHAnsi" w:cstheme="majorBidi"/>
      <w:b/>
      <w:bCs/>
      <w:color w:val="4F81BD" w:themeColor="accent1"/>
    </w:rPr>
  </w:style>
  <w:style w:type="paragraph" w:customStyle="1" w:styleId="a">
    <w:name w:val="Перечень"/>
    <w:basedOn w:val="a0"/>
    <w:next w:val="a0"/>
    <w:link w:val="ad"/>
    <w:qFormat/>
    <w:rsid w:val="00587F3C"/>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d">
    <w:name w:val="Перечень Знак"/>
    <w:link w:val="a"/>
    <w:rsid w:val="00587F3C"/>
    <w:rPr>
      <w:rFonts w:ascii="Times New Roman" w:eastAsia="Calibri" w:hAnsi="Times New Roman" w:cs="Times New Roman"/>
      <w:sz w:val="28"/>
      <w:u w:color="000000"/>
      <w:bdr w:val="nil"/>
    </w:rPr>
  </w:style>
  <w:style w:type="paragraph" w:styleId="ae">
    <w:name w:val="Body Text"/>
    <w:basedOn w:val="a0"/>
    <w:link w:val="af"/>
    <w:rsid w:val="00B722CB"/>
    <w:pPr>
      <w:spacing w:after="0" w:line="240" w:lineRule="auto"/>
      <w:ind w:firstLine="720"/>
      <w:jc w:val="both"/>
    </w:pPr>
    <w:rPr>
      <w:rFonts w:ascii="Times New Roman" w:eastAsia="Batang" w:hAnsi="Times New Roman" w:cs="Times New Roman"/>
      <w:sz w:val="24"/>
      <w:szCs w:val="20"/>
      <w:lang w:eastAsia="ko-KR"/>
    </w:rPr>
  </w:style>
  <w:style w:type="character" w:customStyle="1" w:styleId="af">
    <w:name w:val="Основной текст Знак"/>
    <w:basedOn w:val="a1"/>
    <w:link w:val="ae"/>
    <w:rsid w:val="00B722CB"/>
    <w:rPr>
      <w:rFonts w:ascii="Times New Roman" w:eastAsia="Batang" w:hAnsi="Times New Roman" w:cs="Times New Roman"/>
      <w:sz w:val="24"/>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val="0"/>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character" w:styleId="af8">
    <w:name w:val="Hyperlink"/>
    <w:basedOn w:val="a1"/>
    <w:uiPriority w:val="99"/>
    <w:unhideWhenUsed/>
    <w:rsid w:val="00182F6C"/>
    <w:rPr>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rsid w:val="004218C7"/>
    <w:rPr>
      <w:rFonts w:ascii="Times New Roman" w:eastAsia="Times New Roman" w:hAnsi="Times New Roman" w:cs="Times New Roman"/>
      <w:sz w:val="23"/>
      <w:szCs w:val="23"/>
      <w:shd w:val="clear" w:color="auto" w:fill="FFFFFF"/>
    </w:rPr>
  </w:style>
  <w:style w:type="character" w:customStyle="1" w:styleId="4115pt3pt">
    <w:name w:val="Основной текст (4) + 11;5 pt;Не полужирный;Интервал 3 pt"/>
    <w:rsid w:val="004218C7"/>
    <w:rPr>
      <w:rFonts w:ascii="Times New Roman" w:eastAsia="Times New Roman" w:hAnsi="Times New Roman" w:cs="Times New Roman"/>
      <w:b/>
      <w:bCs/>
      <w:i w:val="0"/>
      <w:iCs w:val="0"/>
      <w:smallCaps w:val="0"/>
      <w:strike w:val="0"/>
      <w:spacing w:val="60"/>
      <w:sz w:val="23"/>
      <w:szCs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eastAsia="Times New Roman" w:hAnsi="Times New Roman" w:cs="Times New Roman"/>
      <w:sz w:val="23"/>
      <w:szCs w:val="23"/>
    </w:rPr>
  </w:style>
  <w:style w:type="character" w:styleId="afa">
    <w:name w:val="annotation reference"/>
    <w:basedOn w:val="a1"/>
    <w:uiPriority w:val="99"/>
    <w:semiHidden/>
    <w:unhideWhenUsed/>
    <w:rsid w:val="008E1246"/>
    <w:rPr>
      <w:sz w:val="16"/>
      <w:szCs w:val="16"/>
    </w:rPr>
  </w:style>
  <w:style w:type="paragraph" w:styleId="afb">
    <w:name w:val="annotation text"/>
    <w:basedOn w:val="a0"/>
    <w:link w:val="afc"/>
    <w:uiPriority w:val="99"/>
    <w:semiHidden/>
    <w:unhideWhenUsed/>
    <w:rsid w:val="008E1246"/>
    <w:pPr>
      <w:spacing w:line="240" w:lineRule="auto"/>
    </w:pPr>
    <w:rPr>
      <w:sz w:val="20"/>
      <w:szCs w:val="20"/>
    </w:rPr>
  </w:style>
  <w:style w:type="character" w:customStyle="1" w:styleId="afc">
    <w:name w:val="Текст примечания Знак"/>
    <w:basedOn w:val="a1"/>
    <w:link w:val="afb"/>
    <w:uiPriority w:val="99"/>
    <w:semiHidden/>
    <w:rsid w:val="008E1246"/>
    <w:rPr>
      <w:sz w:val="20"/>
      <w:szCs w:val="20"/>
    </w:rPr>
  </w:style>
  <w:style w:type="paragraph" w:styleId="afd">
    <w:name w:val="annotation subject"/>
    <w:basedOn w:val="afb"/>
    <w:next w:val="afb"/>
    <w:link w:val="afe"/>
    <w:uiPriority w:val="99"/>
    <w:semiHidden/>
    <w:unhideWhenUsed/>
    <w:rsid w:val="008E1246"/>
    <w:rPr>
      <w:b/>
      <w:bCs/>
    </w:rPr>
  </w:style>
  <w:style w:type="character" w:customStyle="1" w:styleId="afe">
    <w:name w:val="Тема примечания Знак"/>
    <w:basedOn w:val="afc"/>
    <w:link w:val="afd"/>
    <w:uiPriority w:val="99"/>
    <w:semiHidden/>
    <w:rsid w:val="008E1246"/>
    <w:rPr>
      <w:b/>
      <w:bCs/>
      <w:sz w:val="20"/>
      <w:szCs w:val="20"/>
    </w:rPr>
  </w:style>
  <w:style w:type="table" w:customStyle="1" w:styleId="12">
    <w:name w:val="Сетка таблицы1"/>
    <w:basedOn w:val="a2"/>
    <w:next w:val="a7"/>
    <w:uiPriority w:val="59"/>
    <w:locked/>
    <w:rsid w:val="00FB6AD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FB6AD4"/>
    <w:pPr>
      <w:spacing w:after="0" w:line="240" w:lineRule="auto"/>
    </w:pPr>
    <w:rPr>
      <w:rFonts w:ascii="Calibri" w:hAnsi="Calibri"/>
    </w:rPr>
  </w:style>
  <w:style w:type="paragraph" w:customStyle="1" w:styleId="110">
    <w:name w:val="Заголовок 11"/>
    <w:basedOn w:val="a0"/>
    <w:uiPriority w:val="9"/>
    <w:qFormat/>
    <w:rsid w:val="00FB6AD4"/>
    <w:pPr>
      <w:spacing w:before="100" w:beforeAutospacing="1" w:after="100" w:afterAutospacing="1" w:line="240" w:lineRule="auto"/>
      <w:outlineLvl w:val="0"/>
    </w:pPr>
    <w:rPr>
      <w:rFonts w:ascii="Times New Roman" w:eastAsia="Times New Roman" w:hAnsi="Times New Roman" w:cs="Times New Roman"/>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587F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E3A23"/>
  </w:style>
  <w:style w:type="paragraph" w:styleId="a6">
    <w:name w:val="List Paragraph"/>
    <w:basedOn w:val="a0"/>
    <w:uiPriority w:val="34"/>
    <w:qFormat/>
    <w:rsid w:val="009E3A23"/>
    <w:pPr>
      <w:ind w:left="720"/>
      <w:contextualSpacing/>
    </w:pPr>
  </w:style>
  <w:style w:type="table" w:styleId="a7">
    <w:name w:val="Table Grid"/>
    <w:basedOn w:val="a2"/>
    <w:uiPriority w:val="59"/>
    <w:rsid w:val="00F5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unhideWhenUsed/>
    <w:qFormat/>
    <w:rsid w:val="00F82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qFormat/>
    <w:rsid w:val="00F82279"/>
    <w:rPr>
      <w:rFonts w:ascii="Times New Roman" w:eastAsia="Times New Roman" w:hAnsi="Times New Roman" w:cs="Times New Roman"/>
      <w:b/>
      <w:bCs/>
      <w:kern w:val="36"/>
      <w:sz w:val="48"/>
      <w:szCs w:val="48"/>
      <w:lang w:eastAsia="ru-RU"/>
    </w:rPr>
  </w:style>
  <w:style w:type="paragraph" w:styleId="HTML">
    <w:name w:val="HTML Preformatted"/>
    <w:basedOn w:val="a0"/>
    <w:link w:val="HTML0"/>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5D3E70"/>
    <w:rPr>
      <w:rFonts w:ascii="Courier New" w:eastAsia="Times New Roman"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6B70AE"/>
  </w:style>
  <w:style w:type="paragraph" w:customStyle="1" w:styleId="ConsPlusNormal">
    <w:name w:val="ConsPlusNormal"/>
    <w:rsid w:val="00506881"/>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hAnsi="Arial" w:cs="Arial"/>
      <w:b/>
      <w:bCs/>
      <w:sz w:val="24"/>
      <w:szCs w:val="24"/>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587F3C"/>
    <w:rPr>
      <w:rFonts w:ascii="Tahoma" w:hAnsi="Tahoma" w:cs="Tahoma"/>
      <w:sz w:val="16"/>
      <w:szCs w:val="16"/>
    </w:rPr>
  </w:style>
  <w:style w:type="character" w:customStyle="1" w:styleId="20">
    <w:name w:val="Заголовок 2 Знак"/>
    <w:basedOn w:val="a1"/>
    <w:link w:val="2"/>
    <w:uiPriority w:val="9"/>
    <w:semiHidden/>
    <w:rsid w:val="00587F3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semiHidden/>
    <w:rsid w:val="00587F3C"/>
    <w:rPr>
      <w:rFonts w:asciiTheme="majorHAnsi" w:eastAsiaTheme="majorEastAsia" w:hAnsiTheme="majorHAnsi" w:cstheme="majorBidi"/>
      <w:b/>
      <w:bCs/>
      <w:color w:val="4F81BD" w:themeColor="accent1"/>
    </w:rPr>
  </w:style>
  <w:style w:type="paragraph" w:customStyle="1" w:styleId="a">
    <w:name w:val="Перечень"/>
    <w:basedOn w:val="a0"/>
    <w:next w:val="a0"/>
    <w:link w:val="ad"/>
    <w:qFormat/>
    <w:rsid w:val="00587F3C"/>
    <w:pPr>
      <w:numPr>
        <w:numId w:val="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d">
    <w:name w:val="Перечень Знак"/>
    <w:link w:val="a"/>
    <w:rsid w:val="00587F3C"/>
    <w:rPr>
      <w:rFonts w:ascii="Times New Roman" w:eastAsia="Calibri" w:hAnsi="Times New Roman" w:cs="Times New Roman"/>
      <w:sz w:val="28"/>
      <w:u w:color="000000"/>
      <w:bdr w:val="nil"/>
    </w:rPr>
  </w:style>
  <w:style w:type="paragraph" w:styleId="ae">
    <w:name w:val="Body Text"/>
    <w:basedOn w:val="a0"/>
    <w:link w:val="af"/>
    <w:rsid w:val="00B722CB"/>
    <w:pPr>
      <w:spacing w:after="0" w:line="240" w:lineRule="auto"/>
      <w:ind w:firstLine="720"/>
      <w:jc w:val="both"/>
    </w:pPr>
    <w:rPr>
      <w:rFonts w:ascii="Times New Roman" w:eastAsia="Batang" w:hAnsi="Times New Roman" w:cs="Times New Roman"/>
      <w:sz w:val="24"/>
      <w:szCs w:val="20"/>
      <w:lang w:eastAsia="ko-KR"/>
    </w:rPr>
  </w:style>
  <w:style w:type="character" w:customStyle="1" w:styleId="af">
    <w:name w:val="Основной текст Знак"/>
    <w:basedOn w:val="a1"/>
    <w:link w:val="ae"/>
    <w:rsid w:val="00B722CB"/>
    <w:rPr>
      <w:rFonts w:ascii="Times New Roman" w:eastAsia="Batang" w:hAnsi="Times New Roman" w:cs="Times New Roman"/>
      <w:sz w:val="24"/>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val="0"/>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hAnsi="Courier New" w:cs="Courier New"/>
      <w:sz w:val="24"/>
      <w:szCs w:val="24"/>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character" w:styleId="af8">
    <w:name w:val="Hyperlink"/>
    <w:basedOn w:val="a1"/>
    <w:uiPriority w:val="99"/>
    <w:unhideWhenUsed/>
    <w:rsid w:val="00182F6C"/>
    <w:rPr>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hAnsi="Tahoma" w:cs="Tahoma"/>
      <w:sz w:val="18"/>
      <w:szCs w:val="18"/>
    </w:rPr>
  </w:style>
  <w:style w:type="character" w:customStyle="1" w:styleId="af9">
    <w:name w:val="Основной текст_"/>
    <w:link w:val="11"/>
    <w:rsid w:val="004218C7"/>
    <w:rPr>
      <w:rFonts w:ascii="Times New Roman" w:eastAsia="Times New Roman" w:hAnsi="Times New Roman" w:cs="Times New Roman"/>
      <w:sz w:val="23"/>
      <w:szCs w:val="23"/>
      <w:shd w:val="clear" w:color="auto" w:fill="FFFFFF"/>
    </w:rPr>
  </w:style>
  <w:style w:type="character" w:customStyle="1" w:styleId="4115pt3pt">
    <w:name w:val="Основной текст (4) + 11;5 pt;Не полужирный;Интервал 3 pt"/>
    <w:rsid w:val="004218C7"/>
    <w:rPr>
      <w:rFonts w:ascii="Times New Roman" w:eastAsia="Times New Roman" w:hAnsi="Times New Roman" w:cs="Times New Roman"/>
      <w:b/>
      <w:bCs/>
      <w:i w:val="0"/>
      <w:iCs w:val="0"/>
      <w:smallCaps w:val="0"/>
      <w:strike w:val="0"/>
      <w:spacing w:val="60"/>
      <w:sz w:val="23"/>
      <w:szCs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eastAsia="Times New Roman" w:hAnsi="Times New Roman" w:cs="Times New Roman"/>
      <w:sz w:val="23"/>
      <w:szCs w:val="23"/>
    </w:rPr>
  </w:style>
  <w:style w:type="character" w:styleId="afa">
    <w:name w:val="annotation reference"/>
    <w:basedOn w:val="a1"/>
    <w:uiPriority w:val="99"/>
    <w:semiHidden/>
    <w:unhideWhenUsed/>
    <w:rsid w:val="008E1246"/>
    <w:rPr>
      <w:sz w:val="16"/>
      <w:szCs w:val="16"/>
    </w:rPr>
  </w:style>
  <w:style w:type="paragraph" w:styleId="afb">
    <w:name w:val="annotation text"/>
    <w:basedOn w:val="a0"/>
    <w:link w:val="afc"/>
    <w:uiPriority w:val="99"/>
    <w:semiHidden/>
    <w:unhideWhenUsed/>
    <w:rsid w:val="008E1246"/>
    <w:pPr>
      <w:spacing w:line="240" w:lineRule="auto"/>
    </w:pPr>
    <w:rPr>
      <w:sz w:val="20"/>
      <w:szCs w:val="20"/>
    </w:rPr>
  </w:style>
  <w:style w:type="character" w:customStyle="1" w:styleId="afc">
    <w:name w:val="Текст примечания Знак"/>
    <w:basedOn w:val="a1"/>
    <w:link w:val="afb"/>
    <w:uiPriority w:val="99"/>
    <w:semiHidden/>
    <w:rsid w:val="008E1246"/>
    <w:rPr>
      <w:sz w:val="20"/>
      <w:szCs w:val="20"/>
    </w:rPr>
  </w:style>
  <w:style w:type="paragraph" w:styleId="afd">
    <w:name w:val="annotation subject"/>
    <w:basedOn w:val="afb"/>
    <w:next w:val="afb"/>
    <w:link w:val="afe"/>
    <w:uiPriority w:val="99"/>
    <w:semiHidden/>
    <w:unhideWhenUsed/>
    <w:rsid w:val="008E1246"/>
    <w:rPr>
      <w:b/>
      <w:bCs/>
    </w:rPr>
  </w:style>
  <w:style w:type="character" w:customStyle="1" w:styleId="afe">
    <w:name w:val="Тема примечания Знак"/>
    <w:basedOn w:val="afc"/>
    <w:link w:val="afd"/>
    <w:uiPriority w:val="99"/>
    <w:semiHidden/>
    <w:rsid w:val="008E1246"/>
    <w:rPr>
      <w:b/>
      <w:bCs/>
      <w:sz w:val="20"/>
      <w:szCs w:val="20"/>
    </w:rPr>
  </w:style>
  <w:style w:type="table" w:customStyle="1" w:styleId="12">
    <w:name w:val="Сетка таблицы1"/>
    <w:basedOn w:val="a2"/>
    <w:next w:val="a7"/>
    <w:uiPriority w:val="59"/>
    <w:locked/>
    <w:rsid w:val="00FB6AD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uiPriority w:val="1"/>
    <w:qFormat/>
    <w:rsid w:val="00FB6AD4"/>
    <w:pPr>
      <w:spacing w:after="0" w:line="240" w:lineRule="auto"/>
    </w:pPr>
    <w:rPr>
      <w:rFonts w:ascii="Calibri" w:hAnsi="Calibri"/>
    </w:rPr>
  </w:style>
  <w:style w:type="paragraph" w:customStyle="1" w:styleId="110">
    <w:name w:val="Заголовок 11"/>
    <w:basedOn w:val="a0"/>
    <w:uiPriority w:val="9"/>
    <w:qFormat/>
    <w:rsid w:val="00FB6AD4"/>
    <w:pPr>
      <w:spacing w:before="100" w:beforeAutospacing="1" w:after="100" w:afterAutospacing="1" w:line="240" w:lineRule="auto"/>
      <w:outlineLvl w:val="0"/>
    </w:pPr>
    <w:rPr>
      <w:rFonts w:ascii="Times New Roman" w:eastAsia="Times New Roman" w:hAnsi="Times New Roman" w:cs="Times New Roman"/>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1312">
      <w:bodyDiv w:val="1"/>
      <w:marLeft w:val="0"/>
      <w:marRight w:val="0"/>
      <w:marTop w:val="0"/>
      <w:marBottom w:val="0"/>
      <w:divBdr>
        <w:top w:val="none" w:sz="0" w:space="0" w:color="auto"/>
        <w:left w:val="none" w:sz="0" w:space="0" w:color="auto"/>
        <w:bottom w:val="none" w:sz="0" w:space="0" w:color="auto"/>
        <w:right w:val="none" w:sz="0" w:space="0" w:color="auto"/>
      </w:divBdr>
    </w:div>
    <w:div w:id="239103756">
      <w:bodyDiv w:val="1"/>
      <w:marLeft w:val="0"/>
      <w:marRight w:val="0"/>
      <w:marTop w:val="0"/>
      <w:marBottom w:val="0"/>
      <w:divBdr>
        <w:top w:val="none" w:sz="0" w:space="0" w:color="auto"/>
        <w:left w:val="none" w:sz="0" w:space="0" w:color="auto"/>
        <w:bottom w:val="none" w:sz="0" w:space="0" w:color="auto"/>
        <w:right w:val="none" w:sz="0" w:space="0" w:color="auto"/>
      </w:divBdr>
    </w:div>
    <w:div w:id="260720339">
      <w:bodyDiv w:val="1"/>
      <w:marLeft w:val="0"/>
      <w:marRight w:val="0"/>
      <w:marTop w:val="0"/>
      <w:marBottom w:val="0"/>
      <w:divBdr>
        <w:top w:val="none" w:sz="0" w:space="0" w:color="auto"/>
        <w:left w:val="none" w:sz="0" w:space="0" w:color="auto"/>
        <w:bottom w:val="none" w:sz="0" w:space="0" w:color="auto"/>
        <w:right w:val="none" w:sz="0" w:space="0" w:color="auto"/>
      </w:divBdr>
    </w:div>
    <w:div w:id="388502138">
      <w:bodyDiv w:val="1"/>
      <w:marLeft w:val="0"/>
      <w:marRight w:val="0"/>
      <w:marTop w:val="0"/>
      <w:marBottom w:val="0"/>
      <w:divBdr>
        <w:top w:val="none" w:sz="0" w:space="0" w:color="auto"/>
        <w:left w:val="none" w:sz="0" w:space="0" w:color="auto"/>
        <w:bottom w:val="none" w:sz="0" w:space="0" w:color="auto"/>
        <w:right w:val="none" w:sz="0" w:space="0" w:color="auto"/>
      </w:divBdr>
    </w:div>
    <w:div w:id="427165012">
      <w:bodyDiv w:val="1"/>
      <w:marLeft w:val="0"/>
      <w:marRight w:val="0"/>
      <w:marTop w:val="0"/>
      <w:marBottom w:val="0"/>
      <w:divBdr>
        <w:top w:val="none" w:sz="0" w:space="0" w:color="auto"/>
        <w:left w:val="none" w:sz="0" w:space="0" w:color="auto"/>
        <w:bottom w:val="none" w:sz="0" w:space="0" w:color="auto"/>
        <w:right w:val="none" w:sz="0" w:space="0" w:color="auto"/>
      </w:divBdr>
    </w:div>
    <w:div w:id="458114640">
      <w:bodyDiv w:val="1"/>
      <w:marLeft w:val="0"/>
      <w:marRight w:val="0"/>
      <w:marTop w:val="0"/>
      <w:marBottom w:val="0"/>
      <w:divBdr>
        <w:top w:val="none" w:sz="0" w:space="0" w:color="auto"/>
        <w:left w:val="none" w:sz="0" w:space="0" w:color="auto"/>
        <w:bottom w:val="none" w:sz="0" w:space="0" w:color="auto"/>
        <w:right w:val="none" w:sz="0" w:space="0" w:color="auto"/>
      </w:divBdr>
    </w:div>
    <w:div w:id="772748470">
      <w:bodyDiv w:val="1"/>
      <w:marLeft w:val="0"/>
      <w:marRight w:val="0"/>
      <w:marTop w:val="0"/>
      <w:marBottom w:val="0"/>
      <w:divBdr>
        <w:top w:val="none" w:sz="0" w:space="0" w:color="auto"/>
        <w:left w:val="none" w:sz="0" w:space="0" w:color="auto"/>
        <w:bottom w:val="none" w:sz="0" w:space="0" w:color="auto"/>
        <w:right w:val="none" w:sz="0" w:space="0" w:color="auto"/>
      </w:divBdr>
    </w:div>
    <w:div w:id="780075447">
      <w:bodyDiv w:val="1"/>
      <w:marLeft w:val="0"/>
      <w:marRight w:val="0"/>
      <w:marTop w:val="0"/>
      <w:marBottom w:val="0"/>
      <w:divBdr>
        <w:top w:val="none" w:sz="0" w:space="0" w:color="auto"/>
        <w:left w:val="none" w:sz="0" w:space="0" w:color="auto"/>
        <w:bottom w:val="none" w:sz="0" w:space="0" w:color="auto"/>
        <w:right w:val="none" w:sz="0" w:space="0" w:color="auto"/>
      </w:divBdr>
    </w:div>
    <w:div w:id="959074264">
      <w:bodyDiv w:val="1"/>
      <w:marLeft w:val="0"/>
      <w:marRight w:val="0"/>
      <w:marTop w:val="0"/>
      <w:marBottom w:val="0"/>
      <w:divBdr>
        <w:top w:val="none" w:sz="0" w:space="0" w:color="auto"/>
        <w:left w:val="none" w:sz="0" w:space="0" w:color="auto"/>
        <w:bottom w:val="none" w:sz="0" w:space="0" w:color="auto"/>
        <w:right w:val="none" w:sz="0" w:space="0" w:color="auto"/>
      </w:divBdr>
    </w:div>
    <w:div w:id="987131779">
      <w:bodyDiv w:val="1"/>
      <w:marLeft w:val="0"/>
      <w:marRight w:val="0"/>
      <w:marTop w:val="0"/>
      <w:marBottom w:val="0"/>
      <w:divBdr>
        <w:top w:val="none" w:sz="0" w:space="0" w:color="auto"/>
        <w:left w:val="none" w:sz="0" w:space="0" w:color="auto"/>
        <w:bottom w:val="none" w:sz="0" w:space="0" w:color="auto"/>
        <w:right w:val="none" w:sz="0" w:space="0" w:color="auto"/>
      </w:divBdr>
    </w:div>
    <w:div w:id="1132986745">
      <w:bodyDiv w:val="1"/>
      <w:marLeft w:val="0"/>
      <w:marRight w:val="0"/>
      <w:marTop w:val="0"/>
      <w:marBottom w:val="0"/>
      <w:divBdr>
        <w:top w:val="none" w:sz="0" w:space="0" w:color="auto"/>
        <w:left w:val="none" w:sz="0" w:space="0" w:color="auto"/>
        <w:bottom w:val="none" w:sz="0" w:space="0" w:color="auto"/>
        <w:right w:val="none" w:sz="0" w:space="0" w:color="auto"/>
      </w:divBdr>
    </w:div>
    <w:div w:id="1140923352">
      <w:bodyDiv w:val="1"/>
      <w:marLeft w:val="0"/>
      <w:marRight w:val="0"/>
      <w:marTop w:val="0"/>
      <w:marBottom w:val="0"/>
      <w:divBdr>
        <w:top w:val="none" w:sz="0" w:space="0" w:color="auto"/>
        <w:left w:val="none" w:sz="0" w:space="0" w:color="auto"/>
        <w:bottom w:val="none" w:sz="0" w:space="0" w:color="auto"/>
        <w:right w:val="none" w:sz="0" w:space="0" w:color="auto"/>
      </w:divBdr>
    </w:div>
    <w:div w:id="1307003811">
      <w:bodyDiv w:val="1"/>
      <w:marLeft w:val="0"/>
      <w:marRight w:val="0"/>
      <w:marTop w:val="0"/>
      <w:marBottom w:val="0"/>
      <w:divBdr>
        <w:top w:val="none" w:sz="0" w:space="0" w:color="auto"/>
        <w:left w:val="none" w:sz="0" w:space="0" w:color="auto"/>
        <w:bottom w:val="none" w:sz="0" w:space="0" w:color="auto"/>
        <w:right w:val="none" w:sz="0" w:space="0" w:color="auto"/>
      </w:divBdr>
      <w:divsChild>
        <w:div w:id="1744639139">
          <w:marLeft w:val="0"/>
          <w:marRight w:val="0"/>
          <w:marTop w:val="0"/>
          <w:marBottom w:val="0"/>
          <w:divBdr>
            <w:top w:val="none" w:sz="0" w:space="0" w:color="auto"/>
            <w:left w:val="none" w:sz="0" w:space="0" w:color="auto"/>
            <w:bottom w:val="none" w:sz="0" w:space="0" w:color="auto"/>
            <w:right w:val="none" w:sz="0" w:space="0" w:color="auto"/>
          </w:divBdr>
        </w:div>
      </w:divsChild>
    </w:div>
    <w:div w:id="1445925979">
      <w:bodyDiv w:val="1"/>
      <w:marLeft w:val="0"/>
      <w:marRight w:val="0"/>
      <w:marTop w:val="0"/>
      <w:marBottom w:val="0"/>
      <w:divBdr>
        <w:top w:val="none" w:sz="0" w:space="0" w:color="auto"/>
        <w:left w:val="none" w:sz="0" w:space="0" w:color="auto"/>
        <w:bottom w:val="none" w:sz="0" w:space="0" w:color="auto"/>
        <w:right w:val="none" w:sz="0" w:space="0" w:color="auto"/>
      </w:divBdr>
    </w:div>
    <w:div w:id="1589267525">
      <w:bodyDiv w:val="1"/>
      <w:marLeft w:val="0"/>
      <w:marRight w:val="0"/>
      <w:marTop w:val="0"/>
      <w:marBottom w:val="0"/>
      <w:divBdr>
        <w:top w:val="none" w:sz="0" w:space="0" w:color="auto"/>
        <w:left w:val="none" w:sz="0" w:space="0" w:color="auto"/>
        <w:bottom w:val="none" w:sz="0" w:space="0" w:color="auto"/>
        <w:right w:val="none" w:sz="0" w:space="0" w:color="auto"/>
      </w:divBdr>
    </w:div>
    <w:div w:id="1728604361">
      <w:bodyDiv w:val="1"/>
      <w:marLeft w:val="0"/>
      <w:marRight w:val="0"/>
      <w:marTop w:val="0"/>
      <w:marBottom w:val="0"/>
      <w:divBdr>
        <w:top w:val="none" w:sz="0" w:space="0" w:color="auto"/>
        <w:left w:val="none" w:sz="0" w:space="0" w:color="auto"/>
        <w:bottom w:val="none" w:sz="0" w:space="0" w:color="auto"/>
        <w:right w:val="none" w:sz="0" w:space="0" w:color="auto"/>
      </w:divBdr>
    </w:div>
    <w:div w:id="1773089635">
      <w:bodyDiv w:val="1"/>
      <w:marLeft w:val="0"/>
      <w:marRight w:val="0"/>
      <w:marTop w:val="0"/>
      <w:marBottom w:val="0"/>
      <w:divBdr>
        <w:top w:val="none" w:sz="0" w:space="0" w:color="auto"/>
        <w:left w:val="none" w:sz="0" w:space="0" w:color="auto"/>
        <w:bottom w:val="none" w:sz="0" w:space="0" w:color="auto"/>
        <w:right w:val="none" w:sz="0" w:space="0" w:color="auto"/>
      </w:divBdr>
    </w:div>
    <w:div w:id="1818107353">
      <w:bodyDiv w:val="1"/>
      <w:marLeft w:val="0"/>
      <w:marRight w:val="0"/>
      <w:marTop w:val="0"/>
      <w:marBottom w:val="0"/>
      <w:divBdr>
        <w:top w:val="none" w:sz="0" w:space="0" w:color="auto"/>
        <w:left w:val="none" w:sz="0" w:space="0" w:color="auto"/>
        <w:bottom w:val="none" w:sz="0" w:space="0" w:color="auto"/>
        <w:right w:val="none" w:sz="0" w:space="0" w:color="auto"/>
      </w:divBdr>
    </w:div>
    <w:div w:id="1838571393">
      <w:bodyDiv w:val="1"/>
      <w:marLeft w:val="0"/>
      <w:marRight w:val="0"/>
      <w:marTop w:val="0"/>
      <w:marBottom w:val="0"/>
      <w:divBdr>
        <w:top w:val="none" w:sz="0" w:space="0" w:color="auto"/>
        <w:left w:val="none" w:sz="0" w:space="0" w:color="auto"/>
        <w:bottom w:val="none" w:sz="0" w:space="0" w:color="auto"/>
        <w:right w:val="none" w:sz="0" w:space="0" w:color="auto"/>
      </w:divBdr>
    </w:div>
    <w:div w:id="1977026313">
      <w:bodyDiv w:val="1"/>
      <w:marLeft w:val="0"/>
      <w:marRight w:val="0"/>
      <w:marTop w:val="0"/>
      <w:marBottom w:val="0"/>
      <w:divBdr>
        <w:top w:val="none" w:sz="0" w:space="0" w:color="auto"/>
        <w:left w:val="none" w:sz="0" w:space="0" w:color="auto"/>
        <w:bottom w:val="none" w:sz="0" w:space="0" w:color="auto"/>
        <w:right w:val="none" w:sz="0" w:space="0" w:color="auto"/>
      </w:divBdr>
    </w:div>
    <w:div w:id="2072337949">
      <w:bodyDiv w:val="1"/>
      <w:marLeft w:val="0"/>
      <w:marRight w:val="0"/>
      <w:marTop w:val="0"/>
      <w:marBottom w:val="0"/>
      <w:divBdr>
        <w:top w:val="none" w:sz="0" w:space="0" w:color="auto"/>
        <w:left w:val="none" w:sz="0" w:space="0" w:color="auto"/>
        <w:bottom w:val="none" w:sz="0" w:space="0" w:color="auto"/>
        <w:right w:val="none" w:sz="0" w:space="0" w:color="auto"/>
      </w:divBdr>
    </w:div>
    <w:div w:id="210036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7D454-FDDA-4BDC-9979-6B37400F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23</Pages>
  <Words>5952</Words>
  <Characters>33931</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МЕТОДИСТ</cp:lastModifiedBy>
  <cp:revision>11</cp:revision>
  <cp:lastPrinted>2023-02-01T05:28:00Z</cp:lastPrinted>
  <dcterms:created xsi:type="dcterms:W3CDTF">2022-06-02T03:15:00Z</dcterms:created>
  <dcterms:modified xsi:type="dcterms:W3CDTF">2023-02-02T02:31:00Z</dcterms:modified>
</cp:coreProperties>
</file>