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4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Областное государственное бюджетное профессиональное образовательное учреждение</w:t>
      </w:r>
      <w:r w:rsidRPr="005D244E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«Иркутский базовый медицинский колледж»</w:t>
      </w: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5D244E" w:rsidRPr="005D244E" w:rsidTr="00D719F2">
        <w:trPr>
          <w:trHeight w:val="1858"/>
        </w:trPr>
        <w:tc>
          <w:tcPr>
            <w:tcW w:w="5353" w:type="dxa"/>
          </w:tcPr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</w:t>
            </w:r>
          </w:p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УТВЕРЖДАЮ</w:t>
            </w:r>
          </w:p>
          <w:p w:rsidR="00D6224B" w:rsidRDefault="00D6224B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Директор ОГБПОУ ИБМК</w:t>
            </w:r>
          </w:p>
          <w:p w:rsidR="005D244E" w:rsidRPr="005D244E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</w:p>
          <w:p w:rsidR="005D244E" w:rsidRPr="00D6224B" w:rsidRDefault="005D244E" w:rsidP="005D244E">
            <w:pPr>
              <w:autoSpaceDE w:val="0"/>
              <w:autoSpaceDN w:val="0"/>
              <w:adjustRightInd w:val="0"/>
              <w:spacing w:after="0" w:line="240" w:lineRule="auto"/>
              <w:ind w:right="-305"/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</w:pPr>
            <w:r w:rsidRPr="005D244E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D6224B">
              <w:rPr>
                <w:rFonts w:ascii="TimesNewRoman" w:eastAsia="Times New Roman" w:hAnsi="TimesNewRoman" w:cs="Times New Roman"/>
                <w:sz w:val="24"/>
                <w:szCs w:val="24"/>
                <w:lang w:eastAsia="ru-RU"/>
              </w:rPr>
              <w:t>Л.А. Кузьмина</w:t>
            </w:r>
          </w:p>
          <w:p w:rsidR="005D244E" w:rsidRPr="005D244E" w:rsidRDefault="005D244E" w:rsidP="005D244E">
            <w:pPr>
              <w:tabs>
                <w:tab w:val="left" w:pos="56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4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                                                                          </w:t>
            </w:r>
          </w:p>
        </w:tc>
      </w:tr>
    </w:tbl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</w:pP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lang w:eastAsia="ru-RU"/>
        </w:rPr>
        <w:t>ПОЛОЖЕНИЕ</w:t>
      </w:r>
    </w:p>
    <w:p w:rsidR="005D244E" w:rsidRPr="005D244E" w:rsidRDefault="005D244E" w:rsidP="005D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О ПОРЯДКЕ ПРОВЕДЕНИЯ  </w:t>
      </w:r>
    </w:p>
    <w:p w:rsid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КОНКУРСА  ОБЪЕМНЫХ ОТКРЫТОК РУЧНОЙ РАБОТЫ</w:t>
      </w:r>
    </w:p>
    <w:p w:rsid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В РАМКАХ ПРАЗДНОВАНИЯ 74-ОЙ ГОДОВЩИНЫ ПОБЕДЫ </w:t>
      </w:r>
      <w:proofErr w:type="gramStart"/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В</w:t>
      </w:r>
      <w:proofErr w:type="gramEnd"/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</w:t>
      </w:r>
    </w:p>
    <w:p w:rsidR="005D244E" w:rsidRPr="005D244E" w:rsidRDefault="005D244E" w:rsidP="005D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ВЕЛИКОЙ ОТЕЧЕСТВЕННОЙ ВОЙНЕ</w:t>
      </w: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5D2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</w:p>
    <w:p w:rsidR="005D244E" w:rsidRPr="005D244E" w:rsidRDefault="005D244E" w:rsidP="00D6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Иркутск, </w:t>
      </w:r>
      <w:r w:rsidRPr="005D244E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2019  г.</w:t>
      </w: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5C0687" w:rsidRPr="005C06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5C0687" w:rsidRPr="00777E98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782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 о   </w:t>
      </w:r>
      <w:r w:rsidR="005D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D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объемных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открыток ручной</w:t>
      </w:r>
      <w:r w:rsidRPr="00777E98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77E98"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74-ой годовщины Победы в Великой Отечественной войне (далее – Положение), определяет цели, задачи, конкурсные требования, условия и порядок проведения конкурса открыток (далее – Конкурс), критерии оценки представленных конкурсных работ, порядок определения и награждения победителей.</w:t>
      </w:r>
    </w:p>
    <w:p w:rsidR="005C0687" w:rsidRPr="00277DF1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23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</w:t>
      </w:r>
      <w:r w:rsid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мероприятий по подготовке и проведению 74-ой годовщины Победы в Великой Отечественной войне.</w:t>
      </w:r>
    </w:p>
    <w:p w:rsidR="005C0687" w:rsidRPr="00277DF1" w:rsidRDefault="005C0687" w:rsidP="00777E98">
      <w:pPr>
        <w:widowControl w:val="0"/>
        <w:numPr>
          <w:ilvl w:val="1"/>
          <w:numId w:val="2"/>
        </w:numPr>
        <w:tabs>
          <w:tab w:val="left" w:pos="0"/>
          <w:tab w:val="left" w:pos="1134"/>
          <w:tab w:val="left" w:pos="235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базовый медицинский колледж» (далее –</w:t>
      </w:r>
      <w:r w:rsidRPr="00277D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колледж).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="005C0687" w:rsidRPr="005C06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C0687" w:rsidRPr="005C0687" w:rsidRDefault="005C0687" w:rsidP="00777E98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</w:t>
      </w:r>
      <w:r w:rsidR="00CA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студентов</w:t>
      </w:r>
      <w:proofErr w:type="gramStart"/>
      <w:r w:rsidR="00CA1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памяти о  мужестве и подвиге русского солдата в период Великой Отечественной войны</w:t>
      </w:r>
    </w:p>
    <w:p w:rsidR="005C0687" w:rsidRPr="005C0687" w:rsidRDefault="005C0687" w:rsidP="00777E98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5C0687" w:rsidRPr="00277DF1" w:rsidRDefault="005C0687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и уважения к подвигу своих прадедов - защитников Родины;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студентов</w:t>
      </w:r>
      <w:r w:rsidR="005C0687" w:rsidRPr="00277D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колледжа;</w:t>
      </w:r>
    </w:p>
    <w:p w:rsidR="005C0687" w:rsidRPr="00277DF1" w:rsidRDefault="00277DF1" w:rsidP="00777E98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70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опуляризировать различные виды декоративно-прикладного искусства среди студентов</w:t>
      </w:r>
      <w:r w:rsidR="005C0687" w:rsidRPr="00277DF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87" w:rsidRPr="005C0687" w:rsidRDefault="00777E98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  <w:r w:rsidR="005C0687" w:rsidRPr="005C068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очно, на базе колледжа, в два</w:t>
      </w:r>
      <w:r w:rsidRPr="005C068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5C0687" w:rsidRPr="00277DF1" w:rsidRDefault="005C0687" w:rsidP="00777E98">
      <w:pPr>
        <w:widowControl w:val="0"/>
        <w:numPr>
          <w:ilvl w:val="1"/>
          <w:numId w:val="4"/>
        </w:numPr>
        <w:tabs>
          <w:tab w:val="left" w:pos="0"/>
          <w:tab w:val="left" w:pos="1134"/>
          <w:tab w:val="left" w:pos="1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прием конкурсных работ;</w:t>
      </w:r>
    </w:p>
    <w:p w:rsidR="00277DF1" w:rsidRPr="00277DF1" w:rsidRDefault="005C0687" w:rsidP="00777E98">
      <w:pPr>
        <w:widowControl w:val="0"/>
        <w:numPr>
          <w:ilvl w:val="1"/>
          <w:numId w:val="4"/>
        </w:numPr>
        <w:tabs>
          <w:tab w:val="left" w:pos="0"/>
          <w:tab w:val="left" w:pos="1134"/>
          <w:tab w:val="left" w:pos="1701"/>
          <w:tab w:val="left" w:pos="1985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 оценка конкурсных работ и награждение</w:t>
      </w:r>
      <w:r w:rsidRPr="00277DF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студенты</w:t>
      </w:r>
      <w:r w:rsidRPr="005C06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5C0687" w:rsidRPr="005C0687" w:rsidRDefault="005C0687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допускается индивидуальное и коллективное</w:t>
      </w:r>
      <w:r w:rsidRPr="005C06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</w:t>
      </w:r>
    </w:p>
    <w:p w:rsidR="005C0687" w:rsidRPr="005C0687" w:rsidRDefault="00777E98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2362"/>
          <w:tab w:val="left" w:pos="3996"/>
          <w:tab w:val="left" w:pos="4903"/>
          <w:tab w:val="left" w:pos="5402"/>
          <w:tab w:val="left" w:pos="6471"/>
          <w:tab w:val="left" w:pos="7490"/>
          <w:tab w:val="left" w:pos="8166"/>
          <w:tab w:val="left" w:pos="9750"/>
          <w:tab w:val="left" w:pos="109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 от одного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коллектива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неограниченно.</w:t>
      </w:r>
    </w:p>
    <w:p w:rsidR="005C0687" w:rsidRPr="005C0687" w:rsidRDefault="00277DF1" w:rsidP="00777E98">
      <w:pPr>
        <w:widowControl w:val="0"/>
        <w:numPr>
          <w:ilvl w:val="1"/>
          <w:numId w:val="5"/>
        </w:numPr>
        <w:tabs>
          <w:tab w:val="left" w:pos="0"/>
          <w:tab w:val="left" w:pos="1134"/>
          <w:tab w:val="left" w:pos="23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Конкурс, участник соглашается с условиями Конкурса, указанными в данном Положении, в том числе дает</w:t>
      </w:r>
      <w:r w:rsidR="005C0687" w:rsidRPr="005C068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согласие:</w:t>
      </w:r>
    </w:p>
    <w:p w:rsidR="005C0687" w:rsidRPr="005C0687" w:rsidRDefault="005C0687" w:rsidP="00777E98">
      <w:pPr>
        <w:widowControl w:val="0"/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before="86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возможное размещение работы 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стенах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с указанием</w:t>
      </w:r>
      <w:r w:rsidRPr="005C068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авторства;</w:t>
      </w:r>
    </w:p>
    <w:p w:rsidR="00277DF1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работы при подготовке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277D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77DF1"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74-ой годовщины Победы в Великой Отечественной войне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</w:p>
    <w:p w:rsidR="005C0687" w:rsidRPr="005C0687" w:rsidRDefault="005C0687" w:rsidP="005D244E">
      <w:pPr>
        <w:widowControl w:val="0"/>
        <w:numPr>
          <w:ilvl w:val="1"/>
          <w:numId w:val="5"/>
        </w:numPr>
        <w:tabs>
          <w:tab w:val="left" w:pos="0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проходят конкурсный отбор и не</w:t>
      </w:r>
      <w:r w:rsidRPr="005C06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C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62" w:rsidRDefault="009C1A62" w:rsidP="005D244E">
      <w:pPr>
        <w:widowControl w:val="0"/>
        <w:tabs>
          <w:tab w:val="left" w:pos="0"/>
          <w:tab w:val="left" w:pos="24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24B" w:rsidRDefault="00D6224B" w:rsidP="005D244E">
      <w:pPr>
        <w:widowControl w:val="0"/>
        <w:tabs>
          <w:tab w:val="left" w:pos="0"/>
          <w:tab w:val="left" w:pos="24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87" w:rsidRPr="005C0687" w:rsidRDefault="00950AA6" w:rsidP="005D244E">
      <w:pPr>
        <w:widowControl w:val="0"/>
        <w:tabs>
          <w:tab w:val="left" w:pos="0"/>
          <w:tab w:val="left" w:pos="241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D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открыткам ручной</w:t>
      </w:r>
      <w:r w:rsidR="005C0687" w:rsidRPr="005C06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5C0687"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5C0687" w:rsidRPr="005C0687" w:rsidRDefault="005C0687" w:rsidP="00777E98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21C" w:rsidRPr="0089721C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87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выполня</w:t>
      </w:r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листе бумаги формата А</w:t>
      </w:r>
      <w:proofErr w:type="gramStart"/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89721C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77DF1" w:rsidRP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альбомном формате.</w:t>
      </w:r>
    </w:p>
    <w:p w:rsidR="00664B1F" w:rsidRPr="0089721C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1C">
        <w:rPr>
          <w:rFonts w:ascii="Times New Roman" w:hAnsi="Times New Roman" w:cs="Times New Roman"/>
          <w:sz w:val="28"/>
          <w:szCs w:val="28"/>
        </w:rPr>
        <w:t>4.2</w:t>
      </w:r>
      <w:r w:rsidR="00277DF1">
        <w:rPr>
          <w:rFonts w:ascii="Times New Roman" w:hAnsi="Times New Roman" w:cs="Times New Roman"/>
          <w:sz w:val="28"/>
          <w:szCs w:val="28"/>
        </w:rPr>
        <w:t>.</w:t>
      </w:r>
      <w:r w:rsidR="00A06151" w:rsidRPr="0089721C">
        <w:rPr>
          <w:rFonts w:ascii="Times New Roman" w:hAnsi="Times New Roman" w:cs="Times New Roman"/>
          <w:sz w:val="28"/>
          <w:szCs w:val="28"/>
        </w:rPr>
        <w:t xml:space="preserve">Техника выполнения открытки и материал </w:t>
      </w:r>
      <w:r w:rsidR="00161A6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06151" w:rsidRPr="0089721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61A61">
        <w:rPr>
          <w:rFonts w:ascii="Times New Roman" w:hAnsi="Times New Roman" w:cs="Times New Roman"/>
          <w:sz w:val="28"/>
          <w:szCs w:val="28"/>
        </w:rPr>
        <w:t xml:space="preserve">ом </w:t>
      </w:r>
      <w:r w:rsidR="00A06151" w:rsidRPr="0089721C">
        <w:rPr>
          <w:rFonts w:ascii="Times New Roman" w:hAnsi="Times New Roman" w:cs="Times New Roman"/>
          <w:sz w:val="28"/>
          <w:szCs w:val="28"/>
        </w:rPr>
        <w:t>(автор</w:t>
      </w:r>
      <w:r w:rsidR="00161A61">
        <w:rPr>
          <w:rFonts w:ascii="Times New Roman" w:hAnsi="Times New Roman" w:cs="Times New Roman"/>
          <w:sz w:val="28"/>
          <w:szCs w:val="28"/>
        </w:rPr>
        <w:t>ами</w:t>
      </w:r>
      <w:r w:rsidR="00A06151" w:rsidRPr="0089721C">
        <w:rPr>
          <w:rFonts w:ascii="Times New Roman" w:hAnsi="Times New Roman" w:cs="Times New Roman"/>
          <w:sz w:val="28"/>
          <w:szCs w:val="28"/>
        </w:rPr>
        <w:t>)</w:t>
      </w:r>
      <w:r w:rsidR="00161A6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06151" w:rsidRPr="0089721C">
        <w:rPr>
          <w:rFonts w:ascii="Times New Roman" w:hAnsi="Times New Roman" w:cs="Times New Roman"/>
          <w:sz w:val="28"/>
          <w:szCs w:val="28"/>
        </w:rPr>
        <w:t>. Открытка должна быть изготовлена вручную, без применения компьютерных технологий (графических редакторов).</w:t>
      </w:r>
    </w:p>
    <w:p w:rsidR="00664B1F" w:rsidRPr="00161A61" w:rsidRDefault="00664B1F" w:rsidP="00777E98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1A61">
        <w:rPr>
          <w:rFonts w:ascii="Times New Roman" w:hAnsi="Times New Roman" w:cs="Times New Roman"/>
          <w:sz w:val="28"/>
          <w:szCs w:val="28"/>
        </w:rPr>
        <w:t>4.3</w:t>
      </w:r>
      <w:r w:rsidR="00161A61">
        <w:rPr>
          <w:rFonts w:ascii="Times New Roman" w:hAnsi="Times New Roman" w:cs="Times New Roman"/>
          <w:sz w:val="28"/>
          <w:szCs w:val="28"/>
        </w:rPr>
        <w:t>.</w:t>
      </w:r>
      <w:r w:rsidR="00A06151" w:rsidRPr="00161A61">
        <w:rPr>
          <w:rFonts w:ascii="Times New Roman" w:hAnsi="Times New Roman" w:cs="Times New Roman"/>
          <w:sz w:val="28"/>
          <w:szCs w:val="28"/>
        </w:rPr>
        <w:t xml:space="preserve">Открытка должна содержать </w:t>
      </w:r>
      <w:r w:rsidR="0089721C" w:rsidRPr="00161A61">
        <w:rPr>
          <w:rFonts w:ascii="Times New Roman" w:hAnsi="Times New Roman" w:cs="Times New Roman"/>
          <w:sz w:val="28"/>
          <w:szCs w:val="28"/>
        </w:rPr>
        <w:t xml:space="preserve">поздравление с 74-ой годовщиной Победы в Великой Отечественной войне в виде стихотворения или </w:t>
      </w:r>
      <w:r w:rsidR="00161A61">
        <w:rPr>
          <w:rFonts w:ascii="Times New Roman" w:hAnsi="Times New Roman" w:cs="Times New Roman"/>
          <w:sz w:val="28"/>
          <w:szCs w:val="28"/>
        </w:rPr>
        <w:t>прозы.</w:t>
      </w:r>
    </w:p>
    <w:p w:rsidR="00A06151" w:rsidRPr="00D6224B" w:rsidRDefault="00664B1F" w:rsidP="00777E98">
      <w:pPr>
        <w:pStyle w:val="a3"/>
        <w:tabs>
          <w:tab w:val="left" w:pos="0"/>
        </w:tabs>
        <w:kinsoku w:val="0"/>
        <w:overflowPunct w:val="0"/>
        <w:ind w:left="0" w:firstLine="567"/>
      </w:pPr>
      <w:r w:rsidRPr="00161A61">
        <w:t>4.4</w:t>
      </w:r>
      <w:r w:rsidR="00161A61">
        <w:t>.</w:t>
      </w:r>
      <w:r w:rsidR="00A06151" w:rsidRPr="00161A61">
        <w:t xml:space="preserve">Для участия в Конкурсе необходимо не позднее </w:t>
      </w:r>
      <w:r w:rsidR="00161A61">
        <w:t xml:space="preserve"> 25 апреля 2019 г.</w:t>
      </w:r>
      <w:r w:rsidR="00A06151" w:rsidRPr="00161A61">
        <w:t xml:space="preserve"> </w:t>
      </w:r>
      <w:r w:rsidR="00161A61">
        <w:t xml:space="preserve">сдать в готовом виде </w:t>
      </w:r>
      <w:r w:rsidR="005D244E">
        <w:t xml:space="preserve"> </w:t>
      </w:r>
      <w:proofErr w:type="spellStart"/>
      <w:r w:rsidR="00D6224B">
        <w:t>зав</w:t>
      </w:r>
      <w:proofErr w:type="gramStart"/>
      <w:r w:rsidR="00D6224B">
        <w:t>.о</w:t>
      </w:r>
      <w:proofErr w:type="gramEnd"/>
      <w:r w:rsidR="00D6224B">
        <w:t>тделом</w:t>
      </w:r>
      <w:proofErr w:type="spellEnd"/>
      <w:r w:rsidR="00D6224B">
        <w:t xml:space="preserve"> И.С. Богдановой , </w:t>
      </w:r>
      <w:r w:rsidR="00D6224B" w:rsidRPr="00D6224B">
        <w:t>в каб.318</w:t>
      </w:r>
    </w:p>
    <w:p w:rsidR="00A06151" w:rsidRPr="0089721C" w:rsidRDefault="00A06151" w:rsidP="00777E98">
      <w:pPr>
        <w:pStyle w:val="a3"/>
        <w:tabs>
          <w:tab w:val="left" w:pos="0"/>
        </w:tabs>
        <w:kinsoku w:val="0"/>
        <w:overflowPunct w:val="0"/>
        <w:ind w:left="0" w:firstLine="567"/>
      </w:pPr>
    </w:p>
    <w:p w:rsidR="00A06151" w:rsidRPr="0089721C" w:rsidRDefault="00A06151" w:rsidP="00950AA6">
      <w:pPr>
        <w:pStyle w:val="2"/>
        <w:numPr>
          <w:ilvl w:val="0"/>
          <w:numId w:val="12"/>
        </w:numPr>
        <w:tabs>
          <w:tab w:val="left" w:pos="0"/>
          <w:tab w:val="left" w:pos="2410"/>
        </w:tabs>
        <w:kinsoku w:val="0"/>
        <w:overflowPunct w:val="0"/>
        <w:spacing w:before="222"/>
        <w:jc w:val="center"/>
        <w:rPr>
          <w:rFonts w:eastAsiaTheme="minorEastAsia"/>
        </w:rPr>
      </w:pPr>
      <w:r w:rsidRPr="0089721C">
        <w:rPr>
          <w:rFonts w:eastAsiaTheme="minorEastAsia"/>
        </w:rPr>
        <w:t>Критерии оценки открыток ручной</w:t>
      </w:r>
      <w:r w:rsidRPr="0089721C">
        <w:rPr>
          <w:rFonts w:eastAsiaTheme="minorEastAsia"/>
          <w:spacing w:val="-6"/>
        </w:rPr>
        <w:t xml:space="preserve"> </w:t>
      </w:r>
      <w:r w:rsidRPr="0089721C">
        <w:rPr>
          <w:rFonts w:eastAsiaTheme="minorEastAsia"/>
        </w:rPr>
        <w:t>работы</w:t>
      </w:r>
    </w:p>
    <w:p w:rsidR="00A06151" w:rsidRPr="0089721C" w:rsidRDefault="00664B1F" w:rsidP="00777E98">
      <w:pPr>
        <w:pStyle w:val="a3"/>
        <w:tabs>
          <w:tab w:val="left" w:pos="0"/>
        </w:tabs>
        <w:kinsoku w:val="0"/>
        <w:overflowPunct w:val="0"/>
        <w:spacing w:before="196" w:line="321" w:lineRule="exact"/>
        <w:ind w:left="0" w:firstLine="567"/>
      </w:pPr>
      <w:r w:rsidRPr="0089721C">
        <w:t>5.1</w:t>
      </w:r>
      <w:r w:rsidR="00A06151" w:rsidRPr="0089721C">
        <w:t>Открытки ручной работы оцениваются по следующим критериям: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соответствие тематике</w:t>
      </w:r>
      <w:r w:rsidRPr="0089721C">
        <w:rPr>
          <w:spacing w:val="-1"/>
          <w:sz w:val="28"/>
          <w:szCs w:val="28"/>
        </w:rPr>
        <w:t xml:space="preserve"> </w:t>
      </w:r>
      <w:r w:rsidRPr="0089721C">
        <w:rPr>
          <w:sz w:val="28"/>
          <w:szCs w:val="28"/>
        </w:rPr>
        <w:t>Конкурса;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оригинальность художественного</w:t>
      </w:r>
      <w:r w:rsidRPr="0089721C">
        <w:rPr>
          <w:spacing w:val="-4"/>
          <w:sz w:val="28"/>
          <w:szCs w:val="28"/>
        </w:rPr>
        <w:t xml:space="preserve"> </w:t>
      </w:r>
      <w:r w:rsidRPr="0089721C">
        <w:rPr>
          <w:sz w:val="28"/>
          <w:szCs w:val="28"/>
        </w:rPr>
        <w:t>замысла;</w:t>
      </w:r>
    </w:p>
    <w:p w:rsidR="00664B1F" w:rsidRPr="0089721C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творческий подход к использованию материалов для конкурсной</w:t>
      </w:r>
      <w:r w:rsidRPr="0089721C">
        <w:rPr>
          <w:spacing w:val="-15"/>
          <w:sz w:val="28"/>
          <w:szCs w:val="28"/>
        </w:rPr>
        <w:t xml:space="preserve"> </w:t>
      </w:r>
      <w:r w:rsidRPr="0089721C">
        <w:rPr>
          <w:sz w:val="28"/>
          <w:szCs w:val="28"/>
        </w:rPr>
        <w:t>работы;</w:t>
      </w:r>
    </w:p>
    <w:p w:rsidR="00A06151" w:rsidRDefault="00A0615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 w:rsidRPr="0089721C">
        <w:rPr>
          <w:sz w:val="28"/>
          <w:szCs w:val="28"/>
        </w:rPr>
        <w:t>техника и качество исполнения конкурсной</w:t>
      </w:r>
      <w:r w:rsidRPr="0089721C">
        <w:rPr>
          <w:spacing w:val="-1"/>
          <w:sz w:val="28"/>
          <w:szCs w:val="28"/>
        </w:rPr>
        <w:t xml:space="preserve"> </w:t>
      </w:r>
      <w:r w:rsidR="00161A61">
        <w:rPr>
          <w:sz w:val="28"/>
          <w:szCs w:val="28"/>
        </w:rPr>
        <w:t>работы</w:t>
      </w:r>
    </w:p>
    <w:p w:rsidR="00161A61" w:rsidRPr="0089721C" w:rsidRDefault="00161A61" w:rsidP="00777E98">
      <w:pPr>
        <w:pStyle w:val="a5"/>
        <w:numPr>
          <w:ilvl w:val="0"/>
          <w:numId w:val="9"/>
        </w:numPr>
        <w:tabs>
          <w:tab w:val="left" w:pos="0"/>
          <w:tab w:val="left" w:pos="1703"/>
        </w:tabs>
        <w:kinsoku w:val="0"/>
        <w:overflowPunct w:val="0"/>
        <w:spacing w:line="341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соответствие текстового поздравления.</w:t>
      </w:r>
    </w:p>
    <w:p w:rsidR="00A06151" w:rsidRPr="00161A61" w:rsidRDefault="00950AA6" w:rsidP="00950AA6">
      <w:pPr>
        <w:pStyle w:val="2"/>
        <w:tabs>
          <w:tab w:val="left" w:pos="0"/>
        </w:tabs>
        <w:kinsoku w:val="0"/>
        <w:overflowPunct w:val="0"/>
        <w:spacing w:before="246"/>
        <w:ind w:left="567" w:firstLine="0"/>
        <w:jc w:val="center"/>
        <w:rPr>
          <w:rFonts w:eastAsiaTheme="minorEastAsia"/>
        </w:rPr>
      </w:pPr>
      <w:r>
        <w:rPr>
          <w:rFonts w:eastAsiaTheme="minorEastAsia"/>
        </w:rPr>
        <w:t>6.</w:t>
      </w:r>
      <w:r w:rsidR="00A06151" w:rsidRPr="00161A61">
        <w:rPr>
          <w:rFonts w:eastAsiaTheme="minorEastAsia"/>
        </w:rPr>
        <w:t>Руководство</w:t>
      </w:r>
      <w:r w:rsidR="00A06151" w:rsidRPr="00161A61">
        <w:rPr>
          <w:rFonts w:eastAsiaTheme="minorEastAsia"/>
          <w:spacing w:val="-4"/>
        </w:rPr>
        <w:t xml:space="preserve"> </w:t>
      </w:r>
      <w:r w:rsidR="00A06151" w:rsidRPr="00161A61">
        <w:rPr>
          <w:rFonts w:eastAsiaTheme="minorEastAsia"/>
        </w:rPr>
        <w:t>Конкурсом</w:t>
      </w:r>
    </w:p>
    <w:p w:rsidR="00A06151" w:rsidRPr="00161A61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  <w:rPr>
          <w:b/>
          <w:bCs/>
        </w:rPr>
      </w:pPr>
    </w:p>
    <w:p w:rsidR="00A06151" w:rsidRPr="00161A61" w:rsidRDefault="00664B1F" w:rsidP="00777E98">
      <w:pPr>
        <w:tabs>
          <w:tab w:val="left" w:pos="0"/>
          <w:tab w:val="left" w:pos="2271"/>
        </w:tabs>
        <w:kinsoku w:val="0"/>
        <w:overflowPunct w:val="0"/>
        <w:ind w:firstLine="567"/>
        <w:rPr>
          <w:rFonts w:ascii="Times New Roman" w:hAnsi="Times New Roman" w:cs="Times New Roman"/>
          <w:color w:val="001F5F"/>
          <w:sz w:val="28"/>
          <w:szCs w:val="28"/>
        </w:rPr>
      </w:pPr>
      <w:r w:rsidRPr="00161A61">
        <w:rPr>
          <w:rFonts w:ascii="Times New Roman" w:hAnsi="Times New Roman" w:cs="Times New Roman"/>
          <w:sz w:val="28"/>
          <w:szCs w:val="28"/>
        </w:rPr>
        <w:t>6.1</w:t>
      </w:r>
      <w:r w:rsidR="00950AA6">
        <w:rPr>
          <w:rFonts w:ascii="Times New Roman" w:hAnsi="Times New Roman" w:cs="Times New Roman"/>
          <w:sz w:val="28"/>
          <w:szCs w:val="28"/>
        </w:rPr>
        <w:t>.</w:t>
      </w:r>
      <w:r w:rsidRPr="00161A61">
        <w:rPr>
          <w:rFonts w:ascii="Times New Roman" w:hAnsi="Times New Roman" w:cs="Times New Roman"/>
          <w:sz w:val="28"/>
          <w:szCs w:val="28"/>
        </w:rPr>
        <w:t xml:space="preserve"> </w:t>
      </w:r>
      <w:r w:rsidR="00A06151" w:rsidRPr="00161A6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(далее Оргкомитет), который формируется из числа сотрудников и преподавателей колледжа в следующем составе: </w:t>
      </w:r>
      <w:r w:rsidR="00161A61" w:rsidRPr="00161A61">
        <w:rPr>
          <w:rFonts w:ascii="Times New Roman" w:hAnsi="Times New Roman" w:cs="Times New Roman"/>
          <w:sz w:val="28"/>
          <w:szCs w:val="28"/>
        </w:rPr>
        <w:t>Богданова И.С.</w:t>
      </w:r>
      <w:r w:rsidR="009C1A62">
        <w:rPr>
          <w:rFonts w:ascii="Times New Roman" w:hAnsi="Times New Roman" w:cs="Times New Roman"/>
          <w:sz w:val="28"/>
          <w:szCs w:val="28"/>
        </w:rPr>
        <w:t xml:space="preserve">, </w:t>
      </w:r>
      <w:r w:rsidR="00161A61" w:rsidRPr="00161A61">
        <w:rPr>
          <w:rFonts w:ascii="Times New Roman" w:hAnsi="Times New Roman" w:cs="Times New Roman"/>
          <w:sz w:val="28"/>
          <w:szCs w:val="28"/>
        </w:rPr>
        <w:t xml:space="preserve"> Балабанова И.Г.</w:t>
      </w:r>
    </w:p>
    <w:p w:rsidR="00A06151" w:rsidRPr="00161A61" w:rsidRDefault="00950AA6" w:rsidP="00777E98">
      <w:pPr>
        <w:pStyle w:val="a5"/>
        <w:tabs>
          <w:tab w:val="left" w:pos="0"/>
          <w:tab w:val="left" w:pos="2228"/>
        </w:tabs>
        <w:kinsoku w:val="0"/>
        <w:overflowPunct w:val="0"/>
        <w:spacing w:before="1"/>
        <w:ind w:left="0" w:firstLine="567"/>
        <w:rPr>
          <w:sz w:val="28"/>
          <w:szCs w:val="28"/>
        </w:rPr>
      </w:pPr>
      <w:r>
        <w:rPr>
          <w:sz w:val="28"/>
          <w:szCs w:val="28"/>
        </w:rPr>
        <w:t>6.2.</w:t>
      </w:r>
      <w:r w:rsidR="00A06151" w:rsidRPr="00161A61">
        <w:rPr>
          <w:sz w:val="28"/>
          <w:szCs w:val="28"/>
        </w:rPr>
        <w:t xml:space="preserve">Оргкомитет утверждает состав жюри Конкурса из числа сотрудников и преподавателей колледжа в следующем составе: </w:t>
      </w:r>
      <w:r w:rsidR="00161A61" w:rsidRPr="00161A61">
        <w:rPr>
          <w:sz w:val="28"/>
          <w:szCs w:val="28"/>
        </w:rPr>
        <w:t>Петрова Е.К., Балабанова И.Г., Гусак И.А.</w:t>
      </w:r>
      <w:r w:rsidR="009C1A62">
        <w:rPr>
          <w:sz w:val="28"/>
          <w:szCs w:val="28"/>
        </w:rPr>
        <w:t xml:space="preserve">, </w:t>
      </w:r>
      <w:proofErr w:type="spellStart"/>
      <w:r w:rsidR="009C1A62">
        <w:rPr>
          <w:sz w:val="28"/>
          <w:szCs w:val="28"/>
        </w:rPr>
        <w:t>Бакунович</w:t>
      </w:r>
      <w:proofErr w:type="spellEnd"/>
      <w:r w:rsidR="009C1A62">
        <w:rPr>
          <w:sz w:val="28"/>
          <w:szCs w:val="28"/>
        </w:rPr>
        <w:t xml:space="preserve"> З.В.</w:t>
      </w:r>
    </w:p>
    <w:p w:rsidR="00A06151" w:rsidRPr="0089721C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</w:pPr>
    </w:p>
    <w:p w:rsidR="00A06151" w:rsidRPr="00950AA6" w:rsidRDefault="00950AA6" w:rsidP="00950AA6">
      <w:pPr>
        <w:pStyle w:val="2"/>
        <w:tabs>
          <w:tab w:val="left" w:pos="0"/>
          <w:tab w:val="left" w:pos="2410"/>
        </w:tabs>
        <w:kinsoku w:val="0"/>
        <w:overflowPunct w:val="0"/>
        <w:ind w:left="567" w:firstLine="0"/>
        <w:jc w:val="center"/>
        <w:rPr>
          <w:rFonts w:eastAsiaTheme="minorEastAsia"/>
        </w:rPr>
      </w:pPr>
      <w:r w:rsidRPr="00950AA6">
        <w:rPr>
          <w:rFonts w:eastAsiaTheme="minorEastAsia"/>
        </w:rPr>
        <w:t>7.</w:t>
      </w:r>
      <w:r w:rsidR="00A06151" w:rsidRPr="00950AA6">
        <w:rPr>
          <w:rFonts w:eastAsiaTheme="minorEastAsia"/>
        </w:rPr>
        <w:t>Подведение итогов и</w:t>
      </w:r>
      <w:r w:rsidR="00A06151" w:rsidRPr="00950AA6">
        <w:rPr>
          <w:rFonts w:eastAsiaTheme="minorEastAsia"/>
          <w:spacing w:val="-3"/>
        </w:rPr>
        <w:t xml:space="preserve"> </w:t>
      </w:r>
      <w:r w:rsidR="00A06151" w:rsidRPr="00950AA6">
        <w:rPr>
          <w:rFonts w:eastAsiaTheme="minorEastAsia"/>
        </w:rPr>
        <w:t>награждение</w:t>
      </w:r>
    </w:p>
    <w:p w:rsidR="00A06151" w:rsidRPr="00950AA6" w:rsidRDefault="00A06151" w:rsidP="00777E98">
      <w:pPr>
        <w:pStyle w:val="a3"/>
        <w:tabs>
          <w:tab w:val="left" w:pos="0"/>
        </w:tabs>
        <w:kinsoku w:val="0"/>
        <w:overflowPunct w:val="0"/>
        <w:spacing w:before="6"/>
        <w:ind w:left="0" w:firstLine="567"/>
        <w:rPr>
          <w:b/>
          <w:bCs/>
        </w:rPr>
      </w:pPr>
    </w:p>
    <w:p w:rsidR="00A06151" w:rsidRPr="00D6224B" w:rsidRDefault="00664B1F" w:rsidP="00777E98">
      <w:pPr>
        <w:tabs>
          <w:tab w:val="left" w:pos="0"/>
          <w:tab w:val="left" w:pos="2285"/>
        </w:tabs>
        <w:kinsoku w:val="0"/>
        <w:overflowPunct w:val="0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 xml:space="preserve">7.1 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Оргкомитетом осуществляется до </w:t>
      </w:r>
      <w:r w:rsidR="00162A36" w:rsidRPr="00D6224B">
        <w:rPr>
          <w:rFonts w:ascii="Times New Roman" w:hAnsi="Times New Roman" w:cs="Times New Roman"/>
          <w:sz w:val="28"/>
          <w:szCs w:val="28"/>
        </w:rPr>
        <w:t>6 мая 2019г.</w:t>
      </w:r>
    </w:p>
    <w:p w:rsidR="00A06151" w:rsidRPr="00950AA6" w:rsidRDefault="00664B1F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>7.2</w:t>
      </w:r>
      <w:r w:rsidR="00161A61" w:rsidRPr="00950AA6">
        <w:rPr>
          <w:rFonts w:ascii="Times New Roman" w:hAnsi="Times New Roman" w:cs="Times New Roman"/>
          <w:sz w:val="28"/>
          <w:szCs w:val="28"/>
        </w:rPr>
        <w:t>.</w:t>
      </w:r>
      <w:r w:rsidRPr="00950AA6">
        <w:rPr>
          <w:rFonts w:ascii="Times New Roman" w:hAnsi="Times New Roman" w:cs="Times New Roman"/>
          <w:sz w:val="28"/>
          <w:szCs w:val="28"/>
        </w:rPr>
        <w:t xml:space="preserve"> 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61A61" w:rsidRPr="00950AA6">
        <w:rPr>
          <w:rFonts w:ascii="Times New Roman" w:hAnsi="Times New Roman" w:cs="Times New Roman"/>
          <w:sz w:val="28"/>
          <w:szCs w:val="28"/>
        </w:rPr>
        <w:t xml:space="preserve"> и </w:t>
      </w:r>
      <w:r w:rsidR="00A06151" w:rsidRPr="00950AA6">
        <w:rPr>
          <w:rFonts w:ascii="Times New Roman" w:hAnsi="Times New Roman" w:cs="Times New Roman"/>
          <w:sz w:val="28"/>
          <w:szCs w:val="28"/>
        </w:rPr>
        <w:t xml:space="preserve">призеры определяются </w:t>
      </w:r>
      <w:r w:rsidR="00161A61" w:rsidRPr="00950AA6">
        <w:rPr>
          <w:rFonts w:ascii="Times New Roman" w:hAnsi="Times New Roman" w:cs="Times New Roman"/>
          <w:sz w:val="28"/>
          <w:szCs w:val="28"/>
        </w:rPr>
        <w:t xml:space="preserve">в </w:t>
      </w:r>
      <w:r w:rsidR="00A06151" w:rsidRPr="00950A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1A61" w:rsidRPr="00950AA6">
        <w:rPr>
          <w:rFonts w:ascii="Times New Roman" w:hAnsi="Times New Roman" w:cs="Times New Roman"/>
          <w:spacing w:val="-10"/>
          <w:sz w:val="28"/>
          <w:szCs w:val="28"/>
        </w:rPr>
        <w:t xml:space="preserve">следующих </w:t>
      </w:r>
      <w:r w:rsidR="00A06151" w:rsidRPr="00950AA6">
        <w:rPr>
          <w:rFonts w:ascii="Times New Roman" w:hAnsi="Times New Roman" w:cs="Times New Roman"/>
          <w:sz w:val="28"/>
          <w:szCs w:val="28"/>
        </w:rPr>
        <w:t>номинаци</w:t>
      </w:r>
      <w:r w:rsidR="00161A61" w:rsidRPr="00950AA6">
        <w:rPr>
          <w:rFonts w:ascii="Times New Roman" w:hAnsi="Times New Roman" w:cs="Times New Roman"/>
          <w:sz w:val="28"/>
          <w:szCs w:val="28"/>
        </w:rPr>
        <w:t>ях:</w:t>
      </w:r>
    </w:p>
    <w:p w:rsidR="00161A61" w:rsidRPr="00950AA6" w:rsidRDefault="00161A61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>«Индивидуальное участие»</w:t>
      </w:r>
    </w:p>
    <w:p w:rsidR="00161A61" w:rsidRPr="00950AA6" w:rsidRDefault="00161A61" w:rsidP="00777E98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t xml:space="preserve">«Групповое участие» </w:t>
      </w:r>
    </w:p>
    <w:p w:rsidR="00EB3E5D" w:rsidRPr="0089721C" w:rsidRDefault="00161A61" w:rsidP="009C1A62">
      <w:pPr>
        <w:tabs>
          <w:tab w:val="left" w:pos="0"/>
          <w:tab w:val="left" w:pos="2195"/>
        </w:tabs>
        <w:kinsoku w:val="0"/>
        <w:overflowPunct w:val="0"/>
        <w:spacing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50AA6">
        <w:rPr>
          <w:rFonts w:ascii="Times New Roman" w:hAnsi="Times New Roman" w:cs="Times New Roman"/>
          <w:sz w:val="28"/>
          <w:szCs w:val="28"/>
        </w:rPr>
        <w:lastRenderedPageBreak/>
        <w:t>и награждаются дипломами.</w:t>
      </w:r>
    </w:p>
    <w:sectPr w:rsidR="00EB3E5D" w:rsidRPr="0089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70" w:hanging="360"/>
      </w:pPr>
    </w:lvl>
    <w:lvl w:ilvl="2">
      <w:numFmt w:val="bullet"/>
      <w:lvlText w:val="•"/>
      <w:lvlJc w:val="left"/>
      <w:pPr>
        <w:ind w:left="8005" w:hanging="360"/>
      </w:pPr>
    </w:lvl>
    <w:lvl w:ilvl="3">
      <w:numFmt w:val="bullet"/>
      <w:lvlText w:val="•"/>
      <w:lvlJc w:val="left"/>
      <w:pPr>
        <w:ind w:left="8639" w:hanging="360"/>
      </w:pPr>
    </w:lvl>
    <w:lvl w:ilvl="4">
      <w:numFmt w:val="bullet"/>
      <w:lvlText w:val="•"/>
      <w:lvlJc w:val="left"/>
      <w:pPr>
        <w:ind w:left="9274" w:hanging="360"/>
      </w:pPr>
    </w:lvl>
    <w:lvl w:ilvl="5">
      <w:numFmt w:val="bullet"/>
      <w:lvlText w:val="•"/>
      <w:lvlJc w:val="left"/>
      <w:pPr>
        <w:ind w:left="9909" w:hanging="360"/>
      </w:pPr>
    </w:lvl>
    <w:lvl w:ilvl="6">
      <w:numFmt w:val="bullet"/>
      <w:lvlText w:val="•"/>
      <w:lvlJc w:val="left"/>
      <w:pPr>
        <w:ind w:left="10543" w:hanging="360"/>
      </w:pPr>
    </w:lvl>
    <w:lvl w:ilvl="7">
      <w:numFmt w:val="bullet"/>
      <w:lvlText w:val="•"/>
      <w:lvlJc w:val="left"/>
      <w:pPr>
        <w:ind w:left="11178" w:hanging="360"/>
      </w:pPr>
    </w:lvl>
    <w:lvl w:ilvl="8">
      <w:numFmt w:val="bullet"/>
      <w:lvlText w:val="•"/>
      <w:lvlJc w:val="left"/>
      <w:pPr>
        <w:ind w:left="1181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02" w:hanging="6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61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617"/>
      </w:pPr>
    </w:lvl>
    <w:lvl w:ilvl="3">
      <w:numFmt w:val="bullet"/>
      <w:lvlText w:val="•"/>
      <w:lvlJc w:val="left"/>
      <w:pPr>
        <w:ind w:left="4761" w:hanging="617"/>
      </w:pPr>
    </w:lvl>
    <w:lvl w:ilvl="4">
      <w:numFmt w:val="bullet"/>
      <w:lvlText w:val="•"/>
      <w:lvlJc w:val="left"/>
      <w:pPr>
        <w:ind w:left="5782" w:hanging="617"/>
      </w:pPr>
    </w:lvl>
    <w:lvl w:ilvl="5">
      <w:numFmt w:val="bullet"/>
      <w:lvlText w:val="•"/>
      <w:lvlJc w:val="left"/>
      <w:pPr>
        <w:ind w:left="6803" w:hanging="617"/>
      </w:pPr>
    </w:lvl>
    <w:lvl w:ilvl="6">
      <w:numFmt w:val="bullet"/>
      <w:lvlText w:val="•"/>
      <w:lvlJc w:val="left"/>
      <w:pPr>
        <w:ind w:left="7823" w:hanging="617"/>
      </w:pPr>
    </w:lvl>
    <w:lvl w:ilvl="7">
      <w:numFmt w:val="bullet"/>
      <w:lvlText w:val="•"/>
      <w:lvlJc w:val="left"/>
      <w:pPr>
        <w:ind w:left="8844" w:hanging="617"/>
      </w:pPr>
    </w:lvl>
    <w:lvl w:ilvl="8">
      <w:numFmt w:val="bullet"/>
      <w:lvlText w:val="•"/>
      <w:lvlJc w:val="left"/>
      <w:pPr>
        <w:ind w:left="9865" w:hanging="61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702" w:hanging="5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9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96"/>
      </w:pPr>
    </w:lvl>
    <w:lvl w:ilvl="3">
      <w:numFmt w:val="bullet"/>
      <w:lvlText w:val="•"/>
      <w:lvlJc w:val="left"/>
      <w:pPr>
        <w:ind w:left="4761" w:hanging="596"/>
      </w:pPr>
    </w:lvl>
    <w:lvl w:ilvl="4">
      <w:numFmt w:val="bullet"/>
      <w:lvlText w:val="•"/>
      <w:lvlJc w:val="left"/>
      <w:pPr>
        <w:ind w:left="5782" w:hanging="596"/>
      </w:pPr>
    </w:lvl>
    <w:lvl w:ilvl="5">
      <w:numFmt w:val="bullet"/>
      <w:lvlText w:val="•"/>
      <w:lvlJc w:val="left"/>
      <w:pPr>
        <w:ind w:left="6803" w:hanging="596"/>
      </w:pPr>
    </w:lvl>
    <w:lvl w:ilvl="6">
      <w:numFmt w:val="bullet"/>
      <w:lvlText w:val="•"/>
      <w:lvlJc w:val="left"/>
      <w:pPr>
        <w:ind w:left="7823" w:hanging="596"/>
      </w:pPr>
    </w:lvl>
    <w:lvl w:ilvl="7">
      <w:numFmt w:val="bullet"/>
      <w:lvlText w:val="•"/>
      <w:lvlJc w:val="left"/>
      <w:pPr>
        <w:ind w:left="8844" w:hanging="596"/>
      </w:pPr>
    </w:lvl>
    <w:lvl w:ilvl="8">
      <w:numFmt w:val="bullet"/>
      <w:lvlText w:val="•"/>
      <w:lvlJc w:val="left"/>
      <w:pPr>
        <w:ind w:left="9865" w:hanging="596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702" w:hanging="360"/>
      </w:pPr>
      <w:rPr>
        <w:rFonts w:ascii="Symbol" w:hAnsi="Symbol"/>
        <w:b w:val="0"/>
        <w:w w:val="100"/>
        <w:sz w:val="28"/>
      </w:rPr>
    </w:lvl>
    <w:lvl w:ilvl="1">
      <w:numFmt w:val="bullet"/>
      <w:lvlText w:val="-"/>
      <w:lvlJc w:val="left"/>
      <w:pPr>
        <w:ind w:left="1702" w:hanging="257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3741" w:hanging="257"/>
      </w:pPr>
    </w:lvl>
    <w:lvl w:ilvl="3">
      <w:numFmt w:val="bullet"/>
      <w:lvlText w:val="•"/>
      <w:lvlJc w:val="left"/>
      <w:pPr>
        <w:ind w:left="4761" w:hanging="257"/>
      </w:pPr>
    </w:lvl>
    <w:lvl w:ilvl="4">
      <w:numFmt w:val="bullet"/>
      <w:lvlText w:val="•"/>
      <w:lvlJc w:val="left"/>
      <w:pPr>
        <w:ind w:left="5782" w:hanging="257"/>
      </w:pPr>
    </w:lvl>
    <w:lvl w:ilvl="5">
      <w:numFmt w:val="bullet"/>
      <w:lvlText w:val="•"/>
      <w:lvlJc w:val="left"/>
      <w:pPr>
        <w:ind w:left="6803" w:hanging="257"/>
      </w:pPr>
    </w:lvl>
    <w:lvl w:ilvl="6">
      <w:numFmt w:val="bullet"/>
      <w:lvlText w:val="•"/>
      <w:lvlJc w:val="left"/>
      <w:pPr>
        <w:ind w:left="7823" w:hanging="257"/>
      </w:pPr>
    </w:lvl>
    <w:lvl w:ilvl="7">
      <w:numFmt w:val="bullet"/>
      <w:lvlText w:val="•"/>
      <w:lvlJc w:val="left"/>
      <w:pPr>
        <w:ind w:left="8844" w:hanging="257"/>
      </w:pPr>
    </w:lvl>
    <w:lvl w:ilvl="8">
      <w:numFmt w:val="bullet"/>
      <w:lvlText w:val="•"/>
      <w:lvlJc w:val="left"/>
      <w:pPr>
        <w:ind w:left="9865" w:hanging="257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219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49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78" w:hanging="493"/>
      </w:pPr>
    </w:lvl>
    <w:lvl w:ilvl="3">
      <w:numFmt w:val="bullet"/>
      <w:lvlText w:val="•"/>
      <w:lvlJc w:val="left"/>
      <w:pPr>
        <w:ind w:left="4356" w:hanging="493"/>
      </w:pPr>
    </w:lvl>
    <w:lvl w:ilvl="4">
      <w:numFmt w:val="bullet"/>
      <w:lvlText w:val="•"/>
      <w:lvlJc w:val="left"/>
      <w:pPr>
        <w:ind w:left="5435" w:hanging="493"/>
      </w:pPr>
    </w:lvl>
    <w:lvl w:ilvl="5">
      <w:numFmt w:val="bullet"/>
      <w:lvlText w:val="•"/>
      <w:lvlJc w:val="left"/>
      <w:pPr>
        <w:ind w:left="6513" w:hanging="493"/>
      </w:pPr>
    </w:lvl>
    <w:lvl w:ilvl="6">
      <w:numFmt w:val="bullet"/>
      <w:lvlText w:val="•"/>
      <w:lvlJc w:val="left"/>
      <w:pPr>
        <w:ind w:left="7592" w:hanging="493"/>
      </w:pPr>
    </w:lvl>
    <w:lvl w:ilvl="7">
      <w:numFmt w:val="bullet"/>
      <w:lvlText w:val="•"/>
      <w:lvlJc w:val="left"/>
      <w:pPr>
        <w:ind w:left="8670" w:hanging="493"/>
      </w:pPr>
    </w:lvl>
    <w:lvl w:ilvl="8">
      <w:numFmt w:val="bullet"/>
      <w:lvlText w:val="•"/>
      <w:lvlJc w:val="left"/>
      <w:pPr>
        <w:ind w:left="9749" w:hanging="493"/>
      </w:pPr>
    </w:lvl>
  </w:abstractNum>
  <w:abstractNum w:abstractNumId="5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702" w:hanging="54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4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43"/>
      </w:pPr>
    </w:lvl>
    <w:lvl w:ilvl="3">
      <w:numFmt w:val="bullet"/>
      <w:lvlText w:val="•"/>
      <w:lvlJc w:val="left"/>
      <w:pPr>
        <w:ind w:left="4761" w:hanging="543"/>
      </w:pPr>
    </w:lvl>
    <w:lvl w:ilvl="4">
      <w:numFmt w:val="bullet"/>
      <w:lvlText w:val="•"/>
      <w:lvlJc w:val="left"/>
      <w:pPr>
        <w:ind w:left="5782" w:hanging="543"/>
      </w:pPr>
    </w:lvl>
    <w:lvl w:ilvl="5">
      <w:numFmt w:val="bullet"/>
      <w:lvlText w:val="•"/>
      <w:lvlJc w:val="left"/>
      <w:pPr>
        <w:ind w:left="6803" w:hanging="543"/>
      </w:pPr>
    </w:lvl>
    <w:lvl w:ilvl="6">
      <w:numFmt w:val="bullet"/>
      <w:lvlText w:val="•"/>
      <w:lvlJc w:val="left"/>
      <w:pPr>
        <w:ind w:left="7823" w:hanging="543"/>
      </w:pPr>
    </w:lvl>
    <w:lvl w:ilvl="7">
      <w:numFmt w:val="bullet"/>
      <w:lvlText w:val="•"/>
      <w:lvlJc w:val="left"/>
      <w:pPr>
        <w:ind w:left="8844" w:hanging="543"/>
      </w:pPr>
    </w:lvl>
    <w:lvl w:ilvl="8">
      <w:numFmt w:val="bullet"/>
      <w:lvlText w:val="•"/>
      <w:lvlJc w:val="left"/>
      <w:pPr>
        <w:ind w:left="9865" w:hanging="543"/>
      </w:pPr>
    </w:lvl>
  </w:abstractNum>
  <w:abstractNum w:abstractNumId="6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70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69"/>
      </w:pPr>
    </w:lvl>
    <w:lvl w:ilvl="3">
      <w:numFmt w:val="bullet"/>
      <w:lvlText w:val="•"/>
      <w:lvlJc w:val="left"/>
      <w:pPr>
        <w:ind w:left="4761" w:hanging="569"/>
      </w:pPr>
    </w:lvl>
    <w:lvl w:ilvl="4">
      <w:numFmt w:val="bullet"/>
      <w:lvlText w:val="•"/>
      <w:lvlJc w:val="left"/>
      <w:pPr>
        <w:ind w:left="5782" w:hanging="569"/>
      </w:pPr>
    </w:lvl>
    <w:lvl w:ilvl="5">
      <w:numFmt w:val="bullet"/>
      <w:lvlText w:val="•"/>
      <w:lvlJc w:val="left"/>
      <w:pPr>
        <w:ind w:left="6803" w:hanging="569"/>
      </w:pPr>
    </w:lvl>
    <w:lvl w:ilvl="6">
      <w:numFmt w:val="bullet"/>
      <w:lvlText w:val="•"/>
      <w:lvlJc w:val="left"/>
      <w:pPr>
        <w:ind w:left="7823" w:hanging="569"/>
      </w:pPr>
    </w:lvl>
    <w:lvl w:ilvl="7">
      <w:numFmt w:val="bullet"/>
      <w:lvlText w:val="•"/>
      <w:lvlJc w:val="left"/>
      <w:pPr>
        <w:ind w:left="8844" w:hanging="569"/>
      </w:pPr>
    </w:lvl>
    <w:lvl w:ilvl="8">
      <w:numFmt w:val="bullet"/>
      <w:lvlText w:val="•"/>
      <w:lvlJc w:val="left"/>
      <w:pPr>
        <w:ind w:left="9865" w:hanging="569"/>
      </w:pPr>
    </w:lvl>
  </w:abstractNum>
  <w:abstractNum w:abstractNumId="7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1702" w:hanging="58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2" w:hanging="58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583"/>
      </w:pPr>
    </w:lvl>
    <w:lvl w:ilvl="3">
      <w:numFmt w:val="bullet"/>
      <w:lvlText w:val="•"/>
      <w:lvlJc w:val="left"/>
      <w:pPr>
        <w:ind w:left="4761" w:hanging="583"/>
      </w:pPr>
    </w:lvl>
    <w:lvl w:ilvl="4">
      <w:numFmt w:val="bullet"/>
      <w:lvlText w:val="•"/>
      <w:lvlJc w:val="left"/>
      <w:pPr>
        <w:ind w:left="5782" w:hanging="583"/>
      </w:pPr>
    </w:lvl>
    <w:lvl w:ilvl="5">
      <w:numFmt w:val="bullet"/>
      <w:lvlText w:val="•"/>
      <w:lvlJc w:val="left"/>
      <w:pPr>
        <w:ind w:left="6803" w:hanging="583"/>
      </w:pPr>
    </w:lvl>
    <w:lvl w:ilvl="6">
      <w:numFmt w:val="bullet"/>
      <w:lvlText w:val="•"/>
      <w:lvlJc w:val="left"/>
      <w:pPr>
        <w:ind w:left="7823" w:hanging="583"/>
      </w:pPr>
    </w:lvl>
    <w:lvl w:ilvl="7">
      <w:numFmt w:val="bullet"/>
      <w:lvlText w:val="•"/>
      <w:lvlJc w:val="left"/>
      <w:pPr>
        <w:ind w:left="8844" w:hanging="583"/>
      </w:pPr>
    </w:lvl>
    <w:lvl w:ilvl="8">
      <w:numFmt w:val="bullet"/>
      <w:lvlText w:val="•"/>
      <w:lvlJc w:val="left"/>
      <w:pPr>
        <w:ind w:left="9865" w:hanging="583"/>
      </w:pPr>
    </w:lvl>
  </w:abstractNum>
  <w:abstractNum w:abstractNumId="8">
    <w:nsid w:val="38EB3E9C"/>
    <w:multiLevelType w:val="multilevel"/>
    <w:tmpl w:val="32D440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E75485"/>
    <w:multiLevelType w:val="hybridMultilevel"/>
    <w:tmpl w:val="9408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66C0F"/>
    <w:multiLevelType w:val="hybridMultilevel"/>
    <w:tmpl w:val="9000C40C"/>
    <w:lvl w:ilvl="0" w:tplc="2AC4FB0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DC7300"/>
    <w:multiLevelType w:val="multilevel"/>
    <w:tmpl w:val="4D3ECD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7"/>
    <w:rsid w:val="00161A61"/>
    <w:rsid w:val="00162A36"/>
    <w:rsid w:val="00277DF1"/>
    <w:rsid w:val="005C0687"/>
    <w:rsid w:val="005D244E"/>
    <w:rsid w:val="00664B1F"/>
    <w:rsid w:val="00777E98"/>
    <w:rsid w:val="0089721C"/>
    <w:rsid w:val="00950AA6"/>
    <w:rsid w:val="009C1A62"/>
    <w:rsid w:val="00A06151"/>
    <w:rsid w:val="00AA1434"/>
    <w:rsid w:val="00CA11C0"/>
    <w:rsid w:val="00D36323"/>
    <w:rsid w:val="00D6224B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3744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061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0615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3744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061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0615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A06151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2019-03-23T11:34:00Z</dcterms:created>
  <dcterms:modified xsi:type="dcterms:W3CDTF">2019-03-26T07:14:00Z</dcterms:modified>
</cp:coreProperties>
</file>