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14DFB" w14:textId="77777777" w:rsidR="00CF5057" w:rsidRPr="00366434" w:rsidRDefault="00366434" w:rsidP="00366434">
      <w:pPr>
        <w:spacing w:after="0"/>
        <w:jc w:val="center"/>
        <w:rPr>
          <w:rFonts w:ascii="Times New Roman" w:hAnsi="Times New Roman" w:cs="Times New Roman"/>
          <w:sz w:val="28"/>
          <w:szCs w:val="28"/>
        </w:rPr>
      </w:pPr>
      <w:r w:rsidRPr="00366434">
        <w:rPr>
          <w:rFonts w:ascii="Times New Roman" w:hAnsi="Times New Roman" w:cs="Times New Roman"/>
          <w:sz w:val="28"/>
          <w:szCs w:val="28"/>
        </w:rPr>
        <w:t>Министерство здравоохранения Иркутской области</w:t>
      </w:r>
    </w:p>
    <w:p w14:paraId="0C9977D2" w14:textId="77777777" w:rsidR="00366434" w:rsidRPr="00366434" w:rsidRDefault="00366434" w:rsidP="00366434">
      <w:pPr>
        <w:spacing w:after="0"/>
        <w:jc w:val="center"/>
        <w:rPr>
          <w:rFonts w:ascii="Times New Roman" w:hAnsi="Times New Roman" w:cs="Times New Roman"/>
          <w:sz w:val="28"/>
          <w:szCs w:val="28"/>
        </w:rPr>
      </w:pPr>
      <w:r w:rsidRPr="00366434">
        <w:rPr>
          <w:rFonts w:ascii="Times New Roman" w:hAnsi="Times New Roman" w:cs="Times New Roman"/>
          <w:sz w:val="28"/>
          <w:szCs w:val="28"/>
        </w:rPr>
        <w:t>Областное государственное бюджетное профессиональное</w:t>
      </w:r>
    </w:p>
    <w:p w14:paraId="76965A66" w14:textId="77777777" w:rsidR="00366434" w:rsidRPr="00366434" w:rsidRDefault="00366434" w:rsidP="00366434">
      <w:pPr>
        <w:spacing w:after="0"/>
        <w:jc w:val="center"/>
        <w:rPr>
          <w:rFonts w:ascii="Times New Roman" w:hAnsi="Times New Roman" w:cs="Times New Roman"/>
          <w:sz w:val="28"/>
          <w:szCs w:val="28"/>
        </w:rPr>
      </w:pPr>
      <w:r w:rsidRPr="00366434">
        <w:rPr>
          <w:rFonts w:ascii="Times New Roman" w:hAnsi="Times New Roman" w:cs="Times New Roman"/>
          <w:sz w:val="28"/>
          <w:szCs w:val="28"/>
        </w:rPr>
        <w:t>образовательное учреждение</w:t>
      </w:r>
    </w:p>
    <w:p w14:paraId="0116F438" w14:textId="77777777" w:rsidR="00366434" w:rsidRPr="00366434" w:rsidRDefault="00366434" w:rsidP="00366434">
      <w:pPr>
        <w:spacing w:after="0"/>
        <w:jc w:val="center"/>
        <w:rPr>
          <w:rFonts w:ascii="Times New Roman" w:hAnsi="Times New Roman" w:cs="Times New Roman"/>
          <w:sz w:val="28"/>
          <w:szCs w:val="28"/>
        </w:rPr>
      </w:pPr>
      <w:r w:rsidRPr="00366434">
        <w:rPr>
          <w:rFonts w:ascii="Times New Roman" w:hAnsi="Times New Roman" w:cs="Times New Roman"/>
          <w:sz w:val="28"/>
          <w:szCs w:val="28"/>
        </w:rPr>
        <w:t>«Иркутский базовый медицинский колледж»</w:t>
      </w:r>
    </w:p>
    <w:p w14:paraId="68A3B0E1" w14:textId="77777777" w:rsidR="00366434" w:rsidRPr="00366434" w:rsidRDefault="00366434" w:rsidP="00366434">
      <w:pPr>
        <w:spacing w:after="0"/>
        <w:jc w:val="center"/>
        <w:rPr>
          <w:rFonts w:ascii="Times New Roman" w:hAnsi="Times New Roman" w:cs="Times New Roman"/>
          <w:sz w:val="28"/>
          <w:szCs w:val="28"/>
        </w:rPr>
      </w:pPr>
    </w:p>
    <w:p w14:paraId="6AC58BD7" w14:textId="77777777" w:rsidR="00366434" w:rsidRPr="00366434" w:rsidRDefault="00366434" w:rsidP="00366434">
      <w:pPr>
        <w:spacing w:after="0"/>
        <w:jc w:val="center"/>
        <w:rPr>
          <w:rFonts w:ascii="Times New Roman" w:hAnsi="Times New Roman" w:cs="Times New Roman"/>
          <w:sz w:val="28"/>
          <w:szCs w:val="28"/>
        </w:rPr>
      </w:pPr>
    </w:p>
    <w:p w14:paraId="3792B62F" w14:textId="77777777" w:rsidR="00366434" w:rsidRPr="00366434" w:rsidRDefault="00366434" w:rsidP="00366434">
      <w:pPr>
        <w:spacing w:after="0"/>
        <w:jc w:val="center"/>
        <w:rPr>
          <w:rFonts w:ascii="Times New Roman" w:hAnsi="Times New Roman" w:cs="Times New Roman"/>
          <w:sz w:val="28"/>
          <w:szCs w:val="28"/>
        </w:rPr>
      </w:pPr>
    </w:p>
    <w:p w14:paraId="12640550" w14:textId="77777777" w:rsidR="00366434" w:rsidRPr="00366434" w:rsidRDefault="00366434" w:rsidP="00366434">
      <w:pPr>
        <w:spacing w:after="0"/>
        <w:jc w:val="center"/>
        <w:rPr>
          <w:rFonts w:ascii="Times New Roman" w:hAnsi="Times New Roman" w:cs="Times New Roman"/>
          <w:sz w:val="28"/>
          <w:szCs w:val="28"/>
        </w:rPr>
      </w:pPr>
    </w:p>
    <w:p w14:paraId="222C988B" w14:textId="77777777" w:rsidR="00366434" w:rsidRPr="00366434" w:rsidRDefault="00366434" w:rsidP="00366434">
      <w:pPr>
        <w:spacing w:after="0"/>
        <w:jc w:val="center"/>
        <w:rPr>
          <w:rFonts w:ascii="Times New Roman" w:hAnsi="Times New Roman" w:cs="Times New Roman"/>
          <w:sz w:val="28"/>
          <w:szCs w:val="28"/>
        </w:rPr>
      </w:pPr>
    </w:p>
    <w:p w14:paraId="23E4D51B" w14:textId="77777777" w:rsidR="00366434" w:rsidRPr="00366434" w:rsidRDefault="00366434" w:rsidP="00366434">
      <w:pPr>
        <w:spacing w:after="0"/>
        <w:jc w:val="center"/>
        <w:rPr>
          <w:rFonts w:ascii="Times New Roman" w:hAnsi="Times New Roman" w:cs="Times New Roman"/>
          <w:sz w:val="28"/>
          <w:szCs w:val="28"/>
        </w:rPr>
      </w:pPr>
    </w:p>
    <w:p w14:paraId="1CD020A9" w14:textId="77777777" w:rsidR="00366434" w:rsidRPr="00366434" w:rsidRDefault="00366434" w:rsidP="00366434">
      <w:pPr>
        <w:spacing w:after="0"/>
        <w:jc w:val="center"/>
        <w:rPr>
          <w:rFonts w:ascii="Times New Roman" w:hAnsi="Times New Roman" w:cs="Times New Roman"/>
          <w:sz w:val="28"/>
          <w:szCs w:val="28"/>
        </w:rPr>
      </w:pPr>
    </w:p>
    <w:p w14:paraId="7781C18B" w14:textId="77777777" w:rsidR="00366434" w:rsidRPr="00366434" w:rsidRDefault="00366434" w:rsidP="00366434">
      <w:pPr>
        <w:spacing w:after="0"/>
        <w:jc w:val="center"/>
        <w:rPr>
          <w:rFonts w:ascii="Times New Roman" w:hAnsi="Times New Roman" w:cs="Times New Roman"/>
          <w:sz w:val="28"/>
          <w:szCs w:val="28"/>
        </w:rPr>
      </w:pPr>
    </w:p>
    <w:p w14:paraId="47EADCA5" w14:textId="77777777" w:rsidR="00366434" w:rsidRPr="00366434" w:rsidRDefault="00366434" w:rsidP="00366434">
      <w:pPr>
        <w:spacing w:after="0"/>
        <w:jc w:val="center"/>
        <w:rPr>
          <w:rFonts w:ascii="Times New Roman" w:hAnsi="Times New Roman" w:cs="Times New Roman"/>
          <w:sz w:val="28"/>
          <w:szCs w:val="28"/>
        </w:rPr>
      </w:pPr>
    </w:p>
    <w:p w14:paraId="181F7631" w14:textId="77777777" w:rsidR="00366434" w:rsidRPr="00366434" w:rsidRDefault="00366434" w:rsidP="00366434">
      <w:pPr>
        <w:spacing w:after="0"/>
        <w:jc w:val="center"/>
        <w:rPr>
          <w:rFonts w:ascii="Times New Roman" w:hAnsi="Times New Roman" w:cs="Times New Roman"/>
          <w:sz w:val="28"/>
          <w:szCs w:val="28"/>
        </w:rPr>
      </w:pPr>
    </w:p>
    <w:p w14:paraId="0A05FDE3" w14:textId="77777777" w:rsidR="00366434" w:rsidRPr="00366434" w:rsidRDefault="00366434" w:rsidP="00366434">
      <w:pPr>
        <w:spacing w:after="0"/>
        <w:jc w:val="center"/>
        <w:rPr>
          <w:rFonts w:ascii="Times New Roman" w:hAnsi="Times New Roman" w:cs="Times New Roman"/>
          <w:b/>
          <w:sz w:val="28"/>
          <w:szCs w:val="28"/>
        </w:rPr>
      </w:pPr>
      <w:r w:rsidRPr="00366434">
        <w:rPr>
          <w:rFonts w:ascii="Times New Roman" w:hAnsi="Times New Roman" w:cs="Times New Roman"/>
          <w:b/>
          <w:sz w:val="28"/>
          <w:szCs w:val="28"/>
        </w:rPr>
        <w:t>Рабочая программа</w:t>
      </w:r>
    </w:p>
    <w:p w14:paraId="22E996E7" w14:textId="77777777" w:rsidR="00366434" w:rsidRPr="00366434" w:rsidRDefault="00366434" w:rsidP="00366434">
      <w:pPr>
        <w:spacing w:after="0"/>
        <w:jc w:val="center"/>
        <w:rPr>
          <w:rFonts w:ascii="Times New Roman" w:hAnsi="Times New Roman" w:cs="Times New Roman"/>
          <w:b/>
          <w:sz w:val="28"/>
          <w:szCs w:val="28"/>
        </w:rPr>
      </w:pPr>
      <w:r w:rsidRPr="00366434">
        <w:rPr>
          <w:rFonts w:ascii="Times New Roman" w:hAnsi="Times New Roman" w:cs="Times New Roman"/>
          <w:b/>
          <w:sz w:val="28"/>
          <w:szCs w:val="28"/>
        </w:rPr>
        <w:t>производственной практики</w:t>
      </w:r>
    </w:p>
    <w:p w14:paraId="764EE08D" w14:textId="77777777" w:rsidR="00366434" w:rsidRPr="00366434" w:rsidRDefault="00366434" w:rsidP="00366434">
      <w:pPr>
        <w:spacing w:after="0"/>
        <w:jc w:val="center"/>
        <w:rPr>
          <w:rFonts w:ascii="Times New Roman" w:hAnsi="Times New Roman" w:cs="Times New Roman"/>
          <w:b/>
          <w:sz w:val="28"/>
          <w:szCs w:val="28"/>
        </w:rPr>
      </w:pPr>
    </w:p>
    <w:p w14:paraId="4B0969BF" w14:textId="371A4E3C" w:rsidR="00366434" w:rsidRPr="00366434" w:rsidRDefault="00366434" w:rsidP="00366434">
      <w:pPr>
        <w:spacing w:after="0"/>
        <w:jc w:val="center"/>
        <w:rPr>
          <w:rFonts w:ascii="Times New Roman" w:hAnsi="Times New Roman" w:cs="Times New Roman"/>
          <w:b/>
          <w:sz w:val="28"/>
          <w:szCs w:val="28"/>
        </w:rPr>
      </w:pPr>
      <w:r w:rsidRPr="00366434">
        <w:rPr>
          <w:rFonts w:ascii="Times New Roman" w:hAnsi="Times New Roman" w:cs="Times New Roman"/>
          <w:b/>
          <w:sz w:val="28"/>
          <w:szCs w:val="28"/>
        </w:rPr>
        <w:t>МДК 02.0</w:t>
      </w:r>
      <w:r w:rsidR="00A71772">
        <w:rPr>
          <w:rFonts w:ascii="Times New Roman" w:hAnsi="Times New Roman" w:cs="Times New Roman"/>
          <w:b/>
          <w:sz w:val="28"/>
          <w:szCs w:val="28"/>
        </w:rPr>
        <w:t>4</w:t>
      </w:r>
      <w:r w:rsidRPr="00366434">
        <w:rPr>
          <w:rFonts w:ascii="Times New Roman" w:hAnsi="Times New Roman" w:cs="Times New Roman"/>
          <w:b/>
          <w:sz w:val="28"/>
          <w:szCs w:val="28"/>
        </w:rPr>
        <w:t xml:space="preserve"> Лечение пациентов </w:t>
      </w:r>
      <w:r w:rsidR="007953C8">
        <w:rPr>
          <w:rFonts w:ascii="Times New Roman" w:hAnsi="Times New Roman" w:cs="Times New Roman"/>
          <w:b/>
          <w:sz w:val="28"/>
          <w:szCs w:val="28"/>
        </w:rPr>
        <w:t>детского возраста</w:t>
      </w:r>
    </w:p>
    <w:p w14:paraId="432AAD36" w14:textId="77777777" w:rsidR="00366434" w:rsidRPr="00366434" w:rsidRDefault="00366434" w:rsidP="00366434">
      <w:pPr>
        <w:spacing w:after="0"/>
        <w:jc w:val="center"/>
        <w:rPr>
          <w:rFonts w:ascii="Times New Roman" w:hAnsi="Times New Roman" w:cs="Times New Roman"/>
          <w:b/>
          <w:sz w:val="28"/>
          <w:szCs w:val="28"/>
        </w:rPr>
      </w:pPr>
    </w:p>
    <w:p w14:paraId="5743CEE0" w14:textId="77777777" w:rsidR="00366434" w:rsidRPr="00366434" w:rsidRDefault="00366434" w:rsidP="00366434">
      <w:pPr>
        <w:spacing w:after="0"/>
        <w:jc w:val="center"/>
        <w:rPr>
          <w:rFonts w:ascii="Times New Roman" w:hAnsi="Times New Roman" w:cs="Times New Roman"/>
          <w:b/>
          <w:sz w:val="28"/>
          <w:szCs w:val="28"/>
        </w:rPr>
      </w:pPr>
    </w:p>
    <w:p w14:paraId="5F64548B" w14:textId="77777777" w:rsidR="00366434" w:rsidRPr="00366434" w:rsidRDefault="00366434" w:rsidP="00366434">
      <w:pPr>
        <w:spacing w:after="0"/>
        <w:jc w:val="center"/>
        <w:rPr>
          <w:rFonts w:ascii="Times New Roman" w:hAnsi="Times New Roman" w:cs="Times New Roman"/>
          <w:sz w:val="28"/>
          <w:szCs w:val="28"/>
        </w:rPr>
      </w:pPr>
      <w:r w:rsidRPr="00366434">
        <w:rPr>
          <w:rFonts w:ascii="Times New Roman" w:hAnsi="Times New Roman" w:cs="Times New Roman"/>
          <w:sz w:val="28"/>
          <w:szCs w:val="28"/>
        </w:rPr>
        <w:t>Для специальности</w:t>
      </w:r>
    </w:p>
    <w:p w14:paraId="270C4B4A" w14:textId="77777777" w:rsidR="00366434" w:rsidRPr="00366434" w:rsidRDefault="00366434" w:rsidP="00366434">
      <w:pPr>
        <w:spacing w:after="0"/>
        <w:jc w:val="center"/>
        <w:rPr>
          <w:rFonts w:ascii="Times New Roman" w:hAnsi="Times New Roman" w:cs="Times New Roman"/>
          <w:b/>
          <w:sz w:val="28"/>
          <w:szCs w:val="28"/>
        </w:rPr>
      </w:pPr>
      <w:r w:rsidRPr="00366434">
        <w:rPr>
          <w:rFonts w:ascii="Times New Roman" w:hAnsi="Times New Roman" w:cs="Times New Roman"/>
          <w:b/>
          <w:sz w:val="28"/>
          <w:szCs w:val="28"/>
        </w:rPr>
        <w:t>31.02.01 Лечебное дело</w:t>
      </w:r>
    </w:p>
    <w:p w14:paraId="1DB113DA" w14:textId="77777777" w:rsidR="00366434" w:rsidRPr="00366434" w:rsidRDefault="00366434" w:rsidP="00366434">
      <w:pPr>
        <w:spacing w:after="0"/>
        <w:jc w:val="center"/>
        <w:rPr>
          <w:rFonts w:ascii="Times New Roman" w:hAnsi="Times New Roman" w:cs="Times New Roman"/>
          <w:b/>
          <w:sz w:val="28"/>
          <w:szCs w:val="28"/>
        </w:rPr>
      </w:pPr>
    </w:p>
    <w:p w14:paraId="2D534DFD" w14:textId="77777777" w:rsidR="00366434" w:rsidRPr="00366434" w:rsidRDefault="00366434" w:rsidP="00366434">
      <w:pPr>
        <w:spacing w:after="0"/>
        <w:jc w:val="center"/>
        <w:rPr>
          <w:rFonts w:ascii="Times New Roman" w:hAnsi="Times New Roman" w:cs="Times New Roman"/>
          <w:b/>
          <w:sz w:val="28"/>
          <w:szCs w:val="28"/>
        </w:rPr>
      </w:pPr>
    </w:p>
    <w:p w14:paraId="6FE3BACC" w14:textId="77777777" w:rsidR="00366434" w:rsidRPr="00366434" w:rsidRDefault="00366434" w:rsidP="00366434">
      <w:pPr>
        <w:spacing w:after="0"/>
        <w:jc w:val="center"/>
        <w:rPr>
          <w:rFonts w:ascii="Times New Roman" w:hAnsi="Times New Roman" w:cs="Times New Roman"/>
          <w:b/>
          <w:sz w:val="28"/>
          <w:szCs w:val="28"/>
        </w:rPr>
      </w:pPr>
    </w:p>
    <w:p w14:paraId="0E8226CA" w14:textId="77777777" w:rsidR="00366434" w:rsidRPr="00366434" w:rsidRDefault="00366434" w:rsidP="00366434">
      <w:pPr>
        <w:spacing w:after="0"/>
        <w:jc w:val="center"/>
        <w:rPr>
          <w:rFonts w:ascii="Times New Roman" w:hAnsi="Times New Roman" w:cs="Times New Roman"/>
          <w:b/>
          <w:sz w:val="28"/>
          <w:szCs w:val="28"/>
        </w:rPr>
      </w:pPr>
    </w:p>
    <w:p w14:paraId="3216BE78" w14:textId="77777777" w:rsidR="00366434" w:rsidRPr="00366434" w:rsidRDefault="00366434" w:rsidP="00366434">
      <w:pPr>
        <w:spacing w:after="0"/>
        <w:jc w:val="center"/>
        <w:rPr>
          <w:rFonts w:ascii="Times New Roman" w:hAnsi="Times New Roman" w:cs="Times New Roman"/>
          <w:b/>
          <w:sz w:val="28"/>
          <w:szCs w:val="28"/>
        </w:rPr>
      </w:pPr>
    </w:p>
    <w:p w14:paraId="2D95C614" w14:textId="77777777" w:rsidR="00366434" w:rsidRPr="00366434" w:rsidRDefault="00366434" w:rsidP="00366434">
      <w:pPr>
        <w:spacing w:after="0"/>
        <w:jc w:val="center"/>
        <w:rPr>
          <w:rFonts w:ascii="Times New Roman" w:hAnsi="Times New Roman" w:cs="Times New Roman"/>
          <w:b/>
          <w:sz w:val="28"/>
          <w:szCs w:val="28"/>
        </w:rPr>
      </w:pPr>
    </w:p>
    <w:p w14:paraId="65DCC7DA" w14:textId="77777777" w:rsidR="00366434" w:rsidRPr="00366434" w:rsidRDefault="00366434" w:rsidP="00366434">
      <w:pPr>
        <w:spacing w:after="0"/>
        <w:jc w:val="center"/>
        <w:rPr>
          <w:rFonts w:ascii="Times New Roman" w:hAnsi="Times New Roman" w:cs="Times New Roman"/>
          <w:b/>
          <w:sz w:val="28"/>
          <w:szCs w:val="28"/>
        </w:rPr>
      </w:pPr>
    </w:p>
    <w:p w14:paraId="61EBE72F" w14:textId="77777777" w:rsidR="00366434" w:rsidRPr="00366434" w:rsidRDefault="00366434" w:rsidP="00366434">
      <w:pPr>
        <w:spacing w:after="0"/>
        <w:jc w:val="center"/>
        <w:rPr>
          <w:rFonts w:ascii="Times New Roman" w:hAnsi="Times New Roman" w:cs="Times New Roman"/>
          <w:b/>
          <w:sz w:val="28"/>
          <w:szCs w:val="28"/>
        </w:rPr>
      </w:pPr>
    </w:p>
    <w:p w14:paraId="3210F2FB" w14:textId="77777777" w:rsidR="00366434" w:rsidRPr="00366434" w:rsidRDefault="00366434" w:rsidP="00366434">
      <w:pPr>
        <w:spacing w:after="0"/>
        <w:jc w:val="center"/>
        <w:rPr>
          <w:rFonts w:ascii="Times New Roman" w:hAnsi="Times New Roman" w:cs="Times New Roman"/>
          <w:b/>
          <w:sz w:val="28"/>
          <w:szCs w:val="28"/>
        </w:rPr>
      </w:pPr>
    </w:p>
    <w:p w14:paraId="4F465928" w14:textId="77777777" w:rsidR="00366434" w:rsidRPr="00366434" w:rsidRDefault="00366434" w:rsidP="00366434">
      <w:pPr>
        <w:spacing w:after="0"/>
        <w:jc w:val="center"/>
        <w:rPr>
          <w:rFonts w:ascii="Times New Roman" w:hAnsi="Times New Roman" w:cs="Times New Roman"/>
          <w:b/>
          <w:sz w:val="28"/>
          <w:szCs w:val="28"/>
        </w:rPr>
      </w:pPr>
    </w:p>
    <w:p w14:paraId="58D7226E" w14:textId="77777777" w:rsidR="00366434" w:rsidRPr="00366434" w:rsidRDefault="00366434" w:rsidP="00366434">
      <w:pPr>
        <w:spacing w:after="0"/>
        <w:jc w:val="center"/>
        <w:rPr>
          <w:rFonts w:ascii="Times New Roman" w:hAnsi="Times New Roman" w:cs="Times New Roman"/>
          <w:b/>
          <w:sz w:val="28"/>
          <w:szCs w:val="28"/>
        </w:rPr>
      </w:pPr>
    </w:p>
    <w:p w14:paraId="5050BA11" w14:textId="77777777" w:rsidR="00366434" w:rsidRDefault="00366434" w:rsidP="00366434">
      <w:pPr>
        <w:spacing w:after="0"/>
        <w:jc w:val="center"/>
        <w:rPr>
          <w:rFonts w:ascii="Times New Roman" w:hAnsi="Times New Roman" w:cs="Times New Roman"/>
          <w:b/>
          <w:sz w:val="24"/>
          <w:szCs w:val="24"/>
        </w:rPr>
      </w:pPr>
    </w:p>
    <w:p w14:paraId="43FEEB6D" w14:textId="77777777" w:rsidR="00366434" w:rsidRDefault="00366434" w:rsidP="00366434">
      <w:pPr>
        <w:spacing w:after="0"/>
        <w:jc w:val="center"/>
        <w:rPr>
          <w:rFonts w:ascii="Times New Roman" w:hAnsi="Times New Roman" w:cs="Times New Roman"/>
          <w:b/>
          <w:sz w:val="24"/>
          <w:szCs w:val="24"/>
        </w:rPr>
      </w:pPr>
    </w:p>
    <w:p w14:paraId="259A98DB" w14:textId="77777777" w:rsidR="00366434" w:rsidRDefault="00366434" w:rsidP="00366434">
      <w:pPr>
        <w:spacing w:after="0"/>
        <w:jc w:val="center"/>
        <w:rPr>
          <w:rFonts w:ascii="Times New Roman" w:hAnsi="Times New Roman" w:cs="Times New Roman"/>
          <w:b/>
          <w:sz w:val="24"/>
          <w:szCs w:val="24"/>
        </w:rPr>
      </w:pPr>
    </w:p>
    <w:p w14:paraId="36E6BE62" w14:textId="77777777" w:rsidR="00366434" w:rsidRDefault="00366434" w:rsidP="00366434">
      <w:pPr>
        <w:spacing w:after="0"/>
        <w:jc w:val="center"/>
        <w:rPr>
          <w:rFonts w:ascii="Times New Roman" w:hAnsi="Times New Roman" w:cs="Times New Roman"/>
          <w:b/>
          <w:sz w:val="24"/>
          <w:szCs w:val="24"/>
        </w:rPr>
      </w:pPr>
    </w:p>
    <w:p w14:paraId="4D22919D" w14:textId="77777777" w:rsidR="00366434" w:rsidRDefault="00366434" w:rsidP="00366434">
      <w:pPr>
        <w:spacing w:after="0"/>
        <w:jc w:val="center"/>
        <w:rPr>
          <w:rFonts w:ascii="Times New Roman" w:hAnsi="Times New Roman" w:cs="Times New Roman"/>
          <w:b/>
          <w:sz w:val="24"/>
          <w:szCs w:val="24"/>
        </w:rPr>
      </w:pPr>
    </w:p>
    <w:p w14:paraId="42390FF9" w14:textId="77777777" w:rsidR="00366434" w:rsidRDefault="00366434" w:rsidP="00366434">
      <w:pPr>
        <w:spacing w:after="0"/>
        <w:jc w:val="center"/>
        <w:rPr>
          <w:rFonts w:ascii="Times New Roman" w:hAnsi="Times New Roman" w:cs="Times New Roman"/>
          <w:b/>
          <w:sz w:val="24"/>
          <w:szCs w:val="24"/>
        </w:rPr>
      </w:pPr>
    </w:p>
    <w:p w14:paraId="2226986E" w14:textId="5D079E8F" w:rsidR="00366434" w:rsidRDefault="00366434" w:rsidP="00366434">
      <w:pPr>
        <w:spacing w:after="0"/>
        <w:jc w:val="center"/>
        <w:rPr>
          <w:rFonts w:ascii="Times New Roman" w:hAnsi="Times New Roman" w:cs="Times New Roman"/>
          <w:sz w:val="24"/>
          <w:szCs w:val="24"/>
        </w:rPr>
      </w:pPr>
      <w:r w:rsidRPr="00366434">
        <w:rPr>
          <w:rFonts w:ascii="Times New Roman" w:hAnsi="Times New Roman" w:cs="Times New Roman"/>
          <w:sz w:val="24"/>
          <w:szCs w:val="24"/>
        </w:rPr>
        <w:t>Иркутск 202</w:t>
      </w:r>
      <w:r w:rsidR="00D1037E">
        <w:rPr>
          <w:rFonts w:ascii="Times New Roman" w:hAnsi="Times New Roman" w:cs="Times New Roman"/>
          <w:sz w:val="24"/>
          <w:szCs w:val="24"/>
        </w:rPr>
        <w:t>1</w:t>
      </w:r>
      <w:bookmarkStart w:id="0" w:name="_GoBack"/>
      <w:bookmarkEnd w:id="0"/>
    </w:p>
    <w:tbl>
      <w:tblPr>
        <w:tblpPr w:leftFromText="180" w:rightFromText="180" w:bottomFromText="200" w:vertAnchor="text" w:horzAnchor="margin" w:tblpXSpec="center" w:tblpY="-6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5103"/>
      </w:tblGrid>
      <w:tr w:rsidR="00366434" w14:paraId="12EC640D" w14:textId="77777777" w:rsidTr="00366434">
        <w:trPr>
          <w:trHeight w:val="2259"/>
        </w:trPr>
        <w:tc>
          <w:tcPr>
            <w:tcW w:w="5637" w:type="dxa"/>
            <w:vMerge w:val="restart"/>
            <w:tcBorders>
              <w:top w:val="single" w:sz="4" w:space="0" w:color="auto"/>
              <w:left w:val="single" w:sz="4" w:space="0" w:color="auto"/>
              <w:bottom w:val="single" w:sz="4" w:space="0" w:color="auto"/>
              <w:right w:val="single" w:sz="4" w:space="0" w:color="auto"/>
            </w:tcBorders>
          </w:tcPr>
          <w:p w14:paraId="3DB266B0" w14:textId="77777777" w:rsidR="00366434" w:rsidRDefault="00366434" w:rsidP="0023123B">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sz w:val="28"/>
                <w:szCs w:val="28"/>
                <w:lang w:eastAsia="ru-RU"/>
              </w:rPr>
              <w:lastRenderedPageBreak/>
              <w:br w:type="page"/>
            </w:r>
            <w:r>
              <w:rPr>
                <w:rFonts w:ascii="Times New Roman" w:eastAsia="Times New Roman" w:hAnsi="Times New Roman" w:cs="Times New Roman"/>
                <w:b/>
                <w:lang w:eastAsia="ru-RU"/>
              </w:rPr>
              <w:t xml:space="preserve">РАССМОТРЕНО </w:t>
            </w:r>
          </w:p>
          <w:p w14:paraId="001A46A8" w14:textId="77777777" w:rsidR="00366434" w:rsidRDefault="00366434" w:rsidP="0023123B">
            <w:pPr>
              <w:spacing w:after="0" w:line="240" w:lineRule="auto"/>
              <w:jc w:val="both"/>
              <w:rPr>
                <w:rFonts w:ascii="Times New Roman" w:eastAsia="Times New Roman" w:hAnsi="Times New Roman" w:cs="Times New Roman"/>
                <w:b/>
                <w:lang w:eastAsia="ru-RU"/>
              </w:rPr>
            </w:pPr>
          </w:p>
          <w:p w14:paraId="0B1550E9" w14:textId="77777777" w:rsidR="00366434" w:rsidRDefault="00366434" w:rsidP="002312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заседании ЦМК ПМ №3</w:t>
            </w:r>
          </w:p>
          <w:p w14:paraId="4BCD9EC3" w14:textId="5643F3AC" w:rsidR="00366434" w:rsidRDefault="00366434" w:rsidP="002312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протокол №</w:t>
            </w:r>
            <w:r w:rsidR="00E37BF0">
              <w:rPr>
                <w:rFonts w:ascii="Times New Roman" w:eastAsia="Times New Roman" w:hAnsi="Times New Roman" w:cs="Times New Roman"/>
                <w:lang w:eastAsia="ru-RU"/>
              </w:rPr>
              <w:t>10</w:t>
            </w:r>
            <w:r>
              <w:rPr>
                <w:rFonts w:ascii="Times New Roman" w:eastAsia="Times New Roman" w:hAnsi="Times New Roman" w:cs="Times New Roman"/>
                <w:lang w:eastAsia="ru-RU"/>
              </w:rPr>
              <w:t xml:space="preserve"> </w:t>
            </w:r>
          </w:p>
          <w:p w14:paraId="2A5075D3" w14:textId="77777777" w:rsidR="00366434" w:rsidRDefault="00366434" w:rsidP="0023123B">
            <w:pPr>
              <w:spacing w:after="0" w:line="240" w:lineRule="auto"/>
              <w:jc w:val="both"/>
              <w:rPr>
                <w:rFonts w:ascii="Times New Roman" w:eastAsia="Times New Roman" w:hAnsi="Times New Roman" w:cs="Times New Roman"/>
                <w:lang w:eastAsia="ru-RU"/>
              </w:rPr>
            </w:pPr>
          </w:p>
          <w:p w14:paraId="6BC4E5C8" w14:textId="7F0D2BCC" w:rsidR="00366434" w:rsidRDefault="00541E7F" w:rsidP="002312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D1037E">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 июня 202</w:t>
            </w:r>
            <w:r w:rsidR="00D1037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00366434">
              <w:rPr>
                <w:rFonts w:ascii="Times New Roman" w:eastAsia="Times New Roman" w:hAnsi="Times New Roman" w:cs="Times New Roman"/>
                <w:lang w:eastAsia="ru-RU"/>
              </w:rPr>
              <w:t>г.</w:t>
            </w:r>
          </w:p>
          <w:p w14:paraId="7BB02A74" w14:textId="77777777" w:rsidR="00366434" w:rsidRDefault="00366434" w:rsidP="0023123B">
            <w:pPr>
              <w:spacing w:after="0" w:line="240" w:lineRule="auto"/>
              <w:jc w:val="both"/>
              <w:rPr>
                <w:rFonts w:ascii="Times New Roman" w:eastAsia="Times New Roman" w:hAnsi="Times New Roman" w:cs="Times New Roman"/>
                <w:lang w:eastAsia="ru-RU"/>
              </w:rPr>
            </w:pPr>
          </w:p>
          <w:p w14:paraId="3059ADA3" w14:textId="77777777" w:rsidR="00366434" w:rsidRDefault="00366434" w:rsidP="0023123B">
            <w:pPr>
              <w:spacing w:after="0" w:line="240" w:lineRule="auto"/>
              <w:jc w:val="both"/>
              <w:rPr>
                <w:rFonts w:ascii="Times New Roman" w:eastAsia="Times New Roman" w:hAnsi="Times New Roman" w:cs="Times New Roman"/>
                <w:lang w:eastAsia="ru-RU"/>
              </w:rPr>
            </w:pPr>
          </w:p>
          <w:p w14:paraId="7B6705AD" w14:textId="77777777" w:rsidR="00366434" w:rsidRDefault="00366434" w:rsidP="0023123B">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Председатель</w:t>
            </w:r>
            <w:r w:rsidR="00541E7F">
              <w:rPr>
                <w:rFonts w:ascii="Times New Roman" w:eastAsia="Arial Unicode MS" w:hAnsi="Times New Roman" w:cs="Times New Roman"/>
                <w:lang w:eastAsia="ru-RU"/>
              </w:rPr>
              <w:t xml:space="preserve"> </w:t>
            </w:r>
            <w:proofErr w:type="spellStart"/>
            <w:r w:rsidR="00541E7F">
              <w:rPr>
                <w:rFonts w:ascii="Times New Roman" w:eastAsia="Arial Unicode MS" w:hAnsi="Times New Roman" w:cs="Times New Roman"/>
                <w:lang w:eastAsia="ru-RU"/>
              </w:rPr>
              <w:t>Окснер</w:t>
            </w:r>
            <w:proofErr w:type="spellEnd"/>
            <w:r w:rsidR="00541E7F">
              <w:rPr>
                <w:rFonts w:ascii="Times New Roman" w:eastAsia="Arial Unicode MS" w:hAnsi="Times New Roman" w:cs="Times New Roman"/>
                <w:lang w:eastAsia="ru-RU"/>
              </w:rPr>
              <w:t xml:space="preserve"> С.А.</w:t>
            </w:r>
            <w:r>
              <w:rPr>
                <w:rFonts w:ascii="Times New Roman" w:eastAsia="Times New Roman" w:hAnsi="Times New Roman" w:cs="Times New Roman"/>
                <w:b/>
                <w:lang w:eastAsia="ru-RU"/>
              </w:rPr>
              <w:t xml:space="preserve">    </w:t>
            </w:r>
          </w:p>
          <w:p w14:paraId="3A51B848" w14:textId="77777777" w:rsidR="00366434" w:rsidRDefault="00366434" w:rsidP="00541E7F">
            <w:pPr>
              <w:spacing w:after="0" w:line="240" w:lineRule="auto"/>
              <w:jc w:val="both"/>
              <w:rPr>
                <w:rFonts w:ascii="Times New Roman" w:eastAsia="Arial Unicode MS" w:hAnsi="Times New Roman" w:cs="Times New Roman"/>
                <w:lang w:eastAsia="ru-RU"/>
              </w:rPr>
            </w:pPr>
            <w:r>
              <w:rPr>
                <w:rFonts w:ascii="Arial Unicode MS" w:eastAsia="Arial Unicode MS" w:hAnsi="Arial" w:cs="Arial Unicode MS" w:hint="eastAsia"/>
                <w:b/>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tbl>
            <w:tblPr>
              <w:tblW w:w="10915" w:type="dxa"/>
              <w:tblLayout w:type="fixed"/>
              <w:tblLook w:val="01E0" w:firstRow="1" w:lastRow="1" w:firstColumn="1" w:lastColumn="1" w:noHBand="0" w:noVBand="0"/>
            </w:tblPr>
            <w:tblGrid>
              <w:gridCol w:w="4609"/>
              <w:gridCol w:w="6306"/>
            </w:tblGrid>
            <w:tr w:rsidR="00366434" w14:paraId="73274194" w14:textId="77777777" w:rsidTr="00541E7F">
              <w:trPr>
                <w:trHeight w:val="2131"/>
              </w:trPr>
              <w:tc>
                <w:tcPr>
                  <w:tcW w:w="4609" w:type="dxa"/>
                </w:tcPr>
                <w:p w14:paraId="6C177480" w14:textId="77777777" w:rsidR="00366434" w:rsidRDefault="00366434" w:rsidP="00D1037E">
                  <w:pPr>
                    <w:framePr w:hSpace="180" w:wrap="around" w:vAnchor="text" w:hAnchor="margin" w:xAlign="center" w:y="-61"/>
                    <w:pBdr>
                      <w:bottom w:val="single" w:sz="12" w:space="1" w:color="auto"/>
                    </w:pBd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ОДОБРЕНО</w:t>
                  </w:r>
                </w:p>
                <w:p w14:paraId="5ADD443D" w14:textId="77777777" w:rsidR="00541E7F" w:rsidRPr="009C1382" w:rsidRDefault="00541E7F" w:rsidP="00D1037E">
                  <w:pPr>
                    <w:framePr w:hSpace="180" w:wrap="around" w:vAnchor="text" w:hAnchor="margin" w:xAlign="center" w:y="-61"/>
                    <w:pBdr>
                      <w:bottom w:val="single" w:sz="12" w:space="1" w:color="auto"/>
                    </w:pBdr>
                    <w:spacing w:after="0" w:line="240" w:lineRule="auto"/>
                    <w:jc w:val="both"/>
                    <w:rPr>
                      <w:rFonts w:ascii="Times New Roman" w:eastAsia="Times New Roman" w:hAnsi="Times New Roman" w:cs="Times New Roman"/>
                      <w:lang w:eastAsia="ru-RU"/>
                    </w:rPr>
                  </w:pPr>
                  <w:r w:rsidRPr="009C1382">
                    <w:rPr>
                      <w:rFonts w:ascii="Times New Roman" w:eastAsia="Times New Roman" w:hAnsi="Times New Roman" w:cs="Times New Roman"/>
                      <w:lang w:eastAsia="ru-RU"/>
                    </w:rPr>
                    <w:t xml:space="preserve">Главный врач ГБУЗ «Иркутская государственная областная детская клиническая больница» </w:t>
                  </w:r>
                  <w:r w:rsidR="009C1382" w:rsidRPr="009C1382">
                    <w:rPr>
                      <w:rFonts w:ascii="Times New Roman" w:eastAsia="Times New Roman" w:hAnsi="Times New Roman" w:cs="Times New Roman"/>
                      <w:lang w:eastAsia="ru-RU"/>
                    </w:rPr>
                    <w:t xml:space="preserve"> Козлов Ю.А.</w:t>
                  </w:r>
                </w:p>
                <w:p w14:paraId="758FCE2B" w14:textId="77777777" w:rsidR="00366434" w:rsidRPr="009C1382" w:rsidRDefault="00366434" w:rsidP="00D1037E">
                  <w:pPr>
                    <w:framePr w:hSpace="180" w:wrap="around" w:vAnchor="text" w:hAnchor="margin" w:xAlign="center" w:y="-61"/>
                    <w:spacing w:after="0" w:line="240" w:lineRule="auto"/>
                    <w:rPr>
                      <w:rFonts w:ascii="Times New Roman" w:eastAsia="Times New Roman" w:hAnsi="Times New Roman" w:cs="Times New Roman"/>
                      <w:b/>
                      <w:sz w:val="28"/>
                      <w:szCs w:val="28"/>
                      <w:vertAlign w:val="superscript"/>
                      <w:lang w:eastAsia="ru-RU"/>
                    </w:rPr>
                  </w:pPr>
                </w:p>
                <w:p w14:paraId="28E54B0C" w14:textId="59103FBE" w:rsidR="00366434" w:rsidRDefault="00715EBF" w:rsidP="00D1037E">
                  <w:pPr>
                    <w:framePr w:hSpace="180" w:wrap="around" w:vAnchor="text" w:hAnchor="margin" w:xAlign="center" w:y="-61"/>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D1037E">
                    <w:rPr>
                      <w:rFonts w:ascii="Times New Roman" w:eastAsia="Times New Roman" w:hAnsi="Times New Roman" w:cs="Times New Roman"/>
                      <w:lang w:eastAsia="ru-RU"/>
                    </w:rPr>
                    <w:t>7</w:t>
                  </w:r>
                  <w:r w:rsidR="00541E7F">
                    <w:rPr>
                      <w:rFonts w:ascii="Times New Roman" w:eastAsia="Times New Roman" w:hAnsi="Times New Roman" w:cs="Times New Roman"/>
                      <w:lang w:eastAsia="ru-RU"/>
                    </w:rPr>
                    <w:t xml:space="preserve"> ию</w:t>
                  </w:r>
                  <w:r>
                    <w:rPr>
                      <w:rFonts w:ascii="Times New Roman" w:eastAsia="Times New Roman" w:hAnsi="Times New Roman" w:cs="Times New Roman"/>
                      <w:lang w:eastAsia="ru-RU"/>
                    </w:rPr>
                    <w:t>ня</w:t>
                  </w:r>
                  <w:r w:rsidR="00541E7F">
                    <w:rPr>
                      <w:rFonts w:ascii="Times New Roman" w:eastAsia="Times New Roman" w:hAnsi="Times New Roman" w:cs="Times New Roman"/>
                      <w:lang w:eastAsia="ru-RU"/>
                    </w:rPr>
                    <w:t xml:space="preserve"> 202</w:t>
                  </w:r>
                  <w:r w:rsidR="00D1037E">
                    <w:rPr>
                      <w:rFonts w:ascii="Times New Roman" w:eastAsia="Times New Roman" w:hAnsi="Times New Roman" w:cs="Times New Roman"/>
                      <w:lang w:eastAsia="ru-RU"/>
                    </w:rPr>
                    <w:t>1</w:t>
                  </w:r>
                  <w:r w:rsidR="00366434">
                    <w:rPr>
                      <w:rFonts w:ascii="Times New Roman" w:eastAsia="Times New Roman" w:hAnsi="Times New Roman" w:cs="Times New Roman"/>
                      <w:lang w:eastAsia="ru-RU"/>
                    </w:rPr>
                    <w:t>г</w:t>
                  </w:r>
                </w:p>
              </w:tc>
              <w:tc>
                <w:tcPr>
                  <w:tcW w:w="6306" w:type="dxa"/>
                </w:tcPr>
                <w:p w14:paraId="7F7CD5E9" w14:textId="77777777" w:rsidR="00366434" w:rsidRDefault="00366434" w:rsidP="00D1037E">
                  <w:pPr>
                    <w:framePr w:hSpace="180" w:wrap="around" w:vAnchor="text" w:hAnchor="margin" w:xAlign="center" w:y="-61"/>
                    <w:spacing w:after="0" w:line="240" w:lineRule="auto"/>
                    <w:jc w:val="both"/>
                    <w:rPr>
                      <w:rFonts w:ascii="Times New Roman" w:eastAsia="Times New Roman" w:hAnsi="Times New Roman" w:cs="Times New Roman"/>
                      <w:b/>
                      <w:lang w:eastAsia="ru-RU"/>
                    </w:rPr>
                  </w:pPr>
                </w:p>
              </w:tc>
            </w:tr>
          </w:tbl>
          <w:p w14:paraId="440BC75F" w14:textId="77777777" w:rsidR="00366434" w:rsidRDefault="00366434" w:rsidP="0023123B">
            <w:pPr>
              <w:spacing w:after="0" w:line="240" w:lineRule="auto"/>
              <w:jc w:val="both"/>
              <w:rPr>
                <w:rFonts w:ascii="Times New Roman" w:eastAsia="Times New Roman" w:hAnsi="Times New Roman" w:cs="Times New Roman"/>
                <w:b/>
                <w:lang w:eastAsia="ru-RU"/>
              </w:rPr>
            </w:pPr>
          </w:p>
        </w:tc>
      </w:tr>
      <w:tr w:rsidR="00366434" w14:paraId="2D3D95F5" w14:textId="77777777" w:rsidTr="00366434">
        <w:trPr>
          <w:trHeight w:val="1390"/>
        </w:trPr>
        <w:tc>
          <w:tcPr>
            <w:tcW w:w="5637" w:type="dxa"/>
            <w:vMerge/>
            <w:tcBorders>
              <w:top w:val="single" w:sz="4" w:space="0" w:color="auto"/>
              <w:left w:val="single" w:sz="4" w:space="0" w:color="auto"/>
              <w:bottom w:val="single" w:sz="4" w:space="0" w:color="auto"/>
              <w:right w:val="single" w:sz="4" w:space="0" w:color="auto"/>
            </w:tcBorders>
            <w:vAlign w:val="center"/>
            <w:hideMark/>
          </w:tcPr>
          <w:p w14:paraId="11C706B7" w14:textId="77777777" w:rsidR="00366434" w:rsidRDefault="00366434" w:rsidP="0023123B">
            <w:pPr>
              <w:spacing w:after="0" w:line="240" w:lineRule="auto"/>
              <w:rPr>
                <w:rFonts w:ascii="Times New Roman" w:eastAsia="Arial Unicode MS"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1B59529B" w14:textId="77777777" w:rsidR="00366434" w:rsidRDefault="00366434" w:rsidP="0023123B">
            <w:pPr>
              <w:spacing w:after="0" w:line="36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УТВЕРЖДАЮ   </w:t>
            </w:r>
          </w:p>
          <w:p w14:paraId="4CC2B9A8" w14:textId="77777777" w:rsidR="00366434" w:rsidRDefault="00366434" w:rsidP="0023123B">
            <w:pPr>
              <w:spacing w:after="0" w:line="36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 директора по практическому обучению                                                    </w:t>
            </w:r>
            <w:r w:rsidR="00541E7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541E7F">
              <w:rPr>
                <w:rFonts w:ascii="Times New Roman" w:eastAsia="Times New Roman" w:hAnsi="Times New Roman" w:cs="Times New Roman"/>
                <w:u w:val="single"/>
                <w:lang w:eastAsia="ru-RU"/>
              </w:rPr>
              <w:t xml:space="preserve">Е.Ф. </w:t>
            </w:r>
            <w:proofErr w:type="spellStart"/>
            <w:r w:rsidR="00541E7F">
              <w:rPr>
                <w:rFonts w:ascii="Times New Roman" w:eastAsia="Times New Roman" w:hAnsi="Times New Roman" w:cs="Times New Roman"/>
                <w:u w:val="single"/>
                <w:lang w:eastAsia="ru-RU"/>
              </w:rPr>
              <w:t>Моргулис</w:t>
            </w:r>
            <w:proofErr w:type="spellEnd"/>
          </w:p>
          <w:p w14:paraId="65594875" w14:textId="7F99B9D6" w:rsidR="00366434" w:rsidRDefault="00541E7F" w:rsidP="00D1037E">
            <w:pPr>
              <w:spacing w:after="0" w:line="36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sidR="00715EBF">
              <w:rPr>
                <w:rFonts w:ascii="Times New Roman" w:eastAsia="Times New Roman" w:hAnsi="Times New Roman" w:cs="Times New Roman"/>
                <w:lang w:eastAsia="ru-RU"/>
              </w:rPr>
              <w:t>1</w:t>
            </w:r>
            <w:r w:rsidR="00D1037E">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 ию</w:t>
            </w:r>
            <w:r w:rsidR="00715EBF">
              <w:rPr>
                <w:rFonts w:ascii="Times New Roman" w:eastAsia="Times New Roman" w:hAnsi="Times New Roman" w:cs="Times New Roman"/>
                <w:lang w:eastAsia="ru-RU"/>
              </w:rPr>
              <w:t>н</w:t>
            </w:r>
            <w:r>
              <w:rPr>
                <w:rFonts w:ascii="Times New Roman" w:eastAsia="Times New Roman" w:hAnsi="Times New Roman" w:cs="Times New Roman"/>
                <w:lang w:eastAsia="ru-RU"/>
              </w:rPr>
              <w:t>я 202</w:t>
            </w:r>
            <w:r w:rsidR="00D1037E">
              <w:rPr>
                <w:rFonts w:ascii="Times New Roman" w:eastAsia="Times New Roman" w:hAnsi="Times New Roman" w:cs="Times New Roman"/>
                <w:lang w:eastAsia="ru-RU"/>
              </w:rPr>
              <w:t>1</w:t>
            </w:r>
            <w:r w:rsidR="00366434">
              <w:rPr>
                <w:rFonts w:ascii="Times New Roman" w:eastAsia="Times New Roman" w:hAnsi="Times New Roman" w:cs="Times New Roman"/>
                <w:lang w:eastAsia="ru-RU"/>
              </w:rPr>
              <w:t xml:space="preserve"> г.</w:t>
            </w:r>
            <w:r w:rsidR="00366434">
              <w:rPr>
                <w:rFonts w:ascii="Times New Roman" w:eastAsia="Times New Roman" w:hAnsi="Times New Roman" w:cs="Times New Roman"/>
                <w:b/>
                <w:lang w:eastAsia="ru-RU"/>
              </w:rPr>
              <w:t xml:space="preserve">                                                                            </w:t>
            </w:r>
          </w:p>
        </w:tc>
      </w:tr>
    </w:tbl>
    <w:p w14:paraId="2EAEAF99" w14:textId="77777777" w:rsidR="00366434" w:rsidRPr="00366434" w:rsidRDefault="00366434" w:rsidP="00366434">
      <w:pPr>
        <w:spacing w:after="0"/>
        <w:jc w:val="center"/>
        <w:rPr>
          <w:rFonts w:ascii="Times New Roman" w:hAnsi="Times New Roman" w:cs="Times New Roman"/>
          <w:sz w:val="28"/>
          <w:szCs w:val="28"/>
        </w:rPr>
      </w:pPr>
    </w:p>
    <w:p w14:paraId="7E934104" w14:textId="77777777" w:rsidR="00366434" w:rsidRPr="00366434" w:rsidRDefault="00366434" w:rsidP="00366434">
      <w:pPr>
        <w:spacing w:after="0"/>
        <w:jc w:val="both"/>
        <w:rPr>
          <w:rFonts w:ascii="Times New Roman" w:hAnsi="Times New Roman" w:cs="Times New Roman"/>
          <w:sz w:val="28"/>
          <w:szCs w:val="28"/>
        </w:rPr>
      </w:pPr>
    </w:p>
    <w:p w14:paraId="72323EBF" w14:textId="77777777" w:rsidR="00366434" w:rsidRPr="00366434" w:rsidRDefault="00366434" w:rsidP="00366434">
      <w:pPr>
        <w:spacing w:after="0"/>
        <w:jc w:val="both"/>
        <w:rPr>
          <w:rFonts w:ascii="Times New Roman" w:hAnsi="Times New Roman" w:cs="Times New Roman"/>
          <w:sz w:val="28"/>
          <w:szCs w:val="28"/>
        </w:rPr>
      </w:pPr>
    </w:p>
    <w:p w14:paraId="0C9E0ED0" w14:textId="77777777" w:rsidR="00366434" w:rsidRPr="00366434" w:rsidRDefault="00366434" w:rsidP="00366434">
      <w:pPr>
        <w:spacing w:after="0"/>
        <w:jc w:val="both"/>
        <w:rPr>
          <w:rFonts w:ascii="Times New Roman" w:hAnsi="Times New Roman" w:cs="Times New Roman"/>
          <w:sz w:val="28"/>
          <w:szCs w:val="28"/>
        </w:rPr>
      </w:pPr>
    </w:p>
    <w:p w14:paraId="26AB0AEB" w14:textId="77777777" w:rsidR="00366434" w:rsidRPr="00366434" w:rsidRDefault="00366434" w:rsidP="00366434">
      <w:pPr>
        <w:spacing w:after="0"/>
        <w:jc w:val="both"/>
        <w:rPr>
          <w:rFonts w:ascii="Times New Roman" w:hAnsi="Times New Roman" w:cs="Times New Roman"/>
          <w:sz w:val="28"/>
          <w:szCs w:val="28"/>
        </w:rPr>
      </w:pPr>
    </w:p>
    <w:p w14:paraId="0ACEAC8C" w14:textId="77777777" w:rsidR="00366434" w:rsidRPr="00366434" w:rsidRDefault="00366434" w:rsidP="00366434">
      <w:pPr>
        <w:spacing w:after="0"/>
        <w:jc w:val="both"/>
        <w:rPr>
          <w:rFonts w:ascii="Times New Roman" w:hAnsi="Times New Roman" w:cs="Times New Roman"/>
          <w:sz w:val="28"/>
          <w:szCs w:val="28"/>
        </w:rPr>
      </w:pPr>
    </w:p>
    <w:p w14:paraId="35BE1BCD" w14:textId="77777777" w:rsidR="00366434" w:rsidRPr="00366434" w:rsidRDefault="00366434" w:rsidP="00366434">
      <w:pPr>
        <w:spacing w:after="0"/>
        <w:jc w:val="both"/>
        <w:rPr>
          <w:rFonts w:ascii="Times New Roman" w:hAnsi="Times New Roman" w:cs="Times New Roman"/>
          <w:sz w:val="28"/>
          <w:szCs w:val="28"/>
        </w:rPr>
      </w:pPr>
    </w:p>
    <w:p w14:paraId="593D5001" w14:textId="77777777" w:rsidR="00366434" w:rsidRPr="00366434" w:rsidRDefault="00366434" w:rsidP="00366434">
      <w:pPr>
        <w:spacing w:after="0"/>
        <w:jc w:val="both"/>
        <w:rPr>
          <w:rFonts w:ascii="Times New Roman" w:hAnsi="Times New Roman" w:cs="Times New Roman"/>
          <w:sz w:val="28"/>
          <w:szCs w:val="28"/>
        </w:rPr>
      </w:pPr>
      <w:r w:rsidRPr="00366434">
        <w:rPr>
          <w:rFonts w:ascii="Times New Roman" w:hAnsi="Times New Roman" w:cs="Times New Roman"/>
          <w:sz w:val="28"/>
          <w:szCs w:val="28"/>
        </w:rPr>
        <w:tab/>
        <w:t>Рабочая программа пр</w:t>
      </w:r>
      <w:r w:rsidR="007953C8">
        <w:rPr>
          <w:rFonts w:ascii="Times New Roman" w:hAnsi="Times New Roman" w:cs="Times New Roman"/>
          <w:sz w:val="28"/>
          <w:szCs w:val="28"/>
        </w:rPr>
        <w:t>оизводственной практики ПМ 02.04</w:t>
      </w:r>
      <w:r w:rsidRPr="00366434">
        <w:rPr>
          <w:rFonts w:ascii="Times New Roman" w:hAnsi="Times New Roman" w:cs="Times New Roman"/>
          <w:sz w:val="28"/>
          <w:szCs w:val="28"/>
        </w:rPr>
        <w:t xml:space="preserve"> </w:t>
      </w:r>
      <w:r w:rsidR="0080082D">
        <w:rPr>
          <w:rFonts w:ascii="Times New Roman" w:hAnsi="Times New Roman" w:cs="Times New Roman"/>
          <w:sz w:val="28"/>
          <w:szCs w:val="28"/>
        </w:rPr>
        <w:t xml:space="preserve">Лечение пациентов </w:t>
      </w:r>
      <w:r w:rsidR="007953C8" w:rsidRPr="007953C8">
        <w:rPr>
          <w:rFonts w:ascii="Times New Roman" w:hAnsi="Times New Roman" w:cs="Times New Roman"/>
          <w:sz w:val="28"/>
          <w:szCs w:val="28"/>
        </w:rPr>
        <w:t xml:space="preserve">детского возраста </w:t>
      </w:r>
      <w:r w:rsidRPr="00366434">
        <w:rPr>
          <w:rFonts w:ascii="Times New Roman" w:hAnsi="Times New Roman" w:cs="Times New Roman"/>
          <w:sz w:val="28"/>
          <w:szCs w:val="28"/>
        </w:rPr>
        <w:t>разработана в соответствии с Федеральным государственным образовательным стандартом среднего профессионального образования по специальности 31.02.01 Лечебное дело (базовая подготовка), утвержденного приказом Министерства образования и науки Российской Федерации от 12 мая 2014 г. № 502.</w:t>
      </w:r>
    </w:p>
    <w:p w14:paraId="2033099C" w14:textId="77777777" w:rsidR="00366434" w:rsidRPr="00366434" w:rsidRDefault="00366434" w:rsidP="00366434">
      <w:pPr>
        <w:spacing w:after="0"/>
        <w:jc w:val="both"/>
        <w:rPr>
          <w:rFonts w:ascii="Times New Roman" w:hAnsi="Times New Roman" w:cs="Times New Roman"/>
          <w:sz w:val="28"/>
          <w:szCs w:val="28"/>
        </w:rPr>
      </w:pPr>
    </w:p>
    <w:p w14:paraId="610477F1" w14:textId="77777777" w:rsidR="00366434" w:rsidRPr="00366434" w:rsidRDefault="00366434" w:rsidP="00366434">
      <w:pPr>
        <w:spacing w:after="0"/>
        <w:jc w:val="both"/>
        <w:rPr>
          <w:rFonts w:ascii="Times New Roman" w:hAnsi="Times New Roman" w:cs="Times New Roman"/>
          <w:sz w:val="28"/>
          <w:szCs w:val="28"/>
        </w:rPr>
      </w:pPr>
    </w:p>
    <w:p w14:paraId="037A4354" w14:textId="77777777" w:rsidR="00366434" w:rsidRPr="00366434" w:rsidRDefault="00366434" w:rsidP="00366434">
      <w:pPr>
        <w:spacing w:after="0"/>
        <w:jc w:val="both"/>
        <w:rPr>
          <w:rFonts w:ascii="Times New Roman" w:hAnsi="Times New Roman" w:cs="Times New Roman"/>
          <w:sz w:val="28"/>
          <w:szCs w:val="28"/>
        </w:rPr>
      </w:pPr>
    </w:p>
    <w:p w14:paraId="04759AC7" w14:textId="77777777" w:rsidR="00366434" w:rsidRPr="00366434" w:rsidRDefault="00366434" w:rsidP="00366434">
      <w:pPr>
        <w:spacing w:after="0"/>
        <w:jc w:val="both"/>
        <w:rPr>
          <w:rFonts w:ascii="Times New Roman" w:hAnsi="Times New Roman" w:cs="Times New Roman"/>
          <w:sz w:val="28"/>
          <w:szCs w:val="28"/>
        </w:rPr>
      </w:pPr>
    </w:p>
    <w:p w14:paraId="2EBF6CAE" w14:textId="77777777" w:rsidR="00366434" w:rsidRDefault="00366434" w:rsidP="00366434">
      <w:pPr>
        <w:spacing w:after="0"/>
        <w:jc w:val="both"/>
        <w:rPr>
          <w:rFonts w:ascii="Times New Roman" w:hAnsi="Times New Roman" w:cs="Times New Roman"/>
          <w:sz w:val="28"/>
          <w:szCs w:val="28"/>
        </w:rPr>
      </w:pPr>
      <w:r w:rsidRPr="00366434">
        <w:rPr>
          <w:rFonts w:ascii="Times New Roman" w:hAnsi="Times New Roman" w:cs="Times New Roman"/>
          <w:sz w:val="28"/>
          <w:szCs w:val="28"/>
        </w:rPr>
        <w:t>Организация-разработчик: ОГБПОУ «Иркутский базовый медицинский колледж»</w:t>
      </w:r>
    </w:p>
    <w:p w14:paraId="00B92562" w14:textId="77777777" w:rsidR="00B66222" w:rsidRDefault="00B66222" w:rsidP="00366434">
      <w:pPr>
        <w:spacing w:after="0"/>
        <w:jc w:val="both"/>
        <w:rPr>
          <w:rFonts w:ascii="Times New Roman" w:hAnsi="Times New Roman" w:cs="Times New Roman"/>
          <w:sz w:val="28"/>
          <w:szCs w:val="28"/>
        </w:rPr>
      </w:pPr>
    </w:p>
    <w:p w14:paraId="59DBCFBB" w14:textId="77777777" w:rsidR="00B66222" w:rsidRDefault="00B66222" w:rsidP="00366434">
      <w:pPr>
        <w:spacing w:after="0"/>
        <w:jc w:val="both"/>
        <w:rPr>
          <w:rFonts w:ascii="Times New Roman" w:hAnsi="Times New Roman" w:cs="Times New Roman"/>
          <w:sz w:val="28"/>
          <w:szCs w:val="28"/>
        </w:rPr>
      </w:pPr>
    </w:p>
    <w:p w14:paraId="60BD1C70" w14:textId="77777777" w:rsidR="00B66222" w:rsidRDefault="001A745F" w:rsidP="00366434">
      <w:pPr>
        <w:spacing w:after="0"/>
        <w:jc w:val="both"/>
        <w:rPr>
          <w:rFonts w:ascii="Times New Roman" w:hAnsi="Times New Roman" w:cs="Times New Roman"/>
          <w:sz w:val="28"/>
          <w:szCs w:val="28"/>
        </w:rPr>
      </w:pPr>
      <w:r>
        <w:rPr>
          <w:rFonts w:ascii="Times New Roman" w:hAnsi="Times New Roman" w:cs="Times New Roman"/>
          <w:sz w:val="28"/>
          <w:szCs w:val="28"/>
        </w:rPr>
        <w:t xml:space="preserve">Автор: </w:t>
      </w:r>
      <w:proofErr w:type="spellStart"/>
      <w:r>
        <w:rPr>
          <w:rFonts w:ascii="Times New Roman" w:hAnsi="Times New Roman" w:cs="Times New Roman"/>
          <w:sz w:val="28"/>
          <w:szCs w:val="28"/>
        </w:rPr>
        <w:t>Окснер</w:t>
      </w:r>
      <w:proofErr w:type="spellEnd"/>
      <w:r>
        <w:rPr>
          <w:rFonts w:ascii="Times New Roman" w:hAnsi="Times New Roman" w:cs="Times New Roman"/>
          <w:sz w:val="28"/>
          <w:szCs w:val="28"/>
        </w:rPr>
        <w:t xml:space="preserve"> С.А., преподаватель высшей квалификационной категории, к.м.н.</w:t>
      </w:r>
      <w:r w:rsidR="00B66222">
        <w:rPr>
          <w:rFonts w:ascii="Times New Roman" w:hAnsi="Times New Roman" w:cs="Times New Roman"/>
          <w:sz w:val="28"/>
          <w:szCs w:val="28"/>
        </w:rPr>
        <w:t xml:space="preserve"> ОГБПОУ ИБМК.</w:t>
      </w:r>
    </w:p>
    <w:p w14:paraId="51F8E262" w14:textId="77777777" w:rsidR="00B66222" w:rsidRDefault="00B66222" w:rsidP="00366434">
      <w:pPr>
        <w:spacing w:after="0"/>
        <w:jc w:val="both"/>
        <w:rPr>
          <w:rFonts w:ascii="Times New Roman" w:hAnsi="Times New Roman" w:cs="Times New Roman"/>
          <w:sz w:val="28"/>
          <w:szCs w:val="28"/>
        </w:rPr>
      </w:pPr>
    </w:p>
    <w:p w14:paraId="5411A071" w14:textId="77777777" w:rsidR="00B66222" w:rsidRDefault="00B66222" w:rsidP="00366434">
      <w:pPr>
        <w:spacing w:after="0"/>
        <w:jc w:val="both"/>
        <w:rPr>
          <w:rFonts w:ascii="Times New Roman" w:hAnsi="Times New Roman" w:cs="Times New Roman"/>
          <w:sz w:val="28"/>
          <w:szCs w:val="28"/>
        </w:rPr>
      </w:pPr>
      <w:r>
        <w:rPr>
          <w:rFonts w:ascii="Times New Roman" w:hAnsi="Times New Roman" w:cs="Times New Roman"/>
          <w:sz w:val="28"/>
          <w:szCs w:val="28"/>
        </w:rPr>
        <w:t>Рецензент:</w:t>
      </w:r>
    </w:p>
    <w:p w14:paraId="4344FCE5" w14:textId="77777777" w:rsidR="00B66222" w:rsidRDefault="00B66222" w:rsidP="00366434">
      <w:pPr>
        <w:spacing w:after="0"/>
        <w:jc w:val="both"/>
        <w:rPr>
          <w:rFonts w:ascii="Times New Roman" w:hAnsi="Times New Roman" w:cs="Times New Roman"/>
          <w:sz w:val="28"/>
          <w:szCs w:val="28"/>
        </w:rPr>
      </w:pPr>
    </w:p>
    <w:p w14:paraId="48A6C1F8" w14:textId="77777777" w:rsidR="00B66222" w:rsidRDefault="00B66222" w:rsidP="00366434">
      <w:pPr>
        <w:spacing w:after="0"/>
        <w:jc w:val="both"/>
        <w:rPr>
          <w:rFonts w:ascii="Times New Roman" w:hAnsi="Times New Roman" w:cs="Times New Roman"/>
          <w:sz w:val="28"/>
          <w:szCs w:val="28"/>
        </w:rPr>
      </w:pPr>
    </w:p>
    <w:p w14:paraId="406C2CB2" w14:textId="77777777" w:rsidR="00B66222" w:rsidRDefault="00B66222" w:rsidP="00366434">
      <w:pPr>
        <w:spacing w:after="0"/>
        <w:jc w:val="both"/>
        <w:rPr>
          <w:rFonts w:ascii="Times New Roman" w:hAnsi="Times New Roman" w:cs="Times New Roman"/>
          <w:sz w:val="28"/>
          <w:szCs w:val="28"/>
        </w:rPr>
      </w:pPr>
    </w:p>
    <w:p w14:paraId="10FB8E32" w14:textId="77777777" w:rsidR="00170CD3" w:rsidRDefault="00170CD3" w:rsidP="00366434">
      <w:pPr>
        <w:spacing w:after="0"/>
        <w:jc w:val="both"/>
        <w:rPr>
          <w:rFonts w:ascii="Times New Roman" w:hAnsi="Times New Roman" w:cs="Times New Roman"/>
          <w:sz w:val="28"/>
          <w:szCs w:val="28"/>
        </w:rPr>
      </w:pPr>
    </w:p>
    <w:p w14:paraId="1D8ACC5D" w14:textId="77777777" w:rsidR="00B66222" w:rsidRDefault="00B66222" w:rsidP="00366434">
      <w:pPr>
        <w:spacing w:after="0"/>
        <w:jc w:val="both"/>
        <w:rPr>
          <w:rFonts w:ascii="Times New Roman" w:hAnsi="Times New Roman" w:cs="Times New Roman"/>
          <w:sz w:val="28"/>
          <w:szCs w:val="28"/>
        </w:rPr>
      </w:pPr>
    </w:p>
    <w:p w14:paraId="70CEC81A" w14:textId="77777777" w:rsidR="00B66222" w:rsidRDefault="00B66222" w:rsidP="00B66222">
      <w:pPr>
        <w:spacing w:after="0"/>
        <w:jc w:val="center"/>
        <w:rPr>
          <w:rFonts w:ascii="Times New Roman" w:hAnsi="Times New Roman" w:cs="Times New Roman"/>
          <w:b/>
          <w:sz w:val="28"/>
          <w:szCs w:val="28"/>
        </w:rPr>
      </w:pPr>
      <w:r w:rsidRPr="00B66222">
        <w:rPr>
          <w:rFonts w:ascii="Times New Roman" w:hAnsi="Times New Roman" w:cs="Times New Roman"/>
          <w:b/>
          <w:sz w:val="28"/>
          <w:szCs w:val="28"/>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21"/>
        <w:gridCol w:w="816"/>
      </w:tblGrid>
      <w:tr w:rsidR="00B66222" w14:paraId="5D0947D5" w14:textId="77777777" w:rsidTr="00170CD3">
        <w:tc>
          <w:tcPr>
            <w:tcW w:w="8755" w:type="dxa"/>
            <w:gridSpan w:val="2"/>
          </w:tcPr>
          <w:p w14:paraId="47DF6FC0" w14:textId="77777777" w:rsidR="00B66222" w:rsidRPr="00B66222" w:rsidRDefault="00B66222" w:rsidP="00B66222">
            <w:pPr>
              <w:jc w:val="center"/>
              <w:rPr>
                <w:rFonts w:ascii="Times New Roman" w:hAnsi="Times New Roman" w:cs="Times New Roman"/>
                <w:sz w:val="24"/>
                <w:szCs w:val="24"/>
              </w:rPr>
            </w:pPr>
          </w:p>
        </w:tc>
        <w:tc>
          <w:tcPr>
            <w:tcW w:w="816" w:type="dxa"/>
          </w:tcPr>
          <w:p w14:paraId="61CEFE93" w14:textId="77777777" w:rsidR="00B66222" w:rsidRPr="00B66222" w:rsidRDefault="00B66222" w:rsidP="00B66222">
            <w:pPr>
              <w:jc w:val="center"/>
              <w:rPr>
                <w:rFonts w:ascii="Times New Roman" w:hAnsi="Times New Roman" w:cs="Times New Roman"/>
                <w:sz w:val="24"/>
                <w:szCs w:val="24"/>
              </w:rPr>
            </w:pPr>
            <w:r w:rsidRPr="00B66222">
              <w:rPr>
                <w:rFonts w:ascii="Times New Roman" w:hAnsi="Times New Roman" w:cs="Times New Roman"/>
                <w:sz w:val="24"/>
                <w:szCs w:val="24"/>
              </w:rPr>
              <w:t>Стр.</w:t>
            </w:r>
          </w:p>
        </w:tc>
      </w:tr>
      <w:tr w:rsidR="00B66222" w14:paraId="5DA53FD4" w14:textId="77777777" w:rsidTr="00170CD3">
        <w:tc>
          <w:tcPr>
            <w:tcW w:w="534" w:type="dxa"/>
          </w:tcPr>
          <w:p w14:paraId="4815AEF0" w14:textId="77777777" w:rsidR="00B66222" w:rsidRPr="00B66222" w:rsidRDefault="00B66222" w:rsidP="00B66222">
            <w:pPr>
              <w:rPr>
                <w:rFonts w:ascii="Times New Roman" w:hAnsi="Times New Roman" w:cs="Times New Roman"/>
                <w:sz w:val="24"/>
                <w:szCs w:val="24"/>
              </w:rPr>
            </w:pPr>
            <w:r w:rsidRPr="00B66222">
              <w:rPr>
                <w:rFonts w:ascii="Times New Roman" w:hAnsi="Times New Roman" w:cs="Times New Roman"/>
                <w:sz w:val="24"/>
                <w:szCs w:val="24"/>
              </w:rPr>
              <w:t>1.</w:t>
            </w:r>
          </w:p>
        </w:tc>
        <w:tc>
          <w:tcPr>
            <w:tcW w:w="8221" w:type="dxa"/>
          </w:tcPr>
          <w:p w14:paraId="02E510FF" w14:textId="77777777" w:rsidR="00B66222" w:rsidRPr="00B66222" w:rsidRDefault="00B66222" w:rsidP="00B66222">
            <w:pPr>
              <w:rPr>
                <w:rFonts w:ascii="Times New Roman" w:hAnsi="Times New Roman" w:cs="Times New Roman"/>
                <w:sz w:val="24"/>
                <w:szCs w:val="24"/>
              </w:rPr>
            </w:pPr>
            <w:r w:rsidRPr="00B66222">
              <w:rPr>
                <w:rFonts w:ascii="Times New Roman" w:hAnsi="Times New Roman" w:cs="Times New Roman"/>
                <w:sz w:val="24"/>
                <w:szCs w:val="24"/>
              </w:rPr>
              <w:t>ПАСПОРТ ПРОГРАММЫ ПРОИЗВОДСТВЕННОЙ ПРАКТИКИ</w:t>
            </w:r>
            <w:r w:rsidR="00170CD3">
              <w:rPr>
                <w:rFonts w:ascii="Times New Roman" w:hAnsi="Times New Roman" w:cs="Times New Roman"/>
                <w:sz w:val="24"/>
                <w:szCs w:val="24"/>
              </w:rPr>
              <w:t>...................</w:t>
            </w:r>
          </w:p>
        </w:tc>
        <w:tc>
          <w:tcPr>
            <w:tcW w:w="816" w:type="dxa"/>
          </w:tcPr>
          <w:p w14:paraId="28C9B804"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4</w:t>
            </w:r>
          </w:p>
        </w:tc>
      </w:tr>
      <w:tr w:rsidR="00B66222" w14:paraId="586C0709" w14:textId="77777777" w:rsidTr="00170CD3">
        <w:tc>
          <w:tcPr>
            <w:tcW w:w="534" w:type="dxa"/>
          </w:tcPr>
          <w:p w14:paraId="278E98B6" w14:textId="77777777" w:rsidR="00B66222" w:rsidRPr="00B66222" w:rsidRDefault="00B66222" w:rsidP="00B66222">
            <w:pPr>
              <w:rPr>
                <w:rFonts w:ascii="Times New Roman" w:hAnsi="Times New Roman" w:cs="Times New Roman"/>
                <w:sz w:val="24"/>
                <w:szCs w:val="24"/>
              </w:rPr>
            </w:pPr>
            <w:r w:rsidRPr="00B66222">
              <w:rPr>
                <w:rFonts w:ascii="Times New Roman" w:hAnsi="Times New Roman" w:cs="Times New Roman"/>
                <w:sz w:val="24"/>
                <w:szCs w:val="24"/>
              </w:rPr>
              <w:t>2.</w:t>
            </w:r>
          </w:p>
        </w:tc>
        <w:tc>
          <w:tcPr>
            <w:tcW w:w="8221" w:type="dxa"/>
          </w:tcPr>
          <w:p w14:paraId="248538CA" w14:textId="77777777" w:rsidR="00B66222" w:rsidRPr="00B66222" w:rsidRDefault="00B66222" w:rsidP="00B66222">
            <w:pPr>
              <w:rPr>
                <w:rFonts w:ascii="Times New Roman" w:hAnsi="Times New Roman" w:cs="Times New Roman"/>
                <w:sz w:val="24"/>
                <w:szCs w:val="24"/>
              </w:rPr>
            </w:pPr>
            <w:r>
              <w:rPr>
                <w:rFonts w:ascii="Times New Roman" w:hAnsi="Times New Roman" w:cs="Times New Roman"/>
                <w:sz w:val="24"/>
                <w:szCs w:val="24"/>
              </w:rPr>
              <w:t>РЕЗУЛЬТАТЫ ОСВОЕНИЯ ПРОГРАММЫ ПРОИЗВОДСТВЕННОЙ ПРАКТИКИ</w:t>
            </w:r>
            <w:r w:rsidR="00170CD3">
              <w:rPr>
                <w:rFonts w:ascii="Times New Roman" w:hAnsi="Times New Roman" w:cs="Times New Roman"/>
                <w:sz w:val="24"/>
                <w:szCs w:val="24"/>
              </w:rPr>
              <w:t>...............................................................................................................</w:t>
            </w:r>
          </w:p>
        </w:tc>
        <w:tc>
          <w:tcPr>
            <w:tcW w:w="816" w:type="dxa"/>
          </w:tcPr>
          <w:p w14:paraId="25E0597A" w14:textId="77777777" w:rsidR="00B66222" w:rsidRDefault="00B66222" w:rsidP="00B66222">
            <w:pPr>
              <w:jc w:val="center"/>
              <w:rPr>
                <w:rFonts w:ascii="Times New Roman" w:hAnsi="Times New Roman" w:cs="Times New Roman"/>
                <w:sz w:val="24"/>
                <w:szCs w:val="24"/>
              </w:rPr>
            </w:pPr>
          </w:p>
          <w:p w14:paraId="2AD56AB9" w14:textId="77777777" w:rsidR="00170CD3"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5</w:t>
            </w:r>
          </w:p>
        </w:tc>
      </w:tr>
      <w:tr w:rsidR="00B66222" w14:paraId="3D0BFF91" w14:textId="77777777" w:rsidTr="00170CD3">
        <w:tc>
          <w:tcPr>
            <w:tcW w:w="534" w:type="dxa"/>
          </w:tcPr>
          <w:p w14:paraId="4356B737" w14:textId="77777777" w:rsidR="00B66222" w:rsidRPr="00B66222" w:rsidRDefault="00B66222" w:rsidP="00B66222">
            <w:pPr>
              <w:rPr>
                <w:rFonts w:ascii="Times New Roman" w:hAnsi="Times New Roman" w:cs="Times New Roman"/>
                <w:sz w:val="24"/>
                <w:szCs w:val="24"/>
              </w:rPr>
            </w:pPr>
            <w:r>
              <w:rPr>
                <w:rFonts w:ascii="Times New Roman" w:hAnsi="Times New Roman" w:cs="Times New Roman"/>
                <w:sz w:val="24"/>
                <w:szCs w:val="24"/>
              </w:rPr>
              <w:t>3.</w:t>
            </w:r>
          </w:p>
        </w:tc>
        <w:tc>
          <w:tcPr>
            <w:tcW w:w="8221" w:type="dxa"/>
          </w:tcPr>
          <w:p w14:paraId="70BF95BD"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СТРУКТУРА И СОДЕРЖАНИЕ ПРОИЗВОДСТВЕННОЙ ПРАКТИКИ</w:t>
            </w:r>
            <w:r w:rsidR="00170CD3">
              <w:rPr>
                <w:rFonts w:ascii="Times New Roman" w:hAnsi="Times New Roman" w:cs="Times New Roman"/>
                <w:sz w:val="24"/>
                <w:szCs w:val="24"/>
              </w:rPr>
              <w:t>..........</w:t>
            </w:r>
          </w:p>
        </w:tc>
        <w:tc>
          <w:tcPr>
            <w:tcW w:w="816" w:type="dxa"/>
          </w:tcPr>
          <w:p w14:paraId="00E06EEC"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6</w:t>
            </w:r>
          </w:p>
        </w:tc>
      </w:tr>
      <w:tr w:rsidR="00B66222" w14:paraId="23CC656B" w14:textId="77777777" w:rsidTr="00170CD3">
        <w:tc>
          <w:tcPr>
            <w:tcW w:w="534" w:type="dxa"/>
          </w:tcPr>
          <w:p w14:paraId="1058417C"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4.</w:t>
            </w:r>
          </w:p>
        </w:tc>
        <w:tc>
          <w:tcPr>
            <w:tcW w:w="8221" w:type="dxa"/>
          </w:tcPr>
          <w:p w14:paraId="24D4EEE4" w14:textId="77777777" w:rsidR="00B66222" w:rsidRDefault="007953C8" w:rsidP="00B66222">
            <w:pPr>
              <w:rPr>
                <w:rFonts w:ascii="Times New Roman" w:hAnsi="Times New Roman" w:cs="Times New Roman"/>
                <w:sz w:val="24"/>
                <w:szCs w:val="24"/>
              </w:rPr>
            </w:pPr>
            <w:r>
              <w:rPr>
                <w:rFonts w:ascii="Times New Roman" w:hAnsi="Times New Roman" w:cs="Times New Roman"/>
                <w:sz w:val="24"/>
                <w:szCs w:val="24"/>
              </w:rPr>
              <w:t>УСЛОВИЯ РЕАЛИЗАЦИИ ПРОИЗ</w:t>
            </w:r>
            <w:r w:rsidR="00B66222">
              <w:rPr>
                <w:rFonts w:ascii="Times New Roman" w:hAnsi="Times New Roman" w:cs="Times New Roman"/>
                <w:sz w:val="24"/>
                <w:szCs w:val="24"/>
              </w:rPr>
              <w:t>ВОДСТВЕННОЙ ПРАКТИКИ</w:t>
            </w:r>
            <w:r w:rsidR="00170CD3">
              <w:rPr>
                <w:rFonts w:ascii="Times New Roman" w:hAnsi="Times New Roman" w:cs="Times New Roman"/>
                <w:sz w:val="24"/>
                <w:szCs w:val="24"/>
              </w:rPr>
              <w:t>................</w:t>
            </w:r>
          </w:p>
        </w:tc>
        <w:tc>
          <w:tcPr>
            <w:tcW w:w="816" w:type="dxa"/>
          </w:tcPr>
          <w:p w14:paraId="17DD6730"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8</w:t>
            </w:r>
          </w:p>
        </w:tc>
      </w:tr>
      <w:tr w:rsidR="00B66222" w14:paraId="71E2CAC9" w14:textId="77777777" w:rsidTr="00170CD3">
        <w:tc>
          <w:tcPr>
            <w:tcW w:w="534" w:type="dxa"/>
          </w:tcPr>
          <w:p w14:paraId="735B908F"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5.</w:t>
            </w:r>
          </w:p>
        </w:tc>
        <w:tc>
          <w:tcPr>
            <w:tcW w:w="8221" w:type="dxa"/>
          </w:tcPr>
          <w:p w14:paraId="1AC5C439"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КОНТРОЛЬ И ОЦЕНКА РЕЗУЛЬТАТОВ ОСВОЕНИЯ ВИДА ПРОФЕССИОНАЛЬНОЙ ДЕЯТЕЛЬНОСТИ</w:t>
            </w:r>
            <w:r w:rsidR="00170CD3">
              <w:rPr>
                <w:rFonts w:ascii="Times New Roman" w:hAnsi="Times New Roman" w:cs="Times New Roman"/>
                <w:sz w:val="24"/>
                <w:szCs w:val="24"/>
              </w:rPr>
              <w:t>........................................................</w:t>
            </w:r>
          </w:p>
        </w:tc>
        <w:tc>
          <w:tcPr>
            <w:tcW w:w="816" w:type="dxa"/>
          </w:tcPr>
          <w:p w14:paraId="3005855E" w14:textId="77777777" w:rsidR="00B66222" w:rsidRDefault="00B66222" w:rsidP="00B66222">
            <w:pPr>
              <w:jc w:val="center"/>
              <w:rPr>
                <w:rFonts w:ascii="Times New Roman" w:hAnsi="Times New Roman" w:cs="Times New Roman"/>
                <w:sz w:val="24"/>
                <w:szCs w:val="24"/>
              </w:rPr>
            </w:pPr>
          </w:p>
          <w:p w14:paraId="5EDA25A3" w14:textId="77777777" w:rsidR="00170CD3"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9</w:t>
            </w:r>
          </w:p>
        </w:tc>
      </w:tr>
      <w:tr w:rsidR="00B66222" w14:paraId="244C8687" w14:textId="77777777" w:rsidTr="00170CD3">
        <w:tc>
          <w:tcPr>
            <w:tcW w:w="534" w:type="dxa"/>
          </w:tcPr>
          <w:p w14:paraId="248A626E"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6.</w:t>
            </w:r>
          </w:p>
        </w:tc>
        <w:tc>
          <w:tcPr>
            <w:tcW w:w="8221" w:type="dxa"/>
          </w:tcPr>
          <w:p w14:paraId="6BEECE88"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ОТЧЕТНОСТЬ ПО ПРОИЗВОДСТВЕННОЙ ПРАКТИКЕ</w:t>
            </w:r>
            <w:r w:rsidR="00170CD3">
              <w:rPr>
                <w:rFonts w:ascii="Times New Roman" w:hAnsi="Times New Roman" w:cs="Times New Roman"/>
                <w:sz w:val="24"/>
                <w:szCs w:val="24"/>
              </w:rPr>
              <w:t>..................................</w:t>
            </w:r>
          </w:p>
        </w:tc>
        <w:tc>
          <w:tcPr>
            <w:tcW w:w="816" w:type="dxa"/>
          </w:tcPr>
          <w:p w14:paraId="43761691"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10</w:t>
            </w:r>
          </w:p>
        </w:tc>
      </w:tr>
      <w:tr w:rsidR="00B66222" w14:paraId="413D17BC" w14:textId="77777777" w:rsidTr="00170CD3">
        <w:tc>
          <w:tcPr>
            <w:tcW w:w="8755" w:type="dxa"/>
            <w:gridSpan w:val="2"/>
          </w:tcPr>
          <w:p w14:paraId="26D1B852"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ПРИЛОЖЕНИЕ А. ДНЕВНИК ПРОХОЖДЕНИЯ ПРОИЗВОДСТВЕННОЙ ПРАКТИКИ</w:t>
            </w:r>
            <w:r w:rsidR="00170CD3">
              <w:rPr>
                <w:rFonts w:ascii="Times New Roman" w:hAnsi="Times New Roman" w:cs="Times New Roman"/>
                <w:sz w:val="24"/>
                <w:szCs w:val="24"/>
              </w:rPr>
              <w:t>........................................................................................................................</w:t>
            </w:r>
          </w:p>
        </w:tc>
        <w:tc>
          <w:tcPr>
            <w:tcW w:w="816" w:type="dxa"/>
          </w:tcPr>
          <w:p w14:paraId="5698DC02"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12</w:t>
            </w:r>
          </w:p>
        </w:tc>
      </w:tr>
      <w:tr w:rsidR="00B66222" w14:paraId="4FF47E6C" w14:textId="77777777" w:rsidTr="00170CD3">
        <w:tc>
          <w:tcPr>
            <w:tcW w:w="8755" w:type="dxa"/>
            <w:gridSpan w:val="2"/>
          </w:tcPr>
          <w:p w14:paraId="5FC46D6C"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ПРИЛОЖЕНИЕ Б. АТТЕСТАЦИОННЫЙ ЛИСТ</w:t>
            </w:r>
            <w:r w:rsidR="00170CD3">
              <w:rPr>
                <w:rFonts w:ascii="Times New Roman" w:hAnsi="Times New Roman" w:cs="Times New Roman"/>
                <w:sz w:val="24"/>
                <w:szCs w:val="24"/>
              </w:rPr>
              <w:t>..........................................................</w:t>
            </w:r>
          </w:p>
        </w:tc>
        <w:tc>
          <w:tcPr>
            <w:tcW w:w="816" w:type="dxa"/>
          </w:tcPr>
          <w:p w14:paraId="0DA6B82E" w14:textId="77777777" w:rsidR="00B66222" w:rsidRPr="00B66222" w:rsidRDefault="00170CD3" w:rsidP="00170CD3">
            <w:pPr>
              <w:jc w:val="center"/>
              <w:rPr>
                <w:rFonts w:ascii="Times New Roman" w:hAnsi="Times New Roman" w:cs="Times New Roman"/>
                <w:sz w:val="24"/>
                <w:szCs w:val="24"/>
              </w:rPr>
            </w:pPr>
            <w:r>
              <w:rPr>
                <w:rFonts w:ascii="Times New Roman" w:hAnsi="Times New Roman" w:cs="Times New Roman"/>
                <w:sz w:val="24"/>
                <w:szCs w:val="24"/>
              </w:rPr>
              <w:t>14</w:t>
            </w:r>
          </w:p>
        </w:tc>
      </w:tr>
      <w:tr w:rsidR="00B66222" w14:paraId="4969EDDD" w14:textId="77777777" w:rsidTr="00170CD3">
        <w:tc>
          <w:tcPr>
            <w:tcW w:w="8755" w:type="dxa"/>
            <w:gridSpan w:val="2"/>
          </w:tcPr>
          <w:p w14:paraId="71A2DA89"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ПРИЛОЖЕНИЕ В. ОТЧЕТ О ПРОДЕЛАННОЙ РАБОТЕ ВО ВРЕМЯ ПРОИЗВОДСТВЕННОЙ ПРАКТИКИ</w:t>
            </w:r>
            <w:r w:rsidR="00170CD3">
              <w:rPr>
                <w:rFonts w:ascii="Times New Roman" w:hAnsi="Times New Roman" w:cs="Times New Roman"/>
                <w:sz w:val="24"/>
                <w:szCs w:val="24"/>
              </w:rPr>
              <w:t>............................................................................</w:t>
            </w:r>
          </w:p>
        </w:tc>
        <w:tc>
          <w:tcPr>
            <w:tcW w:w="816" w:type="dxa"/>
          </w:tcPr>
          <w:p w14:paraId="0FA6A9CA" w14:textId="77777777" w:rsidR="00B66222" w:rsidRDefault="00B66222" w:rsidP="00B66222">
            <w:pPr>
              <w:jc w:val="center"/>
              <w:rPr>
                <w:rFonts w:ascii="Times New Roman" w:hAnsi="Times New Roman" w:cs="Times New Roman"/>
                <w:sz w:val="24"/>
                <w:szCs w:val="24"/>
              </w:rPr>
            </w:pPr>
          </w:p>
          <w:p w14:paraId="07CC7324" w14:textId="77777777" w:rsidR="00170CD3"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15</w:t>
            </w:r>
          </w:p>
        </w:tc>
      </w:tr>
      <w:tr w:rsidR="00B66222" w14:paraId="5BDF601A" w14:textId="77777777" w:rsidTr="00170CD3">
        <w:tc>
          <w:tcPr>
            <w:tcW w:w="8755" w:type="dxa"/>
            <w:gridSpan w:val="2"/>
          </w:tcPr>
          <w:p w14:paraId="7FD7238E"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ПРИЛОЖЕНИЕ Г. ХАРАКТЕРИСТИКА</w:t>
            </w:r>
            <w:r w:rsidR="00170CD3">
              <w:rPr>
                <w:rFonts w:ascii="Times New Roman" w:hAnsi="Times New Roman" w:cs="Times New Roman"/>
                <w:sz w:val="24"/>
                <w:szCs w:val="24"/>
              </w:rPr>
              <w:t>........................................................................</w:t>
            </w:r>
          </w:p>
        </w:tc>
        <w:tc>
          <w:tcPr>
            <w:tcW w:w="816" w:type="dxa"/>
          </w:tcPr>
          <w:p w14:paraId="7B7BEA7B"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17</w:t>
            </w:r>
          </w:p>
        </w:tc>
      </w:tr>
      <w:tr w:rsidR="00B66222" w14:paraId="6C550481" w14:textId="77777777" w:rsidTr="00170CD3">
        <w:tc>
          <w:tcPr>
            <w:tcW w:w="8755" w:type="dxa"/>
            <w:gridSpan w:val="2"/>
          </w:tcPr>
          <w:p w14:paraId="2376A32F"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ПРИЛОЖЕНИЕ Е АНКЕТА-ОТЧЕТ</w:t>
            </w:r>
            <w:r w:rsidR="00170CD3">
              <w:rPr>
                <w:rFonts w:ascii="Times New Roman" w:hAnsi="Times New Roman" w:cs="Times New Roman"/>
                <w:sz w:val="24"/>
                <w:szCs w:val="24"/>
              </w:rPr>
              <w:t>...............................................................................</w:t>
            </w:r>
          </w:p>
        </w:tc>
        <w:tc>
          <w:tcPr>
            <w:tcW w:w="816" w:type="dxa"/>
          </w:tcPr>
          <w:p w14:paraId="195EFE78"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18</w:t>
            </w:r>
          </w:p>
        </w:tc>
      </w:tr>
      <w:tr w:rsidR="00B66222" w14:paraId="508A9EB9" w14:textId="77777777" w:rsidTr="00170CD3">
        <w:tc>
          <w:tcPr>
            <w:tcW w:w="8755" w:type="dxa"/>
            <w:gridSpan w:val="2"/>
          </w:tcPr>
          <w:p w14:paraId="149AAA93"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ЛИСТ ИЗМЕНЕНИЙ И ДОПОЛНЕНИЙ</w:t>
            </w:r>
            <w:r w:rsidR="00170CD3">
              <w:rPr>
                <w:rFonts w:ascii="Times New Roman" w:hAnsi="Times New Roman" w:cs="Times New Roman"/>
                <w:sz w:val="24"/>
                <w:szCs w:val="24"/>
              </w:rPr>
              <w:t>........................................................................</w:t>
            </w:r>
          </w:p>
        </w:tc>
        <w:tc>
          <w:tcPr>
            <w:tcW w:w="816" w:type="dxa"/>
          </w:tcPr>
          <w:p w14:paraId="0C8E777D"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20</w:t>
            </w:r>
          </w:p>
        </w:tc>
      </w:tr>
    </w:tbl>
    <w:p w14:paraId="70F7EE67" w14:textId="77777777" w:rsidR="00B66222" w:rsidRDefault="00B66222" w:rsidP="00B66222">
      <w:pPr>
        <w:spacing w:after="0"/>
        <w:jc w:val="center"/>
        <w:rPr>
          <w:rFonts w:ascii="Times New Roman" w:hAnsi="Times New Roman" w:cs="Times New Roman"/>
          <w:sz w:val="28"/>
          <w:szCs w:val="28"/>
        </w:rPr>
      </w:pPr>
    </w:p>
    <w:p w14:paraId="7281E565" w14:textId="77777777" w:rsidR="00B66222" w:rsidRDefault="00B66222" w:rsidP="00B66222">
      <w:pPr>
        <w:spacing w:after="0"/>
        <w:jc w:val="center"/>
        <w:rPr>
          <w:rFonts w:ascii="Times New Roman" w:hAnsi="Times New Roman" w:cs="Times New Roman"/>
          <w:sz w:val="28"/>
          <w:szCs w:val="28"/>
        </w:rPr>
      </w:pPr>
    </w:p>
    <w:p w14:paraId="7C4A36D1" w14:textId="77777777" w:rsidR="00B66222" w:rsidRDefault="00B66222" w:rsidP="00B66222">
      <w:pPr>
        <w:spacing w:after="0"/>
        <w:jc w:val="center"/>
        <w:rPr>
          <w:rFonts w:ascii="Times New Roman" w:hAnsi="Times New Roman" w:cs="Times New Roman"/>
          <w:sz w:val="28"/>
          <w:szCs w:val="28"/>
        </w:rPr>
      </w:pPr>
    </w:p>
    <w:p w14:paraId="4625FC1E" w14:textId="77777777" w:rsidR="00B66222" w:rsidRDefault="00B66222" w:rsidP="00B66222">
      <w:pPr>
        <w:spacing w:after="0"/>
        <w:jc w:val="center"/>
        <w:rPr>
          <w:rFonts w:ascii="Times New Roman" w:hAnsi="Times New Roman" w:cs="Times New Roman"/>
          <w:sz w:val="28"/>
          <w:szCs w:val="28"/>
        </w:rPr>
      </w:pPr>
    </w:p>
    <w:p w14:paraId="3A45DF0B" w14:textId="77777777" w:rsidR="00B66222" w:rsidRDefault="00B66222" w:rsidP="00B66222">
      <w:pPr>
        <w:spacing w:after="0"/>
        <w:jc w:val="center"/>
        <w:rPr>
          <w:rFonts w:ascii="Times New Roman" w:hAnsi="Times New Roman" w:cs="Times New Roman"/>
          <w:sz w:val="28"/>
          <w:szCs w:val="28"/>
        </w:rPr>
      </w:pPr>
    </w:p>
    <w:p w14:paraId="258A822A" w14:textId="77777777" w:rsidR="00B66222" w:rsidRDefault="00B66222" w:rsidP="00B66222">
      <w:pPr>
        <w:spacing w:after="0"/>
        <w:jc w:val="center"/>
        <w:rPr>
          <w:rFonts w:ascii="Times New Roman" w:hAnsi="Times New Roman" w:cs="Times New Roman"/>
          <w:sz w:val="28"/>
          <w:szCs w:val="28"/>
        </w:rPr>
      </w:pPr>
    </w:p>
    <w:p w14:paraId="4DB03E94" w14:textId="77777777" w:rsidR="00B66222" w:rsidRDefault="00B66222" w:rsidP="00B66222">
      <w:pPr>
        <w:spacing w:after="0"/>
        <w:jc w:val="center"/>
        <w:rPr>
          <w:rFonts w:ascii="Times New Roman" w:hAnsi="Times New Roman" w:cs="Times New Roman"/>
          <w:sz w:val="28"/>
          <w:szCs w:val="28"/>
        </w:rPr>
      </w:pPr>
    </w:p>
    <w:p w14:paraId="7D5D8BE1" w14:textId="77777777" w:rsidR="00B66222" w:rsidRDefault="00B66222" w:rsidP="00B66222">
      <w:pPr>
        <w:spacing w:after="0"/>
        <w:jc w:val="center"/>
        <w:rPr>
          <w:rFonts w:ascii="Times New Roman" w:hAnsi="Times New Roman" w:cs="Times New Roman"/>
          <w:sz w:val="28"/>
          <w:szCs w:val="28"/>
        </w:rPr>
      </w:pPr>
    </w:p>
    <w:p w14:paraId="08CC27F5" w14:textId="77777777" w:rsidR="00B66222" w:rsidRDefault="00B66222" w:rsidP="00B66222">
      <w:pPr>
        <w:spacing w:after="0"/>
        <w:jc w:val="center"/>
        <w:rPr>
          <w:rFonts w:ascii="Times New Roman" w:hAnsi="Times New Roman" w:cs="Times New Roman"/>
          <w:sz w:val="28"/>
          <w:szCs w:val="28"/>
        </w:rPr>
      </w:pPr>
    </w:p>
    <w:p w14:paraId="1B25A72A" w14:textId="77777777" w:rsidR="00B66222" w:rsidRDefault="00B66222" w:rsidP="00B66222">
      <w:pPr>
        <w:spacing w:after="0"/>
        <w:jc w:val="center"/>
        <w:rPr>
          <w:rFonts w:ascii="Times New Roman" w:hAnsi="Times New Roman" w:cs="Times New Roman"/>
          <w:sz w:val="28"/>
          <w:szCs w:val="28"/>
        </w:rPr>
      </w:pPr>
    </w:p>
    <w:p w14:paraId="0E8AC2D6" w14:textId="77777777" w:rsidR="00B66222" w:rsidRDefault="00B66222" w:rsidP="00B66222">
      <w:pPr>
        <w:spacing w:after="0"/>
        <w:jc w:val="center"/>
        <w:rPr>
          <w:rFonts w:ascii="Times New Roman" w:hAnsi="Times New Roman" w:cs="Times New Roman"/>
          <w:sz w:val="28"/>
          <w:szCs w:val="28"/>
        </w:rPr>
      </w:pPr>
    </w:p>
    <w:p w14:paraId="7C6157A4" w14:textId="77777777" w:rsidR="00B66222" w:rsidRDefault="00B66222" w:rsidP="00B66222">
      <w:pPr>
        <w:spacing w:after="0"/>
        <w:jc w:val="center"/>
        <w:rPr>
          <w:rFonts w:ascii="Times New Roman" w:hAnsi="Times New Roman" w:cs="Times New Roman"/>
          <w:sz w:val="28"/>
          <w:szCs w:val="28"/>
        </w:rPr>
      </w:pPr>
    </w:p>
    <w:p w14:paraId="3D6C2EDB" w14:textId="77777777" w:rsidR="00B66222" w:rsidRDefault="00B66222" w:rsidP="00B66222">
      <w:pPr>
        <w:spacing w:after="0"/>
        <w:jc w:val="center"/>
        <w:rPr>
          <w:rFonts w:ascii="Times New Roman" w:hAnsi="Times New Roman" w:cs="Times New Roman"/>
          <w:sz w:val="28"/>
          <w:szCs w:val="28"/>
        </w:rPr>
      </w:pPr>
    </w:p>
    <w:p w14:paraId="7A4E6032" w14:textId="77777777" w:rsidR="00B66222" w:rsidRDefault="00B66222" w:rsidP="00B66222">
      <w:pPr>
        <w:spacing w:after="0"/>
        <w:jc w:val="center"/>
        <w:rPr>
          <w:rFonts w:ascii="Times New Roman" w:hAnsi="Times New Roman" w:cs="Times New Roman"/>
          <w:sz w:val="28"/>
          <w:szCs w:val="28"/>
        </w:rPr>
      </w:pPr>
    </w:p>
    <w:p w14:paraId="2BCD59CC" w14:textId="77777777" w:rsidR="00B66222" w:rsidRDefault="00B66222" w:rsidP="00B66222">
      <w:pPr>
        <w:spacing w:after="0"/>
        <w:jc w:val="center"/>
        <w:rPr>
          <w:rFonts w:ascii="Times New Roman" w:hAnsi="Times New Roman" w:cs="Times New Roman"/>
          <w:sz w:val="28"/>
          <w:szCs w:val="28"/>
        </w:rPr>
      </w:pPr>
    </w:p>
    <w:p w14:paraId="7FFAB5DB" w14:textId="77777777" w:rsidR="00B66222" w:rsidRDefault="00B66222" w:rsidP="00B66222">
      <w:pPr>
        <w:spacing w:after="0"/>
        <w:jc w:val="center"/>
        <w:rPr>
          <w:rFonts w:ascii="Times New Roman" w:hAnsi="Times New Roman" w:cs="Times New Roman"/>
          <w:sz w:val="28"/>
          <w:szCs w:val="28"/>
        </w:rPr>
      </w:pPr>
    </w:p>
    <w:p w14:paraId="501F8F17" w14:textId="77777777" w:rsidR="00B66222" w:rsidRDefault="00B66222" w:rsidP="00B66222">
      <w:pPr>
        <w:spacing w:after="0"/>
        <w:jc w:val="center"/>
        <w:rPr>
          <w:rFonts w:ascii="Times New Roman" w:hAnsi="Times New Roman" w:cs="Times New Roman"/>
          <w:sz w:val="28"/>
          <w:szCs w:val="28"/>
        </w:rPr>
      </w:pPr>
    </w:p>
    <w:p w14:paraId="65C13AFF" w14:textId="77777777" w:rsidR="00B66222" w:rsidRDefault="00B66222" w:rsidP="00B66222">
      <w:pPr>
        <w:spacing w:after="0"/>
        <w:jc w:val="center"/>
        <w:rPr>
          <w:rFonts w:ascii="Times New Roman" w:hAnsi="Times New Roman" w:cs="Times New Roman"/>
          <w:sz w:val="28"/>
          <w:szCs w:val="28"/>
        </w:rPr>
      </w:pPr>
    </w:p>
    <w:p w14:paraId="41013A14" w14:textId="77777777" w:rsidR="00B66222" w:rsidRDefault="00B66222" w:rsidP="00B66222">
      <w:pPr>
        <w:spacing w:after="0"/>
        <w:jc w:val="center"/>
        <w:rPr>
          <w:rFonts w:ascii="Times New Roman" w:hAnsi="Times New Roman" w:cs="Times New Roman"/>
          <w:sz w:val="28"/>
          <w:szCs w:val="28"/>
        </w:rPr>
      </w:pPr>
    </w:p>
    <w:p w14:paraId="671DEB41" w14:textId="77777777" w:rsidR="00B66222" w:rsidRDefault="00B66222" w:rsidP="00B66222">
      <w:pPr>
        <w:spacing w:after="0"/>
        <w:jc w:val="center"/>
        <w:rPr>
          <w:rFonts w:ascii="Times New Roman" w:hAnsi="Times New Roman" w:cs="Times New Roman"/>
          <w:sz w:val="28"/>
          <w:szCs w:val="28"/>
        </w:rPr>
      </w:pPr>
    </w:p>
    <w:p w14:paraId="01D6FC3A" w14:textId="77777777" w:rsidR="00B66222" w:rsidRDefault="00B66222" w:rsidP="00B66222">
      <w:pPr>
        <w:spacing w:after="0"/>
        <w:jc w:val="center"/>
        <w:rPr>
          <w:rFonts w:ascii="Times New Roman" w:hAnsi="Times New Roman" w:cs="Times New Roman"/>
          <w:sz w:val="28"/>
          <w:szCs w:val="28"/>
        </w:rPr>
      </w:pPr>
    </w:p>
    <w:p w14:paraId="2F96E7DB" w14:textId="77777777" w:rsidR="00541E7F" w:rsidRDefault="00541E7F" w:rsidP="00B66222">
      <w:pPr>
        <w:spacing w:after="0"/>
        <w:jc w:val="center"/>
        <w:rPr>
          <w:rFonts w:ascii="Times New Roman" w:hAnsi="Times New Roman" w:cs="Times New Roman"/>
          <w:sz w:val="28"/>
          <w:szCs w:val="28"/>
        </w:rPr>
      </w:pPr>
    </w:p>
    <w:p w14:paraId="4B498B89" w14:textId="77777777" w:rsidR="00541E7F" w:rsidRDefault="00541E7F" w:rsidP="00B66222">
      <w:pPr>
        <w:spacing w:after="0"/>
        <w:jc w:val="center"/>
        <w:rPr>
          <w:rFonts w:ascii="Times New Roman" w:hAnsi="Times New Roman" w:cs="Times New Roman"/>
          <w:sz w:val="28"/>
          <w:szCs w:val="28"/>
        </w:rPr>
      </w:pPr>
    </w:p>
    <w:p w14:paraId="5F7AE27B" w14:textId="77777777" w:rsidR="00541E7F" w:rsidRDefault="00541E7F" w:rsidP="00B66222">
      <w:pPr>
        <w:spacing w:after="0"/>
        <w:jc w:val="center"/>
        <w:rPr>
          <w:rFonts w:ascii="Times New Roman" w:hAnsi="Times New Roman" w:cs="Times New Roman"/>
          <w:sz w:val="28"/>
          <w:szCs w:val="28"/>
        </w:rPr>
      </w:pPr>
    </w:p>
    <w:p w14:paraId="084F6F1D" w14:textId="77777777" w:rsidR="00B66222" w:rsidRDefault="00B66222" w:rsidP="00A43AAE">
      <w:pPr>
        <w:spacing w:after="0"/>
        <w:rPr>
          <w:rFonts w:ascii="Times New Roman" w:hAnsi="Times New Roman" w:cs="Times New Roman"/>
          <w:sz w:val="28"/>
          <w:szCs w:val="28"/>
        </w:rPr>
      </w:pPr>
    </w:p>
    <w:p w14:paraId="6A666A9F" w14:textId="77777777" w:rsidR="00B66222" w:rsidRDefault="00884FE4" w:rsidP="00B66222">
      <w:pPr>
        <w:spacing w:after="0"/>
        <w:jc w:val="center"/>
        <w:rPr>
          <w:rFonts w:ascii="Times New Roman" w:hAnsi="Times New Roman" w:cs="Times New Roman"/>
          <w:b/>
          <w:sz w:val="28"/>
          <w:szCs w:val="28"/>
        </w:rPr>
      </w:pPr>
      <w:r>
        <w:rPr>
          <w:rFonts w:ascii="Times New Roman" w:hAnsi="Times New Roman" w:cs="Times New Roman"/>
          <w:sz w:val="28"/>
          <w:szCs w:val="28"/>
        </w:rPr>
        <w:lastRenderedPageBreak/>
        <w:t xml:space="preserve">1. </w:t>
      </w:r>
      <w:r>
        <w:rPr>
          <w:rFonts w:ascii="Times New Roman" w:hAnsi="Times New Roman" w:cs="Times New Roman"/>
          <w:b/>
          <w:sz w:val="28"/>
          <w:szCs w:val="28"/>
        </w:rPr>
        <w:t>ПАСПОРТ ПРОГРАММЫ ПРОИЗВОДСТВЕННОЙ ПРАКТИКИ</w:t>
      </w:r>
    </w:p>
    <w:p w14:paraId="761553B7" w14:textId="77777777" w:rsidR="00884FE4" w:rsidRDefault="00884FE4" w:rsidP="00B66222">
      <w:pPr>
        <w:spacing w:after="0"/>
        <w:jc w:val="center"/>
        <w:rPr>
          <w:rFonts w:ascii="Times New Roman" w:hAnsi="Times New Roman" w:cs="Times New Roman"/>
          <w:b/>
          <w:sz w:val="28"/>
          <w:szCs w:val="28"/>
        </w:rPr>
      </w:pPr>
      <w:r>
        <w:rPr>
          <w:rFonts w:ascii="Times New Roman" w:hAnsi="Times New Roman" w:cs="Times New Roman"/>
          <w:b/>
          <w:sz w:val="28"/>
          <w:szCs w:val="28"/>
        </w:rPr>
        <w:tab/>
      </w:r>
    </w:p>
    <w:p w14:paraId="2B397A49" w14:textId="77777777" w:rsidR="00884FE4" w:rsidRPr="00884FE4" w:rsidRDefault="007953C8" w:rsidP="00B66222">
      <w:pPr>
        <w:spacing w:after="0"/>
        <w:jc w:val="center"/>
        <w:rPr>
          <w:rFonts w:ascii="Times New Roman" w:hAnsi="Times New Roman" w:cs="Times New Roman"/>
          <w:b/>
          <w:sz w:val="24"/>
          <w:szCs w:val="24"/>
        </w:rPr>
      </w:pPr>
      <w:r>
        <w:rPr>
          <w:rFonts w:ascii="Times New Roman" w:hAnsi="Times New Roman" w:cs="Times New Roman"/>
          <w:b/>
          <w:sz w:val="24"/>
          <w:szCs w:val="24"/>
        </w:rPr>
        <w:t>ПМ 02.04</w:t>
      </w:r>
      <w:r w:rsidR="00884FE4" w:rsidRPr="00884FE4">
        <w:rPr>
          <w:rFonts w:ascii="Times New Roman" w:hAnsi="Times New Roman" w:cs="Times New Roman"/>
          <w:b/>
          <w:sz w:val="24"/>
          <w:szCs w:val="24"/>
        </w:rPr>
        <w:t xml:space="preserve"> </w:t>
      </w:r>
      <w:r w:rsidR="00A43AAE">
        <w:rPr>
          <w:rFonts w:ascii="Times New Roman" w:hAnsi="Times New Roman" w:cs="Times New Roman"/>
          <w:b/>
          <w:sz w:val="24"/>
          <w:szCs w:val="24"/>
        </w:rPr>
        <w:t xml:space="preserve">Лечение пациентов </w:t>
      </w:r>
      <w:r w:rsidRPr="007953C8">
        <w:rPr>
          <w:rFonts w:ascii="Times New Roman" w:hAnsi="Times New Roman" w:cs="Times New Roman"/>
          <w:b/>
          <w:sz w:val="24"/>
          <w:szCs w:val="24"/>
        </w:rPr>
        <w:t>детского возраста</w:t>
      </w:r>
    </w:p>
    <w:p w14:paraId="5714FE16" w14:textId="77777777" w:rsidR="00884FE4" w:rsidRPr="00884FE4" w:rsidRDefault="00884FE4" w:rsidP="00B66222">
      <w:pPr>
        <w:spacing w:after="0"/>
        <w:jc w:val="center"/>
        <w:rPr>
          <w:rFonts w:ascii="Times New Roman" w:hAnsi="Times New Roman" w:cs="Times New Roman"/>
          <w:b/>
          <w:sz w:val="24"/>
          <w:szCs w:val="24"/>
        </w:rPr>
      </w:pPr>
    </w:p>
    <w:p w14:paraId="5B647B57" w14:textId="77777777" w:rsidR="00884FE4" w:rsidRPr="00884FE4" w:rsidRDefault="00884FE4" w:rsidP="00884FE4">
      <w:pPr>
        <w:spacing w:after="0"/>
        <w:jc w:val="both"/>
        <w:rPr>
          <w:rFonts w:ascii="Times New Roman" w:hAnsi="Times New Roman" w:cs="Times New Roman"/>
          <w:b/>
          <w:sz w:val="28"/>
          <w:szCs w:val="28"/>
        </w:rPr>
      </w:pPr>
      <w:r w:rsidRPr="00884FE4">
        <w:rPr>
          <w:rFonts w:ascii="Times New Roman" w:hAnsi="Times New Roman" w:cs="Times New Roman"/>
          <w:b/>
          <w:sz w:val="28"/>
          <w:szCs w:val="28"/>
        </w:rPr>
        <w:t>1.1. Область применения программы</w:t>
      </w:r>
    </w:p>
    <w:p w14:paraId="38DCA148" w14:textId="77777777" w:rsidR="00884FE4" w:rsidRDefault="00884FE4" w:rsidP="00884FE4">
      <w:pPr>
        <w:spacing w:after="0"/>
        <w:jc w:val="both"/>
        <w:rPr>
          <w:rFonts w:ascii="Times New Roman" w:hAnsi="Times New Roman" w:cs="Times New Roman"/>
          <w:sz w:val="28"/>
          <w:szCs w:val="28"/>
        </w:rPr>
      </w:pPr>
      <w:r w:rsidRPr="00884FE4">
        <w:rPr>
          <w:rFonts w:ascii="Times New Roman" w:hAnsi="Times New Roman" w:cs="Times New Roman"/>
          <w:b/>
          <w:sz w:val="28"/>
          <w:szCs w:val="28"/>
        </w:rPr>
        <w:tab/>
      </w:r>
      <w:r w:rsidRPr="00884FE4">
        <w:rPr>
          <w:rFonts w:ascii="Times New Roman" w:hAnsi="Times New Roman" w:cs="Times New Roman"/>
          <w:sz w:val="28"/>
          <w:szCs w:val="28"/>
        </w:rPr>
        <w:t>Программа производственной практики – является частью основной профессиональной образовательной программы ПМ 02 в соответствии с ФГОС по специальности СПО 31.02.01 Лечебное дело в части освоения основного вида профессиональной деятельности (ВПД): Проведение лечебных меро</w:t>
      </w:r>
      <w:r w:rsidR="00A43AAE">
        <w:rPr>
          <w:rFonts w:ascii="Times New Roman" w:hAnsi="Times New Roman" w:cs="Times New Roman"/>
          <w:sz w:val="28"/>
          <w:szCs w:val="28"/>
        </w:rPr>
        <w:t xml:space="preserve">приятий пациентам </w:t>
      </w:r>
      <w:r w:rsidR="007953C8" w:rsidRPr="007953C8">
        <w:rPr>
          <w:rFonts w:ascii="Times New Roman" w:hAnsi="Times New Roman" w:cs="Times New Roman"/>
          <w:sz w:val="28"/>
          <w:szCs w:val="28"/>
        </w:rPr>
        <w:t xml:space="preserve">детского возраста </w:t>
      </w:r>
      <w:r w:rsidRPr="00884FE4">
        <w:rPr>
          <w:rFonts w:ascii="Times New Roman" w:hAnsi="Times New Roman" w:cs="Times New Roman"/>
          <w:sz w:val="28"/>
          <w:szCs w:val="28"/>
        </w:rPr>
        <w:t>и закрепление соответствующих профессиональных компетенций (ПК):</w:t>
      </w:r>
    </w:p>
    <w:p w14:paraId="0324177C"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2.1. Определять программу лечения пациентов различных возрастных групп.</w:t>
      </w:r>
    </w:p>
    <w:p w14:paraId="1AA598BC"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2.2. Определять тактику ведения пациента.</w:t>
      </w:r>
    </w:p>
    <w:p w14:paraId="5DE12FFA"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2.3. Выполнять лечебные вмешательства.</w:t>
      </w:r>
    </w:p>
    <w:p w14:paraId="22FA65D6"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2.4. Проводить контроль эффективности лечения.</w:t>
      </w:r>
    </w:p>
    <w:p w14:paraId="7B217850"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2.5. Осуществлять контроль состояния пациента.</w:t>
      </w:r>
    </w:p>
    <w:p w14:paraId="4E119065"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2.6. Организовывать специализированный сестринский уход за пациентом.</w:t>
      </w:r>
    </w:p>
    <w:p w14:paraId="12DD4BEF"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2.7. Организовывать оказание психологической помощи пациенту и его окружению.</w:t>
      </w:r>
    </w:p>
    <w:p w14:paraId="4EB6D01D"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2.8. Оформлять медицинскую документацию.</w:t>
      </w:r>
    </w:p>
    <w:p w14:paraId="565ABC87"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Производственная практика представляет вид учебной деятельности студента, направленный на закрепление практических умений и навыков по избранной специальности в условиях медицинской организации.</w:t>
      </w:r>
      <w:r w:rsidR="009334F8">
        <w:rPr>
          <w:rFonts w:ascii="Times New Roman" w:hAnsi="Times New Roman" w:cs="Times New Roman"/>
          <w:sz w:val="28"/>
          <w:szCs w:val="28"/>
        </w:rPr>
        <w:t xml:space="preserve"> Является связующим звеном между теоретической и практической подготовками, полученными в образовательной организации, и будущей профессиональной деятельностью специалиста.</w:t>
      </w:r>
    </w:p>
    <w:p w14:paraId="71FF78A2"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Программа производственной практики профессионального модуля может быть использована в дополнительном профессиональном образовании пр</w:t>
      </w:r>
      <w:r w:rsidR="00A43AAE">
        <w:rPr>
          <w:rFonts w:ascii="Times New Roman" w:hAnsi="Times New Roman" w:cs="Times New Roman"/>
          <w:sz w:val="28"/>
          <w:szCs w:val="28"/>
        </w:rPr>
        <w:t>и</w:t>
      </w:r>
      <w:r>
        <w:rPr>
          <w:rFonts w:ascii="Times New Roman" w:hAnsi="Times New Roman" w:cs="Times New Roman"/>
          <w:sz w:val="28"/>
          <w:szCs w:val="28"/>
        </w:rPr>
        <w:t xml:space="preserve"> повышении квалификации специалистов со средним медицинским образованием по циклу «Лечебная деятельность» для специальности 31.02.01 Лечебное дело МДК «</w:t>
      </w:r>
      <w:r w:rsidR="00A43AAE">
        <w:rPr>
          <w:rFonts w:ascii="Times New Roman" w:hAnsi="Times New Roman" w:cs="Times New Roman"/>
          <w:sz w:val="28"/>
          <w:szCs w:val="28"/>
        </w:rPr>
        <w:t>Лечение пациентов</w:t>
      </w:r>
      <w:r w:rsidR="007953C8" w:rsidRPr="007953C8">
        <w:t xml:space="preserve"> </w:t>
      </w:r>
      <w:r w:rsidR="007953C8" w:rsidRPr="007953C8">
        <w:rPr>
          <w:rFonts w:ascii="Times New Roman" w:hAnsi="Times New Roman" w:cs="Times New Roman"/>
          <w:sz w:val="28"/>
          <w:szCs w:val="28"/>
        </w:rPr>
        <w:t>детского возраста</w:t>
      </w:r>
      <w:r>
        <w:rPr>
          <w:rFonts w:ascii="Times New Roman" w:hAnsi="Times New Roman" w:cs="Times New Roman"/>
          <w:sz w:val="28"/>
          <w:szCs w:val="28"/>
        </w:rPr>
        <w:t>.</w:t>
      </w:r>
    </w:p>
    <w:p w14:paraId="70C3C6C6" w14:textId="77777777" w:rsidR="009334F8" w:rsidRDefault="009334F8" w:rsidP="00884FE4">
      <w:pPr>
        <w:spacing w:after="0"/>
        <w:jc w:val="both"/>
        <w:rPr>
          <w:rFonts w:ascii="Times New Roman" w:hAnsi="Times New Roman" w:cs="Times New Roman"/>
          <w:sz w:val="28"/>
          <w:szCs w:val="28"/>
        </w:rPr>
      </w:pPr>
    </w:p>
    <w:p w14:paraId="21AD97BD" w14:textId="77777777" w:rsidR="009334F8" w:rsidRPr="009334F8" w:rsidRDefault="009334F8" w:rsidP="00884FE4">
      <w:pPr>
        <w:spacing w:after="0"/>
        <w:jc w:val="both"/>
        <w:rPr>
          <w:rFonts w:ascii="Times New Roman" w:hAnsi="Times New Roman" w:cs="Times New Roman"/>
          <w:b/>
          <w:sz w:val="28"/>
          <w:szCs w:val="28"/>
        </w:rPr>
      </w:pPr>
      <w:r w:rsidRPr="009334F8">
        <w:rPr>
          <w:rFonts w:ascii="Times New Roman" w:hAnsi="Times New Roman" w:cs="Times New Roman"/>
          <w:b/>
          <w:sz w:val="28"/>
          <w:szCs w:val="28"/>
        </w:rPr>
        <w:t>1.2. Цель и задачи производственной практики модуля</w:t>
      </w:r>
    </w:p>
    <w:p w14:paraId="1BA2E03D"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Цель производственной практики: </w:t>
      </w:r>
      <w:r>
        <w:rPr>
          <w:rFonts w:ascii="Times New Roman" w:hAnsi="Times New Roman" w:cs="Times New Roman"/>
          <w:sz w:val="28"/>
          <w:szCs w:val="28"/>
        </w:rPr>
        <w:t>продолжение формирования у обучающихся общих и профессиональных компетенций, соответств</w:t>
      </w:r>
      <w:r w:rsidR="007953C8">
        <w:rPr>
          <w:rFonts w:ascii="Times New Roman" w:hAnsi="Times New Roman" w:cs="Times New Roman"/>
          <w:sz w:val="28"/>
          <w:szCs w:val="28"/>
        </w:rPr>
        <w:t xml:space="preserve">ующих ФГОС </w:t>
      </w:r>
      <w:proofErr w:type="gramStart"/>
      <w:r w:rsidR="007953C8">
        <w:rPr>
          <w:rFonts w:ascii="Times New Roman" w:hAnsi="Times New Roman" w:cs="Times New Roman"/>
          <w:sz w:val="28"/>
          <w:szCs w:val="28"/>
        </w:rPr>
        <w:t>для</w:t>
      </w:r>
      <w:proofErr w:type="gramEnd"/>
      <w:r w:rsidR="007953C8">
        <w:rPr>
          <w:rFonts w:ascii="Times New Roman" w:hAnsi="Times New Roman" w:cs="Times New Roman"/>
          <w:sz w:val="28"/>
          <w:szCs w:val="28"/>
        </w:rPr>
        <w:t xml:space="preserve"> данного МДК 02.04</w:t>
      </w:r>
      <w:r>
        <w:rPr>
          <w:rFonts w:ascii="Times New Roman" w:hAnsi="Times New Roman" w:cs="Times New Roman"/>
          <w:sz w:val="28"/>
          <w:szCs w:val="28"/>
        </w:rPr>
        <w:t xml:space="preserve"> Лечебная деятельность.</w:t>
      </w:r>
    </w:p>
    <w:p w14:paraId="52814EF0"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b/>
          <w:sz w:val="28"/>
          <w:szCs w:val="28"/>
        </w:rPr>
        <w:t>Задача</w:t>
      </w:r>
      <w:r>
        <w:rPr>
          <w:rFonts w:ascii="Times New Roman" w:hAnsi="Times New Roman" w:cs="Times New Roman"/>
          <w:sz w:val="28"/>
          <w:szCs w:val="28"/>
        </w:rPr>
        <w:t xml:space="preserve"> – освоение студентами практических умений и навыков по уходу и </w:t>
      </w:r>
      <w:r w:rsidR="00A43AAE">
        <w:rPr>
          <w:rFonts w:ascii="Times New Roman" w:hAnsi="Times New Roman" w:cs="Times New Roman"/>
          <w:sz w:val="28"/>
          <w:szCs w:val="28"/>
        </w:rPr>
        <w:t>лечению пациентов педиатрического</w:t>
      </w:r>
      <w:r>
        <w:rPr>
          <w:rFonts w:ascii="Times New Roman" w:hAnsi="Times New Roman" w:cs="Times New Roman"/>
          <w:sz w:val="28"/>
          <w:szCs w:val="28"/>
        </w:rPr>
        <w:t xml:space="preserve"> профиля, удовлетворению их потребностей и потребностей организации здравоохранения.</w:t>
      </w:r>
    </w:p>
    <w:p w14:paraId="45BE31AB" w14:textId="77777777" w:rsidR="009334F8" w:rsidRDefault="009334F8" w:rsidP="00884FE4">
      <w:pPr>
        <w:spacing w:after="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Требования к результатам освоения производственной практики.</w:t>
      </w:r>
    </w:p>
    <w:p w14:paraId="2C8436DA"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В результате освоения производственной практики по ПМ 02, обучающийся должен получить </w:t>
      </w:r>
      <w:r w:rsidRPr="009334F8">
        <w:rPr>
          <w:rFonts w:ascii="Times New Roman" w:hAnsi="Times New Roman" w:cs="Times New Roman"/>
          <w:b/>
          <w:sz w:val="28"/>
          <w:szCs w:val="28"/>
        </w:rPr>
        <w:t>практический опыт</w:t>
      </w:r>
      <w:r>
        <w:rPr>
          <w:rFonts w:ascii="Times New Roman" w:hAnsi="Times New Roman" w:cs="Times New Roman"/>
          <w:sz w:val="28"/>
          <w:szCs w:val="28"/>
        </w:rPr>
        <w:t>:</w:t>
      </w:r>
    </w:p>
    <w:p w14:paraId="673918D8"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определения такт</w:t>
      </w:r>
      <w:r w:rsidR="00A43AAE">
        <w:rPr>
          <w:rFonts w:ascii="Times New Roman" w:hAnsi="Times New Roman" w:cs="Times New Roman"/>
          <w:sz w:val="28"/>
          <w:szCs w:val="28"/>
        </w:rPr>
        <w:t xml:space="preserve">ики ведения пациента </w:t>
      </w:r>
      <w:r w:rsidR="007953C8" w:rsidRPr="007953C8">
        <w:rPr>
          <w:rFonts w:ascii="Times New Roman" w:hAnsi="Times New Roman" w:cs="Times New Roman"/>
          <w:sz w:val="28"/>
          <w:szCs w:val="28"/>
        </w:rPr>
        <w:t xml:space="preserve">детского возраста </w:t>
      </w:r>
      <w:r>
        <w:rPr>
          <w:rFonts w:ascii="Times New Roman" w:hAnsi="Times New Roman" w:cs="Times New Roman"/>
          <w:sz w:val="28"/>
          <w:szCs w:val="28"/>
        </w:rPr>
        <w:t>и назначения лечения;</w:t>
      </w:r>
    </w:p>
    <w:p w14:paraId="147AF388"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выполнения и оценки результатов лечебных мероприятий;</w:t>
      </w:r>
    </w:p>
    <w:p w14:paraId="4BDD72CF"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организация специализированного ух</w:t>
      </w:r>
      <w:r w:rsidR="00A43AAE">
        <w:rPr>
          <w:rFonts w:ascii="Times New Roman" w:hAnsi="Times New Roman" w:cs="Times New Roman"/>
          <w:sz w:val="28"/>
          <w:szCs w:val="28"/>
        </w:rPr>
        <w:t>о</w:t>
      </w:r>
      <w:r w:rsidR="007953C8">
        <w:rPr>
          <w:rFonts w:ascii="Times New Roman" w:hAnsi="Times New Roman" w:cs="Times New Roman"/>
          <w:sz w:val="28"/>
          <w:szCs w:val="28"/>
        </w:rPr>
        <w:t xml:space="preserve">да за пациентами </w:t>
      </w:r>
      <w:r w:rsidR="007953C8" w:rsidRPr="007953C8">
        <w:rPr>
          <w:rFonts w:ascii="Times New Roman" w:hAnsi="Times New Roman" w:cs="Times New Roman"/>
          <w:sz w:val="28"/>
          <w:szCs w:val="28"/>
        </w:rPr>
        <w:t>детского возраста</w:t>
      </w:r>
      <w:r>
        <w:rPr>
          <w:rFonts w:ascii="Times New Roman" w:hAnsi="Times New Roman" w:cs="Times New Roman"/>
          <w:sz w:val="28"/>
          <w:szCs w:val="28"/>
        </w:rPr>
        <w:t>;</w:t>
      </w:r>
    </w:p>
    <w:p w14:paraId="098A5734"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Pr>
          <w:rFonts w:ascii="Times New Roman" w:hAnsi="Times New Roman" w:cs="Times New Roman"/>
          <w:sz w:val="28"/>
          <w:szCs w:val="28"/>
        </w:rPr>
        <w:t>оказа</w:t>
      </w:r>
      <w:r w:rsidR="00A43AAE">
        <w:rPr>
          <w:rFonts w:ascii="Times New Roman" w:hAnsi="Times New Roman" w:cs="Times New Roman"/>
          <w:sz w:val="28"/>
          <w:szCs w:val="28"/>
        </w:rPr>
        <w:t>нии</w:t>
      </w:r>
      <w:proofErr w:type="gramEnd"/>
      <w:r w:rsidR="00A43AAE">
        <w:rPr>
          <w:rFonts w:ascii="Times New Roman" w:hAnsi="Times New Roman" w:cs="Times New Roman"/>
          <w:sz w:val="28"/>
          <w:szCs w:val="28"/>
        </w:rPr>
        <w:t xml:space="preserve"> медицинских услуг в педиатрии</w:t>
      </w:r>
      <w:r>
        <w:rPr>
          <w:rFonts w:ascii="Times New Roman" w:hAnsi="Times New Roman" w:cs="Times New Roman"/>
          <w:sz w:val="28"/>
          <w:szCs w:val="28"/>
        </w:rPr>
        <w:t>.</w:t>
      </w:r>
    </w:p>
    <w:p w14:paraId="1B401DDD"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уметь</w:t>
      </w:r>
      <w:r w:rsidRPr="009334F8">
        <w:rPr>
          <w:rFonts w:ascii="Times New Roman" w:hAnsi="Times New Roman" w:cs="Times New Roman"/>
          <w:sz w:val="28"/>
          <w:szCs w:val="28"/>
        </w:rPr>
        <w:t>:</w:t>
      </w:r>
    </w:p>
    <w:p w14:paraId="05C67511"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проводить дифференциальную диагностику заболеваний;</w:t>
      </w:r>
    </w:p>
    <w:p w14:paraId="2985AF1F"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определять тактику ведения пациента;</w:t>
      </w:r>
    </w:p>
    <w:p w14:paraId="089BF69B"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назначать немедикаментозное и медикаментозное лечение;</w:t>
      </w:r>
    </w:p>
    <w:p w14:paraId="62505094"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определять показания, противопоказания к применению лекарственных средств;</w:t>
      </w:r>
    </w:p>
    <w:p w14:paraId="3E30276A" w14:textId="77777777" w:rsidR="009334F8"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 применять лекарственные средства пациентам разных возрастных групп;</w:t>
      </w:r>
    </w:p>
    <w:p w14:paraId="5864EBB1"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 определять показания к госпитализации пациента и организовывать транспортировку в лечебно-профилактическое учреждение;</w:t>
      </w:r>
    </w:p>
    <w:p w14:paraId="32B2CB81"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 проводить лечебно-диагностические манипуляции;</w:t>
      </w:r>
    </w:p>
    <w:p w14:paraId="1035E46A"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 проводить контроль эффективности лечения;</w:t>
      </w:r>
    </w:p>
    <w:p w14:paraId="7E887418"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 осуществлять уход за пациентами при различных заболеваниях с учетом возраста.</w:t>
      </w:r>
    </w:p>
    <w:p w14:paraId="53DAC8C2" w14:textId="77777777" w:rsidR="00900952" w:rsidRDefault="00900952" w:rsidP="00884FE4">
      <w:pPr>
        <w:spacing w:after="0"/>
        <w:jc w:val="both"/>
        <w:rPr>
          <w:rFonts w:ascii="Times New Roman" w:hAnsi="Times New Roman" w:cs="Times New Roman"/>
          <w:sz w:val="28"/>
          <w:szCs w:val="28"/>
        </w:rPr>
      </w:pPr>
    </w:p>
    <w:p w14:paraId="0B54A70D" w14:textId="77777777" w:rsidR="00900952" w:rsidRDefault="00900952" w:rsidP="00884FE4">
      <w:pPr>
        <w:spacing w:after="0"/>
        <w:jc w:val="both"/>
        <w:rPr>
          <w:rFonts w:ascii="Times New Roman" w:hAnsi="Times New Roman" w:cs="Times New Roman"/>
          <w:b/>
          <w:sz w:val="28"/>
          <w:szCs w:val="28"/>
        </w:rPr>
      </w:pPr>
      <w:r>
        <w:rPr>
          <w:rFonts w:ascii="Times New Roman" w:hAnsi="Times New Roman" w:cs="Times New Roman"/>
          <w:b/>
          <w:sz w:val="28"/>
          <w:szCs w:val="28"/>
        </w:rPr>
        <w:t>1.3. Количество недель на освоение программы производственной практики:</w:t>
      </w:r>
    </w:p>
    <w:p w14:paraId="499958C4"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На освоение программы произв</w:t>
      </w:r>
      <w:r w:rsidR="007953C8">
        <w:rPr>
          <w:rFonts w:ascii="Times New Roman" w:hAnsi="Times New Roman" w:cs="Times New Roman"/>
          <w:sz w:val="28"/>
          <w:szCs w:val="28"/>
        </w:rPr>
        <w:t>одственной практики по МДК 02.04</w:t>
      </w:r>
      <w:r>
        <w:rPr>
          <w:rFonts w:ascii="Times New Roman" w:hAnsi="Times New Roman" w:cs="Times New Roman"/>
          <w:sz w:val="28"/>
          <w:szCs w:val="28"/>
        </w:rPr>
        <w:t xml:space="preserve">. </w:t>
      </w:r>
      <w:r w:rsidR="00A43AAE">
        <w:rPr>
          <w:rFonts w:ascii="Times New Roman" w:hAnsi="Times New Roman" w:cs="Times New Roman"/>
          <w:sz w:val="28"/>
          <w:szCs w:val="28"/>
        </w:rPr>
        <w:t xml:space="preserve">Лечение пациентов </w:t>
      </w:r>
      <w:r w:rsidR="007953C8" w:rsidRPr="007953C8">
        <w:rPr>
          <w:rFonts w:ascii="Times New Roman" w:hAnsi="Times New Roman" w:cs="Times New Roman"/>
          <w:sz w:val="28"/>
          <w:szCs w:val="28"/>
        </w:rPr>
        <w:t xml:space="preserve">детского возраста </w:t>
      </w:r>
      <w:r>
        <w:rPr>
          <w:rFonts w:ascii="Times New Roman" w:hAnsi="Times New Roman" w:cs="Times New Roman"/>
          <w:sz w:val="28"/>
          <w:szCs w:val="28"/>
        </w:rPr>
        <w:t>отводится 2 недели.</w:t>
      </w:r>
    </w:p>
    <w:p w14:paraId="1AEF3624" w14:textId="77777777" w:rsidR="00900952" w:rsidRDefault="00900952" w:rsidP="00884FE4">
      <w:pPr>
        <w:spacing w:after="0"/>
        <w:jc w:val="both"/>
        <w:rPr>
          <w:rFonts w:ascii="Times New Roman" w:hAnsi="Times New Roman" w:cs="Times New Roman"/>
          <w:sz w:val="28"/>
          <w:szCs w:val="28"/>
        </w:rPr>
      </w:pPr>
    </w:p>
    <w:p w14:paraId="65FCBBDF" w14:textId="77777777" w:rsidR="00900952" w:rsidRDefault="00900952" w:rsidP="00464615">
      <w:pPr>
        <w:spacing w:after="0"/>
        <w:jc w:val="center"/>
        <w:rPr>
          <w:rFonts w:ascii="Times New Roman" w:hAnsi="Times New Roman" w:cs="Times New Roman"/>
          <w:b/>
          <w:sz w:val="28"/>
          <w:szCs w:val="28"/>
        </w:rPr>
      </w:pPr>
      <w:r>
        <w:rPr>
          <w:rFonts w:ascii="Times New Roman" w:hAnsi="Times New Roman" w:cs="Times New Roman"/>
          <w:b/>
          <w:sz w:val="28"/>
          <w:szCs w:val="28"/>
        </w:rPr>
        <w:t>2. РЕЗУЛЬТАТЫ ОСВОЕНИЯ ПРОГРАММЫ ПРОИЗВОДСТВЕННОЙ ПРАКТИКИ</w:t>
      </w:r>
    </w:p>
    <w:p w14:paraId="2BC04E14"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Результатом освоения программы производственной практики является овладение обучающихся видом профессиональной деятельности </w:t>
      </w:r>
      <w:r w:rsidR="00A43AAE">
        <w:rPr>
          <w:rFonts w:ascii="Times New Roman" w:hAnsi="Times New Roman" w:cs="Times New Roman"/>
          <w:sz w:val="28"/>
          <w:szCs w:val="28"/>
        </w:rPr>
        <w:t xml:space="preserve">Лечение пациентов </w:t>
      </w:r>
      <w:r w:rsidR="00A43AAE" w:rsidRPr="00A43AAE">
        <w:rPr>
          <w:rFonts w:ascii="Times New Roman" w:hAnsi="Times New Roman" w:cs="Times New Roman"/>
          <w:sz w:val="28"/>
          <w:szCs w:val="28"/>
        </w:rPr>
        <w:t xml:space="preserve">педиатрического </w:t>
      </w:r>
      <w:r w:rsidR="00A43AAE">
        <w:rPr>
          <w:rFonts w:ascii="Times New Roman" w:hAnsi="Times New Roman" w:cs="Times New Roman"/>
          <w:sz w:val="28"/>
          <w:szCs w:val="28"/>
        </w:rPr>
        <w:t>профиля</w:t>
      </w:r>
      <w:r>
        <w:rPr>
          <w:rFonts w:ascii="Times New Roman" w:hAnsi="Times New Roman" w:cs="Times New Roman"/>
          <w:sz w:val="28"/>
          <w:szCs w:val="28"/>
        </w:rPr>
        <w:t>, в том числе соответствующим профессиональными (ПК) и общими (</w:t>
      </w: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компетенциями:</w:t>
      </w:r>
    </w:p>
    <w:p w14:paraId="0B80169B" w14:textId="77777777" w:rsidR="00900952" w:rsidRDefault="00900952" w:rsidP="00884FE4">
      <w:pPr>
        <w:spacing w:after="0"/>
        <w:jc w:val="both"/>
        <w:rPr>
          <w:rFonts w:ascii="Times New Roman" w:hAnsi="Times New Roman" w:cs="Times New Roman"/>
          <w:sz w:val="28"/>
          <w:szCs w:val="28"/>
        </w:rPr>
      </w:pPr>
    </w:p>
    <w:p w14:paraId="4BEFFAC5" w14:textId="77777777" w:rsidR="00170CD3" w:rsidRDefault="00170CD3" w:rsidP="00884FE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101"/>
        <w:gridCol w:w="8470"/>
      </w:tblGrid>
      <w:tr w:rsidR="00900952" w:rsidRPr="00464615" w14:paraId="185B8715" w14:textId="77777777" w:rsidTr="00900952">
        <w:tc>
          <w:tcPr>
            <w:tcW w:w="1101" w:type="dxa"/>
          </w:tcPr>
          <w:p w14:paraId="507435D3"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lastRenderedPageBreak/>
              <w:t>Код</w:t>
            </w:r>
          </w:p>
        </w:tc>
        <w:tc>
          <w:tcPr>
            <w:tcW w:w="8470" w:type="dxa"/>
          </w:tcPr>
          <w:p w14:paraId="1541CCD3"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t>Наименование результата обучения</w:t>
            </w:r>
          </w:p>
        </w:tc>
      </w:tr>
      <w:tr w:rsidR="00900952" w:rsidRPr="00464615" w14:paraId="59777DC4" w14:textId="77777777" w:rsidTr="00900952">
        <w:tc>
          <w:tcPr>
            <w:tcW w:w="1101" w:type="dxa"/>
          </w:tcPr>
          <w:p w14:paraId="0A59EE99"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t>ПК 2.1.</w:t>
            </w:r>
          </w:p>
        </w:tc>
        <w:tc>
          <w:tcPr>
            <w:tcW w:w="8470" w:type="dxa"/>
          </w:tcPr>
          <w:p w14:paraId="37231F60" w14:textId="77777777" w:rsidR="00900952" w:rsidRPr="00464615" w:rsidRDefault="00900952" w:rsidP="00900952">
            <w:pPr>
              <w:rPr>
                <w:rFonts w:ascii="Times New Roman" w:hAnsi="Times New Roman" w:cs="Times New Roman"/>
                <w:sz w:val="24"/>
                <w:szCs w:val="24"/>
              </w:rPr>
            </w:pPr>
            <w:r w:rsidRPr="00464615">
              <w:rPr>
                <w:rFonts w:ascii="Times New Roman" w:hAnsi="Times New Roman" w:cs="Times New Roman"/>
                <w:sz w:val="24"/>
                <w:szCs w:val="24"/>
              </w:rPr>
              <w:t>Определять программу лечения пациентов различных возрастных групп.</w:t>
            </w:r>
          </w:p>
        </w:tc>
      </w:tr>
      <w:tr w:rsidR="00900952" w:rsidRPr="00464615" w14:paraId="735E8CE6" w14:textId="77777777" w:rsidTr="00900952">
        <w:tc>
          <w:tcPr>
            <w:tcW w:w="1101" w:type="dxa"/>
          </w:tcPr>
          <w:p w14:paraId="5820A483"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t>ПК 2.2.</w:t>
            </w:r>
          </w:p>
        </w:tc>
        <w:tc>
          <w:tcPr>
            <w:tcW w:w="8470" w:type="dxa"/>
          </w:tcPr>
          <w:p w14:paraId="77542D66" w14:textId="77777777" w:rsidR="00900952" w:rsidRPr="00464615" w:rsidRDefault="00900952" w:rsidP="00900952">
            <w:pPr>
              <w:rPr>
                <w:rFonts w:ascii="Times New Roman" w:hAnsi="Times New Roman" w:cs="Times New Roman"/>
                <w:sz w:val="24"/>
                <w:szCs w:val="24"/>
              </w:rPr>
            </w:pPr>
            <w:r w:rsidRPr="00464615">
              <w:rPr>
                <w:rFonts w:ascii="Times New Roman" w:hAnsi="Times New Roman" w:cs="Times New Roman"/>
                <w:sz w:val="24"/>
                <w:szCs w:val="24"/>
              </w:rPr>
              <w:t>Определять тактику ведения пациента.</w:t>
            </w:r>
          </w:p>
        </w:tc>
      </w:tr>
      <w:tr w:rsidR="00900952" w:rsidRPr="00464615" w14:paraId="0ACA60C2" w14:textId="77777777" w:rsidTr="00900952">
        <w:tc>
          <w:tcPr>
            <w:tcW w:w="1101" w:type="dxa"/>
          </w:tcPr>
          <w:p w14:paraId="0D5054A9"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t>ПК 2.3.</w:t>
            </w:r>
          </w:p>
        </w:tc>
        <w:tc>
          <w:tcPr>
            <w:tcW w:w="8470" w:type="dxa"/>
          </w:tcPr>
          <w:p w14:paraId="5DCC89AC" w14:textId="77777777" w:rsidR="00900952" w:rsidRPr="00464615" w:rsidRDefault="00900952" w:rsidP="00900952">
            <w:pPr>
              <w:rPr>
                <w:rFonts w:ascii="Times New Roman" w:hAnsi="Times New Roman" w:cs="Times New Roman"/>
                <w:sz w:val="24"/>
                <w:szCs w:val="24"/>
              </w:rPr>
            </w:pPr>
            <w:r w:rsidRPr="00464615">
              <w:rPr>
                <w:rFonts w:ascii="Times New Roman" w:hAnsi="Times New Roman" w:cs="Times New Roman"/>
                <w:sz w:val="24"/>
                <w:szCs w:val="24"/>
              </w:rPr>
              <w:t>Выполнять лечебные вмешательства.</w:t>
            </w:r>
          </w:p>
        </w:tc>
      </w:tr>
      <w:tr w:rsidR="00900952" w:rsidRPr="00464615" w14:paraId="4983F1DA" w14:textId="77777777" w:rsidTr="00900952">
        <w:tc>
          <w:tcPr>
            <w:tcW w:w="1101" w:type="dxa"/>
          </w:tcPr>
          <w:p w14:paraId="10EE9AB7"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t>ПК 2.4.</w:t>
            </w:r>
          </w:p>
        </w:tc>
        <w:tc>
          <w:tcPr>
            <w:tcW w:w="8470" w:type="dxa"/>
          </w:tcPr>
          <w:p w14:paraId="2CB226B6" w14:textId="77777777" w:rsidR="00900952" w:rsidRPr="00464615" w:rsidRDefault="00900952" w:rsidP="00900952">
            <w:pPr>
              <w:rPr>
                <w:rFonts w:ascii="Times New Roman" w:hAnsi="Times New Roman" w:cs="Times New Roman"/>
                <w:sz w:val="24"/>
                <w:szCs w:val="24"/>
              </w:rPr>
            </w:pPr>
            <w:r w:rsidRPr="00464615">
              <w:rPr>
                <w:rFonts w:ascii="Times New Roman" w:hAnsi="Times New Roman" w:cs="Times New Roman"/>
                <w:sz w:val="24"/>
                <w:szCs w:val="24"/>
              </w:rPr>
              <w:t xml:space="preserve">Проводить контроль </w:t>
            </w:r>
            <w:r w:rsidR="000F69B0" w:rsidRPr="00464615">
              <w:rPr>
                <w:rFonts w:ascii="Times New Roman" w:hAnsi="Times New Roman" w:cs="Times New Roman"/>
                <w:sz w:val="24"/>
                <w:szCs w:val="24"/>
              </w:rPr>
              <w:t>эффективности лечения.</w:t>
            </w:r>
          </w:p>
        </w:tc>
      </w:tr>
      <w:tr w:rsidR="000F69B0" w:rsidRPr="00464615" w14:paraId="201793EE" w14:textId="77777777" w:rsidTr="00900952">
        <w:tc>
          <w:tcPr>
            <w:tcW w:w="1101" w:type="dxa"/>
          </w:tcPr>
          <w:p w14:paraId="65E21AF3"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ПК 2.5.</w:t>
            </w:r>
          </w:p>
        </w:tc>
        <w:tc>
          <w:tcPr>
            <w:tcW w:w="8470" w:type="dxa"/>
          </w:tcPr>
          <w:p w14:paraId="2E30C58E"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Осуществлять контроль состояния пациента.</w:t>
            </w:r>
          </w:p>
        </w:tc>
      </w:tr>
      <w:tr w:rsidR="000F69B0" w:rsidRPr="00464615" w14:paraId="678C5D33" w14:textId="77777777" w:rsidTr="00900952">
        <w:tc>
          <w:tcPr>
            <w:tcW w:w="1101" w:type="dxa"/>
          </w:tcPr>
          <w:p w14:paraId="4392E5E8"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ПК 2.6.</w:t>
            </w:r>
          </w:p>
        </w:tc>
        <w:tc>
          <w:tcPr>
            <w:tcW w:w="8470" w:type="dxa"/>
          </w:tcPr>
          <w:p w14:paraId="758AC3F4"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Организовывать специализированный сестринский уход за пациентом.</w:t>
            </w:r>
          </w:p>
        </w:tc>
      </w:tr>
      <w:tr w:rsidR="000F69B0" w:rsidRPr="00464615" w14:paraId="5E05EFEA" w14:textId="77777777" w:rsidTr="00900952">
        <w:tc>
          <w:tcPr>
            <w:tcW w:w="1101" w:type="dxa"/>
          </w:tcPr>
          <w:p w14:paraId="0EE06D95"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ПК 2.7.</w:t>
            </w:r>
          </w:p>
        </w:tc>
        <w:tc>
          <w:tcPr>
            <w:tcW w:w="8470" w:type="dxa"/>
          </w:tcPr>
          <w:p w14:paraId="52D8B0DD"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Организовывать оказание психологической помощи пациенту и его окружению.</w:t>
            </w:r>
          </w:p>
        </w:tc>
      </w:tr>
      <w:tr w:rsidR="000F69B0" w:rsidRPr="00464615" w14:paraId="7304594F" w14:textId="77777777" w:rsidTr="00900952">
        <w:tc>
          <w:tcPr>
            <w:tcW w:w="1101" w:type="dxa"/>
          </w:tcPr>
          <w:p w14:paraId="24D1D7D9"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ПК 2.8.</w:t>
            </w:r>
          </w:p>
        </w:tc>
        <w:tc>
          <w:tcPr>
            <w:tcW w:w="8470" w:type="dxa"/>
          </w:tcPr>
          <w:p w14:paraId="215272A1"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Оформлять медицинскую документацию.</w:t>
            </w:r>
          </w:p>
        </w:tc>
      </w:tr>
      <w:tr w:rsidR="000F69B0" w:rsidRPr="00464615" w14:paraId="4011A34E" w14:textId="77777777" w:rsidTr="00900952">
        <w:tc>
          <w:tcPr>
            <w:tcW w:w="1101" w:type="dxa"/>
          </w:tcPr>
          <w:p w14:paraId="08E32F34" w14:textId="77777777" w:rsidR="000F69B0" w:rsidRPr="00464615" w:rsidRDefault="000F69B0"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1</w:t>
            </w:r>
          </w:p>
        </w:tc>
        <w:tc>
          <w:tcPr>
            <w:tcW w:w="8470" w:type="dxa"/>
          </w:tcPr>
          <w:p w14:paraId="0E9688FA"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0F69B0" w:rsidRPr="00464615" w14:paraId="621F951C" w14:textId="77777777" w:rsidTr="00900952">
        <w:tc>
          <w:tcPr>
            <w:tcW w:w="1101" w:type="dxa"/>
          </w:tcPr>
          <w:p w14:paraId="7FB2C1EC" w14:textId="77777777" w:rsidR="000F69B0" w:rsidRPr="00464615" w:rsidRDefault="000F69B0"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2</w:t>
            </w:r>
          </w:p>
        </w:tc>
        <w:tc>
          <w:tcPr>
            <w:tcW w:w="8470" w:type="dxa"/>
          </w:tcPr>
          <w:p w14:paraId="07C66BBB"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r>
      <w:tr w:rsidR="000F69B0" w:rsidRPr="00464615" w14:paraId="694A74CD" w14:textId="77777777" w:rsidTr="00900952">
        <w:tc>
          <w:tcPr>
            <w:tcW w:w="1101" w:type="dxa"/>
          </w:tcPr>
          <w:p w14:paraId="70A84B81" w14:textId="77777777" w:rsidR="000F69B0" w:rsidRPr="00464615" w:rsidRDefault="000F69B0"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3</w:t>
            </w:r>
          </w:p>
        </w:tc>
        <w:tc>
          <w:tcPr>
            <w:tcW w:w="8470" w:type="dxa"/>
          </w:tcPr>
          <w:p w14:paraId="03658921"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0F69B0" w:rsidRPr="00464615" w14:paraId="230683E9" w14:textId="77777777" w:rsidTr="00900952">
        <w:tc>
          <w:tcPr>
            <w:tcW w:w="1101" w:type="dxa"/>
          </w:tcPr>
          <w:p w14:paraId="686FD70E" w14:textId="77777777" w:rsidR="000F69B0" w:rsidRPr="00464615" w:rsidRDefault="000F69B0"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4</w:t>
            </w:r>
          </w:p>
        </w:tc>
        <w:tc>
          <w:tcPr>
            <w:tcW w:w="8470" w:type="dxa"/>
          </w:tcPr>
          <w:p w14:paraId="259A1439"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r>
      <w:tr w:rsidR="000F69B0" w:rsidRPr="00464615" w14:paraId="679AB32E" w14:textId="77777777" w:rsidTr="00900952">
        <w:tc>
          <w:tcPr>
            <w:tcW w:w="1101" w:type="dxa"/>
          </w:tcPr>
          <w:p w14:paraId="4BFF33C5" w14:textId="77777777" w:rsidR="000F69B0" w:rsidRPr="00464615" w:rsidRDefault="000F69B0"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5</w:t>
            </w:r>
          </w:p>
        </w:tc>
        <w:tc>
          <w:tcPr>
            <w:tcW w:w="8470" w:type="dxa"/>
          </w:tcPr>
          <w:p w14:paraId="1871FA44"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0F69B0" w:rsidRPr="00464615" w14:paraId="06843264" w14:textId="77777777" w:rsidTr="00900952">
        <w:tc>
          <w:tcPr>
            <w:tcW w:w="1101" w:type="dxa"/>
          </w:tcPr>
          <w:p w14:paraId="34D8D98F" w14:textId="77777777" w:rsidR="000F69B0" w:rsidRPr="00464615" w:rsidRDefault="000F69B0"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6</w:t>
            </w:r>
          </w:p>
        </w:tc>
        <w:tc>
          <w:tcPr>
            <w:tcW w:w="8470" w:type="dxa"/>
          </w:tcPr>
          <w:p w14:paraId="7E1F015C" w14:textId="77777777" w:rsidR="000F69B0"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r>
      <w:tr w:rsidR="00464615" w:rsidRPr="00464615" w14:paraId="109C2C90" w14:textId="77777777" w:rsidTr="00900952">
        <w:tc>
          <w:tcPr>
            <w:tcW w:w="1101" w:type="dxa"/>
          </w:tcPr>
          <w:p w14:paraId="188DE57F" w14:textId="77777777" w:rsidR="00464615" w:rsidRPr="00464615" w:rsidRDefault="00464615"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7</w:t>
            </w:r>
          </w:p>
        </w:tc>
        <w:tc>
          <w:tcPr>
            <w:tcW w:w="8470" w:type="dxa"/>
          </w:tcPr>
          <w:p w14:paraId="16A9F156"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Брать ответственность за работу членов команды (подчиненных), за результат выполнения заданий.</w:t>
            </w:r>
          </w:p>
        </w:tc>
      </w:tr>
      <w:tr w:rsidR="00464615" w:rsidRPr="00464615" w14:paraId="3AF6A61F" w14:textId="77777777" w:rsidTr="00900952">
        <w:tc>
          <w:tcPr>
            <w:tcW w:w="1101" w:type="dxa"/>
          </w:tcPr>
          <w:p w14:paraId="52664C41" w14:textId="77777777" w:rsidR="00464615" w:rsidRPr="00464615" w:rsidRDefault="00464615"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8</w:t>
            </w:r>
          </w:p>
        </w:tc>
        <w:tc>
          <w:tcPr>
            <w:tcW w:w="8470" w:type="dxa"/>
          </w:tcPr>
          <w:p w14:paraId="39883F71"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r>
      <w:tr w:rsidR="00464615" w:rsidRPr="00464615" w14:paraId="12409772" w14:textId="77777777" w:rsidTr="00900952">
        <w:tc>
          <w:tcPr>
            <w:tcW w:w="1101" w:type="dxa"/>
          </w:tcPr>
          <w:p w14:paraId="234FC576" w14:textId="77777777" w:rsidR="00464615" w:rsidRPr="00464615" w:rsidRDefault="00464615"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9</w:t>
            </w:r>
          </w:p>
        </w:tc>
        <w:tc>
          <w:tcPr>
            <w:tcW w:w="8470" w:type="dxa"/>
          </w:tcPr>
          <w:p w14:paraId="4656FD4F"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Ориентироваться в условиях частой смены технологий в профессиональной деятельности.</w:t>
            </w:r>
          </w:p>
        </w:tc>
      </w:tr>
      <w:tr w:rsidR="00464615" w:rsidRPr="00464615" w14:paraId="51C9459E" w14:textId="77777777" w:rsidTr="00900952">
        <w:tc>
          <w:tcPr>
            <w:tcW w:w="1101" w:type="dxa"/>
          </w:tcPr>
          <w:p w14:paraId="52FE986D" w14:textId="77777777" w:rsidR="00464615" w:rsidRPr="00464615" w:rsidRDefault="00464615"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10</w:t>
            </w:r>
          </w:p>
        </w:tc>
        <w:tc>
          <w:tcPr>
            <w:tcW w:w="8470" w:type="dxa"/>
          </w:tcPr>
          <w:p w14:paraId="0C2A674A"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Бережно относиться к историческому наследию и культурным традициям народа, уважать социальные, культурные и религиозные различия.</w:t>
            </w:r>
          </w:p>
        </w:tc>
      </w:tr>
      <w:tr w:rsidR="00464615" w:rsidRPr="00464615" w14:paraId="374F2266" w14:textId="77777777" w:rsidTr="00900952">
        <w:tc>
          <w:tcPr>
            <w:tcW w:w="1101" w:type="dxa"/>
          </w:tcPr>
          <w:p w14:paraId="3180A008" w14:textId="77777777" w:rsidR="00464615" w:rsidRPr="00464615" w:rsidRDefault="00464615"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11</w:t>
            </w:r>
          </w:p>
        </w:tc>
        <w:tc>
          <w:tcPr>
            <w:tcW w:w="8470" w:type="dxa"/>
          </w:tcPr>
          <w:p w14:paraId="2E882062"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Быть готовым брать на себя нравственные обязательства по отношению к природе, обществу, человеку.</w:t>
            </w:r>
          </w:p>
        </w:tc>
      </w:tr>
      <w:tr w:rsidR="00464615" w:rsidRPr="00464615" w14:paraId="0136DFD4" w14:textId="77777777" w:rsidTr="00900952">
        <w:tc>
          <w:tcPr>
            <w:tcW w:w="1101" w:type="dxa"/>
          </w:tcPr>
          <w:p w14:paraId="71E771E0" w14:textId="77777777" w:rsidR="00464615" w:rsidRPr="00464615" w:rsidRDefault="00464615"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12</w:t>
            </w:r>
          </w:p>
        </w:tc>
        <w:tc>
          <w:tcPr>
            <w:tcW w:w="8470" w:type="dxa"/>
          </w:tcPr>
          <w:p w14:paraId="5708A1E0"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464615" w:rsidRPr="00464615" w14:paraId="499CB177" w14:textId="77777777" w:rsidTr="00900952">
        <w:tc>
          <w:tcPr>
            <w:tcW w:w="1101" w:type="dxa"/>
          </w:tcPr>
          <w:p w14:paraId="31356623" w14:textId="77777777" w:rsidR="00464615" w:rsidRPr="00464615" w:rsidRDefault="00464615"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13</w:t>
            </w:r>
          </w:p>
        </w:tc>
        <w:tc>
          <w:tcPr>
            <w:tcW w:w="8470" w:type="dxa"/>
          </w:tcPr>
          <w:p w14:paraId="689C274D"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14:paraId="1B510763" w14:textId="77777777" w:rsidR="00900952" w:rsidRDefault="00900952" w:rsidP="00884FE4">
      <w:pPr>
        <w:spacing w:after="0"/>
        <w:jc w:val="both"/>
        <w:rPr>
          <w:rFonts w:ascii="Times New Roman" w:hAnsi="Times New Roman" w:cs="Times New Roman"/>
          <w:sz w:val="28"/>
          <w:szCs w:val="28"/>
        </w:rPr>
      </w:pPr>
    </w:p>
    <w:p w14:paraId="0E951CB0" w14:textId="77777777" w:rsidR="00464615" w:rsidRDefault="00464615" w:rsidP="00464615">
      <w:pPr>
        <w:spacing w:after="0"/>
        <w:jc w:val="center"/>
        <w:rPr>
          <w:rFonts w:ascii="Times New Roman" w:hAnsi="Times New Roman" w:cs="Times New Roman"/>
          <w:b/>
          <w:sz w:val="28"/>
          <w:szCs w:val="28"/>
        </w:rPr>
      </w:pPr>
      <w:r>
        <w:rPr>
          <w:rFonts w:ascii="Times New Roman" w:hAnsi="Times New Roman" w:cs="Times New Roman"/>
          <w:b/>
          <w:sz w:val="28"/>
          <w:szCs w:val="28"/>
        </w:rPr>
        <w:t>3. СТРУКТУРА И СОДЕРЖАНИЕ ПРОИЗВОДСТВЕННОЙ ПРАКТИКИ</w:t>
      </w:r>
    </w:p>
    <w:p w14:paraId="097A3680" w14:textId="77777777" w:rsidR="00464615" w:rsidRDefault="00464615" w:rsidP="00884FE4">
      <w:pPr>
        <w:spacing w:after="0"/>
        <w:jc w:val="both"/>
        <w:rPr>
          <w:rFonts w:ascii="Times New Roman" w:hAnsi="Times New Roman" w:cs="Times New Roman"/>
          <w:b/>
          <w:sz w:val="28"/>
          <w:szCs w:val="28"/>
        </w:rPr>
      </w:pPr>
    </w:p>
    <w:p w14:paraId="30898692" w14:textId="77777777" w:rsidR="00464615" w:rsidRDefault="00464615" w:rsidP="00464615">
      <w:pPr>
        <w:spacing w:after="0"/>
        <w:jc w:val="center"/>
        <w:rPr>
          <w:rFonts w:ascii="Times New Roman" w:hAnsi="Times New Roman" w:cs="Times New Roman"/>
          <w:b/>
          <w:sz w:val="28"/>
          <w:szCs w:val="28"/>
        </w:rPr>
      </w:pPr>
      <w:r>
        <w:rPr>
          <w:rFonts w:ascii="Times New Roman" w:hAnsi="Times New Roman" w:cs="Times New Roman"/>
          <w:b/>
          <w:sz w:val="28"/>
          <w:szCs w:val="28"/>
        </w:rPr>
        <w:t>Структура производственной практики</w:t>
      </w:r>
    </w:p>
    <w:tbl>
      <w:tblPr>
        <w:tblStyle w:val="a3"/>
        <w:tblW w:w="0" w:type="auto"/>
        <w:tblLook w:val="04A0" w:firstRow="1" w:lastRow="0" w:firstColumn="1" w:lastColumn="0" w:noHBand="0" w:noVBand="1"/>
      </w:tblPr>
      <w:tblGrid>
        <w:gridCol w:w="959"/>
        <w:gridCol w:w="5103"/>
        <w:gridCol w:w="1701"/>
        <w:gridCol w:w="1808"/>
      </w:tblGrid>
      <w:tr w:rsidR="00464615" w:rsidRPr="00464615" w14:paraId="1FB60738" w14:textId="77777777" w:rsidTr="00464615">
        <w:tc>
          <w:tcPr>
            <w:tcW w:w="959" w:type="dxa"/>
          </w:tcPr>
          <w:p w14:paraId="26FC601D" w14:textId="77777777" w:rsidR="00464615" w:rsidRPr="00464615" w:rsidRDefault="00464615" w:rsidP="00464615">
            <w:pPr>
              <w:jc w:val="center"/>
              <w:rPr>
                <w:rFonts w:ascii="Times New Roman" w:hAnsi="Times New Roman" w:cs="Times New Roman"/>
                <w:b/>
                <w:sz w:val="24"/>
                <w:szCs w:val="24"/>
              </w:rPr>
            </w:pPr>
            <w:r w:rsidRPr="00464615">
              <w:rPr>
                <w:rFonts w:ascii="Times New Roman" w:hAnsi="Times New Roman" w:cs="Times New Roman"/>
                <w:b/>
                <w:sz w:val="24"/>
                <w:szCs w:val="24"/>
              </w:rPr>
              <w:t xml:space="preserve">№ </w:t>
            </w:r>
            <w:proofErr w:type="gramStart"/>
            <w:r w:rsidRPr="00464615">
              <w:rPr>
                <w:rFonts w:ascii="Times New Roman" w:hAnsi="Times New Roman" w:cs="Times New Roman"/>
                <w:b/>
                <w:sz w:val="24"/>
                <w:szCs w:val="24"/>
              </w:rPr>
              <w:t>п</w:t>
            </w:r>
            <w:proofErr w:type="gramEnd"/>
            <w:r w:rsidRPr="00464615">
              <w:rPr>
                <w:rFonts w:ascii="Times New Roman" w:hAnsi="Times New Roman" w:cs="Times New Roman"/>
                <w:b/>
                <w:sz w:val="24"/>
                <w:szCs w:val="24"/>
              </w:rPr>
              <w:t>/п</w:t>
            </w:r>
          </w:p>
        </w:tc>
        <w:tc>
          <w:tcPr>
            <w:tcW w:w="5103" w:type="dxa"/>
          </w:tcPr>
          <w:p w14:paraId="3B00008B" w14:textId="77777777" w:rsidR="00464615" w:rsidRPr="00464615" w:rsidRDefault="00464615" w:rsidP="00464615">
            <w:pPr>
              <w:jc w:val="center"/>
              <w:rPr>
                <w:rFonts w:ascii="Times New Roman" w:hAnsi="Times New Roman" w:cs="Times New Roman"/>
                <w:b/>
                <w:sz w:val="24"/>
                <w:szCs w:val="24"/>
              </w:rPr>
            </w:pPr>
            <w:r w:rsidRPr="00464615">
              <w:rPr>
                <w:rFonts w:ascii="Times New Roman" w:hAnsi="Times New Roman" w:cs="Times New Roman"/>
                <w:b/>
                <w:sz w:val="24"/>
                <w:szCs w:val="24"/>
              </w:rPr>
              <w:t>Разделы практики</w:t>
            </w:r>
          </w:p>
        </w:tc>
        <w:tc>
          <w:tcPr>
            <w:tcW w:w="1701" w:type="dxa"/>
          </w:tcPr>
          <w:p w14:paraId="0A219D54" w14:textId="77777777" w:rsidR="00464615" w:rsidRPr="00464615" w:rsidRDefault="00464615" w:rsidP="00464615">
            <w:pPr>
              <w:jc w:val="center"/>
              <w:rPr>
                <w:rFonts w:ascii="Times New Roman" w:hAnsi="Times New Roman" w:cs="Times New Roman"/>
                <w:b/>
                <w:sz w:val="24"/>
                <w:szCs w:val="24"/>
              </w:rPr>
            </w:pPr>
            <w:r w:rsidRPr="00464615">
              <w:rPr>
                <w:rFonts w:ascii="Times New Roman" w:hAnsi="Times New Roman" w:cs="Times New Roman"/>
                <w:b/>
                <w:sz w:val="24"/>
                <w:szCs w:val="24"/>
              </w:rPr>
              <w:t>Количество дней</w:t>
            </w:r>
          </w:p>
        </w:tc>
        <w:tc>
          <w:tcPr>
            <w:tcW w:w="1808" w:type="dxa"/>
          </w:tcPr>
          <w:p w14:paraId="469D6845" w14:textId="77777777" w:rsidR="00464615" w:rsidRPr="00464615" w:rsidRDefault="00464615" w:rsidP="00464615">
            <w:pPr>
              <w:jc w:val="center"/>
              <w:rPr>
                <w:rFonts w:ascii="Times New Roman" w:hAnsi="Times New Roman" w:cs="Times New Roman"/>
                <w:b/>
                <w:sz w:val="24"/>
                <w:szCs w:val="24"/>
              </w:rPr>
            </w:pPr>
            <w:r w:rsidRPr="00464615">
              <w:rPr>
                <w:rFonts w:ascii="Times New Roman" w:hAnsi="Times New Roman" w:cs="Times New Roman"/>
                <w:b/>
                <w:sz w:val="24"/>
                <w:szCs w:val="24"/>
              </w:rPr>
              <w:t>Количество часов</w:t>
            </w:r>
          </w:p>
        </w:tc>
      </w:tr>
      <w:tr w:rsidR="00464615" w:rsidRPr="00464615" w14:paraId="7599AEEA" w14:textId="77777777" w:rsidTr="00464615">
        <w:tc>
          <w:tcPr>
            <w:tcW w:w="959" w:type="dxa"/>
          </w:tcPr>
          <w:p w14:paraId="253FB541" w14:textId="77777777" w:rsidR="00464615" w:rsidRDefault="00464615" w:rsidP="00464615">
            <w:pPr>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14:paraId="18194426" w14:textId="77777777" w:rsidR="00464615" w:rsidRDefault="00464615" w:rsidP="00464615">
            <w:pPr>
              <w:rPr>
                <w:rFonts w:ascii="Times New Roman" w:hAnsi="Times New Roman" w:cs="Times New Roman"/>
                <w:sz w:val="24"/>
                <w:szCs w:val="24"/>
              </w:rPr>
            </w:pPr>
            <w:r>
              <w:rPr>
                <w:rFonts w:ascii="Times New Roman" w:hAnsi="Times New Roman" w:cs="Times New Roman"/>
                <w:sz w:val="24"/>
                <w:szCs w:val="24"/>
              </w:rPr>
              <w:t>Организация практики, инструктаж по охране труда</w:t>
            </w:r>
          </w:p>
        </w:tc>
        <w:tc>
          <w:tcPr>
            <w:tcW w:w="1701" w:type="dxa"/>
          </w:tcPr>
          <w:p w14:paraId="1C582EDD" w14:textId="77777777" w:rsidR="00464615" w:rsidRDefault="00464615" w:rsidP="0046461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Pr>
          <w:p w14:paraId="7E0A8B94" w14:textId="77777777" w:rsidR="00464615" w:rsidRDefault="00464615" w:rsidP="00464615">
            <w:pPr>
              <w:jc w:val="center"/>
              <w:rPr>
                <w:rFonts w:ascii="Times New Roman" w:hAnsi="Times New Roman" w:cs="Times New Roman"/>
                <w:sz w:val="24"/>
                <w:szCs w:val="24"/>
              </w:rPr>
            </w:pPr>
            <w:r>
              <w:rPr>
                <w:rFonts w:ascii="Times New Roman" w:hAnsi="Times New Roman" w:cs="Times New Roman"/>
                <w:sz w:val="24"/>
                <w:szCs w:val="24"/>
              </w:rPr>
              <w:t>6</w:t>
            </w:r>
          </w:p>
        </w:tc>
      </w:tr>
      <w:tr w:rsidR="00464615" w:rsidRPr="00464615" w14:paraId="048729BE" w14:textId="77777777" w:rsidTr="00464615">
        <w:tc>
          <w:tcPr>
            <w:tcW w:w="959" w:type="dxa"/>
          </w:tcPr>
          <w:p w14:paraId="23D8347B" w14:textId="77777777" w:rsidR="00464615" w:rsidRDefault="00464615" w:rsidP="00464615">
            <w:pPr>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Pr>
          <w:p w14:paraId="386214B2" w14:textId="77777777" w:rsidR="00464615" w:rsidRDefault="001E6825" w:rsidP="00464615">
            <w:pPr>
              <w:rPr>
                <w:rFonts w:ascii="Times New Roman" w:hAnsi="Times New Roman" w:cs="Times New Roman"/>
                <w:sz w:val="24"/>
                <w:szCs w:val="24"/>
              </w:rPr>
            </w:pPr>
            <w:r>
              <w:rPr>
                <w:rFonts w:ascii="Times New Roman" w:hAnsi="Times New Roman" w:cs="Times New Roman"/>
                <w:sz w:val="24"/>
                <w:szCs w:val="24"/>
              </w:rPr>
              <w:t>Отдел</w:t>
            </w:r>
            <w:r w:rsidR="00A43AAE">
              <w:rPr>
                <w:rFonts w:ascii="Times New Roman" w:hAnsi="Times New Roman" w:cs="Times New Roman"/>
                <w:sz w:val="24"/>
                <w:szCs w:val="24"/>
              </w:rPr>
              <w:t xml:space="preserve">ение в стационаре </w:t>
            </w:r>
            <w:r w:rsidR="00A43AAE" w:rsidRPr="00A43AAE">
              <w:rPr>
                <w:rFonts w:ascii="Times New Roman" w:hAnsi="Times New Roman" w:cs="Times New Roman"/>
                <w:sz w:val="24"/>
                <w:szCs w:val="24"/>
              </w:rPr>
              <w:t>педиатрического</w:t>
            </w:r>
            <w:r w:rsidR="00A43AAE">
              <w:rPr>
                <w:rFonts w:ascii="Times New Roman" w:hAnsi="Times New Roman" w:cs="Times New Roman"/>
                <w:sz w:val="24"/>
                <w:szCs w:val="24"/>
              </w:rPr>
              <w:t xml:space="preserve"> профиля (включая процедурный</w:t>
            </w:r>
            <w:r>
              <w:rPr>
                <w:rFonts w:ascii="Times New Roman" w:hAnsi="Times New Roman" w:cs="Times New Roman"/>
                <w:sz w:val="24"/>
                <w:szCs w:val="24"/>
              </w:rPr>
              <w:t xml:space="preserve"> кабинет)</w:t>
            </w:r>
          </w:p>
        </w:tc>
        <w:tc>
          <w:tcPr>
            <w:tcW w:w="1701" w:type="dxa"/>
          </w:tcPr>
          <w:p w14:paraId="25C0CB7B" w14:textId="77777777" w:rsidR="00464615" w:rsidRDefault="001E6825" w:rsidP="00464615">
            <w:pPr>
              <w:jc w:val="center"/>
              <w:rPr>
                <w:rFonts w:ascii="Times New Roman" w:hAnsi="Times New Roman" w:cs="Times New Roman"/>
                <w:sz w:val="24"/>
                <w:szCs w:val="24"/>
              </w:rPr>
            </w:pPr>
            <w:r>
              <w:rPr>
                <w:rFonts w:ascii="Times New Roman" w:hAnsi="Times New Roman" w:cs="Times New Roman"/>
                <w:sz w:val="24"/>
                <w:szCs w:val="24"/>
              </w:rPr>
              <w:t>8</w:t>
            </w:r>
          </w:p>
        </w:tc>
        <w:tc>
          <w:tcPr>
            <w:tcW w:w="1808" w:type="dxa"/>
          </w:tcPr>
          <w:p w14:paraId="704AE6DA" w14:textId="77777777" w:rsidR="00464615" w:rsidRDefault="001E6825" w:rsidP="00464615">
            <w:pPr>
              <w:jc w:val="center"/>
              <w:rPr>
                <w:rFonts w:ascii="Times New Roman" w:hAnsi="Times New Roman" w:cs="Times New Roman"/>
                <w:sz w:val="24"/>
                <w:szCs w:val="24"/>
              </w:rPr>
            </w:pPr>
            <w:r>
              <w:rPr>
                <w:rFonts w:ascii="Times New Roman" w:hAnsi="Times New Roman" w:cs="Times New Roman"/>
                <w:sz w:val="24"/>
                <w:szCs w:val="24"/>
              </w:rPr>
              <w:t>48</w:t>
            </w:r>
          </w:p>
        </w:tc>
      </w:tr>
      <w:tr w:rsidR="001E6825" w:rsidRPr="00464615" w14:paraId="37CC26BB" w14:textId="77777777" w:rsidTr="00464615">
        <w:tc>
          <w:tcPr>
            <w:tcW w:w="959" w:type="dxa"/>
          </w:tcPr>
          <w:p w14:paraId="50590AE8"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3.</w:t>
            </w:r>
          </w:p>
        </w:tc>
        <w:tc>
          <w:tcPr>
            <w:tcW w:w="5103" w:type="dxa"/>
          </w:tcPr>
          <w:p w14:paraId="0304388E" w14:textId="77777777" w:rsidR="001E6825" w:rsidRDefault="001E6825" w:rsidP="00464615">
            <w:pPr>
              <w:rPr>
                <w:rFonts w:ascii="Times New Roman" w:hAnsi="Times New Roman" w:cs="Times New Roman"/>
                <w:sz w:val="24"/>
                <w:szCs w:val="24"/>
              </w:rPr>
            </w:pPr>
            <w:r>
              <w:rPr>
                <w:rFonts w:ascii="Times New Roman" w:hAnsi="Times New Roman" w:cs="Times New Roman"/>
                <w:sz w:val="24"/>
                <w:szCs w:val="24"/>
              </w:rPr>
              <w:t>Приемное отд</w:t>
            </w:r>
            <w:r w:rsidR="00A43AAE">
              <w:rPr>
                <w:rFonts w:ascii="Times New Roman" w:hAnsi="Times New Roman" w:cs="Times New Roman"/>
                <w:sz w:val="24"/>
                <w:szCs w:val="24"/>
              </w:rPr>
              <w:t xml:space="preserve">еление стационара </w:t>
            </w:r>
            <w:r w:rsidR="00A43AAE" w:rsidRPr="00A43AAE">
              <w:rPr>
                <w:rFonts w:ascii="Times New Roman" w:hAnsi="Times New Roman" w:cs="Times New Roman"/>
                <w:sz w:val="24"/>
                <w:szCs w:val="24"/>
              </w:rPr>
              <w:lastRenderedPageBreak/>
              <w:t>педиатрического</w:t>
            </w:r>
            <w:r>
              <w:rPr>
                <w:rFonts w:ascii="Times New Roman" w:hAnsi="Times New Roman" w:cs="Times New Roman"/>
                <w:sz w:val="24"/>
                <w:szCs w:val="24"/>
              </w:rPr>
              <w:t xml:space="preserve"> профиля</w:t>
            </w:r>
          </w:p>
        </w:tc>
        <w:tc>
          <w:tcPr>
            <w:tcW w:w="1701" w:type="dxa"/>
          </w:tcPr>
          <w:p w14:paraId="53FA63FF"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08" w:type="dxa"/>
          </w:tcPr>
          <w:p w14:paraId="47DB0142"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6</w:t>
            </w:r>
          </w:p>
        </w:tc>
      </w:tr>
      <w:tr w:rsidR="001E6825" w:rsidRPr="00464615" w14:paraId="2B93D29E" w14:textId="77777777" w:rsidTr="00464615">
        <w:tc>
          <w:tcPr>
            <w:tcW w:w="959" w:type="dxa"/>
          </w:tcPr>
          <w:p w14:paraId="2DF6A109"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5103" w:type="dxa"/>
          </w:tcPr>
          <w:p w14:paraId="698CAC96" w14:textId="77777777" w:rsidR="001E6825" w:rsidRDefault="00A43AAE" w:rsidP="00464615">
            <w:pPr>
              <w:rPr>
                <w:rFonts w:ascii="Times New Roman" w:hAnsi="Times New Roman" w:cs="Times New Roman"/>
                <w:sz w:val="24"/>
                <w:szCs w:val="24"/>
              </w:rPr>
            </w:pPr>
            <w:r>
              <w:rPr>
                <w:rFonts w:ascii="Times New Roman" w:hAnsi="Times New Roman" w:cs="Times New Roman"/>
                <w:sz w:val="24"/>
                <w:szCs w:val="24"/>
              </w:rPr>
              <w:t>Реанимационный</w:t>
            </w:r>
            <w:r w:rsidR="001E6825">
              <w:rPr>
                <w:rFonts w:ascii="Times New Roman" w:hAnsi="Times New Roman" w:cs="Times New Roman"/>
                <w:sz w:val="24"/>
                <w:szCs w:val="24"/>
              </w:rPr>
              <w:t xml:space="preserve"> блок</w:t>
            </w:r>
            <w:r>
              <w:rPr>
                <w:rFonts w:ascii="Times New Roman" w:hAnsi="Times New Roman" w:cs="Times New Roman"/>
                <w:sz w:val="24"/>
                <w:szCs w:val="24"/>
              </w:rPr>
              <w:t xml:space="preserve"> </w:t>
            </w:r>
          </w:p>
        </w:tc>
        <w:tc>
          <w:tcPr>
            <w:tcW w:w="1701" w:type="dxa"/>
          </w:tcPr>
          <w:p w14:paraId="54C5D9EC"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Pr>
          <w:p w14:paraId="45460DFF"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6</w:t>
            </w:r>
          </w:p>
        </w:tc>
      </w:tr>
      <w:tr w:rsidR="001E6825" w:rsidRPr="00464615" w14:paraId="28CAF59D" w14:textId="77777777" w:rsidTr="00464615">
        <w:tc>
          <w:tcPr>
            <w:tcW w:w="959" w:type="dxa"/>
          </w:tcPr>
          <w:p w14:paraId="6103CF36"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tcPr>
          <w:p w14:paraId="6A314652" w14:textId="77777777" w:rsidR="001E6825" w:rsidRDefault="001E6825" w:rsidP="00464615">
            <w:pPr>
              <w:rPr>
                <w:rFonts w:ascii="Times New Roman" w:hAnsi="Times New Roman" w:cs="Times New Roman"/>
                <w:sz w:val="24"/>
                <w:szCs w:val="24"/>
              </w:rPr>
            </w:pPr>
            <w:r>
              <w:rPr>
                <w:rFonts w:ascii="Times New Roman" w:hAnsi="Times New Roman" w:cs="Times New Roman"/>
                <w:sz w:val="24"/>
                <w:szCs w:val="24"/>
              </w:rPr>
              <w:t>Кабинет ам</w:t>
            </w:r>
            <w:r w:rsidR="00A43AAE">
              <w:rPr>
                <w:rFonts w:ascii="Times New Roman" w:hAnsi="Times New Roman" w:cs="Times New Roman"/>
                <w:sz w:val="24"/>
                <w:szCs w:val="24"/>
              </w:rPr>
              <w:t>булаторного приема врача педиатра</w:t>
            </w:r>
          </w:p>
        </w:tc>
        <w:tc>
          <w:tcPr>
            <w:tcW w:w="1701" w:type="dxa"/>
          </w:tcPr>
          <w:p w14:paraId="7F63B3B8"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Pr>
          <w:p w14:paraId="2EF28451"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6</w:t>
            </w:r>
          </w:p>
        </w:tc>
      </w:tr>
      <w:tr w:rsidR="001E6825" w:rsidRPr="00464615" w14:paraId="51CE8089" w14:textId="77777777" w:rsidTr="00464615">
        <w:tc>
          <w:tcPr>
            <w:tcW w:w="959" w:type="dxa"/>
          </w:tcPr>
          <w:p w14:paraId="0D3D47E1" w14:textId="77777777" w:rsidR="001E6825" w:rsidRPr="001E6825" w:rsidRDefault="001E6825" w:rsidP="00464615">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5103" w:type="dxa"/>
          </w:tcPr>
          <w:p w14:paraId="02FB2CED" w14:textId="77777777" w:rsidR="001E6825" w:rsidRDefault="001E6825" w:rsidP="00464615">
            <w:pPr>
              <w:rPr>
                <w:rFonts w:ascii="Times New Roman" w:hAnsi="Times New Roman" w:cs="Times New Roman"/>
                <w:sz w:val="24"/>
                <w:szCs w:val="24"/>
              </w:rPr>
            </w:pPr>
          </w:p>
        </w:tc>
        <w:tc>
          <w:tcPr>
            <w:tcW w:w="1701" w:type="dxa"/>
          </w:tcPr>
          <w:p w14:paraId="78F73DB0" w14:textId="77777777" w:rsidR="001E6825" w:rsidRPr="001E6825" w:rsidRDefault="001E6825" w:rsidP="00464615">
            <w:pPr>
              <w:jc w:val="center"/>
              <w:rPr>
                <w:rFonts w:ascii="Times New Roman" w:hAnsi="Times New Roman" w:cs="Times New Roman"/>
                <w:b/>
                <w:sz w:val="24"/>
                <w:szCs w:val="24"/>
              </w:rPr>
            </w:pPr>
            <w:r w:rsidRPr="001E6825">
              <w:rPr>
                <w:rFonts w:ascii="Times New Roman" w:hAnsi="Times New Roman" w:cs="Times New Roman"/>
                <w:b/>
                <w:sz w:val="24"/>
                <w:szCs w:val="24"/>
              </w:rPr>
              <w:t>12</w:t>
            </w:r>
          </w:p>
        </w:tc>
        <w:tc>
          <w:tcPr>
            <w:tcW w:w="1808" w:type="dxa"/>
          </w:tcPr>
          <w:p w14:paraId="40066E9E" w14:textId="77777777" w:rsidR="001E6825" w:rsidRPr="001E6825" w:rsidRDefault="001E6825" w:rsidP="00464615">
            <w:pPr>
              <w:jc w:val="center"/>
              <w:rPr>
                <w:rFonts w:ascii="Times New Roman" w:hAnsi="Times New Roman" w:cs="Times New Roman"/>
                <w:b/>
                <w:sz w:val="24"/>
                <w:szCs w:val="24"/>
              </w:rPr>
            </w:pPr>
            <w:r w:rsidRPr="001E6825">
              <w:rPr>
                <w:rFonts w:ascii="Times New Roman" w:hAnsi="Times New Roman" w:cs="Times New Roman"/>
                <w:b/>
                <w:sz w:val="24"/>
                <w:szCs w:val="24"/>
              </w:rPr>
              <w:t>72</w:t>
            </w:r>
          </w:p>
        </w:tc>
      </w:tr>
    </w:tbl>
    <w:p w14:paraId="7A25D923" w14:textId="77777777" w:rsidR="00464615" w:rsidRDefault="001E6825" w:rsidP="001E6825">
      <w:pPr>
        <w:spacing w:after="0"/>
        <w:jc w:val="both"/>
        <w:rPr>
          <w:rFonts w:ascii="Times New Roman" w:hAnsi="Times New Roman" w:cs="Times New Roman"/>
          <w:sz w:val="28"/>
          <w:szCs w:val="28"/>
        </w:rPr>
      </w:pPr>
      <w:r w:rsidRPr="001E6825">
        <w:rPr>
          <w:rFonts w:ascii="Times New Roman" w:hAnsi="Times New Roman" w:cs="Times New Roman"/>
          <w:sz w:val="28"/>
          <w:szCs w:val="28"/>
        </w:rPr>
        <w:tab/>
        <w:t>В целях лучшей ор</w:t>
      </w:r>
      <w:r>
        <w:rPr>
          <w:rFonts w:ascii="Times New Roman" w:hAnsi="Times New Roman" w:cs="Times New Roman"/>
          <w:sz w:val="28"/>
          <w:szCs w:val="28"/>
        </w:rPr>
        <w:t>г</w:t>
      </w:r>
      <w:r w:rsidRPr="001E6825">
        <w:rPr>
          <w:rFonts w:ascii="Times New Roman" w:hAnsi="Times New Roman" w:cs="Times New Roman"/>
          <w:sz w:val="28"/>
          <w:szCs w:val="28"/>
        </w:rPr>
        <w:t xml:space="preserve">анизации </w:t>
      </w:r>
      <w:r>
        <w:rPr>
          <w:rFonts w:ascii="Times New Roman" w:hAnsi="Times New Roman" w:cs="Times New Roman"/>
          <w:sz w:val="28"/>
          <w:szCs w:val="28"/>
        </w:rPr>
        <w:t>работы студентов целесообразно руководителю практики совместно с методическим руководством составить «скользящий» график прохождения практики, что позволит в полном объеме овладеть необходимыми практическими умениями.</w:t>
      </w:r>
    </w:p>
    <w:p w14:paraId="19081DF6" w14:textId="77777777" w:rsidR="001E6825" w:rsidRDefault="005C1BF6" w:rsidP="001E6825">
      <w:pPr>
        <w:spacing w:after="0"/>
        <w:jc w:val="both"/>
        <w:rPr>
          <w:rFonts w:ascii="Times New Roman" w:hAnsi="Times New Roman" w:cs="Times New Roman"/>
          <w:sz w:val="28"/>
          <w:szCs w:val="28"/>
        </w:rPr>
      </w:pPr>
      <w:r>
        <w:rPr>
          <w:rFonts w:ascii="Times New Roman" w:hAnsi="Times New Roman" w:cs="Times New Roman"/>
          <w:sz w:val="28"/>
          <w:szCs w:val="28"/>
        </w:rPr>
        <w:tab/>
        <w:t>Практика по МДК 02.04</w:t>
      </w:r>
      <w:r w:rsidR="007953C8">
        <w:rPr>
          <w:rFonts w:ascii="Times New Roman" w:hAnsi="Times New Roman" w:cs="Times New Roman"/>
          <w:sz w:val="28"/>
          <w:szCs w:val="28"/>
        </w:rPr>
        <w:t xml:space="preserve"> проходит на базе педиатрических</w:t>
      </w:r>
      <w:r w:rsidR="001E6825">
        <w:rPr>
          <w:rFonts w:ascii="Times New Roman" w:hAnsi="Times New Roman" w:cs="Times New Roman"/>
          <w:sz w:val="28"/>
          <w:szCs w:val="28"/>
        </w:rPr>
        <w:t xml:space="preserve"> стационаров медицинских организаций в различных отделениях соответствующего профиля (также по запросу работодателя в ситуациях пандемии, эпидемии и пр.) после освоения обучающимися соответствующего раздела рабочей программы ПМ 02.</w:t>
      </w:r>
    </w:p>
    <w:p w14:paraId="67721EC9" w14:textId="77777777" w:rsidR="001E6825" w:rsidRDefault="001E6825" w:rsidP="001E6825">
      <w:pPr>
        <w:spacing w:after="0"/>
        <w:jc w:val="both"/>
        <w:rPr>
          <w:rFonts w:ascii="Times New Roman" w:hAnsi="Times New Roman" w:cs="Times New Roman"/>
          <w:sz w:val="28"/>
          <w:szCs w:val="28"/>
        </w:rPr>
      </w:pPr>
      <w:r>
        <w:rPr>
          <w:rFonts w:ascii="Times New Roman" w:hAnsi="Times New Roman" w:cs="Times New Roman"/>
          <w:sz w:val="28"/>
          <w:szCs w:val="28"/>
        </w:rPr>
        <w:tab/>
        <w:t>Содержание программы практики рассчитано на комплексное использование знаний, полученных в ходе изучения общемедицинских и гуманитарных дисциплин.</w:t>
      </w:r>
    </w:p>
    <w:p w14:paraId="2013FC9B" w14:textId="77777777" w:rsidR="001E6825" w:rsidRDefault="001E6825" w:rsidP="001E6825">
      <w:pPr>
        <w:spacing w:after="0"/>
        <w:jc w:val="both"/>
        <w:rPr>
          <w:rFonts w:ascii="Times New Roman" w:hAnsi="Times New Roman" w:cs="Times New Roman"/>
          <w:sz w:val="28"/>
          <w:szCs w:val="28"/>
        </w:rPr>
      </w:pPr>
    </w:p>
    <w:p w14:paraId="39CE9C41" w14:textId="77777777" w:rsidR="001E6825" w:rsidRDefault="001E6825" w:rsidP="001E6825">
      <w:pPr>
        <w:spacing w:after="0"/>
        <w:jc w:val="center"/>
        <w:rPr>
          <w:rFonts w:ascii="Times New Roman" w:hAnsi="Times New Roman" w:cs="Times New Roman"/>
          <w:b/>
          <w:sz w:val="28"/>
          <w:szCs w:val="28"/>
        </w:rPr>
      </w:pPr>
      <w:r>
        <w:rPr>
          <w:rFonts w:ascii="Times New Roman" w:hAnsi="Times New Roman" w:cs="Times New Roman"/>
          <w:b/>
          <w:sz w:val="28"/>
          <w:szCs w:val="28"/>
        </w:rPr>
        <w:t>Содержание производственной практики</w:t>
      </w:r>
    </w:p>
    <w:tbl>
      <w:tblPr>
        <w:tblStyle w:val="a3"/>
        <w:tblW w:w="0" w:type="auto"/>
        <w:tblLook w:val="04A0" w:firstRow="1" w:lastRow="0" w:firstColumn="1" w:lastColumn="0" w:noHBand="0" w:noVBand="1"/>
      </w:tblPr>
      <w:tblGrid>
        <w:gridCol w:w="2089"/>
        <w:gridCol w:w="6083"/>
        <w:gridCol w:w="1399"/>
      </w:tblGrid>
      <w:tr w:rsidR="001E6825" w:rsidRPr="00834376" w14:paraId="43889889" w14:textId="77777777" w:rsidTr="001E6825">
        <w:tc>
          <w:tcPr>
            <w:tcW w:w="2093" w:type="dxa"/>
          </w:tcPr>
          <w:p w14:paraId="464D2A34" w14:textId="77777777" w:rsidR="001E6825" w:rsidRPr="00834376" w:rsidRDefault="001E6825" w:rsidP="001E6825">
            <w:pPr>
              <w:jc w:val="center"/>
              <w:rPr>
                <w:rFonts w:ascii="Times New Roman" w:hAnsi="Times New Roman" w:cs="Times New Roman"/>
                <w:b/>
                <w:sz w:val="24"/>
                <w:szCs w:val="24"/>
              </w:rPr>
            </w:pPr>
            <w:r w:rsidRPr="00834376">
              <w:rPr>
                <w:rFonts w:ascii="Times New Roman" w:hAnsi="Times New Roman" w:cs="Times New Roman"/>
                <w:b/>
                <w:sz w:val="24"/>
                <w:szCs w:val="24"/>
              </w:rPr>
              <w:t>Раздел практики</w:t>
            </w:r>
          </w:p>
        </w:tc>
        <w:tc>
          <w:tcPr>
            <w:tcW w:w="6237" w:type="dxa"/>
          </w:tcPr>
          <w:p w14:paraId="1958D666" w14:textId="77777777" w:rsidR="001E6825" w:rsidRPr="00834376" w:rsidRDefault="001E6825" w:rsidP="001E6825">
            <w:pPr>
              <w:jc w:val="center"/>
              <w:rPr>
                <w:rFonts w:ascii="Times New Roman" w:hAnsi="Times New Roman" w:cs="Times New Roman"/>
                <w:b/>
                <w:sz w:val="24"/>
                <w:szCs w:val="24"/>
              </w:rPr>
            </w:pPr>
            <w:r w:rsidRPr="00834376">
              <w:rPr>
                <w:rFonts w:ascii="Times New Roman" w:hAnsi="Times New Roman" w:cs="Times New Roman"/>
                <w:b/>
                <w:sz w:val="24"/>
                <w:szCs w:val="24"/>
              </w:rPr>
              <w:t>Виды работ</w:t>
            </w:r>
          </w:p>
        </w:tc>
        <w:tc>
          <w:tcPr>
            <w:tcW w:w="1241" w:type="dxa"/>
          </w:tcPr>
          <w:p w14:paraId="0025C1CD" w14:textId="77777777" w:rsidR="001E6825" w:rsidRPr="00834376" w:rsidRDefault="001E6825" w:rsidP="001E6825">
            <w:pPr>
              <w:jc w:val="center"/>
              <w:rPr>
                <w:rFonts w:ascii="Times New Roman" w:hAnsi="Times New Roman" w:cs="Times New Roman"/>
                <w:b/>
                <w:sz w:val="24"/>
                <w:szCs w:val="24"/>
              </w:rPr>
            </w:pPr>
            <w:r w:rsidRPr="00834376">
              <w:rPr>
                <w:rFonts w:ascii="Times New Roman" w:hAnsi="Times New Roman" w:cs="Times New Roman"/>
                <w:b/>
                <w:sz w:val="24"/>
                <w:szCs w:val="24"/>
              </w:rPr>
              <w:t>Кол-во дней/часов</w:t>
            </w:r>
          </w:p>
        </w:tc>
      </w:tr>
      <w:tr w:rsidR="00834376" w:rsidRPr="00834376" w14:paraId="3BD1B571" w14:textId="77777777" w:rsidTr="001E6825">
        <w:tc>
          <w:tcPr>
            <w:tcW w:w="2093" w:type="dxa"/>
          </w:tcPr>
          <w:p w14:paraId="6A50890C" w14:textId="77777777" w:rsidR="00834376" w:rsidRPr="00834376" w:rsidRDefault="00834376" w:rsidP="00834376">
            <w:pPr>
              <w:jc w:val="both"/>
              <w:rPr>
                <w:rFonts w:ascii="Times New Roman" w:hAnsi="Times New Roman" w:cs="Times New Roman"/>
                <w:sz w:val="24"/>
                <w:szCs w:val="24"/>
              </w:rPr>
            </w:pPr>
            <w:r w:rsidRPr="00834376">
              <w:rPr>
                <w:rFonts w:ascii="Times New Roman" w:hAnsi="Times New Roman" w:cs="Times New Roman"/>
                <w:sz w:val="24"/>
                <w:szCs w:val="24"/>
              </w:rPr>
              <w:t>Организация практики, инструктаж по охране труда</w:t>
            </w:r>
          </w:p>
        </w:tc>
        <w:tc>
          <w:tcPr>
            <w:tcW w:w="6237" w:type="dxa"/>
          </w:tcPr>
          <w:p w14:paraId="2EA69250" w14:textId="77777777" w:rsidR="00834376" w:rsidRPr="00834376" w:rsidRDefault="00834376" w:rsidP="00834376">
            <w:pPr>
              <w:jc w:val="both"/>
              <w:rPr>
                <w:rFonts w:ascii="Times New Roman" w:hAnsi="Times New Roman" w:cs="Times New Roman"/>
                <w:sz w:val="24"/>
                <w:szCs w:val="24"/>
              </w:rPr>
            </w:pPr>
            <w:r w:rsidRPr="00834376">
              <w:rPr>
                <w:rFonts w:ascii="Times New Roman" w:hAnsi="Times New Roman" w:cs="Times New Roman"/>
                <w:sz w:val="24"/>
                <w:szCs w:val="24"/>
              </w:rPr>
              <w:t>- знакомство со структурой учреждения, правилами внутреннего трудового распорядка.</w:t>
            </w:r>
          </w:p>
          <w:p w14:paraId="4747D1B1" w14:textId="77777777" w:rsidR="00834376" w:rsidRPr="00834376" w:rsidRDefault="00834376" w:rsidP="00834376">
            <w:pPr>
              <w:jc w:val="both"/>
              <w:rPr>
                <w:rFonts w:ascii="Times New Roman" w:hAnsi="Times New Roman" w:cs="Times New Roman"/>
                <w:sz w:val="24"/>
                <w:szCs w:val="24"/>
              </w:rPr>
            </w:pPr>
            <w:r w:rsidRPr="00834376">
              <w:rPr>
                <w:rFonts w:ascii="Times New Roman" w:hAnsi="Times New Roman" w:cs="Times New Roman"/>
                <w:sz w:val="24"/>
                <w:szCs w:val="24"/>
              </w:rPr>
              <w:t>- получение инструктажа по охране труда, противопожарной и инфекционной безопасности.</w:t>
            </w:r>
          </w:p>
        </w:tc>
        <w:tc>
          <w:tcPr>
            <w:tcW w:w="1241" w:type="dxa"/>
          </w:tcPr>
          <w:p w14:paraId="294449D8" w14:textId="77777777" w:rsidR="00834376" w:rsidRPr="00834376" w:rsidRDefault="00834376" w:rsidP="001E6825">
            <w:pPr>
              <w:jc w:val="center"/>
              <w:rPr>
                <w:rFonts w:ascii="Times New Roman" w:hAnsi="Times New Roman" w:cs="Times New Roman"/>
                <w:sz w:val="24"/>
                <w:szCs w:val="24"/>
              </w:rPr>
            </w:pPr>
            <w:r w:rsidRPr="00834376">
              <w:rPr>
                <w:rFonts w:ascii="Times New Roman" w:hAnsi="Times New Roman" w:cs="Times New Roman"/>
                <w:sz w:val="24"/>
                <w:szCs w:val="24"/>
              </w:rPr>
              <w:t>1/6</w:t>
            </w:r>
          </w:p>
        </w:tc>
      </w:tr>
      <w:tr w:rsidR="00834376" w:rsidRPr="00834376" w14:paraId="73DF820A" w14:textId="77777777" w:rsidTr="001E6825">
        <w:tc>
          <w:tcPr>
            <w:tcW w:w="2093" w:type="dxa"/>
          </w:tcPr>
          <w:p w14:paraId="772A7EF2" w14:textId="77777777" w:rsidR="00834376" w:rsidRPr="00834376" w:rsidRDefault="00834376" w:rsidP="00834376">
            <w:pPr>
              <w:jc w:val="both"/>
              <w:rPr>
                <w:rFonts w:ascii="Times New Roman" w:hAnsi="Times New Roman" w:cs="Times New Roman"/>
                <w:sz w:val="24"/>
                <w:szCs w:val="24"/>
              </w:rPr>
            </w:pPr>
            <w:r w:rsidRPr="00834376">
              <w:rPr>
                <w:rFonts w:ascii="Times New Roman" w:hAnsi="Times New Roman" w:cs="Times New Roman"/>
                <w:sz w:val="24"/>
                <w:szCs w:val="24"/>
              </w:rPr>
              <w:t>Отдел</w:t>
            </w:r>
            <w:r w:rsidR="007953C8">
              <w:rPr>
                <w:rFonts w:ascii="Times New Roman" w:hAnsi="Times New Roman" w:cs="Times New Roman"/>
                <w:sz w:val="24"/>
                <w:szCs w:val="24"/>
              </w:rPr>
              <w:t>ение в стационаре педиатрического профиля (включая процедурный</w:t>
            </w:r>
            <w:r w:rsidRPr="00834376">
              <w:rPr>
                <w:rFonts w:ascii="Times New Roman" w:hAnsi="Times New Roman" w:cs="Times New Roman"/>
                <w:sz w:val="24"/>
                <w:szCs w:val="24"/>
              </w:rPr>
              <w:t xml:space="preserve"> кабинет)</w:t>
            </w:r>
          </w:p>
        </w:tc>
        <w:tc>
          <w:tcPr>
            <w:tcW w:w="6237" w:type="dxa"/>
          </w:tcPr>
          <w:p w14:paraId="34551462" w14:textId="77777777" w:rsidR="00834376" w:rsidRDefault="0080631D" w:rsidP="00834376">
            <w:pPr>
              <w:jc w:val="both"/>
              <w:rPr>
                <w:rFonts w:ascii="Times New Roman" w:hAnsi="Times New Roman" w:cs="Times New Roman"/>
                <w:sz w:val="24"/>
                <w:szCs w:val="24"/>
              </w:rPr>
            </w:pPr>
            <w:r>
              <w:rPr>
                <w:rFonts w:ascii="Times New Roman" w:hAnsi="Times New Roman" w:cs="Times New Roman"/>
                <w:sz w:val="24"/>
                <w:szCs w:val="24"/>
              </w:rPr>
              <w:t>-п</w:t>
            </w:r>
            <w:r w:rsidR="00834376">
              <w:rPr>
                <w:rFonts w:ascii="Times New Roman" w:hAnsi="Times New Roman" w:cs="Times New Roman"/>
                <w:sz w:val="24"/>
                <w:szCs w:val="24"/>
              </w:rPr>
              <w:t>роведение лечебных и диагностических мероприятий, а также мероприятий по уходу за п</w:t>
            </w:r>
            <w:r w:rsidR="007953C8">
              <w:rPr>
                <w:rFonts w:ascii="Times New Roman" w:hAnsi="Times New Roman" w:cs="Times New Roman"/>
                <w:sz w:val="24"/>
                <w:szCs w:val="24"/>
              </w:rPr>
              <w:t>ациентами</w:t>
            </w:r>
            <w:r w:rsidR="007953C8">
              <w:t xml:space="preserve"> </w:t>
            </w:r>
            <w:r w:rsidR="007953C8" w:rsidRPr="007953C8">
              <w:rPr>
                <w:rFonts w:ascii="Times New Roman" w:hAnsi="Times New Roman" w:cs="Times New Roman"/>
                <w:sz w:val="24"/>
                <w:szCs w:val="24"/>
              </w:rPr>
              <w:t>детского возраста</w:t>
            </w:r>
            <w:r w:rsidR="007953C8">
              <w:rPr>
                <w:rFonts w:ascii="Times New Roman" w:hAnsi="Times New Roman" w:cs="Times New Roman"/>
                <w:sz w:val="24"/>
                <w:szCs w:val="24"/>
              </w:rPr>
              <w:t xml:space="preserve">: </w:t>
            </w:r>
          </w:p>
          <w:p w14:paraId="3EFBC0DA" w14:textId="77777777" w:rsidR="007F73C3" w:rsidRDefault="007F73C3" w:rsidP="00834376">
            <w:pPr>
              <w:jc w:val="both"/>
              <w:rPr>
                <w:rFonts w:ascii="Times New Roman" w:hAnsi="Times New Roman" w:cs="Times New Roman"/>
                <w:sz w:val="24"/>
                <w:szCs w:val="24"/>
              </w:rPr>
            </w:pPr>
            <w:r>
              <w:rPr>
                <w:rFonts w:ascii="Times New Roman" w:hAnsi="Times New Roman" w:cs="Times New Roman"/>
                <w:sz w:val="24"/>
                <w:szCs w:val="24"/>
              </w:rPr>
              <w:t>-</w:t>
            </w:r>
            <w:r w:rsidR="007953C8">
              <w:rPr>
                <w:rFonts w:ascii="Times New Roman" w:hAnsi="Times New Roman" w:cs="Times New Roman"/>
                <w:sz w:val="24"/>
                <w:szCs w:val="24"/>
              </w:rPr>
              <w:t xml:space="preserve"> </w:t>
            </w:r>
            <w:proofErr w:type="spellStart"/>
            <w:r w:rsidR="007953C8">
              <w:rPr>
                <w:rFonts w:ascii="Times New Roman" w:hAnsi="Times New Roman" w:cs="Times New Roman"/>
                <w:sz w:val="24"/>
                <w:szCs w:val="24"/>
              </w:rPr>
              <w:t>курация</w:t>
            </w:r>
            <w:proofErr w:type="spellEnd"/>
            <w:r w:rsidR="007953C8">
              <w:rPr>
                <w:rFonts w:ascii="Times New Roman" w:hAnsi="Times New Roman" w:cs="Times New Roman"/>
                <w:sz w:val="24"/>
                <w:szCs w:val="24"/>
              </w:rPr>
              <w:t xml:space="preserve"> пациента </w:t>
            </w:r>
            <w:r w:rsidR="007953C8" w:rsidRPr="007953C8">
              <w:rPr>
                <w:rFonts w:ascii="Times New Roman" w:hAnsi="Times New Roman" w:cs="Times New Roman"/>
                <w:sz w:val="24"/>
                <w:szCs w:val="24"/>
              </w:rPr>
              <w:t>детского возраста</w:t>
            </w:r>
            <w:r>
              <w:rPr>
                <w:rFonts w:ascii="Times New Roman" w:hAnsi="Times New Roman" w:cs="Times New Roman"/>
                <w:sz w:val="24"/>
                <w:szCs w:val="24"/>
              </w:rPr>
              <w:t>;</w:t>
            </w:r>
          </w:p>
          <w:p w14:paraId="5B224F73" w14:textId="77777777" w:rsidR="0080631D" w:rsidRDefault="0080631D" w:rsidP="00834376">
            <w:pPr>
              <w:jc w:val="both"/>
              <w:rPr>
                <w:rFonts w:ascii="Times New Roman" w:hAnsi="Times New Roman" w:cs="Times New Roman"/>
                <w:sz w:val="24"/>
                <w:szCs w:val="24"/>
              </w:rPr>
            </w:pPr>
            <w:r>
              <w:rPr>
                <w:rFonts w:ascii="Times New Roman" w:hAnsi="Times New Roman" w:cs="Times New Roman"/>
                <w:sz w:val="24"/>
                <w:szCs w:val="24"/>
              </w:rPr>
              <w:t>- проведение антропометрических измерений (массы и длины тела, окружности грудной клетки);</w:t>
            </w:r>
          </w:p>
          <w:p w14:paraId="4E4EC9F7" w14:textId="77777777" w:rsidR="0080631D" w:rsidRDefault="0080631D" w:rsidP="00834376">
            <w:pPr>
              <w:jc w:val="both"/>
              <w:rPr>
                <w:rFonts w:ascii="Times New Roman" w:hAnsi="Times New Roman" w:cs="Times New Roman"/>
                <w:sz w:val="24"/>
                <w:szCs w:val="24"/>
              </w:rPr>
            </w:pPr>
            <w:r>
              <w:rPr>
                <w:rFonts w:ascii="Times New Roman" w:hAnsi="Times New Roman" w:cs="Times New Roman"/>
                <w:sz w:val="24"/>
                <w:szCs w:val="24"/>
              </w:rPr>
              <w:t>- оценить физическое развитие ребёнка (</w:t>
            </w:r>
            <w:proofErr w:type="spellStart"/>
            <w:r>
              <w:rPr>
                <w:rFonts w:ascii="Times New Roman" w:hAnsi="Times New Roman" w:cs="Times New Roman"/>
                <w:sz w:val="24"/>
                <w:szCs w:val="24"/>
              </w:rPr>
              <w:t>соматотип</w:t>
            </w:r>
            <w:proofErr w:type="spellEnd"/>
            <w:r>
              <w:rPr>
                <w:rFonts w:ascii="Times New Roman" w:hAnsi="Times New Roman" w:cs="Times New Roman"/>
                <w:sz w:val="24"/>
                <w:szCs w:val="24"/>
              </w:rPr>
              <w:t xml:space="preserve"> и гармоничность);</w:t>
            </w:r>
          </w:p>
          <w:p w14:paraId="3FA6E4BE" w14:textId="77777777" w:rsidR="00834376" w:rsidRDefault="00834376" w:rsidP="00834376">
            <w:pPr>
              <w:jc w:val="both"/>
              <w:rPr>
                <w:rFonts w:ascii="Times New Roman" w:hAnsi="Times New Roman" w:cs="Times New Roman"/>
                <w:sz w:val="24"/>
                <w:szCs w:val="24"/>
              </w:rPr>
            </w:pPr>
            <w:r>
              <w:rPr>
                <w:rFonts w:ascii="Times New Roman" w:hAnsi="Times New Roman" w:cs="Times New Roman"/>
                <w:sz w:val="24"/>
                <w:szCs w:val="24"/>
              </w:rPr>
              <w:t>- выполнение</w:t>
            </w:r>
            <w:r w:rsidR="007953C8">
              <w:rPr>
                <w:rFonts w:ascii="Times New Roman" w:hAnsi="Times New Roman" w:cs="Times New Roman"/>
                <w:sz w:val="24"/>
                <w:szCs w:val="24"/>
              </w:rPr>
              <w:t xml:space="preserve"> инвазивных манипуляций</w:t>
            </w:r>
            <w:r>
              <w:rPr>
                <w:rFonts w:ascii="Times New Roman" w:hAnsi="Times New Roman" w:cs="Times New Roman"/>
                <w:sz w:val="24"/>
                <w:szCs w:val="24"/>
              </w:rPr>
              <w:t>;</w:t>
            </w:r>
          </w:p>
          <w:p w14:paraId="00A228F7" w14:textId="77777777" w:rsidR="00834376" w:rsidRDefault="007953C8" w:rsidP="00834376">
            <w:pPr>
              <w:jc w:val="both"/>
              <w:rPr>
                <w:rFonts w:ascii="Times New Roman" w:hAnsi="Times New Roman" w:cs="Times New Roman"/>
                <w:sz w:val="24"/>
                <w:szCs w:val="24"/>
              </w:rPr>
            </w:pPr>
            <w:r>
              <w:rPr>
                <w:rFonts w:ascii="Times New Roman" w:hAnsi="Times New Roman" w:cs="Times New Roman"/>
                <w:sz w:val="24"/>
                <w:szCs w:val="24"/>
              </w:rPr>
              <w:t>- переодевание грудных детей, пеленание (закрытое, широкое)</w:t>
            </w:r>
            <w:r w:rsidR="00834376">
              <w:rPr>
                <w:rFonts w:ascii="Times New Roman" w:hAnsi="Times New Roman" w:cs="Times New Roman"/>
                <w:sz w:val="24"/>
                <w:szCs w:val="24"/>
              </w:rPr>
              <w:t>;</w:t>
            </w:r>
          </w:p>
          <w:p w14:paraId="680A3A55" w14:textId="77777777" w:rsidR="007953C8" w:rsidRDefault="007953C8" w:rsidP="00834376">
            <w:pPr>
              <w:jc w:val="both"/>
              <w:rPr>
                <w:rFonts w:ascii="Times New Roman" w:hAnsi="Times New Roman" w:cs="Times New Roman"/>
                <w:sz w:val="24"/>
                <w:szCs w:val="24"/>
              </w:rPr>
            </w:pPr>
            <w:r>
              <w:rPr>
                <w:rFonts w:ascii="Times New Roman" w:hAnsi="Times New Roman" w:cs="Times New Roman"/>
                <w:sz w:val="24"/>
                <w:szCs w:val="24"/>
              </w:rPr>
              <w:t>- проведение утреннего туалета грудных детей;</w:t>
            </w:r>
          </w:p>
          <w:p w14:paraId="6B6CCE55" w14:textId="77777777" w:rsidR="00834376" w:rsidRDefault="00834376" w:rsidP="00834376">
            <w:pPr>
              <w:jc w:val="both"/>
              <w:rPr>
                <w:rFonts w:ascii="Times New Roman" w:hAnsi="Times New Roman" w:cs="Times New Roman"/>
                <w:sz w:val="24"/>
                <w:szCs w:val="24"/>
              </w:rPr>
            </w:pPr>
            <w:r>
              <w:rPr>
                <w:rFonts w:ascii="Times New Roman" w:hAnsi="Times New Roman" w:cs="Times New Roman"/>
                <w:sz w:val="24"/>
                <w:szCs w:val="24"/>
              </w:rPr>
              <w:t>- осуществле</w:t>
            </w:r>
            <w:r w:rsidR="007953C8">
              <w:rPr>
                <w:rFonts w:ascii="Times New Roman" w:hAnsi="Times New Roman" w:cs="Times New Roman"/>
                <w:sz w:val="24"/>
                <w:szCs w:val="24"/>
              </w:rPr>
              <w:t>ние ухода за детьми различных возрастных групп</w:t>
            </w:r>
            <w:r>
              <w:rPr>
                <w:rFonts w:ascii="Times New Roman" w:hAnsi="Times New Roman" w:cs="Times New Roman"/>
                <w:sz w:val="24"/>
                <w:szCs w:val="24"/>
              </w:rPr>
              <w:t>;</w:t>
            </w:r>
          </w:p>
          <w:p w14:paraId="4834770F"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w:t>
            </w:r>
            <w:r w:rsidR="007953C8">
              <w:rPr>
                <w:rFonts w:ascii="Times New Roman" w:hAnsi="Times New Roman" w:cs="Times New Roman"/>
                <w:sz w:val="24"/>
                <w:szCs w:val="24"/>
              </w:rPr>
              <w:t xml:space="preserve"> зондовое кормление</w:t>
            </w:r>
            <w:r>
              <w:rPr>
                <w:rFonts w:ascii="Times New Roman" w:hAnsi="Times New Roman" w:cs="Times New Roman"/>
                <w:sz w:val="24"/>
                <w:szCs w:val="24"/>
              </w:rPr>
              <w:t>;</w:t>
            </w:r>
          </w:p>
          <w:p w14:paraId="1FC84EBF" w14:textId="77777777" w:rsidR="0080631D" w:rsidRDefault="0080631D" w:rsidP="00834376">
            <w:pPr>
              <w:jc w:val="both"/>
              <w:rPr>
                <w:rFonts w:ascii="Times New Roman" w:hAnsi="Times New Roman" w:cs="Times New Roman"/>
                <w:sz w:val="24"/>
                <w:szCs w:val="24"/>
              </w:rPr>
            </w:pPr>
            <w:r>
              <w:rPr>
                <w:rFonts w:ascii="Times New Roman" w:hAnsi="Times New Roman" w:cs="Times New Roman"/>
                <w:sz w:val="24"/>
                <w:szCs w:val="24"/>
              </w:rPr>
              <w:t>- проведение подготовки пациенток к лабораторно-инструментальным исследованиям;</w:t>
            </w:r>
          </w:p>
          <w:p w14:paraId="6281B61F" w14:textId="77777777" w:rsidR="00834376" w:rsidRPr="00834376" w:rsidRDefault="00834376" w:rsidP="007953C8">
            <w:pPr>
              <w:jc w:val="both"/>
              <w:rPr>
                <w:rFonts w:ascii="Times New Roman" w:hAnsi="Times New Roman" w:cs="Times New Roman"/>
                <w:sz w:val="24"/>
                <w:szCs w:val="24"/>
              </w:rPr>
            </w:pPr>
            <w:r>
              <w:rPr>
                <w:rFonts w:ascii="Times New Roman" w:hAnsi="Times New Roman" w:cs="Times New Roman"/>
                <w:sz w:val="24"/>
                <w:szCs w:val="24"/>
              </w:rPr>
              <w:t>- динамическое наблюдение пациентов, находящихся на стационарном лечении.</w:t>
            </w:r>
          </w:p>
        </w:tc>
        <w:tc>
          <w:tcPr>
            <w:tcW w:w="1241" w:type="dxa"/>
          </w:tcPr>
          <w:p w14:paraId="2534C111" w14:textId="77777777" w:rsidR="00834376" w:rsidRPr="00834376" w:rsidRDefault="009302EC" w:rsidP="001E6825">
            <w:pPr>
              <w:jc w:val="center"/>
              <w:rPr>
                <w:rFonts w:ascii="Times New Roman" w:hAnsi="Times New Roman" w:cs="Times New Roman"/>
                <w:sz w:val="24"/>
                <w:szCs w:val="24"/>
              </w:rPr>
            </w:pPr>
            <w:r>
              <w:rPr>
                <w:rFonts w:ascii="Times New Roman" w:hAnsi="Times New Roman" w:cs="Times New Roman"/>
                <w:sz w:val="24"/>
                <w:szCs w:val="24"/>
              </w:rPr>
              <w:t>8/48</w:t>
            </w:r>
          </w:p>
        </w:tc>
      </w:tr>
      <w:tr w:rsidR="009302EC" w:rsidRPr="00834376" w14:paraId="778EF4F4" w14:textId="77777777" w:rsidTr="001E6825">
        <w:tc>
          <w:tcPr>
            <w:tcW w:w="2093" w:type="dxa"/>
          </w:tcPr>
          <w:p w14:paraId="608CA3CE" w14:textId="77777777" w:rsidR="009302EC" w:rsidRPr="00834376" w:rsidRDefault="009302EC" w:rsidP="00834376">
            <w:pPr>
              <w:jc w:val="both"/>
              <w:rPr>
                <w:rFonts w:ascii="Times New Roman" w:hAnsi="Times New Roman" w:cs="Times New Roman"/>
                <w:sz w:val="24"/>
                <w:szCs w:val="24"/>
              </w:rPr>
            </w:pPr>
            <w:r>
              <w:rPr>
                <w:rFonts w:ascii="Times New Roman" w:hAnsi="Times New Roman" w:cs="Times New Roman"/>
                <w:sz w:val="24"/>
                <w:szCs w:val="24"/>
              </w:rPr>
              <w:t xml:space="preserve">Приемное отделение </w:t>
            </w:r>
            <w:r w:rsidR="00EF2F02">
              <w:rPr>
                <w:rFonts w:ascii="Times New Roman" w:hAnsi="Times New Roman" w:cs="Times New Roman"/>
                <w:sz w:val="24"/>
                <w:szCs w:val="24"/>
              </w:rPr>
              <w:t>стационара педиатрического</w:t>
            </w:r>
            <w:r>
              <w:rPr>
                <w:rFonts w:ascii="Times New Roman" w:hAnsi="Times New Roman" w:cs="Times New Roman"/>
                <w:sz w:val="24"/>
                <w:szCs w:val="24"/>
              </w:rPr>
              <w:t xml:space="preserve"> профиля</w:t>
            </w:r>
          </w:p>
        </w:tc>
        <w:tc>
          <w:tcPr>
            <w:tcW w:w="6237" w:type="dxa"/>
          </w:tcPr>
          <w:p w14:paraId="0E74FE84"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xml:space="preserve">Проведение диагностических и неотложных лечебных мероприятий </w:t>
            </w:r>
            <w:r w:rsidR="00EF2F02">
              <w:rPr>
                <w:rFonts w:ascii="Times New Roman" w:hAnsi="Times New Roman" w:cs="Times New Roman"/>
                <w:sz w:val="24"/>
                <w:szCs w:val="24"/>
              </w:rPr>
              <w:t xml:space="preserve">пациентам </w:t>
            </w:r>
            <w:r w:rsidR="00EF2F02" w:rsidRPr="00EF2F02">
              <w:rPr>
                <w:rFonts w:ascii="Times New Roman" w:hAnsi="Times New Roman" w:cs="Times New Roman"/>
                <w:sz w:val="24"/>
                <w:szCs w:val="24"/>
              </w:rPr>
              <w:t>детского возраста</w:t>
            </w:r>
            <w:r>
              <w:rPr>
                <w:rFonts w:ascii="Times New Roman" w:hAnsi="Times New Roman" w:cs="Times New Roman"/>
                <w:sz w:val="24"/>
                <w:szCs w:val="24"/>
              </w:rPr>
              <w:t>:</w:t>
            </w:r>
          </w:p>
          <w:p w14:paraId="3954B7EA"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сбор и изучения субъективной части истории болезни (жалобы, анамнез);</w:t>
            </w:r>
          </w:p>
          <w:p w14:paraId="02205B10"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физикальное</w:t>
            </w:r>
            <w:proofErr w:type="spellEnd"/>
            <w:r>
              <w:rPr>
                <w:rFonts w:ascii="Times New Roman" w:hAnsi="Times New Roman" w:cs="Times New Roman"/>
                <w:sz w:val="24"/>
                <w:szCs w:val="24"/>
              </w:rPr>
              <w:t xml:space="preserve"> обследование пациентов</w:t>
            </w:r>
            <w:r w:rsidR="00EF2F02">
              <w:t xml:space="preserve"> </w:t>
            </w:r>
            <w:r w:rsidR="00EF2F02" w:rsidRPr="00EF2F02">
              <w:rPr>
                <w:rFonts w:ascii="Times New Roman" w:hAnsi="Times New Roman" w:cs="Times New Roman"/>
                <w:sz w:val="24"/>
                <w:szCs w:val="24"/>
              </w:rPr>
              <w:t>детского возраста</w:t>
            </w:r>
            <w:r>
              <w:rPr>
                <w:rFonts w:ascii="Times New Roman" w:hAnsi="Times New Roman" w:cs="Times New Roman"/>
                <w:sz w:val="24"/>
                <w:szCs w:val="24"/>
              </w:rPr>
              <w:t xml:space="preserve"> (осмотр, пальпация, перкуссия, аускультация) и </w:t>
            </w:r>
            <w:r>
              <w:rPr>
                <w:rFonts w:ascii="Times New Roman" w:hAnsi="Times New Roman" w:cs="Times New Roman"/>
                <w:sz w:val="24"/>
                <w:szCs w:val="24"/>
              </w:rPr>
              <w:lastRenderedPageBreak/>
              <w:t>интерпретация получаемых данных;</w:t>
            </w:r>
            <w:r w:rsidR="00EF2F02">
              <w:rPr>
                <w:rFonts w:ascii="Times New Roman" w:hAnsi="Times New Roman" w:cs="Times New Roman"/>
                <w:sz w:val="24"/>
                <w:szCs w:val="24"/>
              </w:rPr>
              <w:t xml:space="preserve"> </w:t>
            </w:r>
          </w:p>
          <w:p w14:paraId="2E521A21"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назначение и дальнейшая интерпретация результатов лабораторных диагностических исследований;</w:t>
            </w:r>
          </w:p>
          <w:p w14:paraId="1EC12900"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построение предварительного клинического диагноза на основании результатов проведенного обследования.</w:t>
            </w:r>
          </w:p>
          <w:p w14:paraId="734EBAA4"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определение дальнейшей лечебной тактики в отн</w:t>
            </w:r>
            <w:r w:rsidR="00EF2F02">
              <w:rPr>
                <w:rFonts w:ascii="Times New Roman" w:hAnsi="Times New Roman" w:cs="Times New Roman"/>
                <w:sz w:val="24"/>
                <w:szCs w:val="24"/>
              </w:rPr>
              <w:t>ошении обследованных пациентов.</w:t>
            </w:r>
          </w:p>
        </w:tc>
        <w:tc>
          <w:tcPr>
            <w:tcW w:w="1241" w:type="dxa"/>
          </w:tcPr>
          <w:p w14:paraId="2E5B1705" w14:textId="77777777" w:rsidR="009302EC" w:rsidRPr="00834376" w:rsidRDefault="009302EC" w:rsidP="001E6825">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r>
      <w:tr w:rsidR="009302EC" w:rsidRPr="00834376" w14:paraId="7ECDAD64" w14:textId="77777777" w:rsidTr="001E6825">
        <w:tc>
          <w:tcPr>
            <w:tcW w:w="2093" w:type="dxa"/>
          </w:tcPr>
          <w:p w14:paraId="42582230" w14:textId="77777777" w:rsidR="009302EC" w:rsidRDefault="00EF2F02" w:rsidP="00834376">
            <w:pPr>
              <w:jc w:val="both"/>
              <w:rPr>
                <w:rFonts w:ascii="Times New Roman" w:hAnsi="Times New Roman" w:cs="Times New Roman"/>
                <w:sz w:val="24"/>
                <w:szCs w:val="24"/>
              </w:rPr>
            </w:pPr>
            <w:r>
              <w:rPr>
                <w:rFonts w:ascii="Times New Roman" w:hAnsi="Times New Roman" w:cs="Times New Roman"/>
                <w:sz w:val="24"/>
                <w:szCs w:val="24"/>
              </w:rPr>
              <w:lastRenderedPageBreak/>
              <w:t>Реанимационный</w:t>
            </w:r>
            <w:r w:rsidR="009302EC">
              <w:rPr>
                <w:rFonts w:ascii="Times New Roman" w:hAnsi="Times New Roman" w:cs="Times New Roman"/>
                <w:sz w:val="24"/>
                <w:szCs w:val="24"/>
              </w:rPr>
              <w:t xml:space="preserve"> блок</w:t>
            </w:r>
          </w:p>
        </w:tc>
        <w:tc>
          <w:tcPr>
            <w:tcW w:w="6237" w:type="dxa"/>
          </w:tcPr>
          <w:p w14:paraId="4A24547E" w14:textId="77777777" w:rsidR="009302EC" w:rsidRDefault="00B249E2" w:rsidP="00834376">
            <w:pPr>
              <w:jc w:val="both"/>
              <w:rPr>
                <w:rFonts w:ascii="Times New Roman" w:hAnsi="Times New Roman" w:cs="Times New Roman"/>
                <w:sz w:val="24"/>
                <w:szCs w:val="24"/>
              </w:rPr>
            </w:pPr>
            <w:r>
              <w:rPr>
                <w:rFonts w:ascii="Times New Roman" w:hAnsi="Times New Roman" w:cs="Times New Roman"/>
                <w:sz w:val="24"/>
                <w:szCs w:val="24"/>
              </w:rPr>
              <w:t>Участие в проведении анестезиологического пособия и оперативных вмешательствах:</w:t>
            </w:r>
          </w:p>
          <w:p w14:paraId="6ECA436E"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надевание стерильного халата и перчаток на себя и на врача;</w:t>
            </w:r>
          </w:p>
          <w:p w14:paraId="6089D51C" w14:textId="77777777" w:rsidR="00B249E2" w:rsidRDefault="00EF2F02" w:rsidP="00834376">
            <w:pPr>
              <w:jc w:val="both"/>
              <w:rPr>
                <w:rFonts w:ascii="Times New Roman" w:hAnsi="Times New Roman" w:cs="Times New Roman"/>
                <w:sz w:val="24"/>
                <w:szCs w:val="24"/>
              </w:rPr>
            </w:pPr>
            <w:r>
              <w:rPr>
                <w:rFonts w:ascii="Times New Roman" w:hAnsi="Times New Roman" w:cs="Times New Roman"/>
                <w:sz w:val="24"/>
                <w:szCs w:val="24"/>
              </w:rPr>
              <w:t xml:space="preserve"> - обработка операционных швов, </w:t>
            </w:r>
            <w:proofErr w:type="spellStart"/>
            <w:r>
              <w:rPr>
                <w:rFonts w:ascii="Times New Roman" w:hAnsi="Times New Roman" w:cs="Times New Roman"/>
                <w:sz w:val="24"/>
                <w:szCs w:val="24"/>
              </w:rPr>
              <w:t>стом</w:t>
            </w:r>
            <w:proofErr w:type="spellEnd"/>
            <w:r>
              <w:rPr>
                <w:rFonts w:ascii="Times New Roman" w:hAnsi="Times New Roman" w:cs="Times New Roman"/>
                <w:sz w:val="24"/>
                <w:szCs w:val="24"/>
              </w:rPr>
              <w:t>, катетера и пр.;</w:t>
            </w:r>
          </w:p>
          <w:p w14:paraId="22C180A5" w14:textId="77777777" w:rsidR="00CF2626"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w:t>
            </w:r>
            <w:r w:rsidR="00CF2626">
              <w:rPr>
                <w:rFonts w:ascii="Times New Roman" w:hAnsi="Times New Roman" w:cs="Times New Roman"/>
                <w:sz w:val="24"/>
                <w:szCs w:val="24"/>
              </w:rPr>
              <w:t xml:space="preserve">уход за </w:t>
            </w:r>
            <w:proofErr w:type="spellStart"/>
            <w:r w:rsidR="00CF2626">
              <w:rPr>
                <w:rFonts w:ascii="Times New Roman" w:hAnsi="Times New Roman" w:cs="Times New Roman"/>
                <w:sz w:val="24"/>
                <w:szCs w:val="24"/>
              </w:rPr>
              <w:t>эндотрахеальной</w:t>
            </w:r>
            <w:proofErr w:type="spellEnd"/>
            <w:r w:rsidR="00CF2626">
              <w:rPr>
                <w:rFonts w:ascii="Times New Roman" w:hAnsi="Times New Roman" w:cs="Times New Roman"/>
                <w:sz w:val="24"/>
                <w:szCs w:val="24"/>
              </w:rPr>
              <w:t xml:space="preserve"> трубкой;</w:t>
            </w:r>
          </w:p>
          <w:p w14:paraId="7470FBE0" w14:textId="77777777" w:rsidR="00C90B14" w:rsidRDefault="00C90B14" w:rsidP="00834376">
            <w:pPr>
              <w:jc w:val="both"/>
              <w:rPr>
                <w:rFonts w:ascii="Times New Roman" w:hAnsi="Times New Roman" w:cs="Times New Roman"/>
                <w:sz w:val="24"/>
                <w:szCs w:val="24"/>
              </w:rPr>
            </w:pPr>
            <w:r>
              <w:rPr>
                <w:rFonts w:ascii="Times New Roman" w:hAnsi="Times New Roman" w:cs="Times New Roman"/>
                <w:sz w:val="24"/>
                <w:szCs w:val="24"/>
              </w:rPr>
              <w:t>- подача кислорода через маску, носовую канюлю;</w:t>
            </w:r>
          </w:p>
          <w:p w14:paraId="2D7BBA96"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пункция и катетеризация периферических вен;</w:t>
            </w:r>
          </w:p>
          <w:p w14:paraId="7EB1C9DB"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ассистирование</w:t>
            </w:r>
            <w:proofErr w:type="spellEnd"/>
            <w:r>
              <w:rPr>
                <w:rFonts w:ascii="Times New Roman" w:hAnsi="Times New Roman" w:cs="Times New Roman"/>
                <w:sz w:val="24"/>
                <w:szCs w:val="24"/>
              </w:rPr>
              <w:t xml:space="preserve"> при интубации трахеи;</w:t>
            </w:r>
          </w:p>
          <w:p w14:paraId="0599CDB3"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динамический мониторинг жизненно важных функций организма пациента;</w:t>
            </w:r>
          </w:p>
          <w:p w14:paraId="7874F84F"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проведение </w:t>
            </w:r>
            <w:proofErr w:type="spellStart"/>
            <w:r>
              <w:rPr>
                <w:rFonts w:ascii="Times New Roman" w:hAnsi="Times New Roman" w:cs="Times New Roman"/>
                <w:sz w:val="24"/>
                <w:szCs w:val="24"/>
              </w:rPr>
              <w:t>премедикации</w:t>
            </w:r>
            <w:proofErr w:type="spellEnd"/>
            <w:r>
              <w:rPr>
                <w:rFonts w:ascii="Times New Roman" w:hAnsi="Times New Roman" w:cs="Times New Roman"/>
                <w:sz w:val="24"/>
                <w:szCs w:val="24"/>
              </w:rPr>
              <w:t>;</w:t>
            </w:r>
          </w:p>
          <w:p w14:paraId="3A66D5F3"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w:t>
            </w:r>
            <w:r w:rsidR="003538FA">
              <w:rPr>
                <w:rFonts w:ascii="Times New Roman" w:hAnsi="Times New Roman" w:cs="Times New Roman"/>
                <w:sz w:val="24"/>
                <w:szCs w:val="24"/>
              </w:rPr>
              <w:t>заполнение медицинской документации.</w:t>
            </w:r>
          </w:p>
        </w:tc>
        <w:tc>
          <w:tcPr>
            <w:tcW w:w="1241" w:type="dxa"/>
          </w:tcPr>
          <w:p w14:paraId="162AB0CF" w14:textId="77777777" w:rsidR="009302EC" w:rsidRDefault="003538FA" w:rsidP="001E6825">
            <w:pPr>
              <w:jc w:val="center"/>
              <w:rPr>
                <w:rFonts w:ascii="Times New Roman" w:hAnsi="Times New Roman" w:cs="Times New Roman"/>
                <w:sz w:val="24"/>
                <w:szCs w:val="24"/>
              </w:rPr>
            </w:pPr>
            <w:r>
              <w:rPr>
                <w:rFonts w:ascii="Times New Roman" w:hAnsi="Times New Roman" w:cs="Times New Roman"/>
                <w:sz w:val="24"/>
                <w:szCs w:val="24"/>
              </w:rPr>
              <w:t>1/6</w:t>
            </w:r>
          </w:p>
        </w:tc>
      </w:tr>
      <w:tr w:rsidR="003538FA" w:rsidRPr="00834376" w14:paraId="5C810AA5" w14:textId="77777777" w:rsidTr="001E6825">
        <w:tc>
          <w:tcPr>
            <w:tcW w:w="2093" w:type="dxa"/>
          </w:tcPr>
          <w:p w14:paraId="3381DE60"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Кабинет ам</w:t>
            </w:r>
            <w:r w:rsidR="00C90B14">
              <w:rPr>
                <w:rFonts w:ascii="Times New Roman" w:hAnsi="Times New Roman" w:cs="Times New Roman"/>
                <w:sz w:val="24"/>
                <w:szCs w:val="24"/>
              </w:rPr>
              <w:t>булаторного приема врача педиатра</w:t>
            </w:r>
          </w:p>
        </w:tc>
        <w:tc>
          <w:tcPr>
            <w:tcW w:w="6237" w:type="dxa"/>
          </w:tcPr>
          <w:p w14:paraId="183CC4E5"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Участие в ведении амбулато</w:t>
            </w:r>
            <w:r w:rsidR="00C90B14">
              <w:rPr>
                <w:rFonts w:ascii="Times New Roman" w:hAnsi="Times New Roman" w:cs="Times New Roman"/>
                <w:sz w:val="24"/>
                <w:szCs w:val="24"/>
              </w:rPr>
              <w:t xml:space="preserve">рного приема пациентов </w:t>
            </w:r>
            <w:r w:rsidR="00C90B14" w:rsidRPr="00C90B14">
              <w:rPr>
                <w:rFonts w:ascii="Times New Roman" w:hAnsi="Times New Roman" w:cs="Times New Roman"/>
                <w:sz w:val="24"/>
                <w:szCs w:val="24"/>
              </w:rPr>
              <w:t>детского возраста</w:t>
            </w:r>
            <w:r>
              <w:rPr>
                <w:rFonts w:ascii="Times New Roman" w:hAnsi="Times New Roman" w:cs="Times New Roman"/>
                <w:sz w:val="24"/>
                <w:szCs w:val="24"/>
              </w:rPr>
              <w:t>:</w:t>
            </w:r>
          </w:p>
          <w:p w14:paraId="6E5A4B9F"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расспрос, </w:t>
            </w:r>
            <w:proofErr w:type="spellStart"/>
            <w:r>
              <w:rPr>
                <w:rFonts w:ascii="Times New Roman" w:hAnsi="Times New Roman" w:cs="Times New Roman"/>
                <w:sz w:val="24"/>
                <w:szCs w:val="24"/>
              </w:rPr>
              <w:t>физикальное</w:t>
            </w:r>
            <w:proofErr w:type="spellEnd"/>
            <w:r>
              <w:rPr>
                <w:rFonts w:ascii="Times New Roman" w:hAnsi="Times New Roman" w:cs="Times New Roman"/>
                <w:sz w:val="24"/>
                <w:szCs w:val="24"/>
              </w:rPr>
              <w:t xml:space="preserve"> обследование пациентов;</w:t>
            </w:r>
          </w:p>
          <w:p w14:paraId="19140914"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интерпретация результатов</w:t>
            </w:r>
            <w:r w:rsidR="00C90B14">
              <w:rPr>
                <w:rFonts w:ascii="Times New Roman" w:hAnsi="Times New Roman" w:cs="Times New Roman"/>
                <w:sz w:val="24"/>
                <w:szCs w:val="24"/>
              </w:rPr>
              <w:t xml:space="preserve"> лабораторно-инструментального </w:t>
            </w:r>
            <w:r>
              <w:rPr>
                <w:rFonts w:ascii="Times New Roman" w:hAnsi="Times New Roman" w:cs="Times New Roman"/>
                <w:sz w:val="24"/>
                <w:szCs w:val="24"/>
              </w:rPr>
              <w:t>обследования пациентов и функциональной диагностики;</w:t>
            </w:r>
          </w:p>
          <w:p w14:paraId="30ACF08D"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определение лечебной тактики;</w:t>
            </w:r>
          </w:p>
          <w:p w14:paraId="7595121C"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назначение лекарственных препаратов;</w:t>
            </w:r>
          </w:p>
          <w:p w14:paraId="72E4A18C"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составление плана дополнительного обследования пациента в соответствии с особенностями заболевания</w:t>
            </w:r>
            <w:r w:rsidR="00C90B14">
              <w:rPr>
                <w:rFonts w:ascii="Times New Roman" w:hAnsi="Times New Roman" w:cs="Times New Roman"/>
                <w:sz w:val="24"/>
                <w:szCs w:val="24"/>
              </w:rPr>
              <w:t xml:space="preserve"> и возрастом</w:t>
            </w:r>
            <w:r>
              <w:rPr>
                <w:rFonts w:ascii="Times New Roman" w:hAnsi="Times New Roman" w:cs="Times New Roman"/>
                <w:sz w:val="24"/>
                <w:szCs w:val="24"/>
              </w:rPr>
              <w:t>;</w:t>
            </w:r>
          </w:p>
          <w:p w14:paraId="48166EEC"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заполнение учетно-отчетной документации.</w:t>
            </w:r>
          </w:p>
        </w:tc>
        <w:tc>
          <w:tcPr>
            <w:tcW w:w="1241" w:type="dxa"/>
          </w:tcPr>
          <w:p w14:paraId="1FAA1F57" w14:textId="77777777" w:rsidR="003538FA" w:rsidRDefault="0023123B" w:rsidP="001E6825">
            <w:pPr>
              <w:jc w:val="center"/>
              <w:rPr>
                <w:rFonts w:ascii="Times New Roman" w:hAnsi="Times New Roman" w:cs="Times New Roman"/>
                <w:sz w:val="24"/>
                <w:szCs w:val="24"/>
              </w:rPr>
            </w:pPr>
            <w:r>
              <w:rPr>
                <w:rFonts w:ascii="Times New Roman" w:hAnsi="Times New Roman" w:cs="Times New Roman"/>
                <w:sz w:val="24"/>
                <w:szCs w:val="24"/>
              </w:rPr>
              <w:t>1</w:t>
            </w:r>
            <w:r w:rsidR="00C90B14">
              <w:rPr>
                <w:rFonts w:ascii="Times New Roman" w:hAnsi="Times New Roman" w:cs="Times New Roman"/>
                <w:sz w:val="24"/>
                <w:szCs w:val="24"/>
              </w:rPr>
              <w:t xml:space="preserve"> </w:t>
            </w:r>
            <w:r>
              <w:rPr>
                <w:rFonts w:ascii="Times New Roman" w:hAnsi="Times New Roman" w:cs="Times New Roman"/>
                <w:sz w:val="24"/>
                <w:szCs w:val="24"/>
              </w:rPr>
              <w:t>/6</w:t>
            </w:r>
          </w:p>
        </w:tc>
      </w:tr>
    </w:tbl>
    <w:p w14:paraId="5D824510" w14:textId="77777777" w:rsidR="001E6825" w:rsidRPr="001E6825" w:rsidRDefault="001E6825" w:rsidP="001E6825">
      <w:pPr>
        <w:spacing w:after="0"/>
        <w:jc w:val="center"/>
        <w:rPr>
          <w:rFonts w:ascii="Times New Roman" w:hAnsi="Times New Roman" w:cs="Times New Roman"/>
          <w:sz w:val="28"/>
          <w:szCs w:val="28"/>
        </w:rPr>
      </w:pPr>
    </w:p>
    <w:p w14:paraId="69A070F2" w14:textId="77777777" w:rsidR="001E6825" w:rsidRDefault="003538FA" w:rsidP="001E6825">
      <w:pPr>
        <w:spacing w:after="0"/>
        <w:jc w:val="center"/>
        <w:rPr>
          <w:rFonts w:ascii="Times New Roman" w:hAnsi="Times New Roman" w:cs="Times New Roman"/>
          <w:b/>
          <w:sz w:val="28"/>
          <w:szCs w:val="28"/>
        </w:rPr>
      </w:pPr>
      <w:r>
        <w:rPr>
          <w:rFonts w:ascii="Times New Roman" w:hAnsi="Times New Roman" w:cs="Times New Roman"/>
          <w:b/>
          <w:sz w:val="28"/>
          <w:szCs w:val="28"/>
        </w:rPr>
        <w:t>4. УСЛОВИЯ РЕАЛИЗАЦИИ ПРОИЗВОДСТВЕННОЙ ПРАКТИКИ</w:t>
      </w:r>
    </w:p>
    <w:p w14:paraId="4B19D09A" w14:textId="77777777" w:rsidR="003538FA" w:rsidRDefault="003538FA" w:rsidP="001E6825">
      <w:pPr>
        <w:spacing w:after="0"/>
        <w:jc w:val="center"/>
        <w:rPr>
          <w:rFonts w:ascii="Times New Roman" w:hAnsi="Times New Roman" w:cs="Times New Roman"/>
          <w:b/>
          <w:sz w:val="28"/>
          <w:szCs w:val="28"/>
        </w:rPr>
      </w:pPr>
    </w:p>
    <w:p w14:paraId="386471DF" w14:textId="77777777" w:rsidR="003538FA" w:rsidRDefault="003538FA" w:rsidP="003538FA">
      <w:pPr>
        <w:spacing w:after="0"/>
        <w:jc w:val="both"/>
        <w:rPr>
          <w:rFonts w:ascii="Times New Roman" w:hAnsi="Times New Roman" w:cs="Times New Roman"/>
          <w:sz w:val="28"/>
          <w:szCs w:val="28"/>
        </w:rPr>
      </w:pPr>
      <w:r>
        <w:rPr>
          <w:rFonts w:ascii="Times New Roman" w:hAnsi="Times New Roman" w:cs="Times New Roman"/>
          <w:sz w:val="28"/>
          <w:szCs w:val="28"/>
        </w:rPr>
        <w:tab/>
        <w:t>Производственная практика проводится в медицинских организациях, независимо от их организационно-правовых форм собственности. Базы практики предоставляют места для прохождения практики студентам и обеспечивают полный объем отработки навыков согласно ФОС.</w:t>
      </w:r>
    </w:p>
    <w:p w14:paraId="00714E42" w14:textId="77777777" w:rsidR="003538FA" w:rsidRDefault="003538FA" w:rsidP="003538FA">
      <w:pPr>
        <w:spacing w:after="0"/>
        <w:jc w:val="both"/>
        <w:rPr>
          <w:rFonts w:ascii="Times New Roman" w:hAnsi="Times New Roman" w:cs="Times New Roman"/>
          <w:sz w:val="28"/>
          <w:szCs w:val="28"/>
        </w:rPr>
      </w:pPr>
      <w:r>
        <w:rPr>
          <w:rFonts w:ascii="Times New Roman" w:hAnsi="Times New Roman" w:cs="Times New Roman"/>
          <w:sz w:val="28"/>
          <w:szCs w:val="28"/>
        </w:rPr>
        <w:tab/>
        <w:t>Время прохождения производственной практики определяется графиком учебного процесса.</w:t>
      </w:r>
    </w:p>
    <w:p w14:paraId="15D3F014" w14:textId="77777777" w:rsidR="003538FA" w:rsidRDefault="003538FA" w:rsidP="003538FA">
      <w:pPr>
        <w:spacing w:after="0"/>
        <w:jc w:val="both"/>
        <w:rPr>
          <w:rFonts w:ascii="Times New Roman" w:hAnsi="Times New Roman" w:cs="Times New Roman"/>
          <w:sz w:val="28"/>
          <w:szCs w:val="28"/>
        </w:rPr>
      </w:pPr>
      <w:r>
        <w:rPr>
          <w:rFonts w:ascii="Times New Roman" w:hAnsi="Times New Roman" w:cs="Times New Roman"/>
          <w:sz w:val="28"/>
          <w:szCs w:val="28"/>
        </w:rPr>
        <w:tab/>
        <w:t>К производственной практике по профилю специальности допускаются обучающиеся, выполнившие программу пр</w:t>
      </w:r>
      <w:r w:rsidR="00FB7077">
        <w:rPr>
          <w:rFonts w:ascii="Times New Roman" w:hAnsi="Times New Roman" w:cs="Times New Roman"/>
          <w:sz w:val="28"/>
          <w:szCs w:val="28"/>
        </w:rPr>
        <w:t>офессионального модуля МДК 02.04</w:t>
      </w:r>
      <w:r>
        <w:rPr>
          <w:rFonts w:ascii="Times New Roman" w:hAnsi="Times New Roman" w:cs="Times New Roman"/>
          <w:sz w:val="28"/>
          <w:szCs w:val="28"/>
        </w:rPr>
        <w:t>. Лечебная деятельность, успешно прошедшие предварительный и периодический медицинские осмотры в порядке, утвержденном действующими приказами.</w:t>
      </w:r>
    </w:p>
    <w:p w14:paraId="7EADE849" w14:textId="77777777" w:rsidR="003538FA" w:rsidRDefault="003538FA" w:rsidP="003538FA">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период прохождения производственной практики на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распространяются требования охраны труда и правила внутреннего </w:t>
      </w:r>
      <w:r>
        <w:rPr>
          <w:rFonts w:ascii="Times New Roman" w:hAnsi="Times New Roman" w:cs="Times New Roman"/>
          <w:sz w:val="28"/>
          <w:szCs w:val="28"/>
        </w:rPr>
        <w:lastRenderedPageBreak/>
        <w:t>распорядка, действующие в лечебно-профилактическом учреждении, а также трудовое законодательство в части государственного социального страхования.</w:t>
      </w:r>
    </w:p>
    <w:p w14:paraId="70B526A0" w14:textId="77777777" w:rsidR="003538FA" w:rsidRDefault="003538FA" w:rsidP="003538FA">
      <w:pPr>
        <w:spacing w:after="0"/>
        <w:jc w:val="both"/>
        <w:rPr>
          <w:rFonts w:ascii="Times New Roman" w:hAnsi="Times New Roman" w:cs="Times New Roman"/>
          <w:sz w:val="28"/>
          <w:szCs w:val="28"/>
        </w:rPr>
      </w:pPr>
      <w:r>
        <w:rPr>
          <w:rFonts w:ascii="Times New Roman" w:hAnsi="Times New Roman" w:cs="Times New Roman"/>
          <w:sz w:val="28"/>
          <w:szCs w:val="28"/>
        </w:rPr>
        <w:tab/>
        <w:t>Руководство производственной практикой осуществляют</w:t>
      </w:r>
      <w:r w:rsidR="005C44F7">
        <w:rPr>
          <w:rFonts w:ascii="Times New Roman" w:hAnsi="Times New Roman" w:cs="Times New Roman"/>
          <w:sz w:val="28"/>
          <w:szCs w:val="28"/>
        </w:rPr>
        <w:t xml:space="preserve"> методи</w:t>
      </w:r>
      <w:r w:rsidR="0041125D">
        <w:rPr>
          <w:rFonts w:ascii="Times New Roman" w:hAnsi="Times New Roman" w:cs="Times New Roman"/>
          <w:sz w:val="28"/>
          <w:szCs w:val="28"/>
        </w:rPr>
        <w:t>ческие руководители практики – преподаватели колледжа, а также непосредственные руководители – медицинские сестры и врачи, закрепленные за студентами. Общим руководителем практики является лицо, назначаемое главным врачом МО.</w:t>
      </w:r>
    </w:p>
    <w:p w14:paraId="7097B225" w14:textId="77777777" w:rsidR="0041125D" w:rsidRDefault="0041125D" w:rsidP="003538FA">
      <w:pPr>
        <w:spacing w:after="0"/>
        <w:jc w:val="both"/>
        <w:rPr>
          <w:rFonts w:ascii="Times New Roman" w:hAnsi="Times New Roman" w:cs="Times New Roman"/>
          <w:sz w:val="28"/>
          <w:szCs w:val="28"/>
        </w:rPr>
      </w:pPr>
      <w:r>
        <w:rPr>
          <w:rFonts w:ascii="Times New Roman" w:hAnsi="Times New Roman" w:cs="Times New Roman"/>
          <w:sz w:val="28"/>
          <w:szCs w:val="28"/>
        </w:rPr>
        <w:tab/>
        <w:t>Методические руководители должны иметь профессиональное образование по профилю специальности, проходить обязательную стажировку в профильных организациях не резе 1 раза в 5 лет.</w:t>
      </w:r>
    </w:p>
    <w:p w14:paraId="069A368C" w14:textId="77777777" w:rsidR="0041125D" w:rsidRDefault="0041125D" w:rsidP="003538FA">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При переходе на дистанционный формат обучения с использованием электронного обучения и информационных образовательных технологий используются платформы: </w:t>
      </w:r>
      <w:proofErr w:type="gramStart"/>
      <w:r>
        <w:rPr>
          <w:rFonts w:ascii="Times New Roman" w:hAnsi="Times New Roman" w:cs="Times New Roman"/>
          <w:sz w:val="28"/>
          <w:szCs w:val="28"/>
          <w:lang w:val="en-US"/>
        </w:rPr>
        <w:t>Zoom</w:t>
      </w:r>
      <w:r w:rsidRPr="0041125D">
        <w:rPr>
          <w:rFonts w:ascii="Times New Roman" w:hAnsi="Times New Roman" w:cs="Times New Roman"/>
          <w:sz w:val="28"/>
          <w:szCs w:val="28"/>
        </w:rPr>
        <w:t xml:space="preserve">, </w:t>
      </w:r>
      <w:r>
        <w:rPr>
          <w:rFonts w:ascii="Times New Roman" w:hAnsi="Times New Roman" w:cs="Times New Roman"/>
          <w:sz w:val="28"/>
          <w:szCs w:val="28"/>
          <w:lang w:val="en-US"/>
        </w:rPr>
        <w:t>Skype</w:t>
      </w:r>
      <w:r w:rsidRPr="0041125D">
        <w:rPr>
          <w:rFonts w:ascii="Times New Roman" w:hAnsi="Times New Roman" w:cs="Times New Roman"/>
          <w:sz w:val="28"/>
          <w:szCs w:val="28"/>
        </w:rPr>
        <w:t xml:space="preserve">, </w:t>
      </w:r>
      <w:r>
        <w:rPr>
          <w:rFonts w:ascii="Times New Roman" w:hAnsi="Times New Roman" w:cs="Times New Roman"/>
          <w:sz w:val="28"/>
          <w:szCs w:val="28"/>
          <w:lang w:val="en-US"/>
        </w:rPr>
        <w:t>Duo</w:t>
      </w:r>
      <w:r w:rsidRPr="0041125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Nearpod</w:t>
      </w:r>
      <w:proofErr w:type="spellEnd"/>
      <w:r w:rsidRPr="0041125D">
        <w:rPr>
          <w:rFonts w:ascii="Times New Roman" w:hAnsi="Times New Roman" w:cs="Times New Roman"/>
          <w:sz w:val="28"/>
          <w:szCs w:val="28"/>
        </w:rPr>
        <w:t xml:space="preserve">, </w:t>
      </w:r>
      <w:r>
        <w:rPr>
          <w:rFonts w:ascii="Times New Roman" w:hAnsi="Times New Roman" w:cs="Times New Roman"/>
          <w:sz w:val="28"/>
          <w:szCs w:val="28"/>
        </w:rPr>
        <w:t xml:space="preserve">технология и служба по пересылке и получению электронных сообщений, мессенджеры </w:t>
      </w:r>
      <w:r>
        <w:rPr>
          <w:rFonts w:ascii="Times New Roman" w:hAnsi="Times New Roman" w:cs="Times New Roman"/>
          <w:sz w:val="28"/>
          <w:szCs w:val="28"/>
          <w:lang w:val="en-US"/>
        </w:rPr>
        <w:t>Viber</w:t>
      </w:r>
      <w:r w:rsidRPr="0041125D">
        <w:rPr>
          <w:rFonts w:ascii="Times New Roman" w:hAnsi="Times New Roman" w:cs="Times New Roman"/>
          <w:sz w:val="28"/>
          <w:szCs w:val="28"/>
        </w:rPr>
        <w:t xml:space="preserve">, </w:t>
      </w:r>
      <w:r>
        <w:rPr>
          <w:rFonts w:ascii="Times New Roman" w:hAnsi="Times New Roman" w:cs="Times New Roman"/>
          <w:sz w:val="28"/>
          <w:szCs w:val="28"/>
          <w:lang w:val="en-US"/>
        </w:rPr>
        <w:t>WhatsApp</w:t>
      </w:r>
      <w:r w:rsidRPr="0041125D">
        <w:rPr>
          <w:rFonts w:ascii="Times New Roman" w:hAnsi="Times New Roman" w:cs="Times New Roman"/>
          <w:sz w:val="28"/>
          <w:szCs w:val="28"/>
        </w:rPr>
        <w:t xml:space="preserve">, </w:t>
      </w:r>
      <w:r>
        <w:rPr>
          <w:rFonts w:ascii="Times New Roman" w:hAnsi="Times New Roman" w:cs="Times New Roman"/>
          <w:sz w:val="28"/>
          <w:szCs w:val="28"/>
        </w:rPr>
        <w:t xml:space="preserve">платформы с предоставлением материала в презентациях, </w:t>
      </w:r>
      <w:proofErr w:type="spellStart"/>
      <w:r>
        <w:rPr>
          <w:rFonts w:ascii="Times New Roman" w:hAnsi="Times New Roman" w:cs="Times New Roman"/>
          <w:sz w:val="28"/>
          <w:szCs w:val="28"/>
        </w:rPr>
        <w:t>интернет-ресурсы</w:t>
      </w:r>
      <w:proofErr w:type="spellEnd"/>
      <w:r>
        <w:rPr>
          <w:rFonts w:ascii="Times New Roman" w:hAnsi="Times New Roman" w:cs="Times New Roman"/>
          <w:sz w:val="28"/>
          <w:szCs w:val="28"/>
        </w:rPr>
        <w:t>.</w:t>
      </w:r>
      <w:proofErr w:type="gramEnd"/>
    </w:p>
    <w:p w14:paraId="652B4B22" w14:textId="77777777" w:rsidR="0041125D" w:rsidRDefault="0041125D" w:rsidP="003538FA">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Проверка знаний проводится на всех указанных платформах в форме устного опроса, деловых игр, тестирования, решения задач, заданий, упражнений, проверки заполнения рабочих тетрадей, выполнения сообщений,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сопровождаемых иллюстративными презентациями, видеороликов при выполнении манипуляций.</w:t>
      </w:r>
    </w:p>
    <w:p w14:paraId="48EE52FC" w14:textId="77777777" w:rsidR="0041125D" w:rsidRDefault="0041125D" w:rsidP="003538FA">
      <w:pPr>
        <w:spacing w:after="0"/>
        <w:jc w:val="both"/>
        <w:rPr>
          <w:rFonts w:ascii="Times New Roman" w:hAnsi="Times New Roman" w:cs="Times New Roman"/>
          <w:sz w:val="28"/>
          <w:szCs w:val="28"/>
        </w:rPr>
      </w:pPr>
    </w:p>
    <w:p w14:paraId="79F25C25" w14:textId="77777777" w:rsidR="0041125D" w:rsidRDefault="0041125D" w:rsidP="003538FA">
      <w:pPr>
        <w:spacing w:after="0"/>
        <w:jc w:val="both"/>
        <w:rPr>
          <w:rFonts w:ascii="Times New Roman" w:hAnsi="Times New Roman" w:cs="Times New Roman"/>
          <w:sz w:val="28"/>
          <w:szCs w:val="28"/>
        </w:rPr>
      </w:pPr>
    </w:p>
    <w:p w14:paraId="61C5E609" w14:textId="77777777" w:rsidR="0041125D" w:rsidRDefault="0041125D" w:rsidP="0041125D">
      <w:pPr>
        <w:spacing w:after="0"/>
        <w:jc w:val="center"/>
        <w:rPr>
          <w:rFonts w:ascii="Times New Roman" w:hAnsi="Times New Roman" w:cs="Times New Roman"/>
          <w:b/>
          <w:sz w:val="28"/>
          <w:szCs w:val="28"/>
        </w:rPr>
      </w:pPr>
      <w:r>
        <w:rPr>
          <w:rFonts w:ascii="Times New Roman" w:hAnsi="Times New Roman" w:cs="Times New Roman"/>
          <w:b/>
          <w:sz w:val="28"/>
          <w:szCs w:val="28"/>
        </w:rPr>
        <w:t>5. КОНТРОЛЬ И ОЦЕНКА РЕЗУЛЬТАТОВ ОСВОЕНИЯ ВИДА ПРОФЕССИОНАЛЬНОЙ ДЕЯТЕЛЬНОСТИ</w:t>
      </w:r>
    </w:p>
    <w:p w14:paraId="0016C502" w14:textId="77777777" w:rsidR="0041125D" w:rsidRDefault="0041125D" w:rsidP="0041125D">
      <w:pPr>
        <w:spacing w:after="0"/>
        <w:jc w:val="center"/>
        <w:rPr>
          <w:rFonts w:ascii="Times New Roman" w:hAnsi="Times New Roman" w:cs="Times New Roman"/>
          <w:b/>
          <w:sz w:val="28"/>
          <w:szCs w:val="28"/>
        </w:rPr>
      </w:pPr>
    </w:p>
    <w:p w14:paraId="04909A1F" w14:textId="77777777" w:rsidR="0041125D" w:rsidRDefault="0041125D" w:rsidP="0041125D">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программы производственной практики и графика работы студентов осуществляют: методический руководитель от учебного заведения и непосредственные руководители практики – представители медицинской организации.</w:t>
      </w:r>
    </w:p>
    <w:p w14:paraId="3A755A2D" w14:textId="77777777" w:rsidR="005C44F7" w:rsidRDefault="005C44F7" w:rsidP="0041125D">
      <w:pPr>
        <w:spacing w:after="0"/>
        <w:jc w:val="both"/>
        <w:rPr>
          <w:rFonts w:ascii="Times New Roman" w:hAnsi="Times New Roman" w:cs="Times New Roman"/>
          <w:sz w:val="28"/>
          <w:szCs w:val="28"/>
        </w:rPr>
      </w:pPr>
      <w:r>
        <w:rPr>
          <w:rFonts w:ascii="Times New Roman" w:hAnsi="Times New Roman" w:cs="Times New Roman"/>
          <w:sz w:val="28"/>
          <w:szCs w:val="28"/>
        </w:rPr>
        <w:tab/>
        <w:t>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w:t>
      </w:r>
    </w:p>
    <w:p w14:paraId="43113959" w14:textId="77777777" w:rsidR="005C44F7" w:rsidRDefault="005C44F7" w:rsidP="0041125D">
      <w:pPr>
        <w:spacing w:after="0"/>
        <w:jc w:val="both"/>
        <w:rPr>
          <w:rFonts w:ascii="Times New Roman" w:hAnsi="Times New Roman" w:cs="Times New Roman"/>
          <w:sz w:val="28"/>
          <w:szCs w:val="28"/>
        </w:rPr>
      </w:pPr>
      <w:r>
        <w:rPr>
          <w:rFonts w:ascii="Times New Roman" w:hAnsi="Times New Roman" w:cs="Times New Roman"/>
          <w:sz w:val="28"/>
          <w:szCs w:val="28"/>
        </w:rPr>
        <w:tab/>
        <w:t>Результаты освоения профессиональных компетенций по ВПД Лечебная деятельность формируются в аттестационном листе.</w:t>
      </w:r>
    </w:p>
    <w:tbl>
      <w:tblPr>
        <w:tblStyle w:val="a3"/>
        <w:tblW w:w="0" w:type="auto"/>
        <w:tblLook w:val="04A0" w:firstRow="1" w:lastRow="0" w:firstColumn="1" w:lastColumn="0" w:noHBand="0" w:noVBand="1"/>
      </w:tblPr>
      <w:tblGrid>
        <w:gridCol w:w="959"/>
        <w:gridCol w:w="5421"/>
        <w:gridCol w:w="3191"/>
      </w:tblGrid>
      <w:tr w:rsidR="005C44F7" w14:paraId="32097061" w14:textId="77777777" w:rsidTr="005C44F7">
        <w:tc>
          <w:tcPr>
            <w:tcW w:w="959" w:type="dxa"/>
          </w:tcPr>
          <w:p w14:paraId="06D1DA29" w14:textId="77777777" w:rsidR="005C44F7" w:rsidRPr="007F73C3" w:rsidRDefault="005C44F7" w:rsidP="005C44F7">
            <w:pPr>
              <w:jc w:val="center"/>
              <w:rPr>
                <w:rFonts w:ascii="Times New Roman" w:hAnsi="Times New Roman" w:cs="Times New Roman"/>
                <w:sz w:val="24"/>
                <w:szCs w:val="24"/>
              </w:rPr>
            </w:pPr>
            <w:r w:rsidRPr="007F73C3">
              <w:rPr>
                <w:rFonts w:ascii="Times New Roman" w:hAnsi="Times New Roman" w:cs="Times New Roman"/>
                <w:sz w:val="24"/>
                <w:szCs w:val="24"/>
              </w:rPr>
              <w:t>Код</w:t>
            </w:r>
          </w:p>
        </w:tc>
        <w:tc>
          <w:tcPr>
            <w:tcW w:w="5421" w:type="dxa"/>
          </w:tcPr>
          <w:p w14:paraId="3BAB0DAB" w14:textId="77777777" w:rsidR="005C44F7" w:rsidRPr="007F73C3" w:rsidRDefault="005C44F7" w:rsidP="005C44F7">
            <w:pPr>
              <w:jc w:val="center"/>
              <w:rPr>
                <w:rFonts w:ascii="Times New Roman" w:hAnsi="Times New Roman" w:cs="Times New Roman"/>
                <w:sz w:val="24"/>
                <w:szCs w:val="24"/>
              </w:rPr>
            </w:pPr>
            <w:r w:rsidRPr="007F73C3">
              <w:rPr>
                <w:rFonts w:ascii="Times New Roman" w:hAnsi="Times New Roman" w:cs="Times New Roman"/>
                <w:sz w:val="24"/>
                <w:szCs w:val="24"/>
              </w:rPr>
              <w:t>Результаты обучения</w:t>
            </w:r>
          </w:p>
          <w:p w14:paraId="2C382A7F" w14:textId="77777777" w:rsidR="005C44F7" w:rsidRPr="007F73C3" w:rsidRDefault="005C44F7" w:rsidP="005C44F7">
            <w:pPr>
              <w:jc w:val="center"/>
              <w:rPr>
                <w:rFonts w:ascii="Times New Roman" w:hAnsi="Times New Roman" w:cs="Times New Roman"/>
                <w:sz w:val="24"/>
                <w:szCs w:val="24"/>
              </w:rPr>
            </w:pPr>
            <w:r w:rsidRPr="007F73C3">
              <w:rPr>
                <w:rFonts w:ascii="Times New Roman" w:hAnsi="Times New Roman" w:cs="Times New Roman"/>
                <w:sz w:val="24"/>
                <w:szCs w:val="24"/>
              </w:rPr>
              <w:t>(освоение профессиональных компетенций)</w:t>
            </w:r>
          </w:p>
        </w:tc>
        <w:tc>
          <w:tcPr>
            <w:tcW w:w="3191" w:type="dxa"/>
          </w:tcPr>
          <w:p w14:paraId="01C307A8" w14:textId="77777777" w:rsidR="005C44F7" w:rsidRPr="007F73C3" w:rsidRDefault="005C44F7" w:rsidP="005C44F7">
            <w:pPr>
              <w:jc w:val="center"/>
              <w:rPr>
                <w:rFonts w:ascii="Times New Roman" w:hAnsi="Times New Roman" w:cs="Times New Roman"/>
                <w:sz w:val="24"/>
                <w:szCs w:val="24"/>
              </w:rPr>
            </w:pPr>
            <w:r w:rsidRPr="007F73C3">
              <w:rPr>
                <w:rFonts w:ascii="Times New Roman" w:hAnsi="Times New Roman" w:cs="Times New Roman"/>
                <w:sz w:val="24"/>
                <w:szCs w:val="24"/>
              </w:rPr>
              <w:t>Формы и методы контроля</w:t>
            </w:r>
          </w:p>
        </w:tc>
      </w:tr>
      <w:tr w:rsidR="005C44F7" w14:paraId="05DF1F87" w14:textId="77777777" w:rsidTr="005C44F7">
        <w:tc>
          <w:tcPr>
            <w:tcW w:w="959" w:type="dxa"/>
          </w:tcPr>
          <w:p w14:paraId="2F29037F" w14:textId="77777777" w:rsidR="005C44F7"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2.1.</w:t>
            </w:r>
          </w:p>
        </w:tc>
        <w:tc>
          <w:tcPr>
            <w:tcW w:w="5421" w:type="dxa"/>
          </w:tcPr>
          <w:p w14:paraId="5377E9D7" w14:textId="77777777" w:rsidR="005C44F7"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Определять программу лечения пациентов различных возрастных групп.</w:t>
            </w:r>
          </w:p>
        </w:tc>
        <w:tc>
          <w:tcPr>
            <w:tcW w:w="3191" w:type="dxa"/>
          </w:tcPr>
          <w:p w14:paraId="3A52BA9E" w14:textId="77777777" w:rsidR="005C44F7"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p w14:paraId="12CE0D41"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 xml:space="preserve">Оценка выполнения </w:t>
            </w:r>
            <w:r w:rsidRPr="007F73C3">
              <w:rPr>
                <w:rFonts w:ascii="Times New Roman" w:hAnsi="Times New Roman" w:cs="Times New Roman"/>
                <w:sz w:val="24"/>
                <w:szCs w:val="24"/>
              </w:rPr>
              <w:lastRenderedPageBreak/>
              <w:t>практического задания.</w:t>
            </w:r>
          </w:p>
        </w:tc>
      </w:tr>
      <w:tr w:rsidR="007F73C3" w14:paraId="053E4D73" w14:textId="77777777" w:rsidTr="005C44F7">
        <w:tc>
          <w:tcPr>
            <w:tcW w:w="959" w:type="dxa"/>
          </w:tcPr>
          <w:p w14:paraId="5BC93843"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lastRenderedPageBreak/>
              <w:t>ПК 2.2.</w:t>
            </w:r>
          </w:p>
        </w:tc>
        <w:tc>
          <w:tcPr>
            <w:tcW w:w="5421" w:type="dxa"/>
          </w:tcPr>
          <w:p w14:paraId="51804159"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Определять тактику ведения пациента.</w:t>
            </w:r>
          </w:p>
        </w:tc>
        <w:tc>
          <w:tcPr>
            <w:tcW w:w="3191" w:type="dxa"/>
          </w:tcPr>
          <w:p w14:paraId="4057D976"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6ABC1378" w14:textId="77777777" w:rsidTr="005C44F7">
        <w:tc>
          <w:tcPr>
            <w:tcW w:w="959" w:type="dxa"/>
          </w:tcPr>
          <w:p w14:paraId="422DF67D"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2.3.</w:t>
            </w:r>
          </w:p>
        </w:tc>
        <w:tc>
          <w:tcPr>
            <w:tcW w:w="5421" w:type="dxa"/>
          </w:tcPr>
          <w:p w14:paraId="7855FEB6"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Выполнять лечебные вмешательства.</w:t>
            </w:r>
          </w:p>
        </w:tc>
        <w:tc>
          <w:tcPr>
            <w:tcW w:w="3191" w:type="dxa"/>
          </w:tcPr>
          <w:p w14:paraId="16197C23"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3823787F" w14:textId="77777777" w:rsidTr="005C44F7">
        <w:tc>
          <w:tcPr>
            <w:tcW w:w="959" w:type="dxa"/>
          </w:tcPr>
          <w:p w14:paraId="4C43CABE"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2.4.</w:t>
            </w:r>
          </w:p>
        </w:tc>
        <w:tc>
          <w:tcPr>
            <w:tcW w:w="5421" w:type="dxa"/>
          </w:tcPr>
          <w:p w14:paraId="5FC5C74B"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Проводить контроль эффективности лечения.</w:t>
            </w:r>
          </w:p>
        </w:tc>
        <w:tc>
          <w:tcPr>
            <w:tcW w:w="3191" w:type="dxa"/>
          </w:tcPr>
          <w:p w14:paraId="417B7425"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01D6E7D4" w14:textId="77777777" w:rsidTr="005C44F7">
        <w:tc>
          <w:tcPr>
            <w:tcW w:w="959" w:type="dxa"/>
          </w:tcPr>
          <w:p w14:paraId="43D27DCC"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2.5.</w:t>
            </w:r>
          </w:p>
        </w:tc>
        <w:tc>
          <w:tcPr>
            <w:tcW w:w="5421" w:type="dxa"/>
          </w:tcPr>
          <w:p w14:paraId="7D30D6E5"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Осуществлять контроль состояния пациента.</w:t>
            </w:r>
          </w:p>
        </w:tc>
        <w:tc>
          <w:tcPr>
            <w:tcW w:w="3191" w:type="dxa"/>
          </w:tcPr>
          <w:p w14:paraId="55B0FC96"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5C6A404A" w14:textId="77777777" w:rsidTr="005C44F7">
        <w:tc>
          <w:tcPr>
            <w:tcW w:w="959" w:type="dxa"/>
          </w:tcPr>
          <w:p w14:paraId="2C88619F"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2.6.</w:t>
            </w:r>
          </w:p>
        </w:tc>
        <w:tc>
          <w:tcPr>
            <w:tcW w:w="5421" w:type="dxa"/>
          </w:tcPr>
          <w:p w14:paraId="0715CDAF"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Организовывать специализированный сестринский уход за пациентом.</w:t>
            </w:r>
          </w:p>
        </w:tc>
        <w:tc>
          <w:tcPr>
            <w:tcW w:w="3191" w:type="dxa"/>
          </w:tcPr>
          <w:p w14:paraId="6A80708A"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02EE91F2" w14:textId="77777777" w:rsidTr="005C44F7">
        <w:tc>
          <w:tcPr>
            <w:tcW w:w="959" w:type="dxa"/>
          </w:tcPr>
          <w:p w14:paraId="73312EC5"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2.7.</w:t>
            </w:r>
          </w:p>
        </w:tc>
        <w:tc>
          <w:tcPr>
            <w:tcW w:w="5421" w:type="dxa"/>
          </w:tcPr>
          <w:p w14:paraId="40DC3E3E"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Организовывать оказание психологической помощи пациенту и его окружению.</w:t>
            </w:r>
          </w:p>
        </w:tc>
        <w:tc>
          <w:tcPr>
            <w:tcW w:w="3191" w:type="dxa"/>
          </w:tcPr>
          <w:p w14:paraId="5C4CA1F8"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7D692675" w14:textId="77777777" w:rsidTr="005C44F7">
        <w:tc>
          <w:tcPr>
            <w:tcW w:w="959" w:type="dxa"/>
          </w:tcPr>
          <w:p w14:paraId="1561A524"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2.8.</w:t>
            </w:r>
          </w:p>
        </w:tc>
        <w:tc>
          <w:tcPr>
            <w:tcW w:w="5421" w:type="dxa"/>
          </w:tcPr>
          <w:p w14:paraId="5E0920B5"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Оформлять медицинскую документацию.</w:t>
            </w:r>
          </w:p>
        </w:tc>
        <w:tc>
          <w:tcPr>
            <w:tcW w:w="3191" w:type="dxa"/>
          </w:tcPr>
          <w:p w14:paraId="1F38AD4D"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p w14:paraId="5C5D2BE0"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 xml:space="preserve">Заполнение медицинской документации в рамках </w:t>
            </w:r>
            <w:proofErr w:type="spellStart"/>
            <w:r w:rsidRPr="007F73C3">
              <w:rPr>
                <w:rFonts w:ascii="Times New Roman" w:hAnsi="Times New Roman" w:cs="Times New Roman"/>
                <w:sz w:val="24"/>
                <w:szCs w:val="24"/>
              </w:rPr>
              <w:t>курации</w:t>
            </w:r>
            <w:proofErr w:type="spellEnd"/>
            <w:r w:rsidRPr="007F73C3">
              <w:rPr>
                <w:rFonts w:ascii="Times New Roman" w:hAnsi="Times New Roman" w:cs="Times New Roman"/>
                <w:sz w:val="24"/>
                <w:szCs w:val="24"/>
              </w:rPr>
              <w:t xml:space="preserve"> пациента.</w:t>
            </w:r>
          </w:p>
        </w:tc>
      </w:tr>
    </w:tbl>
    <w:p w14:paraId="45F560E5" w14:textId="77777777" w:rsidR="007F73C3" w:rsidRDefault="007F73C3" w:rsidP="007F73C3">
      <w:pPr>
        <w:spacing w:after="0"/>
        <w:rPr>
          <w:rFonts w:ascii="Times New Roman" w:hAnsi="Times New Roman" w:cs="Times New Roman"/>
          <w:sz w:val="28"/>
          <w:szCs w:val="28"/>
        </w:rPr>
      </w:pPr>
    </w:p>
    <w:p w14:paraId="71931DE9" w14:textId="77777777" w:rsidR="007F73C3" w:rsidRDefault="007F73C3" w:rsidP="007F73C3">
      <w:pPr>
        <w:spacing w:after="0"/>
        <w:jc w:val="center"/>
        <w:rPr>
          <w:rFonts w:ascii="Times New Roman" w:hAnsi="Times New Roman" w:cs="Times New Roman"/>
          <w:b/>
          <w:sz w:val="28"/>
          <w:szCs w:val="28"/>
        </w:rPr>
      </w:pPr>
      <w:r>
        <w:rPr>
          <w:rFonts w:ascii="Times New Roman" w:hAnsi="Times New Roman" w:cs="Times New Roman"/>
          <w:b/>
          <w:sz w:val="28"/>
          <w:szCs w:val="28"/>
        </w:rPr>
        <w:t>6. ОТЧЕТНОСТЬ ПО ПРОИЗВОДСТВЕННОЙ ПРАКТИКЕ</w:t>
      </w:r>
    </w:p>
    <w:p w14:paraId="33EF62FD" w14:textId="77777777" w:rsidR="007F73C3" w:rsidRDefault="007F73C3" w:rsidP="007F73C3">
      <w:pPr>
        <w:spacing w:after="0"/>
        <w:jc w:val="center"/>
        <w:rPr>
          <w:rFonts w:ascii="Times New Roman" w:hAnsi="Times New Roman" w:cs="Times New Roman"/>
          <w:b/>
          <w:sz w:val="28"/>
          <w:szCs w:val="28"/>
        </w:rPr>
      </w:pPr>
    </w:p>
    <w:p w14:paraId="01B55AC2" w14:textId="77777777" w:rsidR="007F73C3" w:rsidRDefault="007F73C3" w:rsidP="007F73C3">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По окончании практики студент должен сдать методическому руководителю следующие документы:</w:t>
      </w:r>
    </w:p>
    <w:p w14:paraId="25676599" w14:textId="77777777" w:rsidR="007F73C3" w:rsidRPr="00FA5E54" w:rsidRDefault="007F73C3" w:rsidP="007F73C3">
      <w:pPr>
        <w:spacing w:after="0"/>
        <w:jc w:val="both"/>
        <w:rPr>
          <w:rFonts w:ascii="Times New Roman" w:hAnsi="Times New Roman" w:cs="Times New Roman"/>
          <w:sz w:val="24"/>
          <w:szCs w:val="24"/>
        </w:rPr>
      </w:pPr>
      <w:r w:rsidRPr="00FA5E54">
        <w:rPr>
          <w:rFonts w:ascii="Times New Roman" w:hAnsi="Times New Roman" w:cs="Times New Roman"/>
          <w:sz w:val="24"/>
          <w:szCs w:val="24"/>
        </w:rPr>
        <w:tab/>
        <w:t>1. Путевка с оценкой;</w:t>
      </w:r>
    </w:p>
    <w:p w14:paraId="0AB15D01" w14:textId="77777777" w:rsidR="007F73C3" w:rsidRPr="00FA5E54" w:rsidRDefault="007F73C3" w:rsidP="007F73C3">
      <w:pPr>
        <w:spacing w:after="0"/>
        <w:jc w:val="both"/>
        <w:rPr>
          <w:rFonts w:ascii="Times New Roman" w:hAnsi="Times New Roman" w:cs="Times New Roman"/>
          <w:sz w:val="24"/>
          <w:szCs w:val="24"/>
        </w:rPr>
      </w:pPr>
      <w:r w:rsidRPr="00FA5E54">
        <w:rPr>
          <w:rFonts w:ascii="Times New Roman" w:hAnsi="Times New Roman" w:cs="Times New Roman"/>
          <w:sz w:val="24"/>
          <w:szCs w:val="24"/>
        </w:rPr>
        <w:tab/>
        <w:t>2. Инструктаж по технике безопасности;</w:t>
      </w:r>
    </w:p>
    <w:p w14:paraId="51499F3E" w14:textId="77777777" w:rsidR="007F73C3" w:rsidRPr="00FA5E54" w:rsidRDefault="007F73C3"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3. Дневник, заверенный печатью и подписью руководителя учреждения;</w:t>
      </w:r>
    </w:p>
    <w:p w14:paraId="106EE9FD" w14:textId="77777777" w:rsidR="007F73C3" w:rsidRPr="00FA5E54" w:rsidRDefault="007F73C3"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4. Цифровой отчет о проделанной работе;</w:t>
      </w:r>
    </w:p>
    <w:p w14:paraId="0A1347EF" w14:textId="77777777" w:rsidR="0041125D" w:rsidRPr="00FA5E54" w:rsidRDefault="007F73C3"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5. Характеристику;</w:t>
      </w:r>
    </w:p>
    <w:p w14:paraId="20BB5812" w14:textId="77777777" w:rsidR="007F73C3" w:rsidRPr="00FA5E54" w:rsidRDefault="007F73C3"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6. Аттестационный лист.</w:t>
      </w:r>
    </w:p>
    <w:p w14:paraId="4E2E5F83" w14:textId="77777777" w:rsidR="007F73C3" w:rsidRDefault="007F73C3" w:rsidP="0041125D">
      <w:pPr>
        <w:spacing w:after="0"/>
        <w:jc w:val="both"/>
        <w:rPr>
          <w:rFonts w:ascii="Times New Roman" w:hAnsi="Times New Roman" w:cs="Times New Roman"/>
          <w:sz w:val="28"/>
          <w:szCs w:val="28"/>
        </w:rPr>
      </w:pPr>
      <w:r>
        <w:rPr>
          <w:rFonts w:ascii="Times New Roman" w:hAnsi="Times New Roman" w:cs="Times New Roman"/>
          <w:sz w:val="28"/>
          <w:szCs w:val="28"/>
        </w:rPr>
        <w:tab/>
        <w:t>Все документы должны быть заверены подписью руководителя практики от медицинской организации и печатью учреждения.</w:t>
      </w:r>
    </w:p>
    <w:p w14:paraId="64130E89" w14:textId="77777777" w:rsidR="007F73C3" w:rsidRDefault="007F73C3" w:rsidP="0041125D">
      <w:pPr>
        <w:spacing w:after="0"/>
        <w:jc w:val="both"/>
        <w:rPr>
          <w:rFonts w:ascii="Times New Roman" w:hAnsi="Times New Roman" w:cs="Times New Roman"/>
          <w:sz w:val="28"/>
          <w:szCs w:val="28"/>
        </w:rPr>
      </w:pPr>
      <w:r>
        <w:rPr>
          <w:rFonts w:ascii="Times New Roman" w:hAnsi="Times New Roman" w:cs="Times New Roman"/>
          <w:sz w:val="28"/>
          <w:szCs w:val="28"/>
        </w:rPr>
        <w:tab/>
      </w:r>
      <w:r w:rsidR="003D4098">
        <w:rPr>
          <w:rFonts w:ascii="Times New Roman" w:hAnsi="Times New Roman" w:cs="Times New Roman"/>
          <w:sz w:val="28"/>
          <w:szCs w:val="28"/>
        </w:rPr>
        <w:t>Дневник производственной практики – официальный документ, который каждый студент обязан представить по окончании практики в колледж. Заполнение дневника ведется ежедневно по окончании рабочего дня.</w:t>
      </w:r>
    </w:p>
    <w:p w14:paraId="4A2197D4"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Дневник производственной практики начинается с графика распределения рабочего времени практиканта. Порядок прохождения практики по разделам может быть изменен в соответствии с производственными условиями и требованиями медицинской организации – базы практики.</w:t>
      </w:r>
    </w:p>
    <w:p w14:paraId="05CA75BD"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Обязательным условием ведения дневника являются записи инструктажа по технике безопасности, должностная инструкция на рабочем месте, действующие СанПиНы и приказы; состав аварийной аптечки </w:t>
      </w:r>
      <w:proofErr w:type="gramStart"/>
      <w:r>
        <w:rPr>
          <w:rFonts w:ascii="Times New Roman" w:hAnsi="Times New Roman" w:cs="Times New Roman"/>
          <w:sz w:val="28"/>
          <w:szCs w:val="28"/>
        </w:rPr>
        <w:t>Анти-СПИД</w:t>
      </w:r>
      <w:proofErr w:type="gramEnd"/>
      <w:r>
        <w:rPr>
          <w:rFonts w:ascii="Times New Roman" w:hAnsi="Times New Roman" w:cs="Times New Roman"/>
          <w:sz w:val="28"/>
          <w:szCs w:val="28"/>
        </w:rPr>
        <w:t xml:space="preserve"> (действия при возникновении аварийных ситуаций), противошоковой аптечки (действия при возникновении анафилактического шока).</w:t>
      </w:r>
    </w:p>
    <w:p w14:paraId="43137F58"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В начале дневника заполняется лист ежедневного учета проведенных манипуляций (количественные показатели).</w:t>
      </w:r>
    </w:p>
    <w:p w14:paraId="5E0928D6"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Ежедневно в графе «Содержание и объем проделанной работы» регистрируется проведенная обучающимися самостоятельная работа в соответствии с программой практики и указанием непосредственного руководителя, а также заносятся подробные описания выполнения манипуляции, предметов ухода, мед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ехники, выполнения инъекций, прописи рецептов, проведение анализов, микропрепаратов и т.д., впервые применявшихся на данной практике.</w:t>
      </w:r>
    </w:p>
    <w:p w14:paraId="207079BA"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Дневник заполняется в рукописном варианте понятным почерком, чисто, без исправлений.</w:t>
      </w:r>
    </w:p>
    <w:p w14:paraId="15FAA233"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Критерии оценки за дневник:</w:t>
      </w:r>
    </w:p>
    <w:p w14:paraId="4B2D38E5"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«5» - дневник оформлен соответствующим образом, подписан всеми руководителями практики, заверен печатью медицинского учреждения, соблюдены все обязательные пункты для заполнения, проведен анализ выполняемой работы, объем работы достаточный, что подтверждается ежедневными оценками за практику.</w:t>
      </w:r>
    </w:p>
    <w:p w14:paraId="20EC9624"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r>
      <w:r w:rsidR="00FA5E54">
        <w:rPr>
          <w:rFonts w:ascii="Times New Roman" w:hAnsi="Times New Roman" w:cs="Times New Roman"/>
          <w:sz w:val="28"/>
          <w:szCs w:val="28"/>
        </w:rPr>
        <w:t>«4» - дневник оформлен соответствующим образом, подписан всеми руководителями практики, заверен печатью медицинского учреждения; соблюдены все обязательные пункты для заполнения, анализ выполненной работы не полный, есть незначительные ошибки в определении диагностической и лечебной тактики, не оказывающие существенного влияния на лечебный процесс, объем работы достаточный.</w:t>
      </w:r>
    </w:p>
    <w:p w14:paraId="2F489A9A" w14:textId="77777777" w:rsidR="00FA5E54" w:rsidRDefault="00FA5E54" w:rsidP="0041125D">
      <w:pPr>
        <w:spacing w:after="0"/>
        <w:jc w:val="both"/>
        <w:rPr>
          <w:rFonts w:ascii="Times New Roman" w:hAnsi="Times New Roman" w:cs="Times New Roman"/>
          <w:sz w:val="28"/>
          <w:szCs w:val="28"/>
        </w:rPr>
      </w:pPr>
      <w:r>
        <w:rPr>
          <w:rFonts w:ascii="Times New Roman" w:hAnsi="Times New Roman" w:cs="Times New Roman"/>
          <w:sz w:val="28"/>
          <w:szCs w:val="28"/>
        </w:rPr>
        <w:tab/>
        <w:t>«3» - дневник оформлен соответствующим образом, подписан всеми руководителями практики, заверен печатью медицинского учреждения; соблюдены все обязательные пункты для заполнения, анализ проведен плохо, допущено много ошибок.</w:t>
      </w:r>
    </w:p>
    <w:p w14:paraId="0F5FD047" w14:textId="77777777" w:rsidR="00FA5E54" w:rsidRDefault="00FA5E54" w:rsidP="0041125D">
      <w:pPr>
        <w:spacing w:after="0"/>
        <w:jc w:val="both"/>
        <w:rPr>
          <w:rFonts w:ascii="Times New Roman" w:hAnsi="Times New Roman" w:cs="Times New Roman"/>
          <w:sz w:val="28"/>
          <w:szCs w:val="28"/>
        </w:rPr>
      </w:pPr>
      <w:r>
        <w:rPr>
          <w:rFonts w:ascii="Times New Roman" w:hAnsi="Times New Roman" w:cs="Times New Roman"/>
          <w:sz w:val="28"/>
          <w:szCs w:val="28"/>
        </w:rPr>
        <w:tab/>
        <w:t>«2» - дневник не оформлен соответствующим образом. Практика не засчитывается.</w:t>
      </w:r>
    </w:p>
    <w:p w14:paraId="69C5EE76" w14:textId="77777777" w:rsidR="00FA5E54" w:rsidRDefault="00FA5E54" w:rsidP="0041125D">
      <w:pPr>
        <w:spacing w:after="0"/>
        <w:jc w:val="both"/>
        <w:rPr>
          <w:rFonts w:ascii="Times New Roman" w:hAnsi="Times New Roman" w:cs="Times New Roman"/>
          <w:sz w:val="28"/>
          <w:szCs w:val="28"/>
        </w:rPr>
      </w:pPr>
      <w:r>
        <w:rPr>
          <w:rFonts w:ascii="Times New Roman" w:hAnsi="Times New Roman" w:cs="Times New Roman"/>
          <w:sz w:val="28"/>
          <w:szCs w:val="28"/>
        </w:rPr>
        <w:tab/>
        <w:t>Итоговая оценка за практику складывается из оценки за работу на производственной практике, оценки за дневник и оценки за аттестацию практической подготовки:</w:t>
      </w:r>
    </w:p>
    <w:p w14:paraId="695A0752" w14:textId="77777777" w:rsidR="00FA5E54" w:rsidRPr="00FA5E54" w:rsidRDefault="00FA5E54" w:rsidP="0041125D">
      <w:pPr>
        <w:spacing w:after="0"/>
        <w:jc w:val="both"/>
        <w:rPr>
          <w:rFonts w:ascii="Times New Roman" w:hAnsi="Times New Roman" w:cs="Times New Roman"/>
          <w:sz w:val="24"/>
          <w:szCs w:val="24"/>
        </w:rPr>
      </w:pPr>
      <w:r>
        <w:rPr>
          <w:rFonts w:ascii="Times New Roman" w:hAnsi="Times New Roman" w:cs="Times New Roman"/>
          <w:sz w:val="28"/>
          <w:szCs w:val="28"/>
        </w:rPr>
        <w:tab/>
      </w:r>
      <w:r w:rsidRPr="00FA5E54">
        <w:rPr>
          <w:rFonts w:ascii="Times New Roman" w:hAnsi="Times New Roman" w:cs="Times New Roman"/>
          <w:sz w:val="24"/>
          <w:szCs w:val="24"/>
        </w:rPr>
        <w:t>1. Уровень освоения практических компетенций</w:t>
      </w:r>
    </w:p>
    <w:p w14:paraId="3DD7C88E" w14:textId="77777777" w:rsidR="00FA5E54" w:rsidRPr="00FA5E54" w:rsidRDefault="00FA5E54"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2. Практические навыки</w:t>
      </w:r>
    </w:p>
    <w:p w14:paraId="1A35BB6A" w14:textId="77777777" w:rsidR="00FA5E54" w:rsidRPr="00FA5E54" w:rsidRDefault="00FA5E54"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3. Теоретическая подготовка</w:t>
      </w:r>
    </w:p>
    <w:p w14:paraId="1A63A475" w14:textId="77777777" w:rsidR="00FA5E54" w:rsidRPr="00FA5E54" w:rsidRDefault="00FA5E54"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4. Выполнение внутреннего распорядка подразделения и соблюдение графика работы.</w:t>
      </w:r>
    </w:p>
    <w:p w14:paraId="7BA8D2E6" w14:textId="77777777" w:rsidR="00FA5E54" w:rsidRDefault="00FA5E54" w:rsidP="0041125D">
      <w:pPr>
        <w:spacing w:after="0"/>
        <w:jc w:val="both"/>
        <w:rPr>
          <w:rFonts w:ascii="Times New Roman" w:hAnsi="Times New Roman" w:cs="Times New Roman"/>
          <w:sz w:val="28"/>
          <w:szCs w:val="28"/>
        </w:rPr>
      </w:pPr>
    </w:p>
    <w:p w14:paraId="16AFBCD1" w14:textId="77777777" w:rsidR="00E35B8B" w:rsidRPr="001A13FF" w:rsidRDefault="00E35B8B" w:rsidP="00E35B8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А</w:t>
      </w:r>
    </w:p>
    <w:p w14:paraId="6EEB49C2" w14:textId="77777777" w:rsidR="00E35B8B" w:rsidRPr="00A1172D" w:rsidRDefault="00E35B8B" w:rsidP="00E35B8B">
      <w:pPr>
        <w:spacing w:after="0" w:line="240" w:lineRule="auto"/>
        <w:rPr>
          <w:rFonts w:ascii="Times New Roman" w:eastAsia="Times New Roman" w:hAnsi="Times New Roman" w:cs="Times New Roman"/>
          <w:b/>
          <w:sz w:val="24"/>
          <w:szCs w:val="24"/>
          <w:lang w:eastAsia="ru-RU"/>
        </w:rPr>
      </w:pPr>
    </w:p>
    <w:p w14:paraId="53797B48"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r w:rsidRPr="00A64B5F">
        <w:rPr>
          <w:rFonts w:ascii="Times New Roman" w:eastAsia="Times New Roman" w:hAnsi="Times New Roman" w:cs="Times New Roman"/>
          <w:b/>
          <w:sz w:val="24"/>
          <w:szCs w:val="24"/>
          <w:lang w:eastAsia="ru-RU"/>
        </w:rPr>
        <w:t>ОГБПОУ</w:t>
      </w:r>
      <w:r>
        <w:rPr>
          <w:rFonts w:ascii="Times New Roman" w:eastAsia="Times New Roman" w:hAnsi="Times New Roman" w:cs="Times New Roman"/>
          <w:b/>
          <w:sz w:val="24"/>
          <w:szCs w:val="24"/>
          <w:lang w:eastAsia="ru-RU"/>
        </w:rPr>
        <w:t xml:space="preserve"> </w:t>
      </w:r>
      <w:r w:rsidRPr="00A64B5F">
        <w:rPr>
          <w:rFonts w:ascii="Times New Roman" w:eastAsia="Times New Roman" w:hAnsi="Times New Roman" w:cs="Times New Roman"/>
          <w:b/>
          <w:sz w:val="24"/>
          <w:szCs w:val="24"/>
          <w:lang w:eastAsia="ru-RU"/>
        </w:rPr>
        <w:t xml:space="preserve"> «Иркутский базовый медицинский колледж»</w:t>
      </w:r>
    </w:p>
    <w:p w14:paraId="767B50E5"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p>
    <w:p w14:paraId="73DB55ED"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r w:rsidRPr="00A64B5F">
        <w:rPr>
          <w:rFonts w:ascii="Times New Roman" w:eastAsia="Times New Roman" w:hAnsi="Times New Roman" w:cs="Times New Roman"/>
          <w:b/>
          <w:sz w:val="24"/>
          <w:szCs w:val="24"/>
          <w:lang w:eastAsia="ru-RU"/>
        </w:rPr>
        <w:lastRenderedPageBreak/>
        <w:t>Дневник прохождения производственной практики</w:t>
      </w:r>
    </w:p>
    <w:p w14:paraId="407C654D"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6331"/>
        <w:gridCol w:w="1355"/>
      </w:tblGrid>
      <w:tr w:rsidR="00E35B8B" w:rsidRPr="00A64B5F" w14:paraId="507CC825"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7F470CB7" w14:textId="77777777" w:rsidR="00E35B8B" w:rsidRPr="00A64B5F" w:rsidRDefault="00E35B8B" w:rsidP="0023123B">
            <w:pPr>
              <w:spacing w:line="252" w:lineRule="auto"/>
              <w:rPr>
                <w:rFonts w:ascii="Times New Roman" w:eastAsia="Times New Roman" w:hAnsi="Times New Roman" w:cs="Times New Roman"/>
                <w:b/>
                <w:bCs/>
                <w:sz w:val="24"/>
                <w:szCs w:val="24"/>
              </w:rPr>
            </w:pPr>
            <w:r w:rsidRPr="00A64B5F">
              <w:rPr>
                <w:rFonts w:ascii="Times New Roman" w:eastAsia="Calibri" w:hAnsi="Times New Roman" w:cs="Times New Roman"/>
                <w:b/>
                <w:sz w:val="24"/>
                <w:szCs w:val="24"/>
              </w:rPr>
              <w:t>МДК 02.04</w:t>
            </w:r>
          </w:p>
        </w:tc>
        <w:tc>
          <w:tcPr>
            <w:tcW w:w="7686" w:type="dxa"/>
            <w:gridSpan w:val="2"/>
            <w:tcBorders>
              <w:top w:val="single" w:sz="4" w:space="0" w:color="auto"/>
              <w:left w:val="single" w:sz="4" w:space="0" w:color="auto"/>
              <w:bottom w:val="single" w:sz="4" w:space="0" w:color="auto"/>
              <w:right w:val="single" w:sz="4" w:space="0" w:color="auto"/>
            </w:tcBorders>
          </w:tcPr>
          <w:p w14:paraId="63BFCF33" w14:textId="77777777" w:rsidR="00E35B8B" w:rsidRPr="00A64B5F" w:rsidRDefault="00E35B8B" w:rsidP="0023123B">
            <w:pPr>
              <w:widowControl w:val="0"/>
              <w:autoSpaceDE w:val="0"/>
              <w:autoSpaceDN w:val="0"/>
              <w:adjustRightInd w:val="0"/>
              <w:spacing w:line="256" w:lineRule="auto"/>
              <w:rPr>
                <w:rFonts w:ascii="Times New Roman" w:eastAsia="Calibri" w:hAnsi="Times New Roman" w:cs="Times New Roman"/>
                <w:b/>
                <w:sz w:val="24"/>
                <w:szCs w:val="24"/>
              </w:rPr>
            </w:pPr>
            <w:r w:rsidRPr="00A64B5F">
              <w:rPr>
                <w:rFonts w:ascii="Times New Roman" w:eastAsia="Calibri" w:hAnsi="Times New Roman" w:cs="Times New Roman"/>
                <w:b/>
                <w:iCs/>
                <w:sz w:val="24"/>
                <w:szCs w:val="24"/>
              </w:rPr>
              <w:t>Лечение пациентов детского возраста</w:t>
            </w:r>
          </w:p>
        </w:tc>
      </w:tr>
      <w:tr w:rsidR="00E35B8B" w:rsidRPr="00A64B5F" w14:paraId="56476013"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5E170D81"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По профилю специальности</w:t>
            </w:r>
          </w:p>
        </w:tc>
        <w:tc>
          <w:tcPr>
            <w:tcW w:w="7686" w:type="dxa"/>
            <w:gridSpan w:val="2"/>
            <w:tcBorders>
              <w:top w:val="single" w:sz="4" w:space="0" w:color="auto"/>
              <w:left w:val="single" w:sz="4" w:space="0" w:color="auto"/>
              <w:bottom w:val="single" w:sz="4" w:space="0" w:color="auto"/>
              <w:right w:val="single" w:sz="4" w:space="0" w:color="auto"/>
            </w:tcBorders>
          </w:tcPr>
          <w:p w14:paraId="356DF471" w14:textId="77777777" w:rsidR="00E35B8B" w:rsidRPr="00A64B5F" w:rsidRDefault="00E35B8B" w:rsidP="0023123B">
            <w:pPr>
              <w:spacing w:line="360" w:lineRule="auto"/>
              <w:rPr>
                <w:rFonts w:ascii="Times New Roman" w:eastAsia="Times New Roman" w:hAnsi="Times New Roman" w:cs="Times New Roman"/>
                <w:sz w:val="24"/>
                <w:szCs w:val="24"/>
              </w:rPr>
            </w:pPr>
            <w:r w:rsidRPr="00A64B5F">
              <w:rPr>
                <w:rFonts w:ascii="Times New Roman" w:eastAsia="Calibri" w:hAnsi="Times New Roman" w:cs="Times New Roman"/>
                <w:bCs/>
                <w:sz w:val="24"/>
                <w:szCs w:val="24"/>
                <w:lang w:eastAsia="ru-RU"/>
              </w:rPr>
              <w:t xml:space="preserve"> </w:t>
            </w:r>
            <w:r w:rsidRPr="00A64B5F">
              <w:rPr>
                <w:rFonts w:ascii="Times New Roman" w:eastAsia="Calibri" w:hAnsi="Times New Roman" w:cs="Times New Roman"/>
                <w:sz w:val="24"/>
                <w:szCs w:val="24"/>
              </w:rPr>
              <w:t>31.02.01 Лечебное дело</w:t>
            </w:r>
          </w:p>
        </w:tc>
      </w:tr>
      <w:tr w:rsidR="00E35B8B" w:rsidRPr="00A64B5F" w14:paraId="0E96E962"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0B3DAE9E"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Группа, курс</w:t>
            </w:r>
          </w:p>
        </w:tc>
        <w:tc>
          <w:tcPr>
            <w:tcW w:w="7686" w:type="dxa"/>
            <w:gridSpan w:val="2"/>
            <w:tcBorders>
              <w:top w:val="single" w:sz="4" w:space="0" w:color="auto"/>
              <w:left w:val="single" w:sz="4" w:space="0" w:color="auto"/>
              <w:bottom w:val="single" w:sz="4" w:space="0" w:color="auto"/>
              <w:right w:val="single" w:sz="4" w:space="0" w:color="auto"/>
            </w:tcBorders>
          </w:tcPr>
          <w:p w14:paraId="5860A496"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r>
      <w:tr w:rsidR="00E35B8B" w:rsidRPr="00A64B5F" w14:paraId="2CDD901A"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4E8414BD"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Сроки прохождения</w:t>
            </w:r>
          </w:p>
        </w:tc>
        <w:tc>
          <w:tcPr>
            <w:tcW w:w="7686" w:type="dxa"/>
            <w:gridSpan w:val="2"/>
            <w:tcBorders>
              <w:top w:val="single" w:sz="4" w:space="0" w:color="auto"/>
              <w:left w:val="single" w:sz="4" w:space="0" w:color="auto"/>
              <w:bottom w:val="single" w:sz="4" w:space="0" w:color="auto"/>
              <w:right w:val="single" w:sz="4" w:space="0" w:color="auto"/>
            </w:tcBorders>
          </w:tcPr>
          <w:p w14:paraId="3C1C8315"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r>
      <w:tr w:rsidR="00E35B8B" w:rsidRPr="00A64B5F" w14:paraId="005EEC4E"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4AEDF642"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ФИО студента</w:t>
            </w:r>
          </w:p>
        </w:tc>
        <w:tc>
          <w:tcPr>
            <w:tcW w:w="7686" w:type="dxa"/>
            <w:gridSpan w:val="2"/>
            <w:tcBorders>
              <w:top w:val="single" w:sz="4" w:space="0" w:color="auto"/>
              <w:left w:val="single" w:sz="4" w:space="0" w:color="auto"/>
              <w:bottom w:val="single" w:sz="4" w:space="0" w:color="auto"/>
              <w:right w:val="single" w:sz="4" w:space="0" w:color="auto"/>
            </w:tcBorders>
          </w:tcPr>
          <w:p w14:paraId="260D2063"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p w14:paraId="60A04AB5"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r>
      <w:tr w:rsidR="00E35B8B" w:rsidRPr="00A64B5F" w14:paraId="7158312B"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549C2B0D"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База прохождения практики</w:t>
            </w:r>
          </w:p>
        </w:tc>
        <w:tc>
          <w:tcPr>
            <w:tcW w:w="7686" w:type="dxa"/>
            <w:gridSpan w:val="2"/>
            <w:tcBorders>
              <w:top w:val="single" w:sz="4" w:space="0" w:color="auto"/>
              <w:left w:val="single" w:sz="4" w:space="0" w:color="auto"/>
              <w:bottom w:val="single" w:sz="4" w:space="0" w:color="auto"/>
              <w:right w:val="single" w:sz="4" w:space="0" w:color="auto"/>
            </w:tcBorders>
            <w:hideMark/>
          </w:tcPr>
          <w:p w14:paraId="062C6CD7"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 xml:space="preserve"> </w:t>
            </w:r>
          </w:p>
        </w:tc>
      </w:tr>
      <w:tr w:rsidR="00E35B8B" w:rsidRPr="00A64B5F" w14:paraId="03521582"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5F63403F"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Методический руководитель от ОО</w:t>
            </w:r>
          </w:p>
        </w:tc>
        <w:tc>
          <w:tcPr>
            <w:tcW w:w="6331" w:type="dxa"/>
            <w:tcBorders>
              <w:top w:val="single" w:sz="4" w:space="0" w:color="auto"/>
              <w:left w:val="single" w:sz="4" w:space="0" w:color="auto"/>
              <w:bottom w:val="single" w:sz="4" w:space="0" w:color="auto"/>
              <w:right w:val="single" w:sz="4" w:space="0" w:color="auto"/>
            </w:tcBorders>
            <w:hideMark/>
          </w:tcPr>
          <w:p w14:paraId="7DA49403"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 xml:space="preserve">  </w:t>
            </w:r>
          </w:p>
        </w:tc>
        <w:tc>
          <w:tcPr>
            <w:tcW w:w="1355" w:type="dxa"/>
            <w:tcBorders>
              <w:top w:val="single" w:sz="4" w:space="0" w:color="auto"/>
              <w:left w:val="single" w:sz="4" w:space="0" w:color="auto"/>
              <w:bottom w:val="single" w:sz="4" w:space="0" w:color="auto"/>
              <w:right w:val="single" w:sz="4" w:space="0" w:color="auto"/>
            </w:tcBorders>
          </w:tcPr>
          <w:p w14:paraId="2DCF4335"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r>
      <w:tr w:rsidR="00E35B8B" w:rsidRPr="00A64B5F" w14:paraId="41143960"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7F0FDA1D"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Общий руководитель практики от МО</w:t>
            </w:r>
          </w:p>
        </w:tc>
        <w:tc>
          <w:tcPr>
            <w:tcW w:w="6331" w:type="dxa"/>
            <w:tcBorders>
              <w:top w:val="single" w:sz="4" w:space="0" w:color="auto"/>
              <w:left w:val="single" w:sz="4" w:space="0" w:color="auto"/>
              <w:bottom w:val="single" w:sz="4" w:space="0" w:color="auto"/>
              <w:right w:val="single" w:sz="4" w:space="0" w:color="auto"/>
            </w:tcBorders>
            <w:hideMark/>
          </w:tcPr>
          <w:p w14:paraId="1E2F8C17" w14:textId="77777777" w:rsidR="00E35B8B" w:rsidRPr="00A64B5F" w:rsidRDefault="00E35B8B" w:rsidP="0023123B">
            <w:pPr>
              <w:spacing w:after="0" w:line="240" w:lineRule="auto"/>
              <w:rPr>
                <w:rFonts w:ascii="Times New Roman" w:eastAsia="Calibri" w:hAnsi="Times New Roman" w:cs="Times New Roman"/>
                <w:sz w:val="24"/>
                <w:szCs w:val="24"/>
                <w:lang w:eastAsia="ru-RU"/>
              </w:rPr>
            </w:pPr>
            <w:r w:rsidRPr="00A64B5F">
              <w:rPr>
                <w:rFonts w:ascii="Times New Roman" w:eastAsia="Calibri" w:hAnsi="Times New Roman" w:cs="Times New Roman"/>
                <w:sz w:val="24"/>
                <w:szCs w:val="24"/>
                <w:lang w:eastAsia="ru-RU"/>
              </w:rPr>
              <w:t xml:space="preserve"> </w:t>
            </w:r>
          </w:p>
        </w:tc>
        <w:tc>
          <w:tcPr>
            <w:tcW w:w="1355" w:type="dxa"/>
            <w:tcBorders>
              <w:top w:val="single" w:sz="4" w:space="0" w:color="auto"/>
              <w:left w:val="single" w:sz="4" w:space="0" w:color="auto"/>
              <w:bottom w:val="single" w:sz="4" w:space="0" w:color="auto"/>
              <w:right w:val="single" w:sz="4" w:space="0" w:color="auto"/>
            </w:tcBorders>
          </w:tcPr>
          <w:p w14:paraId="211E1B02"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p w14:paraId="1AFEEE9A"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МП</w:t>
            </w:r>
          </w:p>
        </w:tc>
      </w:tr>
      <w:tr w:rsidR="00E35B8B" w:rsidRPr="00A64B5F" w14:paraId="042379F3"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3FE9F0E4"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Непосредственный руководитель (ФИО, должность) от МО</w:t>
            </w:r>
          </w:p>
        </w:tc>
        <w:tc>
          <w:tcPr>
            <w:tcW w:w="6331" w:type="dxa"/>
            <w:tcBorders>
              <w:top w:val="single" w:sz="4" w:space="0" w:color="auto"/>
              <w:left w:val="single" w:sz="4" w:space="0" w:color="auto"/>
              <w:bottom w:val="single" w:sz="4" w:space="0" w:color="auto"/>
              <w:right w:val="single" w:sz="4" w:space="0" w:color="auto"/>
            </w:tcBorders>
          </w:tcPr>
          <w:p w14:paraId="0CCB2C94"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14:paraId="6979E3C2"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r>
    </w:tbl>
    <w:p w14:paraId="600A050A"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p>
    <w:p w14:paraId="7B703F73"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p>
    <w:p w14:paraId="1C3F116C"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r w:rsidRPr="00A64B5F">
        <w:rPr>
          <w:rFonts w:ascii="Times New Roman" w:eastAsia="Times New Roman" w:hAnsi="Times New Roman" w:cs="Times New Roman"/>
          <w:b/>
          <w:sz w:val="24"/>
          <w:szCs w:val="24"/>
          <w:lang w:eastAsia="ru-RU"/>
        </w:rPr>
        <w:t>СОДЕРЖАНИЕ ПРАКТИКИ</w:t>
      </w:r>
    </w:p>
    <w:p w14:paraId="3A8C0C6A" w14:textId="77777777" w:rsidR="00E35B8B" w:rsidRPr="00A64B5F" w:rsidRDefault="00E35B8B" w:rsidP="00E35B8B">
      <w:pPr>
        <w:spacing w:after="0" w:line="240" w:lineRule="auto"/>
        <w:rPr>
          <w:rFonts w:ascii="Times New Roman" w:eastAsia="Times New Roman" w:hAnsi="Times New Roman" w:cs="Times New Roman"/>
          <w:sz w:val="24"/>
          <w:szCs w:val="24"/>
          <w:lang w:eastAsia="ru-RU"/>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512"/>
        <w:gridCol w:w="1419"/>
      </w:tblGrid>
      <w:tr w:rsidR="00E35B8B" w:rsidRPr="00A64B5F" w14:paraId="5EB0A89D" w14:textId="77777777" w:rsidTr="0023123B">
        <w:trPr>
          <w:trHeight w:val="1361"/>
        </w:trPr>
        <w:tc>
          <w:tcPr>
            <w:tcW w:w="1418" w:type="dxa"/>
            <w:tcBorders>
              <w:top w:val="single" w:sz="4" w:space="0" w:color="auto"/>
              <w:left w:val="single" w:sz="4" w:space="0" w:color="auto"/>
              <w:bottom w:val="single" w:sz="4" w:space="0" w:color="auto"/>
              <w:right w:val="single" w:sz="4" w:space="0" w:color="auto"/>
            </w:tcBorders>
            <w:hideMark/>
          </w:tcPr>
          <w:p w14:paraId="29C5107B" w14:textId="77777777" w:rsidR="00E35B8B" w:rsidRPr="00A64B5F" w:rsidRDefault="00E35B8B" w:rsidP="0023123B">
            <w:pPr>
              <w:spacing w:after="0" w:line="240" w:lineRule="auto"/>
              <w:jc w:val="center"/>
              <w:rPr>
                <w:rFonts w:ascii="Times New Roman" w:eastAsia="Times New Roman" w:hAnsi="Times New Roman" w:cs="Times New Roman"/>
                <w:b/>
                <w:sz w:val="24"/>
                <w:szCs w:val="24"/>
                <w:lang w:eastAsia="ru-RU"/>
              </w:rPr>
            </w:pPr>
            <w:r w:rsidRPr="00A64B5F">
              <w:rPr>
                <w:rFonts w:ascii="Times New Roman" w:eastAsia="Times New Roman" w:hAnsi="Times New Roman" w:cs="Times New Roman"/>
                <w:b/>
                <w:sz w:val="24"/>
                <w:szCs w:val="24"/>
                <w:lang w:eastAsia="ru-RU"/>
              </w:rPr>
              <w:t>Дата</w:t>
            </w:r>
          </w:p>
        </w:tc>
        <w:tc>
          <w:tcPr>
            <w:tcW w:w="7512" w:type="dxa"/>
            <w:tcBorders>
              <w:top w:val="single" w:sz="4" w:space="0" w:color="auto"/>
              <w:left w:val="single" w:sz="4" w:space="0" w:color="auto"/>
              <w:bottom w:val="single" w:sz="4" w:space="0" w:color="auto"/>
              <w:right w:val="single" w:sz="4" w:space="0" w:color="auto"/>
            </w:tcBorders>
          </w:tcPr>
          <w:p w14:paraId="08160D96" w14:textId="77777777" w:rsidR="00E35B8B" w:rsidRPr="00A64B5F" w:rsidRDefault="00E35B8B" w:rsidP="0023123B">
            <w:pPr>
              <w:spacing w:after="0" w:line="240" w:lineRule="auto"/>
              <w:jc w:val="center"/>
              <w:rPr>
                <w:rFonts w:ascii="Times New Roman" w:eastAsia="Times New Roman" w:hAnsi="Times New Roman" w:cs="Times New Roman"/>
                <w:sz w:val="24"/>
                <w:szCs w:val="24"/>
                <w:lang w:eastAsia="ru-RU"/>
              </w:rPr>
            </w:pPr>
          </w:p>
          <w:p w14:paraId="5113F13B" w14:textId="77777777" w:rsidR="00E35B8B" w:rsidRPr="00A64B5F" w:rsidRDefault="00E35B8B" w:rsidP="0023123B">
            <w:pPr>
              <w:spacing w:after="0" w:line="240" w:lineRule="auto"/>
              <w:jc w:val="center"/>
              <w:rPr>
                <w:rFonts w:ascii="Times New Roman" w:eastAsia="Times New Roman" w:hAnsi="Times New Roman" w:cs="Times New Roman"/>
                <w:b/>
                <w:sz w:val="24"/>
                <w:szCs w:val="24"/>
                <w:lang w:eastAsia="ru-RU"/>
              </w:rPr>
            </w:pPr>
            <w:r w:rsidRPr="00A64B5F">
              <w:rPr>
                <w:rFonts w:ascii="Times New Roman" w:eastAsia="Times New Roman" w:hAnsi="Times New Roman" w:cs="Times New Roman"/>
                <w:b/>
                <w:sz w:val="24"/>
                <w:szCs w:val="24"/>
                <w:lang w:eastAsia="ru-RU"/>
              </w:rPr>
              <w:t>Объем и содержание выполненных работ</w:t>
            </w:r>
          </w:p>
        </w:tc>
        <w:tc>
          <w:tcPr>
            <w:tcW w:w="1419" w:type="dxa"/>
            <w:tcBorders>
              <w:top w:val="single" w:sz="4" w:space="0" w:color="auto"/>
              <w:left w:val="single" w:sz="4" w:space="0" w:color="auto"/>
              <w:bottom w:val="single" w:sz="4" w:space="0" w:color="auto"/>
              <w:right w:val="single" w:sz="4" w:space="0" w:color="auto"/>
            </w:tcBorders>
            <w:hideMark/>
          </w:tcPr>
          <w:p w14:paraId="051A580D" w14:textId="77777777" w:rsidR="00E35B8B" w:rsidRPr="00A64B5F" w:rsidRDefault="00E35B8B" w:rsidP="0023123B">
            <w:pPr>
              <w:spacing w:after="0" w:line="240" w:lineRule="atLeast"/>
              <w:rPr>
                <w:rFonts w:ascii="Times New Roman" w:eastAsia="Times New Roman" w:hAnsi="Times New Roman" w:cs="Times New Roman"/>
                <w:sz w:val="24"/>
                <w:szCs w:val="24"/>
                <w:lang w:eastAsia="ru-RU"/>
              </w:rPr>
            </w:pPr>
            <w:r w:rsidRPr="00A64B5F">
              <w:rPr>
                <w:rFonts w:ascii="Times New Roman" w:eastAsia="Times New Roman" w:hAnsi="Times New Roman" w:cs="Times New Roman"/>
                <w:b/>
                <w:sz w:val="24"/>
                <w:szCs w:val="24"/>
                <w:lang w:eastAsia="ru-RU"/>
              </w:rPr>
              <w:t>Оценка и подпись непосредственного руководителя</w:t>
            </w:r>
          </w:p>
        </w:tc>
      </w:tr>
      <w:tr w:rsidR="00E35B8B" w:rsidRPr="00A64B5F" w14:paraId="3F60EBB3" w14:textId="77777777" w:rsidTr="0023123B">
        <w:trPr>
          <w:trHeight w:val="765"/>
        </w:trPr>
        <w:tc>
          <w:tcPr>
            <w:tcW w:w="1418" w:type="dxa"/>
            <w:tcBorders>
              <w:top w:val="single" w:sz="4" w:space="0" w:color="auto"/>
              <w:left w:val="single" w:sz="4" w:space="0" w:color="auto"/>
              <w:bottom w:val="single" w:sz="4" w:space="0" w:color="auto"/>
              <w:right w:val="single" w:sz="4" w:space="0" w:color="auto"/>
            </w:tcBorders>
          </w:tcPr>
          <w:p w14:paraId="3A416A39"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tcPr>
          <w:p w14:paraId="7A94E8B7"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3DB0B6C8"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r>
      <w:tr w:rsidR="00E35B8B" w:rsidRPr="00A64B5F" w14:paraId="6E65E7C4" w14:textId="77777777" w:rsidTr="0023123B">
        <w:trPr>
          <w:trHeight w:val="765"/>
        </w:trPr>
        <w:tc>
          <w:tcPr>
            <w:tcW w:w="1418" w:type="dxa"/>
            <w:tcBorders>
              <w:top w:val="single" w:sz="4" w:space="0" w:color="auto"/>
              <w:left w:val="single" w:sz="4" w:space="0" w:color="auto"/>
              <w:bottom w:val="single" w:sz="4" w:space="0" w:color="auto"/>
              <w:right w:val="single" w:sz="4" w:space="0" w:color="auto"/>
            </w:tcBorders>
          </w:tcPr>
          <w:p w14:paraId="043F1217"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tcPr>
          <w:p w14:paraId="02A5AA97"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288E191B"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r>
      <w:tr w:rsidR="00E35B8B" w:rsidRPr="00A64B5F" w14:paraId="5DA5515F" w14:textId="77777777" w:rsidTr="0023123B">
        <w:trPr>
          <w:trHeight w:val="765"/>
        </w:trPr>
        <w:tc>
          <w:tcPr>
            <w:tcW w:w="1418" w:type="dxa"/>
            <w:tcBorders>
              <w:top w:val="single" w:sz="4" w:space="0" w:color="auto"/>
              <w:left w:val="single" w:sz="4" w:space="0" w:color="auto"/>
              <w:bottom w:val="single" w:sz="4" w:space="0" w:color="auto"/>
              <w:right w:val="single" w:sz="4" w:space="0" w:color="auto"/>
            </w:tcBorders>
          </w:tcPr>
          <w:p w14:paraId="56793B92"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tcPr>
          <w:p w14:paraId="03EF2323"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0823BA0E"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r>
    </w:tbl>
    <w:p w14:paraId="2A2FA2BF" w14:textId="77777777" w:rsidR="00E35B8B" w:rsidRPr="00A64B5F" w:rsidRDefault="00E35B8B" w:rsidP="00E35B8B">
      <w:pPr>
        <w:spacing w:after="0" w:line="240" w:lineRule="auto"/>
        <w:jc w:val="both"/>
        <w:rPr>
          <w:rFonts w:ascii="Times New Roman" w:eastAsia="Times New Roman" w:hAnsi="Times New Roman" w:cs="Verdana"/>
          <w:color w:val="000000"/>
          <w:sz w:val="28"/>
          <w:szCs w:val="28"/>
          <w:lang w:eastAsia="ru-RU"/>
        </w:rPr>
      </w:pPr>
    </w:p>
    <w:p w14:paraId="00834F2F" w14:textId="77777777" w:rsidR="00E35B8B" w:rsidRPr="00A64B5F" w:rsidRDefault="00E35B8B" w:rsidP="00E35B8B">
      <w:pPr>
        <w:spacing w:after="0" w:line="240" w:lineRule="auto"/>
        <w:jc w:val="both"/>
        <w:rPr>
          <w:rFonts w:ascii="Times New Roman" w:eastAsia="Times New Roman" w:hAnsi="Times New Roman" w:cs="Verdana"/>
          <w:color w:val="000000"/>
          <w:sz w:val="28"/>
          <w:szCs w:val="28"/>
          <w:lang w:eastAsia="ru-RU"/>
        </w:rPr>
      </w:pPr>
    </w:p>
    <w:p w14:paraId="488170BA" w14:textId="77777777" w:rsidR="00E35B8B" w:rsidRDefault="00E35B8B" w:rsidP="00E35B8B">
      <w:pPr>
        <w:spacing w:after="0" w:line="240" w:lineRule="auto"/>
        <w:jc w:val="both"/>
        <w:rPr>
          <w:rFonts w:ascii="Times New Roman" w:eastAsia="Times New Roman" w:hAnsi="Times New Roman" w:cs="Verdana"/>
          <w:color w:val="000000"/>
          <w:sz w:val="28"/>
          <w:szCs w:val="28"/>
          <w:lang w:eastAsia="ru-RU"/>
        </w:rPr>
      </w:pPr>
    </w:p>
    <w:p w14:paraId="28CE6152" w14:textId="77777777" w:rsidR="00170CD3" w:rsidRDefault="00170CD3" w:rsidP="00E35B8B">
      <w:pPr>
        <w:spacing w:after="0" w:line="240" w:lineRule="auto"/>
        <w:jc w:val="both"/>
        <w:rPr>
          <w:rFonts w:ascii="Times New Roman" w:eastAsia="Times New Roman" w:hAnsi="Times New Roman" w:cs="Verdana"/>
          <w:color w:val="000000"/>
          <w:sz w:val="28"/>
          <w:szCs w:val="28"/>
          <w:lang w:eastAsia="ru-RU"/>
        </w:rPr>
      </w:pPr>
    </w:p>
    <w:p w14:paraId="10784C40" w14:textId="77777777" w:rsidR="00170CD3" w:rsidRPr="00A64B5F" w:rsidRDefault="00170CD3" w:rsidP="00E35B8B">
      <w:pPr>
        <w:spacing w:after="0" w:line="240" w:lineRule="auto"/>
        <w:jc w:val="both"/>
        <w:rPr>
          <w:rFonts w:ascii="Times New Roman" w:eastAsia="Times New Roman" w:hAnsi="Times New Roman" w:cs="Verdana"/>
          <w:color w:val="000000"/>
          <w:sz w:val="28"/>
          <w:szCs w:val="28"/>
          <w:lang w:eastAsia="ru-RU"/>
        </w:rPr>
      </w:pPr>
    </w:p>
    <w:p w14:paraId="7211F556" w14:textId="77777777" w:rsidR="00DA337D" w:rsidRPr="001927CE" w:rsidRDefault="00DA337D" w:rsidP="00DA337D">
      <w:pPr>
        <w:spacing w:after="0" w:line="240" w:lineRule="auto"/>
        <w:jc w:val="center"/>
        <w:rPr>
          <w:rFonts w:ascii="Times New Roman" w:eastAsia="Times New Roman" w:hAnsi="Times New Roman" w:cs="Times New Roman"/>
          <w:b/>
          <w:sz w:val="24"/>
          <w:szCs w:val="24"/>
          <w:lang w:eastAsia="ru-RU"/>
        </w:rPr>
      </w:pPr>
      <w:r w:rsidRPr="001927CE">
        <w:rPr>
          <w:rFonts w:ascii="Times New Roman" w:eastAsia="Times New Roman" w:hAnsi="Times New Roman" w:cs="Times New Roman"/>
          <w:b/>
          <w:sz w:val="24"/>
          <w:szCs w:val="24"/>
          <w:lang w:eastAsia="ru-RU"/>
        </w:rPr>
        <w:t>Лист ежедневного учёта выполнения манипуляций</w:t>
      </w:r>
    </w:p>
    <w:p w14:paraId="35FDC606" w14:textId="77777777" w:rsidR="00DA337D" w:rsidRPr="001927CE" w:rsidRDefault="00DA337D" w:rsidP="00DA337D">
      <w:pPr>
        <w:spacing w:after="0" w:line="240" w:lineRule="auto"/>
        <w:jc w:val="center"/>
        <w:rPr>
          <w:rFonts w:ascii="Times New Roman" w:eastAsia="Times New Roman" w:hAnsi="Times New Roman" w:cs="Times New Roman"/>
          <w:b/>
          <w:sz w:val="24"/>
          <w:szCs w:val="24"/>
          <w:lang w:eastAsia="ru-RU"/>
        </w:rPr>
      </w:pPr>
      <w:r w:rsidRPr="001927CE">
        <w:rPr>
          <w:rFonts w:ascii="Times New Roman" w:eastAsia="Times New Roman" w:hAnsi="Times New Roman" w:cs="Times New Roman"/>
          <w:b/>
          <w:sz w:val="24"/>
          <w:szCs w:val="24"/>
          <w:lang w:eastAsia="ru-RU"/>
        </w:rPr>
        <w:t>(для вклеивания в дневник)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3304"/>
        <w:gridCol w:w="384"/>
        <w:gridCol w:w="337"/>
        <w:gridCol w:w="338"/>
        <w:gridCol w:w="338"/>
        <w:gridCol w:w="337"/>
        <w:gridCol w:w="337"/>
        <w:gridCol w:w="337"/>
        <w:gridCol w:w="337"/>
        <w:gridCol w:w="337"/>
        <w:gridCol w:w="337"/>
        <w:gridCol w:w="337"/>
        <w:gridCol w:w="337"/>
        <w:gridCol w:w="749"/>
      </w:tblGrid>
      <w:tr w:rsidR="00DA337D" w:rsidRPr="001927CE" w14:paraId="4638E577" w14:textId="77777777" w:rsidTr="0023123B">
        <w:tc>
          <w:tcPr>
            <w:tcW w:w="959" w:type="dxa"/>
            <w:vMerge w:val="restart"/>
          </w:tcPr>
          <w:p w14:paraId="63A2AFA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27CE">
              <w:rPr>
                <w:rFonts w:ascii="Times New Roman" w:eastAsia="Times New Roman" w:hAnsi="Times New Roman" w:cs="Times New Roman"/>
                <w:sz w:val="24"/>
                <w:szCs w:val="24"/>
                <w:lang w:eastAsia="ru-RU"/>
              </w:rPr>
              <w:t xml:space="preserve">№ </w:t>
            </w:r>
            <w:proofErr w:type="gramStart"/>
            <w:r w:rsidRPr="001927CE">
              <w:rPr>
                <w:rFonts w:ascii="Times New Roman" w:eastAsia="Times New Roman" w:hAnsi="Times New Roman" w:cs="Times New Roman"/>
                <w:sz w:val="24"/>
                <w:szCs w:val="24"/>
                <w:lang w:eastAsia="ru-RU"/>
              </w:rPr>
              <w:t>п</w:t>
            </w:r>
            <w:proofErr w:type="gramEnd"/>
            <w:r w:rsidRPr="001927CE">
              <w:rPr>
                <w:rFonts w:ascii="Times New Roman" w:eastAsia="Times New Roman" w:hAnsi="Times New Roman" w:cs="Times New Roman"/>
                <w:sz w:val="24"/>
                <w:szCs w:val="24"/>
                <w:lang w:eastAsia="ru-RU"/>
              </w:rPr>
              <w:t>/п</w:t>
            </w:r>
          </w:p>
        </w:tc>
        <w:tc>
          <w:tcPr>
            <w:tcW w:w="3485" w:type="dxa"/>
            <w:vMerge w:val="restart"/>
          </w:tcPr>
          <w:p w14:paraId="733A04A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27CE">
              <w:rPr>
                <w:rFonts w:ascii="Times New Roman" w:eastAsia="Times New Roman" w:hAnsi="Times New Roman" w:cs="Times New Roman"/>
                <w:sz w:val="24"/>
                <w:szCs w:val="24"/>
                <w:lang w:eastAsia="ru-RU"/>
              </w:rPr>
              <w:t>Вид работы</w:t>
            </w:r>
          </w:p>
          <w:p w14:paraId="13D0F96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927CE">
              <w:rPr>
                <w:rFonts w:ascii="Times New Roman" w:eastAsia="Times New Roman" w:hAnsi="Times New Roman" w:cs="Times New Roman"/>
                <w:i/>
                <w:sz w:val="24"/>
                <w:szCs w:val="24"/>
                <w:lang w:eastAsia="ru-RU"/>
              </w:rPr>
              <w:t>вписать самостоятельно</w:t>
            </w:r>
          </w:p>
        </w:tc>
        <w:tc>
          <w:tcPr>
            <w:tcW w:w="4282" w:type="dxa"/>
            <w:gridSpan w:val="12"/>
          </w:tcPr>
          <w:p w14:paraId="52FC6E3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27CE">
              <w:rPr>
                <w:rFonts w:ascii="Times New Roman" w:eastAsia="Times New Roman" w:hAnsi="Times New Roman" w:cs="Times New Roman"/>
                <w:sz w:val="24"/>
                <w:szCs w:val="24"/>
                <w:lang w:eastAsia="ru-RU"/>
              </w:rPr>
              <w:t>Даты практики</w:t>
            </w:r>
          </w:p>
        </w:tc>
        <w:tc>
          <w:tcPr>
            <w:tcW w:w="760" w:type="dxa"/>
          </w:tcPr>
          <w:p w14:paraId="391DC5C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27CE">
              <w:rPr>
                <w:rFonts w:ascii="Times New Roman" w:eastAsia="Times New Roman" w:hAnsi="Times New Roman" w:cs="Times New Roman"/>
                <w:sz w:val="24"/>
                <w:szCs w:val="24"/>
                <w:lang w:eastAsia="ru-RU"/>
              </w:rPr>
              <w:t>итог</w:t>
            </w:r>
          </w:p>
        </w:tc>
      </w:tr>
      <w:tr w:rsidR="00DA337D" w:rsidRPr="001927CE" w14:paraId="7585991B" w14:textId="77777777" w:rsidTr="0023123B">
        <w:tc>
          <w:tcPr>
            <w:tcW w:w="959" w:type="dxa"/>
            <w:vMerge/>
          </w:tcPr>
          <w:p w14:paraId="0FC7EA5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485" w:type="dxa"/>
            <w:vMerge/>
          </w:tcPr>
          <w:p w14:paraId="0375B2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07" w:type="dxa"/>
          </w:tcPr>
          <w:p w14:paraId="554D700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 w:type="dxa"/>
          </w:tcPr>
          <w:p w14:paraId="16CF97B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 w:type="dxa"/>
          </w:tcPr>
          <w:p w14:paraId="34FCBCF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 w:type="dxa"/>
          </w:tcPr>
          <w:p w14:paraId="5EE96BD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3BDB5F2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69DEA75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1DC6DA0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70A7DA9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7279EA0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4A15309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29F512E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39E2F4C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60" w:type="dxa"/>
          </w:tcPr>
          <w:p w14:paraId="52D5F78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A337D" w:rsidRPr="001927CE" w14:paraId="72C4F1C4" w14:textId="77777777" w:rsidTr="0023123B">
        <w:tc>
          <w:tcPr>
            <w:tcW w:w="959" w:type="dxa"/>
          </w:tcPr>
          <w:p w14:paraId="214FA150"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06EC4153"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3092B6A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776635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3CEA4D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9961BC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EB4751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BFBC3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487D36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9C6D2D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B935E9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F9FC00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97E20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C80E6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7CDE2F2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209D547" w14:textId="77777777" w:rsidTr="0023123B">
        <w:tc>
          <w:tcPr>
            <w:tcW w:w="959" w:type="dxa"/>
          </w:tcPr>
          <w:p w14:paraId="087BE85D"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48DEA84"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236A7C4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72F989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7FD09E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170EBB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40F58F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BD4F03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31165A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76479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A4FFA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EFE84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7ADEFD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6D7BA7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D1A390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1947814" w14:textId="77777777" w:rsidTr="0023123B">
        <w:tc>
          <w:tcPr>
            <w:tcW w:w="959" w:type="dxa"/>
          </w:tcPr>
          <w:p w14:paraId="4E47A636"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DC03FE9"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4360936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B03B46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82BBE8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1396AC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C157E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5671C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5574A2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0C4FE8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0666A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4106CF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5312FF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B0A410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736E17D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F64EA55" w14:textId="77777777" w:rsidTr="0023123B">
        <w:tc>
          <w:tcPr>
            <w:tcW w:w="959" w:type="dxa"/>
          </w:tcPr>
          <w:p w14:paraId="17CF784D"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0D46DE1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2C1FF9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7769C9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C62462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12A960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9CA12B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83CA23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928DAF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F6644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15EB0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8A5FBB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2B64D7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6C6614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38E266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2F31824D" w14:textId="77777777" w:rsidTr="0023123B">
        <w:tc>
          <w:tcPr>
            <w:tcW w:w="959" w:type="dxa"/>
          </w:tcPr>
          <w:p w14:paraId="2D7E8457"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69A7BFB1"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6371CB1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F88C00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C3C308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C1F60C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AD1483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9CBC16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8C7E72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7FAE53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F3804A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316A7A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72A5B4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FB9F3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0616AE8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74E6DCA" w14:textId="77777777" w:rsidTr="0023123B">
        <w:tc>
          <w:tcPr>
            <w:tcW w:w="959" w:type="dxa"/>
          </w:tcPr>
          <w:p w14:paraId="19608BFB"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7E6E504"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FEC933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1D8406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02B9BB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4009AD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640CCC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FD8BC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FE7E08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9C89D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960897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786995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1B447F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C388CA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07944B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265BB42" w14:textId="77777777" w:rsidTr="0023123B">
        <w:tc>
          <w:tcPr>
            <w:tcW w:w="959" w:type="dxa"/>
          </w:tcPr>
          <w:p w14:paraId="66D6862B"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4EE60AC5"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6A37F7A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025154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9ADA9B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655C84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3F0FD0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F278F9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BBD825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03DB9F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B131BD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71F869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F7AD18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5C5FCB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77DDBC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21987966" w14:textId="77777777" w:rsidTr="0023123B">
        <w:tc>
          <w:tcPr>
            <w:tcW w:w="959" w:type="dxa"/>
          </w:tcPr>
          <w:p w14:paraId="73CDBBE0"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36AD659B"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351FAE1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B65BC5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8F5FF6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05346E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5D36F1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B58E20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BE307C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FAD366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0DE01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65AD32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563889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67BC14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14B2920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50024E29" w14:textId="77777777" w:rsidTr="0023123B">
        <w:tc>
          <w:tcPr>
            <w:tcW w:w="959" w:type="dxa"/>
          </w:tcPr>
          <w:p w14:paraId="7175FEA4"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56B6C97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3D5AFB9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672E69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105DA3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8907CB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A0E50E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2436E0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FE041B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946783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F7E317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73D770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C0B3F1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68084D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7B74EF0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7729654F" w14:textId="77777777" w:rsidTr="0023123B">
        <w:tc>
          <w:tcPr>
            <w:tcW w:w="959" w:type="dxa"/>
          </w:tcPr>
          <w:p w14:paraId="037D4F58"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79598B47"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B41185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B5034C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F046D9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7EBEF8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151BD9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7E2A9F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9E27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75DE0C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784B0C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87F43A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553F4D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0E5213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31391D6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85FB622" w14:textId="77777777" w:rsidTr="0023123B">
        <w:tc>
          <w:tcPr>
            <w:tcW w:w="959" w:type="dxa"/>
          </w:tcPr>
          <w:p w14:paraId="0A207BB1"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B35EFAC"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F38601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0CA4A1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B88123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E2FAFF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67F0E8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35CD21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AF4AB0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751E9E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C8661B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A6052F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C5AEC1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720614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7040FE1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0E58519" w14:textId="77777777" w:rsidTr="0023123B">
        <w:tc>
          <w:tcPr>
            <w:tcW w:w="959" w:type="dxa"/>
          </w:tcPr>
          <w:p w14:paraId="5ADAF5D1"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D1526FF"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4F85D6D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C8F8D2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A281BD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FBFEF4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14C36A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3D9DB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7C6526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E542D4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E590FE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9C4AD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940B60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94230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810A06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34AEE4F" w14:textId="77777777" w:rsidTr="0023123B">
        <w:tc>
          <w:tcPr>
            <w:tcW w:w="959" w:type="dxa"/>
          </w:tcPr>
          <w:p w14:paraId="60300472"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D2766A0"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B98E07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2E814F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C7A0CF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151595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8DE56F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4BB508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10DC64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87C6D3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87654C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EA058C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87A7A0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DA806B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2160F0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58462F9" w14:textId="77777777" w:rsidTr="0023123B">
        <w:tc>
          <w:tcPr>
            <w:tcW w:w="959" w:type="dxa"/>
          </w:tcPr>
          <w:p w14:paraId="4CA52F14"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780BFF0F"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F44D8C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F3C837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F8D136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22D0FD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5C6376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049158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ECBF77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1E09FC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15DE36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9E94E3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66A7A7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DE9AD1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28A2B84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521D870A" w14:textId="77777777" w:rsidTr="0023123B">
        <w:tc>
          <w:tcPr>
            <w:tcW w:w="959" w:type="dxa"/>
          </w:tcPr>
          <w:p w14:paraId="42D5A281"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8C8039C"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4C3F3BD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0E825A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4F8B95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4EAA08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81E6E0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6F175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ADE816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517136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14F243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42E143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6CB97C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B8B230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33CCC7E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9E9CB73" w14:textId="77777777" w:rsidTr="0023123B">
        <w:tc>
          <w:tcPr>
            <w:tcW w:w="959" w:type="dxa"/>
          </w:tcPr>
          <w:p w14:paraId="51D26538"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0F820657"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0A39E7C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A7DDBF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96D6E2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628721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8ADA99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95083A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0D6E65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F50A26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37325C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37E285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9DDE5D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0C78CA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326C905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1E90C41F" w14:textId="77777777" w:rsidTr="0023123B">
        <w:tc>
          <w:tcPr>
            <w:tcW w:w="959" w:type="dxa"/>
          </w:tcPr>
          <w:p w14:paraId="692EA197"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3CF9FB24"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D24736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A6B789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7FE8B6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B36D7F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209027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EB15FB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5B27F8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BD3E5F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B291E5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37E275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9B7AA0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6032A6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327DC8E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4CE6FC93" w14:textId="77777777" w:rsidTr="0023123B">
        <w:tc>
          <w:tcPr>
            <w:tcW w:w="959" w:type="dxa"/>
          </w:tcPr>
          <w:p w14:paraId="32C0A551"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392D5EA"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325426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77165C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45B310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974C54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FC1895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EBF9AB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79E2CF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A3040E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836755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C4191B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A80931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196CEB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186012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44BECCC" w14:textId="77777777" w:rsidTr="0023123B">
        <w:tc>
          <w:tcPr>
            <w:tcW w:w="959" w:type="dxa"/>
          </w:tcPr>
          <w:p w14:paraId="54747136"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2280E58"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25BB04C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2B2689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16206D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8AE797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875DB7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C72126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F395BB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67FD12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087609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4916D2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A14508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861EDB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FEA22F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4B587D7" w14:textId="77777777" w:rsidTr="0023123B">
        <w:tc>
          <w:tcPr>
            <w:tcW w:w="959" w:type="dxa"/>
          </w:tcPr>
          <w:p w14:paraId="6FC7EEDA"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6423097E"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2F3020F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46E20D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FEEA1E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0C63E4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04F694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186B9E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897EA4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7047C1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21867D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D53E6B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6C6C50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281B9D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15C3699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10A27687" w14:textId="77777777" w:rsidTr="0023123B">
        <w:tc>
          <w:tcPr>
            <w:tcW w:w="959" w:type="dxa"/>
          </w:tcPr>
          <w:p w14:paraId="4329045E"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7996C0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3D144B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E4719D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8B65D3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723BFB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17F493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B28AC7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26DBAF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6A92AE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DFD61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024BF4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CCA732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DB0D57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3FA33C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87439E8" w14:textId="77777777" w:rsidTr="0023123B">
        <w:tc>
          <w:tcPr>
            <w:tcW w:w="959" w:type="dxa"/>
          </w:tcPr>
          <w:p w14:paraId="43A9C2DA"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62A50CAB"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0E3F66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470B80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35143C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FA1212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381871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B27967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8C4B77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DBF0E7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59BF5C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B31A76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AEF931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3EA216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780F92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4E87348" w14:textId="77777777" w:rsidTr="0023123B">
        <w:tc>
          <w:tcPr>
            <w:tcW w:w="959" w:type="dxa"/>
          </w:tcPr>
          <w:p w14:paraId="6DDE2111"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7DA7745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1C26646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7E68B9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2855D2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15421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395EE0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9D9B4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FEE552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546DF3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AEF080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F14628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C14379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EA5B3A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5EA346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55AC3B4F" w14:textId="77777777" w:rsidTr="0023123B">
        <w:tc>
          <w:tcPr>
            <w:tcW w:w="959" w:type="dxa"/>
          </w:tcPr>
          <w:p w14:paraId="449B8FA3"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EE22B1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659B169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9BFBDB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BDEA55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779145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B0DB6A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825F4B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32A29E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978FA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86F3E6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EBADB5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17DD9E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41DFE7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1DB8CD6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2C1D5731" w14:textId="77777777" w:rsidTr="0023123B">
        <w:tc>
          <w:tcPr>
            <w:tcW w:w="959" w:type="dxa"/>
          </w:tcPr>
          <w:p w14:paraId="4B6C3890"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1C2D79D"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AD659B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C3C4D0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06391C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6DB8A4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F53C41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B96A4D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D3E14A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1A9F16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F9DD30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4B4B33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34B32D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6EB673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FE3400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37F49DB0" w14:textId="77777777" w:rsidTr="0023123B">
        <w:tc>
          <w:tcPr>
            <w:tcW w:w="959" w:type="dxa"/>
          </w:tcPr>
          <w:p w14:paraId="7CA6C12C"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44DB50A"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427047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7E24BA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F7D0F0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BB62C6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6D323D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D13E66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F7B90D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270F04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1BFDCF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88BE60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A03E07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1C77B9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CDC3BF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15D0AB5B" w14:textId="77777777" w:rsidTr="0023123B">
        <w:tc>
          <w:tcPr>
            <w:tcW w:w="959" w:type="dxa"/>
          </w:tcPr>
          <w:p w14:paraId="3E523C8F"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73EA08B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45C913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E3B00C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89AD05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637EDA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AA4FB2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643FF0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99C878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5088F9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479D1F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0782A4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CFB895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8D09F6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67F1EE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31809C04" w14:textId="77777777" w:rsidTr="0023123B">
        <w:tc>
          <w:tcPr>
            <w:tcW w:w="959" w:type="dxa"/>
          </w:tcPr>
          <w:p w14:paraId="014A8114"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2468687"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06A3AD9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047DA0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F832D8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6761EB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C83F19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CD936A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4119E7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2F955A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257F5B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7AEFC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E4CC3B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1FDF07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5FEF81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0819374" w14:textId="77777777" w:rsidTr="0023123B">
        <w:tc>
          <w:tcPr>
            <w:tcW w:w="959" w:type="dxa"/>
          </w:tcPr>
          <w:p w14:paraId="2DEE237D"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3D44AAD"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2241A7A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BC8FB6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862249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822A43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4020F5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1476F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25D30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01E7F5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0778A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2AD89C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68B2D4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453AC4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390499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70851CA9" w14:textId="77777777" w:rsidTr="0023123B">
        <w:tc>
          <w:tcPr>
            <w:tcW w:w="959" w:type="dxa"/>
          </w:tcPr>
          <w:p w14:paraId="0602755A"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75CB79E"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2AFCF70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59DC52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0A1908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1321F9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AF21B6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511FF7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E81F87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B2568E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53591E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32BF32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81D33D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35B33F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CE5A20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45EF92E0" w14:textId="77777777" w:rsidTr="0023123B">
        <w:tc>
          <w:tcPr>
            <w:tcW w:w="959" w:type="dxa"/>
          </w:tcPr>
          <w:p w14:paraId="3DA97BDA"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A0128CC"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0986E25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6A6015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98E495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2A137B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DE2897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6BFB5D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AF509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7B2C09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F941D2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02E498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AC70E3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17935D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213354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7EA7913B" w14:textId="77777777" w:rsidTr="0023123B">
        <w:tc>
          <w:tcPr>
            <w:tcW w:w="959" w:type="dxa"/>
          </w:tcPr>
          <w:p w14:paraId="12E26A0E"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30B43ED"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32398E5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516CF7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721C79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5F3EBD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9AC539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3101E6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C6A242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F935B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98DDC7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2504D5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DB33F8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099A1E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20E4A55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7E1F359F" w14:textId="77777777" w:rsidTr="0023123B">
        <w:tc>
          <w:tcPr>
            <w:tcW w:w="959" w:type="dxa"/>
          </w:tcPr>
          <w:p w14:paraId="7D7B8A97"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0780B8B9" w14:textId="77777777" w:rsidR="00DA337D" w:rsidRPr="001927CE" w:rsidRDefault="00DA337D" w:rsidP="0023123B">
            <w:pPr>
              <w:spacing w:before="100" w:beforeAutospacing="1" w:after="100" w:afterAutospacing="1" w:line="240" w:lineRule="auto"/>
              <w:ind w:left="-594"/>
              <w:rPr>
                <w:rFonts w:ascii="Times New Roman" w:eastAsia="Times New Roman" w:hAnsi="Times New Roman" w:cs="Times New Roman"/>
                <w:sz w:val="24"/>
                <w:szCs w:val="24"/>
                <w:lang w:eastAsia="ru-RU"/>
              </w:rPr>
            </w:pPr>
          </w:p>
        </w:tc>
        <w:tc>
          <w:tcPr>
            <w:tcW w:w="407" w:type="dxa"/>
          </w:tcPr>
          <w:p w14:paraId="703B3A0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B2E919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494F0C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0E6CE3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182542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FE3F24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6D3576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4CCE5A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94273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5B05A9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99134B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A1329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D1EB55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28B34E9" w14:textId="77777777" w:rsidTr="0023123B">
        <w:tc>
          <w:tcPr>
            <w:tcW w:w="959" w:type="dxa"/>
          </w:tcPr>
          <w:p w14:paraId="0E591A5D"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r w:rsidRPr="001927CE">
              <w:rPr>
                <w:rFonts w:ascii="Times New Roman" w:eastAsia="Times New Roman" w:hAnsi="Times New Roman" w:cs="Times New Roman"/>
                <w:sz w:val="24"/>
                <w:szCs w:val="24"/>
                <w:lang w:eastAsia="ru-RU"/>
              </w:rPr>
              <w:t>и т.д.</w:t>
            </w:r>
          </w:p>
        </w:tc>
        <w:tc>
          <w:tcPr>
            <w:tcW w:w="3485" w:type="dxa"/>
          </w:tcPr>
          <w:p w14:paraId="0B55102B"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95A05C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D9D94E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166B01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B7F6A4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21E126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6B4817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5D669D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DA8751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2A0CE8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E20868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0D5052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734083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22C8F8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bl>
    <w:p w14:paraId="1179CD0D" w14:textId="77777777" w:rsidR="00DA337D" w:rsidRPr="001927CE" w:rsidRDefault="00DA337D" w:rsidP="00DA337D">
      <w:pPr>
        <w:spacing w:after="0" w:line="240" w:lineRule="auto"/>
        <w:jc w:val="both"/>
        <w:rPr>
          <w:rFonts w:ascii="Times New Roman" w:eastAsia="Times New Roman" w:hAnsi="Times New Roman" w:cs="Times New Roman"/>
          <w:sz w:val="28"/>
          <w:szCs w:val="28"/>
          <w:lang w:eastAsia="ru-RU"/>
        </w:rPr>
      </w:pPr>
    </w:p>
    <w:p w14:paraId="08BC2F9D" w14:textId="77777777" w:rsidR="00DA337D" w:rsidRPr="001927CE" w:rsidRDefault="00DA337D" w:rsidP="00DA337D">
      <w:pPr>
        <w:spacing w:after="0" w:line="240" w:lineRule="auto"/>
        <w:jc w:val="both"/>
        <w:rPr>
          <w:rFonts w:ascii="Times New Roman" w:eastAsia="Times New Roman" w:hAnsi="Times New Roman" w:cs="Times New Roman"/>
          <w:sz w:val="28"/>
          <w:szCs w:val="28"/>
          <w:lang w:eastAsia="ru-RU"/>
        </w:rPr>
      </w:pPr>
      <w:r w:rsidRPr="001927CE">
        <w:rPr>
          <w:rFonts w:ascii="Times New Roman" w:eastAsia="Times New Roman" w:hAnsi="Times New Roman" w:cs="Times New Roman"/>
          <w:sz w:val="28"/>
          <w:szCs w:val="28"/>
          <w:lang w:eastAsia="ru-RU"/>
        </w:rPr>
        <w:t xml:space="preserve">Подпись </w:t>
      </w:r>
      <w:proofErr w:type="gramStart"/>
      <w:r w:rsidRPr="001927CE">
        <w:rPr>
          <w:rFonts w:ascii="Times New Roman" w:eastAsia="Times New Roman" w:hAnsi="Times New Roman" w:cs="Times New Roman"/>
          <w:sz w:val="28"/>
          <w:szCs w:val="28"/>
          <w:lang w:eastAsia="ru-RU"/>
        </w:rPr>
        <w:t>обучающегося</w:t>
      </w:r>
      <w:proofErr w:type="gramEnd"/>
      <w:r w:rsidRPr="001927CE">
        <w:rPr>
          <w:rFonts w:ascii="Times New Roman" w:eastAsia="Times New Roman" w:hAnsi="Times New Roman" w:cs="Times New Roman"/>
          <w:sz w:val="28"/>
          <w:szCs w:val="28"/>
          <w:lang w:eastAsia="ru-RU"/>
        </w:rPr>
        <w:t xml:space="preserve"> _________________________________ /__________________________/</w:t>
      </w:r>
    </w:p>
    <w:p w14:paraId="367B3CE1" w14:textId="77777777" w:rsidR="00DA337D" w:rsidRDefault="00DA337D" w:rsidP="00DA337D">
      <w:pPr>
        <w:spacing w:after="0" w:line="240" w:lineRule="auto"/>
        <w:jc w:val="both"/>
        <w:rPr>
          <w:rFonts w:ascii="Times New Roman" w:eastAsia="Times New Roman" w:hAnsi="Times New Roman" w:cs="Verdana"/>
          <w:color w:val="000000"/>
          <w:sz w:val="28"/>
          <w:szCs w:val="28"/>
          <w:lang w:eastAsia="ru-RU"/>
        </w:rPr>
      </w:pPr>
    </w:p>
    <w:p w14:paraId="30DB48F9" w14:textId="77777777" w:rsidR="00DA337D" w:rsidRDefault="00DA337D" w:rsidP="00DA337D">
      <w:pPr>
        <w:spacing w:after="0" w:line="240" w:lineRule="auto"/>
        <w:jc w:val="both"/>
        <w:rPr>
          <w:rFonts w:ascii="Times New Roman" w:eastAsia="Times New Roman" w:hAnsi="Times New Roman" w:cs="Verdana"/>
          <w:color w:val="000000"/>
          <w:sz w:val="28"/>
          <w:szCs w:val="28"/>
          <w:lang w:eastAsia="ru-RU"/>
        </w:rPr>
      </w:pPr>
    </w:p>
    <w:p w14:paraId="678B4C00" w14:textId="77777777" w:rsidR="00DA337D" w:rsidRDefault="00DA337D" w:rsidP="00DA337D">
      <w:pPr>
        <w:jc w:val="center"/>
        <w:rPr>
          <w:rFonts w:ascii="Times New Roman" w:hAnsi="Times New Roman" w:cs="Times New Roman"/>
          <w:b/>
          <w:sz w:val="28"/>
          <w:szCs w:val="28"/>
        </w:rPr>
      </w:pPr>
      <w:r>
        <w:rPr>
          <w:rFonts w:ascii="Times New Roman" w:hAnsi="Times New Roman" w:cs="Times New Roman"/>
          <w:b/>
          <w:sz w:val="28"/>
          <w:szCs w:val="28"/>
        </w:rPr>
        <w:t>ПРИЛОЖЕНИЕ Б</w:t>
      </w:r>
    </w:p>
    <w:p w14:paraId="65EF8A25" w14:textId="77777777" w:rsidR="00DA337D" w:rsidRPr="001927CE" w:rsidRDefault="00DA337D" w:rsidP="00DA337D">
      <w:pPr>
        <w:jc w:val="center"/>
        <w:rPr>
          <w:rFonts w:ascii="Times New Roman" w:hAnsi="Times New Roman" w:cs="Times New Roman"/>
          <w:b/>
          <w:sz w:val="28"/>
          <w:szCs w:val="28"/>
        </w:rPr>
      </w:pPr>
      <w:r w:rsidRPr="001927CE">
        <w:rPr>
          <w:rFonts w:ascii="Times New Roman" w:hAnsi="Times New Roman" w:cs="Times New Roman"/>
          <w:b/>
          <w:sz w:val="28"/>
          <w:szCs w:val="28"/>
        </w:rPr>
        <w:t>ОГБПОУ «Иркутский базовый медицинский колледж»</w:t>
      </w:r>
    </w:p>
    <w:p w14:paraId="319387BB" w14:textId="77777777" w:rsidR="00DA337D" w:rsidRPr="001927CE" w:rsidRDefault="00DA337D" w:rsidP="00DA337D">
      <w:pPr>
        <w:spacing w:after="0" w:line="240" w:lineRule="auto"/>
        <w:jc w:val="center"/>
        <w:rPr>
          <w:rFonts w:ascii="Times New Roman" w:eastAsia="Times New Roman" w:hAnsi="Times New Roman" w:cs="Times New Roman"/>
          <w:b/>
          <w:sz w:val="24"/>
          <w:szCs w:val="24"/>
          <w:lang w:eastAsia="ru-RU"/>
        </w:rPr>
      </w:pPr>
      <w:r w:rsidRPr="001927CE">
        <w:rPr>
          <w:rFonts w:ascii="Times New Roman" w:eastAsia="Times New Roman" w:hAnsi="Times New Roman" w:cs="Times New Roman"/>
          <w:b/>
          <w:sz w:val="24"/>
          <w:szCs w:val="24"/>
          <w:lang w:eastAsia="ru-RU"/>
        </w:rPr>
        <w:t>АТТЕСТАЦИОННЫЙ ЛИСТ</w:t>
      </w:r>
    </w:p>
    <w:p w14:paraId="03CAE60E" w14:textId="77777777" w:rsidR="00DA337D" w:rsidRPr="001927CE" w:rsidRDefault="00DA337D" w:rsidP="00DA337D">
      <w:pPr>
        <w:spacing w:after="0" w:line="240" w:lineRule="auto"/>
        <w:ind w:left="567" w:hanging="993"/>
        <w:jc w:val="center"/>
        <w:rPr>
          <w:rFonts w:ascii="Times New Roman" w:eastAsia="Calibri" w:hAnsi="Times New Roman" w:cs="Times New Roman"/>
          <w:b/>
          <w:sz w:val="24"/>
          <w:szCs w:val="24"/>
        </w:rPr>
      </w:pPr>
      <w:r w:rsidRPr="001927CE">
        <w:rPr>
          <w:rFonts w:ascii="Times New Roman" w:eastAsia="Calibri" w:hAnsi="Times New Roman" w:cs="Times New Roman"/>
          <w:b/>
          <w:sz w:val="24"/>
          <w:szCs w:val="24"/>
        </w:rPr>
        <w:t>производственной практики по освоению студентом профессиональных компетенций</w:t>
      </w:r>
    </w:p>
    <w:p w14:paraId="19E867C0" w14:textId="77777777" w:rsidR="00DA337D" w:rsidRPr="001927CE" w:rsidRDefault="00DA337D" w:rsidP="00DA337D">
      <w:pPr>
        <w:spacing w:after="0" w:line="240" w:lineRule="auto"/>
        <w:ind w:left="567" w:hanging="993"/>
        <w:jc w:val="center"/>
        <w:rPr>
          <w:rFonts w:ascii="Times New Roman" w:eastAsia="Calibri" w:hAnsi="Times New Roman" w:cs="Times New Roman"/>
          <w:b/>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8117"/>
      </w:tblGrid>
      <w:tr w:rsidR="00DA337D" w:rsidRPr="001927CE" w14:paraId="079EA41A"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03E1013A" w14:textId="77777777" w:rsidR="00DA337D" w:rsidRPr="001927CE" w:rsidRDefault="00DA337D" w:rsidP="0023123B">
            <w:pPr>
              <w:spacing w:after="0" w:line="254" w:lineRule="auto"/>
              <w:rPr>
                <w:rFonts w:ascii="Times New Roman" w:eastAsia="Times New Roman" w:hAnsi="Times New Roman" w:cs="Calibri"/>
                <w:b/>
                <w:bCs/>
                <w:sz w:val="24"/>
                <w:szCs w:val="24"/>
              </w:rPr>
            </w:pPr>
            <w:r w:rsidRPr="001927CE">
              <w:rPr>
                <w:rFonts w:ascii="Times New Roman" w:eastAsia="Times New Roman" w:hAnsi="Times New Roman" w:cs="Calibri"/>
                <w:b/>
                <w:sz w:val="24"/>
                <w:szCs w:val="24"/>
              </w:rPr>
              <w:t>МДК 02.04</w:t>
            </w:r>
          </w:p>
        </w:tc>
        <w:tc>
          <w:tcPr>
            <w:tcW w:w="8117" w:type="dxa"/>
            <w:tcBorders>
              <w:top w:val="single" w:sz="4" w:space="0" w:color="auto"/>
              <w:left w:val="single" w:sz="4" w:space="0" w:color="auto"/>
              <w:bottom w:val="single" w:sz="4" w:space="0" w:color="auto"/>
              <w:right w:val="single" w:sz="4" w:space="0" w:color="auto"/>
            </w:tcBorders>
          </w:tcPr>
          <w:p w14:paraId="69F8C4B1" w14:textId="77777777" w:rsidR="00DA337D" w:rsidRPr="001927CE" w:rsidRDefault="00DA337D" w:rsidP="0023123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927CE">
              <w:rPr>
                <w:rFonts w:ascii="Times New Roman" w:eastAsia="Times New Roman" w:hAnsi="Times New Roman" w:cs="Times New Roman"/>
                <w:b/>
                <w:iCs/>
                <w:sz w:val="24"/>
                <w:szCs w:val="24"/>
                <w:lang w:eastAsia="ru-RU"/>
              </w:rPr>
              <w:t>Лечение пациентов детского возраста</w:t>
            </w:r>
          </w:p>
        </w:tc>
      </w:tr>
      <w:tr w:rsidR="00DA337D" w:rsidRPr="001927CE" w14:paraId="20BEAD6E"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6C0A3F34"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t xml:space="preserve">По профилю </w:t>
            </w:r>
            <w:r w:rsidRPr="001927CE">
              <w:rPr>
                <w:rFonts w:ascii="Times New Roman" w:eastAsia="Times New Roman" w:hAnsi="Times New Roman" w:cs="Calibri"/>
                <w:bCs/>
                <w:sz w:val="24"/>
                <w:szCs w:val="24"/>
              </w:rPr>
              <w:lastRenderedPageBreak/>
              <w:t>специальности</w:t>
            </w:r>
          </w:p>
        </w:tc>
        <w:tc>
          <w:tcPr>
            <w:tcW w:w="8117" w:type="dxa"/>
            <w:tcBorders>
              <w:top w:val="single" w:sz="4" w:space="0" w:color="auto"/>
              <w:left w:val="single" w:sz="4" w:space="0" w:color="auto"/>
              <w:bottom w:val="single" w:sz="4" w:space="0" w:color="auto"/>
              <w:right w:val="single" w:sz="4" w:space="0" w:color="auto"/>
            </w:tcBorders>
          </w:tcPr>
          <w:p w14:paraId="60278BD9" w14:textId="77777777" w:rsidR="00DA337D" w:rsidRPr="001927CE" w:rsidRDefault="00DA337D" w:rsidP="0023123B">
            <w:pPr>
              <w:spacing w:after="0" w:line="360" w:lineRule="auto"/>
              <w:rPr>
                <w:rFonts w:ascii="Times New Roman" w:eastAsia="Times New Roman" w:hAnsi="Times New Roman" w:cs="Times New Roman"/>
                <w:sz w:val="24"/>
                <w:szCs w:val="24"/>
              </w:rPr>
            </w:pPr>
            <w:r w:rsidRPr="001927CE">
              <w:rPr>
                <w:rFonts w:ascii="Times New Roman" w:eastAsia="Times New Roman" w:hAnsi="Times New Roman" w:cs="Times New Roman"/>
                <w:sz w:val="24"/>
                <w:szCs w:val="24"/>
              </w:rPr>
              <w:lastRenderedPageBreak/>
              <w:t>31.02.01 Лечебное дело</w:t>
            </w:r>
          </w:p>
          <w:p w14:paraId="682CFBA4" w14:textId="77777777" w:rsidR="00DA337D" w:rsidRPr="001927CE" w:rsidRDefault="00DA337D" w:rsidP="0023123B">
            <w:pPr>
              <w:overflowPunct w:val="0"/>
              <w:spacing w:after="0" w:line="254" w:lineRule="auto"/>
              <w:rPr>
                <w:rFonts w:ascii="Times New Roman" w:eastAsia="Times New Roman" w:hAnsi="Times New Roman" w:cs="Calibri"/>
                <w:bCs/>
                <w:sz w:val="24"/>
                <w:szCs w:val="24"/>
              </w:rPr>
            </w:pPr>
          </w:p>
        </w:tc>
      </w:tr>
      <w:tr w:rsidR="00DA337D" w:rsidRPr="001927CE" w14:paraId="40F5FFB8"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4E10092F"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lastRenderedPageBreak/>
              <w:t>Группа, курс</w:t>
            </w:r>
          </w:p>
        </w:tc>
        <w:tc>
          <w:tcPr>
            <w:tcW w:w="8117" w:type="dxa"/>
            <w:tcBorders>
              <w:top w:val="single" w:sz="4" w:space="0" w:color="auto"/>
              <w:left w:val="single" w:sz="4" w:space="0" w:color="auto"/>
              <w:bottom w:val="single" w:sz="4" w:space="0" w:color="auto"/>
              <w:right w:val="single" w:sz="4" w:space="0" w:color="auto"/>
            </w:tcBorders>
          </w:tcPr>
          <w:p w14:paraId="583D4111" w14:textId="77777777" w:rsidR="00DA337D" w:rsidRPr="001927CE" w:rsidRDefault="00DA337D" w:rsidP="0023123B">
            <w:pPr>
              <w:spacing w:after="0" w:line="254" w:lineRule="auto"/>
              <w:rPr>
                <w:rFonts w:ascii="Times New Roman" w:eastAsia="Times New Roman" w:hAnsi="Times New Roman" w:cs="Times New Roman"/>
                <w:bCs/>
                <w:sz w:val="24"/>
                <w:szCs w:val="24"/>
              </w:rPr>
            </w:pPr>
          </w:p>
        </w:tc>
      </w:tr>
      <w:tr w:rsidR="00DA337D" w:rsidRPr="001927CE" w14:paraId="6884A1C1"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386007D1"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t>Сроки прохождения</w:t>
            </w:r>
          </w:p>
        </w:tc>
        <w:tc>
          <w:tcPr>
            <w:tcW w:w="8117" w:type="dxa"/>
            <w:tcBorders>
              <w:top w:val="single" w:sz="4" w:space="0" w:color="auto"/>
              <w:left w:val="single" w:sz="4" w:space="0" w:color="auto"/>
              <w:bottom w:val="single" w:sz="4" w:space="0" w:color="auto"/>
              <w:right w:val="single" w:sz="4" w:space="0" w:color="auto"/>
            </w:tcBorders>
          </w:tcPr>
          <w:p w14:paraId="5718ABD3" w14:textId="77777777" w:rsidR="00DA337D" w:rsidRPr="001927CE" w:rsidRDefault="00DA337D" w:rsidP="0023123B">
            <w:pPr>
              <w:spacing w:after="0" w:line="254" w:lineRule="auto"/>
              <w:rPr>
                <w:rFonts w:ascii="Times New Roman" w:eastAsia="Times New Roman" w:hAnsi="Times New Roman" w:cs="Times New Roman"/>
                <w:bCs/>
                <w:sz w:val="24"/>
                <w:szCs w:val="24"/>
              </w:rPr>
            </w:pPr>
          </w:p>
        </w:tc>
      </w:tr>
      <w:tr w:rsidR="00DA337D" w:rsidRPr="001927CE" w14:paraId="585AF01E"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433E5CBA"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t>ФИО студента</w:t>
            </w:r>
          </w:p>
        </w:tc>
        <w:tc>
          <w:tcPr>
            <w:tcW w:w="8117" w:type="dxa"/>
            <w:tcBorders>
              <w:top w:val="single" w:sz="4" w:space="0" w:color="auto"/>
              <w:left w:val="single" w:sz="4" w:space="0" w:color="auto"/>
              <w:bottom w:val="single" w:sz="4" w:space="0" w:color="auto"/>
              <w:right w:val="single" w:sz="4" w:space="0" w:color="auto"/>
            </w:tcBorders>
          </w:tcPr>
          <w:p w14:paraId="4A782FD3" w14:textId="77777777" w:rsidR="00DA337D" w:rsidRPr="001927CE" w:rsidRDefault="00DA337D" w:rsidP="0023123B">
            <w:pPr>
              <w:spacing w:after="0" w:line="254" w:lineRule="auto"/>
              <w:rPr>
                <w:rFonts w:ascii="Times New Roman" w:eastAsia="Times New Roman" w:hAnsi="Times New Roman" w:cs="Calibri"/>
                <w:bCs/>
                <w:sz w:val="24"/>
                <w:szCs w:val="24"/>
              </w:rPr>
            </w:pPr>
          </w:p>
          <w:p w14:paraId="7FCF8CD6" w14:textId="77777777" w:rsidR="00DA337D" w:rsidRPr="001927CE" w:rsidRDefault="00DA337D" w:rsidP="0023123B">
            <w:pPr>
              <w:spacing w:after="0" w:line="254" w:lineRule="auto"/>
              <w:rPr>
                <w:rFonts w:ascii="Times New Roman" w:eastAsia="Times New Roman" w:hAnsi="Times New Roman" w:cs="Calibri"/>
                <w:bCs/>
                <w:sz w:val="24"/>
                <w:szCs w:val="24"/>
              </w:rPr>
            </w:pPr>
          </w:p>
        </w:tc>
      </w:tr>
      <w:tr w:rsidR="00DA337D" w:rsidRPr="001927CE" w14:paraId="6FF40734"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33BA8AD6"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t>База прохождения практики</w:t>
            </w:r>
          </w:p>
        </w:tc>
        <w:tc>
          <w:tcPr>
            <w:tcW w:w="8117" w:type="dxa"/>
            <w:tcBorders>
              <w:top w:val="single" w:sz="4" w:space="0" w:color="auto"/>
              <w:left w:val="single" w:sz="4" w:space="0" w:color="auto"/>
              <w:bottom w:val="single" w:sz="4" w:space="0" w:color="auto"/>
              <w:right w:val="single" w:sz="4" w:space="0" w:color="auto"/>
            </w:tcBorders>
            <w:hideMark/>
          </w:tcPr>
          <w:p w14:paraId="166D08B7"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t xml:space="preserve"> </w:t>
            </w:r>
          </w:p>
        </w:tc>
      </w:tr>
    </w:tbl>
    <w:tbl>
      <w:tblPr>
        <w:tblStyle w:val="22"/>
        <w:tblpPr w:leftFromText="180" w:rightFromText="180" w:vertAnchor="text" w:horzAnchor="margin" w:tblpXSpec="center" w:tblpY="128"/>
        <w:tblW w:w="10382" w:type="dxa"/>
        <w:tblLayout w:type="fixed"/>
        <w:tblLook w:val="04A0" w:firstRow="1" w:lastRow="0" w:firstColumn="1" w:lastColumn="0" w:noHBand="0" w:noVBand="1"/>
      </w:tblPr>
      <w:tblGrid>
        <w:gridCol w:w="1140"/>
        <w:gridCol w:w="6520"/>
        <w:gridCol w:w="851"/>
        <w:gridCol w:w="850"/>
        <w:gridCol w:w="1021"/>
      </w:tblGrid>
      <w:tr w:rsidR="00DA337D" w:rsidRPr="001927CE" w14:paraId="6FED0BA5" w14:textId="77777777" w:rsidTr="0023123B">
        <w:tc>
          <w:tcPr>
            <w:tcW w:w="1140" w:type="dxa"/>
            <w:vMerge w:val="restart"/>
            <w:tcBorders>
              <w:top w:val="single" w:sz="4" w:space="0" w:color="auto"/>
              <w:left w:val="single" w:sz="4" w:space="0" w:color="auto"/>
              <w:right w:val="single" w:sz="4" w:space="0" w:color="auto"/>
            </w:tcBorders>
          </w:tcPr>
          <w:p w14:paraId="7FC554F7" w14:textId="77777777" w:rsidR="00DA337D" w:rsidRPr="001927CE" w:rsidRDefault="00DA337D" w:rsidP="0023123B">
            <w:pPr>
              <w:rPr>
                <w:rFonts w:cs="Times New Roman"/>
                <w:b/>
                <w:szCs w:val="24"/>
              </w:rPr>
            </w:pPr>
            <w:r w:rsidRPr="001927CE">
              <w:rPr>
                <w:rFonts w:cs="Times New Roman"/>
                <w:b/>
                <w:bCs/>
                <w:color w:val="161616"/>
                <w:kern w:val="24"/>
                <w:szCs w:val="24"/>
              </w:rPr>
              <w:t>Код</w:t>
            </w:r>
          </w:p>
        </w:tc>
        <w:tc>
          <w:tcPr>
            <w:tcW w:w="6520" w:type="dxa"/>
            <w:vMerge w:val="restart"/>
            <w:tcBorders>
              <w:top w:val="single" w:sz="4" w:space="0" w:color="auto"/>
              <w:left w:val="single" w:sz="4" w:space="0" w:color="auto"/>
              <w:right w:val="single" w:sz="4" w:space="0" w:color="auto"/>
            </w:tcBorders>
          </w:tcPr>
          <w:p w14:paraId="50598A54" w14:textId="77777777" w:rsidR="00DA337D" w:rsidRPr="001927CE" w:rsidRDefault="00DA337D" w:rsidP="0023123B">
            <w:pPr>
              <w:jc w:val="center"/>
              <w:rPr>
                <w:rFonts w:cs="Times New Roman"/>
                <w:szCs w:val="24"/>
              </w:rPr>
            </w:pPr>
            <w:r w:rsidRPr="001927CE">
              <w:rPr>
                <w:rFonts w:cs="Times New Roman"/>
                <w:b/>
                <w:bCs/>
                <w:color w:val="161616"/>
                <w:kern w:val="24"/>
                <w:szCs w:val="24"/>
              </w:rPr>
              <w:t>Наименование</w:t>
            </w:r>
            <w:r w:rsidRPr="001927CE">
              <w:rPr>
                <w:rFonts w:cs="Times New Roman"/>
                <w:b/>
                <w:bCs/>
                <w:color w:val="161616"/>
                <w:kern w:val="24"/>
                <w:position w:val="1"/>
                <w:szCs w:val="24"/>
              </w:rPr>
              <w:t xml:space="preserve"> результата обучения</w:t>
            </w:r>
          </w:p>
          <w:p w14:paraId="161CA96F" w14:textId="77777777" w:rsidR="00DA337D" w:rsidRPr="001927CE" w:rsidRDefault="00DA337D" w:rsidP="0023123B">
            <w:pPr>
              <w:jc w:val="center"/>
              <w:rPr>
                <w:rFonts w:cs="Times New Roman"/>
                <w:b/>
                <w:szCs w:val="24"/>
              </w:rPr>
            </w:pPr>
            <w:r w:rsidRPr="001927CE">
              <w:rPr>
                <w:rFonts w:cs="Times New Roman"/>
                <w:b/>
                <w:szCs w:val="24"/>
              </w:rPr>
              <w:t>(профессиональные компетенции)</w:t>
            </w:r>
          </w:p>
        </w:tc>
        <w:tc>
          <w:tcPr>
            <w:tcW w:w="2722" w:type="dxa"/>
            <w:gridSpan w:val="3"/>
            <w:tcBorders>
              <w:top w:val="single" w:sz="4" w:space="0" w:color="auto"/>
              <w:left w:val="single" w:sz="4" w:space="0" w:color="auto"/>
              <w:bottom w:val="single" w:sz="4" w:space="0" w:color="auto"/>
              <w:right w:val="single" w:sz="4" w:space="0" w:color="auto"/>
            </w:tcBorders>
          </w:tcPr>
          <w:p w14:paraId="649CD6E5" w14:textId="77777777" w:rsidR="00DA337D" w:rsidRPr="001927CE" w:rsidRDefault="00DA337D" w:rsidP="0023123B">
            <w:pPr>
              <w:jc w:val="center"/>
              <w:rPr>
                <w:rFonts w:cs="Times New Roman"/>
                <w:b/>
              </w:rPr>
            </w:pPr>
            <w:r w:rsidRPr="001927CE">
              <w:rPr>
                <w:rFonts w:cs="Times New Roman"/>
                <w:b/>
              </w:rPr>
              <w:t>Уровень освоения</w:t>
            </w:r>
          </w:p>
        </w:tc>
      </w:tr>
      <w:tr w:rsidR="00DA337D" w:rsidRPr="001927CE" w14:paraId="33A5ED99" w14:textId="77777777" w:rsidTr="0023123B">
        <w:tc>
          <w:tcPr>
            <w:tcW w:w="1140" w:type="dxa"/>
            <w:vMerge/>
            <w:tcBorders>
              <w:left w:val="single" w:sz="4" w:space="0" w:color="auto"/>
              <w:bottom w:val="single" w:sz="4" w:space="0" w:color="auto"/>
              <w:right w:val="single" w:sz="4" w:space="0" w:color="auto"/>
            </w:tcBorders>
            <w:hideMark/>
          </w:tcPr>
          <w:p w14:paraId="73E4ADD4" w14:textId="77777777" w:rsidR="00DA337D" w:rsidRPr="001927CE" w:rsidRDefault="00DA337D" w:rsidP="0023123B">
            <w:pPr>
              <w:rPr>
                <w:rFonts w:cs="Times New Roman"/>
                <w:b/>
                <w:szCs w:val="24"/>
              </w:rPr>
            </w:pPr>
          </w:p>
        </w:tc>
        <w:tc>
          <w:tcPr>
            <w:tcW w:w="6520" w:type="dxa"/>
            <w:vMerge/>
            <w:tcBorders>
              <w:left w:val="single" w:sz="4" w:space="0" w:color="auto"/>
              <w:bottom w:val="single" w:sz="4" w:space="0" w:color="auto"/>
              <w:right w:val="single" w:sz="4" w:space="0" w:color="auto"/>
            </w:tcBorders>
            <w:hideMark/>
          </w:tcPr>
          <w:p w14:paraId="26ED85A5" w14:textId="77777777" w:rsidR="00DA337D" w:rsidRPr="001927CE" w:rsidRDefault="00DA337D" w:rsidP="0023123B">
            <w:pPr>
              <w:jc w:val="center"/>
              <w:rPr>
                <w:rFonts w:cs="Times New Roman"/>
                <w:b/>
                <w:szCs w:val="24"/>
              </w:rPr>
            </w:pPr>
          </w:p>
        </w:tc>
        <w:tc>
          <w:tcPr>
            <w:tcW w:w="851" w:type="dxa"/>
            <w:tcBorders>
              <w:top w:val="single" w:sz="4" w:space="0" w:color="auto"/>
              <w:left w:val="single" w:sz="4" w:space="0" w:color="auto"/>
              <w:bottom w:val="single" w:sz="4" w:space="0" w:color="auto"/>
              <w:right w:val="single" w:sz="4" w:space="0" w:color="auto"/>
            </w:tcBorders>
            <w:hideMark/>
          </w:tcPr>
          <w:p w14:paraId="012CC683" w14:textId="77777777" w:rsidR="00DA337D" w:rsidRPr="001927CE" w:rsidRDefault="00DA337D" w:rsidP="0023123B">
            <w:pPr>
              <w:jc w:val="center"/>
              <w:rPr>
                <w:rFonts w:cs="Times New Roman"/>
                <w:b/>
              </w:rPr>
            </w:pPr>
            <w:r w:rsidRPr="001927CE">
              <w:rPr>
                <w:rFonts w:cs="Times New Roman"/>
                <w:b/>
              </w:rPr>
              <w:t>1</w:t>
            </w:r>
          </w:p>
          <w:p w14:paraId="2DC85294" w14:textId="77777777" w:rsidR="00DA337D" w:rsidRPr="001927CE" w:rsidRDefault="00DA337D" w:rsidP="0023123B">
            <w:pPr>
              <w:jc w:val="center"/>
              <w:rPr>
                <w:rFonts w:cs="Times New Roman"/>
                <w:sz w:val="16"/>
                <w:szCs w:val="16"/>
              </w:rPr>
            </w:pPr>
            <w:r w:rsidRPr="001927CE">
              <w:rPr>
                <w:rFonts w:cs="Times New Roman"/>
                <w:sz w:val="16"/>
                <w:szCs w:val="16"/>
              </w:rPr>
              <w:t>ознакомительный</w:t>
            </w:r>
          </w:p>
        </w:tc>
        <w:tc>
          <w:tcPr>
            <w:tcW w:w="850" w:type="dxa"/>
            <w:tcBorders>
              <w:top w:val="single" w:sz="4" w:space="0" w:color="auto"/>
              <w:left w:val="single" w:sz="4" w:space="0" w:color="auto"/>
              <w:bottom w:val="single" w:sz="4" w:space="0" w:color="auto"/>
              <w:right w:val="single" w:sz="4" w:space="0" w:color="auto"/>
            </w:tcBorders>
            <w:hideMark/>
          </w:tcPr>
          <w:p w14:paraId="7914BA13" w14:textId="77777777" w:rsidR="00DA337D" w:rsidRPr="001927CE" w:rsidRDefault="00DA337D" w:rsidP="0023123B">
            <w:pPr>
              <w:jc w:val="center"/>
              <w:rPr>
                <w:rFonts w:cs="Times New Roman"/>
                <w:b/>
              </w:rPr>
            </w:pPr>
            <w:r w:rsidRPr="001927CE">
              <w:rPr>
                <w:rFonts w:cs="Times New Roman"/>
                <w:b/>
              </w:rPr>
              <w:t>2</w:t>
            </w:r>
          </w:p>
          <w:p w14:paraId="2B336D18" w14:textId="77777777" w:rsidR="00DA337D" w:rsidRPr="001927CE" w:rsidRDefault="00DA337D" w:rsidP="0023123B">
            <w:pPr>
              <w:jc w:val="center"/>
              <w:rPr>
                <w:rFonts w:cs="Times New Roman"/>
                <w:sz w:val="16"/>
                <w:szCs w:val="16"/>
              </w:rPr>
            </w:pPr>
            <w:r w:rsidRPr="001927CE">
              <w:rPr>
                <w:rFonts w:cs="Times New Roman"/>
                <w:sz w:val="16"/>
                <w:szCs w:val="16"/>
              </w:rPr>
              <w:t>репродуктивный</w:t>
            </w:r>
          </w:p>
        </w:tc>
        <w:tc>
          <w:tcPr>
            <w:tcW w:w="1021" w:type="dxa"/>
            <w:tcBorders>
              <w:top w:val="single" w:sz="4" w:space="0" w:color="auto"/>
              <w:left w:val="single" w:sz="4" w:space="0" w:color="auto"/>
              <w:bottom w:val="single" w:sz="4" w:space="0" w:color="auto"/>
              <w:right w:val="single" w:sz="4" w:space="0" w:color="auto"/>
            </w:tcBorders>
            <w:hideMark/>
          </w:tcPr>
          <w:p w14:paraId="6EECE917" w14:textId="77777777" w:rsidR="00DA337D" w:rsidRPr="001927CE" w:rsidRDefault="00DA337D" w:rsidP="0023123B">
            <w:pPr>
              <w:jc w:val="center"/>
              <w:rPr>
                <w:rFonts w:cs="Times New Roman"/>
                <w:b/>
              </w:rPr>
            </w:pPr>
            <w:r w:rsidRPr="001927CE">
              <w:rPr>
                <w:rFonts w:cs="Times New Roman"/>
                <w:b/>
              </w:rPr>
              <w:t>3</w:t>
            </w:r>
          </w:p>
          <w:p w14:paraId="11B6FA1D" w14:textId="77777777" w:rsidR="00DA337D" w:rsidRPr="001927CE" w:rsidRDefault="00DA337D" w:rsidP="0023123B">
            <w:pPr>
              <w:jc w:val="center"/>
              <w:rPr>
                <w:rFonts w:cs="Times New Roman"/>
                <w:sz w:val="16"/>
                <w:szCs w:val="16"/>
              </w:rPr>
            </w:pPr>
            <w:r w:rsidRPr="001927CE">
              <w:rPr>
                <w:rFonts w:cs="Times New Roman"/>
                <w:sz w:val="16"/>
                <w:szCs w:val="16"/>
              </w:rPr>
              <w:t>продуктивный</w:t>
            </w:r>
          </w:p>
        </w:tc>
      </w:tr>
      <w:tr w:rsidR="00DA337D" w:rsidRPr="001927CE" w14:paraId="3B1F96F2" w14:textId="77777777" w:rsidTr="0023123B">
        <w:tc>
          <w:tcPr>
            <w:tcW w:w="1140" w:type="dxa"/>
            <w:tcBorders>
              <w:top w:val="single" w:sz="4" w:space="0" w:color="auto"/>
              <w:left w:val="single" w:sz="4" w:space="0" w:color="auto"/>
              <w:bottom w:val="single" w:sz="4" w:space="0" w:color="auto"/>
              <w:right w:val="single" w:sz="4" w:space="0" w:color="auto"/>
            </w:tcBorders>
          </w:tcPr>
          <w:p w14:paraId="7F98CFDC" w14:textId="77777777" w:rsidR="00DA337D" w:rsidRPr="001927CE" w:rsidRDefault="00DA337D" w:rsidP="0023123B">
            <w:pPr>
              <w:rPr>
                <w:rFonts w:cs="Times New Roman"/>
                <w:szCs w:val="24"/>
              </w:rPr>
            </w:pPr>
            <w:r w:rsidRPr="001927CE">
              <w:rPr>
                <w:rFonts w:cs="Times New Roman"/>
                <w:szCs w:val="24"/>
              </w:rPr>
              <w:t>ПК 1.1</w:t>
            </w:r>
          </w:p>
        </w:tc>
        <w:tc>
          <w:tcPr>
            <w:tcW w:w="6520" w:type="dxa"/>
            <w:tcBorders>
              <w:top w:val="single" w:sz="4" w:space="0" w:color="auto"/>
              <w:left w:val="single" w:sz="4" w:space="0" w:color="auto"/>
              <w:bottom w:val="single" w:sz="4" w:space="0" w:color="auto"/>
              <w:right w:val="single" w:sz="4" w:space="0" w:color="auto"/>
            </w:tcBorders>
          </w:tcPr>
          <w:p w14:paraId="246B1D7D"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Планировать обследование пациентов различных возрастных групп</w:t>
            </w:r>
          </w:p>
        </w:tc>
        <w:tc>
          <w:tcPr>
            <w:tcW w:w="851" w:type="dxa"/>
            <w:tcBorders>
              <w:top w:val="single" w:sz="4" w:space="0" w:color="auto"/>
              <w:left w:val="single" w:sz="4" w:space="0" w:color="auto"/>
              <w:bottom w:val="single" w:sz="4" w:space="0" w:color="auto"/>
              <w:right w:val="single" w:sz="4" w:space="0" w:color="auto"/>
            </w:tcBorders>
          </w:tcPr>
          <w:p w14:paraId="3C5713E9"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73A3A0C4"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675B7836" w14:textId="77777777" w:rsidR="00DA337D" w:rsidRPr="001927CE" w:rsidRDefault="00DA337D" w:rsidP="0023123B">
            <w:pPr>
              <w:rPr>
                <w:rFonts w:cs="Times New Roman"/>
                <w:szCs w:val="24"/>
              </w:rPr>
            </w:pPr>
          </w:p>
        </w:tc>
      </w:tr>
      <w:tr w:rsidR="00DA337D" w:rsidRPr="001927CE" w14:paraId="41F6A079" w14:textId="77777777" w:rsidTr="0023123B">
        <w:tc>
          <w:tcPr>
            <w:tcW w:w="1140" w:type="dxa"/>
            <w:tcBorders>
              <w:top w:val="single" w:sz="4" w:space="0" w:color="auto"/>
              <w:left w:val="single" w:sz="4" w:space="0" w:color="auto"/>
              <w:bottom w:val="single" w:sz="4" w:space="0" w:color="auto"/>
              <w:right w:val="single" w:sz="4" w:space="0" w:color="auto"/>
            </w:tcBorders>
          </w:tcPr>
          <w:p w14:paraId="45EE87E6" w14:textId="77777777" w:rsidR="00DA337D" w:rsidRPr="001927CE" w:rsidRDefault="00DA337D" w:rsidP="0023123B">
            <w:pPr>
              <w:rPr>
                <w:rFonts w:cs="Times New Roman"/>
                <w:szCs w:val="28"/>
              </w:rPr>
            </w:pPr>
            <w:r w:rsidRPr="001927CE">
              <w:rPr>
                <w:rFonts w:cs="Times New Roman"/>
                <w:szCs w:val="28"/>
              </w:rPr>
              <w:t>ПК 1.2</w:t>
            </w:r>
          </w:p>
        </w:tc>
        <w:tc>
          <w:tcPr>
            <w:tcW w:w="6520" w:type="dxa"/>
            <w:tcBorders>
              <w:top w:val="single" w:sz="4" w:space="0" w:color="auto"/>
              <w:left w:val="single" w:sz="4" w:space="0" w:color="auto"/>
              <w:bottom w:val="single" w:sz="4" w:space="0" w:color="auto"/>
              <w:right w:val="single" w:sz="4" w:space="0" w:color="auto"/>
            </w:tcBorders>
          </w:tcPr>
          <w:p w14:paraId="6AE04F0E"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Проводить диагностические исследования</w:t>
            </w:r>
          </w:p>
        </w:tc>
        <w:tc>
          <w:tcPr>
            <w:tcW w:w="851" w:type="dxa"/>
            <w:tcBorders>
              <w:top w:val="single" w:sz="4" w:space="0" w:color="auto"/>
              <w:left w:val="single" w:sz="4" w:space="0" w:color="auto"/>
              <w:bottom w:val="single" w:sz="4" w:space="0" w:color="auto"/>
              <w:right w:val="single" w:sz="4" w:space="0" w:color="auto"/>
            </w:tcBorders>
          </w:tcPr>
          <w:p w14:paraId="3A45B762"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1F9908A4"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4CED2D7B" w14:textId="77777777" w:rsidR="00DA337D" w:rsidRPr="001927CE" w:rsidRDefault="00DA337D" w:rsidP="0023123B">
            <w:pPr>
              <w:rPr>
                <w:rFonts w:cs="Times New Roman"/>
                <w:szCs w:val="24"/>
              </w:rPr>
            </w:pPr>
          </w:p>
        </w:tc>
      </w:tr>
      <w:tr w:rsidR="00DA337D" w:rsidRPr="001927CE" w14:paraId="77A12C2B" w14:textId="77777777" w:rsidTr="0023123B">
        <w:tc>
          <w:tcPr>
            <w:tcW w:w="1140" w:type="dxa"/>
            <w:tcBorders>
              <w:top w:val="single" w:sz="4" w:space="0" w:color="auto"/>
              <w:left w:val="single" w:sz="4" w:space="0" w:color="auto"/>
              <w:bottom w:val="single" w:sz="4" w:space="0" w:color="auto"/>
              <w:right w:val="single" w:sz="4" w:space="0" w:color="auto"/>
            </w:tcBorders>
          </w:tcPr>
          <w:p w14:paraId="2D77252A" w14:textId="77777777" w:rsidR="00DA337D" w:rsidRPr="001927CE" w:rsidRDefault="00DA337D" w:rsidP="0023123B">
            <w:pPr>
              <w:rPr>
                <w:rFonts w:cs="Times New Roman"/>
                <w:szCs w:val="24"/>
              </w:rPr>
            </w:pPr>
            <w:r w:rsidRPr="001927CE">
              <w:rPr>
                <w:rFonts w:cs="Times New Roman"/>
                <w:szCs w:val="24"/>
              </w:rPr>
              <w:t>ПК 1.3</w:t>
            </w:r>
          </w:p>
        </w:tc>
        <w:tc>
          <w:tcPr>
            <w:tcW w:w="6520" w:type="dxa"/>
            <w:tcBorders>
              <w:top w:val="single" w:sz="4" w:space="0" w:color="auto"/>
              <w:left w:val="single" w:sz="4" w:space="0" w:color="auto"/>
              <w:bottom w:val="single" w:sz="4" w:space="0" w:color="auto"/>
              <w:right w:val="single" w:sz="4" w:space="0" w:color="auto"/>
            </w:tcBorders>
          </w:tcPr>
          <w:p w14:paraId="4ED9829D" w14:textId="77777777" w:rsidR="00DA337D" w:rsidRPr="001927CE" w:rsidRDefault="00DA337D" w:rsidP="0023123B">
            <w:pPr>
              <w:ind w:left="34"/>
              <w:rPr>
                <w:rFonts w:cs="Times New Roman"/>
                <w:szCs w:val="24"/>
              </w:rPr>
            </w:pPr>
            <w:r w:rsidRPr="001927CE">
              <w:rPr>
                <w:rFonts w:cs="Times New Roman"/>
                <w:spacing w:val="2"/>
                <w:szCs w:val="24"/>
                <w:lang w:eastAsia="ru-RU"/>
              </w:rPr>
              <w:t>Проводить диагностику острых и хронических заболеваний</w:t>
            </w:r>
          </w:p>
        </w:tc>
        <w:tc>
          <w:tcPr>
            <w:tcW w:w="851" w:type="dxa"/>
            <w:tcBorders>
              <w:top w:val="single" w:sz="4" w:space="0" w:color="auto"/>
              <w:left w:val="single" w:sz="4" w:space="0" w:color="auto"/>
              <w:bottom w:val="single" w:sz="4" w:space="0" w:color="auto"/>
              <w:right w:val="single" w:sz="4" w:space="0" w:color="auto"/>
            </w:tcBorders>
          </w:tcPr>
          <w:p w14:paraId="0974B062"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5C9F4FEE"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66CA3D5E" w14:textId="77777777" w:rsidR="00DA337D" w:rsidRPr="001927CE" w:rsidRDefault="00DA337D" w:rsidP="0023123B">
            <w:pPr>
              <w:rPr>
                <w:rFonts w:cs="Times New Roman"/>
                <w:szCs w:val="24"/>
              </w:rPr>
            </w:pPr>
          </w:p>
        </w:tc>
      </w:tr>
      <w:tr w:rsidR="00DA337D" w:rsidRPr="001927CE" w14:paraId="7B9B2F82" w14:textId="77777777" w:rsidTr="0023123B">
        <w:tc>
          <w:tcPr>
            <w:tcW w:w="1140" w:type="dxa"/>
            <w:tcBorders>
              <w:top w:val="single" w:sz="4" w:space="0" w:color="auto"/>
              <w:left w:val="single" w:sz="4" w:space="0" w:color="auto"/>
              <w:bottom w:val="single" w:sz="4" w:space="0" w:color="auto"/>
              <w:right w:val="single" w:sz="4" w:space="0" w:color="auto"/>
            </w:tcBorders>
          </w:tcPr>
          <w:p w14:paraId="7D285279" w14:textId="77777777" w:rsidR="00DA337D" w:rsidRPr="001927CE" w:rsidRDefault="00DA337D" w:rsidP="0023123B">
            <w:pPr>
              <w:rPr>
                <w:rFonts w:cs="Times New Roman"/>
                <w:szCs w:val="28"/>
              </w:rPr>
            </w:pPr>
            <w:r w:rsidRPr="001927CE">
              <w:rPr>
                <w:rFonts w:cs="Times New Roman"/>
                <w:szCs w:val="28"/>
              </w:rPr>
              <w:t>ПК 1.5</w:t>
            </w:r>
          </w:p>
        </w:tc>
        <w:tc>
          <w:tcPr>
            <w:tcW w:w="6520" w:type="dxa"/>
            <w:tcBorders>
              <w:top w:val="single" w:sz="4" w:space="0" w:color="auto"/>
              <w:left w:val="single" w:sz="4" w:space="0" w:color="auto"/>
              <w:bottom w:val="single" w:sz="4" w:space="0" w:color="auto"/>
              <w:right w:val="single" w:sz="4" w:space="0" w:color="auto"/>
            </w:tcBorders>
          </w:tcPr>
          <w:p w14:paraId="0EF0D8AE" w14:textId="77777777" w:rsidR="00DA337D" w:rsidRPr="001927CE" w:rsidRDefault="00DA337D" w:rsidP="0023123B">
            <w:pPr>
              <w:ind w:left="34"/>
              <w:rPr>
                <w:rFonts w:cs="Times New Roman"/>
                <w:szCs w:val="24"/>
              </w:rPr>
            </w:pPr>
            <w:r w:rsidRPr="001927CE">
              <w:rPr>
                <w:rFonts w:cs="Times New Roman"/>
                <w:spacing w:val="2"/>
                <w:szCs w:val="24"/>
                <w:lang w:eastAsia="ru-RU"/>
              </w:rPr>
              <w:t>Проводить диагностику комплексного состояния здоровья ребенка</w:t>
            </w:r>
          </w:p>
        </w:tc>
        <w:tc>
          <w:tcPr>
            <w:tcW w:w="851" w:type="dxa"/>
            <w:tcBorders>
              <w:top w:val="single" w:sz="4" w:space="0" w:color="auto"/>
              <w:left w:val="single" w:sz="4" w:space="0" w:color="auto"/>
              <w:bottom w:val="single" w:sz="4" w:space="0" w:color="auto"/>
              <w:right w:val="single" w:sz="4" w:space="0" w:color="auto"/>
            </w:tcBorders>
          </w:tcPr>
          <w:p w14:paraId="48B55444"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6F6E925C"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7FF1D592" w14:textId="77777777" w:rsidR="00DA337D" w:rsidRPr="001927CE" w:rsidRDefault="00DA337D" w:rsidP="0023123B">
            <w:pPr>
              <w:rPr>
                <w:rFonts w:cs="Times New Roman"/>
                <w:szCs w:val="24"/>
              </w:rPr>
            </w:pPr>
          </w:p>
        </w:tc>
      </w:tr>
      <w:tr w:rsidR="00DA337D" w:rsidRPr="001927CE" w14:paraId="52C853F6" w14:textId="77777777" w:rsidTr="0023123B">
        <w:tc>
          <w:tcPr>
            <w:tcW w:w="1140" w:type="dxa"/>
            <w:tcBorders>
              <w:top w:val="single" w:sz="4" w:space="0" w:color="auto"/>
              <w:left w:val="single" w:sz="4" w:space="0" w:color="auto"/>
              <w:bottom w:val="single" w:sz="4" w:space="0" w:color="auto"/>
              <w:right w:val="single" w:sz="4" w:space="0" w:color="auto"/>
            </w:tcBorders>
          </w:tcPr>
          <w:p w14:paraId="0B7A769B" w14:textId="77777777" w:rsidR="00DA337D" w:rsidRPr="001927CE" w:rsidRDefault="00DA337D" w:rsidP="0023123B">
            <w:pPr>
              <w:rPr>
                <w:rFonts w:cs="Times New Roman"/>
                <w:szCs w:val="24"/>
              </w:rPr>
            </w:pPr>
            <w:r w:rsidRPr="001927CE">
              <w:rPr>
                <w:rFonts w:cs="Times New Roman"/>
                <w:szCs w:val="24"/>
              </w:rPr>
              <w:t>ПК 2.1</w:t>
            </w:r>
          </w:p>
        </w:tc>
        <w:tc>
          <w:tcPr>
            <w:tcW w:w="6520" w:type="dxa"/>
            <w:tcBorders>
              <w:top w:val="single" w:sz="4" w:space="0" w:color="auto"/>
              <w:left w:val="single" w:sz="4" w:space="0" w:color="auto"/>
              <w:bottom w:val="single" w:sz="4" w:space="0" w:color="auto"/>
              <w:right w:val="single" w:sz="4" w:space="0" w:color="auto"/>
            </w:tcBorders>
          </w:tcPr>
          <w:p w14:paraId="7424CCD5" w14:textId="77777777" w:rsidR="00DA337D" w:rsidRPr="001927CE" w:rsidRDefault="00DA337D" w:rsidP="0023123B">
            <w:pPr>
              <w:ind w:left="34"/>
              <w:rPr>
                <w:rFonts w:cs="Times New Roman"/>
                <w:szCs w:val="24"/>
              </w:rPr>
            </w:pPr>
            <w:r w:rsidRPr="001927CE">
              <w:rPr>
                <w:rFonts w:cs="Times New Roman"/>
                <w:spacing w:val="2"/>
                <w:szCs w:val="24"/>
                <w:lang w:eastAsia="ru-RU"/>
              </w:rPr>
              <w:t>Определять программу лечения пациентов различных возрастных групп</w:t>
            </w:r>
          </w:p>
        </w:tc>
        <w:tc>
          <w:tcPr>
            <w:tcW w:w="851" w:type="dxa"/>
            <w:tcBorders>
              <w:top w:val="single" w:sz="4" w:space="0" w:color="auto"/>
              <w:left w:val="single" w:sz="4" w:space="0" w:color="auto"/>
              <w:bottom w:val="single" w:sz="4" w:space="0" w:color="auto"/>
              <w:right w:val="single" w:sz="4" w:space="0" w:color="auto"/>
            </w:tcBorders>
          </w:tcPr>
          <w:p w14:paraId="42D2EDE2"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30FCBD29"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6AF1A15D" w14:textId="77777777" w:rsidR="00DA337D" w:rsidRPr="001927CE" w:rsidRDefault="00DA337D" w:rsidP="0023123B">
            <w:pPr>
              <w:rPr>
                <w:rFonts w:cs="Times New Roman"/>
                <w:szCs w:val="24"/>
              </w:rPr>
            </w:pPr>
          </w:p>
        </w:tc>
      </w:tr>
      <w:tr w:rsidR="00DA337D" w:rsidRPr="001927CE" w14:paraId="08B7CC46" w14:textId="77777777" w:rsidTr="0023123B">
        <w:tc>
          <w:tcPr>
            <w:tcW w:w="1140" w:type="dxa"/>
            <w:tcBorders>
              <w:top w:val="single" w:sz="4" w:space="0" w:color="auto"/>
              <w:left w:val="single" w:sz="4" w:space="0" w:color="auto"/>
              <w:bottom w:val="single" w:sz="4" w:space="0" w:color="auto"/>
              <w:right w:val="single" w:sz="4" w:space="0" w:color="auto"/>
            </w:tcBorders>
          </w:tcPr>
          <w:p w14:paraId="6A49E2D9" w14:textId="77777777" w:rsidR="00DA337D" w:rsidRPr="001927CE" w:rsidRDefault="00DA337D" w:rsidP="0023123B">
            <w:pPr>
              <w:rPr>
                <w:rFonts w:cs="Times New Roman"/>
                <w:szCs w:val="28"/>
              </w:rPr>
            </w:pPr>
            <w:r w:rsidRPr="001927CE">
              <w:rPr>
                <w:rFonts w:cs="Times New Roman"/>
                <w:szCs w:val="28"/>
              </w:rPr>
              <w:t>ПК 2.2</w:t>
            </w:r>
          </w:p>
        </w:tc>
        <w:tc>
          <w:tcPr>
            <w:tcW w:w="6520" w:type="dxa"/>
            <w:tcBorders>
              <w:top w:val="single" w:sz="4" w:space="0" w:color="auto"/>
              <w:left w:val="single" w:sz="4" w:space="0" w:color="auto"/>
              <w:bottom w:val="single" w:sz="4" w:space="0" w:color="auto"/>
              <w:right w:val="single" w:sz="4" w:space="0" w:color="auto"/>
            </w:tcBorders>
          </w:tcPr>
          <w:p w14:paraId="2F90A0E9" w14:textId="77777777" w:rsidR="00DA337D" w:rsidRPr="001927CE" w:rsidRDefault="00DA337D" w:rsidP="0023123B">
            <w:pPr>
              <w:shd w:val="clear" w:color="auto" w:fill="FFFFFF"/>
              <w:jc w:val="both"/>
              <w:rPr>
                <w:rFonts w:cs="Times New Roman"/>
                <w:spacing w:val="2"/>
                <w:szCs w:val="24"/>
                <w:lang w:eastAsia="ru-RU"/>
              </w:rPr>
            </w:pPr>
            <w:r w:rsidRPr="001927CE">
              <w:rPr>
                <w:rFonts w:cs="Times New Roman"/>
                <w:spacing w:val="2"/>
                <w:szCs w:val="24"/>
                <w:lang w:eastAsia="ru-RU"/>
              </w:rPr>
              <w:t xml:space="preserve">Определять тактику ведения пациента </w:t>
            </w:r>
          </w:p>
        </w:tc>
        <w:tc>
          <w:tcPr>
            <w:tcW w:w="851" w:type="dxa"/>
            <w:tcBorders>
              <w:top w:val="single" w:sz="4" w:space="0" w:color="auto"/>
              <w:left w:val="single" w:sz="4" w:space="0" w:color="auto"/>
              <w:bottom w:val="single" w:sz="4" w:space="0" w:color="auto"/>
              <w:right w:val="single" w:sz="4" w:space="0" w:color="auto"/>
            </w:tcBorders>
          </w:tcPr>
          <w:p w14:paraId="5A79CAB5"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0D626736"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131E33D9" w14:textId="77777777" w:rsidR="00DA337D" w:rsidRPr="001927CE" w:rsidRDefault="00DA337D" w:rsidP="0023123B">
            <w:pPr>
              <w:rPr>
                <w:rFonts w:cs="Times New Roman"/>
                <w:szCs w:val="24"/>
              </w:rPr>
            </w:pPr>
          </w:p>
        </w:tc>
      </w:tr>
      <w:tr w:rsidR="00DA337D" w:rsidRPr="001927CE" w14:paraId="5645C1AE" w14:textId="77777777" w:rsidTr="0023123B">
        <w:tc>
          <w:tcPr>
            <w:tcW w:w="1140" w:type="dxa"/>
            <w:tcBorders>
              <w:top w:val="single" w:sz="4" w:space="0" w:color="auto"/>
              <w:left w:val="single" w:sz="4" w:space="0" w:color="auto"/>
              <w:bottom w:val="single" w:sz="4" w:space="0" w:color="auto"/>
              <w:right w:val="single" w:sz="4" w:space="0" w:color="auto"/>
            </w:tcBorders>
          </w:tcPr>
          <w:p w14:paraId="0E245500" w14:textId="77777777" w:rsidR="00DA337D" w:rsidRPr="001927CE" w:rsidRDefault="00DA337D" w:rsidP="0023123B">
            <w:pPr>
              <w:rPr>
                <w:rFonts w:cs="Times New Roman"/>
                <w:szCs w:val="28"/>
              </w:rPr>
            </w:pPr>
            <w:r w:rsidRPr="001927CE">
              <w:rPr>
                <w:rFonts w:cs="Times New Roman"/>
                <w:szCs w:val="28"/>
              </w:rPr>
              <w:t>ПК 2.3</w:t>
            </w:r>
          </w:p>
        </w:tc>
        <w:tc>
          <w:tcPr>
            <w:tcW w:w="6520" w:type="dxa"/>
            <w:tcBorders>
              <w:top w:val="single" w:sz="4" w:space="0" w:color="auto"/>
              <w:left w:val="single" w:sz="4" w:space="0" w:color="auto"/>
              <w:bottom w:val="single" w:sz="4" w:space="0" w:color="auto"/>
              <w:right w:val="single" w:sz="4" w:space="0" w:color="auto"/>
            </w:tcBorders>
          </w:tcPr>
          <w:p w14:paraId="22DDA3FD"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Выполнять лечебные вмешательства</w:t>
            </w:r>
          </w:p>
        </w:tc>
        <w:tc>
          <w:tcPr>
            <w:tcW w:w="851" w:type="dxa"/>
            <w:tcBorders>
              <w:top w:val="single" w:sz="4" w:space="0" w:color="auto"/>
              <w:left w:val="single" w:sz="4" w:space="0" w:color="auto"/>
              <w:bottom w:val="single" w:sz="4" w:space="0" w:color="auto"/>
              <w:right w:val="single" w:sz="4" w:space="0" w:color="auto"/>
            </w:tcBorders>
          </w:tcPr>
          <w:p w14:paraId="2BE8E339"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2061D208"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63C34BF4" w14:textId="77777777" w:rsidR="00DA337D" w:rsidRPr="001927CE" w:rsidRDefault="00DA337D" w:rsidP="0023123B">
            <w:pPr>
              <w:rPr>
                <w:rFonts w:cs="Times New Roman"/>
                <w:szCs w:val="24"/>
              </w:rPr>
            </w:pPr>
          </w:p>
        </w:tc>
      </w:tr>
      <w:tr w:rsidR="00DA337D" w:rsidRPr="001927CE" w14:paraId="7CB06109" w14:textId="77777777" w:rsidTr="0023123B">
        <w:tc>
          <w:tcPr>
            <w:tcW w:w="1140" w:type="dxa"/>
            <w:tcBorders>
              <w:top w:val="single" w:sz="4" w:space="0" w:color="auto"/>
              <w:left w:val="single" w:sz="4" w:space="0" w:color="auto"/>
              <w:bottom w:val="single" w:sz="4" w:space="0" w:color="auto"/>
              <w:right w:val="single" w:sz="4" w:space="0" w:color="auto"/>
            </w:tcBorders>
          </w:tcPr>
          <w:p w14:paraId="4D241B95" w14:textId="77777777" w:rsidR="00DA337D" w:rsidRPr="001927CE" w:rsidRDefault="00DA337D" w:rsidP="0023123B">
            <w:pPr>
              <w:rPr>
                <w:rFonts w:cs="Times New Roman"/>
                <w:szCs w:val="28"/>
              </w:rPr>
            </w:pPr>
            <w:r w:rsidRPr="001927CE">
              <w:rPr>
                <w:rFonts w:cs="Times New Roman"/>
                <w:szCs w:val="28"/>
              </w:rPr>
              <w:t>ПК 2.4</w:t>
            </w:r>
          </w:p>
        </w:tc>
        <w:tc>
          <w:tcPr>
            <w:tcW w:w="6520" w:type="dxa"/>
            <w:tcBorders>
              <w:top w:val="single" w:sz="4" w:space="0" w:color="auto"/>
              <w:left w:val="single" w:sz="4" w:space="0" w:color="auto"/>
              <w:bottom w:val="single" w:sz="4" w:space="0" w:color="auto"/>
              <w:right w:val="single" w:sz="4" w:space="0" w:color="auto"/>
            </w:tcBorders>
          </w:tcPr>
          <w:p w14:paraId="7D430821"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Проводить контроль эффективности лечения</w:t>
            </w:r>
          </w:p>
        </w:tc>
        <w:tc>
          <w:tcPr>
            <w:tcW w:w="851" w:type="dxa"/>
            <w:tcBorders>
              <w:top w:val="single" w:sz="4" w:space="0" w:color="auto"/>
              <w:left w:val="single" w:sz="4" w:space="0" w:color="auto"/>
              <w:bottom w:val="single" w:sz="4" w:space="0" w:color="auto"/>
              <w:right w:val="single" w:sz="4" w:space="0" w:color="auto"/>
            </w:tcBorders>
          </w:tcPr>
          <w:p w14:paraId="0F9BD480"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6833E560"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29F37A87" w14:textId="77777777" w:rsidR="00DA337D" w:rsidRPr="001927CE" w:rsidRDefault="00DA337D" w:rsidP="0023123B">
            <w:pPr>
              <w:rPr>
                <w:rFonts w:cs="Times New Roman"/>
                <w:szCs w:val="24"/>
              </w:rPr>
            </w:pPr>
          </w:p>
        </w:tc>
      </w:tr>
      <w:tr w:rsidR="00DA337D" w:rsidRPr="001927CE" w14:paraId="37BF0824" w14:textId="77777777" w:rsidTr="0023123B">
        <w:tc>
          <w:tcPr>
            <w:tcW w:w="1140" w:type="dxa"/>
            <w:tcBorders>
              <w:top w:val="single" w:sz="4" w:space="0" w:color="auto"/>
              <w:left w:val="single" w:sz="4" w:space="0" w:color="auto"/>
              <w:bottom w:val="single" w:sz="4" w:space="0" w:color="auto"/>
              <w:right w:val="single" w:sz="4" w:space="0" w:color="auto"/>
            </w:tcBorders>
          </w:tcPr>
          <w:p w14:paraId="158787DD" w14:textId="77777777" w:rsidR="00DA337D" w:rsidRPr="001927CE" w:rsidRDefault="00DA337D" w:rsidP="0023123B">
            <w:pPr>
              <w:rPr>
                <w:rFonts w:cs="Times New Roman"/>
                <w:szCs w:val="28"/>
              </w:rPr>
            </w:pPr>
            <w:r w:rsidRPr="001927CE">
              <w:rPr>
                <w:rFonts w:cs="Times New Roman"/>
                <w:szCs w:val="28"/>
              </w:rPr>
              <w:t>ПК 2.5</w:t>
            </w:r>
          </w:p>
        </w:tc>
        <w:tc>
          <w:tcPr>
            <w:tcW w:w="6520" w:type="dxa"/>
            <w:tcBorders>
              <w:top w:val="single" w:sz="4" w:space="0" w:color="auto"/>
              <w:left w:val="single" w:sz="4" w:space="0" w:color="auto"/>
              <w:bottom w:val="single" w:sz="4" w:space="0" w:color="auto"/>
              <w:right w:val="single" w:sz="4" w:space="0" w:color="auto"/>
            </w:tcBorders>
          </w:tcPr>
          <w:p w14:paraId="0B73EADA"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 xml:space="preserve">Осуществлять контроль состояния пациента </w:t>
            </w:r>
          </w:p>
        </w:tc>
        <w:tc>
          <w:tcPr>
            <w:tcW w:w="851" w:type="dxa"/>
            <w:tcBorders>
              <w:top w:val="single" w:sz="4" w:space="0" w:color="auto"/>
              <w:left w:val="single" w:sz="4" w:space="0" w:color="auto"/>
              <w:bottom w:val="single" w:sz="4" w:space="0" w:color="auto"/>
              <w:right w:val="single" w:sz="4" w:space="0" w:color="auto"/>
            </w:tcBorders>
          </w:tcPr>
          <w:p w14:paraId="79055E32"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5DFB9C6C"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18ACC99B" w14:textId="77777777" w:rsidR="00DA337D" w:rsidRPr="001927CE" w:rsidRDefault="00DA337D" w:rsidP="0023123B">
            <w:pPr>
              <w:rPr>
                <w:rFonts w:cs="Times New Roman"/>
                <w:szCs w:val="24"/>
              </w:rPr>
            </w:pPr>
          </w:p>
        </w:tc>
      </w:tr>
      <w:tr w:rsidR="00DA337D" w:rsidRPr="001927CE" w14:paraId="1742F9F9" w14:textId="77777777" w:rsidTr="0023123B">
        <w:tc>
          <w:tcPr>
            <w:tcW w:w="1140" w:type="dxa"/>
            <w:tcBorders>
              <w:top w:val="single" w:sz="4" w:space="0" w:color="auto"/>
              <w:left w:val="single" w:sz="4" w:space="0" w:color="auto"/>
              <w:bottom w:val="single" w:sz="4" w:space="0" w:color="auto"/>
              <w:right w:val="single" w:sz="4" w:space="0" w:color="auto"/>
            </w:tcBorders>
          </w:tcPr>
          <w:p w14:paraId="36A815D6" w14:textId="77777777" w:rsidR="00DA337D" w:rsidRPr="001927CE" w:rsidRDefault="00DA337D" w:rsidP="0023123B">
            <w:pPr>
              <w:rPr>
                <w:rFonts w:cs="Times New Roman"/>
                <w:szCs w:val="28"/>
              </w:rPr>
            </w:pPr>
            <w:r w:rsidRPr="001927CE">
              <w:rPr>
                <w:rFonts w:cs="Times New Roman"/>
                <w:szCs w:val="28"/>
              </w:rPr>
              <w:t>ПК 2.6</w:t>
            </w:r>
          </w:p>
        </w:tc>
        <w:tc>
          <w:tcPr>
            <w:tcW w:w="6520" w:type="dxa"/>
            <w:tcBorders>
              <w:top w:val="single" w:sz="4" w:space="0" w:color="auto"/>
              <w:left w:val="single" w:sz="4" w:space="0" w:color="auto"/>
              <w:bottom w:val="single" w:sz="4" w:space="0" w:color="auto"/>
              <w:right w:val="single" w:sz="4" w:space="0" w:color="auto"/>
            </w:tcBorders>
          </w:tcPr>
          <w:p w14:paraId="695A7487"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Организовывать специализированный сестринский уход за пациентом</w:t>
            </w:r>
          </w:p>
        </w:tc>
        <w:tc>
          <w:tcPr>
            <w:tcW w:w="851" w:type="dxa"/>
            <w:tcBorders>
              <w:top w:val="single" w:sz="4" w:space="0" w:color="auto"/>
              <w:left w:val="single" w:sz="4" w:space="0" w:color="auto"/>
              <w:bottom w:val="single" w:sz="4" w:space="0" w:color="auto"/>
              <w:right w:val="single" w:sz="4" w:space="0" w:color="auto"/>
            </w:tcBorders>
          </w:tcPr>
          <w:p w14:paraId="4E354B50"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6D9727F5"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5AE4D16C" w14:textId="77777777" w:rsidR="00DA337D" w:rsidRPr="001927CE" w:rsidRDefault="00DA337D" w:rsidP="0023123B">
            <w:pPr>
              <w:rPr>
                <w:rFonts w:cs="Times New Roman"/>
                <w:szCs w:val="24"/>
              </w:rPr>
            </w:pPr>
          </w:p>
        </w:tc>
      </w:tr>
      <w:tr w:rsidR="00DA337D" w:rsidRPr="001927CE" w14:paraId="58AED869" w14:textId="77777777" w:rsidTr="0023123B">
        <w:tc>
          <w:tcPr>
            <w:tcW w:w="1140" w:type="dxa"/>
            <w:tcBorders>
              <w:top w:val="single" w:sz="4" w:space="0" w:color="auto"/>
              <w:left w:val="single" w:sz="4" w:space="0" w:color="auto"/>
              <w:bottom w:val="single" w:sz="4" w:space="0" w:color="auto"/>
              <w:right w:val="single" w:sz="4" w:space="0" w:color="auto"/>
            </w:tcBorders>
          </w:tcPr>
          <w:p w14:paraId="7F7C81D8" w14:textId="77777777" w:rsidR="00DA337D" w:rsidRPr="001927CE" w:rsidRDefault="00DA337D" w:rsidP="0023123B">
            <w:pPr>
              <w:rPr>
                <w:rFonts w:cs="Times New Roman"/>
                <w:szCs w:val="28"/>
              </w:rPr>
            </w:pPr>
            <w:r w:rsidRPr="001927CE">
              <w:rPr>
                <w:rFonts w:cs="Times New Roman"/>
                <w:szCs w:val="28"/>
              </w:rPr>
              <w:t>ПК 2.7</w:t>
            </w:r>
          </w:p>
        </w:tc>
        <w:tc>
          <w:tcPr>
            <w:tcW w:w="6520" w:type="dxa"/>
            <w:tcBorders>
              <w:top w:val="single" w:sz="4" w:space="0" w:color="auto"/>
              <w:left w:val="single" w:sz="4" w:space="0" w:color="auto"/>
              <w:bottom w:val="single" w:sz="4" w:space="0" w:color="auto"/>
              <w:right w:val="single" w:sz="4" w:space="0" w:color="auto"/>
            </w:tcBorders>
          </w:tcPr>
          <w:p w14:paraId="668E4B1B" w14:textId="77777777" w:rsidR="00DA337D" w:rsidRPr="001927CE" w:rsidRDefault="00DA337D" w:rsidP="0023123B">
            <w:pPr>
              <w:ind w:left="34"/>
              <w:jc w:val="both"/>
              <w:rPr>
                <w:rFonts w:cs="Times New Roman"/>
                <w:spacing w:val="2"/>
                <w:szCs w:val="24"/>
                <w:lang w:eastAsia="ru-RU"/>
              </w:rPr>
            </w:pPr>
            <w:r w:rsidRPr="001927CE">
              <w:rPr>
                <w:rFonts w:cs="Times New Roman"/>
                <w:spacing w:val="2"/>
                <w:szCs w:val="24"/>
                <w:lang w:eastAsia="ru-RU"/>
              </w:rPr>
              <w:t>Организовывать оказание психологической помощи пациенту и его окружению</w:t>
            </w:r>
          </w:p>
        </w:tc>
        <w:tc>
          <w:tcPr>
            <w:tcW w:w="851" w:type="dxa"/>
            <w:tcBorders>
              <w:top w:val="single" w:sz="4" w:space="0" w:color="auto"/>
              <w:left w:val="single" w:sz="4" w:space="0" w:color="auto"/>
              <w:bottom w:val="single" w:sz="4" w:space="0" w:color="auto"/>
              <w:right w:val="single" w:sz="4" w:space="0" w:color="auto"/>
            </w:tcBorders>
          </w:tcPr>
          <w:p w14:paraId="7BE42C96"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7B8F7844"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4A05B99F" w14:textId="77777777" w:rsidR="00DA337D" w:rsidRPr="001927CE" w:rsidRDefault="00DA337D" w:rsidP="0023123B">
            <w:pPr>
              <w:rPr>
                <w:rFonts w:cs="Times New Roman"/>
                <w:szCs w:val="24"/>
              </w:rPr>
            </w:pPr>
          </w:p>
        </w:tc>
      </w:tr>
      <w:tr w:rsidR="00DA337D" w:rsidRPr="001927CE" w14:paraId="7C031439" w14:textId="77777777" w:rsidTr="0023123B">
        <w:tc>
          <w:tcPr>
            <w:tcW w:w="1140" w:type="dxa"/>
            <w:tcBorders>
              <w:top w:val="single" w:sz="4" w:space="0" w:color="auto"/>
              <w:left w:val="single" w:sz="4" w:space="0" w:color="auto"/>
              <w:bottom w:val="single" w:sz="4" w:space="0" w:color="auto"/>
              <w:right w:val="single" w:sz="4" w:space="0" w:color="auto"/>
            </w:tcBorders>
          </w:tcPr>
          <w:p w14:paraId="46B11135" w14:textId="77777777" w:rsidR="00DA337D" w:rsidRPr="001927CE" w:rsidRDefault="00DA337D" w:rsidP="0023123B">
            <w:pPr>
              <w:rPr>
                <w:rFonts w:cs="Times New Roman"/>
                <w:szCs w:val="28"/>
              </w:rPr>
            </w:pPr>
            <w:r w:rsidRPr="001927CE">
              <w:rPr>
                <w:rFonts w:cs="Times New Roman"/>
                <w:szCs w:val="28"/>
              </w:rPr>
              <w:t>ПК 2.8</w:t>
            </w:r>
          </w:p>
        </w:tc>
        <w:tc>
          <w:tcPr>
            <w:tcW w:w="6520" w:type="dxa"/>
            <w:tcBorders>
              <w:top w:val="single" w:sz="4" w:space="0" w:color="auto"/>
              <w:left w:val="single" w:sz="4" w:space="0" w:color="auto"/>
              <w:bottom w:val="single" w:sz="4" w:space="0" w:color="auto"/>
              <w:right w:val="single" w:sz="4" w:space="0" w:color="auto"/>
            </w:tcBorders>
          </w:tcPr>
          <w:p w14:paraId="11EDE8A9" w14:textId="77777777" w:rsidR="00DA337D" w:rsidRPr="001927CE" w:rsidRDefault="00DA337D" w:rsidP="0023123B">
            <w:pPr>
              <w:ind w:left="34"/>
              <w:jc w:val="both"/>
              <w:rPr>
                <w:rFonts w:cs="Times New Roman"/>
                <w:spacing w:val="2"/>
                <w:szCs w:val="24"/>
                <w:lang w:eastAsia="ru-RU"/>
              </w:rPr>
            </w:pPr>
            <w:r w:rsidRPr="001927CE">
              <w:rPr>
                <w:rFonts w:cs="Times New Roman"/>
                <w:spacing w:val="2"/>
                <w:szCs w:val="24"/>
                <w:lang w:eastAsia="ru-RU"/>
              </w:rPr>
              <w:t>Оформлять медицинскую документацию</w:t>
            </w:r>
          </w:p>
        </w:tc>
        <w:tc>
          <w:tcPr>
            <w:tcW w:w="851" w:type="dxa"/>
            <w:tcBorders>
              <w:top w:val="single" w:sz="4" w:space="0" w:color="auto"/>
              <w:left w:val="single" w:sz="4" w:space="0" w:color="auto"/>
              <w:bottom w:val="single" w:sz="4" w:space="0" w:color="auto"/>
              <w:right w:val="single" w:sz="4" w:space="0" w:color="auto"/>
            </w:tcBorders>
          </w:tcPr>
          <w:p w14:paraId="6F035D07"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6F14DA3D"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0E054A61" w14:textId="77777777" w:rsidR="00DA337D" w:rsidRPr="001927CE" w:rsidRDefault="00DA337D" w:rsidP="0023123B">
            <w:pPr>
              <w:rPr>
                <w:rFonts w:cs="Times New Roman"/>
                <w:szCs w:val="24"/>
              </w:rPr>
            </w:pPr>
          </w:p>
        </w:tc>
      </w:tr>
    </w:tbl>
    <w:p w14:paraId="1D2BB643" w14:textId="77777777" w:rsidR="00DA337D" w:rsidRPr="001927CE" w:rsidRDefault="00DA337D" w:rsidP="00DA337D">
      <w:pPr>
        <w:spacing w:after="0" w:line="240" w:lineRule="auto"/>
        <w:rPr>
          <w:rFonts w:ascii="Times New Roman" w:eastAsia="Times New Roman" w:hAnsi="Times New Roman" w:cs="Times New Roman"/>
          <w:b/>
          <w:sz w:val="24"/>
          <w:szCs w:val="24"/>
        </w:rPr>
      </w:pPr>
    </w:p>
    <w:p w14:paraId="30FBDD04" w14:textId="77777777" w:rsidR="00DA337D" w:rsidRPr="001927CE" w:rsidRDefault="00DA337D" w:rsidP="00DA337D">
      <w:pPr>
        <w:spacing w:after="0" w:line="240" w:lineRule="auto"/>
        <w:ind w:left="-284" w:right="-284"/>
        <w:rPr>
          <w:rFonts w:ascii="Times New Roman" w:eastAsia="Times New Roman" w:hAnsi="Times New Roman" w:cs="Times New Roman"/>
          <w:b/>
          <w:sz w:val="24"/>
          <w:szCs w:val="24"/>
          <w:lang w:eastAsia="ru-RU"/>
        </w:rPr>
      </w:pPr>
      <w:r w:rsidRPr="001927CE">
        <w:rPr>
          <w:rFonts w:ascii="Times New Roman" w:eastAsia="Times New Roman" w:hAnsi="Times New Roman" w:cs="Times New Roman"/>
          <w:b/>
          <w:sz w:val="24"/>
          <w:szCs w:val="24"/>
        </w:rPr>
        <w:t xml:space="preserve"> Заключение:</w:t>
      </w:r>
      <w:r w:rsidRPr="001927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ПП. МДК.02.04</w:t>
      </w:r>
      <w:r w:rsidRPr="001927CE">
        <w:rPr>
          <w:rFonts w:ascii="Times New Roman" w:eastAsia="Times New Roman" w:hAnsi="Times New Roman" w:cs="Times New Roman"/>
          <w:sz w:val="24"/>
          <w:szCs w:val="24"/>
        </w:rPr>
        <w:t xml:space="preserve"> </w:t>
      </w:r>
      <w:r w:rsidRPr="001927CE">
        <w:rPr>
          <w:rFonts w:ascii="Times New Roman" w:hAnsi="Times New Roman" w:cs="Times New Roman"/>
          <w:sz w:val="24"/>
          <w:szCs w:val="24"/>
        </w:rPr>
        <w:t>Лечение пациентов детского возраста</w:t>
      </w:r>
      <w:r w:rsidRPr="001927CE">
        <w:rPr>
          <w:rFonts w:ascii="Times New Roman" w:eastAsia="Times New Roman" w:hAnsi="Times New Roman" w:cs="Times New Roman"/>
          <w:sz w:val="24"/>
          <w:szCs w:val="24"/>
          <w:lang w:eastAsia="ru-RU"/>
        </w:rPr>
        <w:t xml:space="preserve"> – </w:t>
      </w:r>
      <w:proofErr w:type="gramStart"/>
      <w:r w:rsidRPr="001927CE">
        <w:rPr>
          <w:rFonts w:ascii="Times New Roman" w:eastAsia="Times New Roman" w:hAnsi="Times New Roman" w:cs="Times New Roman"/>
          <w:b/>
          <w:sz w:val="24"/>
          <w:szCs w:val="24"/>
          <w:lang w:eastAsia="ru-RU"/>
        </w:rPr>
        <w:t>освоен</w:t>
      </w:r>
      <w:proofErr w:type="gramEnd"/>
      <w:r w:rsidRPr="001927CE">
        <w:rPr>
          <w:rFonts w:ascii="Times New Roman" w:eastAsia="Times New Roman" w:hAnsi="Times New Roman" w:cs="Times New Roman"/>
          <w:b/>
          <w:sz w:val="24"/>
          <w:szCs w:val="24"/>
          <w:lang w:eastAsia="ru-RU"/>
        </w:rPr>
        <w:t xml:space="preserve"> (не освоен) </w:t>
      </w:r>
    </w:p>
    <w:p w14:paraId="495AB087" w14:textId="77777777" w:rsidR="00DA337D" w:rsidRPr="001927CE" w:rsidRDefault="00DA337D" w:rsidP="00DA337D">
      <w:pPr>
        <w:spacing w:after="0" w:line="240" w:lineRule="auto"/>
        <w:rPr>
          <w:rFonts w:ascii="Times New Roman" w:eastAsia="Times New Roman" w:hAnsi="Times New Roman" w:cs="Times New Roman"/>
          <w:sz w:val="16"/>
          <w:szCs w:val="16"/>
          <w:lang w:eastAsia="ru-RU"/>
        </w:rPr>
      </w:pPr>
      <w:r w:rsidRPr="001927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927CE">
        <w:rPr>
          <w:rFonts w:ascii="Times New Roman" w:eastAsia="Times New Roman" w:hAnsi="Times New Roman" w:cs="Times New Roman"/>
          <w:b/>
          <w:sz w:val="24"/>
          <w:szCs w:val="24"/>
        </w:rPr>
        <w:t xml:space="preserve"> </w:t>
      </w:r>
      <w:r w:rsidRPr="001927CE">
        <w:rPr>
          <w:rFonts w:ascii="Times New Roman" w:eastAsia="Times New Roman" w:hAnsi="Times New Roman" w:cs="Times New Roman"/>
          <w:sz w:val="16"/>
          <w:szCs w:val="16"/>
        </w:rPr>
        <w:t xml:space="preserve">(нужное подчеркнуть)  </w:t>
      </w:r>
      <w:r w:rsidRPr="001927CE">
        <w:rPr>
          <w:rFonts w:ascii="Times New Roman" w:eastAsia="Times New Roman" w:hAnsi="Times New Roman" w:cs="Times New Roman"/>
          <w:sz w:val="16"/>
          <w:szCs w:val="16"/>
          <w:lang w:eastAsia="ru-RU"/>
        </w:rPr>
        <w:t xml:space="preserve">                                                                                                                                                                                       </w:t>
      </w:r>
    </w:p>
    <w:p w14:paraId="37330F39" w14:textId="77777777" w:rsidR="00DA337D" w:rsidRPr="001927CE" w:rsidRDefault="00DA337D" w:rsidP="00DA337D">
      <w:pPr>
        <w:spacing w:after="0" w:line="240" w:lineRule="auto"/>
        <w:ind w:left="-1134" w:hanging="709"/>
        <w:rPr>
          <w:rFonts w:ascii="Times New Roman" w:eastAsia="Times New Roman" w:hAnsi="Times New Roman" w:cs="Times New Roman"/>
          <w:sz w:val="16"/>
          <w:szCs w:val="16"/>
        </w:rPr>
      </w:pPr>
      <w:r w:rsidRPr="001927CE">
        <w:rPr>
          <w:rFonts w:ascii="Times New Roman" w:eastAsia="Times New Roman" w:hAnsi="Times New Roman" w:cs="Times New Roman"/>
          <w:b/>
          <w:sz w:val="16"/>
          <w:szCs w:val="16"/>
        </w:rPr>
        <w:t xml:space="preserve">                                                                                                                                                                                                                                                                                                                                                                 </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DA337D" w14:paraId="20821665" w14:textId="77777777" w:rsidTr="0023123B">
        <w:tc>
          <w:tcPr>
            <w:tcW w:w="2336" w:type="dxa"/>
          </w:tcPr>
          <w:p w14:paraId="3CDBD1ED" w14:textId="77777777" w:rsidR="00DA337D" w:rsidRDefault="00DA337D" w:rsidP="0023123B">
            <w:pPr>
              <w:rPr>
                <w:rFonts w:eastAsia="Times New Roman"/>
                <w:color w:val="000000"/>
                <w:szCs w:val="24"/>
                <w:lang w:eastAsia="ru-RU"/>
              </w:rPr>
            </w:pPr>
            <w:r>
              <w:rPr>
                <w:rFonts w:eastAsia="Times New Roman"/>
                <w:color w:val="000000"/>
                <w:szCs w:val="24"/>
                <w:lang w:eastAsia="ru-RU"/>
              </w:rPr>
              <w:t>Общий руководитель практики</w:t>
            </w:r>
          </w:p>
          <w:p w14:paraId="5811513B" w14:textId="77777777" w:rsidR="00DA337D" w:rsidRDefault="00DA337D" w:rsidP="0023123B">
            <w:pPr>
              <w:rPr>
                <w:rFonts w:eastAsia="Times New Roman"/>
                <w:b/>
                <w:color w:val="000000"/>
                <w:sz w:val="20"/>
                <w:szCs w:val="20"/>
                <w:lang w:eastAsia="ru-RU"/>
              </w:rPr>
            </w:pPr>
            <w:r>
              <w:rPr>
                <w:rFonts w:eastAsia="Times New Roman"/>
                <w:b/>
                <w:color w:val="000000"/>
                <w:sz w:val="20"/>
                <w:szCs w:val="20"/>
                <w:lang w:eastAsia="ru-RU"/>
              </w:rPr>
              <w:t>МП</w:t>
            </w:r>
          </w:p>
          <w:p w14:paraId="2B661FFF" w14:textId="77777777" w:rsidR="00DA337D" w:rsidRDefault="00DA337D" w:rsidP="0023123B">
            <w:pPr>
              <w:rPr>
                <w:rFonts w:ascii="YS Text" w:eastAsia="Times New Roman" w:hAnsi="YS Text"/>
                <w:color w:val="000000"/>
                <w:sz w:val="23"/>
                <w:szCs w:val="23"/>
                <w:lang w:eastAsia="ru-RU"/>
              </w:rPr>
            </w:pPr>
          </w:p>
        </w:tc>
        <w:tc>
          <w:tcPr>
            <w:tcW w:w="2336" w:type="dxa"/>
          </w:tcPr>
          <w:p w14:paraId="07E65221"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29E98352"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7E5FB7A1" w14:textId="77777777" w:rsidR="00DA337D" w:rsidRDefault="00DA337D" w:rsidP="0023123B">
            <w:pPr>
              <w:jc w:val="center"/>
              <w:rPr>
                <w:rFonts w:ascii="YS Text" w:eastAsia="Times New Roman" w:hAnsi="YS Text"/>
                <w:color w:val="000000"/>
                <w:sz w:val="16"/>
                <w:szCs w:val="16"/>
                <w:lang w:eastAsia="ru-RU"/>
              </w:rPr>
            </w:pPr>
            <w:r>
              <w:rPr>
                <w:rFonts w:ascii="YS Text" w:eastAsia="Times New Roman" w:hAnsi="YS Text"/>
                <w:color w:val="000000"/>
                <w:sz w:val="16"/>
                <w:szCs w:val="16"/>
                <w:lang w:eastAsia="ru-RU"/>
              </w:rPr>
              <w:t>(должность)</w:t>
            </w:r>
          </w:p>
        </w:tc>
        <w:tc>
          <w:tcPr>
            <w:tcW w:w="2336" w:type="dxa"/>
          </w:tcPr>
          <w:p w14:paraId="39148955"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63E566CE"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72A5E05F" w14:textId="77777777" w:rsidR="00DA337D" w:rsidRDefault="00DA337D" w:rsidP="0023123B">
            <w:pPr>
              <w:jc w:val="center"/>
              <w:rPr>
                <w:rFonts w:ascii="YS Text" w:eastAsia="Times New Roman" w:hAnsi="YS Text"/>
                <w:color w:val="000000"/>
                <w:sz w:val="16"/>
                <w:szCs w:val="16"/>
                <w:lang w:eastAsia="ru-RU"/>
              </w:rPr>
            </w:pPr>
            <w:r>
              <w:rPr>
                <w:rFonts w:ascii="YS Text" w:eastAsia="Times New Roman" w:hAnsi="YS Text"/>
                <w:color w:val="000000"/>
                <w:sz w:val="16"/>
                <w:szCs w:val="16"/>
                <w:lang w:eastAsia="ru-RU"/>
              </w:rPr>
              <w:t>(подпись)</w:t>
            </w:r>
          </w:p>
        </w:tc>
        <w:tc>
          <w:tcPr>
            <w:tcW w:w="2337" w:type="dxa"/>
          </w:tcPr>
          <w:p w14:paraId="609DA029"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1A162448"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5E7A9A66" w14:textId="77777777" w:rsidR="00DA337D" w:rsidRDefault="00DA337D" w:rsidP="0023123B">
            <w:pPr>
              <w:jc w:val="center"/>
              <w:rPr>
                <w:rFonts w:ascii="YS Text" w:eastAsia="Times New Roman" w:hAnsi="YS Text"/>
                <w:color w:val="000000"/>
                <w:sz w:val="16"/>
                <w:szCs w:val="16"/>
                <w:lang w:eastAsia="ru-RU"/>
              </w:rPr>
            </w:pPr>
            <w:r>
              <w:rPr>
                <w:rFonts w:ascii="YS Text" w:eastAsia="Times New Roman" w:hAnsi="YS Text"/>
                <w:color w:val="000000"/>
                <w:sz w:val="16"/>
                <w:szCs w:val="16"/>
                <w:lang w:eastAsia="ru-RU"/>
              </w:rPr>
              <w:t>(расшифровка подписи)</w:t>
            </w:r>
          </w:p>
        </w:tc>
      </w:tr>
      <w:tr w:rsidR="00DA337D" w14:paraId="48FD095E" w14:textId="77777777" w:rsidTr="0023123B">
        <w:tc>
          <w:tcPr>
            <w:tcW w:w="2336" w:type="dxa"/>
          </w:tcPr>
          <w:p w14:paraId="39A1E447" w14:textId="77777777" w:rsidR="00DA337D" w:rsidRDefault="00DA337D" w:rsidP="0023123B">
            <w:pPr>
              <w:rPr>
                <w:rFonts w:ascii="YS Text" w:eastAsia="Times New Roman" w:hAnsi="YS Text"/>
                <w:b/>
                <w:color w:val="000000"/>
                <w:sz w:val="20"/>
                <w:szCs w:val="20"/>
                <w:lang w:eastAsia="ru-RU"/>
              </w:rPr>
            </w:pPr>
          </w:p>
        </w:tc>
        <w:tc>
          <w:tcPr>
            <w:tcW w:w="2336" w:type="dxa"/>
          </w:tcPr>
          <w:p w14:paraId="12BF4B7E"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4FBFD021"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0CA0540A" w14:textId="77777777" w:rsidR="00DA337D" w:rsidRDefault="00DA337D" w:rsidP="0023123B">
            <w:pPr>
              <w:jc w:val="center"/>
              <w:rPr>
                <w:rFonts w:ascii="YS Text" w:eastAsia="Times New Roman" w:hAnsi="YS Text"/>
                <w:color w:val="000000"/>
                <w:sz w:val="23"/>
                <w:szCs w:val="23"/>
                <w:lang w:eastAsia="ru-RU"/>
              </w:rPr>
            </w:pPr>
            <w:r>
              <w:rPr>
                <w:rFonts w:ascii="YS Text" w:eastAsia="Times New Roman" w:hAnsi="YS Text"/>
                <w:color w:val="000000"/>
                <w:sz w:val="16"/>
                <w:szCs w:val="16"/>
                <w:lang w:eastAsia="ru-RU"/>
              </w:rPr>
              <w:t>(должность)</w:t>
            </w:r>
          </w:p>
        </w:tc>
        <w:tc>
          <w:tcPr>
            <w:tcW w:w="2336" w:type="dxa"/>
          </w:tcPr>
          <w:p w14:paraId="7DC4B322"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7E1925B2"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25C811BB" w14:textId="77777777" w:rsidR="00DA337D" w:rsidRDefault="00DA337D" w:rsidP="0023123B">
            <w:pPr>
              <w:jc w:val="center"/>
              <w:rPr>
                <w:rFonts w:ascii="YS Text" w:eastAsia="Times New Roman" w:hAnsi="YS Text"/>
                <w:color w:val="000000"/>
                <w:sz w:val="23"/>
                <w:szCs w:val="23"/>
                <w:lang w:eastAsia="ru-RU"/>
              </w:rPr>
            </w:pPr>
            <w:r>
              <w:rPr>
                <w:rFonts w:ascii="YS Text" w:eastAsia="Times New Roman" w:hAnsi="YS Text"/>
                <w:color w:val="000000"/>
                <w:sz w:val="16"/>
                <w:szCs w:val="16"/>
                <w:lang w:eastAsia="ru-RU"/>
              </w:rPr>
              <w:t>(подпись)</w:t>
            </w:r>
          </w:p>
        </w:tc>
        <w:tc>
          <w:tcPr>
            <w:tcW w:w="2337" w:type="dxa"/>
          </w:tcPr>
          <w:p w14:paraId="075CF45A"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1416C3C4"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4860E9FA" w14:textId="77777777" w:rsidR="00DA337D" w:rsidRDefault="00DA337D" w:rsidP="0023123B">
            <w:pPr>
              <w:jc w:val="center"/>
              <w:rPr>
                <w:rFonts w:ascii="YS Text" w:eastAsia="Times New Roman" w:hAnsi="YS Text"/>
                <w:color w:val="000000"/>
                <w:sz w:val="23"/>
                <w:szCs w:val="23"/>
                <w:lang w:eastAsia="ru-RU"/>
              </w:rPr>
            </w:pPr>
            <w:r>
              <w:rPr>
                <w:rFonts w:ascii="YS Text" w:eastAsia="Times New Roman" w:hAnsi="YS Text"/>
                <w:color w:val="000000"/>
                <w:sz w:val="16"/>
                <w:szCs w:val="16"/>
                <w:lang w:eastAsia="ru-RU"/>
              </w:rPr>
              <w:t>(расшифровка подписи)</w:t>
            </w:r>
          </w:p>
        </w:tc>
      </w:tr>
    </w:tbl>
    <w:p w14:paraId="2E5D240E" w14:textId="77777777" w:rsidR="00DA337D" w:rsidRPr="001927CE" w:rsidRDefault="00DA337D" w:rsidP="00DA337D">
      <w:pPr>
        <w:spacing w:after="0" w:line="240" w:lineRule="auto"/>
        <w:rPr>
          <w:rFonts w:ascii="Times New Roman" w:eastAsia="Times New Roman" w:hAnsi="Times New Roman" w:cs="Times New Roman"/>
          <w:sz w:val="24"/>
          <w:szCs w:val="24"/>
          <w:lang w:eastAsia="ru-RU"/>
        </w:rPr>
        <w:sectPr w:rsidR="00DA337D" w:rsidRPr="001927CE" w:rsidSect="0023123B">
          <w:pgSz w:w="11906" w:h="16838"/>
          <w:pgMar w:top="709" w:right="850" w:bottom="1134" w:left="1701" w:header="708" w:footer="708" w:gutter="0"/>
          <w:cols w:space="708"/>
          <w:docGrid w:linePitch="360"/>
        </w:sectPr>
      </w:pPr>
    </w:p>
    <w:p w14:paraId="463CFCCF" w14:textId="77777777" w:rsidR="00FA5E54" w:rsidRDefault="006154A1" w:rsidP="006154A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proofErr w:type="gramStart"/>
      <w:r>
        <w:rPr>
          <w:rFonts w:ascii="Times New Roman" w:hAnsi="Times New Roman" w:cs="Times New Roman"/>
          <w:b/>
          <w:sz w:val="28"/>
          <w:szCs w:val="28"/>
        </w:rPr>
        <w:t>В</w:t>
      </w:r>
      <w:proofErr w:type="gramEnd"/>
    </w:p>
    <w:p w14:paraId="2CBB753B" w14:textId="77777777" w:rsidR="006154A1" w:rsidRPr="006154A1" w:rsidRDefault="006154A1" w:rsidP="00170CD3">
      <w:pPr>
        <w:spacing w:after="0"/>
        <w:jc w:val="center"/>
        <w:rPr>
          <w:rFonts w:ascii="Times New Roman" w:hAnsi="Times New Roman" w:cs="Times New Roman"/>
          <w:b/>
        </w:rPr>
      </w:pPr>
      <w:r w:rsidRPr="006154A1">
        <w:rPr>
          <w:rFonts w:ascii="Times New Roman" w:hAnsi="Times New Roman" w:cs="Times New Roman"/>
          <w:b/>
        </w:rPr>
        <w:t>ОГБПОУ «Иркутский базовый медицинский колледж»</w:t>
      </w:r>
    </w:p>
    <w:p w14:paraId="2E8D1EB8" w14:textId="77777777" w:rsidR="006154A1" w:rsidRPr="006154A1" w:rsidRDefault="006154A1" w:rsidP="00170CD3">
      <w:pPr>
        <w:spacing w:after="0"/>
        <w:jc w:val="center"/>
        <w:rPr>
          <w:rFonts w:ascii="Times New Roman" w:hAnsi="Times New Roman" w:cs="Times New Roman"/>
          <w:b/>
        </w:rPr>
      </w:pPr>
      <w:r w:rsidRPr="006154A1">
        <w:rPr>
          <w:rFonts w:ascii="Times New Roman" w:hAnsi="Times New Roman" w:cs="Times New Roman"/>
          <w:b/>
        </w:rPr>
        <w:t>О Т Ч Е Т</w:t>
      </w:r>
    </w:p>
    <w:p w14:paraId="76E03ADA" w14:textId="77777777" w:rsidR="006154A1" w:rsidRPr="006154A1" w:rsidRDefault="006154A1" w:rsidP="006154A1">
      <w:pPr>
        <w:jc w:val="center"/>
        <w:rPr>
          <w:rFonts w:ascii="Times New Roman" w:hAnsi="Times New Roman" w:cs="Times New Roman"/>
          <w:bCs/>
        </w:rPr>
      </w:pPr>
      <w:r w:rsidRPr="006154A1">
        <w:rPr>
          <w:rFonts w:ascii="Times New Roman" w:hAnsi="Times New Roman" w:cs="Times New Roman"/>
          <w:bCs/>
        </w:rPr>
        <w:t xml:space="preserve">о проделанной работе во время производственной практики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686"/>
      </w:tblGrid>
      <w:tr w:rsidR="006154A1" w:rsidRPr="006154A1" w14:paraId="2A98F08A"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133EBE60" w14:textId="77777777" w:rsidR="006154A1" w:rsidRPr="006154A1" w:rsidRDefault="006154A1" w:rsidP="0023123B">
            <w:pPr>
              <w:spacing w:line="252" w:lineRule="auto"/>
              <w:rPr>
                <w:rFonts w:ascii="Times New Roman" w:hAnsi="Times New Roman" w:cs="Times New Roman"/>
                <w:b/>
                <w:bCs/>
              </w:rPr>
            </w:pPr>
            <w:r w:rsidRPr="006154A1">
              <w:rPr>
                <w:rFonts w:ascii="Times New Roman" w:hAnsi="Times New Roman" w:cs="Times New Roman"/>
                <w:b/>
              </w:rPr>
              <w:t>МДК 02.02</w:t>
            </w:r>
          </w:p>
        </w:tc>
        <w:tc>
          <w:tcPr>
            <w:tcW w:w="7686" w:type="dxa"/>
            <w:tcBorders>
              <w:top w:val="single" w:sz="4" w:space="0" w:color="auto"/>
              <w:left w:val="single" w:sz="4" w:space="0" w:color="auto"/>
              <w:bottom w:val="single" w:sz="4" w:space="0" w:color="auto"/>
              <w:right w:val="single" w:sz="4" w:space="0" w:color="auto"/>
            </w:tcBorders>
          </w:tcPr>
          <w:p w14:paraId="691A220B" w14:textId="77777777" w:rsidR="006154A1" w:rsidRPr="006154A1" w:rsidRDefault="006154A1" w:rsidP="00090DF0">
            <w:pPr>
              <w:widowControl w:val="0"/>
              <w:autoSpaceDE w:val="0"/>
              <w:autoSpaceDN w:val="0"/>
              <w:adjustRightInd w:val="0"/>
              <w:rPr>
                <w:rFonts w:ascii="Times New Roman" w:hAnsi="Times New Roman" w:cs="Times New Roman"/>
                <w:b/>
              </w:rPr>
            </w:pPr>
            <w:r w:rsidRPr="006154A1">
              <w:rPr>
                <w:rFonts w:ascii="Times New Roman" w:hAnsi="Times New Roman" w:cs="Times New Roman"/>
                <w:b/>
                <w:iCs/>
              </w:rPr>
              <w:t xml:space="preserve">Лечение пациентов </w:t>
            </w:r>
            <w:r w:rsidR="00090DF0" w:rsidRPr="00090DF0">
              <w:rPr>
                <w:rFonts w:ascii="Times New Roman" w:hAnsi="Times New Roman" w:cs="Times New Roman"/>
                <w:b/>
                <w:iCs/>
              </w:rPr>
              <w:t>детского возраста</w:t>
            </w:r>
          </w:p>
        </w:tc>
      </w:tr>
      <w:tr w:rsidR="006154A1" w:rsidRPr="006154A1" w14:paraId="74E22936"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4850B13A"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По профилю специальности</w:t>
            </w:r>
          </w:p>
        </w:tc>
        <w:tc>
          <w:tcPr>
            <w:tcW w:w="7686" w:type="dxa"/>
            <w:tcBorders>
              <w:top w:val="single" w:sz="4" w:space="0" w:color="auto"/>
              <w:left w:val="single" w:sz="4" w:space="0" w:color="auto"/>
              <w:bottom w:val="single" w:sz="4" w:space="0" w:color="auto"/>
              <w:right w:val="single" w:sz="4" w:space="0" w:color="auto"/>
            </w:tcBorders>
          </w:tcPr>
          <w:p w14:paraId="5AABE8C4" w14:textId="77777777" w:rsidR="006154A1" w:rsidRPr="006154A1" w:rsidRDefault="006154A1" w:rsidP="0023123B">
            <w:pPr>
              <w:spacing w:line="360" w:lineRule="auto"/>
              <w:rPr>
                <w:rFonts w:ascii="Times New Roman" w:hAnsi="Times New Roman" w:cs="Times New Roman"/>
              </w:rPr>
            </w:pPr>
            <w:r w:rsidRPr="006154A1">
              <w:rPr>
                <w:rFonts w:ascii="Times New Roman" w:hAnsi="Times New Roman" w:cs="Times New Roman"/>
              </w:rPr>
              <w:t>31.02.01 Лечебное дело</w:t>
            </w:r>
          </w:p>
          <w:p w14:paraId="100D9A39" w14:textId="77777777" w:rsidR="006154A1" w:rsidRPr="006154A1" w:rsidRDefault="006154A1" w:rsidP="0023123B">
            <w:pPr>
              <w:overflowPunct w:val="0"/>
              <w:spacing w:line="254" w:lineRule="auto"/>
              <w:rPr>
                <w:rFonts w:ascii="Times New Roman" w:hAnsi="Times New Roman" w:cs="Times New Roman"/>
                <w:bCs/>
              </w:rPr>
            </w:pPr>
          </w:p>
        </w:tc>
      </w:tr>
      <w:tr w:rsidR="006154A1" w:rsidRPr="006154A1" w14:paraId="0C43A189"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2353F8C7"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Группа, курс</w:t>
            </w:r>
          </w:p>
        </w:tc>
        <w:tc>
          <w:tcPr>
            <w:tcW w:w="7686" w:type="dxa"/>
            <w:tcBorders>
              <w:top w:val="single" w:sz="4" w:space="0" w:color="auto"/>
              <w:left w:val="single" w:sz="4" w:space="0" w:color="auto"/>
              <w:bottom w:val="single" w:sz="4" w:space="0" w:color="auto"/>
              <w:right w:val="single" w:sz="4" w:space="0" w:color="auto"/>
            </w:tcBorders>
          </w:tcPr>
          <w:p w14:paraId="677B9D04" w14:textId="77777777" w:rsidR="006154A1" w:rsidRPr="006154A1" w:rsidRDefault="006154A1" w:rsidP="0023123B">
            <w:pPr>
              <w:spacing w:line="254" w:lineRule="auto"/>
              <w:rPr>
                <w:rFonts w:ascii="Times New Roman" w:hAnsi="Times New Roman" w:cs="Times New Roman"/>
                <w:bCs/>
              </w:rPr>
            </w:pPr>
          </w:p>
        </w:tc>
      </w:tr>
      <w:tr w:rsidR="006154A1" w:rsidRPr="006154A1" w14:paraId="2991F5D7"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1998BAA5"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Сроки прохождения</w:t>
            </w:r>
          </w:p>
        </w:tc>
        <w:tc>
          <w:tcPr>
            <w:tcW w:w="7686" w:type="dxa"/>
            <w:tcBorders>
              <w:top w:val="single" w:sz="4" w:space="0" w:color="auto"/>
              <w:left w:val="single" w:sz="4" w:space="0" w:color="auto"/>
              <w:bottom w:val="single" w:sz="4" w:space="0" w:color="auto"/>
              <w:right w:val="single" w:sz="4" w:space="0" w:color="auto"/>
            </w:tcBorders>
          </w:tcPr>
          <w:p w14:paraId="133D166C" w14:textId="77777777" w:rsidR="006154A1" w:rsidRPr="006154A1" w:rsidRDefault="006154A1" w:rsidP="0023123B">
            <w:pPr>
              <w:rPr>
                <w:rFonts w:ascii="Times New Roman" w:hAnsi="Times New Roman" w:cs="Times New Roman"/>
                <w:spacing w:val="2"/>
                <w:u w:val="single"/>
              </w:rPr>
            </w:pPr>
          </w:p>
        </w:tc>
      </w:tr>
      <w:tr w:rsidR="006154A1" w:rsidRPr="006154A1" w14:paraId="10C33B58"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5F911351"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ФИО студента</w:t>
            </w:r>
          </w:p>
        </w:tc>
        <w:tc>
          <w:tcPr>
            <w:tcW w:w="7686" w:type="dxa"/>
            <w:tcBorders>
              <w:top w:val="single" w:sz="4" w:space="0" w:color="auto"/>
              <w:left w:val="single" w:sz="4" w:space="0" w:color="auto"/>
              <w:bottom w:val="single" w:sz="4" w:space="0" w:color="auto"/>
              <w:right w:val="single" w:sz="4" w:space="0" w:color="auto"/>
            </w:tcBorders>
          </w:tcPr>
          <w:p w14:paraId="5B9EFEF0" w14:textId="77777777" w:rsidR="006154A1" w:rsidRPr="006154A1" w:rsidRDefault="006154A1" w:rsidP="0023123B">
            <w:pPr>
              <w:spacing w:line="254" w:lineRule="auto"/>
              <w:rPr>
                <w:rFonts w:ascii="Times New Roman" w:hAnsi="Times New Roman" w:cs="Times New Roman"/>
                <w:bCs/>
              </w:rPr>
            </w:pPr>
          </w:p>
          <w:p w14:paraId="7DA72855" w14:textId="77777777" w:rsidR="006154A1" w:rsidRPr="006154A1" w:rsidRDefault="006154A1" w:rsidP="0023123B">
            <w:pPr>
              <w:spacing w:line="254" w:lineRule="auto"/>
              <w:rPr>
                <w:rFonts w:ascii="Times New Roman" w:hAnsi="Times New Roman" w:cs="Times New Roman"/>
                <w:bCs/>
              </w:rPr>
            </w:pPr>
          </w:p>
        </w:tc>
      </w:tr>
      <w:tr w:rsidR="006154A1" w:rsidRPr="006154A1" w14:paraId="65CAAC8A"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2CC85931"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База прохождения практики</w:t>
            </w:r>
          </w:p>
        </w:tc>
        <w:tc>
          <w:tcPr>
            <w:tcW w:w="7686" w:type="dxa"/>
            <w:tcBorders>
              <w:top w:val="single" w:sz="4" w:space="0" w:color="auto"/>
              <w:left w:val="single" w:sz="4" w:space="0" w:color="auto"/>
              <w:bottom w:val="single" w:sz="4" w:space="0" w:color="auto"/>
              <w:right w:val="single" w:sz="4" w:space="0" w:color="auto"/>
            </w:tcBorders>
            <w:hideMark/>
          </w:tcPr>
          <w:p w14:paraId="1D126573"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 xml:space="preserve"> </w:t>
            </w:r>
          </w:p>
        </w:tc>
      </w:tr>
    </w:tbl>
    <w:p w14:paraId="2B4A1A14" w14:textId="77777777" w:rsidR="006154A1" w:rsidRPr="006154A1" w:rsidRDefault="006154A1" w:rsidP="006154A1">
      <w:pPr>
        <w:rPr>
          <w:rFonts w:ascii="Times New Roman" w:hAnsi="Times New Roman" w:cs="Times New Roman"/>
          <w:b/>
        </w:rPr>
      </w:pPr>
      <w:r w:rsidRPr="006154A1">
        <w:rPr>
          <w:rFonts w:ascii="Times New Roman" w:hAnsi="Times New Roman" w:cs="Times New Roman"/>
        </w:rPr>
        <w:t xml:space="preserve"> </w:t>
      </w:r>
      <w:r w:rsidRPr="006154A1">
        <w:rPr>
          <w:rFonts w:ascii="Times New Roman" w:hAnsi="Times New Roman" w:cs="Times New Roman"/>
          <w:b/>
        </w:rPr>
        <w:t>Цифровой отчёт</w:t>
      </w:r>
    </w:p>
    <w:tbl>
      <w:tblPr>
        <w:tblStyle w:val="a3"/>
        <w:tblW w:w="0" w:type="auto"/>
        <w:tblInd w:w="-714" w:type="dxa"/>
        <w:tblLayout w:type="fixed"/>
        <w:tblLook w:val="04A0" w:firstRow="1" w:lastRow="0" w:firstColumn="1" w:lastColumn="0" w:noHBand="0" w:noVBand="1"/>
      </w:tblPr>
      <w:tblGrid>
        <w:gridCol w:w="851"/>
        <w:gridCol w:w="6804"/>
        <w:gridCol w:w="1134"/>
        <w:gridCol w:w="1270"/>
      </w:tblGrid>
      <w:tr w:rsidR="006154A1" w:rsidRPr="006154A1" w14:paraId="3652E9D6" w14:textId="77777777" w:rsidTr="0023123B">
        <w:tc>
          <w:tcPr>
            <w:tcW w:w="851" w:type="dxa"/>
            <w:vMerge w:val="restart"/>
          </w:tcPr>
          <w:p w14:paraId="54D732FA" w14:textId="77777777" w:rsidR="006154A1" w:rsidRPr="006154A1" w:rsidRDefault="006154A1" w:rsidP="0023123B">
            <w:pPr>
              <w:contextualSpacing/>
              <w:rPr>
                <w:rFonts w:ascii="Times New Roman" w:hAnsi="Times New Roman" w:cs="Times New Roman"/>
                <w:b/>
              </w:rPr>
            </w:pPr>
            <w:r w:rsidRPr="006154A1">
              <w:rPr>
                <w:rFonts w:ascii="Times New Roman" w:hAnsi="Times New Roman" w:cs="Times New Roman"/>
                <w:b/>
              </w:rPr>
              <w:t xml:space="preserve">№ </w:t>
            </w:r>
            <w:proofErr w:type="gramStart"/>
            <w:r w:rsidRPr="006154A1">
              <w:rPr>
                <w:rFonts w:ascii="Times New Roman" w:hAnsi="Times New Roman" w:cs="Times New Roman"/>
                <w:b/>
              </w:rPr>
              <w:t>п</w:t>
            </w:r>
            <w:proofErr w:type="gramEnd"/>
            <w:r w:rsidRPr="006154A1">
              <w:rPr>
                <w:rFonts w:ascii="Times New Roman" w:hAnsi="Times New Roman" w:cs="Times New Roman"/>
                <w:b/>
              </w:rPr>
              <w:t>/п</w:t>
            </w:r>
          </w:p>
        </w:tc>
        <w:tc>
          <w:tcPr>
            <w:tcW w:w="6804" w:type="dxa"/>
            <w:vMerge w:val="restart"/>
          </w:tcPr>
          <w:p w14:paraId="5ECB861F" w14:textId="77777777" w:rsidR="006154A1" w:rsidRPr="006154A1" w:rsidRDefault="006154A1" w:rsidP="0023123B">
            <w:pPr>
              <w:contextualSpacing/>
              <w:rPr>
                <w:rFonts w:ascii="Times New Roman" w:hAnsi="Times New Roman" w:cs="Times New Roman"/>
                <w:b/>
              </w:rPr>
            </w:pPr>
            <w:r w:rsidRPr="006154A1">
              <w:rPr>
                <w:rFonts w:ascii="Times New Roman" w:hAnsi="Times New Roman" w:cs="Times New Roman"/>
                <w:b/>
              </w:rPr>
              <w:t>Наименование практических работ</w:t>
            </w:r>
          </w:p>
        </w:tc>
        <w:tc>
          <w:tcPr>
            <w:tcW w:w="2404" w:type="dxa"/>
            <w:gridSpan w:val="2"/>
          </w:tcPr>
          <w:p w14:paraId="40E54348" w14:textId="77777777" w:rsidR="006154A1" w:rsidRPr="006154A1" w:rsidRDefault="006154A1" w:rsidP="0023123B">
            <w:pPr>
              <w:contextualSpacing/>
              <w:jc w:val="center"/>
              <w:rPr>
                <w:rFonts w:ascii="Times New Roman" w:hAnsi="Times New Roman" w:cs="Times New Roman"/>
                <w:b/>
              </w:rPr>
            </w:pPr>
            <w:r w:rsidRPr="006154A1">
              <w:rPr>
                <w:rFonts w:ascii="Times New Roman" w:hAnsi="Times New Roman" w:cs="Times New Roman"/>
                <w:b/>
              </w:rPr>
              <w:t>Количество</w:t>
            </w:r>
          </w:p>
        </w:tc>
      </w:tr>
      <w:tr w:rsidR="006154A1" w:rsidRPr="006154A1" w14:paraId="2D59BD81" w14:textId="77777777" w:rsidTr="0023123B">
        <w:tc>
          <w:tcPr>
            <w:tcW w:w="851" w:type="dxa"/>
            <w:vMerge/>
          </w:tcPr>
          <w:p w14:paraId="25E197ED" w14:textId="77777777" w:rsidR="006154A1" w:rsidRPr="006154A1" w:rsidRDefault="006154A1" w:rsidP="0023123B">
            <w:pPr>
              <w:contextualSpacing/>
              <w:rPr>
                <w:rFonts w:ascii="Times New Roman" w:hAnsi="Times New Roman" w:cs="Times New Roman"/>
                <w:b/>
              </w:rPr>
            </w:pPr>
          </w:p>
        </w:tc>
        <w:tc>
          <w:tcPr>
            <w:tcW w:w="6804" w:type="dxa"/>
            <w:vMerge/>
          </w:tcPr>
          <w:p w14:paraId="5A8E2920" w14:textId="77777777" w:rsidR="006154A1" w:rsidRPr="006154A1" w:rsidRDefault="006154A1" w:rsidP="0023123B">
            <w:pPr>
              <w:contextualSpacing/>
              <w:rPr>
                <w:rFonts w:ascii="Times New Roman" w:hAnsi="Times New Roman" w:cs="Times New Roman"/>
                <w:b/>
              </w:rPr>
            </w:pPr>
          </w:p>
        </w:tc>
        <w:tc>
          <w:tcPr>
            <w:tcW w:w="1134" w:type="dxa"/>
          </w:tcPr>
          <w:p w14:paraId="1ACC9C26" w14:textId="77777777" w:rsidR="006154A1" w:rsidRPr="006154A1" w:rsidRDefault="006154A1" w:rsidP="0023123B">
            <w:pPr>
              <w:contextualSpacing/>
              <w:rPr>
                <w:rFonts w:ascii="Times New Roman" w:hAnsi="Times New Roman" w:cs="Times New Roman"/>
                <w:b/>
              </w:rPr>
            </w:pPr>
            <w:proofErr w:type="gramStart"/>
            <w:r w:rsidRPr="006154A1">
              <w:rPr>
                <w:rFonts w:ascii="Times New Roman" w:hAnsi="Times New Roman" w:cs="Times New Roman"/>
              </w:rPr>
              <w:t>Сам-но</w:t>
            </w:r>
            <w:proofErr w:type="gramEnd"/>
          </w:p>
        </w:tc>
        <w:tc>
          <w:tcPr>
            <w:tcW w:w="1270" w:type="dxa"/>
          </w:tcPr>
          <w:p w14:paraId="368F2A62" w14:textId="77777777" w:rsidR="006154A1" w:rsidRPr="006154A1" w:rsidRDefault="006154A1" w:rsidP="0023123B">
            <w:pPr>
              <w:contextualSpacing/>
              <w:rPr>
                <w:rFonts w:ascii="Times New Roman" w:hAnsi="Times New Roman" w:cs="Times New Roman"/>
                <w:b/>
              </w:rPr>
            </w:pPr>
            <w:r w:rsidRPr="006154A1">
              <w:rPr>
                <w:rFonts w:ascii="Times New Roman" w:hAnsi="Times New Roman" w:cs="Times New Roman"/>
              </w:rPr>
              <w:t>Участие</w:t>
            </w:r>
          </w:p>
        </w:tc>
      </w:tr>
      <w:tr w:rsidR="006154A1" w:rsidRPr="006154A1" w14:paraId="2865AC19" w14:textId="77777777" w:rsidTr="0023123B">
        <w:tc>
          <w:tcPr>
            <w:tcW w:w="851" w:type="dxa"/>
          </w:tcPr>
          <w:p w14:paraId="66C7D7C6" w14:textId="77777777" w:rsidR="006154A1" w:rsidRPr="006154A1" w:rsidRDefault="006154A1" w:rsidP="0023123B">
            <w:pPr>
              <w:pStyle w:val="a4"/>
              <w:numPr>
                <w:ilvl w:val="0"/>
                <w:numId w:val="2"/>
              </w:numPr>
              <w:rPr>
                <w:b/>
              </w:rPr>
            </w:pPr>
            <w:r w:rsidRPr="006154A1">
              <w:rPr>
                <w:b/>
              </w:rPr>
              <w:t>.</w:t>
            </w:r>
          </w:p>
        </w:tc>
        <w:tc>
          <w:tcPr>
            <w:tcW w:w="6804" w:type="dxa"/>
          </w:tcPr>
          <w:p w14:paraId="1BADC5F0" w14:textId="77777777" w:rsidR="006154A1" w:rsidRPr="006154A1" w:rsidRDefault="00D657E2" w:rsidP="0023123B">
            <w:pPr>
              <w:contextualSpacing/>
              <w:rPr>
                <w:rFonts w:ascii="Times New Roman" w:hAnsi="Times New Roman" w:cs="Times New Roman"/>
              </w:rPr>
            </w:pPr>
            <w:r w:rsidRPr="00D657E2">
              <w:rPr>
                <w:rFonts w:ascii="Times New Roman" w:hAnsi="Times New Roman" w:cs="Times New Roman"/>
              </w:rPr>
              <w:t>Обработка рук гигиеническим способом</w:t>
            </w:r>
          </w:p>
        </w:tc>
        <w:tc>
          <w:tcPr>
            <w:tcW w:w="1134" w:type="dxa"/>
          </w:tcPr>
          <w:p w14:paraId="748F3717" w14:textId="77777777" w:rsidR="006154A1" w:rsidRPr="006154A1" w:rsidRDefault="006154A1" w:rsidP="0023123B">
            <w:pPr>
              <w:contextualSpacing/>
              <w:rPr>
                <w:rFonts w:ascii="Times New Roman" w:hAnsi="Times New Roman" w:cs="Times New Roman"/>
                <w:b/>
              </w:rPr>
            </w:pPr>
          </w:p>
        </w:tc>
        <w:tc>
          <w:tcPr>
            <w:tcW w:w="1270" w:type="dxa"/>
          </w:tcPr>
          <w:p w14:paraId="35416252" w14:textId="77777777" w:rsidR="006154A1" w:rsidRPr="006154A1" w:rsidRDefault="006154A1" w:rsidP="0023123B">
            <w:pPr>
              <w:contextualSpacing/>
              <w:rPr>
                <w:rFonts w:ascii="Times New Roman" w:hAnsi="Times New Roman" w:cs="Times New Roman"/>
                <w:b/>
              </w:rPr>
            </w:pPr>
          </w:p>
        </w:tc>
      </w:tr>
      <w:tr w:rsidR="00E75225" w:rsidRPr="006154A1" w14:paraId="11C956C5" w14:textId="77777777" w:rsidTr="00541E7F">
        <w:trPr>
          <w:trHeight w:val="309"/>
        </w:trPr>
        <w:tc>
          <w:tcPr>
            <w:tcW w:w="851" w:type="dxa"/>
          </w:tcPr>
          <w:p w14:paraId="5F87F96C" w14:textId="77777777" w:rsidR="00E75225" w:rsidRPr="006154A1" w:rsidRDefault="00E75225" w:rsidP="00E75225">
            <w:pPr>
              <w:pStyle w:val="a4"/>
              <w:numPr>
                <w:ilvl w:val="0"/>
                <w:numId w:val="2"/>
              </w:numPr>
              <w:rPr>
                <w:b/>
              </w:rPr>
            </w:pPr>
            <w:r w:rsidRPr="006154A1">
              <w:rPr>
                <w:b/>
              </w:rPr>
              <w:t>.</w:t>
            </w:r>
          </w:p>
        </w:tc>
        <w:tc>
          <w:tcPr>
            <w:tcW w:w="6804" w:type="dxa"/>
            <w:shd w:val="clear" w:color="auto" w:fill="auto"/>
          </w:tcPr>
          <w:p w14:paraId="7E7882DE"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Антропометрия детей</w:t>
            </w:r>
            <w:r>
              <w:rPr>
                <w:rFonts w:ascii="Times New Roman" w:eastAsia="Times New Roman" w:hAnsi="Times New Roman" w:cs="Times New Roman"/>
                <w:sz w:val="24"/>
                <w:szCs w:val="24"/>
                <w:lang w:eastAsia="ru-RU"/>
              </w:rPr>
              <w:t>: массы и длины тела, окружности грудной клетки</w:t>
            </w:r>
          </w:p>
        </w:tc>
        <w:tc>
          <w:tcPr>
            <w:tcW w:w="1134" w:type="dxa"/>
          </w:tcPr>
          <w:p w14:paraId="7041684B" w14:textId="77777777" w:rsidR="00E75225" w:rsidRPr="006154A1" w:rsidRDefault="00E75225" w:rsidP="00E75225">
            <w:pPr>
              <w:contextualSpacing/>
              <w:rPr>
                <w:rFonts w:ascii="Times New Roman" w:hAnsi="Times New Roman" w:cs="Times New Roman"/>
                <w:b/>
              </w:rPr>
            </w:pPr>
          </w:p>
        </w:tc>
        <w:tc>
          <w:tcPr>
            <w:tcW w:w="1270" w:type="dxa"/>
          </w:tcPr>
          <w:p w14:paraId="184B09F2" w14:textId="77777777" w:rsidR="00E75225" w:rsidRPr="006154A1" w:rsidRDefault="00E75225" w:rsidP="00E75225">
            <w:pPr>
              <w:contextualSpacing/>
              <w:rPr>
                <w:rFonts w:ascii="Times New Roman" w:hAnsi="Times New Roman" w:cs="Times New Roman"/>
                <w:b/>
              </w:rPr>
            </w:pPr>
          </w:p>
        </w:tc>
      </w:tr>
      <w:tr w:rsidR="00E75225" w:rsidRPr="006154A1" w14:paraId="07DCCD8C" w14:textId="77777777" w:rsidTr="00541E7F">
        <w:trPr>
          <w:trHeight w:val="331"/>
        </w:trPr>
        <w:tc>
          <w:tcPr>
            <w:tcW w:w="851" w:type="dxa"/>
          </w:tcPr>
          <w:p w14:paraId="74126C79" w14:textId="77777777" w:rsidR="00E75225" w:rsidRPr="006154A1" w:rsidRDefault="00E75225" w:rsidP="00E75225">
            <w:pPr>
              <w:pStyle w:val="a4"/>
              <w:numPr>
                <w:ilvl w:val="0"/>
                <w:numId w:val="2"/>
              </w:numPr>
              <w:rPr>
                <w:b/>
              </w:rPr>
            </w:pPr>
          </w:p>
        </w:tc>
        <w:tc>
          <w:tcPr>
            <w:tcW w:w="6804" w:type="dxa"/>
            <w:shd w:val="clear" w:color="auto" w:fill="auto"/>
          </w:tcPr>
          <w:p w14:paraId="01D864E8" w14:textId="77777777" w:rsidR="00E75225" w:rsidRPr="00BE3B12" w:rsidRDefault="00E75225" w:rsidP="00E752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Обработка</w:t>
            </w:r>
            <w:r w:rsidRPr="00317202">
              <w:rPr>
                <w:rFonts w:ascii="Times New Roman" w:eastAsia="Times New Roman" w:hAnsi="Times New Roman" w:cs="Times New Roman"/>
                <w:sz w:val="24"/>
                <w:szCs w:val="24"/>
                <w:lang w:eastAsia="ru-RU"/>
              </w:rPr>
              <w:t xml:space="preserve"> пупочной ранки</w:t>
            </w:r>
          </w:p>
        </w:tc>
        <w:tc>
          <w:tcPr>
            <w:tcW w:w="1134" w:type="dxa"/>
          </w:tcPr>
          <w:p w14:paraId="65A3D100" w14:textId="77777777" w:rsidR="00E75225" w:rsidRPr="006154A1" w:rsidRDefault="00E75225" w:rsidP="00E75225">
            <w:pPr>
              <w:contextualSpacing/>
              <w:rPr>
                <w:rFonts w:ascii="Times New Roman" w:hAnsi="Times New Roman" w:cs="Times New Roman"/>
                <w:b/>
              </w:rPr>
            </w:pPr>
          </w:p>
        </w:tc>
        <w:tc>
          <w:tcPr>
            <w:tcW w:w="1270" w:type="dxa"/>
          </w:tcPr>
          <w:p w14:paraId="5895DA19" w14:textId="77777777" w:rsidR="00E75225" w:rsidRPr="006154A1" w:rsidRDefault="00E75225" w:rsidP="00E75225">
            <w:pPr>
              <w:contextualSpacing/>
              <w:rPr>
                <w:rFonts w:ascii="Times New Roman" w:hAnsi="Times New Roman" w:cs="Times New Roman"/>
                <w:b/>
              </w:rPr>
            </w:pPr>
          </w:p>
        </w:tc>
      </w:tr>
      <w:tr w:rsidR="00E75225" w:rsidRPr="006154A1" w14:paraId="082C4738" w14:textId="77777777" w:rsidTr="00541E7F">
        <w:trPr>
          <w:trHeight w:val="331"/>
        </w:trPr>
        <w:tc>
          <w:tcPr>
            <w:tcW w:w="851" w:type="dxa"/>
          </w:tcPr>
          <w:p w14:paraId="3CC62CE1" w14:textId="77777777" w:rsidR="00E75225" w:rsidRPr="006154A1" w:rsidRDefault="00E75225" w:rsidP="00E75225">
            <w:pPr>
              <w:pStyle w:val="a4"/>
              <w:numPr>
                <w:ilvl w:val="0"/>
                <w:numId w:val="2"/>
              </w:numPr>
              <w:rPr>
                <w:b/>
              </w:rPr>
            </w:pPr>
          </w:p>
        </w:tc>
        <w:tc>
          <w:tcPr>
            <w:tcW w:w="6804" w:type="dxa"/>
            <w:shd w:val="clear" w:color="auto" w:fill="auto"/>
          </w:tcPr>
          <w:p w14:paraId="19B49659"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Закапывание капель в глаза и нос ребёнку</w:t>
            </w:r>
          </w:p>
        </w:tc>
        <w:tc>
          <w:tcPr>
            <w:tcW w:w="1134" w:type="dxa"/>
          </w:tcPr>
          <w:p w14:paraId="3FF8894F" w14:textId="77777777" w:rsidR="00E75225" w:rsidRPr="006154A1" w:rsidRDefault="00E75225" w:rsidP="00E75225">
            <w:pPr>
              <w:contextualSpacing/>
              <w:rPr>
                <w:rFonts w:ascii="Times New Roman" w:hAnsi="Times New Roman" w:cs="Times New Roman"/>
                <w:b/>
              </w:rPr>
            </w:pPr>
          </w:p>
        </w:tc>
        <w:tc>
          <w:tcPr>
            <w:tcW w:w="1270" w:type="dxa"/>
          </w:tcPr>
          <w:p w14:paraId="3CB85F49" w14:textId="77777777" w:rsidR="00E75225" w:rsidRPr="006154A1" w:rsidRDefault="00E75225" w:rsidP="00E75225">
            <w:pPr>
              <w:contextualSpacing/>
              <w:rPr>
                <w:rFonts w:ascii="Times New Roman" w:hAnsi="Times New Roman" w:cs="Times New Roman"/>
                <w:b/>
              </w:rPr>
            </w:pPr>
          </w:p>
        </w:tc>
      </w:tr>
      <w:tr w:rsidR="00E75225" w:rsidRPr="006154A1" w14:paraId="36F5B4D9" w14:textId="77777777" w:rsidTr="00541E7F">
        <w:tc>
          <w:tcPr>
            <w:tcW w:w="851" w:type="dxa"/>
          </w:tcPr>
          <w:p w14:paraId="25B4DEB3" w14:textId="77777777" w:rsidR="00E75225" w:rsidRPr="006154A1" w:rsidRDefault="00E75225" w:rsidP="00E75225">
            <w:pPr>
              <w:pStyle w:val="a4"/>
              <w:numPr>
                <w:ilvl w:val="0"/>
                <w:numId w:val="2"/>
              </w:numPr>
              <w:rPr>
                <w:b/>
              </w:rPr>
            </w:pPr>
          </w:p>
        </w:tc>
        <w:tc>
          <w:tcPr>
            <w:tcW w:w="6804" w:type="dxa"/>
            <w:shd w:val="clear" w:color="auto" w:fill="auto"/>
          </w:tcPr>
          <w:p w14:paraId="26D04B13" w14:textId="77777777" w:rsidR="00E75225" w:rsidRPr="00BE3B12" w:rsidRDefault="00E75225" w:rsidP="00E752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Постановка  </w:t>
            </w:r>
            <w:proofErr w:type="spellStart"/>
            <w:r>
              <w:rPr>
                <w:rFonts w:ascii="Times New Roman" w:eastAsia="Times New Roman" w:hAnsi="Times New Roman" w:cs="Times New Roman"/>
                <w:sz w:val="24"/>
                <w:szCs w:val="24"/>
                <w:lang w:eastAsia="ru-RU"/>
              </w:rPr>
              <w:t>гастрального</w:t>
            </w:r>
            <w:proofErr w:type="spellEnd"/>
            <w:r>
              <w:rPr>
                <w:rFonts w:ascii="Times New Roman" w:eastAsia="Times New Roman" w:hAnsi="Times New Roman" w:cs="Times New Roman"/>
                <w:sz w:val="24"/>
                <w:szCs w:val="24"/>
                <w:lang w:eastAsia="ru-RU"/>
              </w:rPr>
              <w:t>/</w:t>
            </w:r>
            <w:proofErr w:type="spellStart"/>
            <w:r w:rsidRPr="00317202">
              <w:rPr>
                <w:rFonts w:ascii="Times New Roman" w:eastAsia="Times New Roman" w:hAnsi="Times New Roman" w:cs="Times New Roman"/>
                <w:sz w:val="24"/>
                <w:szCs w:val="24"/>
                <w:lang w:eastAsia="ru-RU"/>
              </w:rPr>
              <w:t>назогастрального</w:t>
            </w:r>
            <w:proofErr w:type="spellEnd"/>
            <w:r w:rsidRPr="00317202">
              <w:rPr>
                <w:rFonts w:ascii="Times New Roman" w:eastAsia="Times New Roman" w:hAnsi="Times New Roman" w:cs="Times New Roman"/>
                <w:sz w:val="24"/>
                <w:szCs w:val="24"/>
                <w:lang w:eastAsia="ru-RU"/>
              </w:rPr>
              <w:t xml:space="preserve"> зонда</w:t>
            </w:r>
          </w:p>
        </w:tc>
        <w:tc>
          <w:tcPr>
            <w:tcW w:w="1134" w:type="dxa"/>
          </w:tcPr>
          <w:p w14:paraId="1FDCEDC6" w14:textId="77777777" w:rsidR="00E75225" w:rsidRPr="006154A1" w:rsidRDefault="00E75225" w:rsidP="00E75225">
            <w:pPr>
              <w:contextualSpacing/>
              <w:rPr>
                <w:rFonts w:ascii="Times New Roman" w:hAnsi="Times New Roman" w:cs="Times New Roman"/>
                <w:b/>
              </w:rPr>
            </w:pPr>
          </w:p>
        </w:tc>
        <w:tc>
          <w:tcPr>
            <w:tcW w:w="1270" w:type="dxa"/>
          </w:tcPr>
          <w:p w14:paraId="799A7E8C" w14:textId="77777777" w:rsidR="00E75225" w:rsidRPr="006154A1" w:rsidRDefault="00E75225" w:rsidP="00E75225">
            <w:pPr>
              <w:contextualSpacing/>
              <w:rPr>
                <w:rFonts w:ascii="Times New Roman" w:hAnsi="Times New Roman" w:cs="Times New Roman"/>
                <w:b/>
              </w:rPr>
            </w:pPr>
          </w:p>
        </w:tc>
      </w:tr>
      <w:tr w:rsidR="00E75225" w:rsidRPr="006154A1" w14:paraId="686AD711" w14:textId="77777777" w:rsidTr="00541E7F">
        <w:tc>
          <w:tcPr>
            <w:tcW w:w="851" w:type="dxa"/>
          </w:tcPr>
          <w:p w14:paraId="0B27C991" w14:textId="77777777" w:rsidR="00E75225" w:rsidRPr="006154A1" w:rsidRDefault="00E75225" w:rsidP="00E75225">
            <w:pPr>
              <w:pStyle w:val="a4"/>
              <w:numPr>
                <w:ilvl w:val="0"/>
                <w:numId w:val="2"/>
              </w:numPr>
              <w:rPr>
                <w:b/>
              </w:rPr>
            </w:pPr>
          </w:p>
        </w:tc>
        <w:tc>
          <w:tcPr>
            <w:tcW w:w="6804" w:type="dxa"/>
            <w:shd w:val="clear" w:color="auto" w:fill="auto"/>
          </w:tcPr>
          <w:p w14:paraId="106C8643"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Приготовление  дезинфицирующих растворов</w:t>
            </w:r>
          </w:p>
        </w:tc>
        <w:tc>
          <w:tcPr>
            <w:tcW w:w="1134" w:type="dxa"/>
          </w:tcPr>
          <w:p w14:paraId="2E676FDD" w14:textId="77777777" w:rsidR="00E75225" w:rsidRPr="006154A1" w:rsidRDefault="00E75225" w:rsidP="00E75225">
            <w:pPr>
              <w:contextualSpacing/>
              <w:rPr>
                <w:rFonts w:ascii="Times New Roman" w:hAnsi="Times New Roman" w:cs="Times New Roman"/>
                <w:b/>
              </w:rPr>
            </w:pPr>
          </w:p>
        </w:tc>
        <w:tc>
          <w:tcPr>
            <w:tcW w:w="1270" w:type="dxa"/>
          </w:tcPr>
          <w:p w14:paraId="513B3B9D" w14:textId="77777777" w:rsidR="00E75225" w:rsidRPr="006154A1" w:rsidRDefault="00E75225" w:rsidP="00E75225">
            <w:pPr>
              <w:contextualSpacing/>
              <w:rPr>
                <w:rFonts w:ascii="Times New Roman" w:hAnsi="Times New Roman" w:cs="Times New Roman"/>
                <w:b/>
              </w:rPr>
            </w:pPr>
          </w:p>
        </w:tc>
      </w:tr>
      <w:tr w:rsidR="00E75225" w:rsidRPr="006154A1" w14:paraId="497FFE66" w14:textId="77777777" w:rsidTr="00541E7F">
        <w:tc>
          <w:tcPr>
            <w:tcW w:w="851" w:type="dxa"/>
          </w:tcPr>
          <w:p w14:paraId="65C989A1" w14:textId="77777777" w:rsidR="00E75225" w:rsidRPr="006154A1" w:rsidRDefault="00E75225" w:rsidP="00E75225">
            <w:pPr>
              <w:pStyle w:val="a4"/>
              <w:numPr>
                <w:ilvl w:val="0"/>
                <w:numId w:val="2"/>
              </w:numPr>
              <w:rPr>
                <w:b/>
              </w:rPr>
            </w:pPr>
            <w:proofErr w:type="gramStart"/>
            <w:r w:rsidRPr="006154A1">
              <w:rPr>
                <w:b/>
              </w:rPr>
              <w:t>п</w:t>
            </w:r>
            <w:proofErr w:type="gramEnd"/>
          </w:p>
        </w:tc>
        <w:tc>
          <w:tcPr>
            <w:tcW w:w="6804" w:type="dxa"/>
            <w:shd w:val="clear" w:color="auto" w:fill="auto"/>
          </w:tcPr>
          <w:p w14:paraId="7FB1D940"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Участие в текущей и заключительной дезинфекции</w:t>
            </w:r>
          </w:p>
        </w:tc>
        <w:tc>
          <w:tcPr>
            <w:tcW w:w="1134" w:type="dxa"/>
          </w:tcPr>
          <w:p w14:paraId="64E85E70" w14:textId="77777777" w:rsidR="00E75225" w:rsidRPr="006154A1" w:rsidRDefault="00E75225" w:rsidP="00E75225">
            <w:pPr>
              <w:contextualSpacing/>
              <w:rPr>
                <w:rFonts w:ascii="Times New Roman" w:hAnsi="Times New Roman" w:cs="Times New Roman"/>
                <w:b/>
              </w:rPr>
            </w:pPr>
          </w:p>
        </w:tc>
        <w:tc>
          <w:tcPr>
            <w:tcW w:w="1270" w:type="dxa"/>
          </w:tcPr>
          <w:p w14:paraId="417BE7FF" w14:textId="77777777" w:rsidR="00E75225" w:rsidRPr="006154A1" w:rsidRDefault="00E75225" w:rsidP="00E75225">
            <w:pPr>
              <w:contextualSpacing/>
              <w:rPr>
                <w:rFonts w:ascii="Times New Roman" w:hAnsi="Times New Roman" w:cs="Times New Roman"/>
                <w:b/>
              </w:rPr>
            </w:pPr>
          </w:p>
        </w:tc>
      </w:tr>
      <w:tr w:rsidR="00E75225" w:rsidRPr="006154A1" w14:paraId="54058E4D" w14:textId="77777777" w:rsidTr="00541E7F">
        <w:tc>
          <w:tcPr>
            <w:tcW w:w="851" w:type="dxa"/>
          </w:tcPr>
          <w:p w14:paraId="4E4F63F3" w14:textId="77777777" w:rsidR="00E75225" w:rsidRPr="006154A1" w:rsidRDefault="00E75225" w:rsidP="00E75225">
            <w:pPr>
              <w:pStyle w:val="a4"/>
              <w:numPr>
                <w:ilvl w:val="0"/>
                <w:numId w:val="2"/>
              </w:numPr>
              <w:rPr>
                <w:b/>
              </w:rPr>
            </w:pPr>
            <w:r w:rsidRPr="006154A1">
              <w:rPr>
                <w:b/>
              </w:rPr>
              <w:t>С</w:t>
            </w:r>
          </w:p>
        </w:tc>
        <w:tc>
          <w:tcPr>
            <w:tcW w:w="6804" w:type="dxa"/>
            <w:shd w:val="clear" w:color="auto" w:fill="auto"/>
          </w:tcPr>
          <w:p w14:paraId="56BA3366"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Осмотр больного ребёнка</w:t>
            </w:r>
          </w:p>
        </w:tc>
        <w:tc>
          <w:tcPr>
            <w:tcW w:w="1134" w:type="dxa"/>
          </w:tcPr>
          <w:p w14:paraId="4052ACE4" w14:textId="77777777" w:rsidR="00E75225" w:rsidRPr="006154A1" w:rsidRDefault="00E75225" w:rsidP="00E75225">
            <w:pPr>
              <w:contextualSpacing/>
              <w:rPr>
                <w:rFonts w:ascii="Times New Roman" w:hAnsi="Times New Roman" w:cs="Times New Roman"/>
                <w:b/>
              </w:rPr>
            </w:pPr>
          </w:p>
        </w:tc>
        <w:tc>
          <w:tcPr>
            <w:tcW w:w="1270" w:type="dxa"/>
          </w:tcPr>
          <w:p w14:paraId="3EBF82B1" w14:textId="77777777" w:rsidR="00E75225" w:rsidRPr="006154A1" w:rsidRDefault="00E75225" w:rsidP="00E75225">
            <w:pPr>
              <w:contextualSpacing/>
              <w:rPr>
                <w:rFonts w:ascii="Times New Roman" w:hAnsi="Times New Roman" w:cs="Times New Roman"/>
                <w:b/>
              </w:rPr>
            </w:pPr>
          </w:p>
        </w:tc>
      </w:tr>
      <w:tr w:rsidR="00E75225" w:rsidRPr="006154A1" w14:paraId="6B5F3701" w14:textId="77777777" w:rsidTr="00541E7F">
        <w:tc>
          <w:tcPr>
            <w:tcW w:w="851" w:type="dxa"/>
          </w:tcPr>
          <w:p w14:paraId="7430FD2E" w14:textId="77777777" w:rsidR="00E75225" w:rsidRPr="006154A1" w:rsidRDefault="00E75225" w:rsidP="00E75225">
            <w:pPr>
              <w:pStyle w:val="a4"/>
              <w:numPr>
                <w:ilvl w:val="0"/>
                <w:numId w:val="2"/>
              </w:numPr>
              <w:rPr>
                <w:b/>
              </w:rPr>
            </w:pPr>
          </w:p>
        </w:tc>
        <w:tc>
          <w:tcPr>
            <w:tcW w:w="6804" w:type="dxa"/>
            <w:shd w:val="clear" w:color="auto" w:fill="auto"/>
          </w:tcPr>
          <w:p w14:paraId="166DCC6B"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Транспортировка, перемещение больного</w:t>
            </w:r>
          </w:p>
        </w:tc>
        <w:tc>
          <w:tcPr>
            <w:tcW w:w="1134" w:type="dxa"/>
          </w:tcPr>
          <w:p w14:paraId="0D47DE58" w14:textId="77777777" w:rsidR="00E75225" w:rsidRPr="006154A1" w:rsidRDefault="00E75225" w:rsidP="00E75225">
            <w:pPr>
              <w:contextualSpacing/>
              <w:rPr>
                <w:rFonts w:ascii="Times New Roman" w:hAnsi="Times New Roman" w:cs="Times New Roman"/>
                <w:b/>
              </w:rPr>
            </w:pPr>
          </w:p>
        </w:tc>
        <w:tc>
          <w:tcPr>
            <w:tcW w:w="1270" w:type="dxa"/>
          </w:tcPr>
          <w:p w14:paraId="192995A9" w14:textId="77777777" w:rsidR="00E75225" w:rsidRPr="006154A1" w:rsidRDefault="00E75225" w:rsidP="00E75225">
            <w:pPr>
              <w:contextualSpacing/>
              <w:rPr>
                <w:rFonts w:ascii="Times New Roman" w:hAnsi="Times New Roman" w:cs="Times New Roman"/>
                <w:b/>
              </w:rPr>
            </w:pPr>
          </w:p>
        </w:tc>
      </w:tr>
      <w:tr w:rsidR="00E75225" w:rsidRPr="006154A1" w14:paraId="7EFE848E" w14:textId="77777777" w:rsidTr="00541E7F">
        <w:tc>
          <w:tcPr>
            <w:tcW w:w="851" w:type="dxa"/>
          </w:tcPr>
          <w:p w14:paraId="3ECE0D8F" w14:textId="77777777" w:rsidR="00E75225" w:rsidRPr="006154A1" w:rsidRDefault="00E75225" w:rsidP="00E75225">
            <w:pPr>
              <w:pStyle w:val="a4"/>
              <w:numPr>
                <w:ilvl w:val="0"/>
                <w:numId w:val="2"/>
              </w:numPr>
              <w:rPr>
                <w:b/>
              </w:rPr>
            </w:pPr>
          </w:p>
        </w:tc>
        <w:tc>
          <w:tcPr>
            <w:tcW w:w="6804" w:type="dxa"/>
            <w:shd w:val="clear" w:color="auto" w:fill="auto"/>
          </w:tcPr>
          <w:p w14:paraId="01EB0BE2" w14:textId="77777777" w:rsidR="00E75225" w:rsidRPr="00BE3B12" w:rsidRDefault="00E75225" w:rsidP="00E752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Обработка</w:t>
            </w:r>
            <w:r w:rsidRPr="00317202">
              <w:rPr>
                <w:rFonts w:ascii="Times New Roman" w:eastAsia="Times New Roman" w:hAnsi="Times New Roman" w:cs="Times New Roman"/>
                <w:sz w:val="24"/>
                <w:szCs w:val="24"/>
                <w:lang w:eastAsia="ru-RU"/>
              </w:rPr>
              <w:t xml:space="preserve"> естественных складок кожи</w:t>
            </w:r>
          </w:p>
        </w:tc>
        <w:tc>
          <w:tcPr>
            <w:tcW w:w="1134" w:type="dxa"/>
          </w:tcPr>
          <w:p w14:paraId="313383EA" w14:textId="77777777" w:rsidR="00E75225" w:rsidRPr="006154A1" w:rsidRDefault="00E75225" w:rsidP="00E75225">
            <w:pPr>
              <w:contextualSpacing/>
              <w:rPr>
                <w:rFonts w:ascii="Times New Roman" w:hAnsi="Times New Roman" w:cs="Times New Roman"/>
                <w:b/>
              </w:rPr>
            </w:pPr>
          </w:p>
        </w:tc>
        <w:tc>
          <w:tcPr>
            <w:tcW w:w="1270" w:type="dxa"/>
          </w:tcPr>
          <w:p w14:paraId="2058854C" w14:textId="77777777" w:rsidR="00E75225" w:rsidRPr="006154A1" w:rsidRDefault="00E75225" w:rsidP="00E75225">
            <w:pPr>
              <w:contextualSpacing/>
              <w:rPr>
                <w:rFonts w:ascii="Times New Roman" w:hAnsi="Times New Roman" w:cs="Times New Roman"/>
                <w:b/>
              </w:rPr>
            </w:pPr>
          </w:p>
        </w:tc>
      </w:tr>
      <w:tr w:rsidR="00E75225" w:rsidRPr="006154A1" w14:paraId="16AA6A3A" w14:textId="77777777" w:rsidTr="00541E7F">
        <w:tc>
          <w:tcPr>
            <w:tcW w:w="851" w:type="dxa"/>
          </w:tcPr>
          <w:p w14:paraId="05303486" w14:textId="77777777" w:rsidR="00E75225" w:rsidRPr="006154A1" w:rsidRDefault="00E75225" w:rsidP="00E75225">
            <w:pPr>
              <w:pStyle w:val="a4"/>
              <w:numPr>
                <w:ilvl w:val="0"/>
                <w:numId w:val="2"/>
              </w:numPr>
              <w:rPr>
                <w:b/>
              </w:rPr>
            </w:pPr>
          </w:p>
        </w:tc>
        <w:tc>
          <w:tcPr>
            <w:tcW w:w="6804" w:type="dxa"/>
            <w:shd w:val="clear" w:color="auto" w:fill="auto"/>
          </w:tcPr>
          <w:p w14:paraId="255BB2C0"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Оценка физического развития детей</w:t>
            </w:r>
            <w:r>
              <w:rPr>
                <w:rFonts w:ascii="Times New Roman" w:eastAsia="Times New Roman" w:hAnsi="Times New Roman" w:cs="Times New Roman"/>
                <w:sz w:val="24"/>
                <w:szCs w:val="24"/>
                <w:lang w:eastAsia="ru-RU"/>
              </w:rPr>
              <w:t xml:space="preserve"> (по </w:t>
            </w:r>
            <w:proofErr w:type="spellStart"/>
            <w:r>
              <w:rPr>
                <w:rFonts w:ascii="Times New Roman" w:eastAsia="Times New Roman" w:hAnsi="Times New Roman" w:cs="Times New Roman"/>
                <w:sz w:val="24"/>
                <w:szCs w:val="24"/>
                <w:lang w:eastAsia="ru-RU"/>
              </w:rPr>
              <w:t>центильным</w:t>
            </w:r>
            <w:proofErr w:type="spellEnd"/>
            <w:r>
              <w:rPr>
                <w:rFonts w:ascii="Times New Roman" w:eastAsia="Times New Roman" w:hAnsi="Times New Roman" w:cs="Times New Roman"/>
                <w:sz w:val="24"/>
                <w:szCs w:val="24"/>
                <w:lang w:eastAsia="ru-RU"/>
              </w:rPr>
              <w:t xml:space="preserve"> таблицам)</w:t>
            </w:r>
          </w:p>
        </w:tc>
        <w:tc>
          <w:tcPr>
            <w:tcW w:w="1134" w:type="dxa"/>
          </w:tcPr>
          <w:p w14:paraId="49E540D2" w14:textId="77777777" w:rsidR="00E75225" w:rsidRPr="006154A1" w:rsidRDefault="00E75225" w:rsidP="00E75225">
            <w:pPr>
              <w:contextualSpacing/>
              <w:rPr>
                <w:rFonts w:ascii="Times New Roman" w:hAnsi="Times New Roman" w:cs="Times New Roman"/>
                <w:b/>
              </w:rPr>
            </w:pPr>
          </w:p>
        </w:tc>
        <w:tc>
          <w:tcPr>
            <w:tcW w:w="1270" w:type="dxa"/>
          </w:tcPr>
          <w:p w14:paraId="7AF4A6A8" w14:textId="77777777" w:rsidR="00E75225" w:rsidRPr="006154A1" w:rsidRDefault="00E75225" w:rsidP="00E75225">
            <w:pPr>
              <w:contextualSpacing/>
              <w:rPr>
                <w:rFonts w:ascii="Times New Roman" w:hAnsi="Times New Roman" w:cs="Times New Roman"/>
                <w:b/>
              </w:rPr>
            </w:pPr>
          </w:p>
        </w:tc>
      </w:tr>
      <w:tr w:rsidR="00E75225" w:rsidRPr="006154A1" w14:paraId="57CAC7CA" w14:textId="77777777" w:rsidTr="00541E7F">
        <w:tc>
          <w:tcPr>
            <w:tcW w:w="851" w:type="dxa"/>
          </w:tcPr>
          <w:p w14:paraId="22B9FBD4" w14:textId="77777777" w:rsidR="00E75225" w:rsidRPr="006154A1" w:rsidRDefault="00E75225" w:rsidP="00E75225">
            <w:pPr>
              <w:pStyle w:val="a4"/>
              <w:numPr>
                <w:ilvl w:val="0"/>
                <w:numId w:val="2"/>
              </w:numPr>
              <w:rPr>
                <w:b/>
              </w:rPr>
            </w:pPr>
          </w:p>
        </w:tc>
        <w:tc>
          <w:tcPr>
            <w:tcW w:w="6804" w:type="dxa"/>
            <w:shd w:val="clear" w:color="auto" w:fill="auto"/>
          </w:tcPr>
          <w:p w14:paraId="53FEB5CD"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Смена нательного и постельного белья</w:t>
            </w:r>
          </w:p>
        </w:tc>
        <w:tc>
          <w:tcPr>
            <w:tcW w:w="1134" w:type="dxa"/>
          </w:tcPr>
          <w:p w14:paraId="6D9165BE" w14:textId="77777777" w:rsidR="00E75225" w:rsidRPr="006154A1" w:rsidRDefault="00E75225" w:rsidP="00E75225">
            <w:pPr>
              <w:contextualSpacing/>
              <w:rPr>
                <w:rFonts w:ascii="Times New Roman" w:hAnsi="Times New Roman" w:cs="Times New Roman"/>
                <w:b/>
              </w:rPr>
            </w:pPr>
          </w:p>
        </w:tc>
        <w:tc>
          <w:tcPr>
            <w:tcW w:w="1270" w:type="dxa"/>
          </w:tcPr>
          <w:p w14:paraId="7DF915EB" w14:textId="77777777" w:rsidR="00E75225" w:rsidRPr="006154A1" w:rsidRDefault="00E75225" w:rsidP="00E75225">
            <w:pPr>
              <w:contextualSpacing/>
              <w:rPr>
                <w:rFonts w:ascii="Times New Roman" w:hAnsi="Times New Roman" w:cs="Times New Roman"/>
                <w:b/>
              </w:rPr>
            </w:pPr>
          </w:p>
        </w:tc>
      </w:tr>
      <w:tr w:rsidR="00E75225" w:rsidRPr="006154A1" w14:paraId="4F45955E" w14:textId="77777777" w:rsidTr="00541E7F">
        <w:tc>
          <w:tcPr>
            <w:tcW w:w="851" w:type="dxa"/>
          </w:tcPr>
          <w:p w14:paraId="195F6E1F" w14:textId="77777777" w:rsidR="00E75225" w:rsidRPr="006154A1" w:rsidRDefault="00E75225" w:rsidP="00E75225">
            <w:pPr>
              <w:pStyle w:val="a4"/>
              <w:numPr>
                <w:ilvl w:val="0"/>
                <w:numId w:val="2"/>
              </w:numPr>
              <w:rPr>
                <w:b/>
              </w:rPr>
            </w:pPr>
          </w:p>
        </w:tc>
        <w:tc>
          <w:tcPr>
            <w:tcW w:w="6804" w:type="dxa"/>
            <w:shd w:val="clear" w:color="auto" w:fill="auto"/>
          </w:tcPr>
          <w:p w14:paraId="7D1057A7"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Пеленание детей</w:t>
            </w:r>
          </w:p>
        </w:tc>
        <w:tc>
          <w:tcPr>
            <w:tcW w:w="1134" w:type="dxa"/>
          </w:tcPr>
          <w:p w14:paraId="76FF8AF0" w14:textId="77777777" w:rsidR="00E75225" w:rsidRPr="006154A1" w:rsidRDefault="00E75225" w:rsidP="00E75225">
            <w:pPr>
              <w:contextualSpacing/>
              <w:rPr>
                <w:rFonts w:ascii="Times New Roman" w:hAnsi="Times New Roman" w:cs="Times New Roman"/>
                <w:b/>
              </w:rPr>
            </w:pPr>
          </w:p>
        </w:tc>
        <w:tc>
          <w:tcPr>
            <w:tcW w:w="1270" w:type="dxa"/>
          </w:tcPr>
          <w:p w14:paraId="44822155" w14:textId="77777777" w:rsidR="00E75225" w:rsidRPr="006154A1" w:rsidRDefault="00E75225" w:rsidP="00E75225">
            <w:pPr>
              <w:contextualSpacing/>
              <w:rPr>
                <w:rFonts w:ascii="Times New Roman" w:hAnsi="Times New Roman" w:cs="Times New Roman"/>
                <w:b/>
              </w:rPr>
            </w:pPr>
          </w:p>
        </w:tc>
      </w:tr>
      <w:tr w:rsidR="00E75225" w:rsidRPr="006154A1" w14:paraId="311A964B" w14:textId="77777777" w:rsidTr="00541E7F">
        <w:tc>
          <w:tcPr>
            <w:tcW w:w="851" w:type="dxa"/>
          </w:tcPr>
          <w:p w14:paraId="3B8008AC" w14:textId="77777777" w:rsidR="00E75225" w:rsidRPr="006154A1" w:rsidRDefault="00E75225" w:rsidP="00E75225">
            <w:pPr>
              <w:pStyle w:val="a4"/>
              <w:numPr>
                <w:ilvl w:val="0"/>
                <w:numId w:val="2"/>
              </w:numPr>
              <w:rPr>
                <w:b/>
              </w:rPr>
            </w:pPr>
            <w:r w:rsidRPr="006154A1">
              <w:rPr>
                <w:b/>
              </w:rPr>
              <w:t>У</w:t>
            </w:r>
          </w:p>
        </w:tc>
        <w:tc>
          <w:tcPr>
            <w:tcW w:w="6804" w:type="dxa"/>
            <w:shd w:val="clear" w:color="auto" w:fill="auto"/>
          </w:tcPr>
          <w:p w14:paraId="39D979F0"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Пальпация лимфатических узлов</w:t>
            </w:r>
          </w:p>
        </w:tc>
        <w:tc>
          <w:tcPr>
            <w:tcW w:w="1134" w:type="dxa"/>
          </w:tcPr>
          <w:p w14:paraId="6727C2A7" w14:textId="77777777" w:rsidR="00E75225" w:rsidRPr="006154A1" w:rsidRDefault="00E75225" w:rsidP="00E75225">
            <w:pPr>
              <w:contextualSpacing/>
              <w:rPr>
                <w:rFonts w:ascii="Times New Roman" w:hAnsi="Times New Roman" w:cs="Times New Roman"/>
                <w:b/>
              </w:rPr>
            </w:pPr>
          </w:p>
        </w:tc>
        <w:tc>
          <w:tcPr>
            <w:tcW w:w="1270" w:type="dxa"/>
          </w:tcPr>
          <w:p w14:paraId="7B637208" w14:textId="77777777" w:rsidR="00E75225" w:rsidRPr="006154A1" w:rsidRDefault="00E75225" w:rsidP="00E75225">
            <w:pPr>
              <w:contextualSpacing/>
              <w:rPr>
                <w:rFonts w:ascii="Times New Roman" w:hAnsi="Times New Roman" w:cs="Times New Roman"/>
                <w:b/>
              </w:rPr>
            </w:pPr>
          </w:p>
        </w:tc>
      </w:tr>
      <w:tr w:rsidR="00E75225" w:rsidRPr="006154A1" w14:paraId="070E2F72" w14:textId="77777777" w:rsidTr="00541E7F">
        <w:tc>
          <w:tcPr>
            <w:tcW w:w="851" w:type="dxa"/>
          </w:tcPr>
          <w:p w14:paraId="6404789C" w14:textId="77777777" w:rsidR="00E75225" w:rsidRPr="006154A1" w:rsidRDefault="00E75225" w:rsidP="00E75225">
            <w:pPr>
              <w:pStyle w:val="a4"/>
              <w:numPr>
                <w:ilvl w:val="0"/>
                <w:numId w:val="2"/>
              </w:numPr>
              <w:rPr>
                <w:b/>
              </w:rPr>
            </w:pPr>
          </w:p>
        </w:tc>
        <w:tc>
          <w:tcPr>
            <w:tcW w:w="6804" w:type="dxa"/>
            <w:shd w:val="clear" w:color="auto" w:fill="auto"/>
          </w:tcPr>
          <w:p w14:paraId="1A93EFCF"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Определение наличия отёков</w:t>
            </w:r>
            <w:r>
              <w:rPr>
                <w:rFonts w:ascii="Times New Roman" w:eastAsia="Times New Roman" w:hAnsi="Times New Roman" w:cs="Times New Roman"/>
                <w:sz w:val="24"/>
                <w:szCs w:val="24"/>
                <w:lang w:eastAsia="ru-RU"/>
              </w:rPr>
              <w:t>, пастозности</w:t>
            </w:r>
          </w:p>
        </w:tc>
        <w:tc>
          <w:tcPr>
            <w:tcW w:w="1134" w:type="dxa"/>
          </w:tcPr>
          <w:p w14:paraId="3863AAB2" w14:textId="77777777" w:rsidR="00E75225" w:rsidRPr="006154A1" w:rsidRDefault="00E75225" w:rsidP="00E75225">
            <w:pPr>
              <w:contextualSpacing/>
              <w:rPr>
                <w:rFonts w:ascii="Times New Roman" w:hAnsi="Times New Roman" w:cs="Times New Roman"/>
                <w:b/>
              </w:rPr>
            </w:pPr>
          </w:p>
        </w:tc>
        <w:tc>
          <w:tcPr>
            <w:tcW w:w="1270" w:type="dxa"/>
          </w:tcPr>
          <w:p w14:paraId="629847FA" w14:textId="77777777" w:rsidR="00E75225" w:rsidRPr="006154A1" w:rsidRDefault="00E75225" w:rsidP="00E75225">
            <w:pPr>
              <w:contextualSpacing/>
              <w:rPr>
                <w:rFonts w:ascii="Times New Roman" w:hAnsi="Times New Roman" w:cs="Times New Roman"/>
                <w:b/>
              </w:rPr>
            </w:pPr>
          </w:p>
        </w:tc>
      </w:tr>
      <w:tr w:rsidR="00E75225" w:rsidRPr="006154A1" w14:paraId="210EABC4" w14:textId="77777777" w:rsidTr="00541E7F">
        <w:tc>
          <w:tcPr>
            <w:tcW w:w="851" w:type="dxa"/>
          </w:tcPr>
          <w:p w14:paraId="463ED1ED" w14:textId="77777777" w:rsidR="00E75225" w:rsidRPr="006154A1" w:rsidRDefault="00E75225" w:rsidP="00E75225">
            <w:pPr>
              <w:pStyle w:val="a4"/>
              <w:numPr>
                <w:ilvl w:val="0"/>
                <w:numId w:val="2"/>
              </w:numPr>
              <w:rPr>
                <w:b/>
              </w:rPr>
            </w:pPr>
          </w:p>
        </w:tc>
        <w:tc>
          <w:tcPr>
            <w:tcW w:w="6804" w:type="dxa"/>
            <w:shd w:val="clear" w:color="auto" w:fill="auto"/>
          </w:tcPr>
          <w:p w14:paraId="73083CB3" w14:textId="77777777" w:rsidR="00E75225" w:rsidRPr="00BE3B12" w:rsidRDefault="00E75225" w:rsidP="00E752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Уход</w:t>
            </w:r>
            <w:r w:rsidRPr="00317202">
              <w:rPr>
                <w:rFonts w:ascii="Times New Roman" w:eastAsia="Times New Roman" w:hAnsi="Times New Roman" w:cs="Times New Roman"/>
                <w:sz w:val="24"/>
                <w:szCs w:val="24"/>
                <w:lang w:eastAsia="ru-RU"/>
              </w:rPr>
              <w:t xml:space="preserve"> за </w:t>
            </w:r>
            <w:proofErr w:type="spellStart"/>
            <w:r w:rsidRPr="00317202">
              <w:rPr>
                <w:rFonts w:ascii="Times New Roman" w:eastAsia="Times New Roman" w:hAnsi="Times New Roman" w:cs="Times New Roman"/>
                <w:sz w:val="24"/>
                <w:szCs w:val="24"/>
                <w:lang w:eastAsia="ru-RU"/>
              </w:rPr>
              <w:t>эндотрахеальной</w:t>
            </w:r>
            <w:proofErr w:type="spellEnd"/>
            <w:r w:rsidRPr="00317202">
              <w:rPr>
                <w:rFonts w:ascii="Times New Roman" w:eastAsia="Times New Roman" w:hAnsi="Times New Roman" w:cs="Times New Roman"/>
                <w:sz w:val="24"/>
                <w:szCs w:val="24"/>
                <w:lang w:eastAsia="ru-RU"/>
              </w:rPr>
              <w:t xml:space="preserve"> трубкой</w:t>
            </w:r>
          </w:p>
        </w:tc>
        <w:tc>
          <w:tcPr>
            <w:tcW w:w="1134" w:type="dxa"/>
          </w:tcPr>
          <w:p w14:paraId="1E0D836F" w14:textId="77777777" w:rsidR="00E75225" w:rsidRPr="006154A1" w:rsidRDefault="00E75225" w:rsidP="00E75225">
            <w:pPr>
              <w:contextualSpacing/>
              <w:rPr>
                <w:rFonts w:ascii="Times New Roman" w:hAnsi="Times New Roman" w:cs="Times New Roman"/>
                <w:b/>
              </w:rPr>
            </w:pPr>
          </w:p>
        </w:tc>
        <w:tc>
          <w:tcPr>
            <w:tcW w:w="1270" w:type="dxa"/>
          </w:tcPr>
          <w:p w14:paraId="0777FC17" w14:textId="77777777" w:rsidR="00E75225" w:rsidRPr="006154A1" w:rsidRDefault="00E75225" w:rsidP="00E75225">
            <w:pPr>
              <w:contextualSpacing/>
              <w:rPr>
                <w:rFonts w:ascii="Times New Roman" w:hAnsi="Times New Roman" w:cs="Times New Roman"/>
                <w:b/>
              </w:rPr>
            </w:pPr>
          </w:p>
        </w:tc>
      </w:tr>
      <w:tr w:rsidR="00E75225" w:rsidRPr="006154A1" w14:paraId="4DF9D7EC" w14:textId="77777777" w:rsidTr="00541E7F">
        <w:tc>
          <w:tcPr>
            <w:tcW w:w="851" w:type="dxa"/>
          </w:tcPr>
          <w:p w14:paraId="4AE03487" w14:textId="77777777" w:rsidR="00E75225" w:rsidRPr="006154A1" w:rsidRDefault="00E75225" w:rsidP="00E75225">
            <w:pPr>
              <w:pStyle w:val="a4"/>
              <w:numPr>
                <w:ilvl w:val="0"/>
                <w:numId w:val="2"/>
              </w:numPr>
              <w:rPr>
                <w:b/>
              </w:rPr>
            </w:pPr>
          </w:p>
        </w:tc>
        <w:tc>
          <w:tcPr>
            <w:tcW w:w="6804" w:type="dxa"/>
            <w:shd w:val="clear" w:color="auto" w:fill="auto"/>
          </w:tcPr>
          <w:p w14:paraId="164BECF9" w14:textId="77777777" w:rsidR="00E75225" w:rsidRPr="00BE3B12" w:rsidRDefault="00E75225" w:rsidP="00E752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Уход за кожей (о</w:t>
            </w:r>
            <w:r w:rsidRPr="00BE3B12">
              <w:rPr>
                <w:rFonts w:ascii="Times New Roman" w:eastAsia="Times New Roman" w:hAnsi="Times New Roman" w:cs="Times New Roman"/>
                <w:sz w:val="24"/>
                <w:szCs w:val="24"/>
                <w:lang w:eastAsia="ru-RU"/>
              </w:rPr>
              <w:t>бучение пациентов</w:t>
            </w:r>
            <w:proofErr w:type="gramStart"/>
            <w:r w:rsidRPr="00BE3B12">
              <w:rPr>
                <w:rFonts w:ascii="Times New Roman" w:eastAsia="Times New Roman" w:hAnsi="Times New Roman" w:cs="Times New Roman"/>
                <w:sz w:val="24"/>
                <w:szCs w:val="24"/>
                <w:lang w:eastAsia="ru-RU"/>
              </w:rPr>
              <w:t xml:space="preserve"> )</w:t>
            </w:r>
            <w:proofErr w:type="gramEnd"/>
            <w:r w:rsidRPr="00BE3B12">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видимыми </w:t>
            </w:r>
            <w:r w:rsidRPr="00BE3B12">
              <w:rPr>
                <w:rFonts w:ascii="Times New Roman" w:eastAsia="Times New Roman" w:hAnsi="Times New Roman" w:cs="Times New Roman"/>
                <w:sz w:val="24"/>
                <w:szCs w:val="24"/>
                <w:lang w:eastAsia="ru-RU"/>
              </w:rPr>
              <w:t xml:space="preserve">слизистыми </w:t>
            </w:r>
            <w:r>
              <w:rPr>
                <w:rFonts w:ascii="Times New Roman" w:eastAsia="Times New Roman" w:hAnsi="Times New Roman" w:cs="Times New Roman"/>
                <w:sz w:val="24"/>
                <w:szCs w:val="24"/>
                <w:lang w:eastAsia="ru-RU"/>
              </w:rPr>
              <w:t xml:space="preserve">оболочками </w:t>
            </w:r>
            <w:r w:rsidRPr="00BE3B12">
              <w:rPr>
                <w:rFonts w:ascii="Times New Roman" w:eastAsia="Times New Roman" w:hAnsi="Times New Roman" w:cs="Times New Roman"/>
                <w:sz w:val="24"/>
                <w:szCs w:val="24"/>
                <w:lang w:eastAsia="ru-RU"/>
              </w:rPr>
              <w:t>детей разного возраста</w:t>
            </w:r>
          </w:p>
        </w:tc>
        <w:tc>
          <w:tcPr>
            <w:tcW w:w="1134" w:type="dxa"/>
          </w:tcPr>
          <w:p w14:paraId="79CEBC55" w14:textId="77777777" w:rsidR="00E75225" w:rsidRPr="006154A1" w:rsidRDefault="00E75225" w:rsidP="00E75225">
            <w:pPr>
              <w:contextualSpacing/>
              <w:rPr>
                <w:rFonts w:ascii="Times New Roman" w:hAnsi="Times New Roman" w:cs="Times New Roman"/>
                <w:b/>
              </w:rPr>
            </w:pPr>
          </w:p>
        </w:tc>
        <w:tc>
          <w:tcPr>
            <w:tcW w:w="1270" w:type="dxa"/>
          </w:tcPr>
          <w:p w14:paraId="0B1C0BB5" w14:textId="77777777" w:rsidR="00E75225" w:rsidRPr="006154A1" w:rsidRDefault="00E75225" w:rsidP="00E75225">
            <w:pPr>
              <w:contextualSpacing/>
              <w:rPr>
                <w:rFonts w:ascii="Times New Roman" w:hAnsi="Times New Roman" w:cs="Times New Roman"/>
                <w:b/>
              </w:rPr>
            </w:pPr>
          </w:p>
        </w:tc>
      </w:tr>
      <w:tr w:rsidR="00E75225" w:rsidRPr="006154A1" w14:paraId="617CC683" w14:textId="77777777" w:rsidTr="0023123B">
        <w:tc>
          <w:tcPr>
            <w:tcW w:w="851" w:type="dxa"/>
          </w:tcPr>
          <w:p w14:paraId="04DD6948" w14:textId="77777777" w:rsidR="00E75225" w:rsidRPr="006154A1" w:rsidRDefault="00E75225" w:rsidP="00E75225">
            <w:pPr>
              <w:pStyle w:val="a4"/>
              <w:numPr>
                <w:ilvl w:val="0"/>
                <w:numId w:val="2"/>
              </w:numPr>
              <w:rPr>
                <w:b/>
              </w:rPr>
            </w:pPr>
          </w:p>
        </w:tc>
        <w:tc>
          <w:tcPr>
            <w:tcW w:w="6804" w:type="dxa"/>
          </w:tcPr>
          <w:p w14:paraId="3D1C9BE4" w14:textId="77777777" w:rsidR="00E75225" w:rsidRPr="006154A1" w:rsidRDefault="00E75225" w:rsidP="00E75225">
            <w:pPr>
              <w:contextualSpacing/>
              <w:rPr>
                <w:rFonts w:ascii="Times New Roman" w:hAnsi="Times New Roman" w:cs="Times New Roman"/>
              </w:rPr>
            </w:pPr>
            <w:r w:rsidRPr="00E75225">
              <w:rPr>
                <w:rFonts w:ascii="Times New Roman" w:hAnsi="Times New Roman" w:cs="Times New Roman"/>
              </w:rPr>
              <w:t>Наложение согревающих  компрессов</w:t>
            </w:r>
          </w:p>
        </w:tc>
        <w:tc>
          <w:tcPr>
            <w:tcW w:w="1134" w:type="dxa"/>
          </w:tcPr>
          <w:p w14:paraId="0D953E2B" w14:textId="77777777" w:rsidR="00E75225" w:rsidRPr="006154A1" w:rsidRDefault="00E75225" w:rsidP="00E75225">
            <w:pPr>
              <w:contextualSpacing/>
              <w:rPr>
                <w:rFonts w:ascii="Times New Roman" w:hAnsi="Times New Roman" w:cs="Times New Roman"/>
                <w:b/>
              </w:rPr>
            </w:pPr>
          </w:p>
        </w:tc>
        <w:tc>
          <w:tcPr>
            <w:tcW w:w="1270" w:type="dxa"/>
          </w:tcPr>
          <w:p w14:paraId="317E9DE9" w14:textId="77777777" w:rsidR="00E75225" w:rsidRPr="006154A1" w:rsidRDefault="00E75225" w:rsidP="00E75225">
            <w:pPr>
              <w:contextualSpacing/>
              <w:rPr>
                <w:rFonts w:ascii="Times New Roman" w:hAnsi="Times New Roman" w:cs="Times New Roman"/>
                <w:b/>
              </w:rPr>
            </w:pPr>
          </w:p>
        </w:tc>
      </w:tr>
      <w:tr w:rsidR="00E75225" w:rsidRPr="006154A1" w14:paraId="1DEEF281" w14:textId="77777777" w:rsidTr="0023123B">
        <w:tc>
          <w:tcPr>
            <w:tcW w:w="851" w:type="dxa"/>
          </w:tcPr>
          <w:p w14:paraId="0AD88BC0" w14:textId="77777777" w:rsidR="00E75225" w:rsidRPr="006154A1" w:rsidRDefault="00E75225" w:rsidP="00E75225">
            <w:pPr>
              <w:pStyle w:val="a4"/>
              <w:numPr>
                <w:ilvl w:val="0"/>
                <w:numId w:val="2"/>
              </w:numPr>
              <w:rPr>
                <w:b/>
              </w:rPr>
            </w:pPr>
          </w:p>
        </w:tc>
        <w:tc>
          <w:tcPr>
            <w:tcW w:w="6804" w:type="dxa"/>
          </w:tcPr>
          <w:p w14:paraId="3075F767" w14:textId="77777777" w:rsidR="00E75225" w:rsidRPr="006154A1" w:rsidRDefault="00E75225" w:rsidP="00E75225">
            <w:pPr>
              <w:contextualSpacing/>
              <w:rPr>
                <w:rFonts w:ascii="Times New Roman" w:hAnsi="Times New Roman" w:cs="Times New Roman"/>
              </w:rPr>
            </w:pPr>
            <w:r w:rsidRPr="00E75225">
              <w:rPr>
                <w:rFonts w:ascii="Times New Roman" w:hAnsi="Times New Roman" w:cs="Times New Roman"/>
              </w:rPr>
              <w:t>Забор кала на яйца гельминтов</w:t>
            </w:r>
          </w:p>
        </w:tc>
        <w:tc>
          <w:tcPr>
            <w:tcW w:w="1134" w:type="dxa"/>
          </w:tcPr>
          <w:p w14:paraId="38A0FC2A" w14:textId="77777777" w:rsidR="00E75225" w:rsidRPr="006154A1" w:rsidRDefault="00E75225" w:rsidP="00E75225">
            <w:pPr>
              <w:contextualSpacing/>
              <w:rPr>
                <w:rFonts w:ascii="Times New Roman" w:hAnsi="Times New Roman" w:cs="Times New Roman"/>
                <w:b/>
              </w:rPr>
            </w:pPr>
          </w:p>
        </w:tc>
        <w:tc>
          <w:tcPr>
            <w:tcW w:w="1270" w:type="dxa"/>
          </w:tcPr>
          <w:p w14:paraId="12F6B79E" w14:textId="77777777" w:rsidR="00E75225" w:rsidRPr="006154A1" w:rsidRDefault="00E75225" w:rsidP="00E75225">
            <w:pPr>
              <w:contextualSpacing/>
              <w:rPr>
                <w:rFonts w:ascii="Times New Roman" w:hAnsi="Times New Roman" w:cs="Times New Roman"/>
                <w:b/>
              </w:rPr>
            </w:pPr>
          </w:p>
        </w:tc>
      </w:tr>
      <w:tr w:rsidR="00E75225" w:rsidRPr="006154A1" w14:paraId="261F5B04" w14:textId="77777777" w:rsidTr="0023123B">
        <w:tc>
          <w:tcPr>
            <w:tcW w:w="851" w:type="dxa"/>
          </w:tcPr>
          <w:p w14:paraId="72DA0AFD" w14:textId="77777777" w:rsidR="00E75225" w:rsidRPr="006154A1" w:rsidRDefault="00E75225" w:rsidP="00E75225">
            <w:pPr>
              <w:pStyle w:val="a4"/>
              <w:numPr>
                <w:ilvl w:val="0"/>
                <w:numId w:val="2"/>
              </w:numPr>
              <w:rPr>
                <w:b/>
              </w:rPr>
            </w:pPr>
          </w:p>
        </w:tc>
        <w:tc>
          <w:tcPr>
            <w:tcW w:w="6804" w:type="dxa"/>
          </w:tcPr>
          <w:p w14:paraId="31E47ABB"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Подсчёт ЧДД</w:t>
            </w:r>
          </w:p>
        </w:tc>
        <w:tc>
          <w:tcPr>
            <w:tcW w:w="1134" w:type="dxa"/>
          </w:tcPr>
          <w:p w14:paraId="2545244A" w14:textId="77777777" w:rsidR="00E75225" w:rsidRPr="006154A1" w:rsidRDefault="00E75225" w:rsidP="00E75225">
            <w:pPr>
              <w:contextualSpacing/>
              <w:rPr>
                <w:rFonts w:ascii="Times New Roman" w:hAnsi="Times New Roman" w:cs="Times New Roman"/>
                <w:b/>
              </w:rPr>
            </w:pPr>
          </w:p>
        </w:tc>
        <w:tc>
          <w:tcPr>
            <w:tcW w:w="1270" w:type="dxa"/>
          </w:tcPr>
          <w:p w14:paraId="688DE1E1" w14:textId="77777777" w:rsidR="00E75225" w:rsidRPr="006154A1" w:rsidRDefault="00E75225" w:rsidP="00E75225">
            <w:pPr>
              <w:contextualSpacing/>
              <w:rPr>
                <w:rFonts w:ascii="Times New Roman" w:hAnsi="Times New Roman" w:cs="Times New Roman"/>
                <w:b/>
              </w:rPr>
            </w:pPr>
          </w:p>
        </w:tc>
      </w:tr>
      <w:tr w:rsidR="00E75225" w:rsidRPr="006154A1" w14:paraId="14F3C67E" w14:textId="77777777" w:rsidTr="0023123B">
        <w:tc>
          <w:tcPr>
            <w:tcW w:w="851" w:type="dxa"/>
          </w:tcPr>
          <w:p w14:paraId="1BF37FF9" w14:textId="77777777" w:rsidR="00E75225" w:rsidRPr="006154A1" w:rsidRDefault="00E75225" w:rsidP="00E75225">
            <w:pPr>
              <w:pStyle w:val="a4"/>
              <w:numPr>
                <w:ilvl w:val="0"/>
                <w:numId w:val="2"/>
              </w:numPr>
              <w:rPr>
                <w:b/>
              </w:rPr>
            </w:pPr>
          </w:p>
        </w:tc>
        <w:tc>
          <w:tcPr>
            <w:tcW w:w="6804" w:type="dxa"/>
          </w:tcPr>
          <w:p w14:paraId="67812CED"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Измерение АД</w:t>
            </w:r>
          </w:p>
        </w:tc>
        <w:tc>
          <w:tcPr>
            <w:tcW w:w="1134" w:type="dxa"/>
          </w:tcPr>
          <w:p w14:paraId="61A56626" w14:textId="77777777" w:rsidR="00E75225" w:rsidRPr="006154A1" w:rsidRDefault="00E75225" w:rsidP="00E75225">
            <w:pPr>
              <w:contextualSpacing/>
              <w:rPr>
                <w:rFonts w:ascii="Times New Roman" w:hAnsi="Times New Roman" w:cs="Times New Roman"/>
                <w:b/>
              </w:rPr>
            </w:pPr>
          </w:p>
        </w:tc>
        <w:tc>
          <w:tcPr>
            <w:tcW w:w="1270" w:type="dxa"/>
          </w:tcPr>
          <w:p w14:paraId="214CA8C8" w14:textId="77777777" w:rsidR="00E75225" w:rsidRPr="006154A1" w:rsidRDefault="00E75225" w:rsidP="00E75225">
            <w:pPr>
              <w:contextualSpacing/>
              <w:rPr>
                <w:rFonts w:ascii="Times New Roman" w:hAnsi="Times New Roman" w:cs="Times New Roman"/>
                <w:b/>
              </w:rPr>
            </w:pPr>
          </w:p>
        </w:tc>
      </w:tr>
      <w:tr w:rsidR="00E75225" w:rsidRPr="006154A1" w14:paraId="163CB890" w14:textId="77777777" w:rsidTr="0023123B">
        <w:tc>
          <w:tcPr>
            <w:tcW w:w="851" w:type="dxa"/>
          </w:tcPr>
          <w:p w14:paraId="67128E56" w14:textId="77777777" w:rsidR="00E75225" w:rsidRPr="006154A1" w:rsidRDefault="00E75225" w:rsidP="00E75225">
            <w:pPr>
              <w:pStyle w:val="a4"/>
              <w:numPr>
                <w:ilvl w:val="0"/>
                <w:numId w:val="2"/>
              </w:numPr>
              <w:rPr>
                <w:b/>
              </w:rPr>
            </w:pPr>
          </w:p>
        </w:tc>
        <w:tc>
          <w:tcPr>
            <w:tcW w:w="6804" w:type="dxa"/>
          </w:tcPr>
          <w:p w14:paraId="4DEB6CC8"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Подсчёт пульса</w:t>
            </w:r>
          </w:p>
        </w:tc>
        <w:tc>
          <w:tcPr>
            <w:tcW w:w="1134" w:type="dxa"/>
          </w:tcPr>
          <w:p w14:paraId="5BB911F1" w14:textId="77777777" w:rsidR="00E75225" w:rsidRPr="006154A1" w:rsidRDefault="00E75225" w:rsidP="00E75225">
            <w:pPr>
              <w:contextualSpacing/>
              <w:rPr>
                <w:rFonts w:ascii="Times New Roman" w:hAnsi="Times New Roman" w:cs="Times New Roman"/>
                <w:b/>
              </w:rPr>
            </w:pPr>
          </w:p>
        </w:tc>
        <w:tc>
          <w:tcPr>
            <w:tcW w:w="1270" w:type="dxa"/>
          </w:tcPr>
          <w:p w14:paraId="65F229DC" w14:textId="77777777" w:rsidR="00E75225" w:rsidRPr="006154A1" w:rsidRDefault="00E75225" w:rsidP="00E75225">
            <w:pPr>
              <w:contextualSpacing/>
              <w:rPr>
                <w:rFonts w:ascii="Times New Roman" w:hAnsi="Times New Roman" w:cs="Times New Roman"/>
                <w:b/>
              </w:rPr>
            </w:pPr>
          </w:p>
        </w:tc>
      </w:tr>
      <w:tr w:rsidR="00E75225" w:rsidRPr="006154A1" w14:paraId="0EE8A14A" w14:textId="77777777" w:rsidTr="0023123B">
        <w:tc>
          <w:tcPr>
            <w:tcW w:w="851" w:type="dxa"/>
          </w:tcPr>
          <w:p w14:paraId="32812569" w14:textId="77777777" w:rsidR="00E75225" w:rsidRPr="006154A1" w:rsidRDefault="00E75225" w:rsidP="00E75225">
            <w:pPr>
              <w:pStyle w:val="a4"/>
              <w:numPr>
                <w:ilvl w:val="0"/>
                <w:numId w:val="2"/>
              </w:numPr>
              <w:rPr>
                <w:b/>
              </w:rPr>
            </w:pPr>
          </w:p>
        </w:tc>
        <w:tc>
          <w:tcPr>
            <w:tcW w:w="6804" w:type="dxa"/>
          </w:tcPr>
          <w:p w14:paraId="1F84F05C"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Термометрия, её цифровая и графическая запись</w:t>
            </w:r>
          </w:p>
        </w:tc>
        <w:tc>
          <w:tcPr>
            <w:tcW w:w="1134" w:type="dxa"/>
          </w:tcPr>
          <w:p w14:paraId="4A05AA46" w14:textId="77777777" w:rsidR="00E75225" w:rsidRPr="006154A1" w:rsidRDefault="00E75225" w:rsidP="00E75225">
            <w:pPr>
              <w:contextualSpacing/>
              <w:rPr>
                <w:rFonts w:ascii="Times New Roman" w:hAnsi="Times New Roman" w:cs="Times New Roman"/>
                <w:b/>
              </w:rPr>
            </w:pPr>
          </w:p>
        </w:tc>
        <w:tc>
          <w:tcPr>
            <w:tcW w:w="1270" w:type="dxa"/>
          </w:tcPr>
          <w:p w14:paraId="566229C0" w14:textId="77777777" w:rsidR="00E75225" w:rsidRPr="006154A1" w:rsidRDefault="00E75225" w:rsidP="00E75225">
            <w:pPr>
              <w:contextualSpacing/>
              <w:rPr>
                <w:rFonts w:ascii="Times New Roman" w:hAnsi="Times New Roman" w:cs="Times New Roman"/>
                <w:b/>
              </w:rPr>
            </w:pPr>
          </w:p>
        </w:tc>
      </w:tr>
      <w:tr w:rsidR="00E75225" w:rsidRPr="006154A1" w14:paraId="329DB1F7" w14:textId="77777777" w:rsidTr="0023123B">
        <w:tc>
          <w:tcPr>
            <w:tcW w:w="851" w:type="dxa"/>
          </w:tcPr>
          <w:p w14:paraId="0D805500" w14:textId="77777777" w:rsidR="00E75225" w:rsidRPr="006154A1" w:rsidRDefault="00E75225" w:rsidP="00E75225">
            <w:pPr>
              <w:pStyle w:val="a4"/>
              <w:numPr>
                <w:ilvl w:val="0"/>
                <w:numId w:val="2"/>
              </w:numPr>
              <w:rPr>
                <w:b/>
              </w:rPr>
            </w:pPr>
          </w:p>
        </w:tc>
        <w:tc>
          <w:tcPr>
            <w:tcW w:w="6804" w:type="dxa"/>
          </w:tcPr>
          <w:p w14:paraId="0F498E8F"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Подача кислорода </w:t>
            </w:r>
          </w:p>
        </w:tc>
        <w:tc>
          <w:tcPr>
            <w:tcW w:w="1134" w:type="dxa"/>
          </w:tcPr>
          <w:p w14:paraId="13EEC836" w14:textId="77777777" w:rsidR="00E75225" w:rsidRPr="006154A1" w:rsidRDefault="00E75225" w:rsidP="00E75225">
            <w:pPr>
              <w:contextualSpacing/>
              <w:rPr>
                <w:rFonts w:ascii="Times New Roman" w:hAnsi="Times New Roman" w:cs="Times New Roman"/>
                <w:b/>
              </w:rPr>
            </w:pPr>
          </w:p>
        </w:tc>
        <w:tc>
          <w:tcPr>
            <w:tcW w:w="1270" w:type="dxa"/>
          </w:tcPr>
          <w:p w14:paraId="4A83854D" w14:textId="77777777" w:rsidR="00E75225" w:rsidRPr="006154A1" w:rsidRDefault="00E75225" w:rsidP="00E75225">
            <w:pPr>
              <w:contextualSpacing/>
              <w:rPr>
                <w:rFonts w:ascii="Times New Roman" w:hAnsi="Times New Roman" w:cs="Times New Roman"/>
                <w:b/>
              </w:rPr>
            </w:pPr>
          </w:p>
        </w:tc>
      </w:tr>
      <w:tr w:rsidR="00E75225" w:rsidRPr="006154A1" w14:paraId="00572B20" w14:textId="77777777" w:rsidTr="0023123B">
        <w:tc>
          <w:tcPr>
            <w:tcW w:w="851" w:type="dxa"/>
          </w:tcPr>
          <w:p w14:paraId="66C12626" w14:textId="77777777" w:rsidR="00E75225" w:rsidRPr="006154A1" w:rsidRDefault="00E75225" w:rsidP="00E75225">
            <w:pPr>
              <w:pStyle w:val="a4"/>
              <w:numPr>
                <w:ilvl w:val="0"/>
                <w:numId w:val="2"/>
              </w:numPr>
              <w:rPr>
                <w:b/>
              </w:rPr>
            </w:pPr>
          </w:p>
        </w:tc>
        <w:tc>
          <w:tcPr>
            <w:tcW w:w="6804" w:type="dxa"/>
          </w:tcPr>
          <w:p w14:paraId="1AE15C58"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 Промывание желудка</w:t>
            </w:r>
          </w:p>
        </w:tc>
        <w:tc>
          <w:tcPr>
            <w:tcW w:w="1134" w:type="dxa"/>
          </w:tcPr>
          <w:p w14:paraId="52A05BF5" w14:textId="77777777" w:rsidR="00E75225" w:rsidRPr="006154A1" w:rsidRDefault="00E75225" w:rsidP="00E75225">
            <w:pPr>
              <w:contextualSpacing/>
              <w:rPr>
                <w:rFonts w:ascii="Times New Roman" w:hAnsi="Times New Roman" w:cs="Times New Roman"/>
                <w:b/>
              </w:rPr>
            </w:pPr>
          </w:p>
        </w:tc>
        <w:tc>
          <w:tcPr>
            <w:tcW w:w="1270" w:type="dxa"/>
          </w:tcPr>
          <w:p w14:paraId="6CF4A47C" w14:textId="77777777" w:rsidR="00E75225" w:rsidRPr="006154A1" w:rsidRDefault="00E75225" w:rsidP="00E75225">
            <w:pPr>
              <w:contextualSpacing/>
              <w:rPr>
                <w:rFonts w:ascii="Times New Roman" w:hAnsi="Times New Roman" w:cs="Times New Roman"/>
                <w:b/>
              </w:rPr>
            </w:pPr>
          </w:p>
        </w:tc>
      </w:tr>
      <w:tr w:rsidR="00E75225" w:rsidRPr="006154A1" w14:paraId="40A418EC" w14:textId="77777777" w:rsidTr="0023123B">
        <w:tc>
          <w:tcPr>
            <w:tcW w:w="851" w:type="dxa"/>
          </w:tcPr>
          <w:p w14:paraId="2B1E2AB1" w14:textId="77777777" w:rsidR="00E75225" w:rsidRPr="006154A1" w:rsidRDefault="00E75225" w:rsidP="00E75225">
            <w:pPr>
              <w:pStyle w:val="a4"/>
              <w:numPr>
                <w:ilvl w:val="0"/>
                <w:numId w:val="2"/>
              </w:numPr>
              <w:rPr>
                <w:b/>
              </w:rPr>
            </w:pPr>
          </w:p>
        </w:tc>
        <w:tc>
          <w:tcPr>
            <w:tcW w:w="6804" w:type="dxa"/>
          </w:tcPr>
          <w:p w14:paraId="3F588764" w14:textId="77777777" w:rsidR="00E75225" w:rsidRPr="006154A1" w:rsidRDefault="00E75225" w:rsidP="00E75225">
            <w:pPr>
              <w:contextualSpacing/>
              <w:rPr>
                <w:rFonts w:ascii="Times New Roman" w:hAnsi="Times New Roman" w:cs="Times New Roman"/>
              </w:rPr>
            </w:pPr>
            <w:r>
              <w:rPr>
                <w:rFonts w:ascii="Times New Roman" w:hAnsi="Times New Roman" w:cs="Times New Roman"/>
              </w:rPr>
              <w:t xml:space="preserve">Работа с </w:t>
            </w:r>
            <w:proofErr w:type="spellStart"/>
            <w:r>
              <w:rPr>
                <w:rFonts w:ascii="Times New Roman" w:hAnsi="Times New Roman" w:cs="Times New Roman"/>
              </w:rPr>
              <w:t>педикулёзной</w:t>
            </w:r>
            <w:proofErr w:type="spellEnd"/>
            <w:r>
              <w:rPr>
                <w:rFonts w:ascii="Times New Roman" w:hAnsi="Times New Roman" w:cs="Times New Roman"/>
              </w:rPr>
              <w:t xml:space="preserve"> укладкой (обработка ребёнка в приемном покое)</w:t>
            </w:r>
          </w:p>
        </w:tc>
        <w:tc>
          <w:tcPr>
            <w:tcW w:w="1134" w:type="dxa"/>
          </w:tcPr>
          <w:p w14:paraId="424EED4E" w14:textId="77777777" w:rsidR="00E75225" w:rsidRPr="006154A1" w:rsidRDefault="00E75225" w:rsidP="00E75225">
            <w:pPr>
              <w:contextualSpacing/>
              <w:rPr>
                <w:rFonts w:ascii="Times New Roman" w:hAnsi="Times New Roman" w:cs="Times New Roman"/>
                <w:b/>
              </w:rPr>
            </w:pPr>
          </w:p>
        </w:tc>
        <w:tc>
          <w:tcPr>
            <w:tcW w:w="1270" w:type="dxa"/>
          </w:tcPr>
          <w:p w14:paraId="68F2AB57" w14:textId="77777777" w:rsidR="00E75225" w:rsidRPr="006154A1" w:rsidRDefault="00E75225" w:rsidP="00E75225">
            <w:pPr>
              <w:contextualSpacing/>
              <w:rPr>
                <w:rFonts w:ascii="Times New Roman" w:hAnsi="Times New Roman" w:cs="Times New Roman"/>
                <w:b/>
              </w:rPr>
            </w:pPr>
          </w:p>
        </w:tc>
      </w:tr>
      <w:tr w:rsidR="00E75225" w:rsidRPr="006154A1" w14:paraId="0899A251" w14:textId="77777777" w:rsidTr="0023123B">
        <w:tc>
          <w:tcPr>
            <w:tcW w:w="851" w:type="dxa"/>
          </w:tcPr>
          <w:p w14:paraId="725CFA49" w14:textId="77777777" w:rsidR="00E75225" w:rsidRPr="006154A1" w:rsidRDefault="00E75225" w:rsidP="00E75225">
            <w:pPr>
              <w:pStyle w:val="a4"/>
              <w:numPr>
                <w:ilvl w:val="0"/>
                <w:numId w:val="2"/>
              </w:numPr>
              <w:rPr>
                <w:b/>
              </w:rPr>
            </w:pPr>
          </w:p>
        </w:tc>
        <w:tc>
          <w:tcPr>
            <w:tcW w:w="6804" w:type="dxa"/>
          </w:tcPr>
          <w:p w14:paraId="73FAB994"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Постановка клизмы (очистительной)</w:t>
            </w:r>
          </w:p>
        </w:tc>
        <w:tc>
          <w:tcPr>
            <w:tcW w:w="1134" w:type="dxa"/>
          </w:tcPr>
          <w:p w14:paraId="74AE54BB" w14:textId="77777777" w:rsidR="00E75225" w:rsidRPr="006154A1" w:rsidRDefault="00E75225" w:rsidP="00E75225">
            <w:pPr>
              <w:contextualSpacing/>
              <w:rPr>
                <w:rFonts w:ascii="Times New Roman" w:hAnsi="Times New Roman" w:cs="Times New Roman"/>
                <w:b/>
              </w:rPr>
            </w:pPr>
          </w:p>
        </w:tc>
        <w:tc>
          <w:tcPr>
            <w:tcW w:w="1270" w:type="dxa"/>
          </w:tcPr>
          <w:p w14:paraId="5EF56E69" w14:textId="77777777" w:rsidR="00E75225" w:rsidRPr="006154A1" w:rsidRDefault="00E75225" w:rsidP="00E75225">
            <w:pPr>
              <w:contextualSpacing/>
              <w:rPr>
                <w:rFonts w:ascii="Times New Roman" w:hAnsi="Times New Roman" w:cs="Times New Roman"/>
                <w:b/>
              </w:rPr>
            </w:pPr>
          </w:p>
        </w:tc>
      </w:tr>
      <w:tr w:rsidR="00E75225" w:rsidRPr="006154A1" w14:paraId="7EA17F7E" w14:textId="77777777" w:rsidTr="0023123B">
        <w:tc>
          <w:tcPr>
            <w:tcW w:w="851" w:type="dxa"/>
          </w:tcPr>
          <w:p w14:paraId="08F4ADAF" w14:textId="77777777" w:rsidR="00E75225" w:rsidRPr="006154A1" w:rsidRDefault="00E75225" w:rsidP="00E75225">
            <w:pPr>
              <w:pStyle w:val="a4"/>
              <w:numPr>
                <w:ilvl w:val="0"/>
                <w:numId w:val="2"/>
              </w:numPr>
              <w:rPr>
                <w:b/>
              </w:rPr>
            </w:pPr>
          </w:p>
        </w:tc>
        <w:tc>
          <w:tcPr>
            <w:tcW w:w="6804" w:type="dxa"/>
          </w:tcPr>
          <w:p w14:paraId="2DB7C527"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Подсчёт суточного диуреза</w:t>
            </w:r>
          </w:p>
        </w:tc>
        <w:tc>
          <w:tcPr>
            <w:tcW w:w="1134" w:type="dxa"/>
          </w:tcPr>
          <w:p w14:paraId="7E1333F1" w14:textId="77777777" w:rsidR="00E75225" w:rsidRPr="006154A1" w:rsidRDefault="00E75225" w:rsidP="00E75225">
            <w:pPr>
              <w:contextualSpacing/>
              <w:rPr>
                <w:rFonts w:ascii="Times New Roman" w:hAnsi="Times New Roman" w:cs="Times New Roman"/>
                <w:b/>
              </w:rPr>
            </w:pPr>
          </w:p>
        </w:tc>
        <w:tc>
          <w:tcPr>
            <w:tcW w:w="1270" w:type="dxa"/>
          </w:tcPr>
          <w:p w14:paraId="41BCAF65" w14:textId="77777777" w:rsidR="00E75225" w:rsidRPr="006154A1" w:rsidRDefault="00E75225" w:rsidP="00E75225">
            <w:pPr>
              <w:contextualSpacing/>
              <w:rPr>
                <w:rFonts w:ascii="Times New Roman" w:hAnsi="Times New Roman" w:cs="Times New Roman"/>
                <w:b/>
              </w:rPr>
            </w:pPr>
          </w:p>
        </w:tc>
      </w:tr>
      <w:tr w:rsidR="00E75225" w:rsidRPr="006154A1" w14:paraId="4F49C802" w14:textId="77777777" w:rsidTr="0023123B">
        <w:tc>
          <w:tcPr>
            <w:tcW w:w="851" w:type="dxa"/>
          </w:tcPr>
          <w:p w14:paraId="14A501C2" w14:textId="77777777" w:rsidR="00E75225" w:rsidRPr="006154A1" w:rsidRDefault="00E75225" w:rsidP="00E75225">
            <w:pPr>
              <w:pStyle w:val="a4"/>
              <w:numPr>
                <w:ilvl w:val="0"/>
                <w:numId w:val="2"/>
              </w:numPr>
              <w:rPr>
                <w:b/>
              </w:rPr>
            </w:pPr>
          </w:p>
        </w:tc>
        <w:tc>
          <w:tcPr>
            <w:tcW w:w="6804" w:type="dxa"/>
          </w:tcPr>
          <w:p w14:paraId="1941220E"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Расчёт дозы, разведение и введение антибиотиков</w:t>
            </w:r>
          </w:p>
        </w:tc>
        <w:tc>
          <w:tcPr>
            <w:tcW w:w="1134" w:type="dxa"/>
          </w:tcPr>
          <w:p w14:paraId="72C43DDD" w14:textId="77777777" w:rsidR="00E75225" w:rsidRPr="006154A1" w:rsidRDefault="00E75225" w:rsidP="00E75225">
            <w:pPr>
              <w:contextualSpacing/>
              <w:rPr>
                <w:rFonts w:ascii="Times New Roman" w:hAnsi="Times New Roman" w:cs="Times New Roman"/>
                <w:b/>
              </w:rPr>
            </w:pPr>
          </w:p>
        </w:tc>
        <w:tc>
          <w:tcPr>
            <w:tcW w:w="1270" w:type="dxa"/>
          </w:tcPr>
          <w:p w14:paraId="6D862BC3" w14:textId="77777777" w:rsidR="00E75225" w:rsidRPr="006154A1" w:rsidRDefault="00E75225" w:rsidP="00E75225">
            <w:pPr>
              <w:contextualSpacing/>
              <w:rPr>
                <w:rFonts w:ascii="Times New Roman" w:hAnsi="Times New Roman" w:cs="Times New Roman"/>
                <w:b/>
              </w:rPr>
            </w:pPr>
          </w:p>
        </w:tc>
      </w:tr>
      <w:tr w:rsidR="00E75225" w:rsidRPr="006154A1" w14:paraId="22FFF495" w14:textId="77777777" w:rsidTr="0023123B">
        <w:tc>
          <w:tcPr>
            <w:tcW w:w="851" w:type="dxa"/>
          </w:tcPr>
          <w:p w14:paraId="5C8ACB6B" w14:textId="77777777" w:rsidR="00E75225" w:rsidRPr="006154A1" w:rsidRDefault="00E75225" w:rsidP="00E75225">
            <w:pPr>
              <w:pStyle w:val="a4"/>
              <w:numPr>
                <w:ilvl w:val="0"/>
                <w:numId w:val="2"/>
              </w:numPr>
              <w:rPr>
                <w:b/>
              </w:rPr>
            </w:pPr>
          </w:p>
        </w:tc>
        <w:tc>
          <w:tcPr>
            <w:tcW w:w="6804" w:type="dxa"/>
          </w:tcPr>
          <w:p w14:paraId="53AAA7C7"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Выполнение в/</w:t>
            </w:r>
            <w:proofErr w:type="gramStart"/>
            <w:r w:rsidRPr="006154A1">
              <w:rPr>
                <w:rFonts w:ascii="Times New Roman" w:hAnsi="Times New Roman" w:cs="Times New Roman"/>
              </w:rPr>
              <w:t>м</w:t>
            </w:r>
            <w:proofErr w:type="gramEnd"/>
            <w:r w:rsidRPr="006154A1">
              <w:rPr>
                <w:rFonts w:ascii="Times New Roman" w:hAnsi="Times New Roman" w:cs="Times New Roman"/>
              </w:rPr>
              <w:t xml:space="preserve"> инъекций</w:t>
            </w:r>
          </w:p>
        </w:tc>
        <w:tc>
          <w:tcPr>
            <w:tcW w:w="1134" w:type="dxa"/>
          </w:tcPr>
          <w:p w14:paraId="54F36A50" w14:textId="77777777" w:rsidR="00E75225" w:rsidRPr="006154A1" w:rsidRDefault="00E75225" w:rsidP="00E75225">
            <w:pPr>
              <w:contextualSpacing/>
              <w:rPr>
                <w:rFonts w:ascii="Times New Roman" w:hAnsi="Times New Roman" w:cs="Times New Roman"/>
                <w:b/>
              </w:rPr>
            </w:pPr>
          </w:p>
        </w:tc>
        <w:tc>
          <w:tcPr>
            <w:tcW w:w="1270" w:type="dxa"/>
          </w:tcPr>
          <w:p w14:paraId="194263EB" w14:textId="77777777" w:rsidR="00E75225" w:rsidRPr="006154A1" w:rsidRDefault="00E75225" w:rsidP="00E75225">
            <w:pPr>
              <w:contextualSpacing/>
              <w:rPr>
                <w:rFonts w:ascii="Times New Roman" w:hAnsi="Times New Roman" w:cs="Times New Roman"/>
                <w:b/>
              </w:rPr>
            </w:pPr>
          </w:p>
        </w:tc>
      </w:tr>
      <w:tr w:rsidR="00E75225" w:rsidRPr="006154A1" w14:paraId="7C76BD95" w14:textId="77777777" w:rsidTr="0023123B">
        <w:tc>
          <w:tcPr>
            <w:tcW w:w="851" w:type="dxa"/>
          </w:tcPr>
          <w:p w14:paraId="5056B32C" w14:textId="77777777" w:rsidR="00E75225" w:rsidRPr="006154A1" w:rsidRDefault="00E75225" w:rsidP="00E75225">
            <w:pPr>
              <w:pStyle w:val="a4"/>
              <w:numPr>
                <w:ilvl w:val="0"/>
                <w:numId w:val="2"/>
              </w:numPr>
              <w:rPr>
                <w:b/>
              </w:rPr>
            </w:pPr>
          </w:p>
        </w:tc>
        <w:tc>
          <w:tcPr>
            <w:tcW w:w="6804" w:type="dxa"/>
          </w:tcPr>
          <w:p w14:paraId="29247DEC"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Выполнение </w:t>
            </w:r>
            <w:proofErr w:type="gramStart"/>
            <w:r w:rsidRPr="006154A1">
              <w:rPr>
                <w:rFonts w:ascii="Times New Roman" w:hAnsi="Times New Roman" w:cs="Times New Roman"/>
              </w:rPr>
              <w:t>п</w:t>
            </w:r>
            <w:proofErr w:type="gramEnd"/>
            <w:r w:rsidRPr="006154A1">
              <w:rPr>
                <w:rFonts w:ascii="Times New Roman" w:hAnsi="Times New Roman" w:cs="Times New Roman"/>
              </w:rPr>
              <w:t>/к инъекций</w:t>
            </w:r>
          </w:p>
        </w:tc>
        <w:tc>
          <w:tcPr>
            <w:tcW w:w="1134" w:type="dxa"/>
          </w:tcPr>
          <w:p w14:paraId="77FF7F87" w14:textId="77777777" w:rsidR="00E75225" w:rsidRPr="006154A1" w:rsidRDefault="00E75225" w:rsidP="00E75225">
            <w:pPr>
              <w:contextualSpacing/>
              <w:rPr>
                <w:rFonts w:ascii="Times New Roman" w:hAnsi="Times New Roman" w:cs="Times New Roman"/>
                <w:b/>
              </w:rPr>
            </w:pPr>
          </w:p>
        </w:tc>
        <w:tc>
          <w:tcPr>
            <w:tcW w:w="1270" w:type="dxa"/>
          </w:tcPr>
          <w:p w14:paraId="1FCC521C" w14:textId="77777777" w:rsidR="00E75225" w:rsidRPr="006154A1" w:rsidRDefault="00E75225" w:rsidP="00E75225">
            <w:pPr>
              <w:contextualSpacing/>
              <w:rPr>
                <w:rFonts w:ascii="Times New Roman" w:hAnsi="Times New Roman" w:cs="Times New Roman"/>
                <w:b/>
              </w:rPr>
            </w:pPr>
          </w:p>
        </w:tc>
      </w:tr>
      <w:tr w:rsidR="00E75225" w:rsidRPr="006154A1" w14:paraId="51A18052" w14:textId="77777777" w:rsidTr="0023123B">
        <w:tc>
          <w:tcPr>
            <w:tcW w:w="851" w:type="dxa"/>
          </w:tcPr>
          <w:p w14:paraId="7253ECEB" w14:textId="77777777" w:rsidR="00E75225" w:rsidRPr="006154A1" w:rsidRDefault="00E75225" w:rsidP="00E75225">
            <w:pPr>
              <w:pStyle w:val="a4"/>
              <w:numPr>
                <w:ilvl w:val="0"/>
                <w:numId w:val="2"/>
              </w:numPr>
              <w:rPr>
                <w:b/>
              </w:rPr>
            </w:pPr>
          </w:p>
        </w:tc>
        <w:tc>
          <w:tcPr>
            <w:tcW w:w="6804" w:type="dxa"/>
          </w:tcPr>
          <w:p w14:paraId="18B4F3E0"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Выполнение </w:t>
            </w:r>
            <w:proofErr w:type="gramStart"/>
            <w:r w:rsidRPr="006154A1">
              <w:rPr>
                <w:rFonts w:ascii="Times New Roman" w:hAnsi="Times New Roman" w:cs="Times New Roman"/>
              </w:rPr>
              <w:t>в</w:t>
            </w:r>
            <w:proofErr w:type="gramEnd"/>
            <w:r w:rsidRPr="006154A1">
              <w:rPr>
                <w:rFonts w:ascii="Times New Roman" w:hAnsi="Times New Roman" w:cs="Times New Roman"/>
              </w:rPr>
              <w:t>/в инъекций</w:t>
            </w:r>
          </w:p>
        </w:tc>
        <w:tc>
          <w:tcPr>
            <w:tcW w:w="1134" w:type="dxa"/>
          </w:tcPr>
          <w:p w14:paraId="70FC9FA1" w14:textId="77777777" w:rsidR="00E75225" w:rsidRPr="006154A1" w:rsidRDefault="00E75225" w:rsidP="00E75225">
            <w:pPr>
              <w:contextualSpacing/>
              <w:rPr>
                <w:rFonts w:ascii="Times New Roman" w:hAnsi="Times New Roman" w:cs="Times New Roman"/>
                <w:b/>
              </w:rPr>
            </w:pPr>
          </w:p>
        </w:tc>
        <w:tc>
          <w:tcPr>
            <w:tcW w:w="1270" w:type="dxa"/>
          </w:tcPr>
          <w:p w14:paraId="2684D9BA" w14:textId="77777777" w:rsidR="00E75225" w:rsidRPr="006154A1" w:rsidRDefault="00E75225" w:rsidP="00E75225">
            <w:pPr>
              <w:contextualSpacing/>
              <w:rPr>
                <w:rFonts w:ascii="Times New Roman" w:hAnsi="Times New Roman" w:cs="Times New Roman"/>
                <w:b/>
              </w:rPr>
            </w:pPr>
          </w:p>
        </w:tc>
      </w:tr>
      <w:tr w:rsidR="00E75225" w:rsidRPr="006154A1" w14:paraId="5DC6C5CD" w14:textId="77777777" w:rsidTr="0023123B">
        <w:tc>
          <w:tcPr>
            <w:tcW w:w="851" w:type="dxa"/>
          </w:tcPr>
          <w:p w14:paraId="3BC4BC21" w14:textId="77777777" w:rsidR="00E75225" w:rsidRPr="006154A1" w:rsidRDefault="00E75225" w:rsidP="00E75225">
            <w:pPr>
              <w:pStyle w:val="a4"/>
              <w:numPr>
                <w:ilvl w:val="0"/>
                <w:numId w:val="2"/>
              </w:numPr>
              <w:rPr>
                <w:b/>
              </w:rPr>
            </w:pPr>
          </w:p>
        </w:tc>
        <w:tc>
          <w:tcPr>
            <w:tcW w:w="6804" w:type="dxa"/>
          </w:tcPr>
          <w:p w14:paraId="05721EE0"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Выполнение </w:t>
            </w:r>
            <w:proofErr w:type="gramStart"/>
            <w:r w:rsidRPr="006154A1">
              <w:rPr>
                <w:rFonts w:ascii="Times New Roman" w:hAnsi="Times New Roman" w:cs="Times New Roman"/>
              </w:rPr>
              <w:t>внутривенных</w:t>
            </w:r>
            <w:proofErr w:type="gramEnd"/>
            <w:r w:rsidRPr="006154A1">
              <w:rPr>
                <w:rFonts w:ascii="Times New Roman" w:hAnsi="Times New Roman" w:cs="Times New Roman"/>
              </w:rPr>
              <w:t xml:space="preserve"> </w:t>
            </w:r>
            <w:proofErr w:type="spellStart"/>
            <w:r w:rsidRPr="006154A1">
              <w:rPr>
                <w:rFonts w:ascii="Times New Roman" w:hAnsi="Times New Roman" w:cs="Times New Roman"/>
              </w:rPr>
              <w:t>инфузий</w:t>
            </w:r>
            <w:proofErr w:type="spellEnd"/>
          </w:p>
        </w:tc>
        <w:tc>
          <w:tcPr>
            <w:tcW w:w="1134" w:type="dxa"/>
          </w:tcPr>
          <w:p w14:paraId="06172589" w14:textId="77777777" w:rsidR="00E75225" w:rsidRPr="006154A1" w:rsidRDefault="00E75225" w:rsidP="00E75225">
            <w:pPr>
              <w:contextualSpacing/>
              <w:rPr>
                <w:rFonts w:ascii="Times New Roman" w:hAnsi="Times New Roman" w:cs="Times New Roman"/>
                <w:b/>
              </w:rPr>
            </w:pPr>
          </w:p>
        </w:tc>
        <w:tc>
          <w:tcPr>
            <w:tcW w:w="1270" w:type="dxa"/>
          </w:tcPr>
          <w:p w14:paraId="4107A80D" w14:textId="77777777" w:rsidR="00E75225" w:rsidRPr="006154A1" w:rsidRDefault="00E75225" w:rsidP="00E75225">
            <w:pPr>
              <w:contextualSpacing/>
              <w:rPr>
                <w:rFonts w:ascii="Times New Roman" w:hAnsi="Times New Roman" w:cs="Times New Roman"/>
                <w:b/>
              </w:rPr>
            </w:pPr>
          </w:p>
        </w:tc>
      </w:tr>
      <w:tr w:rsidR="00E75225" w:rsidRPr="006154A1" w14:paraId="05B701C1" w14:textId="77777777" w:rsidTr="0023123B">
        <w:tc>
          <w:tcPr>
            <w:tcW w:w="851" w:type="dxa"/>
          </w:tcPr>
          <w:p w14:paraId="2D9F2377" w14:textId="77777777" w:rsidR="00E75225" w:rsidRPr="006154A1" w:rsidRDefault="00E75225" w:rsidP="00E75225">
            <w:pPr>
              <w:pStyle w:val="a4"/>
              <w:numPr>
                <w:ilvl w:val="0"/>
                <w:numId w:val="2"/>
              </w:numPr>
              <w:rPr>
                <w:b/>
              </w:rPr>
            </w:pPr>
          </w:p>
        </w:tc>
        <w:tc>
          <w:tcPr>
            <w:tcW w:w="6804" w:type="dxa"/>
          </w:tcPr>
          <w:p w14:paraId="4D20457A"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 Подача лекарственный препаратов через </w:t>
            </w:r>
            <w:proofErr w:type="spellStart"/>
            <w:r w:rsidRPr="006154A1">
              <w:rPr>
                <w:rFonts w:ascii="Times New Roman" w:hAnsi="Times New Roman" w:cs="Times New Roman"/>
              </w:rPr>
              <w:t>турбухалер</w:t>
            </w:r>
            <w:proofErr w:type="spellEnd"/>
            <w:r w:rsidRPr="006154A1">
              <w:rPr>
                <w:rFonts w:ascii="Times New Roman" w:hAnsi="Times New Roman" w:cs="Times New Roman"/>
              </w:rPr>
              <w:t xml:space="preserve"> (</w:t>
            </w:r>
            <w:proofErr w:type="spellStart"/>
            <w:r w:rsidRPr="006154A1">
              <w:rPr>
                <w:rFonts w:ascii="Times New Roman" w:hAnsi="Times New Roman" w:cs="Times New Roman"/>
              </w:rPr>
              <w:t>небулайзер</w:t>
            </w:r>
            <w:proofErr w:type="spellEnd"/>
            <w:r w:rsidRPr="006154A1">
              <w:rPr>
                <w:rFonts w:ascii="Times New Roman" w:hAnsi="Times New Roman" w:cs="Times New Roman"/>
              </w:rPr>
              <w:t xml:space="preserve">, </w:t>
            </w:r>
            <w:proofErr w:type="spellStart"/>
            <w:r w:rsidRPr="006154A1">
              <w:rPr>
                <w:rFonts w:ascii="Times New Roman" w:hAnsi="Times New Roman" w:cs="Times New Roman"/>
              </w:rPr>
              <w:t>спейсер</w:t>
            </w:r>
            <w:proofErr w:type="spellEnd"/>
            <w:r w:rsidRPr="006154A1">
              <w:rPr>
                <w:rFonts w:ascii="Times New Roman" w:hAnsi="Times New Roman" w:cs="Times New Roman"/>
              </w:rPr>
              <w:t>, карманный ингалятор)</w:t>
            </w:r>
          </w:p>
        </w:tc>
        <w:tc>
          <w:tcPr>
            <w:tcW w:w="1134" w:type="dxa"/>
          </w:tcPr>
          <w:p w14:paraId="6A162A77" w14:textId="77777777" w:rsidR="00E75225" w:rsidRPr="006154A1" w:rsidRDefault="00E75225" w:rsidP="00E75225">
            <w:pPr>
              <w:contextualSpacing/>
              <w:rPr>
                <w:rFonts w:ascii="Times New Roman" w:hAnsi="Times New Roman" w:cs="Times New Roman"/>
                <w:b/>
              </w:rPr>
            </w:pPr>
          </w:p>
        </w:tc>
        <w:tc>
          <w:tcPr>
            <w:tcW w:w="1270" w:type="dxa"/>
          </w:tcPr>
          <w:p w14:paraId="6F680C91" w14:textId="77777777" w:rsidR="00E75225" w:rsidRPr="006154A1" w:rsidRDefault="00E75225" w:rsidP="00E75225">
            <w:pPr>
              <w:contextualSpacing/>
              <w:rPr>
                <w:rFonts w:ascii="Times New Roman" w:hAnsi="Times New Roman" w:cs="Times New Roman"/>
                <w:b/>
              </w:rPr>
            </w:pPr>
          </w:p>
        </w:tc>
      </w:tr>
      <w:tr w:rsidR="00E75225" w:rsidRPr="006154A1" w14:paraId="109562EF" w14:textId="77777777" w:rsidTr="0023123B">
        <w:tc>
          <w:tcPr>
            <w:tcW w:w="851" w:type="dxa"/>
          </w:tcPr>
          <w:p w14:paraId="58CAEBF4" w14:textId="77777777" w:rsidR="00E75225" w:rsidRPr="006154A1" w:rsidRDefault="00E75225" w:rsidP="00E75225">
            <w:pPr>
              <w:pStyle w:val="a4"/>
              <w:numPr>
                <w:ilvl w:val="0"/>
                <w:numId w:val="2"/>
              </w:numPr>
              <w:rPr>
                <w:b/>
              </w:rPr>
            </w:pPr>
          </w:p>
        </w:tc>
        <w:tc>
          <w:tcPr>
            <w:tcW w:w="6804" w:type="dxa"/>
          </w:tcPr>
          <w:p w14:paraId="7BCADB3C"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Применение пузыря со льдом</w:t>
            </w:r>
          </w:p>
        </w:tc>
        <w:tc>
          <w:tcPr>
            <w:tcW w:w="1134" w:type="dxa"/>
          </w:tcPr>
          <w:p w14:paraId="304986B5" w14:textId="77777777" w:rsidR="00E75225" w:rsidRPr="006154A1" w:rsidRDefault="00E75225" w:rsidP="00E75225">
            <w:pPr>
              <w:contextualSpacing/>
              <w:rPr>
                <w:rFonts w:ascii="Times New Roman" w:hAnsi="Times New Roman" w:cs="Times New Roman"/>
                <w:b/>
              </w:rPr>
            </w:pPr>
          </w:p>
        </w:tc>
        <w:tc>
          <w:tcPr>
            <w:tcW w:w="1270" w:type="dxa"/>
          </w:tcPr>
          <w:p w14:paraId="0FC1959D" w14:textId="77777777" w:rsidR="00E75225" w:rsidRPr="006154A1" w:rsidRDefault="00E75225" w:rsidP="00E75225">
            <w:pPr>
              <w:contextualSpacing/>
              <w:rPr>
                <w:rFonts w:ascii="Times New Roman" w:hAnsi="Times New Roman" w:cs="Times New Roman"/>
                <w:b/>
              </w:rPr>
            </w:pPr>
          </w:p>
        </w:tc>
      </w:tr>
      <w:tr w:rsidR="00E75225" w:rsidRPr="006154A1" w14:paraId="5C6BC105" w14:textId="77777777" w:rsidTr="0023123B">
        <w:tc>
          <w:tcPr>
            <w:tcW w:w="851" w:type="dxa"/>
          </w:tcPr>
          <w:p w14:paraId="4E011575" w14:textId="77777777" w:rsidR="00E75225" w:rsidRPr="006154A1" w:rsidRDefault="00E75225" w:rsidP="00E75225">
            <w:pPr>
              <w:pStyle w:val="a4"/>
              <w:numPr>
                <w:ilvl w:val="0"/>
                <w:numId w:val="2"/>
              </w:numPr>
              <w:rPr>
                <w:b/>
              </w:rPr>
            </w:pPr>
          </w:p>
        </w:tc>
        <w:tc>
          <w:tcPr>
            <w:tcW w:w="6804" w:type="dxa"/>
          </w:tcPr>
          <w:p w14:paraId="1AA110E8"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Забор крови из вены</w:t>
            </w:r>
          </w:p>
        </w:tc>
        <w:tc>
          <w:tcPr>
            <w:tcW w:w="1134" w:type="dxa"/>
          </w:tcPr>
          <w:p w14:paraId="3012613C" w14:textId="77777777" w:rsidR="00E75225" w:rsidRPr="006154A1" w:rsidRDefault="00E75225" w:rsidP="00E75225">
            <w:pPr>
              <w:contextualSpacing/>
              <w:rPr>
                <w:rFonts w:ascii="Times New Roman" w:hAnsi="Times New Roman" w:cs="Times New Roman"/>
                <w:b/>
              </w:rPr>
            </w:pPr>
          </w:p>
        </w:tc>
        <w:tc>
          <w:tcPr>
            <w:tcW w:w="1270" w:type="dxa"/>
          </w:tcPr>
          <w:p w14:paraId="4C29032D" w14:textId="77777777" w:rsidR="00E75225" w:rsidRPr="006154A1" w:rsidRDefault="00E75225" w:rsidP="00E75225">
            <w:pPr>
              <w:contextualSpacing/>
              <w:rPr>
                <w:rFonts w:ascii="Times New Roman" w:hAnsi="Times New Roman" w:cs="Times New Roman"/>
                <w:b/>
              </w:rPr>
            </w:pPr>
          </w:p>
        </w:tc>
      </w:tr>
      <w:tr w:rsidR="00E75225" w:rsidRPr="006154A1" w14:paraId="13669841" w14:textId="77777777" w:rsidTr="0023123B">
        <w:tc>
          <w:tcPr>
            <w:tcW w:w="851" w:type="dxa"/>
          </w:tcPr>
          <w:p w14:paraId="2CD8B755" w14:textId="77777777" w:rsidR="00E75225" w:rsidRPr="006154A1" w:rsidRDefault="00E75225" w:rsidP="00E75225">
            <w:pPr>
              <w:pStyle w:val="a4"/>
              <w:numPr>
                <w:ilvl w:val="0"/>
                <w:numId w:val="2"/>
              </w:numPr>
              <w:rPr>
                <w:b/>
              </w:rPr>
            </w:pPr>
          </w:p>
        </w:tc>
        <w:tc>
          <w:tcPr>
            <w:tcW w:w="6804" w:type="dxa"/>
          </w:tcPr>
          <w:p w14:paraId="10FDFB8B"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Забор биологического материала на бак</w:t>
            </w:r>
            <w:proofErr w:type="gramStart"/>
            <w:r w:rsidRPr="006154A1">
              <w:rPr>
                <w:rFonts w:ascii="Times New Roman" w:hAnsi="Times New Roman" w:cs="Times New Roman"/>
              </w:rPr>
              <w:t>.</w:t>
            </w:r>
            <w:proofErr w:type="gramEnd"/>
            <w:r w:rsidRPr="006154A1">
              <w:rPr>
                <w:rFonts w:ascii="Times New Roman" w:hAnsi="Times New Roman" w:cs="Times New Roman"/>
              </w:rPr>
              <w:t xml:space="preserve"> </w:t>
            </w:r>
            <w:proofErr w:type="gramStart"/>
            <w:r w:rsidRPr="006154A1">
              <w:rPr>
                <w:rFonts w:ascii="Times New Roman" w:hAnsi="Times New Roman" w:cs="Times New Roman"/>
              </w:rPr>
              <w:t>и</w:t>
            </w:r>
            <w:proofErr w:type="gramEnd"/>
            <w:r w:rsidRPr="006154A1">
              <w:rPr>
                <w:rFonts w:ascii="Times New Roman" w:hAnsi="Times New Roman" w:cs="Times New Roman"/>
              </w:rPr>
              <w:t>сследование</w:t>
            </w:r>
          </w:p>
        </w:tc>
        <w:tc>
          <w:tcPr>
            <w:tcW w:w="1134" w:type="dxa"/>
          </w:tcPr>
          <w:p w14:paraId="7AA7B7CB" w14:textId="77777777" w:rsidR="00E75225" w:rsidRPr="006154A1" w:rsidRDefault="00E75225" w:rsidP="00E75225">
            <w:pPr>
              <w:contextualSpacing/>
              <w:rPr>
                <w:rFonts w:ascii="Times New Roman" w:hAnsi="Times New Roman" w:cs="Times New Roman"/>
                <w:b/>
              </w:rPr>
            </w:pPr>
          </w:p>
        </w:tc>
        <w:tc>
          <w:tcPr>
            <w:tcW w:w="1270" w:type="dxa"/>
          </w:tcPr>
          <w:p w14:paraId="0F42DEB6" w14:textId="77777777" w:rsidR="00E75225" w:rsidRPr="006154A1" w:rsidRDefault="00E75225" w:rsidP="00E75225">
            <w:pPr>
              <w:contextualSpacing/>
              <w:rPr>
                <w:rFonts w:ascii="Times New Roman" w:hAnsi="Times New Roman" w:cs="Times New Roman"/>
                <w:b/>
              </w:rPr>
            </w:pPr>
          </w:p>
        </w:tc>
      </w:tr>
      <w:tr w:rsidR="00E75225" w:rsidRPr="006154A1" w14:paraId="0ABBB7E5" w14:textId="77777777" w:rsidTr="0023123B">
        <w:tc>
          <w:tcPr>
            <w:tcW w:w="851" w:type="dxa"/>
          </w:tcPr>
          <w:p w14:paraId="61EBA890" w14:textId="77777777" w:rsidR="00E75225" w:rsidRPr="006154A1" w:rsidRDefault="00E75225" w:rsidP="00E75225">
            <w:pPr>
              <w:pStyle w:val="a4"/>
              <w:numPr>
                <w:ilvl w:val="0"/>
                <w:numId w:val="2"/>
              </w:numPr>
              <w:rPr>
                <w:b/>
              </w:rPr>
            </w:pPr>
          </w:p>
        </w:tc>
        <w:tc>
          <w:tcPr>
            <w:tcW w:w="6804" w:type="dxa"/>
          </w:tcPr>
          <w:p w14:paraId="28AE89EF"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Проведение постурального дренажа</w:t>
            </w:r>
          </w:p>
        </w:tc>
        <w:tc>
          <w:tcPr>
            <w:tcW w:w="1134" w:type="dxa"/>
          </w:tcPr>
          <w:p w14:paraId="4AEE65B3" w14:textId="77777777" w:rsidR="00E75225" w:rsidRPr="006154A1" w:rsidRDefault="00E75225" w:rsidP="00E75225">
            <w:pPr>
              <w:contextualSpacing/>
              <w:rPr>
                <w:rFonts w:ascii="Times New Roman" w:hAnsi="Times New Roman" w:cs="Times New Roman"/>
                <w:b/>
              </w:rPr>
            </w:pPr>
          </w:p>
        </w:tc>
        <w:tc>
          <w:tcPr>
            <w:tcW w:w="1270" w:type="dxa"/>
          </w:tcPr>
          <w:p w14:paraId="36C04FA2" w14:textId="77777777" w:rsidR="00E75225" w:rsidRPr="006154A1" w:rsidRDefault="00E75225" w:rsidP="00E75225">
            <w:pPr>
              <w:contextualSpacing/>
              <w:rPr>
                <w:rFonts w:ascii="Times New Roman" w:hAnsi="Times New Roman" w:cs="Times New Roman"/>
                <w:b/>
              </w:rPr>
            </w:pPr>
          </w:p>
        </w:tc>
      </w:tr>
      <w:tr w:rsidR="00E75225" w:rsidRPr="006154A1" w14:paraId="23CFF595" w14:textId="77777777" w:rsidTr="0023123B">
        <w:tc>
          <w:tcPr>
            <w:tcW w:w="851" w:type="dxa"/>
          </w:tcPr>
          <w:p w14:paraId="5E8A8EF3" w14:textId="77777777" w:rsidR="00E75225" w:rsidRPr="006154A1" w:rsidRDefault="00E75225" w:rsidP="00E75225">
            <w:pPr>
              <w:pStyle w:val="a4"/>
              <w:numPr>
                <w:ilvl w:val="0"/>
                <w:numId w:val="2"/>
              </w:numPr>
              <w:rPr>
                <w:b/>
              </w:rPr>
            </w:pPr>
          </w:p>
        </w:tc>
        <w:tc>
          <w:tcPr>
            <w:tcW w:w="6804" w:type="dxa"/>
          </w:tcPr>
          <w:p w14:paraId="049AFA6A"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Сбор мочи для анализа</w:t>
            </w:r>
          </w:p>
        </w:tc>
        <w:tc>
          <w:tcPr>
            <w:tcW w:w="1134" w:type="dxa"/>
          </w:tcPr>
          <w:p w14:paraId="48856AD5" w14:textId="77777777" w:rsidR="00E75225" w:rsidRPr="006154A1" w:rsidRDefault="00E75225" w:rsidP="00E75225">
            <w:pPr>
              <w:contextualSpacing/>
              <w:rPr>
                <w:rFonts w:ascii="Times New Roman" w:hAnsi="Times New Roman" w:cs="Times New Roman"/>
                <w:b/>
              </w:rPr>
            </w:pPr>
          </w:p>
        </w:tc>
        <w:tc>
          <w:tcPr>
            <w:tcW w:w="1270" w:type="dxa"/>
          </w:tcPr>
          <w:p w14:paraId="41603B4E" w14:textId="77777777" w:rsidR="00E75225" w:rsidRPr="006154A1" w:rsidRDefault="00E75225" w:rsidP="00E75225">
            <w:pPr>
              <w:contextualSpacing/>
              <w:rPr>
                <w:rFonts w:ascii="Times New Roman" w:hAnsi="Times New Roman" w:cs="Times New Roman"/>
                <w:b/>
              </w:rPr>
            </w:pPr>
          </w:p>
        </w:tc>
      </w:tr>
      <w:tr w:rsidR="00E75225" w:rsidRPr="006154A1" w14:paraId="64928E0B" w14:textId="77777777" w:rsidTr="0023123B">
        <w:tc>
          <w:tcPr>
            <w:tcW w:w="851" w:type="dxa"/>
          </w:tcPr>
          <w:p w14:paraId="7C0D0B39" w14:textId="77777777" w:rsidR="00E75225" w:rsidRPr="006154A1" w:rsidRDefault="00E75225" w:rsidP="00E75225">
            <w:pPr>
              <w:pStyle w:val="a4"/>
              <w:numPr>
                <w:ilvl w:val="0"/>
                <w:numId w:val="2"/>
              </w:numPr>
              <w:rPr>
                <w:b/>
              </w:rPr>
            </w:pPr>
          </w:p>
        </w:tc>
        <w:tc>
          <w:tcPr>
            <w:tcW w:w="6804" w:type="dxa"/>
          </w:tcPr>
          <w:p w14:paraId="1B748F75"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Подготовка пациента к различным исследованиям (наименование)</w:t>
            </w:r>
          </w:p>
        </w:tc>
        <w:tc>
          <w:tcPr>
            <w:tcW w:w="1134" w:type="dxa"/>
          </w:tcPr>
          <w:p w14:paraId="61B037D2" w14:textId="77777777" w:rsidR="00E75225" w:rsidRPr="006154A1" w:rsidRDefault="00E75225" w:rsidP="00E75225">
            <w:pPr>
              <w:contextualSpacing/>
              <w:rPr>
                <w:rFonts w:ascii="Times New Roman" w:hAnsi="Times New Roman" w:cs="Times New Roman"/>
                <w:b/>
              </w:rPr>
            </w:pPr>
          </w:p>
        </w:tc>
        <w:tc>
          <w:tcPr>
            <w:tcW w:w="1270" w:type="dxa"/>
          </w:tcPr>
          <w:p w14:paraId="405A5598" w14:textId="77777777" w:rsidR="00E75225" w:rsidRPr="006154A1" w:rsidRDefault="00E75225" w:rsidP="00E75225">
            <w:pPr>
              <w:contextualSpacing/>
              <w:rPr>
                <w:rFonts w:ascii="Times New Roman" w:hAnsi="Times New Roman" w:cs="Times New Roman"/>
                <w:b/>
              </w:rPr>
            </w:pPr>
          </w:p>
        </w:tc>
      </w:tr>
      <w:tr w:rsidR="00E75225" w:rsidRPr="006154A1" w14:paraId="059D31ED" w14:textId="77777777" w:rsidTr="0023123B">
        <w:tc>
          <w:tcPr>
            <w:tcW w:w="851" w:type="dxa"/>
          </w:tcPr>
          <w:p w14:paraId="6560366D" w14:textId="77777777" w:rsidR="00E75225" w:rsidRPr="006154A1" w:rsidRDefault="00E75225" w:rsidP="00E75225">
            <w:pPr>
              <w:pStyle w:val="a4"/>
              <w:numPr>
                <w:ilvl w:val="0"/>
                <w:numId w:val="2"/>
              </w:numPr>
              <w:rPr>
                <w:b/>
              </w:rPr>
            </w:pPr>
          </w:p>
        </w:tc>
        <w:tc>
          <w:tcPr>
            <w:tcW w:w="6804" w:type="dxa"/>
          </w:tcPr>
          <w:p w14:paraId="3714EC28"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Катетеризация мочевого пузыря</w:t>
            </w:r>
          </w:p>
        </w:tc>
        <w:tc>
          <w:tcPr>
            <w:tcW w:w="1134" w:type="dxa"/>
          </w:tcPr>
          <w:p w14:paraId="38B49E56" w14:textId="77777777" w:rsidR="00E75225" w:rsidRPr="006154A1" w:rsidRDefault="00E75225" w:rsidP="00E75225">
            <w:pPr>
              <w:contextualSpacing/>
              <w:rPr>
                <w:rFonts w:ascii="Times New Roman" w:hAnsi="Times New Roman" w:cs="Times New Roman"/>
                <w:b/>
              </w:rPr>
            </w:pPr>
          </w:p>
        </w:tc>
        <w:tc>
          <w:tcPr>
            <w:tcW w:w="1270" w:type="dxa"/>
          </w:tcPr>
          <w:p w14:paraId="042B20FD" w14:textId="77777777" w:rsidR="00E75225" w:rsidRPr="006154A1" w:rsidRDefault="00E75225" w:rsidP="00E75225">
            <w:pPr>
              <w:contextualSpacing/>
              <w:rPr>
                <w:rFonts w:ascii="Times New Roman" w:hAnsi="Times New Roman" w:cs="Times New Roman"/>
                <w:b/>
              </w:rPr>
            </w:pPr>
          </w:p>
        </w:tc>
      </w:tr>
      <w:tr w:rsidR="00E75225" w:rsidRPr="006154A1" w14:paraId="202E80F9" w14:textId="77777777" w:rsidTr="0023123B">
        <w:tc>
          <w:tcPr>
            <w:tcW w:w="851" w:type="dxa"/>
          </w:tcPr>
          <w:p w14:paraId="7A91046C" w14:textId="77777777" w:rsidR="00E75225" w:rsidRPr="006154A1" w:rsidRDefault="00E75225" w:rsidP="00E75225">
            <w:pPr>
              <w:pStyle w:val="a4"/>
              <w:numPr>
                <w:ilvl w:val="0"/>
                <w:numId w:val="2"/>
              </w:numPr>
              <w:rPr>
                <w:b/>
              </w:rPr>
            </w:pPr>
          </w:p>
        </w:tc>
        <w:tc>
          <w:tcPr>
            <w:tcW w:w="6804" w:type="dxa"/>
          </w:tcPr>
          <w:p w14:paraId="28638D56"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Помощь при рвоте </w:t>
            </w:r>
          </w:p>
        </w:tc>
        <w:tc>
          <w:tcPr>
            <w:tcW w:w="1134" w:type="dxa"/>
          </w:tcPr>
          <w:p w14:paraId="0E31D784" w14:textId="77777777" w:rsidR="00E75225" w:rsidRPr="006154A1" w:rsidRDefault="00E75225" w:rsidP="00E75225">
            <w:pPr>
              <w:contextualSpacing/>
              <w:rPr>
                <w:rFonts w:ascii="Times New Roman" w:hAnsi="Times New Roman" w:cs="Times New Roman"/>
                <w:b/>
              </w:rPr>
            </w:pPr>
          </w:p>
        </w:tc>
        <w:tc>
          <w:tcPr>
            <w:tcW w:w="1270" w:type="dxa"/>
          </w:tcPr>
          <w:p w14:paraId="29258A11" w14:textId="77777777" w:rsidR="00E75225" w:rsidRPr="006154A1" w:rsidRDefault="00E75225" w:rsidP="00E75225">
            <w:pPr>
              <w:contextualSpacing/>
              <w:rPr>
                <w:rFonts w:ascii="Times New Roman" w:hAnsi="Times New Roman" w:cs="Times New Roman"/>
                <w:b/>
              </w:rPr>
            </w:pPr>
          </w:p>
        </w:tc>
      </w:tr>
      <w:tr w:rsidR="00E75225" w:rsidRPr="006154A1" w14:paraId="357E3F81" w14:textId="77777777" w:rsidTr="0023123B">
        <w:tc>
          <w:tcPr>
            <w:tcW w:w="851" w:type="dxa"/>
          </w:tcPr>
          <w:p w14:paraId="33169F48" w14:textId="77777777" w:rsidR="00E75225" w:rsidRPr="006154A1" w:rsidRDefault="00E75225" w:rsidP="00E75225">
            <w:pPr>
              <w:pStyle w:val="a4"/>
              <w:numPr>
                <w:ilvl w:val="0"/>
                <w:numId w:val="2"/>
              </w:numPr>
              <w:rPr>
                <w:b/>
              </w:rPr>
            </w:pPr>
          </w:p>
        </w:tc>
        <w:tc>
          <w:tcPr>
            <w:tcW w:w="6804" w:type="dxa"/>
          </w:tcPr>
          <w:p w14:paraId="05E96A4C"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Введение инсулина</w:t>
            </w:r>
          </w:p>
        </w:tc>
        <w:tc>
          <w:tcPr>
            <w:tcW w:w="1134" w:type="dxa"/>
          </w:tcPr>
          <w:p w14:paraId="669F909E" w14:textId="77777777" w:rsidR="00E75225" w:rsidRPr="006154A1" w:rsidRDefault="00E75225" w:rsidP="00E75225">
            <w:pPr>
              <w:contextualSpacing/>
              <w:rPr>
                <w:rFonts w:ascii="Times New Roman" w:hAnsi="Times New Roman" w:cs="Times New Roman"/>
                <w:b/>
              </w:rPr>
            </w:pPr>
          </w:p>
        </w:tc>
        <w:tc>
          <w:tcPr>
            <w:tcW w:w="1270" w:type="dxa"/>
          </w:tcPr>
          <w:p w14:paraId="127BE148" w14:textId="77777777" w:rsidR="00E75225" w:rsidRPr="006154A1" w:rsidRDefault="00E75225" w:rsidP="00E75225">
            <w:pPr>
              <w:contextualSpacing/>
              <w:rPr>
                <w:rFonts w:ascii="Times New Roman" w:hAnsi="Times New Roman" w:cs="Times New Roman"/>
                <w:b/>
              </w:rPr>
            </w:pPr>
          </w:p>
        </w:tc>
      </w:tr>
      <w:tr w:rsidR="00E75225" w:rsidRPr="006154A1" w14:paraId="745D11C5" w14:textId="77777777" w:rsidTr="0023123B">
        <w:tc>
          <w:tcPr>
            <w:tcW w:w="851" w:type="dxa"/>
          </w:tcPr>
          <w:p w14:paraId="4757021E" w14:textId="77777777" w:rsidR="00E75225" w:rsidRPr="006154A1" w:rsidRDefault="00E75225" w:rsidP="00E75225">
            <w:pPr>
              <w:pStyle w:val="a4"/>
              <w:numPr>
                <w:ilvl w:val="0"/>
                <w:numId w:val="2"/>
              </w:numPr>
              <w:rPr>
                <w:b/>
              </w:rPr>
            </w:pPr>
          </w:p>
        </w:tc>
        <w:tc>
          <w:tcPr>
            <w:tcW w:w="6804" w:type="dxa"/>
          </w:tcPr>
          <w:p w14:paraId="6FF912F6"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Постановка </w:t>
            </w:r>
            <w:proofErr w:type="spellStart"/>
            <w:r w:rsidRPr="006154A1">
              <w:rPr>
                <w:rFonts w:ascii="Times New Roman" w:hAnsi="Times New Roman" w:cs="Times New Roman"/>
              </w:rPr>
              <w:t>назогастрального</w:t>
            </w:r>
            <w:proofErr w:type="spellEnd"/>
            <w:r w:rsidRPr="006154A1">
              <w:rPr>
                <w:rFonts w:ascii="Times New Roman" w:hAnsi="Times New Roman" w:cs="Times New Roman"/>
              </w:rPr>
              <w:t xml:space="preserve"> зонда</w:t>
            </w:r>
          </w:p>
        </w:tc>
        <w:tc>
          <w:tcPr>
            <w:tcW w:w="1134" w:type="dxa"/>
          </w:tcPr>
          <w:p w14:paraId="41594DF2" w14:textId="77777777" w:rsidR="00E75225" w:rsidRPr="006154A1" w:rsidRDefault="00E75225" w:rsidP="00E75225">
            <w:pPr>
              <w:contextualSpacing/>
              <w:rPr>
                <w:rFonts w:ascii="Times New Roman" w:hAnsi="Times New Roman" w:cs="Times New Roman"/>
                <w:b/>
              </w:rPr>
            </w:pPr>
          </w:p>
        </w:tc>
        <w:tc>
          <w:tcPr>
            <w:tcW w:w="1270" w:type="dxa"/>
          </w:tcPr>
          <w:p w14:paraId="1A100A05" w14:textId="77777777" w:rsidR="00E75225" w:rsidRPr="006154A1" w:rsidRDefault="00E75225" w:rsidP="00E75225">
            <w:pPr>
              <w:contextualSpacing/>
              <w:rPr>
                <w:rFonts w:ascii="Times New Roman" w:hAnsi="Times New Roman" w:cs="Times New Roman"/>
                <w:b/>
              </w:rPr>
            </w:pPr>
          </w:p>
        </w:tc>
      </w:tr>
      <w:tr w:rsidR="00E75225" w:rsidRPr="006154A1" w14:paraId="2FABC70A" w14:textId="77777777" w:rsidTr="0023123B">
        <w:tc>
          <w:tcPr>
            <w:tcW w:w="851" w:type="dxa"/>
          </w:tcPr>
          <w:p w14:paraId="317F95FF" w14:textId="77777777" w:rsidR="00E75225" w:rsidRPr="006154A1" w:rsidRDefault="00E75225" w:rsidP="00E75225">
            <w:pPr>
              <w:pStyle w:val="a4"/>
              <w:numPr>
                <w:ilvl w:val="0"/>
                <w:numId w:val="2"/>
              </w:numPr>
              <w:rPr>
                <w:b/>
              </w:rPr>
            </w:pPr>
          </w:p>
        </w:tc>
        <w:tc>
          <w:tcPr>
            <w:tcW w:w="6804" w:type="dxa"/>
          </w:tcPr>
          <w:p w14:paraId="06AA32FA"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Кормление  через </w:t>
            </w:r>
            <w:proofErr w:type="spellStart"/>
            <w:r w:rsidRPr="006154A1">
              <w:rPr>
                <w:rFonts w:ascii="Times New Roman" w:hAnsi="Times New Roman" w:cs="Times New Roman"/>
              </w:rPr>
              <w:t>назогастральный</w:t>
            </w:r>
            <w:proofErr w:type="spellEnd"/>
            <w:r w:rsidRPr="006154A1">
              <w:rPr>
                <w:rFonts w:ascii="Times New Roman" w:hAnsi="Times New Roman" w:cs="Times New Roman"/>
              </w:rPr>
              <w:t xml:space="preserve"> зонд</w:t>
            </w:r>
          </w:p>
        </w:tc>
        <w:tc>
          <w:tcPr>
            <w:tcW w:w="1134" w:type="dxa"/>
          </w:tcPr>
          <w:p w14:paraId="4A726468" w14:textId="77777777" w:rsidR="00E75225" w:rsidRPr="006154A1" w:rsidRDefault="00E75225" w:rsidP="00E75225">
            <w:pPr>
              <w:contextualSpacing/>
              <w:rPr>
                <w:rFonts w:ascii="Times New Roman" w:hAnsi="Times New Roman" w:cs="Times New Roman"/>
                <w:b/>
              </w:rPr>
            </w:pPr>
          </w:p>
        </w:tc>
        <w:tc>
          <w:tcPr>
            <w:tcW w:w="1270" w:type="dxa"/>
          </w:tcPr>
          <w:p w14:paraId="2182BD7A" w14:textId="77777777" w:rsidR="00E75225" w:rsidRPr="006154A1" w:rsidRDefault="00E75225" w:rsidP="00E75225">
            <w:pPr>
              <w:contextualSpacing/>
              <w:rPr>
                <w:rFonts w:ascii="Times New Roman" w:hAnsi="Times New Roman" w:cs="Times New Roman"/>
                <w:b/>
              </w:rPr>
            </w:pPr>
          </w:p>
        </w:tc>
      </w:tr>
      <w:tr w:rsidR="00E75225" w:rsidRPr="006154A1" w14:paraId="760B99E3" w14:textId="77777777" w:rsidTr="0023123B">
        <w:tc>
          <w:tcPr>
            <w:tcW w:w="851" w:type="dxa"/>
          </w:tcPr>
          <w:p w14:paraId="6BFF9CAD" w14:textId="77777777" w:rsidR="00E75225" w:rsidRPr="006154A1" w:rsidRDefault="00E75225" w:rsidP="00E75225">
            <w:pPr>
              <w:pStyle w:val="a4"/>
              <w:numPr>
                <w:ilvl w:val="0"/>
                <w:numId w:val="2"/>
              </w:numPr>
              <w:rPr>
                <w:b/>
              </w:rPr>
            </w:pPr>
          </w:p>
        </w:tc>
        <w:tc>
          <w:tcPr>
            <w:tcW w:w="6804" w:type="dxa"/>
          </w:tcPr>
          <w:p w14:paraId="482A9514"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Заполнение медицинской документации (наименование)</w:t>
            </w:r>
          </w:p>
        </w:tc>
        <w:tc>
          <w:tcPr>
            <w:tcW w:w="1134" w:type="dxa"/>
          </w:tcPr>
          <w:p w14:paraId="24A60067" w14:textId="77777777" w:rsidR="00E75225" w:rsidRPr="006154A1" w:rsidRDefault="00E75225" w:rsidP="00E75225">
            <w:pPr>
              <w:contextualSpacing/>
              <w:rPr>
                <w:rFonts w:ascii="Times New Roman" w:hAnsi="Times New Roman" w:cs="Times New Roman"/>
                <w:b/>
              </w:rPr>
            </w:pPr>
          </w:p>
        </w:tc>
        <w:tc>
          <w:tcPr>
            <w:tcW w:w="1270" w:type="dxa"/>
          </w:tcPr>
          <w:p w14:paraId="0F6A249F" w14:textId="77777777" w:rsidR="00E75225" w:rsidRPr="006154A1" w:rsidRDefault="00E75225" w:rsidP="00E75225">
            <w:pPr>
              <w:contextualSpacing/>
              <w:rPr>
                <w:rFonts w:ascii="Times New Roman" w:hAnsi="Times New Roman" w:cs="Times New Roman"/>
                <w:b/>
              </w:rPr>
            </w:pPr>
          </w:p>
        </w:tc>
      </w:tr>
      <w:tr w:rsidR="00E75225" w:rsidRPr="006154A1" w14:paraId="1560C42A" w14:textId="77777777" w:rsidTr="0023123B">
        <w:tc>
          <w:tcPr>
            <w:tcW w:w="851" w:type="dxa"/>
          </w:tcPr>
          <w:p w14:paraId="361B8729" w14:textId="77777777" w:rsidR="00E75225" w:rsidRPr="006154A1" w:rsidRDefault="00E75225" w:rsidP="00E75225">
            <w:pPr>
              <w:pStyle w:val="a4"/>
              <w:numPr>
                <w:ilvl w:val="0"/>
                <w:numId w:val="2"/>
              </w:numPr>
              <w:rPr>
                <w:b/>
              </w:rPr>
            </w:pPr>
          </w:p>
        </w:tc>
        <w:tc>
          <w:tcPr>
            <w:tcW w:w="6804" w:type="dxa"/>
          </w:tcPr>
          <w:p w14:paraId="591D06BC"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Сбор субъективной информации по пациенту</w:t>
            </w:r>
          </w:p>
        </w:tc>
        <w:tc>
          <w:tcPr>
            <w:tcW w:w="1134" w:type="dxa"/>
          </w:tcPr>
          <w:p w14:paraId="49984824" w14:textId="77777777" w:rsidR="00E75225" w:rsidRPr="006154A1" w:rsidRDefault="00E75225" w:rsidP="00E75225">
            <w:pPr>
              <w:contextualSpacing/>
              <w:rPr>
                <w:rFonts w:ascii="Times New Roman" w:hAnsi="Times New Roman" w:cs="Times New Roman"/>
                <w:b/>
              </w:rPr>
            </w:pPr>
          </w:p>
        </w:tc>
        <w:tc>
          <w:tcPr>
            <w:tcW w:w="1270" w:type="dxa"/>
          </w:tcPr>
          <w:p w14:paraId="721471DB" w14:textId="77777777" w:rsidR="00E75225" w:rsidRPr="006154A1" w:rsidRDefault="00E75225" w:rsidP="00E75225">
            <w:pPr>
              <w:contextualSpacing/>
              <w:rPr>
                <w:rFonts w:ascii="Times New Roman" w:hAnsi="Times New Roman" w:cs="Times New Roman"/>
                <w:b/>
              </w:rPr>
            </w:pPr>
          </w:p>
        </w:tc>
      </w:tr>
      <w:tr w:rsidR="00E75225" w:rsidRPr="006154A1" w14:paraId="515C9BBF" w14:textId="77777777" w:rsidTr="0023123B">
        <w:tc>
          <w:tcPr>
            <w:tcW w:w="851" w:type="dxa"/>
          </w:tcPr>
          <w:p w14:paraId="3C523E6C" w14:textId="77777777" w:rsidR="00E75225" w:rsidRPr="006154A1" w:rsidRDefault="00E75225" w:rsidP="00E75225">
            <w:pPr>
              <w:pStyle w:val="a4"/>
              <w:numPr>
                <w:ilvl w:val="0"/>
                <w:numId w:val="2"/>
              </w:numPr>
              <w:rPr>
                <w:b/>
              </w:rPr>
            </w:pPr>
          </w:p>
        </w:tc>
        <w:tc>
          <w:tcPr>
            <w:tcW w:w="6804" w:type="dxa"/>
          </w:tcPr>
          <w:p w14:paraId="3A3193CB" w14:textId="77777777" w:rsidR="00E75225" w:rsidRPr="006154A1" w:rsidRDefault="00E75225" w:rsidP="00E75225">
            <w:pPr>
              <w:contextualSpacing/>
              <w:rPr>
                <w:rFonts w:ascii="Times New Roman" w:hAnsi="Times New Roman" w:cs="Times New Roman"/>
              </w:rPr>
            </w:pPr>
            <w:proofErr w:type="spellStart"/>
            <w:r w:rsidRPr="006154A1">
              <w:rPr>
                <w:rFonts w:ascii="Times New Roman" w:hAnsi="Times New Roman" w:cs="Times New Roman"/>
              </w:rPr>
              <w:t>Физикальное</w:t>
            </w:r>
            <w:proofErr w:type="spellEnd"/>
            <w:r w:rsidRPr="006154A1">
              <w:rPr>
                <w:rFonts w:ascii="Times New Roman" w:hAnsi="Times New Roman" w:cs="Times New Roman"/>
              </w:rPr>
              <w:t xml:space="preserve"> обследование пациента (осмотр, пальпация, перкуссия, аускультация)</w:t>
            </w:r>
          </w:p>
        </w:tc>
        <w:tc>
          <w:tcPr>
            <w:tcW w:w="1134" w:type="dxa"/>
          </w:tcPr>
          <w:p w14:paraId="1AFFB56E" w14:textId="77777777" w:rsidR="00E75225" w:rsidRPr="006154A1" w:rsidRDefault="00E75225" w:rsidP="00E75225">
            <w:pPr>
              <w:contextualSpacing/>
              <w:rPr>
                <w:rFonts w:ascii="Times New Roman" w:hAnsi="Times New Roman" w:cs="Times New Roman"/>
                <w:b/>
              </w:rPr>
            </w:pPr>
          </w:p>
        </w:tc>
        <w:tc>
          <w:tcPr>
            <w:tcW w:w="1270" w:type="dxa"/>
          </w:tcPr>
          <w:p w14:paraId="5EDFF8E7" w14:textId="77777777" w:rsidR="00E75225" w:rsidRPr="006154A1" w:rsidRDefault="00E75225" w:rsidP="00E75225">
            <w:pPr>
              <w:contextualSpacing/>
              <w:rPr>
                <w:rFonts w:ascii="Times New Roman" w:hAnsi="Times New Roman" w:cs="Times New Roman"/>
                <w:b/>
              </w:rPr>
            </w:pPr>
          </w:p>
        </w:tc>
      </w:tr>
      <w:tr w:rsidR="00E75225" w:rsidRPr="006154A1" w14:paraId="616554A3" w14:textId="77777777" w:rsidTr="0023123B">
        <w:tc>
          <w:tcPr>
            <w:tcW w:w="851" w:type="dxa"/>
          </w:tcPr>
          <w:p w14:paraId="68CFC274" w14:textId="77777777" w:rsidR="00E75225" w:rsidRPr="006154A1" w:rsidRDefault="00E75225" w:rsidP="00E75225">
            <w:pPr>
              <w:pStyle w:val="a4"/>
              <w:numPr>
                <w:ilvl w:val="0"/>
                <w:numId w:val="2"/>
              </w:numPr>
              <w:rPr>
                <w:b/>
              </w:rPr>
            </w:pPr>
          </w:p>
        </w:tc>
        <w:tc>
          <w:tcPr>
            <w:tcW w:w="6804" w:type="dxa"/>
          </w:tcPr>
          <w:p w14:paraId="0563D4B4"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Интерпретация результатов лабораторных  диагностических методов</w:t>
            </w:r>
          </w:p>
        </w:tc>
        <w:tc>
          <w:tcPr>
            <w:tcW w:w="1134" w:type="dxa"/>
          </w:tcPr>
          <w:p w14:paraId="61E3BAD5" w14:textId="77777777" w:rsidR="00E75225" w:rsidRPr="006154A1" w:rsidRDefault="00E75225" w:rsidP="00E75225">
            <w:pPr>
              <w:contextualSpacing/>
              <w:rPr>
                <w:rFonts w:ascii="Times New Roman" w:hAnsi="Times New Roman" w:cs="Times New Roman"/>
                <w:b/>
              </w:rPr>
            </w:pPr>
          </w:p>
        </w:tc>
        <w:tc>
          <w:tcPr>
            <w:tcW w:w="1270" w:type="dxa"/>
          </w:tcPr>
          <w:p w14:paraId="7883551E" w14:textId="77777777" w:rsidR="00E75225" w:rsidRPr="006154A1" w:rsidRDefault="00E75225" w:rsidP="00E75225">
            <w:pPr>
              <w:contextualSpacing/>
              <w:rPr>
                <w:rFonts w:ascii="Times New Roman" w:hAnsi="Times New Roman" w:cs="Times New Roman"/>
                <w:b/>
              </w:rPr>
            </w:pPr>
          </w:p>
        </w:tc>
      </w:tr>
      <w:tr w:rsidR="00E75225" w:rsidRPr="006154A1" w14:paraId="2E9B9700" w14:textId="77777777" w:rsidTr="0023123B">
        <w:tc>
          <w:tcPr>
            <w:tcW w:w="851" w:type="dxa"/>
          </w:tcPr>
          <w:p w14:paraId="076CCB0F" w14:textId="77777777" w:rsidR="00E75225" w:rsidRPr="006154A1" w:rsidRDefault="00E75225" w:rsidP="00E75225">
            <w:pPr>
              <w:pStyle w:val="a4"/>
              <w:numPr>
                <w:ilvl w:val="0"/>
                <w:numId w:val="2"/>
              </w:numPr>
              <w:rPr>
                <w:b/>
              </w:rPr>
            </w:pPr>
          </w:p>
        </w:tc>
        <w:tc>
          <w:tcPr>
            <w:tcW w:w="6804" w:type="dxa"/>
          </w:tcPr>
          <w:p w14:paraId="73B6A9C1" w14:textId="77777777" w:rsidR="00E75225" w:rsidRPr="006154A1" w:rsidRDefault="00E75225" w:rsidP="00E75225">
            <w:pPr>
              <w:shd w:val="clear" w:color="auto" w:fill="FFFFFF"/>
              <w:contextualSpacing/>
              <w:rPr>
                <w:rFonts w:ascii="Times New Roman" w:hAnsi="Times New Roman" w:cs="Times New Roman"/>
                <w:color w:val="000000"/>
                <w:sz w:val="23"/>
                <w:szCs w:val="23"/>
              </w:rPr>
            </w:pPr>
            <w:r w:rsidRPr="006154A1">
              <w:rPr>
                <w:rFonts w:ascii="Times New Roman" w:hAnsi="Times New Roman" w:cs="Times New Roman"/>
              </w:rPr>
              <w:t>Интерпретация результатов инструментальных  (эндоскопических, функциональных)  диагностических методов</w:t>
            </w:r>
          </w:p>
        </w:tc>
        <w:tc>
          <w:tcPr>
            <w:tcW w:w="1134" w:type="dxa"/>
          </w:tcPr>
          <w:p w14:paraId="419B50DE" w14:textId="77777777" w:rsidR="00E75225" w:rsidRPr="006154A1" w:rsidRDefault="00E75225" w:rsidP="00E75225">
            <w:pPr>
              <w:contextualSpacing/>
              <w:rPr>
                <w:rFonts w:ascii="Times New Roman" w:hAnsi="Times New Roman" w:cs="Times New Roman"/>
                <w:b/>
              </w:rPr>
            </w:pPr>
          </w:p>
        </w:tc>
        <w:tc>
          <w:tcPr>
            <w:tcW w:w="1270" w:type="dxa"/>
          </w:tcPr>
          <w:p w14:paraId="7E7A22F2" w14:textId="77777777" w:rsidR="00E75225" w:rsidRPr="006154A1" w:rsidRDefault="00E75225" w:rsidP="00E75225">
            <w:pPr>
              <w:contextualSpacing/>
              <w:rPr>
                <w:rFonts w:ascii="Times New Roman" w:hAnsi="Times New Roman" w:cs="Times New Roman"/>
                <w:b/>
              </w:rPr>
            </w:pPr>
          </w:p>
        </w:tc>
      </w:tr>
      <w:tr w:rsidR="00E75225" w:rsidRPr="006154A1" w14:paraId="03FF6A8A" w14:textId="77777777" w:rsidTr="0023123B">
        <w:tc>
          <w:tcPr>
            <w:tcW w:w="851" w:type="dxa"/>
          </w:tcPr>
          <w:p w14:paraId="21FCA2DC" w14:textId="77777777" w:rsidR="00E75225" w:rsidRPr="006154A1" w:rsidRDefault="00E75225" w:rsidP="00E75225">
            <w:pPr>
              <w:pStyle w:val="a4"/>
              <w:numPr>
                <w:ilvl w:val="0"/>
                <w:numId w:val="2"/>
              </w:numPr>
              <w:rPr>
                <w:b/>
              </w:rPr>
            </w:pPr>
          </w:p>
        </w:tc>
        <w:tc>
          <w:tcPr>
            <w:tcW w:w="6804" w:type="dxa"/>
          </w:tcPr>
          <w:p w14:paraId="74008CD0" w14:textId="77777777" w:rsidR="00E75225" w:rsidRPr="006154A1" w:rsidRDefault="00E75225" w:rsidP="00E75225">
            <w:pPr>
              <w:shd w:val="clear" w:color="auto" w:fill="FFFFFF"/>
              <w:contextualSpacing/>
              <w:rPr>
                <w:rFonts w:ascii="Times New Roman" w:hAnsi="Times New Roman" w:cs="Times New Roman"/>
                <w:color w:val="000000"/>
                <w:sz w:val="23"/>
                <w:szCs w:val="23"/>
              </w:rPr>
            </w:pPr>
            <w:r>
              <w:rPr>
                <w:rFonts w:ascii="Times New Roman" w:hAnsi="Times New Roman" w:cs="Times New Roman"/>
                <w:color w:val="000000"/>
                <w:sz w:val="23"/>
                <w:szCs w:val="23"/>
              </w:rPr>
              <w:t>Далее вписать и</w:t>
            </w:r>
            <w:r w:rsidRPr="00E75225">
              <w:rPr>
                <w:rFonts w:ascii="Times New Roman" w:hAnsi="Times New Roman" w:cs="Times New Roman"/>
                <w:color w:val="000000"/>
                <w:sz w:val="23"/>
                <w:szCs w:val="23"/>
              </w:rPr>
              <w:t>ные манипуляции</w:t>
            </w:r>
            <w:r w:rsidR="00BB495D">
              <w:rPr>
                <w:rFonts w:ascii="Times New Roman" w:hAnsi="Times New Roman" w:cs="Times New Roman"/>
                <w:color w:val="000000"/>
                <w:sz w:val="23"/>
                <w:szCs w:val="23"/>
              </w:rPr>
              <w:t>, проводимые на ПП</w:t>
            </w:r>
            <w:r w:rsidRPr="00E75225">
              <w:rPr>
                <w:rFonts w:ascii="Times New Roman" w:hAnsi="Times New Roman" w:cs="Times New Roman"/>
                <w:color w:val="000000"/>
                <w:sz w:val="23"/>
                <w:szCs w:val="23"/>
              </w:rPr>
              <w:t xml:space="preserve"> (наименование)</w:t>
            </w:r>
          </w:p>
        </w:tc>
        <w:tc>
          <w:tcPr>
            <w:tcW w:w="1134" w:type="dxa"/>
          </w:tcPr>
          <w:p w14:paraId="5426FEEC" w14:textId="77777777" w:rsidR="00E75225" w:rsidRPr="006154A1" w:rsidRDefault="00E75225" w:rsidP="00E75225">
            <w:pPr>
              <w:contextualSpacing/>
              <w:rPr>
                <w:rFonts w:ascii="Times New Roman" w:hAnsi="Times New Roman" w:cs="Times New Roman"/>
                <w:b/>
              </w:rPr>
            </w:pPr>
          </w:p>
        </w:tc>
        <w:tc>
          <w:tcPr>
            <w:tcW w:w="1270" w:type="dxa"/>
          </w:tcPr>
          <w:p w14:paraId="770E8B35" w14:textId="77777777" w:rsidR="00E75225" w:rsidRPr="006154A1" w:rsidRDefault="00E75225" w:rsidP="00E75225">
            <w:pPr>
              <w:contextualSpacing/>
              <w:rPr>
                <w:rFonts w:ascii="Times New Roman" w:hAnsi="Times New Roman" w:cs="Times New Roman"/>
                <w:b/>
              </w:rPr>
            </w:pPr>
          </w:p>
        </w:tc>
      </w:tr>
      <w:tr w:rsidR="00E75225" w:rsidRPr="006154A1" w14:paraId="50F12B7E" w14:textId="77777777" w:rsidTr="0023123B">
        <w:tc>
          <w:tcPr>
            <w:tcW w:w="851" w:type="dxa"/>
          </w:tcPr>
          <w:p w14:paraId="78A6F464" w14:textId="77777777" w:rsidR="00E75225" w:rsidRPr="006154A1" w:rsidRDefault="00E75225" w:rsidP="00E75225">
            <w:pPr>
              <w:pStyle w:val="a4"/>
              <w:numPr>
                <w:ilvl w:val="0"/>
                <w:numId w:val="2"/>
              </w:numPr>
              <w:rPr>
                <w:b/>
              </w:rPr>
            </w:pPr>
          </w:p>
        </w:tc>
        <w:tc>
          <w:tcPr>
            <w:tcW w:w="6804" w:type="dxa"/>
          </w:tcPr>
          <w:p w14:paraId="37FA8C60"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21E81605" w14:textId="77777777" w:rsidR="00E75225" w:rsidRPr="006154A1" w:rsidRDefault="00E75225" w:rsidP="00E75225">
            <w:pPr>
              <w:contextualSpacing/>
              <w:rPr>
                <w:rFonts w:ascii="Times New Roman" w:hAnsi="Times New Roman" w:cs="Times New Roman"/>
                <w:b/>
              </w:rPr>
            </w:pPr>
          </w:p>
        </w:tc>
        <w:tc>
          <w:tcPr>
            <w:tcW w:w="1270" w:type="dxa"/>
          </w:tcPr>
          <w:p w14:paraId="5FA17ACE" w14:textId="77777777" w:rsidR="00E75225" w:rsidRPr="006154A1" w:rsidRDefault="00E75225" w:rsidP="00E75225">
            <w:pPr>
              <w:contextualSpacing/>
              <w:rPr>
                <w:rFonts w:ascii="Times New Roman" w:hAnsi="Times New Roman" w:cs="Times New Roman"/>
                <w:b/>
              </w:rPr>
            </w:pPr>
          </w:p>
        </w:tc>
      </w:tr>
      <w:tr w:rsidR="00E75225" w:rsidRPr="006154A1" w14:paraId="5DE65C2F" w14:textId="77777777" w:rsidTr="0023123B">
        <w:tc>
          <w:tcPr>
            <w:tcW w:w="851" w:type="dxa"/>
          </w:tcPr>
          <w:p w14:paraId="4F1E67E0" w14:textId="77777777" w:rsidR="00E75225" w:rsidRPr="006154A1" w:rsidRDefault="00E75225" w:rsidP="00E75225">
            <w:pPr>
              <w:pStyle w:val="a4"/>
              <w:numPr>
                <w:ilvl w:val="0"/>
                <w:numId w:val="2"/>
              </w:numPr>
              <w:rPr>
                <w:b/>
              </w:rPr>
            </w:pPr>
          </w:p>
        </w:tc>
        <w:tc>
          <w:tcPr>
            <w:tcW w:w="6804" w:type="dxa"/>
          </w:tcPr>
          <w:p w14:paraId="5C83D3D1"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4861D1CA" w14:textId="77777777" w:rsidR="00E75225" w:rsidRPr="006154A1" w:rsidRDefault="00E75225" w:rsidP="00E75225">
            <w:pPr>
              <w:contextualSpacing/>
              <w:rPr>
                <w:rFonts w:ascii="Times New Roman" w:hAnsi="Times New Roman" w:cs="Times New Roman"/>
                <w:b/>
              </w:rPr>
            </w:pPr>
          </w:p>
        </w:tc>
        <w:tc>
          <w:tcPr>
            <w:tcW w:w="1270" w:type="dxa"/>
          </w:tcPr>
          <w:p w14:paraId="6BBA1C8E" w14:textId="77777777" w:rsidR="00E75225" w:rsidRPr="006154A1" w:rsidRDefault="00E75225" w:rsidP="00E75225">
            <w:pPr>
              <w:contextualSpacing/>
              <w:rPr>
                <w:rFonts w:ascii="Times New Roman" w:hAnsi="Times New Roman" w:cs="Times New Roman"/>
                <w:b/>
              </w:rPr>
            </w:pPr>
          </w:p>
        </w:tc>
      </w:tr>
      <w:tr w:rsidR="00E75225" w:rsidRPr="006154A1" w14:paraId="70352B7B" w14:textId="77777777" w:rsidTr="0023123B">
        <w:tc>
          <w:tcPr>
            <w:tcW w:w="851" w:type="dxa"/>
          </w:tcPr>
          <w:p w14:paraId="696B66CA" w14:textId="77777777" w:rsidR="00E75225" w:rsidRPr="006154A1" w:rsidRDefault="00E75225" w:rsidP="00E75225">
            <w:pPr>
              <w:pStyle w:val="a4"/>
              <w:numPr>
                <w:ilvl w:val="0"/>
                <w:numId w:val="2"/>
              </w:numPr>
              <w:rPr>
                <w:b/>
              </w:rPr>
            </w:pPr>
          </w:p>
        </w:tc>
        <w:tc>
          <w:tcPr>
            <w:tcW w:w="6804" w:type="dxa"/>
          </w:tcPr>
          <w:p w14:paraId="58534CEA"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0EBA9EAD" w14:textId="77777777" w:rsidR="00E75225" w:rsidRPr="006154A1" w:rsidRDefault="00E75225" w:rsidP="00E75225">
            <w:pPr>
              <w:contextualSpacing/>
              <w:rPr>
                <w:rFonts w:ascii="Times New Roman" w:hAnsi="Times New Roman" w:cs="Times New Roman"/>
                <w:b/>
              </w:rPr>
            </w:pPr>
          </w:p>
        </w:tc>
        <w:tc>
          <w:tcPr>
            <w:tcW w:w="1270" w:type="dxa"/>
          </w:tcPr>
          <w:p w14:paraId="28661B61" w14:textId="77777777" w:rsidR="00E75225" w:rsidRPr="006154A1" w:rsidRDefault="00E75225" w:rsidP="00E75225">
            <w:pPr>
              <w:contextualSpacing/>
              <w:rPr>
                <w:rFonts w:ascii="Times New Roman" w:hAnsi="Times New Roman" w:cs="Times New Roman"/>
                <w:b/>
              </w:rPr>
            </w:pPr>
          </w:p>
        </w:tc>
      </w:tr>
      <w:tr w:rsidR="00E75225" w:rsidRPr="006154A1" w14:paraId="106BA22A" w14:textId="77777777" w:rsidTr="0023123B">
        <w:tc>
          <w:tcPr>
            <w:tcW w:w="851" w:type="dxa"/>
          </w:tcPr>
          <w:p w14:paraId="42D20651" w14:textId="77777777" w:rsidR="00E75225" w:rsidRPr="006154A1" w:rsidRDefault="00E75225" w:rsidP="00E75225">
            <w:pPr>
              <w:pStyle w:val="a4"/>
              <w:numPr>
                <w:ilvl w:val="0"/>
                <w:numId w:val="2"/>
              </w:numPr>
              <w:rPr>
                <w:b/>
              </w:rPr>
            </w:pPr>
          </w:p>
        </w:tc>
        <w:tc>
          <w:tcPr>
            <w:tcW w:w="6804" w:type="dxa"/>
          </w:tcPr>
          <w:p w14:paraId="0E493C5A"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2A9D03E4" w14:textId="77777777" w:rsidR="00E75225" w:rsidRPr="006154A1" w:rsidRDefault="00E75225" w:rsidP="00E75225">
            <w:pPr>
              <w:contextualSpacing/>
              <w:rPr>
                <w:rFonts w:ascii="Times New Roman" w:hAnsi="Times New Roman" w:cs="Times New Roman"/>
                <w:b/>
              </w:rPr>
            </w:pPr>
          </w:p>
        </w:tc>
        <w:tc>
          <w:tcPr>
            <w:tcW w:w="1270" w:type="dxa"/>
          </w:tcPr>
          <w:p w14:paraId="64AB0855" w14:textId="77777777" w:rsidR="00E75225" w:rsidRPr="006154A1" w:rsidRDefault="00E75225" w:rsidP="00E75225">
            <w:pPr>
              <w:contextualSpacing/>
              <w:rPr>
                <w:rFonts w:ascii="Times New Roman" w:hAnsi="Times New Roman" w:cs="Times New Roman"/>
                <w:b/>
              </w:rPr>
            </w:pPr>
          </w:p>
        </w:tc>
      </w:tr>
      <w:tr w:rsidR="00E75225" w:rsidRPr="006154A1" w14:paraId="1FF3E3F8" w14:textId="77777777" w:rsidTr="0023123B">
        <w:tc>
          <w:tcPr>
            <w:tcW w:w="851" w:type="dxa"/>
          </w:tcPr>
          <w:p w14:paraId="0C38CD59" w14:textId="77777777" w:rsidR="00E75225" w:rsidRPr="006154A1" w:rsidRDefault="00E75225" w:rsidP="00E75225">
            <w:pPr>
              <w:pStyle w:val="a4"/>
              <w:numPr>
                <w:ilvl w:val="0"/>
                <w:numId w:val="2"/>
              </w:numPr>
              <w:rPr>
                <w:b/>
              </w:rPr>
            </w:pPr>
          </w:p>
        </w:tc>
        <w:tc>
          <w:tcPr>
            <w:tcW w:w="6804" w:type="dxa"/>
          </w:tcPr>
          <w:p w14:paraId="7A2A899F"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4CEEA51A" w14:textId="77777777" w:rsidR="00E75225" w:rsidRPr="006154A1" w:rsidRDefault="00E75225" w:rsidP="00E75225">
            <w:pPr>
              <w:contextualSpacing/>
              <w:rPr>
                <w:rFonts w:ascii="Times New Roman" w:hAnsi="Times New Roman" w:cs="Times New Roman"/>
                <w:b/>
              </w:rPr>
            </w:pPr>
          </w:p>
        </w:tc>
        <w:tc>
          <w:tcPr>
            <w:tcW w:w="1270" w:type="dxa"/>
          </w:tcPr>
          <w:p w14:paraId="7A40B886" w14:textId="77777777" w:rsidR="00E75225" w:rsidRPr="006154A1" w:rsidRDefault="00E75225" w:rsidP="00E75225">
            <w:pPr>
              <w:contextualSpacing/>
              <w:rPr>
                <w:rFonts w:ascii="Times New Roman" w:hAnsi="Times New Roman" w:cs="Times New Roman"/>
                <w:b/>
              </w:rPr>
            </w:pPr>
          </w:p>
        </w:tc>
      </w:tr>
      <w:tr w:rsidR="00E75225" w:rsidRPr="006154A1" w14:paraId="5037205D" w14:textId="77777777" w:rsidTr="0023123B">
        <w:tc>
          <w:tcPr>
            <w:tcW w:w="851" w:type="dxa"/>
          </w:tcPr>
          <w:p w14:paraId="6A7D5B29" w14:textId="77777777" w:rsidR="00E75225" w:rsidRPr="006154A1" w:rsidRDefault="00E75225" w:rsidP="00E75225">
            <w:pPr>
              <w:pStyle w:val="a4"/>
              <w:numPr>
                <w:ilvl w:val="0"/>
                <w:numId w:val="2"/>
              </w:numPr>
              <w:rPr>
                <w:b/>
              </w:rPr>
            </w:pPr>
          </w:p>
        </w:tc>
        <w:tc>
          <w:tcPr>
            <w:tcW w:w="6804" w:type="dxa"/>
          </w:tcPr>
          <w:p w14:paraId="661F2B54"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54CE23E2" w14:textId="77777777" w:rsidR="00E75225" w:rsidRPr="006154A1" w:rsidRDefault="00E75225" w:rsidP="00E75225">
            <w:pPr>
              <w:contextualSpacing/>
              <w:rPr>
                <w:rFonts w:ascii="Times New Roman" w:hAnsi="Times New Roman" w:cs="Times New Roman"/>
                <w:b/>
              </w:rPr>
            </w:pPr>
          </w:p>
        </w:tc>
        <w:tc>
          <w:tcPr>
            <w:tcW w:w="1270" w:type="dxa"/>
          </w:tcPr>
          <w:p w14:paraId="0343844D" w14:textId="77777777" w:rsidR="00E75225" w:rsidRPr="006154A1" w:rsidRDefault="00E75225" w:rsidP="00E75225">
            <w:pPr>
              <w:contextualSpacing/>
              <w:rPr>
                <w:rFonts w:ascii="Times New Roman" w:hAnsi="Times New Roman" w:cs="Times New Roman"/>
                <w:b/>
              </w:rPr>
            </w:pPr>
          </w:p>
        </w:tc>
      </w:tr>
      <w:tr w:rsidR="00E75225" w:rsidRPr="006154A1" w14:paraId="7162A7EB" w14:textId="77777777" w:rsidTr="0023123B">
        <w:tc>
          <w:tcPr>
            <w:tcW w:w="851" w:type="dxa"/>
          </w:tcPr>
          <w:p w14:paraId="6DE177EF" w14:textId="77777777" w:rsidR="00E75225" w:rsidRPr="006154A1" w:rsidRDefault="00E75225" w:rsidP="00E75225">
            <w:pPr>
              <w:pStyle w:val="a4"/>
              <w:numPr>
                <w:ilvl w:val="0"/>
                <w:numId w:val="2"/>
              </w:numPr>
              <w:rPr>
                <w:b/>
              </w:rPr>
            </w:pPr>
          </w:p>
        </w:tc>
        <w:tc>
          <w:tcPr>
            <w:tcW w:w="6804" w:type="dxa"/>
          </w:tcPr>
          <w:p w14:paraId="7DC30F18"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3F2714EA" w14:textId="77777777" w:rsidR="00E75225" w:rsidRPr="006154A1" w:rsidRDefault="00E75225" w:rsidP="00E75225">
            <w:pPr>
              <w:contextualSpacing/>
              <w:rPr>
                <w:rFonts w:ascii="Times New Roman" w:hAnsi="Times New Roman" w:cs="Times New Roman"/>
                <w:b/>
              </w:rPr>
            </w:pPr>
          </w:p>
        </w:tc>
        <w:tc>
          <w:tcPr>
            <w:tcW w:w="1270" w:type="dxa"/>
          </w:tcPr>
          <w:p w14:paraId="595A1EF6" w14:textId="77777777" w:rsidR="00E75225" w:rsidRPr="006154A1" w:rsidRDefault="00E75225" w:rsidP="00E75225">
            <w:pPr>
              <w:contextualSpacing/>
              <w:rPr>
                <w:rFonts w:ascii="Times New Roman" w:hAnsi="Times New Roman" w:cs="Times New Roman"/>
                <w:b/>
              </w:rPr>
            </w:pPr>
          </w:p>
        </w:tc>
      </w:tr>
      <w:tr w:rsidR="00E75225" w:rsidRPr="006154A1" w14:paraId="72D284C8" w14:textId="77777777" w:rsidTr="0023123B">
        <w:tc>
          <w:tcPr>
            <w:tcW w:w="851" w:type="dxa"/>
          </w:tcPr>
          <w:p w14:paraId="70D0D96E" w14:textId="77777777" w:rsidR="00E75225" w:rsidRPr="006154A1" w:rsidRDefault="00E75225" w:rsidP="00E75225">
            <w:pPr>
              <w:pStyle w:val="a4"/>
              <w:numPr>
                <w:ilvl w:val="0"/>
                <w:numId w:val="2"/>
              </w:numPr>
              <w:rPr>
                <w:b/>
              </w:rPr>
            </w:pPr>
          </w:p>
        </w:tc>
        <w:tc>
          <w:tcPr>
            <w:tcW w:w="6804" w:type="dxa"/>
          </w:tcPr>
          <w:p w14:paraId="173242EE"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7E3E6293" w14:textId="77777777" w:rsidR="00E75225" w:rsidRPr="006154A1" w:rsidRDefault="00E75225" w:rsidP="00E75225">
            <w:pPr>
              <w:contextualSpacing/>
              <w:rPr>
                <w:rFonts w:ascii="Times New Roman" w:hAnsi="Times New Roman" w:cs="Times New Roman"/>
                <w:b/>
              </w:rPr>
            </w:pPr>
          </w:p>
        </w:tc>
        <w:tc>
          <w:tcPr>
            <w:tcW w:w="1270" w:type="dxa"/>
          </w:tcPr>
          <w:p w14:paraId="3A58917F" w14:textId="77777777" w:rsidR="00E75225" w:rsidRPr="006154A1" w:rsidRDefault="00E75225" w:rsidP="00E75225">
            <w:pPr>
              <w:contextualSpacing/>
              <w:rPr>
                <w:rFonts w:ascii="Times New Roman" w:hAnsi="Times New Roman" w:cs="Times New Roman"/>
                <w:b/>
              </w:rPr>
            </w:pPr>
          </w:p>
        </w:tc>
      </w:tr>
      <w:tr w:rsidR="00E75225" w:rsidRPr="006154A1" w14:paraId="037AFF95" w14:textId="77777777" w:rsidTr="0023123B">
        <w:tc>
          <w:tcPr>
            <w:tcW w:w="851" w:type="dxa"/>
          </w:tcPr>
          <w:p w14:paraId="113CF015" w14:textId="77777777" w:rsidR="00E75225" w:rsidRPr="006154A1" w:rsidRDefault="00E75225" w:rsidP="00E75225">
            <w:pPr>
              <w:pStyle w:val="a4"/>
              <w:numPr>
                <w:ilvl w:val="0"/>
                <w:numId w:val="2"/>
              </w:numPr>
              <w:rPr>
                <w:b/>
              </w:rPr>
            </w:pPr>
          </w:p>
        </w:tc>
        <w:tc>
          <w:tcPr>
            <w:tcW w:w="6804" w:type="dxa"/>
          </w:tcPr>
          <w:p w14:paraId="69D3202E"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63867AA5" w14:textId="77777777" w:rsidR="00E75225" w:rsidRPr="006154A1" w:rsidRDefault="00E75225" w:rsidP="00E75225">
            <w:pPr>
              <w:contextualSpacing/>
              <w:rPr>
                <w:rFonts w:ascii="Times New Roman" w:hAnsi="Times New Roman" w:cs="Times New Roman"/>
                <w:b/>
              </w:rPr>
            </w:pPr>
          </w:p>
        </w:tc>
        <w:tc>
          <w:tcPr>
            <w:tcW w:w="1270" w:type="dxa"/>
          </w:tcPr>
          <w:p w14:paraId="391C0866" w14:textId="77777777" w:rsidR="00E75225" w:rsidRPr="006154A1" w:rsidRDefault="00E75225" w:rsidP="00E75225">
            <w:pPr>
              <w:contextualSpacing/>
              <w:rPr>
                <w:rFonts w:ascii="Times New Roman" w:hAnsi="Times New Roman" w:cs="Times New Roman"/>
                <w:b/>
              </w:rPr>
            </w:pPr>
          </w:p>
        </w:tc>
      </w:tr>
      <w:tr w:rsidR="00E75225" w:rsidRPr="006154A1" w14:paraId="4A9CA002" w14:textId="77777777" w:rsidTr="0023123B">
        <w:tc>
          <w:tcPr>
            <w:tcW w:w="851" w:type="dxa"/>
          </w:tcPr>
          <w:p w14:paraId="20ABB865" w14:textId="77777777" w:rsidR="00E75225" w:rsidRPr="006154A1" w:rsidRDefault="00E75225" w:rsidP="00E75225">
            <w:pPr>
              <w:pStyle w:val="a4"/>
              <w:numPr>
                <w:ilvl w:val="0"/>
                <w:numId w:val="2"/>
              </w:numPr>
              <w:rPr>
                <w:b/>
              </w:rPr>
            </w:pPr>
          </w:p>
        </w:tc>
        <w:tc>
          <w:tcPr>
            <w:tcW w:w="6804" w:type="dxa"/>
          </w:tcPr>
          <w:p w14:paraId="76CDB62E"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4CD30B74" w14:textId="77777777" w:rsidR="00E75225" w:rsidRPr="006154A1" w:rsidRDefault="00E75225" w:rsidP="00E75225">
            <w:pPr>
              <w:contextualSpacing/>
              <w:rPr>
                <w:rFonts w:ascii="Times New Roman" w:hAnsi="Times New Roman" w:cs="Times New Roman"/>
                <w:b/>
              </w:rPr>
            </w:pPr>
          </w:p>
        </w:tc>
        <w:tc>
          <w:tcPr>
            <w:tcW w:w="1270" w:type="dxa"/>
          </w:tcPr>
          <w:p w14:paraId="576B4E03" w14:textId="77777777" w:rsidR="00E75225" w:rsidRPr="006154A1" w:rsidRDefault="00E75225" w:rsidP="00E75225">
            <w:pPr>
              <w:contextualSpacing/>
              <w:rPr>
                <w:rFonts w:ascii="Times New Roman" w:hAnsi="Times New Roman" w:cs="Times New Roman"/>
                <w:b/>
              </w:rPr>
            </w:pPr>
          </w:p>
        </w:tc>
      </w:tr>
    </w:tbl>
    <w:p w14:paraId="75B33B2C" w14:textId="77777777" w:rsidR="006154A1" w:rsidRPr="006154A1" w:rsidRDefault="006154A1" w:rsidP="006154A1">
      <w:pPr>
        <w:shd w:val="clear" w:color="auto" w:fill="FFFFFF"/>
        <w:rPr>
          <w:rFonts w:ascii="Times New Roman" w:hAnsi="Times New Roman" w:cs="Times New Roman"/>
          <w:color w:val="000000"/>
          <w:sz w:val="23"/>
          <w:szCs w:val="23"/>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6154A1" w:rsidRPr="006154A1" w14:paraId="566CC2E7" w14:textId="77777777" w:rsidTr="0023123B">
        <w:tc>
          <w:tcPr>
            <w:tcW w:w="2336" w:type="dxa"/>
          </w:tcPr>
          <w:p w14:paraId="77F20E01" w14:textId="77777777" w:rsidR="006154A1" w:rsidRPr="006154A1" w:rsidRDefault="006154A1" w:rsidP="0023123B">
            <w:pPr>
              <w:rPr>
                <w:rFonts w:ascii="Times New Roman" w:hAnsi="Times New Roman" w:cs="Times New Roman"/>
                <w:color w:val="000000"/>
              </w:rPr>
            </w:pPr>
            <w:r w:rsidRPr="006154A1">
              <w:rPr>
                <w:rFonts w:ascii="Times New Roman" w:hAnsi="Times New Roman" w:cs="Times New Roman"/>
                <w:color w:val="000000"/>
              </w:rPr>
              <w:t>Непосредственный руководитель практики</w:t>
            </w:r>
          </w:p>
          <w:p w14:paraId="1C10227E" w14:textId="77777777" w:rsidR="006154A1" w:rsidRPr="006154A1" w:rsidRDefault="006154A1" w:rsidP="0023123B">
            <w:pPr>
              <w:rPr>
                <w:rFonts w:ascii="Times New Roman" w:hAnsi="Times New Roman" w:cs="Times New Roman"/>
                <w:color w:val="000000"/>
              </w:rPr>
            </w:pPr>
          </w:p>
          <w:p w14:paraId="3208056E" w14:textId="77777777" w:rsidR="006154A1" w:rsidRPr="006154A1" w:rsidRDefault="006154A1" w:rsidP="0023123B">
            <w:pPr>
              <w:rPr>
                <w:rFonts w:ascii="Times New Roman" w:hAnsi="Times New Roman" w:cs="Times New Roman"/>
                <w:color w:val="000000"/>
                <w:sz w:val="23"/>
                <w:szCs w:val="23"/>
              </w:rPr>
            </w:pPr>
          </w:p>
        </w:tc>
        <w:tc>
          <w:tcPr>
            <w:tcW w:w="2336" w:type="dxa"/>
          </w:tcPr>
          <w:p w14:paraId="78C515A3"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3BDC15C3"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053BA3F3" w14:textId="77777777" w:rsidR="006154A1" w:rsidRPr="006154A1" w:rsidRDefault="006154A1" w:rsidP="0023123B">
            <w:pPr>
              <w:jc w:val="center"/>
              <w:rPr>
                <w:rFonts w:ascii="Times New Roman" w:hAnsi="Times New Roman" w:cs="Times New Roman"/>
                <w:color w:val="000000"/>
                <w:sz w:val="16"/>
                <w:szCs w:val="16"/>
              </w:rPr>
            </w:pPr>
            <w:r w:rsidRPr="006154A1">
              <w:rPr>
                <w:rFonts w:ascii="Times New Roman" w:hAnsi="Times New Roman" w:cs="Times New Roman"/>
                <w:color w:val="000000"/>
                <w:sz w:val="16"/>
                <w:szCs w:val="16"/>
              </w:rPr>
              <w:t>(должность)</w:t>
            </w:r>
          </w:p>
        </w:tc>
        <w:tc>
          <w:tcPr>
            <w:tcW w:w="2336" w:type="dxa"/>
          </w:tcPr>
          <w:p w14:paraId="5C0D470A"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046B3975"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2087E36B" w14:textId="77777777" w:rsidR="006154A1" w:rsidRPr="006154A1" w:rsidRDefault="006154A1" w:rsidP="0023123B">
            <w:pPr>
              <w:jc w:val="center"/>
              <w:rPr>
                <w:rFonts w:ascii="Times New Roman" w:hAnsi="Times New Roman" w:cs="Times New Roman"/>
                <w:color w:val="000000"/>
                <w:sz w:val="16"/>
                <w:szCs w:val="16"/>
              </w:rPr>
            </w:pPr>
            <w:r w:rsidRPr="006154A1">
              <w:rPr>
                <w:rFonts w:ascii="Times New Roman" w:hAnsi="Times New Roman" w:cs="Times New Roman"/>
                <w:color w:val="000000"/>
                <w:sz w:val="16"/>
                <w:szCs w:val="16"/>
              </w:rPr>
              <w:t>(подпись)</w:t>
            </w:r>
          </w:p>
        </w:tc>
        <w:tc>
          <w:tcPr>
            <w:tcW w:w="2337" w:type="dxa"/>
          </w:tcPr>
          <w:p w14:paraId="182C5644"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77F632BC"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3B0553CD" w14:textId="77777777" w:rsidR="006154A1" w:rsidRPr="006154A1" w:rsidRDefault="006154A1" w:rsidP="0023123B">
            <w:pPr>
              <w:jc w:val="center"/>
              <w:rPr>
                <w:rFonts w:ascii="Times New Roman" w:hAnsi="Times New Roman" w:cs="Times New Roman"/>
                <w:color w:val="000000"/>
                <w:sz w:val="16"/>
                <w:szCs w:val="16"/>
              </w:rPr>
            </w:pPr>
            <w:r w:rsidRPr="006154A1">
              <w:rPr>
                <w:rFonts w:ascii="Times New Roman" w:hAnsi="Times New Roman" w:cs="Times New Roman"/>
                <w:color w:val="000000"/>
                <w:sz w:val="16"/>
                <w:szCs w:val="16"/>
              </w:rPr>
              <w:t>(расшифровка подписи)</w:t>
            </w:r>
          </w:p>
        </w:tc>
      </w:tr>
      <w:tr w:rsidR="006154A1" w:rsidRPr="006154A1" w14:paraId="1F315FCF" w14:textId="77777777" w:rsidTr="0023123B">
        <w:tc>
          <w:tcPr>
            <w:tcW w:w="2336" w:type="dxa"/>
          </w:tcPr>
          <w:p w14:paraId="257DF32F" w14:textId="77777777" w:rsidR="006154A1" w:rsidRPr="006154A1" w:rsidRDefault="006154A1" w:rsidP="0023123B">
            <w:pPr>
              <w:rPr>
                <w:rFonts w:ascii="Times New Roman" w:hAnsi="Times New Roman" w:cs="Times New Roman"/>
                <w:color w:val="000000"/>
              </w:rPr>
            </w:pPr>
            <w:r w:rsidRPr="006154A1">
              <w:rPr>
                <w:rFonts w:ascii="Times New Roman" w:hAnsi="Times New Roman" w:cs="Times New Roman"/>
                <w:color w:val="000000"/>
              </w:rPr>
              <w:t>Общий руководитель практики</w:t>
            </w:r>
          </w:p>
          <w:p w14:paraId="6BE70EB0" w14:textId="77777777" w:rsidR="006154A1" w:rsidRPr="006154A1" w:rsidRDefault="006154A1" w:rsidP="0023123B">
            <w:pPr>
              <w:rPr>
                <w:rFonts w:ascii="Times New Roman" w:hAnsi="Times New Roman" w:cs="Times New Roman"/>
                <w:color w:val="000000"/>
              </w:rPr>
            </w:pPr>
          </w:p>
          <w:p w14:paraId="1A2B741F" w14:textId="77777777" w:rsidR="006154A1" w:rsidRPr="006154A1" w:rsidRDefault="006154A1" w:rsidP="0023123B">
            <w:pPr>
              <w:rPr>
                <w:rFonts w:ascii="Times New Roman" w:hAnsi="Times New Roman" w:cs="Times New Roman"/>
                <w:b/>
                <w:color w:val="000000"/>
                <w:sz w:val="20"/>
                <w:szCs w:val="20"/>
              </w:rPr>
            </w:pPr>
            <w:r w:rsidRPr="006154A1">
              <w:rPr>
                <w:rFonts w:ascii="Times New Roman" w:hAnsi="Times New Roman" w:cs="Times New Roman"/>
                <w:b/>
                <w:color w:val="000000"/>
                <w:sz w:val="20"/>
                <w:szCs w:val="20"/>
              </w:rPr>
              <w:t>МП</w:t>
            </w:r>
          </w:p>
        </w:tc>
        <w:tc>
          <w:tcPr>
            <w:tcW w:w="2336" w:type="dxa"/>
          </w:tcPr>
          <w:p w14:paraId="1012783F"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2F9BB818"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03F234D5" w14:textId="77777777" w:rsidR="006154A1" w:rsidRPr="006154A1" w:rsidRDefault="006154A1" w:rsidP="0023123B">
            <w:pPr>
              <w:rPr>
                <w:rFonts w:ascii="Times New Roman" w:hAnsi="Times New Roman" w:cs="Times New Roman"/>
                <w:color w:val="000000"/>
                <w:sz w:val="23"/>
                <w:szCs w:val="23"/>
              </w:rPr>
            </w:pPr>
            <w:r w:rsidRPr="006154A1">
              <w:rPr>
                <w:rFonts w:ascii="Times New Roman" w:hAnsi="Times New Roman" w:cs="Times New Roman"/>
                <w:color w:val="000000"/>
                <w:sz w:val="16"/>
                <w:szCs w:val="16"/>
              </w:rPr>
              <w:t>(должность)</w:t>
            </w:r>
          </w:p>
        </w:tc>
        <w:tc>
          <w:tcPr>
            <w:tcW w:w="2336" w:type="dxa"/>
          </w:tcPr>
          <w:p w14:paraId="7DE1871F"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5009B5DC"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1F928DAB" w14:textId="77777777" w:rsidR="006154A1" w:rsidRPr="006154A1" w:rsidRDefault="006154A1" w:rsidP="0023123B">
            <w:pPr>
              <w:rPr>
                <w:rFonts w:ascii="Times New Roman" w:hAnsi="Times New Roman" w:cs="Times New Roman"/>
                <w:color w:val="000000"/>
                <w:sz w:val="23"/>
                <w:szCs w:val="23"/>
              </w:rPr>
            </w:pPr>
            <w:r w:rsidRPr="006154A1">
              <w:rPr>
                <w:rFonts w:ascii="Times New Roman" w:hAnsi="Times New Roman" w:cs="Times New Roman"/>
                <w:color w:val="000000"/>
                <w:sz w:val="16"/>
                <w:szCs w:val="16"/>
              </w:rPr>
              <w:t>(подпись)</w:t>
            </w:r>
          </w:p>
        </w:tc>
        <w:tc>
          <w:tcPr>
            <w:tcW w:w="2337" w:type="dxa"/>
          </w:tcPr>
          <w:p w14:paraId="54519D4E"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5A0C9E6A"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3126239F" w14:textId="77777777" w:rsidR="006154A1" w:rsidRPr="006154A1" w:rsidRDefault="006154A1" w:rsidP="0023123B">
            <w:pPr>
              <w:rPr>
                <w:rFonts w:ascii="Times New Roman" w:hAnsi="Times New Roman" w:cs="Times New Roman"/>
                <w:color w:val="000000"/>
                <w:sz w:val="23"/>
                <w:szCs w:val="23"/>
              </w:rPr>
            </w:pPr>
            <w:r w:rsidRPr="006154A1">
              <w:rPr>
                <w:rFonts w:ascii="Times New Roman" w:hAnsi="Times New Roman" w:cs="Times New Roman"/>
                <w:color w:val="000000"/>
                <w:sz w:val="16"/>
                <w:szCs w:val="16"/>
              </w:rPr>
              <w:t>(расшифровка подписи)</w:t>
            </w:r>
          </w:p>
        </w:tc>
      </w:tr>
    </w:tbl>
    <w:p w14:paraId="443541E5" w14:textId="77777777" w:rsidR="006154A1" w:rsidRDefault="006154A1" w:rsidP="006154A1">
      <w:pPr>
        <w:spacing w:after="0"/>
        <w:jc w:val="center"/>
        <w:rPr>
          <w:rFonts w:ascii="Times New Roman" w:hAnsi="Times New Roman" w:cs="Times New Roman"/>
          <w:b/>
          <w:sz w:val="28"/>
          <w:szCs w:val="28"/>
        </w:rPr>
      </w:pPr>
    </w:p>
    <w:p w14:paraId="4A2DC2C9" w14:textId="77777777" w:rsidR="00170CD3" w:rsidRPr="007D040F" w:rsidRDefault="00170CD3" w:rsidP="00170CD3">
      <w:pPr>
        <w:tabs>
          <w:tab w:val="left" w:pos="1260"/>
        </w:tabs>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Г</w:t>
      </w:r>
    </w:p>
    <w:p w14:paraId="589675A1" w14:textId="77777777" w:rsidR="00170CD3" w:rsidRPr="007D040F" w:rsidRDefault="00170CD3" w:rsidP="00170CD3">
      <w:pPr>
        <w:spacing w:after="0" w:line="240" w:lineRule="auto"/>
        <w:jc w:val="center"/>
        <w:rPr>
          <w:rFonts w:ascii="Times New Roman" w:eastAsia="Times New Roman" w:hAnsi="Times New Roman" w:cs="Times New Roman"/>
          <w:b/>
          <w:sz w:val="24"/>
          <w:szCs w:val="24"/>
          <w:lang w:eastAsia="ru-RU"/>
        </w:rPr>
      </w:pPr>
      <w:r w:rsidRPr="007D040F">
        <w:rPr>
          <w:rFonts w:ascii="Times New Roman" w:eastAsia="Times New Roman" w:hAnsi="Times New Roman" w:cs="Times New Roman"/>
          <w:b/>
          <w:sz w:val="24"/>
          <w:szCs w:val="24"/>
          <w:lang w:eastAsia="ru-RU"/>
        </w:rPr>
        <w:t>ОГБПОУ «Иркутский базовый медицинский колледж»</w:t>
      </w:r>
    </w:p>
    <w:p w14:paraId="1F2B8ED0" w14:textId="77777777" w:rsidR="00170CD3" w:rsidRDefault="00170CD3" w:rsidP="00170CD3">
      <w:pPr>
        <w:spacing w:after="0" w:line="240" w:lineRule="auto"/>
        <w:jc w:val="center"/>
        <w:rPr>
          <w:rFonts w:ascii="Times New Roman" w:eastAsia="Times New Roman" w:hAnsi="Times New Roman" w:cs="Times New Roman"/>
          <w:b/>
          <w:sz w:val="24"/>
          <w:szCs w:val="24"/>
          <w:lang w:eastAsia="ru-RU"/>
        </w:rPr>
      </w:pPr>
      <w:r w:rsidRPr="007D040F">
        <w:rPr>
          <w:rFonts w:ascii="Times New Roman" w:eastAsia="Times New Roman" w:hAnsi="Times New Roman" w:cs="Times New Roman"/>
          <w:b/>
          <w:sz w:val="24"/>
          <w:szCs w:val="24"/>
          <w:lang w:eastAsia="ru-RU"/>
        </w:rPr>
        <w:t xml:space="preserve">Характеристика </w:t>
      </w:r>
    </w:p>
    <w:p w14:paraId="65127590" w14:textId="77777777" w:rsidR="00170CD3" w:rsidRPr="007D040F" w:rsidRDefault="00170CD3" w:rsidP="00170CD3">
      <w:pPr>
        <w:spacing w:after="0" w:line="240" w:lineRule="auto"/>
        <w:jc w:val="center"/>
        <w:rPr>
          <w:rFonts w:ascii="Times New Roman" w:eastAsia="Times New Roman" w:hAnsi="Times New Roman" w:cs="Times New Roman"/>
          <w:bCs/>
          <w:sz w:val="24"/>
          <w:szCs w:val="24"/>
          <w:lang w:eastAsia="ru-RU"/>
        </w:rPr>
      </w:pPr>
      <w:r w:rsidRPr="007D040F">
        <w:rPr>
          <w:rFonts w:ascii="Times New Roman" w:eastAsia="Times New Roman" w:hAnsi="Times New Roman" w:cs="Times New Roman"/>
          <w:sz w:val="24"/>
          <w:szCs w:val="24"/>
          <w:lang w:eastAsia="ru-RU"/>
        </w:rPr>
        <w:t>за время прохождения производственной практики</w:t>
      </w:r>
    </w:p>
    <w:p w14:paraId="1034F167" w14:textId="77777777" w:rsidR="00170CD3" w:rsidRPr="007D040F" w:rsidRDefault="00170CD3" w:rsidP="00170CD3">
      <w:pPr>
        <w:spacing w:after="0" w:line="240" w:lineRule="auto"/>
        <w:jc w:val="center"/>
        <w:rPr>
          <w:rFonts w:ascii="Times New Roman" w:eastAsia="Times New Roman" w:hAnsi="Times New Roman" w:cs="Times New Roman"/>
          <w:bCs/>
          <w:sz w:val="24"/>
          <w:szCs w:val="24"/>
          <w:lang w:eastAsia="ru-RU"/>
        </w:rPr>
      </w:pPr>
    </w:p>
    <w:tbl>
      <w:tblPr>
        <w:tblStyle w:val="4"/>
        <w:tblW w:w="0" w:type="auto"/>
        <w:tblInd w:w="-5" w:type="dxa"/>
        <w:tblLook w:val="04A0" w:firstRow="1" w:lastRow="0" w:firstColumn="1" w:lastColumn="0" w:noHBand="0" w:noVBand="1"/>
      </w:tblPr>
      <w:tblGrid>
        <w:gridCol w:w="1786"/>
        <w:gridCol w:w="7564"/>
      </w:tblGrid>
      <w:tr w:rsidR="00170CD3" w:rsidRPr="007D040F" w14:paraId="5622C572" w14:textId="77777777" w:rsidTr="0023123B">
        <w:tc>
          <w:tcPr>
            <w:tcW w:w="1786" w:type="dxa"/>
          </w:tcPr>
          <w:p w14:paraId="5A1DB8F5" w14:textId="77777777" w:rsidR="00170CD3" w:rsidRDefault="00170CD3" w:rsidP="0023123B">
            <w:pPr>
              <w:spacing w:line="252" w:lineRule="auto"/>
              <w:rPr>
                <w:rFonts w:cs="Calibri"/>
                <w:b/>
                <w:bCs/>
              </w:rPr>
            </w:pPr>
            <w:r>
              <w:rPr>
                <w:rFonts w:cs="Calibri"/>
                <w:b/>
              </w:rPr>
              <w:t>МДК 02.04</w:t>
            </w:r>
          </w:p>
        </w:tc>
        <w:tc>
          <w:tcPr>
            <w:tcW w:w="7564" w:type="dxa"/>
          </w:tcPr>
          <w:p w14:paraId="414D8637" w14:textId="77777777" w:rsidR="00170CD3" w:rsidRDefault="00170CD3" w:rsidP="0023123B">
            <w:pPr>
              <w:widowControl w:val="0"/>
              <w:autoSpaceDE w:val="0"/>
              <w:autoSpaceDN w:val="0"/>
              <w:adjustRightInd w:val="0"/>
              <w:spacing w:line="256" w:lineRule="auto"/>
              <w:rPr>
                <w:rFonts w:cs="Times New Roman"/>
                <w:b/>
              </w:rPr>
            </w:pPr>
            <w:r>
              <w:rPr>
                <w:b/>
                <w:iCs/>
              </w:rPr>
              <w:t>Лечение пациентов детского возраста</w:t>
            </w:r>
          </w:p>
        </w:tc>
      </w:tr>
      <w:tr w:rsidR="00170CD3" w:rsidRPr="007D040F" w14:paraId="226B184D" w14:textId="77777777" w:rsidTr="0023123B">
        <w:tc>
          <w:tcPr>
            <w:tcW w:w="1786" w:type="dxa"/>
          </w:tcPr>
          <w:p w14:paraId="0EFD7B9C" w14:textId="77777777" w:rsidR="00170CD3" w:rsidRPr="007D040F" w:rsidRDefault="00170CD3" w:rsidP="0023123B">
            <w:pPr>
              <w:rPr>
                <w:rFonts w:cs="Times New Roman"/>
                <w:bCs/>
                <w:szCs w:val="24"/>
                <w:lang w:eastAsia="ru-RU"/>
              </w:rPr>
            </w:pPr>
            <w:r w:rsidRPr="007D040F">
              <w:rPr>
                <w:rFonts w:cs="Times New Roman"/>
                <w:bCs/>
                <w:szCs w:val="24"/>
                <w:lang w:eastAsia="ru-RU"/>
              </w:rPr>
              <w:t>По профилю специальности</w:t>
            </w:r>
          </w:p>
        </w:tc>
        <w:tc>
          <w:tcPr>
            <w:tcW w:w="7564" w:type="dxa"/>
          </w:tcPr>
          <w:p w14:paraId="2D7BD74E" w14:textId="77777777" w:rsidR="00170CD3" w:rsidRDefault="00170CD3" w:rsidP="0023123B">
            <w:pPr>
              <w:spacing w:line="360" w:lineRule="auto"/>
            </w:pPr>
            <w:r>
              <w:t>31.02.01 Лечебное дело</w:t>
            </w:r>
          </w:p>
          <w:p w14:paraId="02FF97B1" w14:textId="77777777" w:rsidR="00170CD3" w:rsidRPr="007D040F" w:rsidRDefault="00170CD3" w:rsidP="0023123B">
            <w:pPr>
              <w:rPr>
                <w:rFonts w:cs="Times New Roman"/>
                <w:bCs/>
                <w:szCs w:val="24"/>
                <w:lang w:eastAsia="ru-RU"/>
              </w:rPr>
            </w:pPr>
          </w:p>
        </w:tc>
      </w:tr>
      <w:tr w:rsidR="00170CD3" w:rsidRPr="007D040F" w14:paraId="3CFA4D51" w14:textId="77777777" w:rsidTr="0023123B">
        <w:tc>
          <w:tcPr>
            <w:tcW w:w="1786" w:type="dxa"/>
          </w:tcPr>
          <w:p w14:paraId="019001E5" w14:textId="77777777" w:rsidR="00170CD3" w:rsidRPr="007D040F" w:rsidRDefault="00170CD3" w:rsidP="0023123B">
            <w:pPr>
              <w:rPr>
                <w:rFonts w:cs="Times New Roman"/>
                <w:bCs/>
                <w:szCs w:val="24"/>
                <w:lang w:eastAsia="ru-RU"/>
              </w:rPr>
            </w:pPr>
            <w:r w:rsidRPr="007D040F">
              <w:rPr>
                <w:rFonts w:cs="Times New Roman"/>
                <w:bCs/>
                <w:szCs w:val="24"/>
                <w:lang w:eastAsia="ru-RU"/>
              </w:rPr>
              <w:t>Группа, курс</w:t>
            </w:r>
          </w:p>
        </w:tc>
        <w:tc>
          <w:tcPr>
            <w:tcW w:w="7564" w:type="dxa"/>
          </w:tcPr>
          <w:p w14:paraId="0CA54FFD" w14:textId="77777777" w:rsidR="00170CD3" w:rsidRPr="007D040F" w:rsidRDefault="00170CD3" w:rsidP="0023123B">
            <w:pPr>
              <w:rPr>
                <w:rFonts w:cs="Times New Roman"/>
                <w:bCs/>
                <w:szCs w:val="24"/>
                <w:lang w:eastAsia="ru-RU"/>
              </w:rPr>
            </w:pPr>
          </w:p>
        </w:tc>
      </w:tr>
      <w:tr w:rsidR="00170CD3" w:rsidRPr="007D040F" w14:paraId="13783B60" w14:textId="77777777" w:rsidTr="0023123B">
        <w:tc>
          <w:tcPr>
            <w:tcW w:w="1786" w:type="dxa"/>
          </w:tcPr>
          <w:p w14:paraId="6974E870" w14:textId="77777777" w:rsidR="00170CD3" w:rsidRPr="007D040F" w:rsidRDefault="00170CD3" w:rsidP="0023123B">
            <w:pPr>
              <w:rPr>
                <w:rFonts w:cs="Times New Roman"/>
                <w:bCs/>
                <w:szCs w:val="24"/>
                <w:lang w:eastAsia="ru-RU"/>
              </w:rPr>
            </w:pPr>
            <w:r w:rsidRPr="007D040F">
              <w:rPr>
                <w:rFonts w:cs="Times New Roman"/>
                <w:bCs/>
                <w:szCs w:val="24"/>
                <w:lang w:eastAsia="ru-RU"/>
              </w:rPr>
              <w:t>Сроки прохождения</w:t>
            </w:r>
          </w:p>
        </w:tc>
        <w:tc>
          <w:tcPr>
            <w:tcW w:w="7564" w:type="dxa"/>
          </w:tcPr>
          <w:p w14:paraId="45060846" w14:textId="77777777" w:rsidR="00170CD3" w:rsidRPr="007D040F" w:rsidRDefault="00170CD3" w:rsidP="0023123B">
            <w:pPr>
              <w:rPr>
                <w:rFonts w:cs="Times New Roman"/>
                <w:bCs/>
                <w:szCs w:val="24"/>
                <w:lang w:eastAsia="ru-RU"/>
              </w:rPr>
            </w:pPr>
          </w:p>
        </w:tc>
      </w:tr>
      <w:tr w:rsidR="00170CD3" w:rsidRPr="007D040F" w14:paraId="1168F9D8" w14:textId="77777777" w:rsidTr="0023123B">
        <w:tc>
          <w:tcPr>
            <w:tcW w:w="1786" w:type="dxa"/>
          </w:tcPr>
          <w:p w14:paraId="068A9278" w14:textId="77777777" w:rsidR="00170CD3" w:rsidRPr="007D040F" w:rsidRDefault="00170CD3" w:rsidP="0023123B">
            <w:pPr>
              <w:rPr>
                <w:rFonts w:cs="Times New Roman"/>
                <w:bCs/>
                <w:szCs w:val="24"/>
                <w:lang w:eastAsia="ru-RU"/>
              </w:rPr>
            </w:pPr>
            <w:r w:rsidRPr="007D040F">
              <w:rPr>
                <w:rFonts w:cs="Times New Roman"/>
                <w:bCs/>
                <w:szCs w:val="24"/>
                <w:lang w:eastAsia="ru-RU"/>
              </w:rPr>
              <w:t>ФИО студента</w:t>
            </w:r>
          </w:p>
        </w:tc>
        <w:tc>
          <w:tcPr>
            <w:tcW w:w="7564" w:type="dxa"/>
          </w:tcPr>
          <w:p w14:paraId="0D21A8BD" w14:textId="77777777" w:rsidR="00170CD3" w:rsidRPr="007D040F" w:rsidRDefault="00170CD3" w:rsidP="0023123B">
            <w:pPr>
              <w:rPr>
                <w:rFonts w:cs="Times New Roman"/>
                <w:bCs/>
                <w:szCs w:val="24"/>
                <w:lang w:eastAsia="ru-RU"/>
              </w:rPr>
            </w:pPr>
          </w:p>
          <w:p w14:paraId="5F531567" w14:textId="77777777" w:rsidR="00170CD3" w:rsidRPr="003F1076" w:rsidRDefault="00170CD3" w:rsidP="0023123B">
            <w:pPr>
              <w:rPr>
                <w:rFonts w:cs="Times New Roman"/>
                <w:b/>
                <w:bCs/>
                <w:szCs w:val="24"/>
                <w:lang w:eastAsia="ru-RU"/>
              </w:rPr>
            </w:pPr>
          </w:p>
        </w:tc>
      </w:tr>
      <w:tr w:rsidR="00170CD3" w:rsidRPr="007D040F" w14:paraId="7EA48910" w14:textId="77777777" w:rsidTr="0023123B">
        <w:tc>
          <w:tcPr>
            <w:tcW w:w="1786" w:type="dxa"/>
          </w:tcPr>
          <w:p w14:paraId="03459CC1" w14:textId="77777777" w:rsidR="00170CD3" w:rsidRPr="007D040F" w:rsidRDefault="00170CD3" w:rsidP="0023123B">
            <w:pPr>
              <w:rPr>
                <w:rFonts w:cs="Times New Roman"/>
                <w:bCs/>
                <w:szCs w:val="24"/>
                <w:lang w:eastAsia="ru-RU"/>
              </w:rPr>
            </w:pPr>
            <w:r w:rsidRPr="007D040F">
              <w:rPr>
                <w:rFonts w:cs="Times New Roman"/>
                <w:bCs/>
                <w:szCs w:val="24"/>
                <w:lang w:eastAsia="ru-RU"/>
              </w:rPr>
              <w:t>База прохождения практики</w:t>
            </w:r>
          </w:p>
        </w:tc>
        <w:tc>
          <w:tcPr>
            <w:tcW w:w="7564" w:type="dxa"/>
          </w:tcPr>
          <w:p w14:paraId="209B3DF4" w14:textId="77777777" w:rsidR="00170CD3" w:rsidRPr="007D040F" w:rsidRDefault="00170CD3" w:rsidP="0023123B">
            <w:pPr>
              <w:rPr>
                <w:rFonts w:cs="Times New Roman"/>
                <w:bCs/>
                <w:szCs w:val="24"/>
                <w:lang w:eastAsia="ru-RU"/>
              </w:rPr>
            </w:pPr>
          </w:p>
        </w:tc>
      </w:tr>
    </w:tbl>
    <w:p w14:paraId="092B3057" w14:textId="77777777" w:rsidR="00170CD3" w:rsidRPr="007D040F" w:rsidRDefault="00170CD3" w:rsidP="00170CD3">
      <w:pPr>
        <w:spacing w:after="0" w:line="240" w:lineRule="auto"/>
        <w:jc w:val="center"/>
        <w:rPr>
          <w:rFonts w:ascii="Times New Roman" w:eastAsia="Times New Roman" w:hAnsi="Times New Roman" w:cs="Times New Roman"/>
          <w:b/>
          <w:caps/>
          <w:smallCaps/>
          <w:spacing w:val="20"/>
          <w:lang w:eastAsia="ru-RU"/>
        </w:rPr>
      </w:pPr>
    </w:p>
    <w:p w14:paraId="58EA2117"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Работал (а) по программе или нет </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_______________________________________________</w:t>
      </w:r>
    </w:p>
    <w:p w14:paraId="290464FF"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28A344DC"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Теоретическая подготовка, умение применять теорию на практике __________________</w:t>
      </w:r>
    </w:p>
    <w:p w14:paraId="1A956492"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703FF4CD"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Производственная дисциплина и прилежание_______________________________________</w:t>
      </w:r>
    </w:p>
    <w:p w14:paraId="609F4C6A"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5A4366BB"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Внешний вид студента_________________________________________________________</w:t>
      </w:r>
    </w:p>
    <w:p w14:paraId="66C9072C"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49250AC3"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Регулярное ведение дневника ____________________________________________________ </w:t>
      </w:r>
    </w:p>
    <w:p w14:paraId="2D1AA445"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721CC534"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манипуляциями______________________________________________________</w:t>
      </w:r>
    </w:p>
    <w:p w14:paraId="54C6496F"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55FC16BE"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организовывать рабочее место____________________________________________</w:t>
      </w:r>
    </w:p>
    <w:p w14:paraId="430154AF"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251A995D"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заполнять медицинскую документацию____________________________________</w:t>
      </w:r>
    </w:p>
    <w:p w14:paraId="087A4BD2"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56BB7242"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эффективно работать в коллективе и команде_______________________________</w:t>
      </w:r>
    </w:p>
    <w:p w14:paraId="701B25F1"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5C8B71D4"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эффективно общаться с пациентами________________________________________</w:t>
      </w:r>
    </w:p>
    <w:p w14:paraId="6C9AC5C7"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08A2557D" w14:textId="77777777" w:rsidR="00170CD3" w:rsidRPr="0027000F"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особенности: инициативность, уравновешенность, доброжелательность, ответственность и т.д. _________________________________________________________</w:t>
      </w:r>
    </w:p>
    <w:p w14:paraId="56B648FE" w14:textId="77777777" w:rsidR="00170CD3" w:rsidRDefault="00170CD3" w:rsidP="00170CD3">
      <w:pPr>
        <w:spacing w:after="0" w:line="240" w:lineRule="auto"/>
        <w:rPr>
          <w:rFonts w:ascii="Times New Roman" w:eastAsia="Times New Roman" w:hAnsi="Times New Roman" w:cs="Times New Roman"/>
          <w:b/>
          <w:sz w:val="24"/>
          <w:szCs w:val="24"/>
          <w:lang w:eastAsia="ru-RU"/>
        </w:rPr>
      </w:pPr>
    </w:p>
    <w:p w14:paraId="2A1B1509"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Практику прошел (ла) с оценкой</w:t>
      </w:r>
      <w:r>
        <w:rPr>
          <w:rFonts w:ascii="Times New Roman" w:eastAsia="Times New Roman" w:hAnsi="Times New Roman" w:cs="Times New Roman"/>
          <w:sz w:val="24"/>
          <w:szCs w:val="24"/>
          <w:lang w:eastAsia="ru-RU"/>
        </w:rPr>
        <w:t xml:space="preserve"> ___________________________________</w:t>
      </w:r>
    </w:p>
    <w:p w14:paraId="6C02CF29" w14:textId="77777777" w:rsidR="00170CD3" w:rsidRDefault="00170CD3" w:rsidP="00170CD3">
      <w:pPr>
        <w:tabs>
          <w:tab w:val="left" w:pos="1260"/>
        </w:tabs>
        <w:spacing w:after="0" w:line="240" w:lineRule="auto"/>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170CD3" w:rsidRPr="003F1076" w14:paraId="34020428" w14:textId="77777777" w:rsidTr="0023123B">
        <w:tc>
          <w:tcPr>
            <w:tcW w:w="2336" w:type="dxa"/>
          </w:tcPr>
          <w:p w14:paraId="42D25061" w14:textId="77777777" w:rsidR="00170CD3" w:rsidRPr="003F1076" w:rsidRDefault="00170CD3" w:rsidP="0023123B">
            <w:pPr>
              <w:rPr>
                <w:rFonts w:ascii="Times New Roman" w:hAnsi="Times New Roman" w:cs="Times New Roman"/>
                <w:color w:val="000000"/>
              </w:rPr>
            </w:pPr>
            <w:r w:rsidRPr="003F1076">
              <w:rPr>
                <w:rFonts w:ascii="Times New Roman" w:hAnsi="Times New Roman" w:cs="Times New Roman"/>
                <w:color w:val="000000"/>
              </w:rPr>
              <w:t>Непосредственный руководитель практики</w:t>
            </w:r>
          </w:p>
          <w:p w14:paraId="19627614" w14:textId="77777777" w:rsidR="00170CD3" w:rsidRPr="003F1076" w:rsidRDefault="00170CD3" w:rsidP="0023123B">
            <w:pPr>
              <w:rPr>
                <w:rFonts w:ascii="Times New Roman" w:hAnsi="Times New Roman" w:cs="Times New Roman"/>
                <w:color w:val="000000"/>
              </w:rPr>
            </w:pPr>
          </w:p>
          <w:p w14:paraId="715892C3" w14:textId="77777777" w:rsidR="00170CD3" w:rsidRPr="003F1076" w:rsidRDefault="00170CD3" w:rsidP="0023123B">
            <w:pPr>
              <w:rPr>
                <w:rFonts w:ascii="Times New Roman" w:hAnsi="Times New Roman" w:cs="Times New Roman"/>
                <w:color w:val="000000"/>
                <w:sz w:val="23"/>
                <w:szCs w:val="23"/>
              </w:rPr>
            </w:pPr>
          </w:p>
        </w:tc>
        <w:tc>
          <w:tcPr>
            <w:tcW w:w="2336" w:type="dxa"/>
          </w:tcPr>
          <w:p w14:paraId="6E033733"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0C69A32E"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4BA5D4BB" w14:textId="77777777" w:rsidR="00170CD3" w:rsidRPr="003F1076" w:rsidRDefault="00170CD3" w:rsidP="0023123B">
            <w:pPr>
              <w:jc w:val="center"/>
              <w:rPr>
                <w:rFonts w:ascii="Times New Roman" w:hAnsi="Times New Roman" w:cs="Times New Roman"/>
                <w:color w:val="000000"/>
                <w:sz w:val="16"/>
                <w:szCs w:val="16"/>
              </w:rPr>
            </w:pPr>
            <w:r w:rsidRPr="003F1076">
              <w:rPr>
                <w:rFonts w:ascii="Times New Roman" w:hAnsi="Times New Roman" w:cs="Times New Roman"/>
                <w:color w:val="000000"/>
                <w:sz w:val="16"/>
                <w:szCs w:val="16"/>
              </w:rPr>
              <w:t>(должность)</w:t>
            </w:r>
          </w:p>
        </w:tc>
        <w:tc>
          <w:tcPr>
            <w:tcW w:w="2336" w:type="dxa"/>
          </w:tcPr>
          <w:p w14:paraId="33DEEC8A"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0A254579"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52E6F68B" w14:textId="77777777" w:rsidR="00170CD3" w:rsidRPr="003F1076" w:rsidRDefault="00170CD3" w:rsidP="0023123B">
            <w:pPr>
              <w:jc w:val="center"/>
              <w:rPr>
                <w:rFonts w:ascii="Times New Roman" w:hAnsi="Times New Roman" w:cs="Times New Roman"/>
                <w:color w:val="000000"/>
                <w:sz w:val="16"/>
                <w:szCs w:val="16"/>
              </w:rPr>
            </w:pPr>
            <w:r w:rsidRPr="003F1076">
              <w:rPr>
                <w:rFonts w:ascii="Times New Roman" w:hAnsi="Times New Roman" w:cs="Times New Roman"/>
                <w:color w:val="000000"/>
                <w:sz w:val="16"/>
                <w:szCs w:val="16"/>
              </w:rPr>
              <w:t>(подпись)</w:t>
            </w:r>
          </w:p>
        </w:tc>
        <w:tc>
          <w:tcPr>
            <w:tcW w:w="2337" w:type="dxa"/>
          </w:tcPr>
          <w:p w14:paraId="018D0632"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1A335B85"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3F4ACF5D" w14:textId="77777777" w:rsidR="00170CD3" w:rsidRPr="003F1076" w:rsidRDefault="00170CD3" w:rsidP="0023123B">
            <w:pPr>
              <w:jc w:val="center"/>
              <w:rPr>
                <w:rFonts w:ascii="Times New Roman" w:hAnsi="Times New Roman" w:cs="Times New Roman"/>
                <w:color w:val="000000"/>
                <w:sz w:val="16"/>
                <w:szCs w:val="16"/>
              </w:rPr>
            </w:pPr>
            <w:r w:rsidRPr="003F1076">
              <w:rPr>
                <w:rFonts w:ascii="Times New Roman" w:hAnsi="Times New Roman" w:cs="Times New Roman"/>
                <w:color w:val="000000"/>
                <w:sz w:val="16"/>
                <w:szCs w:val="16"/>
              </w:rPr>
              <w:t>(расшифровка подписи)</w:t>
            </w:r>
          </w:p>
        </w:tc>
      </w:tr>
      <w:tr w:rsidR="00170CD3" w:rsidRPr="003F1076" w14:paraId="4D60963F" w14:textId="77777777" w:rsidTr="0023123B">
        <w:tc>
          <w:tcPr>
            <w:tcW w:w="2336" w:type="dxa"/>
          </w:tcPr>
          <w:p w14:paraId="4C663AC3" w14:textId="77777777" w:rsidR="00170CD3" w:rsidRPr="003F1076" w:rsidRDefault="00170CD3" w:rsidP="0023123B">
            <w:pPr>
              <w:rPr>
                <w:rFonts w:ascii="Times New Roman" w:hAnsi="Times New Roman" w:cs="Times New Roman"/>
                <w:color w:val="000000"/>
                <w:sz w:val="24"/>
                <w:szCs w:val="24"/>
              </w:rPr>
            </w:pPr>
            <w:r w:rsidRPr="003F1076">
              <w:rPr>
                <w:rFonts w:ascii="Times New Roman" w:hAnsi="Times New Roman" w:cs="Times New Roman"/>
                <w:color w:val="000000"/>
              </w:rPr>
              <w:t>Общий руководитель практики</w:t>
            </w:r>
          </w:p>
          <w:p w14:paraId="08E92894" w14:textId="77777777" w:rsidR="00170CD3" w:rsidRPr="003F1076" w:rsidRDefault="00170CD3" w:rsidP="0023123B">
            <w:pPr>
              <w:rPr>
                <w:rFonts w:ascii="Times New Roman" w:hAnsi="Times New Roman" w:cs="Times New Roman"/>
                <w:color w:val="000000"/>
              </w:rPr>
            </w:pPr>
          </w:p>
          <w:p w14:paraId="73C67228" w14:textId="77777777" w:rsidR="00170CD3" w:rsidRPr="003F1076" w:rsidRDefault="00170CD3" w:rsidP="0023123B">
            <w:pPr>
              <w:rPr>
                <w:rFonts w:ascii="Times New Roman" w:hAnsi="Times New Roman" w:cs="Times New Roman"/>
                <w:b/>
                <w:color w:val="000000"/>
                <w:sz w:val="20"/>
                <w:szCs w:val="20"/>
              </w:rPr>
            </w:pPr>
            <w:r w:rsidRPr="003F1076">
              <w:rPr>
                <w:rFonts w:ascii="Times New Roman" w:hAnsi="Times New Roman" w:cs="Times New Roman"/>
                <w:b/>
                <w:color w:val="000000"/>
                <w:sz w:val="20"/>
                <w:szCs w:val="20"/>
              </w:rPr>
              <w:t>МП</w:t>
            </w:r>
          </w:p>
        </w:tc>
        <w:tc>
          <w:tcPr>
            <w:tcW w:w="2336" w:type="dxa"/>
          </w:tcPr>
          <w:p w14:paraId="1F1651CF"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364D2D9E" w14:textId="77777777" w:rsidR="00170CD3" w:rsidRPr="003F1076" w:rsidRDefault="00170CD3" w:rsidP="0023123B">
            <w:pPr>
              <w:jc w:val="center"/>
              <w:rPr>
                <w:rFonts w:ascii="Times New Roman" w:hAnsi="Times New Roman" w:cs="Times New Roman"/>
                <w:color w:val="000000"/>
                <w:sz w:val="23"/>
                <w:szCs w:val="23"/>
              </w:rPr>
            </w:pPr>
            <w:r w:rsidRPr="003F1076">
              <w:rPr>
                <w:rFonts w:ascii="Times New Roman" w:hAnsi="Times New Roman" w:cs="Times New Roman"/>
                <w:color w:val="000000"/>
                <w:sz w:val="16"/>
                <w:szCs w:val="16"/>
              </w:rPr>
              <w:t>(должность)</w:t>
            </w:r>
          </w:p>
        </w:tc>
        <w:tc>
          <w:tcPr>
            <w:tcW w:w="2336" w:type="dxa"/>
          </w:tcPr>
          <w:p w14:paraId="49DBE1D0"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1372B31F" w14:textId="77777777" w:rsidR="00170CD3" w:rsidRPr="003F1076" w:rsidRDefault="00170CD3" w:rsidP="0023123B">
            <w:pPr>
              <w:jc w:val="center"/>
              <w:rPr>
                <w:rFonts w:ascii="Times New Roman" w:hAnsi="Times New Roman" w:cs="Times New Roman"/>
                <w:color w:val="000000"/>
                <w:sz w:val="23"/>
                <w:szCs w:val="23"/>
              </w:rPr>
            </w:pPr>
            <w:r w:rsidRPr="003F1076">
              <w:rPr>
                <w:rFonts w:ascii="Times New Roman" w:hAnsi="Times New Roman" w:cs="Times New Roman"/>
                <w:color w:val="000000"/>
                <w:sz w:val="16"/>
                <w:szCs w:val="16"/>
              </w:rPr>
              <w:t>(подпись)</w:t>
            </w:r>
          </w:p>
        </w:tc>
        <w:tc>
          <w:tcPr>
            <w:tcW w:w="2337" w:type="dxa"/>
          </w:tcPr>
          <w:p w14:paraId="324E5579"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0231D90E" w14:textId="77777777" w:rsidR="00170CD3" w:rsidRPr="003F1076" w:rsidRDefault="00170CD3" w:rsidP="0023123B">
            <w:pPr>
              <w:jc w:val="center"/>
              <w:rPr>
                <w:rFonts w:ascii="Times New Roman" w:hAnsi="Times New Roman" w:cs="Times New Roman"/>
                <w:color w:val="000000"/>
                <w:sz w:val="23"/>
                <w:szCs w:val="23"/>
              </w:rPr>
            </w:pPr>
            <w:r w:rsidRPr="003F1076">
              <w:rPr>
                <w:rFonts w:ascii="Times New Roman" w:hAnsi="Times New Roman" w:cs="Times New Roman"/>
                <w:color w:val="000000"/>
                <w:sz w:val="16"/>
                <w:szCs w:val="16"/>
              </w:rPr>
              <w:t>(расшифровка подписи)</w:t>
            </w:r>
          </w:p>
        </w:tc>
      </w:tr>
    </w:tbl>
    <w:p w14:paraId="0D70D685" w14:textId="77777777" w:rsidR="00170CD3" w:rsidRDefault="00170CD3" w:rsidP="00170CD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Е</w:t>
      </w:r>
    </w:p>
    <w:p w14:paraId="3CE25873" w14:textId="77777777" w:rsidR="00170CD3" w:rsidRPr="007D040F" w:rsidRDefault="00170CD3" w:rsidP="00170CD3">
      <w:pPr>
        <w:spacing w:after="0" w:line="240" w:lineRule="auto"/>
        <w:jc w:val="center"/>
        <w:rPr>
          <w:rFonts w:ascii="Times New Roman" w:eastAsia="Times New Roman" w:hAnsi="Times New Roman" w:cs="Times New Roman"/>
          <w:b/>
          <w:sz w:val="24"/>
          <w:szCs w:val="24"/>
          <w:lang w:eastAsia="ru-RU"/>
        </w:rPr>
      </w:pPr>
      <w:r w:rsidRPr="007D040F">
        <w:rPr>
          <w:rFonts w:ascii="Times New Roman" w:eastAsia="Times New Roman" w:hAnsi="Times New Roman" w:cs="Times New Roman"/>
          <w:b/>
          <w:sz w:val="24"/>
          <w:szCs w:val="24"/>
          <w:lang w:eastAsia="ru-RU"/>
        </w:rPr>
        <w:t>ОГБПОУ «Иркутский базовый медицинский колледж»</w:t>
      </w:r>
    </w:p>
    <w:p w14:paraId="52680D17" w14:textId="77777777" w:rsidR="00170CD3" w:rsidRPr="007D040F" w:rsidRDefault="00170CD3" w:rsidP="00170CD3">
      <w:pPr>
        <w:spacing w:after="0" w:line="240" w:lineRule="auto"/>
        <w:jc w:val="center"/>
        <w:rPr>
          <w:rFonts w:ascii="Times New Roman" w:eastAsia="Times New Roman" w:hAnsi="Times New Roman" w:cs="Times New Roman"/>
          <w:b/>
          <w:sz w:val="24"/>
          <w:szCs w:val="24"/>
          <w:lang w:eastAsia="ru-RU"/>
        </w:rPr>
      </w:pPr>
      <w:r w:rsidRPr="007D040F">
        <w:rPr>
          <w:rFonts w:ascii="Times New Roman" w:eastAsia="Times New Roman" w:hAnsi="Times New Roman" w:cs="Times New Roman"/>
          <w:b/>
          <w:sz w:val="24"/>
          <w:szCs w:val="24"/>
          <w:lang w:eastAsia="ru-RU"/>
        </w:rPr>
        <w:t>АНКЕТА - ОТЧЁТ</w:t>
      </w:r>
    </w:p>
    <w:tbl>
      <w:tblPr>
        <w:tblStyle w:val="5"/>
        <w:tblW w:w="0" w:type="auto"/>
        <w:tblInd w:w="-743" w:type="dxa"/>
        <w:tblLook w:val="04A0" w:firstRow="1" w:lastRow="0" w:firstColumn="1" w:lastColumn="0" w:noHBand="0" w:noVBand="1"/>
      </w:tblPr>
      <w:tblGrid>
        <w:gridCol w:w="2552"/>
        <w:gridCol w:w="7762"/>
      </w:tblGrid>
      <w:tr w:rsidR="00170CD3" w:rsidRPr="007D040F" w14:paraId="46FCBE6B" w14:textId="77777777" w:rsidTr="0023123B">
        <w:tc>
          <w:tcPr>
            <w:tcW w:w="2552" w:type="dxa"/>
          </w:tcPr>
          <w:p w14:paraId="7CCB18F9" w14:textId="77777777" w:rsidR="00170CD3" w:rsidRDefault="00170CD3" w:rsidP="0023123B">
            <w:pPr>
              <w:spacing w:line="252" w:lineRule="auto"/>
              <w:rPr>
                <w:rFonts w:cs="Calibri"/>
                <w:b/>
                <w:bCs/>
              </w:rPr>
            </w:pPr>
            <w:r>
              <w:rPr>
                <w:rFonts w:cs="Calibri"/>
                <w:b/>
              </w:rPr>
              <w:t>МДК 02.04</w:t>
            </w:r>
          </w:p>
        </w:tc>
        <w:tc>
          <w:tcPr>
            <w:tcW w:w="7762" w:type="dxa"/>
          </w:tcPr>
          <w:p w14:paraId="1689FEB2" w14:textId="77777777" w:rsidR="00170CD3" w:rsidRDefault="00170CD3" w:rsidP="0023123B">
            <w:pPr>
              <w:widowControl w:val="0"/>
              <w:autoSpaceDE w:val="0"/>
              <w:autoSpaceDN w:val="0"/>
              <w:adjustRightInd w:val="0"/>
              <w:spacing w:line="254" w:lineRule="auto"/>
              <w:rPr>
                <w:rFonts w:cs="Times New Roman"/>
                <w:b/>
              </w:rPr>
            </w:pPr>
            <w:r>
              <w:rPr>
                <w:b/>
                <w:iCs/>
              </w:rPr>
              <w:t>Лечение пациентов детского возраста</w:t>
            </w:r>
          </w:p>
        </w:tc>
      </w:tr>
      <w:tr w:rsidR="00170CD3" w:rsidRPr="007D040F" w14:paraId="558101A4" w14:textId="77777777" w:rsidTr="0023123B">
        <w:tc>
          <w:tcPr>
            <w:tcW w:w="2552" w:type="dxa"/>
          </w:tcPr>
          <w:p w14:paraId="6921DAD9" w14:textId="77777777" w:rsidR="00170CD3" w:rsidRPr="007D040F" w:rsidRDefault="00170CD3" w:rsidP="0023123B">
            <w:pPr>
              <w:rPr>
                <w:rFonts w:cs="Times New Roman"/>
                <w:bCs/>
                <w:szCs w:val="24"/>
                <w:lang w:eastAsia="ru-RU"/>
              </w:rPr>
            </w:pPr>
            <w:r w:rsidRPr="007D040F">
              <w:rPr>
                <w:rFonts w:cs="Times New Roman"/>
                <w:bCs/>
                <w:szCs w:val="24"/>
                <w:lang w:eastAsia="ru-RU"/>
              </w:rPr>
              <w:t>По профилю специальности</w:t>
            </w:r>
          </w:p>
        </w:tc>
        <w:tc>
          <w:tcPr>
            <w:tcW w:w="7762" w:type="dxa"/>
          </w:tcPr>
          <w:p w14:paraId="52D597B7" w14:textId="77777777" w:rsidR="00170CD3" w:rsidRDefault="00170CD3" w:rsidP="0023123B">
            <w:pPr>
              <w:spacing w:line="360" w:lineRule="auto"/>
            </w:pPr>
            <w:r>
              <w:t>31.02.01 Лечебное дело</w:t>
            </w:r>
          </w:p>
          <w:p w14:paraId="672A1BFF" w14:textId="77777777" w:rsidR="00170CD3" w:rsidRDefault="00170CD3" w:rsidP="0023123B">
            <w:pPr>
              <w:rPr>
                <w:rFonts w:cs="Times New Roman"/>
                <w:bCs/>
                <w:szCs w:val="24"/>
                <w:lang w:eastAsia="ru-RU"/>
              </w:rPr>
            </w:pPr>
          </w:p>
        </w:tc>
      </w:tr>
      <w:tr w:rsidR="00170CD3" w:rsidRPr="007D040F" w14:paraId="79C5C571" w14:textId="77777777" w:rsidTr="0023123B">
        <w:tc>
          <w:tcPr>
            <w:tcW w:w="2552" w:type="dxa"/>
          </w:tcPr>
          <w:p w14:paraId="5128E205" w14:textId="77777777" w:rsidR="00170CD3" w:rsidRPr="007D040F" w:rsidRDefault="00170CD3" w:rsidP="0023123B">
            <w:pPr>
              <w:rPr>
                <w:rFonts w:cs="Times New Roman"/>
                <w:bCs/>
                <w:szCs w:val="24"/>
                <w:lang w:eastAsia="ru-RU"/>
              </w:rPr>
            </w:pPr>
            <w:r w:rsidRPr="007D040F">
              <w:rPr>
                <w:rFonts w:cs="Times New Roman"/>
                <w:bCs/>
                <w:szCs w:val="24"/>
                <w:lang w:eastAsia="ru-RU"/>
              </w:rPr>
              <w:t>Группа, курс</w:t>
            </w:r>
          </w:p>
        </w:tc>
        <w:tc>
          <w:tcPr>
            <w:tcW w:w="7762" w:type="dxa"/>
          </w:tcPr>
          <w:p w14:paraId="2873B3CF" w14:textId="77777777" w:rsidR="00170CD3" w:rsidRDefault="00170CD3" w:rsidP="0023123B">
            <w:pPr>
              <w:rPr>
                <w:rFonts w:cs="Times New Roman"/>
                <w:bCs/>
                <w:szCs w:val="24"/>
                <w:lang w:eastAsia="ru-RU"/>
              </w:rPr>
            </w:pPr>
          </w:p>
        </w:tc>
      </w:tr>
      <w:tr w:rsidR="00170CD3" w:rsidRPr="007D040F" w14:paraId="4A572176" w14:textId="77777777" w:rsidTr="0023123B">
        <w:tc>
          <w:tcPr>
            <w:tcW w:w="2552" w:type="dxa"/>
          </w:tcPr>
          <w:p w14:paraId="33347790" w14:textId="77777777" w:rsidR="00170CD3" w:rsidRPr="007D040F" w:rsidRDefault="00170CD3" w:rsidP="0023123B">
            <w:pPr>
              <w:rPr>
                <w:rFonts w:cs="Times New Roman"/>
                <w:bCs/>
                <w:szCs w:val="24"/>
                <w:lang w:eastAsia="ru-RU"/>
              </w:rPr>
            </w:pPr>
            <w:r w:rsidRPr="007D040F">
              <w:rPr>
                <w:rFonts w:cs="Times New Roman"/>
                <w:bCs/>
                <w:szCs w:val="24"/>
                <w:lang w:eastAsia="ru-RU"/>
              </w:rPr>
              <w:t>Сроки прохождения</w:t>
            </w:r>
          </w:p>
        </w:tc>
        <w:tc>
          <w:tcPr>
            <w:tcW w:w="7762" w:type="dxa"/>
          </w:tcPr>
          <w:p w14:paraId="7EDB9E5C" w14:textId="77777777" w:rsidR="00170CD3" w:rsidRDefault="00170CD3" w:rsidP="0023123B">
            <w:pPr>
              <w:rPr>
                <w:rFonts w:cs="Times New Roman"/>
                <w:bCs/>
                <w:szCs w:val="24"/>
                <w:lang w:eastAsia="ru-RU"/>
              </w:rPr>
            </w:pPr>
          </w:p>
        </w:tc>
      </w:tr>
      <w:tr w:rsidR="00170CD3" w:rsidRPr="007D040F" w14:paraId="4B852FFD" w14:textId="77777777" w:rsidTr="0023123B">
        <w:tc>
          <w:tcPr>
            <w:tcW w:w="2552" w:type="dxa"/>
          </w:tcPr>
          <w:p w14:paraId="0BAB9765" w14:textId="77777777" w:rsidR="00170CD3" w:rsidRPr="007D040F" w:rsidRDefault="00170CD3" w:rsidP="0023123B">
            <w:pPr>
              <w:rPr>
                <w:rFonts w:cs="Times New Roman"/>
                <w:bCs/>
                <w:szCs w:val="24"/>
                <w:lang w:eastAsia="ru-RU"/>
              </w:rPr>
            </w:pPr>
            <w:r w:rsidRPr="007D040F">
              <w:rPr>
                <w:rFonts w:cs="Times New Roman"/>
                <w:bCs/>
                <w:szCs w:val="24"/>
                <w:lang w:eastAsia="ru-RU"/>
              </w:rPr>
              <w:t>ФИО студента</w:t>
            </w:r>
          </w:p>
        </w:tc>
        <w:tc>
          <w:tcPr>
            <w:tcW w:w="7762" w:type="dxa"/>
          </w:tcPr>
          <w:p w14:paraId="50DBA3E7" w14:textId="77777777" w:rsidR="00170CD3" w:rsidRPr="007D040F" w:rsidRDefault="00170CD3" w:rsidP="0023123B">
            <w:pPr>
              <w:rPr>
                <w:rFonts w:cs="Times New Roman"/>
                <w:bCs/>
                <w:szCs w:val="24"/>
                <w:lang w:eastAsia="ru-RU"/>
              </w:rPr>
            </w:pPr>
          </w:p>
          <w:p w14:paraId="152BC730" w14:textId="77777777" w:rsidR="00170CD3" w:rsidRPr="007D040F" w:rsidRDefault="00170CD3" w:rsidP="0023123B">
            <w:pPr>
              <w:rPr>
                <w:rFonts w:cs="Times New Roman"/>
                <w:bCs/>
                <w:szCs w:val="24"/>
                <w:lang w:eastAsia="ru-RU"/>
              </w:rPr>
            </w:pPr>
          </w:p>
        </w:tc>
      </w:tr>
      <w:tr w:rsidR="00170CD3" w:rsidRPr="007D040F" w14:paraId="56604B5F" w14:textId="77777777" w:rsidTr="0023123B">
        <w:tc>
          <w:tcPr>
            <w:tcW w:w="2552" w:type="dxa"/>
          </w:tcPr>
          <w:p w14:paraId="4F8ED58D" w14:textId="77777777" w:rsidR="00170CD3" w:rsidRPr="007D040F" w:rsidRDefault="00170CD3" w:rsidP="0023123B">
            <w:pPr>
              <w:rPr>
                <w:rFonts w:cs="Times New Roman"/>
                <w:bCs/>
                <w:szCs w:val="24"/>
                <w:lang w:eastAsia="ru-RU"/>
              </w:rPr>
            </w:pPr>
            <w:r w:rsidRPr="007D040F">
              <w:rPr>
                <w:rFonts w:cs="Times New Roman"/>
                <w:bCs/>
                <w:szCs w:val="24"/>
                <w:lang w:eastAsia="ru-RU"/>
              </w:rPr>
              <w:t>База прохождения практики</w:t>
            </w:r>
          </w:p>
        </w:tc>
        <w:tc>
          <w:tcPr>
            <w:tcW w:w="7762" w:type="dxa"/>
          </w:tcPr>
          <w:p w14:paraId="35A3577E" w14:textId="77777777" w:rsidR="00170CD3" w:rsidRPr="007D040F" w:rsidRDefault="00170CD3" w:rsidP="0023123B">
            <w:pPr>
              <w:rPr>
                <w:rFonts w:cs="Times New Roman"/>
                <w:bCs/>
                <w:szCs w:val="24"/>
                <w:lang w:eastAsia="ru-RU"/>
              </w:rPr>
            </w:pPr>
          </w:p>
        </w:tc>
      </w:tr>
      <w:tr w:rsidR="00170CD3" w:rsidRPr="007D040F" w14:paraId="1A699641" w14:textId="77777777" w:rsidTr="0023123B">
        <w:tc>
          <w:tcPr>
            <w:tcW w:w="2552" w:type="dxa"/>
          </w:tcPr>
          <w:p w14:paraId="47386A1B" w14:textId="77777777" w:rsidR="00170CD3" w:rsidRPr="007D040F" w:rsidRDefault="00170CD3" w:rsidP="0023123B">
            <w:pPr>
              <w:rPr>
                <w:rFonts w:cs="Times New Roman"/>
                <w:bCs/>
                <w:szCs w:val="24"/>
                <w:lang w:eastAsia="ru-RU"/>
              </w:rPr>
            </w:pPr>
            <w:r w:rsidRPr="007D040F">
              <w:rPr>
                <w:rFonts w:cs="Times New Roman"/>
                <w:bCs/>
                <w:szCs w:val="24"/>
                <w:lang w:eastAsia="ru-RU"/>
              </w:rPr>
              <w:t>Методический руководитель</w:t>
            </w:r>
          </w:p>
        </w:tc>
        <w:tc>
          <w:tcPr>
            <w:tcW w:w="7762" w:type="dxa"/>
          </w:tcPr>
          <w:p w14:paraId="5A4B6B8B" w14:textId="77777777" w:rsidR="00170CD3" w:rsidRPr="007D040F" w:rsidRDefault="00170CD3" w:rsidP="0023123B">
            <w:pPr>
              <w:rPr>
                <w:rFonts w:cs="Times New Roman"/>
                <w:bCs/>
                <w:szCs w:val="24"/>
                <w:lang w:eastAsia="ru-RU"/>
              </w:rPr>
            </w:pPr>
          </w:p>
        </w:tc>
      </w:tr>
      <w:tr w:rsidR="00170CD3" w:rsidRPr="007D040F" w14:paraId="5F037668" w14:textId="77777777" w:rsidTr="0023123B">
        <w:tc>
          <w:tcPr>
            <w:tcW w:w="2552" w:type="dxa"/>
          </w:tcPr>
          <w:p w14:paraId="5FB5FE86" w14:textId="77777777" w:rsidR="00170CD3" w:rsidRPr="007D040F" w:rsidRDefault="00170CD3" w:rsidP="0023123B">
            <w:pPr>
              <w:rPr>
                <w:rFonts w:cs="Times New Roman"/>
                <w:bCs/>
                <w:szCs w:val="24"/>
                <w:lang w:eastAsia="ru-RU"/>
              </w:rPr>
            </w:pPr>
            <w:r w:rsidRPr="007D040F">
              <w:rPr>
                <w:rFonts w:cs="Times New Roman"/>
                <w:bCs/>
                <w:szCs w:val="24"/>
                <w:lang w:eastAsia="ru-RU"/>
              </w:rPr>
              <w:t>Общий руководитель практики</w:t>
            </w:r>
          </w:p>
        </w:tc>
        <w:tc>
          <w:tcPr>
            <w:tcW w:w="7762" w:type="dxa"/>
          </w:tcPr>
          <w:p w14:paraId="63F23C62" w14:textId="77777777" w:rsidR="00170CD3" w:rsidRPr="007D040F" w:rsidRDefault="00170CD3" w:rsidP="0023123B">
            <w:pPr>
              <w:rPr>
                <w:rFonts w:cs="Times New Roman"/>
                <w:bCs/>
                <w:szCs w:val="24"/>
                <w:lang w:eastAsia="ru-RU"/>
              </w:rPr>
            </w:pPr>
          </w:p>
        </w:tc>
      </w:tr>
      <w:tr w:rsidR="00170CD3" w:rsidRPr="007D040F" w14:paraId="2F4B0807" w14:textId="77777777" w:rsidTr="0023123B">
        <w:tc>
          <w:tcPr>
            <w:tcW w:w="2552" w:type="dxa"/>
          </w:tcPr>
          <w:p w14:paraId="22E268D2" w14:textId="77777777" w:rsidR="00170CD3" w:rsidRPr="007D040F" w:rsidRDefault="00170CD3" w:rsidP="0023123B">
            <w:pPr>
              <w:rPr>
                <w:rFonts w:cs="Times New Roman"/>
                <w:bCs/>
                <w:szCs w:val="24"/>
                <w:lang w:eastAsia="ru-RU"/>
              </w:rPr>
            </w:pPr>
            <w:r w:rsidRPr="007D040F">
              <w:rPr>
                <w:rFonts w:cs="Times New Roman"/>
                <w:bCs/>
                <w:szCs w:val="24"/>
                <w:lang w:eastAsia="ru-RU"/>
              </w:rPr>
              <w:t>Непосредственный руководитель (ФИО, должность)</w:t>
            </w:r>
          </w:p>
        </w:tc>
        <w:tc>
          <w:tcPr>
            <w:tcW w:w="7762" w:type="dxa"/>
          </w:tcPr>
          <w:p w14:paraId="62DC0F7D" w14:textId="77777777" w:rsidR="00170CD3" w:rsidRPr="007D040F" w:rsidRDefault="00170CD3" w:rsidP="0023123B">
            <w:pPr>
              <w:rPr>
                <w:rFonts w:cs="Times New Roman"/>
                <w:bCs/>
                <w:szCs w:val="24"/>
                <w:lang w:eastAsia="ru-RU"/>
              </w:rPr>
            </w:pPr>
          </w:p>
        </w:tc>
      </w:tr>
    </w:tbl>
    <w:p w14:paraId="6C7FB14F" w14:textId="77777777" w:rsidR="00170CD3" w:rsidRPr="007D040F" w:rsidRDefault="00170CD3" w:rsidP="00170CD3">
      <w:pPr>
        <w:ind w:left="720"/>
        <w:contextualSpacing/>
        <w:rPr>
          <w:rFonts w:ascii="Times New Roman" w:eastAsia="Calibri" w:hAnsi="Times New Roman" w:cs="Times New Roman"/>
          <w:b/>
          <w:sz w:val="24"/>
          <w:szCs w:val="24"/>
        </w:rPr>
      </w:pPr>
      <w:r w:rsidRPr="007D040F">
        <w:rPr>
          <w:rFonts w:ascii="Times New Roman" w:eastAsia="Calibri" w:hAnsi="Times New Roman" w:cs="Times New Roman"/>
          <w:b/>
          <w:sz w:val="24"/>
          <w:szCs w:val="24"/>
        </w:rPr>
        <w:t>Оцените по пятибалльной шкале предложенные разделы. В строке «Дополнение» в письменной форме укажите то, что вас затронуло более всего.</w:t>
      </w:r>
    </w:p>
    <w:p w14:paraId="79C20973" w14:textId="77777777" w:rsidR="00170CD3" w:rsidRPr="007D040F" w:rsidRDefault="00170CD3" w:rsidP="00170CD3">
      <w:pPr>
        <w:numPr>
          <w:ilvl w:val="0"/>
          <w:numId w:val="3"/>
        </w:numPr>
        <w:ind w:left="284" w:firstLine="76"/>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Организацию практики на данной базе:</w:t>
      </w:r>
    </w:p>
    <w:p w14:paraId="23F17465"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условия для прохождения практики - ______ баллов</w:t>
      </w:r>
    </w:p>
    <w:p w14:paraId="010B04A9"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отношение персонала мед</w:t>
      </w:r>
      <w:proofErr w:type="gramStart"/>
      <w:r w:rsidRPr="007D040F">
        <w:rPr>
          <w:rFonts w:ascii="Times New Roman" w:eastAsia="Calibri" w:hAnsi="Times New Roman" w:cs="Times New Roman"/>
          <w:sz w:val="24"/>
          <w:szCs w:val="24"/>
        </w:rPr>
        <w:t>.</w:t>
      </w:r>
      <w:proofErr w:type="gramEnd"/>
      <w:r w:rsidRPr="007D040F">
        <w:rPr>
          <w:rFonts w:ascii="Times New Roman" w:eastAsia="Calibri" w:hAnsi="Times New Roman" w:cs="Times New Roman"/>
          <w:sz w:val="24"/>
          <w:szCs w:val="24"/>
        </w:rPr>
        <w:t xml:space="preserve"> </w:t>
      </w:r>
      <w:proofErr w:type="gramStart"/>
      <w:r w:rsidRPr="007D040F">
        <w:rPr>
          <w:rFonts w:ascii="Times New Roman" w:eastAsia="Calibri" w:hAnsi="Times New Roman" w:cs="Times New Roman"/>
          <w:sz w:val="24"/>
          <w:szCs w:val="24"/>
        </w:rPr>
        <w:t>у</w:t>
      </w:r>
      <w:proofErr w:type="gramEnd"/>
      <w:r w:rsidRPr="007D040F">
        <w:rPr>
          <w:rFonts w:ascii="Times New Roman" w:eastAsia="Calibri" w:hAnsi="Times New Roman" w:cs="Times New Roman"/>
          <w:sz w:val="24"/>
          <w:szCs w:val="24"/>
        </w:rPr>
        <w:t>чреждения к студентам - _______ баллов</w:t>
      </w:r>
    </w:p>
    <w:p w14:paraId="1EBE8331"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отношение пациентов к студентам _________ баллов</w:t>
      </w:r>
    </w:p>
    <w:p w14:paraId="0DBBA055"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предоставление возможности самостоятельной работы студенту ______баллов</w:t>
      </w:r>
    </w:p>
    <w:p w14:paraId="72029E53" w14:textId="77777777" w:rsidR="00170CD3" w:rsidRPr="007D040F" w:rsidRDefault="00170CD3" w:rsidP="00170CD3">
      <w:pPr>
        <w:ind w:left="114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Дополнение: _____________________________________________________________________________________________________________________________</w:t>
      </w:r>
    </w:p>
    <w:p w14:paraId="6980DC9C" w14:textId="77777777" w:rsidR="00170CD3" w:rsidRPr="007D040F" w:rsidRDefault="00170CD3" w:rsidP="00170CD3">
      <w:pPr>
        <w:numPr>
          <w:ilvl w:val="0"/>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Работа методического руководителя:</w:t>
      </w:r>
    </w:p>
    <w:p w14:paraId="0F9C380C"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регулярность работы - _____________ баллов</w:t>
      </w:r>
    </w:p>
    <w:p w14:paraId="771EE2FF"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консультации при отработке манипуляций -  _____________ баллов</w:t>
      </w:r>
    </w:p>
    <w:p w14:paraId="76F74B24"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консультации при написании сестринской истории - _____________ баллов</w:t>
      </w:r>
    </w:p>
    <w:p w14:paraId="080AA3AF" w14:textId="77777777" w:rsidR="00170CD3" w:rsidRPr="007D040F" w:rsidRDefault="00170CD3" w:rsidP="00170CD3">
      <w:pPr>
        <w:ind w:left="114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 xml:space="preserve">Дополнение: ________________________________________________________ </w:t>
      </w:r>
    </w:p>
    <w:p w14:paraId="1B3630F1" w14:textId="77777777" w:rsidR="00170CD3" w:rsidRPr="007D040F" w:rsidRDefault="00170CD3" w:rsidP="00170CD3">
      <w:pPr>
        <w:ind w:left="114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 xml:space="preserve">____________________________________________________________________ </w:t>
      </w:r>
    </w:p>
    <w:p w14:paraId="09004227" w14:textId="77777777" w:rsidR="00170CD3" w:rsidRPr="007D040F" w:rsidRDefault="00170CD3" w:rsidP="00170CD3">
      <w:pPr>
        <w:numPr>
          <w:ilvl w:val="0"/>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Работа общего руководителя:</w:t>
      </w:r>
    </w:p>
    <w:p w14:paraId="69F69946"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организация практики - _________________ баллов</w:t>
      </w:r>
    </w:p>
    <w:p w14:paraId="3462FABB"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помощь во время практики - _____________ баллов</w:t>
      </w:r>
    </w:p>
    <w:p w14:paraId="5439ABC7"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работа с документацией по практике - _________ баллов</w:t>
      </w:r>
    </w:p>
    <w:p w14:paraId="437FD4F3" w14:textId="77777777" w:rsidR="00170CD3" w:rsidRPr="007D040F" w:rsidRDefault="00170CD3" w:rsidP="00170CD3">
      <w:pPr>
        <w:ind w:left="114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 xml:space="preserve">Дополнение: ___________________________________________________________________ </w:t>
      </w:r>
    </w:p>
    <w:p w14:paraId="1A193816" w14:textId="77777777" w:rsidR="00170CD3" w:rsidRPr="007D040F" w:rsidRDefault="00170CD3" w:rsidP="00170CD3">
      <w:pPr>
        <w:ind w:left="114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___________________________________________________________________</w:t>
      </w:r>
    </w:p>
    <w:p w14:paraId="5489543F" w14:textId="77777777" w:rsidR="00170CD3" w:rsidRPr="007D040F" w:rsidRDefault="00170CD3" w:rsidP="00170CD3">
      <w:pPr>
        <w:numPr>
          <w:ilvl w:val="0"/>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Работа непосредственного руководителя:</w:t>
      </w:r>
    </w:p>
    <w:p w14:paraId="3371CDD4"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4.1 отношение к студенту - __________ баллов</w:t>
      </w:r>
    </w:p>
    <w:p w14:paraId="2FF208CC"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4.2 предоставление возможности самостоятельной работы студента - _____ баллов</w:t>
      </w:r>
    </w:p>
    <w:p w14:paraId="73483839"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4.3 помощь в отработке навыков проведения манипуляций - _________ баллов</w:t>
      </w:r>
    </w:p>
    <w:p w14:paraId="34A1D2CD"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 xml:space="preserve">Дополнение: ____________________________________________________________ </w:t>
      </w:r>
    </w:p>
    <w:p w14:paraId="3F20D21F"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lastRenderedPageBreak/>
        <w:t xml:space="preserve">_______________________________________________________________________ </w:t>
      </w:r>
    </w:p>
    <w:p w14:paraId="6929CC52"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 xml:space="preserve">Общее впечатление от практики: __________________________________________ </w:t>
      </w:r>
    </w:p>
    <w:p w14:paraId="0390568F"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53556D96"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F59F1D5"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89F1FCB" w14:textId="77777777" w:rsidR="00170CD3" w:rsidRDefault="00170CD3" w:rsidP="00170CD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Текстовой отчёт</w:t>
      </w:r>
    </w:p>
    <w:p w14:paraId="5B93770D" w14:textId="77777777" w:rsidR="00170CD3" w:rsidRDefault="00170CD3" w:rsidP="00170CD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4B126D" w14:textId="77777777" w:rsidR="00170CD3" w:rsidRDefault="00170CD3" w:rsidP="00170CD3">
      <w:pPr>
        <w:spacing w:after="0" w:line="240" w:lineRule="auto"/>
        <w:rPr>
          <w:rFonts w:ascii="Times New Roman" w:eastAsia="Times New Roman" w:hAnsi="Times New Roman" w:cs="Times New Roman"/>
          <w:b/>
          <w:sz w:val="24"/>
          <w:szCs w:val="24"/>
          <w:lang w:eastAsia="ru-RU"/>
        </w:rPr>
      </w:pPr>
    </w:p>
    <w:p w14:paraId="320EBE3C"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7AA4C714"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1E764ED1"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3BBA67D7"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792E7A9E"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723059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59A7E58"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72EDE5E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B9A03B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4E8D8F3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7BC4E55"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7E15D76F"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6F6C53F"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3F9C88B"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08F615B"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17967FE8"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3B5A254"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A213496"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16EB4C4D"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5BDAF40C"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79D1548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EA5065A"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4BF18AD4"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C67C2A8"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3A36021"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DAB9533"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A879CBF"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F950F5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47A9982"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E5FD156"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CEECA86"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1FDC614E" w14:textId="77777777" w:rsidR="00170CD3" w:rsidRPr="007D040F" w:rsidRDefault="00170CD3" w:rsidP="00170CD3">
      <w:pPr>
        <w:spacing w:after="0" w:line="240" w:lineRule="auto"/>
        <w:jc w:val="center"/>
        <w:rPr>
          <w:rFonts w:ascii="Times New Roman" w:eastAsia="Times New Roman" w:hAnsi="Times New Roman" w:cs="Times New Roman"/>
          <w:b/>
          <w:caps/>
          <w:sz w:val="24"/>
          <w:szCs w:val="24"/>
          <w:lang w:eastAsia="ru-RU"/>
        </w:rPr>
      </w:pPr>
      <w:r w:rsidRPr="007D040F">
        <w:rPr>
          <w:rFonts w:ascii="Times New Roman" w:eastAsia="Times New Roman" w:hAnsi="Times New Roman" w:cs="Times New Roman"/>
          <w:b/>
          <w:sz w:val="28"/>
          <w:szCs w:val="28"/>
          <w:lang w:eastAsia="ru-RU"/>
        </w:rPr>
        <w:lastRenderedPageBreak/>
        <w:t>6</w:t>
      </w:r>
      <w:r w:rsidRPr="007D040F">
        <w:rPr>
          <w:rFonts w:ascii="Times New Roman" w:eastAsia="Times New Roman" w:hAnsi="Times New Roman" w:cs="Times New Roman"/>
          <w:b/>
          <w:caps/>
          <w:sz w:val="24"/>
          <w:szCs w:val="24"/>
          <w:lang w:eastAsia="ru-RU"/>
        </w:rPr>
        <w:t>. лист изменений и дополнений</w:t>
      </w:r>
    </w:p>
    <w:p w14:paraId="648DB318" w14:textId="77777777" w:rsidR="00170CD3" w:rsidRPr="007D040F" w:rsidRDefault="00170CD3" w:rsidP="00170CD3">
      <w:pPr>
        <w:spacing w:after="0" w:line="240" w:lineRule="auto"/>
        <w:jc w:val="center"/>
        <w:rPr>
          <w:rFonts w:ascii="Times New Roman" w:eastAsia="Arial Unicode MS" w:hAnsi="Times New Roman" w:cs="Times New Roman"/>
          <w:sz w:val="24"/>
          <w:szCs w:val="24"/>
          <w:lang w:eastAsia="ru-RU"/>
        </w:rPr>
      </w:pPr>
    </w:p>
    <w:p w14:paraId="2B1C7DAE" w14:textId="77777777" w:rsidR="00170CD3" w:rsidRDefault="00170CD3" w:rsidP="00170CD3">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В программу ПП МДК 02.04 Лечение</w:t>
      </w:r>
    </w:p>
    <w:p w14:paraId="7F0E4D81" w14:textId="77777777" w:rsidR="00170CD3" w:rsidRPr="007D040F" w:rsidRDefault="00170CD3" w:rsidP="00170CD3">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пациентов </w:t>
      </w:r>
      <w:r w:rsidR="00FA0423">
        <w:rPr>
          <w:rFonts w:ascii="Times New Roman" w:eastAsia="Arial Unicode MS" w:hAnsi="Times New Roman" w:cs="Times New Roman"/>
          <w:sz w:val="24"/>
          <w:szCs w:val="24"/>
          <w:lang w:eastAsia="ru-RU"/>
        </w:rPr>
        <w:t>хирургического профиля</w:t>
      </w:r>
      <w:r w:rsidRPr="007D040F">
        <w:rPr>
          <w:rFonts w:ascii="Times New Roman" w:eastAsia="Arial Unicode MS" w:hAnsi="Times New Roman" w:cs="Times New Roman"/>
          <w:sz w:val="24"/>
          <w:szCs w:val="24"/>
          <w:lang w:eastAsia="ru-RU"/>
        </w:rPr>
        <w:t xml:space="preserve"> на _________________ учебный год внесены </w:t>
      </w:r>
      <w:r>
        <w:rPr>
          <w:rFonts w:ascii="Times New Roman" w:eastAsia="Arial Unicode MS" w:hAnsi="Times New Roman" w:cs="Times New Roman"/>
          <w:sz w:val="24"/>
          <w:szCs w:val="24"/>
          <w:lang w:eastAsia="ru-RU"/>
        </w:rPr>
        <w:t xml:space="preserve">   </w:t>
      </w:r>
      <w:r w:rsidRPr="007D040F">
        <w:rPr>
          <w:rFonts w:ascii="Times New Roman" w:eastAsia="Arial Unicode MS" w:hAnsi="Times New Roman" w:cs="Times New Roman"/>
          <w:sz w:val="24"/>
          <w:szCs w:val="24"/>
          <w:lang w:eastAsia="ru-RU"/>
        </w:rPr>
        <w:t>следующие изменения и дополнения:</w:t>
      </w:r>
    </w:p>
    <w:p w14:paraId="62C05123"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06F58E8D"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156A5ABE"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2C27E23F"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111F5FB5"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7BA76DE7"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61303E3D"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12D085CD"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64A9C291"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5F9A1E40"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36875478"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0C0438F"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6AEC6EC2"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B61EFF5"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473F432D"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6100DF86"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798C1123"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D7A566B"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2951ED29"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470410C4"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2040500"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6F4083A6"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19076F6B"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4D4A2CDE"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31A8280D"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1B1547AD"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1A6B803B"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29231CBE"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43127F89"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37B394CB"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7F600A68"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227C2FBE"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11405E86"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6D76EDA1"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687271D"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9F42D20"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7773D0D4"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311F5BAA"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1B0C4BF9"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41CB404F"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2D6F0106" w14:textId="77777777" w:rsidR="00170CD3" w:rsidRPr="007D040F" w:rsidRDefault="00170CD3" w:rsidP="00170CD3">
      <w:pPr>
        <w:spacing w:after="0" w:line="240" w:lineRule="auto"/>
        <w:ind w:firstLine="708"/>
        <w:jc w:val="both"/>
        <w:rPr>
          <w:rFonts w:ascii="Times New Roman" w:eastAsia="Arial Unicode MS" w:hAnsi="Times New Roman" w:cs="Times New Roman"/>
          <w:sz w:val="24"/>
          <w:szCs w:val="24"/>
          <w:lang w:eastAsia="ru-RU"/>
        </w:rPr>
      </w:pPr>
      <w:r w:rsidRPr="007D040F">
        <w:rPr>
          <w:rFonts w:ascii="Times New Roman" w:eastAsia="Arial Unicode MS" w:hAnsi="Times New Roman" w:cs="Times New Roman"/>
          <w:sz w:val="24"/>
          <w:szCs w:val="24"/>
          <w:lang w:eastAsia="ru-RU"/>
        </w:rPr>
        <w:t>Изменения и дополнения в прог</w:t>
      </w:r>
      <w:r>
        <w:rPr>
          <w:rFonts w:ascii="Times New Roman" w:eastAsia="Arial Unicode MS" w:hAnsi="Times New Roman" w:cs="Times New Roman"/>
          <w:sz w:val="24"/>
          <w:szCs w:val="24"/>
          <w:lang w:eastAsia="ru-RU"/>
        </w:rPr>
        <w:t>рамму ПП ПМ 02.04.</w:t>
      </w:r>
      <w:r w:rsidRPr="007D040F">
        <w:rPr>
          <w:rFonts w:ascii="Times New Roman" w:eastAsia="Arial Unicode MS" w:hAnsi="Times New Roman" w:cs="Times New Roman"/>
          <w:sz w:val="24"/>
          <w:szCs w:val="24"/>
          <w:lang w:eastAsia="ru-RU"/>
        </w:rPr>
        <w:t xml:space="preserve"> обсуждены на заседании ЦМК _______________________________________________________ </w:t>
      </w:r>
    </w:p>
    <w:p w14:paraId="1687135B"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r w:rsidRPr="007D040F">
        <w:rPr>
          <w:rFonts w:ascii="Times New Roman" w:eastAsia="Arial Unicode MS" w:hAnsi="Times New Roman" w:cs="Times New Roman"/>
          <w:sz w:val="24"/>
          <w:szCs w:val="24"/>
          <w:lang w:eastAsia="ru-RU"/>
        </w:rPr>
        <w:t>«_____» ____________ 20 ____ г. протокол № _______. </w:t>
      </w:r>
    </w:p>
    <w:p w14:paraId="56FE4B2C" w14:textId="77777777" w:rsidR="00170CD3" w:rsidRPr="00170CD3" w:rsidRDefault="00170CD3" w:rsidP="00170CD3">
      <w:pPr>
        <w:spacing w:after="0" w:line="240" w:lineRule="auto"/>
        <w:jc w:val="both"/>
        <w:rPr>
          <w:rFonts w:ascii="Times New Roman" w:eastAsia="Arial Unicode MS" w:hAnsi="Times New Roman" w:cs="Times New Roman"/>
          <w:color w:val="FF0000"/>
          <w:sz w:val="24"/>
          <w:szCs w:val="24"/>
          <w:lang w:eastAsia="ru-RU"/>
        </w:rPr>
      </w:pPr>
      <w:r w:rsidRPr="007D040F">
        <w:rPr>
          <w:rFonts w:ascii="Times New Roman" w:eastAsia="Arial Unicode MS" w:hAnsi="Times New Roman" w:cs="Times New Roman"/>
          <w:sz w:val="24"/>
          <w:szCs w:val="24"/>
          <w:lang w:eastAsia="ru-RU"/>
        </w:rPr>
        <w:t xml:space="preserve">Председатель ЦМК ________________ </w:t>
      </w:r>
      <w:r w:rsidRPr="00DF6E3C">
        <w:rPr>
          <w:rFonts w:ascii="Times New Roman" w:eastAsia="Arial Unicode MS" w:hAnsi="Times New Roman" w:cs="Times New Roman"/>
          <w:sz w:val="24"/>
          <w:szCs w:val="24"/>
          <w:lang w:eastAsia="ru-RU"/>
        </w:rPr>
        <w:t>/</w:t>
      </w:r>
      <w:r>
        <w:rPr>
          <w:rFonts w:ascii="Times New Roman" w:eastAsia="Arial Unicode MS" w:hAnsi="Times New Roman" w:cs="Times New Roman"/>
          <w:sz w:val="24"/>
          <w:szCs w:val="24"/>
          <w:lang w:eastAsia="ru-RU"/>
        </w:rPr>
        <w:t xml:space="preserve">С.А. </w:t>
      </w:r>
      <w:proofErr w:type="spellStart"/>
      <w:r>
        <w:rPr>
          <w:rFonts w:ascii="Times New Roman" w:eastAsia="Arial Unicode MS" w:hAnsi="Times New Roman" w:cs="Times New Roman"/>
          <w:sz w:val="24"/>
          <w:szCs w:val="24"/>
          <w:lang w:eastAsia="ru-RU"/>
        </w:rPr>
        <w:t>Окснер</w:t>
      </w:r>
      <w:proofErr w:type="spellEnd"/>
      <w:r w:rsidRPr="00DF6E3C">
        <w:rPr>
          <w:rFonts w:ascii="Times New Roman" w:eastAsia="Arial Unicode MS" w:hAnsi="Times New Roman" w:cs="Times New Roman"/>
          <w:sz w:val="24"/>
          <w:szCs w:val="24"/>
          <w:lang w:eastAsia="ru-RU"/>
        </w:rPr>
        <w:t>/</w:t>
      </w:r>
    </w:p>
    <w:sectPr w:rsidR="00170CD3" w:rsidRPr="00170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53606"/>
    <w:multiLevelType w:val="hybridMultilevel"/>
    <w:tmpl w:val="A2C6F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7C5D55"/>
    <w:multiLevelType w:val="multilevel"/>
    <w:tmpl w:val="435C81B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7CB172BD"/>
    <w:multiLevelType w:val="hybridMultilevel"/>
    <w:tmpl w:val="03786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57"/>
    <w:rsid w:val="00090DF0"/>
    <w:rsid w:val="000C10D5"/>
    <w:rsid w:val="000F69B0"/>
    <w:rsid w:val="00170CD3"/>
    <w:rsid w:val="001A745F"/>
    <w:rsid w:val="001E6825"/>
    <w:rsid w:val="0023123B"/>
    <w:rsid w:val="003538FA"/>
    <w:rsid w:val="003564CB"/>
    <w:rsid w:val="00366434"/>
    <w:rsid w:val="003D4098"/>
    <w:rsid w:val="0041125D"/>
    <w:rsid w:val="00464615"/>
    <w:rsid w:val="004933E1"/>
    <w:rsid w:val="00541E7F"/>
    <w:rsid w:val="005C1BF6"/>
    <w:rsid w:val="005C44F7"/>
    <w:rsid w:val="006154A1"/>
    <w:rsid w:val="00715EBF"/>
    <w:rsid w:val="007953C8"/>
    <w:rsid w:val="007F73C3"/>
    <w:rsid w:val="0080082D"/>
    <w:rsid w:val="0080631D"/>
    <w:rsid w:val="00834376"/>
    <w:rsid w:val="00884FE4"/>
    <w:rsid w:val="008F4802"/>
    <w:rsid w:val="00900952"/>
    <w:rsid w:val="009302EC"/>
    <w:rsid w:val="009334F8"/>
    <w:rsid w:val="009C1382"/>
    <w:rsid w:val="00A43AAE"/>
    <w:rsid w:val="00A71772"/>
    <w:rsid w:val="00B0071C"/>
    <w:rsid w:val="00B249E2"/>
    <w:rsid w:val="00B66222"/>
    <w:rsid w:val="00BB495D"/>
    <w:rsid w:val="00C90B14"/>
    <w:rsid w:val="00CF2626"/>
    <w:rsid w:val="00CF5057"/>
    <w:rsid w:val="00D1037E"/>
    <w:rsid w:val="00D657E2"/>
    <w:rsid w:val="00DA337D"/>
    <w:rsid w:val="00E07147"/>
    <w:rsid w:val="00E35B8B"/>
    <w:rsid w:val="00E37BF0"/>
    <w:rsid w:val="00E75225"/>
    <w:rsid w:val="00EF2F02"/>
    <w:rsid w:val="00FA0423"/>
    <w:rsid w:val="00FA5E54"/>
    <w:rsid w:val="00FB7077"/>
    <w:rsid w:val="00FF0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DA337D"/>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DA337D"/>
    <w:pPr>
      <w:spacing w:after="0" w:line="240" w:lineRule="auto"/>
    </w:pPr>
    <w:rPr>
      <w:rFonts w:ascii="Times New Roman"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4A1"/>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4">
    <w:name w:val="Сетка таблицы4"/>
    <w:basedOn w:val="a1"/>
    <w:next w:val="a3"/>
    <w:uiPriority w:val="59"/>
    <w:rsid w:val="00170CD3"/>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170CD3"/>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DA337D"/>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DA337D"/>
    <w:pPr>
      <w:spacing w:after="0" w:line="240" w:lineRule="auto"/>
    </w:pPr>
    <w:rPr>
      <w:rFonts w:ascii="Times New Roman"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4A1"/>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4">
    <w:name w:val="Сетка таблицы4"/>
    <w:basedOn w:val="a1"/>
    <w:next w:val="a3"/>
    <w:uiPriority w:val="59"/>
    <w:rsid w:val="00170CD3"/>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170CD3"/>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5450">
      <w:bodyDiv w:val="1"/>
      <w:marLeft w:val="0"/>
      <w:marRight w:val="0"/>
      <w:marTop w:val="0"/>
      <w:marBottom w:val="0"/>
      <w:divBdr>
        <w:top w:val="none" w:sz="0" w:space="0" w:color="auto"/>
        <w:left w:val="none" w:sz="0" w:space="0" w:color="auto"/>
        <w:bottom w:val="none" w:sz="0" w:space="0" w:color="auto"/>
        <w:right w:val="none" w:sz="0" w:space="0" w:color="auto"/>
      </w:divBdr>
    </w:div>
    <w:div w:id="161382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4518</Words>
  <Characters>25753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Юрковский</dc:creator>
  <cp:lastModifiedBy>User</cp:lastModifiedBy>
  <cp:revision>3</cp:revision>
  <cp:lastPrinted>2022-06-11T07:23:00Z</cp:lastPrinted>
  <dcterms:created xsi:type="dcterms:W3CDTF">2023-12-20T06:12:00Z</dcterms:created>
  <dcterms:modified xsi:type="dcterms:W3CDTF">2023-12-21T05:22:00Z</dcterms:modified>
</cp:coreProperties>
</file>