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9A" w:rsidRPr="00FF129A" w:rsidRDefault="000C735C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F129A"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здравоохранения Иркутской области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производственной практике</w:t>
      </w:r>
      <w:r w:rsidRPr="00FF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29A" w:rsidRPr="00FF129A" w:rsidRDefault="00C24DDB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ПМ.01 Реализация лекарственных средств и товаров аптечного ассортимента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12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129A" w:rsidRPr="00FF129A" w:rsidRDefault="00FF129A" w:rsidP="00FF1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129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 Фармация</w:t>
      </w:r>
    </w:p>
    <w:p w:rsidR="00FF129A" w:rsidRPr="00FF129A" w:rsidRDefault="007F0DF4" w:rsidP="00FF129A">
      <w:pPr>
        <w:keepNext/>
        <w:spacing w:before="240" w:after="60" w:line="36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(базовое</w:t>
      </w:r>
      <w:r w:rsidR="00FF129A" w:rsidRPr="00FF129A">
        <w:rPr>
          <w:rFonts w:ascii="Times New Roman" w:hAnsi="Times New Roman" w:cs="Times New Roman"/>
          <w:iCs/>
          <w:sz w:val="28"/>
          <w:szCs w:val="28"/>
        </w:rPr>
        <w:t xml:space="preserve"> обучение)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</w:t>
      </w:r>
      <w:r w:rsidR="007F0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FF129A" w:rsidRPr="00FF129A" w:rsidTr="005B6BB2">
        <w:tc>
          <w:tcPr>
            <w:tcW w:w="4734" w:type="dxa"/>
          </w:tcPr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F129A" w:rsidRPr="00FF129A" w:rsidRDefault="00DD42D7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</w:t>
            </w:r>
            <w:r w:rsidR="00FF129A"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F129A" w:rsidRPr="00FF129A" w:rsidRDefault="00FF129A" w:rsidP="00FF12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директора по производственному обучению</w:t>
            </w:r>
          </w:p>
          <w:p w:rsidR="00FF129A" w:rsidRPr="00FF129A" w:rsidRDefault="00FF129A" w:rsidP="00FF1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Е.Ф.</w:t>
            </w:r>
            <w:r w:rsidR="00E7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Моргулис</w:t>
            </w:r>
            <w:proofErr w:type="spellEnd"/>
          </w:p>
          <w:p w:rsidR="00FF129A" w:rsidRPr="00FF129A" w:rsidRDefault="00E70F59" w:rsidP="00E70F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r w:rsidRPr="00FF1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FF129A" w:rsidRPr="00FF129A" w:rsidTr="005B6BB2">
        <w:tc>
          <w:tcPr>
            <w:tcW w:w="4734" w:type="dxa"/>
          </w:tcPr>
          <w:p w:rsidR="00FF129A" w:rsidRPr="00FF129A" w:rsidRDefault="00FF129A" w:rsidP="00FF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FF129A" w:rsidRPr="00FF129A" w:rsidRDefault="00FF129A" w:rsidP="00FF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F129A" w:rsidRPr="00FF129A" w:rsidRDefault="00FF129A" w:rsidP="00FF12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FF129A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33.02.01 Фармация, утвержденного приказом Министерства образования и науки Российской Федерации от 12.05.2014 г. № 501.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FF1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F129A" w:rsidRPr="00FF129A" w:rsidRDefault="00FF129A" w:rsidP="00FF129A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Фролова, преподаватель первой квалификационной категории ОГБПОУ ИБМК,</w:t>
      </w:r>
    </w:p>
    <w:p w:rsidR="00FF129A" w:rsidRPr="00FF129A" w:rsidRDefault="00FF129A" w:rsidP="00FF1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9A" w:rsidRPr="00FF129A" w:rsidRDefault="00FF129A" w:rsidP="00FF129A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FF129A" w:rsidRPr="00FF129A" w:rsidRDefault="00FF129A" w:rsidP="00F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Директор МУФП «Иркутская аптека № 103»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Ф.И.О</w:t>
      </w:r>
    </w:p>
    <w:p w:rsidR="00FF129A" w:rsidRPr="00FF129A" w:rsidRDefault="00FF129A" w:rsidP="00FF129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Заведующая аптекой ООО «</w:t>
      </w:r>
      <w:proofErr w:type="spellStart"/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Фармгарант</w:t>
      </w:r>
      <w:proofErr w:type="spellEnd"/>
      <w:r w:rsidRPr="00FF12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Михеева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Е.Б.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12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Ф.И.О</w:t>
      </w:r>
    </w:p>
    <w:p w:rsidR="00FF129A" w:rsidRPr="00FF129A" w:rsidRDefault="00FF129A" w:rsidP="00FF1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F129A" w:rsidRPr="00FF129A" w:rsidRDefault="00FF129A" w:rsidP="00FF129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F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29A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4E46" w:rsidRDefault="00134E46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реализация лекарственных средств и товаров аптечного ассортимента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Пояснительная записка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Практическое обучение студентов </w:t>
      </w: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7F0C0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33.02.01 «Фармация» является составной частью основной образовательной про</w:t>
      </w:r>
      <w:r w:rsidRPr="007F0C0B">
        <w:rPr>
          <w:rFonts w:ascii="Times New Roman" w:hAnsi="Times New Roman" w:cs="Times New Roman"/>
          <w:sz w:val="24"/>
          <w:szCs w:val="24"/>
        </w:rPr>
        <w:softHyphen/>
        <w:t>граммы среднего профессионального образования.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Практическое обучение студентов проводится в соответствии с дейст</w:t>
      </w:r>
      <w:r w:rsidRPr="007F0C0B">
        <w:rPr>
          <w:rFonts w:ascii="Times New Roman" w:hAnsi="Times New Roman" w:cs="Times New Roman"/>
          <w:sz w:val="24"/>
          <w:szCs w:val="24"/>
        </w:rPr>
        <w:softHyphen/>
        <w:t xml:space="preserve">вующим </w:t>
      </w: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</w:t>
      </w:r>
      <w:r w:rsidRPr="007F0C0B">
        <w:rPr>
          <w:rFonts w:ascii="Times New Roman" w:hAnsi="Times New Roman" w:cs="Times New Roman"/>
          <w:sz w:val="24"/>
          <w:szCs w:val="24"/>
        </w:rPr>
        <w:t xml:space="preserve"> среднего профессио</w:t>
      </w:r>
      <w:r w:rsidRPr="007F0C0B">
        <w:rPr>
          <w:rFonts w:ascii="Times New Roman" w:hAnsi="Times New Roman" w:cs="Times New Roman"/>
          <w:sz w:val="24"/>
          <w:szCs w:val="24"/>
        </w:rPr>
        <w:softHyphen/>
      </w:r>
      <w:r w:rsidRPr="007F0C0B">
        <w:rPr>
          <w:rFonts w:ascii="Times New Roman" w:hAnsi="Times New Roman" w:cs="Times New Roman"/>
          <w:spacing w:val="-1"/>
          <w:sz w:val="24"/>
          <w:szCs w:val="24"/>
        </w:rPr>
        <w:t xml:space="preserve">нального образования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</w: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производственной практики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состоит в освоении студентами практических умений и навыков по удовлетворению потребностей населения и организаций здравоохранения в безопасных, эффективных и качественных лекарственных средствах, в изделиях медицинского назначения, медицинской техники и других товарах аптечного ассортимента.</w:t>
      </w:r>
    </w:p>
    <w:p w:rsidR="0024447F" w:rsidRPr="007F0C0B" w:rsidRDefault="0024447F" w:rsidP="007F0C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производственной практики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заключаются в формировании у будущих фармацевтов профессиональных (ПК) и общих компетенци</w:t>
      </w:r>
      <w:proofErr w:type="gramStart"/>
      <w:r w:rsidRPr="007F0C0B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ОК): </w:t>
      </w:r>
    </w:p>
    <w:p w:rsidR="0024447F" w:rsidRPr="007F0C0B" w:rsidRDefault="0024447F" w:rsidP="007F0C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447F" w:rsidRPr="007F0C0B" w:rsidTr="007F0C0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 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Отпускать лекарственные средства населению, в том числе по льготным рецептам и требованиям учреждений здравоохранения. 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24447F" w:rsidRPr="007F0C0B" w:rsidTr="007F0C0B">
        <w:trPr>
          <w:trHeight w:val="17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Участвовать в оформлении торгового зала.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  <w:tab w:val="left" w:pos="1620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Оказывать первую медицинскую помощь.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tabs>
                <w:tab w:val="left" w:pos="12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Оформлять документы первичного учета.</w:t>
            </w:r>
          </w:p>
        </w:tc>
      </w:tr>
      <w:tr w:rsidR="0024447F" w:rsidRPr="007F0C0B" w:rsidTr="007F0C0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4447F" w:rsidRPr="007F0C0B" w:rsidTr="007F0C0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47F" w:rsidRPr="007F0C0B" w:rsidRDefault="0024447F" w:rsidP="007F0C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47F" w:rsidRPr="007F0C0B" w:rsidRDefault="0024447F" w:rsidP="007F0C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4447F" w:rsidRPr="007F0C0B" w:rsidRDefault="0024447F" w:rsidP="007F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ab/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Требования к уровню теоретической и практической подготовки студентов в 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результате прохождения практики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студенты должны знать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законодательство в области охраны здоровья населения и организации лекарственного обеспечения;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требования к охране труда работников аптек;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виды материальной ответственности и правила ее оформления;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классификацию аптек, их задачи и функции;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состав помещений аптек в зависимости от выполняемых работ и услуг;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санитарные правила, нормы устройства, оборудования и эксплуатации аптек;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требования к санитарно–гигиеническому режиму аптек, к личной гигиене работников;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порядок анализа ассортимента ЛС,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перечни ЛС, </w:t>
      </w:r>
      <w:proofErr w:type="gramStart"/>
      <w:r w:rsidRPr="007F0C0B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proofErr w:type="gramEnd"/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для наличия в аптеке;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организацию хранения ЛС, ИМН, МТ и других товаров аптечного ассортимента в аптеке;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формы бланков, правила выписки и </w:t>
      </w:r>
      <w:proofErr w:type="spellStart"/>
      <w:r w:rsidRPr="007F0C0B">
        <w:rPr>
          <w:rFonts w:ascii="Times New Roman" w:eastAsia="Times New Roman" w:hAnsi="Times New Roman" w:cs="Times New Roman"/>
          <w:sz w:val="24"/>
          <w:szCs w:val="24"/>
        </w:rPr>
        <w:t>таксирования</w:t>
      </w:r>
      <w:proofErr w:type="spellEnd"/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рецептов врача, порядок их хранения;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правила оформления витрин в соответствии с принципами </w:t>
      </w:r>
      <w:proofErr w:type="spellStart"/>
      <w:r w:rsidRPr="007F0C0B">
        <w:rPr>
          <w:rFonts w:ascii="Times New Roman" w:eastAsia="Times New Roman" w:hAnsi="Times New Roman" w:cs="Times New Roman"/>
          <w:sz w:val="24"/>
          <w:szCs w:val="24"/>
        </w:rPr>
        <w:t>мерчандайзинга</w:t>
      </w:r>
      <w:proofErr w:type="spellEnd"/>
      <w:r w:rsidRPr="007F0C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47F" w:rsidRPr="007F0C0B" w:rsidRDefault="0024447F" w:rsidP="007F0C0B">
      <w:pPr>
        <w:pStyle w:val="ad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принципы фармацевтической этики и деонтологии.</w:t>
      </w:r>
    </w:p>
    <w:p w:rsidR="0024447F" w:rsidRPr="007F0C0B" w:rsidRDefault="0024447F" w:rsidP="007F0C0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студенты должны выработать навыки: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санитарно–гигиенического режима и фармацевтического порядка в аптеке;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хранения в аптеке ЛС, сильнодействующих средств и психотропных веществ, а также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проведения анализа ассортимента ЛС с учетом перечней ЛС, обязательных для наличия в аптеке, также ассортимента ИМН, МТ и других товаров аптечного ассортимента.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приема рецептов и отпуска ЛС из аптеки;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организации реализации из аптеки ЛС без рецепта врача, ИМН, МТ и других товаров аптечного ассортимента;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оформления витрин в аптеке на основе принципов </w:t>
      </w:r>
      <w:proofErr w:type="spellStart"/>
      <w:r w:rsidRPr="007F0C0B">
        <w:rPr>
          <w:rFonts w:ascii="Times New Roman" w:eastAsia="Times New Roman" w:hAnsi="Times New Roman" w:cs="Times New Roman"/>
          <w:sz w:val="24"/>
          <w:szCs w:val="24"/>
        </w:rPr>
        <w:t>мерчандайзинга</w:t>
      </w:r>
      <w:proofErr w:type="spellEnd"/>
      <w:r w:rsidRPr="007F0C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447F" w:rsidRPr="007F0C0B" w:rsidRDefault="0024447F" w:rsidP="007F0C0B">
      <w:pPr>
        <w:pStyle w:val="ad"/>
        <w:numPr>
          <w:ilvl w:val="0"/>
          <w:numId w:val="2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ответственности, должностных инструкций, инструкций по охране труда, приказов по основной деятельности и личному составу.</w:t>
      </w: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 xml:space="preserve">План производственной практики </w:t>
      </w:r>
      <w:proofErr w:type="gramStart"/>
      <w:r w:rsidRPr="007F0C0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ПМ 01. «Реализация лекарственных средств и товаров аптечного ассортимента»</w:t>
      </w:r>
    </w:p>
    <w:tbl>
      <w:tblPr>
        <w:tblStyle w:val="a3"/>
        <w:tblW w:w="10218" w:type="dxa"/>
        <w:jc w:val="center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24447F" w:rsidRPr="007F0C0B" w:rsidTr="007F0C0B">
        <w:trPr>
          <w:trHeight w:val="8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447F" w:rsidRPr="007F0C0B" w:rsidTr="007F0C0B">
        <w:trPr>
          <w:trHeight w:val="41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Общее знакомство с аптекой. </w:t>
            </w:r>
            <w:r w:rsidRPr="007F0C0B">
              <w:rPr>
                <w:rFonts w:ascii="Times New Roman" w:hAnsi="Times New Roman"/>
                <w:sz w:val="24"/>
                <w:szCs w:val="24"/>
              </w:rPr>
              <w:t>Соблюдение требований санитарного режима, правила техники безопасности, противопожарной безопасности.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26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Участие в оформлении торгового зала.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Знакомство с товарами аптечного ассортимента.</w:t>
            </w:r>
          </w:p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Классификация и кодирование.</w:t>
            </w:r>
          </w:p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Знакомство с ассортиментом лекарственных препаратов аптеки.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7F0C0B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sz w:val="24"/>
                <w:szCs w:val="24"/>
              </w:rPr>
              <w:t>Отпуск товаров аптечного ассортимента.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4447F" w:rsidRPr="007F0C0B" w:rsidTr="00983D3A">
        <w:trPr>
          <w:trHeight w:val="77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0A2175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4447F" w:rsidRPr="007F0C0B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7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7F0DF4" w:rsidP="007F0C0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</w:tr>
    </w:tbl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ОБЯЗАННОСТИ СТУДЕНТОВ В ПЕРИОД ПРОХОЖДЕНИЯ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 ПРАКТИКИ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рабочего дня при прохождении производственной практики составляет </w:t>
      </w:r>
      <w:r w:rsidR="00983D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983D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0C0B">
        <w:rPr>
          <w:rFonts w:ascii="Times New Roman" w:eastAsia="Times New Roman" w:hAnsi="Times New Roman" w:cs="Times New Roman"/>
          <w:sz w:val="24"/>
          <w:szCs w:val="24"/>
        </w:rPr>
        <w:t>, из которых 1 час отводится на оформление дневника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прихода и ухода студента фиксируется в отдельном табеле.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Сокращение сроков практики за счет уплотнения рабочего дня или его удлинения не допускается.</w:t>
      </w:r>
    </w:p>
    <w:p w:rsidR="0024447F" w:rsidRPr="007F0C0B" w:rsidRDefault="0024447F" w:rsidP="007F0C0B">
      <w:pPr>
        <w:pStyle w:val="ad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моменту окончания практики студент обязан выполнить программу практики в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 объеме.</w:t>
      </w:r>
    </w:p>
    <w:p w:rsid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447F" w:rsidRPr="007F0C0B" w:rsidRDefault="0024447F" w:rsidP="007F0C0B">
      <w:pPr>
        <w:pStyle w:val="ad"/>
        <w:numPr>
          <w:ilvl w:val="0"/>
          <w:numId w:val="2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ЗНАКОМСТВО С АПТЕКОЙ.</w:t>
      </w:r>
    </w:p>
    <w:p w:rsidR="0024447F" w:rsidRPr="007F0C0B" w:rsidRDefault="0024447F" w:rsidP="007F0C0B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Соблюдение требований санитарного режима, правила техники безопасности, противопожарной безопасности</w:t>
      </w:r>
    </w:p>
    <w:p w:rsidR="0024447F" w:rsidRPr="007F0C0B" w:rsidRDefault="0024447F" w:rsidP="007F0C0B">
      <w:pPr>
        <w:pStyle w:val="ad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знакомство с аптекой осуществляет руководитель практики от базы. Предварительно он должен провести инструктаж по технике безопасности.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общего знакомства изучаются и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отражаются в дневнике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следующие вопросы: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Организационно-правовая форма аптечной организации, основные цели и задачи ее деятельности. Устав аптечной организации.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Лицензирование фармацевтической деятельности. В дневник студент заносит номер, дату выдачи и срок действия лицензии, название органа, выдавшего лицензию, и виды разрешенной фармацевтической деятельности.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Организационная структура аптечной организации.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Штат аптеки.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аптеки. Состав и размещение помещений аптеки. Студент в дневнике представляет план размещения аптеки. Техническое и хозяйственное оснащение аптеки.</w:t>
      </w:r>
    </w:p>
    <w:p w:rsidR="0024447F" w:rsidRPr="007F0C0B" w:rsidRDefault="0024447F" w:rsidP="007F0C0B">
      <w:pPr>
        <w:pStyle w:val="ad"/>
        <w:numPr>
          <w:ilvl w:val="0"/>
          <w:numId w:val="26"/>
        </w:numP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знакомится с нормативными документами, разработанными в аптеке, по организации охраны труда, техники безопасности и производственной санитарии. Анализирует выполнение инструкций и предписаний органов санитарно-эпидемиологического надзора, пожарной охраны и вневедомственной охраны.</w:t>
      </w:r>
    </w:p>
    <w:p w:rsidR="0024447F" w:rsidRPr="007F0C0B" w:rsidRDefault="0024447F" w:rsidP="007F0C0B">
      <w:pPr>
        <w:pStyle w:val="ad"/>
        <w:shd w:val="clear" w:color="auto" w:fill="FFFFFF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2. Организация хранения лекарственных средств и других товаров аптечного ассортимента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 изучает размещение, назначение и оборудование материальных комнат.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изучает нормативные документы, регламентирующие организацию хранения товаров аптечного ассортимента с учетом влияния на их качество и потребительские свойства факторов внешней среды, их физико-химических свойств, сре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дств взр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ывоопасных и пожароопасных.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Изучает правила хранения товаров аптечного ассортимента в соответствии с требованиями нормативных документов, в том числе раздельное хранение лека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рств дл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внутреннего и наружного применения, с учетом соблюдения требований температурного режима.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Обращает особое внимание на условия хранения: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учету,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готовых ЛП, требующих особых условий хранения,</w:t>
      </w:r>
    </w:p>
    <w:p w:rsidR="0024447F" w:rsidRPr="007F0C0B" w:rsidRDefault="0024447F" w:rsidP="007F0C0B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изделий медицинского назначения.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изучении организации хранения 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лекарственных средств, подлежащих предметно-количественному учету студент описывает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дневнике техническую </w:t>
      </w:r>
      <w:proofErr w:type="spell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укрепленность</w:t>
      </w:r>
      <w:proofErr w:type="spell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оснащенность помещений хранения средствами охранно-пожарной сигнализации, приводит требования к оформлению сейфов для хранения наркотических средств и психотропных веществ.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Знакомится с порядком работы с гигрометрами (психрометрами) и термометрами, используемых для контроля за влажностью и температурой в помещениях хранения.</w:t>
      </w:r>
      <w:proofErr w:type="gramEnd"/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участвует в проведении приемочного контроля при поставке товаров, проверяет наличие и правильность оформления товаро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сопроводительных документов, а также документов по качеству товаров. Знакомится с принципами расшифровки штрих-кода товаров.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участвует в размещении оприходованных товаров по местам хранения.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этому разделу практики необходимо проработать и оформить в дневнике следующие формы журналов: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температуры и влажности в помещениях хранения лекарственных средств;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предметно-количественного учета лекарственных средств и этилового спирта;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учета медикаментов с ограниченным сроком годности;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образцы товарно-сопроводительных документов по количеству и качеству поставки товаров аптечного ассортимента разных товарных групп;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образец стеллажной карточки.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3. Проведение фармацевтической экспертизы рецептов при отпуске лекарственных средств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практики студенту необходимо ознакомиться, изучить и 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отразить в дневнике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приведенные ниже аспекты данной работы.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изучает нормативные документы, регламентирующие фармацевтическую экспертизу рецептов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знакомится с обеспечением рабочего места справочной литературой, таблицами, предметами оргтехники и компьютерной техникой.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Обращает внимание на использование элементов НОТ в работе по приему рецептов и отпуску ЛС и на мероприятия по ускорению отпуска ЛС.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Выполняя работу по приему рецептов ЛС, студент руководствуется действующими приказами, инструкциями и справочной литературой, Государственной Фармакопеей и Государственным реестром лекарственных средств.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Студент проверяет правильность оформления рецептов и соответствие формы рецептурных бланков </w:t>
      </w:r>
      <w:proofErr w:type="gramStart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выписанным</w:t>
      </w:r>
      <w:proofErr w:type="gramEnd"/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ЛС. (Приложение 5)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4. Участие в оформлении торгового зала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Студент должен сделать презентацию оформления </w:t>
      </w:r>
      <w:r w:rsidRPr="007F0C0B">
        <w:rPr>
          <w:rFonts w:ascii="Times New Roman" w:hAnsi="Times New Roman" w:cs="Times New Roman"/>
          <w:sz w:val="24"/>
          <w:szCs w:val="24"/>
        </w:rPr>
        <w:t xml:space="preserve">торгового зала (фильм, слайд-шоу, презентация в </w:t>
      </w:r>
      <w:r w:rsidRPr="007F0C0B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F0C0B">
        <w:rPr>
          <w:rFonts w:ascii="Times New Roman" w:hAnsi="Times New Roman" w:cs="Times New Roman"/>
          <w:sz w:val="24"/>
          <w:szCs w:val="24"/>
        </w:rPr>
        <w:t>).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5</w:t>
      </w:r>
      <w:r w:rsidRPr="007F0C0B">
        <w:rPr>
          <w:rFonts w:ascii="Times New Roman" w:hAnsi="Times New Roman" w:cs="Times New Roman"/>
          <w:b/>
          <w:caps/>
          <w:sz w:val="24"/>
          <w:szCs w:val="24"/>
        </w:rPr>
        <w:t>. Знакомство с товарами аптечного ассортимента.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Классификация и кодирование.</w:t>
      </w:r>
    </w:p>
    <w:p w:rsidR="0024447F" w:rsidRPr="007F0C0B" w:rsidRDefault="0024447F" w:rsidP="007F0C0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Знакомство с ассортиментом лекарственных препаратов аптеки.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ab/>
        <w:t xml:space="preserve">Создать папку с инструкциями к лекарственным препаратам, вложить в нее проспекты и предоставить упаковки от лекарственных препаратов. </w:t>
      </w:r>
    </w:p>
    <w:p w:rsidR="0024447F" w:rsidRPr="007F0C0B" w:rsidRDefault="0024447F" w:rsidP="007F0C0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0C0B">
        <w:rPr>
          <w:rFonts w:ascii="Times New Roman" w:hAnsi="Times New Roman" w:cs="Times New Roman"/>
          <w:b/>
          <w:caps/>
          <w:sz w:val="24"/>
          <w:szCs w:val="24"/>
        </w:rPr>
        <w:t>6. Отпуск товаров аптечного ассортимента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отпускает изготовленные в аптеке ЛП по чекам (квитанциям, жетонам), обращая внимание на соответствие оформления изготовленного ЛП прописи в рецепте. Разъясняет больному способ применения и хранение ЛП в домашних условиях. Студент знакомится с порядком отпуска ЛП в случае потери покупателем чека (квитанции, жетона). Студент приводит в дневнике примеры рецептов, осуществляет проверку доз и таксировку, указывает основные и дополнительные этикетки, выписывает сигнатуру. Необходимо оформить в дневнике не менее 10 прописей, отпускаемых в РПО, отводя на каждую из них отдельную страницу.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усваивает и использует принципы фармацевтической деонтологии в обращении с покупателями, во взаимоотношениях с медицинскими работниками и сотрудниками аптеки.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данному разделу практики необходимо проработать и отразить в дневнике следующие виды документов: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 менее 10 прописей с использованием всех видов рецептурных бланков, способов оплаты, лекарственных форм, сигнатур, в том числе содержащих ЛП, подлежащие предметно-количественному учету;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рецептурный журнал;</w:t>
      </w:r>
    </w:p>
    <w:p w:rsidR="0024447F" w:rsidRPr="007F0C0B" w:rsidRDefault="0024447F" w:rsidP="007F0C0B">
      <w:pPr>
        <w:pStyle w:val="ad"/>
        <w:numPr>
          <w:ilvl w:val="0"/>
          <w:numId w:val="28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журнал учета рецептуры.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447F" w:rsidRPr="007F0C0B" w:rsidRDefault="0024447F" w:rsidP="007F0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ОТЧЕТНОСТЬ ПО ПРОИЗВОДСТВЕННОЙ ПРАКТИКЕ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практики студент должен сдать методическому руководителю следующие документы: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дневник, заверенный печатью и подписью руководителя уч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реждения; (Приложение 1)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письменный отчет о проделанной работе; (Приложение 2) 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(Приложение 3)</w:t>
      </w:r>
    </w:p>
    <w:p w:rsidR="0024447F" w:rsidRPr="007F0C0B" w:rsidRDefault="0024447F" w:rsidP="007F0C0B">
      <w:pPr>
        <w:pStyle w:val="ad"/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табель учета рабочего времени студента; (Приложение 4)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про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изводственной практики - официальный документ, который каж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водственная практика не может быть зачтена, точно также как не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Заполнение дневника ведется ежедневно по окончании рабоче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го дня.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должен дать ясное представление о степени самостоя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тельности студента при выполнении той или иной работы.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Дневник производственной практики начинается с графика распределения ра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бочего времени практиканта.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мени заверяет руководитель практики от аптеки.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ется определенный вид деятельности или производственная опера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ция, выполненная не менее 3-х раз. Перечень обязательных прак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цы дневника место для перечня закрепленных в этот день практических на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выков, подтверждаемых подписью руководителя прак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тики от аптеки (приложение 2). Студент должен ежедневно представлять дневник непосредст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венному руководителю практики данной базы для проверки, записи замечаний и визирования.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конце дневника студент записывает все получен</w:t>
      </w: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ные производственные навыки. 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практики дневник заверяется подписью руководителя и печатью организации.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конце производственной практики студент составляет письменный отчет о проделанной работе. Отчет является документом, составляемым лично студентом, и организацией не заверяется.</w:t>
      </w:r>
    </w:p>
    <w:p w:rsidR="0024447F" w:rsidRPr="007F0C0B" w:rsidRDefault="0024447F" w:rsidP="007F0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lastRenderedPageBreak/>
        <w:t>Критерии оценки за дневник: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«4»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24447F" w:rsidRPr="007F0C0B" w:rsidRDefault="0024447F" w:rsidP="007F0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24447F" w:rsidRPr="007F0C0B" w:rsidRDefault="0024447F" w:rsidP="007F0C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«2» - дневник не оформлен соответствующим образом. Практика не засчитывается.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 Приложение 1.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Прохождения производственной практики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выполнения работы.</w:t>
      </w:r>
    </w:p>
    <w:p w:rsidR="0024447F" w:rsidRPr="007F0C0B" w:rsidRDefault="0024447F" w:rsidP="007F0C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7139"/>
        <w:gridCol w:w="2182"/>
      </w:tblGrid>
      <w:tr w:rsidR="0024447F" w:rsidRPr="007F0C0B" w:rsidTr="006F7286">
        <w:tc>
          <w:tcPr>
            <w:tcW w:w="993" w:type="dxa"/>
          </w:tcPr>
          <w:p w:rsidR="0024447F" w:rsidRPr="007F0C0B" w:rsidRDefault="006F7286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47F" w:rsidRPr="007F0C0B" w:rsidTr="006F7286">
        <w:tc>
          <w:tcPr>
            <w:tcW w:w="993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9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24447F" w:rsidRPr="007F0C0B" w:rsidRDefault="0024447F" w:rsidP="007F0C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0C0B" w:rsidRDefault="007F0C0B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C0B" w:rsidRDefault="007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75D85" w:rsidRPr="00A75D85" w:rsidRDefault="00A75D85" w:rsidP="00A7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D85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A75D85" w:rsidRPr="00A75D85" w:rsidRDefault="00A75D85" w:rsidP="00A75D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0"/>
        <w:tblW w:w="10741" w:type="dxa"/>
        <w:tblInd w:w="-743" w:type="dxa"/>
        <w:tblLook w:val="04A0" w:firstRow="1" w:lastRow="0" w:firstColumn="1" w:lastColumn="0" w:noHBand="0" w:noVBand="1"/>
      </w:tblPr>
      <w:tblGrid>
        <w:gridCol w:w="3119"/>
        <w:gridCol w:w="7622"/>
      </w:tblGrid>
      <w:tr w:rsidR="00A75D85" w:rsidRPr="00A75D85" w:rsidTr="00A75D85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ПМ 01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A75D85" w:rsidRPr="00A75D85" w:rsidTr="00A75D85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33.02.01 «Фармация»</w:t>
            </w:r>
          </w:p>
        </w:tc>
      </w:tr>
      <w:tr w:rsidR="00A75D85" w:rsidRPr="00A75D85" w:rsidTr="00A75D8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5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5D85" w:rsidRPr="00A75D85" w:rsidTr="00A75D85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D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D85" w:rsidRPr="00A75D85" w:rsidRDefault="00A75D85" w:rsidP="00A75D85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A75D85" w:rsidRPr="00A75D85" w:rsidTr="00A75D8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75D85" w:rsidRPr="00A75D85" w:rsidTr="00A75D85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proofErr w:type="gram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 фармацевт</w:t>
            </w:r>
            <w:proofErr w:type="gram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журнала в/а заготовки, рецептурного журнала).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санитарно-гигиенического режима и фармацевтического порядка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витрин в аптеке на основе принципов </w:t>
            </w:r>
            <w:proofErr w:type="spell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мерчандайзинга</w:t>
            </w:r>
            <w:proofErr w:type="spell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должностных инструкций, инструкций по охране труда, приказов по основной деятельности и личному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ЛС, ИМН, МТ и других товаров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заполнения форм бланков, правила выписки и </w:t>
            </w:r>
            <w:proofErr w:type="spell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таксирования</w:t>
            </w:r>
            <w:proofErr w:type="spell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 врача, порядок их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ЛС, </w:t>
            </w:r>
            <w:proofErr w:type="gramStart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  <w:r w:rsidRPr="00A75D85">
              <w:rPr>
                <w:rFonts w:ascii="Times New Roman" w:hAnsi="Times New Roman" w:cs="Times New Roman"/>
                <w:sz w:val="24"/>
                <w:szCs w:val="24"/>
              </w:rPr>
              <w:t xml:space="preserve"> для наличия в аптеке.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Выполнение принципов фармацевтической этики и деонтологии.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5">
              <w:rPr>
                <w:rFonts w:ascii="Times New Roman" w:hAnsi="Times New Roman" w:cs="Times New Roman"/>
                <w:sz w:val="24"/>
                <w:szCs w:val="24"/>
              </w:rPr>
              <w:t>Консультирование пациента (посетителя) по вопросам сохранения и укрепления здоровья.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5D85" w:rsidRPr="00A75D85" w:rsidTr="00A75D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75D85" w:rsidRPr="00A75D85" w:rsidRDefault="00A75D85" w:rsidP="00A75D8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A75D85" w:rsidRPr="00A75D85" w:rsidTr="00A75D85">
        <w:tc>
          <w:tcPr>
            <w:tcW w:w="3079" w:type="dxa"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руководитель практики</w:t>
            </w: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75D85" w:rsidRPr="00A75D85" w:rsidTr="00A75D85">
        <w:tc>
          <w:tcPr>
            <w:tcW w:w="3079" w:type="dxa"/>
          </w:tcPr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(должность)</w:t>
            </w:r>
          </w:p>
        </w:tc>
        <w:tc>
          <w:tcPr>
            <w:tcW w:w="2336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(подпись)</w:t>
            </w:r>
          </w:p>
        </w:tc>
        <w:tc>
          <w:tcPr>
            <w:tcW w:w="2337" w:type="dxa"/>
          </w:tcPr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75D85" w:rsidRPr="00A75D85" w:rsidRDefault="00A7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(расшифровка подписи)</w:t>
            </w:r>
          </w:p>
        </w:tc>
      </w:tr>
    </w:tbl>
    <w:p w:rsidR="00A75D85" w:rsidRDefault="00A75D85" w:rsidP="00A75D85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447F" w:rsidRPr="00A75D85" w:rsidRDefault="007F0C0B" w:rsidP="007F0C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4447F" w:rsidRPr="007F0C0B" w:rsidRDefault="0024447F" w:rsidP="007F0C0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A75D85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A75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A75D85" w:rsidRDefault="00A75D85" w:rsidP="00A75D8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85" w:rsidRDefault="00A75D85" w:rsidP="00A75D85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5D85" w:rsidTr="00A75D85">
        <w:tc>
          <w:tcPr>
            <w:tcW w:w="2336" w:type="dxa"/>
          </w:tcPr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Непосредственный руководитель практики</w:t>
            </w: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A75D85" w:rsidTr="00A75D85">
        <w:tc>
          <w:tcPr>
            <w:tcW w:w="2336" w:type="dxa"/>
          </w:tcPr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Общий руководитель практики</w:t>
            </w: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</w:p>
          <w:p w:rsidR="00A75D85" w:rsidRDefault="00A75D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МП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A75D85" w:rsidRDefault="00A75D8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A75D85" w:rsidRDefault="00A75D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A75D85" w:rsidRDefault="00A75D85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D85" w:rsidRDefault="00A75D85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ОГБПОУ «Иркутский базовый медицинский колледж»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ОТЧЁТ</w:t>
      </w: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5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лекарственных средств и товаров аптечного ассортимента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33.02.01 «Фармация»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47F" w:rsidRPr="007F0C0B" w:rsidTr="007F0C0B">
        <w:tc>
          <w:tcPr>
            <w:tcW w:w="255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0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0C0B">
        <w:rPr>
          <w:rFonts w:ascii="Times New Roman" w:hAnsi="Times New Roman" w:cs="Times New Roman"/>
          <w:b/>
          <w:sz w:val="24"/>
          <w:szCs w:val="24"/>
        </w:rPr>
        <w:t>Оцените по пятибалльной шкале предложенные разделы. В строке «Дополнение» в письменной форме укажите то, что вас затронуло более всего.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Организацию практики на данной базе: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условия для прохождения практики - 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отношение персонала аптеки к студентам - 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отношение пациенто</w:t>
      </w:r>
      <w:proofErr w:type="gramStart"/>
      <w:r w:rsidRPr="007F0C0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F0C0B">
        <w:rPr>
          <w:rFonts w:ascii="Times New Roman" w:hAnsi="Times New Roman" w:cs="Times New Roman"/>
          <w:sz w:val="24"/>
          <w:szCs w:val="24"/>
        </w:rPr>
        <w:t>посетителей аптеки) к студентам 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самостоятельной работы студенту ______баллов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Дополнение:______________________________________________________________________ Работа методического руководителя: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регулярность работы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консультации при выполнении заданий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консультации при написании дневника - _____________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общего руководителя: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организация практики - _________________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помощь во время практики - _____________ баллов</w:t>
      </w:r>
    </w:p>
    <w:p w:rsidR="0024447F" w:rsidRPr="007F0C0B" w:rsidRDefault="0024447F" w:rsidP="007F0C0B">
      <w:pPr>
        <w:numPr>
          <w:ilvl w:val="1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с документацией по практике - 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4447F" w:rsidRPr="007F0C0B" w:rsidRDefault="0024447F" w:rsidP="007F0C0B">
      <w:pPr>
        <w:numPr>
          <w:ilvl w:val="0"/>
          <w:numId w:val="3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Работа непосредственного руководителя: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4.1 отношение к студенту - __________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4.2 предоставление возможности самостоятельной работы студента - 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4.3 помощь в отработке навыков проведения работы - _________ баллов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Дополнение: ____________________________________________________________ </w:t>
      </w:r>
    </w:p>
    <w:p w:rsidR="0024447F" w:rsidRPr="007F0C0B" w:rsidRDefault="0024447F" w:rsidP="007F0C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hAnsi="Times New Roman" w:cs="Times New Roman"/>
          <w:sz w:val="24"/>
          <w:szCs w:val="24"/>
        </w:rPr>
        <w:t>Общее впечатление от практики: __________________________________________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24447F" w:rsidRPr="007F0C0B" w:rsidRDefault="0024447F" w:rsidP="007F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b/>
          <w:sz w:val="24"/>
          <w:szCs w:val="24"/>
        </w:rPr>
        <w:t>ТАБЕЛЬ УЧЕТА РАБОЧЕГО ВРЕМЕНИ</w:t>
      </w:r>
    </w:p>
    <w:p w:rsidR="0024447F" w:rsidRPr="007F0C0B" w:rsidRDefault="0024447F" w:rsidP="007F0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9"/>
        <w:gridCol w:w="1618"/>
        <w:gridCol w:w="1629"/>
        <w:gridCol w:w="1581"/>
        <w:gridCol w:w="1629"/>
        <w:gridCol w:w="1735"/>
      </w:tblGrid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прихода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ухода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студента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47F" w:rsidRPr="007F0C0B" w:rsidRDefault="0024447F" w:rsidP="007F0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0C0B">
              <w:rPr>
                <w:rFonts w:ascii="Times New Roman" w:hAnsi="Times New Roman"/>
                <w:b/>
                <w:sz w:val="24"/>
                <w:szCs w:val="24"/>
              </w:rPr>
              <w:t xml:space="preserve">Роспись </w:t>
            </w:r>
            <w:r w:rsidRPr="007F0C0B">
              <w:rPr>
                <w:rFonts w:ascii="Times New Roman" w:hAnsi="Times New Roman"/>
                <w:b/>
                <w:sz w:val="24"/>
                <w:szCs w:val="24"/>
              </w:rPr>
              <w:br/>
              <w:t>руководителя</w:t>
            </w: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447F" w:rsidRPr="007F0C0B" w:rsidTr="007F0C0B">
        <w:trPr>
          <w:jc w:val="center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47F" w:rsidRPr="007F0C0B" w:rsidRDefault="0024447F" w:rsidP="007F0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D85" w:rsidRDefault="00A75D85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4447F" w:rsidRPr="007F0C0B" w:rsidRDefault="0024447F" w:rsidP="007F0C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C0B">
        <w:rPr>
          <w:rFonts w:ascii="Times New Roman" w:eastAsia="Times New Roman" w:hAnsi="Times New Roman" w:cs="Times New Roman"/>
          <w:sz w:val="24"/>
          <w:szCs w:val="24"/>
        </w:rPr>
        <w:t xml:space="preserve">ПРИМЕРНАЯ СХЕМА ФАРМАЦЕВТИЧЕСКОЙ ЭКСПЕРТИЗЫ РЕЦЕПТА </w:t>
      </w:r>
    </w:p>
    <w:p w:rsidR="0024447F" w:rsidRPr="007F0C0B" w:rsidRDefault="0024447F" w:rsidP="007F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0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8002"/>
      </w:tblGrid>
      <w:tr w:rsidR="0024447F" w:rsidRPr="007F0C0B" w:rsidTr="007F0C0B">
        <w:trPr>
          <w:tblCellSpacing w:w="0" w:type="dxa"/>
          <w:jc w:val="center"/>
        </w:trPr>
        <w:tc>
          <w:tcPr>
            <w:tcW w:w="8400" w:type="dxa"/>
            <w:gridSpan w:val="2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Номер и название этапа реквизита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Правомочность лица, выписавшего рецепт 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формы рецептурного бланка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основных реквизитов: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3.1. Штамп МО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3.2. Дата выписки рецепта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3.3. ФИО пациента, возраст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3.4. ФИО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3.5. Ингредиенты (лат.), количества</w:t>
            </w:r>
          </w:p>
        </w:tc>
      </w:tr>
      <w:tr w:rsidR="0024447F" w:rsidRPr="007F0C0B" w:rsidTr="007F0C0B">
        <w:trPr>
          <w:trHeight w:val="113"/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3.6. Способ применения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3.7. Подпись и личная печать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дополнительных реквизитов: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4.1. Круглая печать МО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4.2. Серия и номер рецепта врача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4.3. № амбулаторной карты (истории болезни), адрес пациента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4.4. Подпись главврача, его заместителя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4.5. Надпись «По специальному назначению»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4.6. Количество лекарственных сре</w:t>
            </w:r>
            <w:proofErr w:type="gramStart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описью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4.7. Восклицательный знак</w:t>
            </w:r>
          </w:p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4.8. Круглая печать ВК.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действия рецепта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порядку отпуска: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sz w:val="24"/>
                <w:szCs w:val="24"/>
              </w:rPr>
              <w:t>6.1. Предельно допустимые нормы единовременной реализации лекарственного средства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рецепта врача требованиям регламента и возможность отпуска лекарственного средства по нему</w:t>
            </w:r>
          </w:p>
        </w:tc>
      </w:tr>
      <w:tr w:rsidR="0024447F" w:rsidRPr="007F0C0B" w:rsidTr="007F0C0B">
        <w:trPr>
          <w:tblCellSpacing w:w="0" w:type="dxa"/>
          <w:jc w:val="center"/>
        </w:trPr>
        <w:tc>
          <w:tcPr>
            <w:tcW w:w="398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02" w:type="dxa"/>
            <w:hideMark/>
          </w:tcPr>
          <w:p w:rsidR="0024447F" w:rsidRPr="007F0C0B" w:rsidRDefault="0024447F" w:rsidP="007F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хранения рецепта в аптеке</w:t>
            </w:r>
          </w:p>
        </w:tc>
      </w:tr>
    </w:tbl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47F" w:rsidRPr="007F0C0B" w:rsidRDefault="0024447F" w:rsidP="007F0C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AC3" w:rsidRPr="007F0C0B" w:rsidRDefault="00323AC3" w:rsidP="007F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3AC3" w:rsidRPr="007F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AFD"/>
    <w:multiLevelType w:val="hybridMultilevel"/>
    <w:tmpl w:val="DBF8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83245B"/>
    <w:multiLevelType w:val="hybridMultilevel"/>
    <w:tmpl w:val="DAE889F6"/>
    <w:lvl w:ilvl="0" w:tplc="2AEC124A">
      <w:start w:val="1"/>
      <w:numFmt w:val="bullet"/>
      <w:lvlText w:val="-"/>
      <w:lvlJc w:val="left"/>
      <w:pPr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6AD4F69"/>
    <w:multiLevelType w:val="hybridMultilevel"/>
    <w:tmpl w:val="F4807D34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50C75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361A5C"/>
    <w:multiLevelType w:val="hybridMultilevel"/>
    <w:tmpl w:val="CB2A8C94"/>
    <w:lvl w:ilvl="0" w:tplc="B2CE3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E3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CE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E3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E29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D7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5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619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B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F40C7B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C5CDF"/>
    <w:multiLevelType w:val="hybridMultilevel"/>
    <w:tmpl w:val="2876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0280A"/>
    <w:multiLevelType w:val="hybridMultilevel"/>
    <w:tmpl w:val="F562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E2384D"/>
    <w:multiLevelType w:val="hybridMultilevel"/>
    <w:tmpl w:val="C774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11788"/>
    <w:multiLevelType w:val="hybridMultilevel"/>
    <w:tmpl w:val="FE86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70025"/>
    <w:multiLevelType w:val="hybridMultilevel"/>
    <w:tmpl w:val="0D3E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A49E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1ECC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B41"/>
    <w:multiLevelType w:val="hybridMultilevel"/>
    <w:tmpl w:val="8AD222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7613B0"/>
    <w:multiLevelType w:val="hybridMultilevel"/>
    <w:tmpl w:val="90A0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B79B9"/>
    <w:multiLevelType w:val="hybridMultilevel"/>
    <w:tmpl w:val="764CE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A5C35"/>
    <w:multiLevelType w:val="hybridMultilevel"/>
    <w:tmpl w:val="923EF9EC"/>
    <w:lvl w:ilvl="0" w:tplc="ACFAA43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22B78"/>
    <w:multiLevelType w:val="hybridMultilevel"/>
    <w:tmpl w:val="70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F7588"/>
    <w:multiLevelType w:val="hybridMultilevel"/>
    <w:tmpl w:val="675EF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F308B"/>
    <w:multiLevelType w:val="hybridMultilevel"/>
    <w:tmpl w:val="E0C0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83553A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6D5C7A"/>
    <w:multiLevelType w:val="hybridMultilevel"/>
    <w:tmpl w:val="D70092E8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D01647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74989"/>
    <w:multiLevelType w:val="hybridMultilevel"/>
    <w:tmpl w:val="80C6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633925"/>
    <w:multiLevelType w:val="hybridMultilevel"/>
    <w:tmpl w:val="F0B02920"/>
    <w:lvl w:ilvl="0" w:tplc="1B143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013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1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CFA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063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4CD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44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61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CFE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5101"/>
    <w:multiLevelType w:val="multilevel"/>
    <w:tmpl w:val="BF0CE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E9C0202"/>
    <w:multiLevelType w:val="hybridMultilevel"/>
    <w:tmpl w:val="2F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2"/>
  </w:num>
  <w:num w:numId="4">
    <w:abstractNumId w:val="33"/>
  </w:num>
  <w:num w:numId="5">
    <w:abstractNumId w:val="11"/>
  </w:num>
  <w:num w:numId="6">
    <w:abstractNumId w:val="23"/>
  </w:num>
  <w:num w:numId="7">
    <w:abstractNumId w:val="8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31"/>
  </w:num>
  <w:num w:numId="13">
    <w:abstractNumId w:val="7"/>
  </w:num>
  <w:num w:numId="14">
    <w:abstractNumId w:val="14"/>
  </w:num>
  <w:num w:numId="15">
    <w:abstractNumId w:val="21"/>
  </w:num>
  <w:num w:numId="16">
    <w:abstractNumId w:val="28"/>
  </w:num>
  <w:num w:numId="17">
    <w:abstractNumId w:val="24"/>
  </w:num>
  <w:num w:numId="18">
    <w:abstractNumId w:val="27"/>
  </w:num>
  <w:num w:numId="19">
    <w:abstractNumId w:val="4"/>
  </w:num>
  <w:num w:numId="20">
    <w:abstractNumId w:val="6"/>
  </w:num>
  <w:num w:numId="21">
    <w:abstractNumId w:val="0"/>
  </w:num>
  <w:num w:numId="22">
    <w:abstractNumId w:val="2"/>
  </w:num>
  <w:num w:numId="23">
    <w:abstractNumId w:val="2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"/>
  </w:num>
  <w:num w:numId="32">
    <w:abstractNumId w:val="32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F"/>
    <w:rsid w:val="0004778A"/>
    <w:rsid w:val="000A2175"/>
    <w:rsid w:val="000C735C"/>
    <w:rsid w:val="00134E46"/>
    <w:rsid w:val="0024447F"/>
    <w:rsid w:val="00323AC3"/>
    <w:rsid w:val="006F7286"/>
    <w:rsid w:val="007F0C0B"/>
    <w:rsid w:val="007F0DF4"/>
    <w:rsid w:val="00983D3A"/>
    <w:rsid w:val="00A75D85"/>
    <w:rsid w:val="00B05CFE"/>
    <w:rsid w:val="00C24DDB"/>
    <w:rsid w:val="00DD42D7"/>
    <w:rsid w:val="00E70F59"/>
    <w:rsid w:val="00F20F47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447F"/>
  </w:style>
  <w:style w:type="table" w:styleId="a3">
    <w:name w:val="Table Grid"/>
    <w:basedOn w:val="a1"/>
    <w:uiPriority w:val="39"/>
    <w:rsid w:val="002444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447F"/>
    <w:rPr>
      <w:color w:val="0000FF"/>
      <w:u w:val="single"/>
    </w:rPr>
  </w:style>
  <w:style w:type="paragraph" w:styleId="a5">
    <w:name w:val="List"/>
    <w:basedOn w:val="a"/>
    <w:rsid w:val="002444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24447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447F"/>
    <w:rPr>
      <w:rFonts w:ascii="Calibri" w:eastAsia="Calibri" w:hAnsi="Calibri" w:cs="Times New Roman"/>
      <w:sz w:val="22"/>
    </w:rPr>
  </w:style>
  <w:style w:type="paragraph" w:styleId="aa">
    <w:name w:val="Title"/>
    <w:basedOn w:val="a"/>
    <w:link w:val="ab"/>
    <w:qFormat/>
    <w:rsid w:val="00244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447F"/>
    <w:rPr>
      <w:rFonts w:eastAsia="Times New Roman" w:cs="Times New Roman"/>
      <w:b/>
      <w:bCs/>
      <w:szCs w:val="24"/>
      <w:lang w:eastAsia="ru-RU"/>
    </w:rPr>
  </w:style>
  <w:style w:type="paragraph" w:styleId="ac">
    <w:name w:val="No Spacing"/>
    <w:uiPriority w:val="1"/>
    <w:qFormat/>
    <w:rsid w:val="0024447F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99"/>
    <w:qFormat/>
    <w:rsid w:val="002444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7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4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24447F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4447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4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  <w:lang w:eastAsia="ru-RU"/>
    </w:rPr>
  </w:style>
  <w:style w:type="character" w:styleId="af1">
    <w:name w:val="Strong"/>
    <w:basedOn w:val="a0"/>
    <w:uiPriority w:val="22"/>
    <w:qFormat/>
    <w:rsid w:val="00244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7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4447F"/>
  </w:style>
  <w:style w:type="table" w:styleId="a3">
    <w:name w:val="Table Grid"/>
    <w:basedOn w:val="a1"/>
    <w:uiPriority w:val="39"/>
    <w:rsid w:val="002444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4447F"/>
    <w:rPr>
      <w:color w:val="0000FF"/>
      <w:u w:val="single"/>
    </w:rPr>
  </w:style>
  <w:style w:type="paragraph" w:styleId="a5">
    <w:name w:val="List"/>
    <w:basedOn w:val="a"/>
    <w:rsid w:val="0024447F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24447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rsid w:val="0024447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4447F"/>
    <w:rPr>
      <w:rFonts w:ascii="Calibri" w:eastAsia="Calibri" w:hAnsi="Calibri" w:cs="Times New Roman"/>
      <w:sz w:val="22"/>
    </w:rPr>
  </w:style>
  <w:style w:type="paragraph" w:styleId="aa">
    <w:name w:val="Title"/>
    <w:basedOn w:val="a"/>
    <w:link w:val="ab"/>
    <w:qFormat/>
    <w:rsid w:val="00244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24447F"/>
    <w:rPr>
      <w:rFonts w:eastAsia="Times New Roman" w:cs="Times New Roman"/>
      <w:b/>
      <w:bCs/>
      <w:szCs w:val="24"/>
      <w:lang w:eastAsia="ru-RU"/>
    </w:rPr>
  </w:style>
  <w:style w:type="paragraph" w:styleId="ac">
    <w:name w:val="No Spacing"/>
    <w:uiPriority w:val="1"/>
    <w:qFormat/>
    <w:rsid w:val="0024447F"/>
    <w:rPr>
      <w:rFonts w:ascii="Calibri" w:eastAsia="Calibri" w:hAnsi="Calibri" w:cs="Times New Roman"/>
      <w:sz w:val="22"/>
    </w:rPr>
  </w:style>
  <w:style w:type="paragraph" w:styleId="ad">
    <w:name w:val="List Paragraph"/>
    <w:basedOn w:val="a"/>
    <w:link w:val="ae"/>
    <w:uiPriority w:val="99"/>
    <w:qFormat/>
    <w:rsid w:val="0024447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447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44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99"/>
    <w:locked/>
    <w:rsid w:val="0024447F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4447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4447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444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  <w:lang w:eastAsia="ru-RU"/>
    </w:rPr>
  </w:style>
  <w:style w:type="character" w:styleId="af1">
    <w:name w:val="Strong"/>
    <w:basedOn w:val="a0"/>
    <w:uiPriority w:val="22"/>
    <w:qFormat/>
    <w:rsid w:val="00244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2024-04-15T00:54:00Z</dcterms:created>
  <dcterms:modified xsi:type="dcterms:W3CDTF">2024-04-15T00:54:00Z</dcterms:modified>
</cp:coreProperties>
</file>