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4C50B" w14:textId="77777777" w:rsidR="007A0B38" w:rsidRDefault="007A0B38" w:rsidP="00287739">
      <w:pPr>
        <w:rPr>
          <w:rFonts w:ascii="Times New Roman" w:hAnsi="Times New Roman"/>
          <w:b/>
          <w:sz w:val="24"/>
          <w:szCs w:val="24"/>
        </w:rPr>
      </w:pPr>
    </w:p>
    <w:p w14:paraId="51C7EF1E" w14:textId="77777777" w:rsidR="007A0B38" w:rsidRDefault="000C308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Министерство здравоохранения Иркутской области</w:t>
      </w:r>
    </w:p>
    <w:p w14:paraId="7E2D2D9C" w14:textId="77777777" w:rsidR="007A0B38" w:rsidRDefault="000C308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Областное государственное бюджетное профессиональное образовательное учреждение  </w:t>
      </w:r>
    </w:p>
    <w:p w14:paraId="263BB71B" w14:textId="77777777" w:rsidR="007A0B38" w:rsidRDefault="000C308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«Иркутский базовый медицинский колледж»</w:t>
      </w:r>
    </w:p>
    <w:p w14:paraId="5BEC3CFB" w14:textId="77777777" w:rsidR="007A0B38" w:rsidRDefault="000C308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(ОГБПОУ ИБМК)</w:t>
      </w:r>
    </w:p>
    <w:p w14:paraId="10EC4F8A" w14:textId="77777777" w:rsidR="007A0B38" w:rsidRDefault="007A0B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B41941" w14:textId="77777777" w:rsidR="007A0B38" w:rsidRDefault="007A0B3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C39AE54" w14:textId="77777777" w:rsidR="007A0B38" w:rsidRDefault="007A0B3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E18C94" w14:textId="77777777" w:rsidR="007A0B38" w:rsidRDefault="007A0B3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6DAEF38" w14:textId="77777777" w:rsidR="007A0B38" w:rsidRDefault="007A0B3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8180F15" w14:textId="77777777" w:rsidR="007A0B38" w:rsidRDefault="007A0B3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078D5E" w14:textId="77777777" w:rsidR="007A0B38" w:rsidRDefault="000C30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14:paraId="72C728D6" w14:textId="77777777" w:rsidR="007A0B38" w:rsidRDefault="007A0B38">
      <w:pPr>
        <w:jc w:val="center"/>
        <w:rPr>
          <w:rFonts w:ascii="Times New Roman" w:hAnsi="Times New Roman"/>
          <w:b/>
          <w:u w:val="single"/>
        </w:rPr>
      </w:pPr>
    </w:p>
    <w:p w14:paraId="5D7683D7" w14:textId="77777777" w:rsidR="007A0B38" w:rsidRDefault="007A0B3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6ACB0BD" w14:textId="77777777" w:rsidR="007A0B38" w:rsidRDefault="007A0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4A051023" w14:textId="77777777" w:rsidR="007A0B38" w:rsidRPr="00287739" w:rsidRDefault="000C308A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287739">
        <w:rPr>
          <w:rFonts w:ascii="Times New Roman" w:eastAsia="Calibri" w:hAnsi="Times New Roman" w:cs="Times New Roman"/>
          <w:b/>
          <w:iCs/>
          <w:sz w:val="28"/>
          <w:szCs w:val="28"/>
        </w:rPr>
        <w:t>ОП. 05.</w:t>
      </w:r>
      <w:r w:rsidRPr="00287739">
        <w:rPr>
          <w:rFonts w:ascii="Times New Roman" w:hAnsi="Times New Roman"/>
          <w:b/>
          <w:sz w:val="28"/>
          <w:szCs w:val="28"/>
        </w:rPr>
        <w:t xml:space="preserve"> ФАРМАКОЛОГИЯ</w:t>
      </w:r>
      <w:r w:rsidRPr="00287739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</w:p>
    <w:p w14:paraId="3F48E183" w14:textId="77777777" w:rsidR="00287739" w:rsidRDefault="00287739" w:rsidP="00287739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A002D6A" w14:textId="77777777" w:rsidR="007A0B38" w:rsidRDefault="000C308A" w:rsidP="00287739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для специальности</w:t>
      </w:r>
    </w:p>
    <w:p w14:paraId="23DB18A5" w14:textId="77777777" w:rsidR="007A0B38" w:rsidRDefault="007A0B3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274D4351" w14:textId="77777777" w:rsidR="007A0B38" w:rsidRDefault="000C308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31.02.01 Лечебное дело</w:t>
      </w:r>
    </w:p>
    <w:p w14:paraId="5A1C37F1" w14:textId="77777777" w:rsidR="007A0B38" w:rsidRDefault="007A0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9AF744" w14:textId="77777777" w:rsidR="007A0B38" w:rsidRDefault="007A0B3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F0C8F98" w14:textId="77777777" w:rsidR="007A0B38" w:rsidRDefault="007A0B3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FED9447" w14:textId="77777777" w:rsidR="007A0B38" w:rsidRDefault="007A0B3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85E74BB" w14:textId="77777777" w:rsidR="007A0B38" w:rsidRDefault="007A0B3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AB11D66" w14:textId="77777777" w:rsidR="007A0B38" w:rsidRDefault="007A0B3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7C1A85F" w14:textId="77777777" w:rsidR="007A0B38" w:rsidRDefault="007A0B3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B6527F2" w14:textId="77777777" w:rsidR="007A0B38" w:rsidRDefault="007A0B38">
      <w:pPr>
        <w:rPr>
          <w:rFonts w:ascii="Times New Roman" w:hAnsi="Times New Roman"/>
          <w:b/>
          <w:i/>
        </w:rPr>
      </w:pPr>
    </w:p>
    <w:p w14:paraId="12BA23D1" w14:textId="77777777" w:rsidR="007A0B38" w:rsidRDefault="007A0B38">
      <w:pPr>
        <w:rPr>
          <w:rFonts w:ascii="Times New Roman" w:hAnsi="Times New Roman"/>
          <w:b/>
          <w:i/>
        </w:rPr>
      </w:pPr>
    </w:p>
    <w:p w14:paraId="09FCC58C" w14:textId="77777777" w:rsidR="007A0B38" w:rsidRDefault="007A0B38">
      <w:pPr>
        <w:rPr>
          <w:rFonts w:ascii="Times New Roman" w:hAnsi="Times New Roman"/>
          <w:b/>
          <w:i/>
        </w:rPr>
      </w:pPr>
    </w:p>
    <w:p w14:paraId="41333D50" w14:textId="77777777" w:rsidR="007A0B38" w:rsidRDefault="007A0B38">
      <w:pPr>
        <w:jc w:val="center"/>
        <w:rPr>
          <w:rFonts w:ascii="Times New Roman" w:hAnsi="Times New Roman"/>
          <w:b/>
          <w:bCs/>
          <w:i/>
        </w:rPr>
      </w:pPr>
    </w:p>
    <w:p w14:paraId="65C3FB67" w14:textId="77777777" w:rsidR="007A0B38" w:rsidRDefault="007A0B38">
      <w:pPr>
        <w:jc w:val="center"/>
        <w:rPr>
          <w:rFonts w:ascii="Times New Roman" w:hAnsi="Times New Roman"/>
          <w:b/>
          <w:bCs/>
          <w:i/>
        </w:rPr>
      </w:pPr>
    </w:p>
    <w:p w14:paraId="2A909A5A" w14:textId="77777777" w:rsidR="007A0B38" w:rsidRDefault="007A0B38">
      <w:pPr>
        <w:jc w:val="center"/>
        <w:rPr>
          <w:rFonts w:ascii="Times New Roman" w:hAnsi="Times New Roman"/>
          <w:b/>
          <w:bCs/>
          <w:i/>
        </w:rPr>
      </w:pPr>
    </w:p>
    <w:p w14:paraId="087E32CF" w14:textId="77777777" w:rsidR="007A0B38" w:rsidRDefault="007A0B38">
      <w:pPr>
        <w:jc w:val="center"/>
        <w:rPr>
          <w:rFonts w:ascii="Times New Roman" w:hAnsi="Times New Roman"/>
          <w:b/>
          <w:bCs/>
          <w:i/>
        </w:rPr>
      </w:pPr>
    </w:p>
    <w:p w14:paraId="6C6FE6F2" w14:textId="77777777" w:rsidR="007A0B38" w:rsidRDefault="007A0B38">
      <w:pPr>
        <w:jc w:val="center"/>
        <w:rPr>
          <w:rFonts w:ascii="Times New Roman" w:hAnsi="Times New Roman"/>
          <w:b/>
          <w:bCs/>
          <w:i/>
        </w:rPr>
      </w:pPr>
    </w:p>
    <w:p w14:paraId="1BFBB127" w14:textId="77777777" w:rsidR="007A0B38" w:rsidRPr="00287739" w:rsidRDefault="00287739" w:rsidP="00287739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</w:rPr>
        <w:t xml:space="preserve"> Иркутск, 2023</w:t>
      </w:r>
    </w:p>
    <w:p w14:paraId="21C7D38D" w14:textId="77777777" w:rsidR="007A0B38" w:rsidRDefault="007A0B38">
      <w:pPr>
        <w:spacing w:after="160" w:line="259" w:lineRule="auto"/>
        <w:jc w:val="right"/>
        <w:rPr>
          <w:rFonts w:ascii="Calibri" w:eastAsia="Calibri" w:hAnsi="Calibri" w:cs="Times New Roman"/>
          <w:sz w:val="26"/>
          <w:szCs w:val="26"/>
        </w:rPr>
      </w:pPr>
    </w:p>
    <w:p w14:paraId="0A0B8C69" w14:textId="77777777" w:rsidR="007A0B38" w:rsidRDefault="007A0B38" w:rsidP="00287739">
      <w:pPr>
        <w:spacing w:after="160" w:line="259" w:lineRule="auto"/>
        <w:jc w:val="center"/>
        <w:rPr>
          <w:rFonts w:ascii="Calibri" w:eastAsia="Calibri" w:hAnsi="Calibri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6"/>
      </w:tblGrid>
      <w:tr w:rsidR="00287739" w:rsidRPr="00C17D3D" w14:paraId="75F7C3FE" w14:textId="77777777" w:rsidTr="00C67048">
        <w:tc>
          <w:tcPr>
            <w:tcW w:w="4734" w:type="dxa"/>
          </w:tcPr>
          <w:p w14:paraId="781656DB" w14:textId="77777777" w:rsidR="00287739" w:rsidRPr="00C17D3D" w:rsidRDefault="00287739" w:rsidP="00C6704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17D3D">
              <w:rPr>
                <w:rFonts w:ascii="Times New Roman" w:eastAsia="Calibri" w:hAnsi="Times New Roman"/>
                <w:sz w:val="28"/>
                <w:szCs w:val="28"/>
              </w:rPr>
              <w:br w:type="page"/>
            </w:r>
            <w:r w:rsidRPr="00C17D3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РАССМОТРЕНА </w:t>
            </w:r>
          </w:p>
          <w:p w14:paraId="0C0F110A" w14:textId="77777777" w:rsidR="00287739" w:rsidRPr="00C17D3D" w:rsidRDefault="00287739" w:rsidP="00C6704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17D3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 заседании ЦМК ОПД</w:t>
            </w:r>
          </w:p>
          <w:p w14:paraId="390D5B50" w14:textId="77777777" w:rsidR="00287739" w:rsidRPr="00C17D3D" w:rsidRDefault="00287739" w:rsidP="00C6704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17D3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« 14» июня 2023г.</w:t>
            </w:r>
          </w:p>
          <w:p w14:paraId="5074EC1F" w14:textId="77777777" w:rsidR="00287739" w:rsidRPr="00C17D3D" w:rsidRDefault="00287739" w:rsidP="00C6704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17D3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Протокол №  10</w:t>
            </w:r>
          </w:p>
          <w:p w14:paraId="309335DB" w14:textId="77777777" w:rsidR="00287739" w:rsidRPr="00C17D3D" w:rsidRDefault="00287739" w:rsidP="00C6704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17D3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Председатель  Н.В. Конькова </w:t>
            </w:r>
          </w:p>
          <w:p w14:paraId="1A85EF2C" w14:textId="77777777" w:rsidR="00287739" w:rsidRPr="00C17D3D" w:rsidRDefault="00287739" w:rsidP="00C6704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1F3531F2" w14:textId="77777777" w:rsidR="00287739" w:rsidRPr="00C17D3D" w:rsidRDefault="00287739" w:rsidP="00C670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14:paraId="56C9C4EA" w14:textId="77777777" w:rsidR="00287739" w:rsidRPr="00C17D3D" w:rsidRDefault="00287739" w:rsidP="00C6704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7D3D">
              <w:rPr>
                <w:rFonts w:ascii="Times New Roman" w:eastAsia="Calibri" w:hAnsi="Times New Roman"/>
                <w:sz w:val="28"/>
                <w:szCs w:val="28"/>
              </w:rPr>
              <w:t>УТВЕРЖДАЮ</w:t>
            </w:r>
          </w:p>
          <w:p w14:paraId="15942119" w14:textId="77777777" w:rsidR="00287739" w:rsidRPr="00C17D3D" w:rsidRDefault="00287739" w:rsidP="00C6704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17D3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Заместитель директора по уче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бной работе  </w:t>
            </w:r>
            <w:r w:rsidRPr="00C17D3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А.А. Николаева</w:t>
            </w:r>
          </w:p>
          <w:p w14:paraId="6EC6789F" w14:textId="77777777" w:rsidR="00287739" w:rsidRPr="00C17D3D" w:rsidRDefault="00287739" w:rsidP="00C67048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17D3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«15»  июня 2023 г.</w:t>
            </w:r>
          </w:p>
          <w:p w14:paraId="4F0E62F9" w14:textId="77777777" w:rsidR="00287739" w:rsidRPr="00C17D3D" w:rsidRDefault="00287739" w:rsidP="00C670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3D26E9CD" w14:textId="77777777" w:rsidR="00287739" w:rsidRDefault="00287739">
      <w:pPr>
        <w:spacing w:after="160" w:line="259" w:lineRule="auto"/>
        <w:jc w:val="right"/>
        <w:rPr>
          <w:rFonts w:ascii="Calibri" w:eastAsia="Calibri" w:hAnsi="Calibri" w:cs="Times New Roman"/>
          <w:sz w:val="26"/>
          <w:szCs w:val="26"/>
        </w:rPr>
      </w:pPr>
    </w:p>
    <w:p w14:paraId="18E42123" w14:textId="77777777" w:rsidR="007A0B38" w:rsidRDefault="007A0B38">
      <w:pPr>
        <w:keepNext/>
        <w:spacing w:before="240" w:after="60" w:line="259" w:lineRule="auto"/>
        <w:rPr>
          <w:rFonts w:ascii="Calibri" w:eastAsia="Calibri" w:hAnsi="Calibri" w:cs="Times New Roman"/>
          <w:b/>
          <w:bCs/>
          <w:sz w:val="26"/>
          <w:szCs w:val="26"/>
        </w:rPr>
      </w:pPr>
    </w:p>
    <w:p w14:paraId="02D7F005" w14:textId="77777777" w:rsidR="007A0B38" w:rsidRDefault="000C308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</w:p>
    <w:p w14:paraId="311F9B0D" w14:textId="77777777" w:rsidR="007A0B38" w:rsidRDefault="000C308A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по специальности 31.02.01 Лечебное дело, утвержденного Приказом Минпросвещения России от 4 июля 2022 г. N 526 </w:t>
      </w:r>
    </w:p>
    <w:p w14:paraId="248C1426" w14:textId="77777777" w:rsidR="007A0B38" w:rsidRDefault="007A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DB8CB" w14:textId="77777777" w:rsidR="007A0B38" w:rsidRDefault="007A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D7060F" w14:textId="77777777" w:rsidR="007A0B38" w:rsidRDefault="007A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103DC5" w14:textId="77777777" w:rsidR="007A0B38" w:rsidRDefault="000C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Организация-разработчик: 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741EA3FA" w14:textId="77777777" w:rsidR="007A0B38" w:rsidRDefault="007A0B38">
      <w:pPr>
        <w:spacing w:after="0" w:line="240" w:lineRule="auto"/>
        <w:ind w:left="3240" w:hanging="32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859FEF" w14:textId="77777777" w:rsidR="007A0B38" w:rsidRDefault="007A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55863D" w14:textId="77777777" w:rsidR="007A0B38" w:rsidRDefault="000C308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Разработчик: Г.Ю. Соркина преподаватель высшей квалификационной категории ОГБПОУ ИБМК</w:t>
      </w:r>
    </w:p>
    <w:p w14:paraId="6F0BBA02" w14:textId="77777777" w:rsidR="007A0B38" w:rsidRDefault="007A0B3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FEBD57D" w14:textId="77777777" w:rsidR="007A0B38" w:rsidRDefault="007A0B3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569F282" w14:textId="77777777" w:rsidR="007A0B38" w:rsidRPr="00287739" w:rsidRDefault="000C308A" w:rsidP="002877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br w:type="page"/>
      </w:r>
      <w:r w:rsidRPr="00287739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4C890D63" w14:textId="77777777" w:rsidR="007A0B38" w:rsidRPr="00287739" w:rsidRDefault="007A0B38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1"/>
        <w:gridCol w:w="1854"/>
      </w:tblGrid>
      <w:tr w:rsidR="007A0B38" w:rsidRPr="00287739" w14:paraId="4A80087F" w14:textId="77777777" w:rsidTr="00287739">
        <w:tc>
          <w:tcPr>
            <w:tcW w:w="7501" w:type="dxa"/>
          </w:tcPr>
          <w:p w14:paraId="40D37697" w14:textId="77777777" w:rsidR="007A0B38" w:rsidRPr="00287739" w:rsidRDefault="000C308A" w:rsidP="0028773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7739">
              <w:rPr>
                <w:rFonts w:ascii="Times New Roman" w:hAnsi="Times New Roman"/>
                <w:b/>
                <w:sz w:val="28"/>
                <w:szCs w:val="28"/>
              </w:rPr>
              <w:t>ОБЩАЯ ХАРАКТЕРИСТИКА  РАБОЧЕЙ ПРОГРАММЫ УЧЕБНОЙ ДИСЦИПЛИНЫ</w:t>
            </w:r>
          </w:p>
        </w:tc>
        <w:tc>
          <w:tcPr>
            <w:tcW w:w="1854" w:type="dxa"/>
          </w:tcPr>
          <w:p w14:paraId="0B7960B7" w14:textId="77777777" w:rsidR="007A0B38" w:rsidRPr="00287739" w:rsidRDefault="007A0B3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0B38" w:rsidRPr="00287739" w14:paraId="358F5A80" w14:textId="77777777" w:rsidTr="00287739">
        <w:tc>
          <w:tcPr>
            <w:tcW w:w="7501" w:type="dxa"/>
          </w:tcPr>
          <w:p w14:paraId="2CD2DCEF" w14:textId="77777777" w:rsidR="007A0B38" w:rsidRPr="00287739" w:rsidRDefault="000C308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7739">
              <w:rPr>
                <w:rFonts w:ascii="Times New Roman" w:hAnsi="Times New Roman"/>
                <w:b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14:paraId="30728CC6" w14:textId="77777777" w:rsidR="007A0B38" w:rsidRPr="00287739" w:rsidRDefault="007A0B38">
            <w:pPr>
              <w:ind w:left="64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7739" w:rsidRPr="00287739" w14:paraId="77D0A8C7" w14:textId="77777777" w:rsidTr="00287739">
        <w:tc>
          <w:tcPr>
            <w:tcW w:w="7501" w:type="dxa"/>
          </w:tcPr>
          <w:p w14:paraId="578FC0C8" w14:textId="77777777" w:rsidR="00287739" w:rsidRPr="00287739" w:rsidRDefault="0028773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7739">
              <w:rPr>
                <w:rFonts w:ascii="Times New Roman" w:hAnsi="Times New Roman"/>
                <w:b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14:paraId="40E3A228" w14:textId="77777777" w:rsidR="00287739" w:rsidRPr="00287739" w:rsidRDefault="00287739">
            <w:pPr>
              <w:ind w:left="64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0B38" w:rsidRPr="00287739" w14:paraId="0AC5953F" w14:textId="77777777" w:rsidTr="00287739">
        <w:tc>
          <w:tcPr>
            <w:tcW w:w="7501" w:type="dxa"/>
          </w:tcPr>
          <w:p w14:paraId="1AE7C8BD" w14:textId="77777777" w:rsidR="007A0B38" w:rsidRPr="00287739" w:rsidRDefault="000C308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7739">
              <w:rPr>
                <w:rFonts w:ascii="Times New Roman" w:hAnsi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14:paraId="490CCA9C" w14:textId="77777777" w:rsidR="007A0B38" w:rsidRPr="00287739" w:rsidRDefault="007A0B3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8FB4BCE" w14:textId="77777777" w:rsidR="007A0B38" w:rsidRDefault="000C30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br w:type="page"/>
      </w:r>
      <w:r>
        <w:rPr>
          <w:rFonts w:ascii="Times New Roman" w:hAnsi="Times New Roman"/>
          <w:b/>
          <w:sz w:val="26"/>
          <w:szCs w:val="26"/>
        </w:rPr>
        <w:lastRenderedPageBreak/>
        <w:t xml:space="preserve">1. ОБЩАЯ ХАРАКТЕРИСТИКА  РАБОЧЕЙ ПРОГРАММЫ УЧЕБНОЙ ДИСЦИПЛИНЫ </w:t>
      </w:r>
    </w:p>
    <w:p w14:paraId="3B980756" w14:textId="2507F7CD" w:rsidR="007A0B38" w:rsidRDefault="00F746E5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bookmarkStart w:id="0" w:name="_GoBack"/>
      <w:bookmarkEnd w:id="0"/>
      <w:r w:rsidR="000C308A">
        <w:rPr>
          <w:rFonts w:ascii="Times New Roman" w:hAnsi="Times New Roman"/>
          <w:b/>
          <w:sz w:val="26"/>
          <w:szCs w:val="26"/>
        </w:rPr>
        <w:t>ОП.05 Фармакология</w:t>
      </w:r>
    </w:p>
    <w:p w14:paraId="525E3E7D" w14:textId="77777777" w:rsidR="007A0B38" w:rsidRDefault="007A0B38">
      <w:pPr>
        <w:spacing w:after="0"/>
        <w:rPr>
          <w:rFonts w:ascii="Times New Roman" w:hAnsi="Times New Roman"/>
          <w:i/>
          <w:sz w:val="26"/>
          <w:szCs w:val="26"/>
        </w:rPr>
      </w:pPr>
    </w:p>
    <w:p w14:paraId="04902FDC" w14:textId="77777777" w:rsidR="007A0B38" w:rsidRDefault="000C3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Место дисциплины в структуре основной образовательной программы: </w:t>
      </w:r>
    </w:p>
    <w:p w14:paraId="2A88B45C" w14:textId="4619FE9B" w:rsidR="007A0B38" w:rsidRDefault="000C308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Учебная дисциплина ОП. 05 Фармакология является обязательной частью общепрофессионального цикла  основной образовательной программы в соответствии с ФГОС СПО по специальности 31.02.01 </w:t>
      </w:r>
      <w:r w:rsidR="00F746E5">
        <w:rPr>
          <w:rFonts w:ascii="Times New Roman" w:hAnsi="Times New Roman"/>
          <w:sz w:val="26"/>
          <w:szCs w:val="26"/>
        </w:rPr>
        <w:t>Лечебное дело</w:t>
      </w:r>
    </w:p>
    <w:p w14:paraId="597BF20E" w14:textId="77777777" w:rsidR="007A0B38" w:rsidRDefault="000C30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Учебная дисциплина ОП.05 Фармакология обеспечивает формирование профессиональных и общих компетенций по всем видам деятельности ФГОС СПО по специальности 31.02.01 Лечебное дело.  </w:t>
      </w:r>
    </w:p>
    <w:p w14:paraId="0301EB9D" w14:textId="77777777" w:rsidR="007A0B38" w:rsidRDefault="000C30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Особое значение дисциплина имеет при формировании и развитии ОК:</w:t>
      </w:r>
    </w:p>
    <w:p w14:paraId="7BB8A86B" w14:textId="77777777" w:rsidR="007A0B38" w:rsidRDefault="000C30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 01., ОК 02., ОК 03., ОК.05., ОК.09.</w:t>
      </w:r>
    </w:p>
    <w:p w14:paraId="76220E86" w14:textId="77777777" w:rsidR="007A0B38" w:rsidRDefault="007A0B3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39432FA" w14:textId="77777777" w:rsidR="007A0B38" w:rsidRDefault="000C308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 xml:space="preserve">1.2. Цель и планируемые результаты освоения дисциплины:   </w:t>
      </w:r>
    </w:p>
    <w:p w14:paraId="377463E2" w14:textId="77777777" w:rsidR="007A0B38" w:rsidRDefault="000C308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программы учебной дисциплины обучающимися осваиваются умения и знания</w:t>
      </w:r>
    </w:p>
    <w:p w14:paraId="07289E63" w14:textId="77777777" w:rsidR="007A0B38" w:rsidRDefault="007A0B3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827"/>
        <w:gridCol w:w="3895"/>
      </w:tblGrid>
      <w:tr w:rsidR="007A0B38" w14:paraId="770523CB" w14:textId="77777777">
        <w:trPr>
          <w:trHeight w:val="649"/>
        </w:trPr>
        <w:tc>
          <w:tcPr>
            <w:tcW w:w="1526" w:type="dxa"/>
          </w:tcPr>
          <w:p w14:paraId="3C50E1CE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Код </w:t>
            </w:r>
            <w:r>
              <w:rPr>
                <w:rFonts w:ascii="Times New Roman" w:hAnsi="Times New Roman"/>
                <w:sz w:val="26"/>
                <w:szCs w:val="26"/>
              </w:rPr>
              <w:footnoteReference w:id="1"/>
            </w:r>
          </w:p>
          <w:p w14:paraId="05F36B44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ПК, ОК</w:t>
            </w:r>
          </w:p>
        </w:tc>
        <w:tc>
          <w:tcPr>
            <w:tcW w:w="3827" w:type="dxa"/>
          </w:tcPr>
          <w:p w14:paraId="6666B17E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Умения</w:t>
            </w:r>
          </w:p>
        </w:tc>
        <w:tc>
          <w:tcPr>
            <w:tcW w:w="3895" w:type="dxa"/>
          </w:tcPr>
          <w:p w14:paraId="0CB42BE8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Знания</w:t>
            </w:r>
          </w:p>
        </w:tc>
      </w:tr>
      <w:tr w:rsidR="007A0B38" w14:paraId="58018AEF" w14:textId="77777777">
        <w:trPr>
          <w:trHeight w:val="2544"/>
        </w:trPr>
        <w:tc>
          <w:tcPr>
            <w:tcW w:w="1526" w:type="dxa"/>
          </w:tcPr>
          <w:p w14:paraId="1B3B0BA6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01</w:t>
            </w:r>
          </w:p>
          <w:p w14:paraId="433A9E2B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02</w:t>
            </w:r>
          </w:p>
          <w:p w14:paraId="3AD2C0AC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03</w:t>
            </w:r>
          </w:p>
          <w:p w14:paraId="42365349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04</w:t>
            </w:r>
          </w:p>
          <w:p w14:paraId="3925F854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05</w:t>
            </w:r>
          </w:p>
          <w:p w14:paraId="00B47C12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14:paraId="270871F1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09</w:t>
            </w:r>
          </w:p>
          <w:p w14:paraId="0A07F542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ПК 2.2.</w:t>
            </w:r>
          </w:p>
          <w:p w14:paraId="6E58A79F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ПК 3.2.</w:t>
            </w:r>
          </w:p>
          <w:p w14:paraId="5A23819F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ПК 4.2.</w:t>
            </w:r>
          </w:p>
          <w:p w14:paraId="1F30A6ED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ПК 5.2.</w:t>
            </w:r>
          </w:p>
          <w:p w14:paraId="288096BC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ПК 5.3.</w:t>
            </w:r>
          </w:p>
          <w:p w14:paraId="68236C75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ЛР 3</w:t>
            </w:r>
          </w:p>
          <w:p w14:paraId="3204AD41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ЛР 6</w:t>
            </w:r>
          </w:p>
          <w:p w14:paraId="78776DE7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ЛР 8</w:t>
            </w:r>
          </w:p>
          <w:p w14:paraId="18C02836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ЛР 9</w:t>
            </w:r>
          </w:p>
          <w:p w14:paraId="1ED36BAC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ЛР 10</w:t>
            </w:r>
          </w:p>
          <w:p w14:paraId="2FD666F9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ЛР 12</w:t>
            </w:r>
          </w:p>
        </w:tc>
        <w:tc>
          <w:tcPr>
            <w:tcW w:w="3827" w:type="dxa"/>
          </w:tcPr>
          <w:p w14:paraId="4F392EDB" w14:textId="77777777" w:rsidR="007A0B38" w:rsidRDefault="000C308A">
            <w:pPr>
              <w:ind w:firstLine="4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выписывать лекарственные формы в виде рецепта с использованием справочной литературы;</w:t>
            </w:r>
          </w:p>
          <w:p w14:paraId="5FC75D93" w14:textId="77777777" w:rsidR="007A0B38" w:rsidRDefault="000C308A">
            <w:pPr>
              <w:ind w:firstLine="4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находить сведения о лекарственных препаратах в доступных базах данных;</w:t>
            </w:r>
          </w:p>
          <w:p w14:paraId="7E5DBE52" w14:textId="77777777" w:rsidR="007A0B38" w:rsidRDefault="000C308A">
            <w:pPr>
              <w:ind w:firstLine="4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ориентироваться в номенклатуре лекарственных средств;</w:t>
            </w:r>
          </w:p>
          <w:p w14:paraId="6D5B3B89" w14:textId="77777777" w:rsidR="007A0B38" w:rsidRDefault="000C308A">
            <w:pPr>
              <w:ind w:firstLine="4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применять лекарственные средства по назначению врача;</w:t>
            </w:r>
          </w:p>
          <w:p w14:paraId="6007D866" w14:textId="77777777" w:rsidR="007A0B38" w:rsidRDefault="000C308A">
            <w:pPr>
              <w:ind w:firstLine="459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давать рекомендации пациенту по применению различных лекарственных средств.</w:t>
            </w:r>
          </w:p>
        </w:tc>
        <w:tc>
          <w:tcPr>
            <w:tcW w:w="3895" w:type="dxa"/>
          </w:tcPr>
          <w:p w14:paraId="2805B4F8" w14:textId="77777777" w:rsidR="007A0B38" w:rsidRDefault="000C308A">
            <w:pPr>
              <w:ind w:firstLine="4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формы, пути введения лекарственных средств, виды их действия и взаимодействия;</w:t>
            </w:r>
          </w:p>
          <w:p w14:paraId="7DFC67DB" w14:textId="77777777" w:rsidR="007A0B38" w:rsidRDefault="000C308A">
            <w:pPr>
              <w:ind w:firstLine="4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лекарственные группы и фармакотерапевтические действия лекарств по группам;</w:t>
            </w:r>
          </w:p>
          <w:p w14:paraId="57292DA0" w14:textId="77777777" w:rsidR="007A0B38" w:rsidRDefault="000C308A">
            <w:pPr>
              <w:ind w:firstLine="459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побочные эффекты, виды реакций и осложнений лекарственной терапии;</w:t>
            </w:r>
          </w:p>
          <w:p w14:paraId="61C830B5" w14:textId="77777777" w:rsidR="007A0B38" w:rsidRDefault="000C308A">
            <w:pPr>
              <w:ind w:firstLine="459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правила заполнения рецептурных бланков.</w:t>
            </w:r>
          </w:p>
        </w:tc>
      </w:tr>
    </w:tbl>
    <w:p w14:paraId="4E3BE457" w14:textId="77777777" w:rsidR="007A0B38" w:rsidRDefault="007A0B38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14:paraId="6AB3BE8F" w14:textId="77777777" w:rsidR="007A0B38" w:rsidRDefault="007A0B38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CA275CE" w14:textId="77777777" w:rsidR="007A0B38" w:rsidRDefault="007A0B38" w:rsidP="00287739">
      <w:pPr>
        <w:rPr>
          <w:rFonts w:ascii="Times New Roman" w:hAnsi="Times New Roman"/>
          <w:b/>
          <w:sz w:val="26"/>
          <w:szCs w:val="26"/>
        </w:rPr>
      </w:pPr>
    </w:p>
    <w:p w14:paraId="4F8E0AFE" w14:textId="77777777" w:rsidR="007A0B38" w:rsidRDefault="007A0B3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48A418" w14:textId="77777777" w:rsidR="007A0B38" w:rsidRDefault="000C308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СТРУКТУРА И СОДЕРЖАНИЕ УЧЕБНОЙ ДИСЦИПЛИНЫ</w:t>
      </w:r>
    </w:p>
    <w:p w14:paraId="58CBDCD2" w14:textId="77777777" w:rsidR="007A0B38" w:rsidRDefault="000C308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7A0B38" w14:paraId="661B9373" w14:textId="77777777">
        <w:trPr>
          <w:trHeight w:val="490"/>
        </w:trPr>
        <w:tc>
          <w:tcPr>
            <w:tcW w:w="4073" w:type="pct"/>
            <w:vAlign w:val="center"/>
          </w:tcPr>
          <w:p w14:paraId="1FE355A8" w14:textId="77777777" w:rsidR="007A0B38" w:rsidRDefault="000C308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14:paraId="6F59E10D" w14:textId="77777777" w:rsidR="007A0B38" w:rsidRDefault="000C308A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Объем в часах</w:t>
            </w:r>
          </w:p>
        </w:tc>
      </w:tr>
      <w:tr w:rsidR="007A0B38" w14:paraId="1B7F3012" w14:textId="77777777">
        <w:trPr>
          <w:trHeight w:val="490"/>
        </w:trPr>
        <w:tc>
          <w:tcPr>
            <w:tcW w:w="4073" w:type="pct"/>
            <w:vAlign w:val="center"/>
          </w:tcPr>
          <w:p w14:paraId="4AF499FD" w14:textId="77777777" w:rsidR="007A0B38" w:rsidRDefault="000C308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14:paraId="24C45860" w14:textId="77777777" w:rsidR="007A0B38" w:rsidRDefault="000C308A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84</w:t>
            </w:r>
          </w:p>
        </w:tc>
      </w:tr>
      <w:tr w:rsidR="007A0B38" w14:paraId="091B6657" w14:textId="77777777">
        <w:trPr>
          <w:trHeight w:val="490"/>
        </w:trPr>
        <w:tc>
          <w:tcPr>
            <w:tcW w:w="5000" w:type="pct"/>
            <w:gridSpan w:val="2"/>
            <w:vAlign w:val="center"/>
          </w:tcPr>
          <w:p w14:paraId="7963EA2B" w14:textId="77777777" w:rsidR="007A0B38" w:rsidRDefault="000C308A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7A0B38" w14:paraId="6DBA5C43" w14:textId="77777777">
        <w:trPr>
          <w:trHeight w:val="490"/>
        </w:trPr>
        <w:tc>
          <w:tcPr>
            <w:tcW w:w="4073" w:type="pct"/>
            <w:vAlign w:val="center"/>
          </w:tcPr>
          <w:p w14:paraId="7B31CEAD" w14:textId="77777777" w:rsidR="007A0B38" w:rsidRDefault="000C30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14:paraId="40D2B018" w14:textId="77777777" w:rsidR="007A0B38" w:rsidRDefault="000C308A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28</w:t>
            </w:r>
          </w:p>
        </w:tc>
      </w:tr>
      <w:tr w:rsidR="007A0B38" w14:paraId="72A94F19" w14:textId="77777777">
        <w:trPr>
          <w:trHeight w:val="490"/>
        </w:trPr>
        <w:tc>
          <w:tcPr>
            <w:tcW w:w="4073" w:type="pct"/>
            <w:vAlign w:val="center"/>
          </w:tcPr>
          <w:p w14:paraId="2172647D" w14:textId="77777777" w:rsidR="007A0B38" w:rsidRDefault="000C30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практические занятия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14:paraId="3C85C37C" w14:textId="77777777" w:rsidR="007A0B38" w:rsidRDefault="000C308A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38</w:t>
            </w:r>
          </w:p>
        </w:tc>
      </w:tr>
      <w:tr w:rsidR="007A0B38" w14:paraId="25DB59D9" w14:textId="77777777">
        <w:trPr>
          <w:trHeight w:val="490"/>
        </w:trPr>
        <w:tc>
          <w:tcPr>
            <w:tcW w:w="4073" w:type="pct"/>
            <w:vAlign w:val="center"/>
          </w:tcPr>
          <w:p w14:paraId="644C773A" w14:textId="77777777" w:rsidR="007A0B38" w:rsidRDefault="000C30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14:paraId="6486E3BB" w14:textId="77777777" w:rsidR="007A0B38" w:rsidRDefault="000C308A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12</w:t>
            </w:r>
          </w:p>
        </w:tc>
      </w:tr>
      <w:tr w:rsidR="007A0B38" w14:paraId="43AB75EE" w14:textId="77777777">
        <w:trPr>
          <w:trHeight w:val="490"/>
        </w:trPr>
        <w:tc>
          <w:tcPr>
            <w:tcW w:w="4073" w:type="pct"/>
            <w:vAlign w:val="center"/>
          </w:tcPr>
          <w:p w14:paraId="6B12964C" w14:textId="77777777" w:rsidR="007A0B38" w:rsidRDefault="000C30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14:paraId="431CD1DA" w14:textId="77777777" w:rsidR="007A0B38" w:rsidRDefault="000C308A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6</w:t>
            </w:r>
          </w:p>
        </w:tc>
      </w:tr>
    </w:tbl>
    <w:p w14:paraId="23D80E38" w14:textId="77777777" w:rsidR="007A0B38" w:rsidRDefault="007A0B38">
      <w:pPr>
        <w:rPr>
          <w:rFonts w:ascii="Times New Roman" w:hAnsi="Times New Roman" w:cs="Times New Roman"/>
          <w:b/>
          <w:i/>
          <w:sz w:val="26"/>
          <w:szCs w:val="26"/>
        </w:rPr>
        <w:sectPr w:rsidR="007A0B38">
          <w:pgSz w:w="11906" w:h="16838"/>
          <w:pgMar w:top="1134" w:right="850" w:bottom="284" w:left="1701" w:header="708" w:footer="708" w:gutter="0"/>
          <w:cols w:space="720"/>
        </w:sectPr>
      </w:pPr>
    </w:p>
    <w:p w14:paraId="32A63D41" w14:textId="77777777" w:rsidR="007A0B38" w:rsidRDefault="000C308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8931"/>
        <w:gridCol w:w="1159"/>
        <w:gridCol w:w="1896"/>
      </w:tblGrid>
      <w:tr w:rsidR="007A0B38" w14:paraId="03E06F26" w14:textId="77777777">
        <w:trPr>
          <w:trHeight w:val="20"/>
        </w:trPr>
        <w:tc>
          <w:tcPr>
            <w:tcW w:w="986" w:type="pct"/>
          </w:tcPr>
          <w:p w14:paraId="2E88C852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2991" w:type="pct"/>
          </w:tcPr>
          <w:p w14:paraId="5079C63C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88" w:type="pct"/>
            <w:vAlign w:val="center"/>
          </w:tcPr>
          <w:p w14:paraId="6AB6BA78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Объем, акад. ч / в том числе в форме практической подготовки, акад ч</w:t>
            </w:r>
          </w:p>
        </w:tc>
        <w:tc>
          <w:tcPr>
            <w:tcW w:w="635" w:type="pct"/>
            <w:vAlign w:val="center"/>
          </w:tcPr>
          <w:p w14:paraId="7F1C8327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Коды компетенций и личностных результатов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footnoteReference w:id="2"/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формированию которых способствует элемент программы</w:t>
            </w:r>
          </w:p>
        </w:tc>
      </w:tr>
      <w:tr w:rsidR="007A0B38" w14:paraId="3E4C0B3C" w14:textId="77777777">
        <w:trPr>
          <w:trHeight w:val="20"/>
        </w:trPr>
        <w:tc>
          <w:tcPr>
            <w:tcW w:w="986" w:type="pct"/>
          </w:tcPr>
          <w:p w14:paraId="5414C192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2991" w:type="pct"/>
          </w:tcPr>
          <w:p w14:paraId="3B52E3CB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2</w:t>
            </w:r>
          </w:p>
        </w:tc>
        <w:tc>
          <w:tcPr>
            <w:tcW w:w="388" w:type="pct"/>
          </w:tcPr>
          <w:p w14:paraId="75F9AFD8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3</w:t>
            </w:r>
          </w:p>
        </w:tc>
        <w:tc>
          <w:tcPr>
            <w:tcW w:w="635" w:type="pct"/>
          </w:tcPr>
          <w:p w14:paraId="06DBEE27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4</w:t>
            </w:r>
          </w:p>
        </w:tc>
      </w:tr>
      <w:tr w:rsidR="007A0B38" w14:paraId="11361AC9" w14:textId="77777777">
        <w:trPr>
          <w:trHeight w:val="20"/>
        </w:trPr>
        <w:tc>
          <w:tcPr>
            <w:tcW w:w="986" w:type="pct"/>
          </w:tcPr>
          <w:p w14:paraId="0657D810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Введение. Общая рецептура</w:t>
            </w:r>
          </w:p>
        </w:tc>
        <w:tc>
          <w:tcPr>
            <w:tcW w:w="2991" w:type="pct"/>
          </w:tcPr>
          <w:p w14:paraId="73089A6D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388" w:type="pct"/>
          </w:tcPr>
          <w:p w14:paraId="2C1945C7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5" w:type="pct"/>
          </w:tcPr>
          <w:p w14:paraId="6096B8A2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  <w:tr w:rsidR="007A0B38" w14:paraId="3984CC89" w14:textId="77777777">
        <w:trPr>
          <w:trHeight w:val="319"/>
        </w:trPr>
        <w:tc>
          <w:tcPr>
            <w:tcW w:w="986" w:type="pct"/>
            <w:vMerge w:val="restart"/>
          </w:tcPr>
          <w:p w14:paraId="63AE5521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1.1</w:t>
            </w:r>
          </w:p>
          <w:p w14:paraId="3204B119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Введение. Общая рецептура.</w:t>
            </w:r>
          </w:p>
          <w:p w14:paraId="790AEB50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Лекарственные формы</w:t>
            </w:r>
          </w:p>
          <w:p w14:paraId="32F25719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91" w:type="pct"/>
          </w:tcPr>
          <w:p w14:paraId="16041774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388" w:type="pct"/>
            <w:vMerge w:val="restart"/>
            <w:vAlign w:val="center"/>
          </w:tcPr>
          <w:p w14:paraId="3604678D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5" w:type="pct"/>
            <w:vMerge w:val="restart"/>
          </w:tcPr>
          <w:p w14:paraId="62055EB8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01</w:t>
            </w:r>
          </w:p>
          <w:p w14:paraId="030F922A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02</w:t>
            </w:r>
          </w:p>
          <w:p w14:paraId="0766F628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03</w:t>
            </w:r>
          </w:p>
          <w:p w14:paraId="13FE060C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04</w:t>
            </w:r>
          </w:p>
          <w:p w14:paraId="133AB698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05</w:t>
            </w:r>
          </w:p>
          <w:p w14:paraId="4E7BB14F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14:paraId="7A4DFBD9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09</w:t>
            </w:r>
          </w:p>
          <w:p w14:paraId="1CC3BBC1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2.2.</w:t>
            </w:r>
          </w:p>
          <w:p w14:paraId="1C06A1C6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4.2.</w:t>
            </w:r>
          </w:p>
          <w:p w14:paraId="4578E76B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ЛР 3</w:t>
            </w:r>
          </w:p>
          <w:p w14:paraId="4A52E071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6</w:t>
            </w:r>
          </w:p>
          <w:p w14:paraId="68793075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8</w:t>
            </w:r>
          </w:p>
          <w:p w14:paraId="0C44D771" w14:textId="77777777" w:rsidR="000C308A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09C2D9" w14:textId="77777777" w:rsidR="000C308A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0B38" w14:paraId="35FCCE1E" w14:textId="77777777">
        <w:trPr>
          <w:trHeight w:val="20"/>
        </w:trPr>
        <w:tc>
          <w:tcPr>
            <w:tcW w:w="986" w:type="pct"/>
            <w:vMerge/>
          </w:tcPr>
          <w:p w14:paraId="36A7651C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991" w:type="pct"/>
          </w:tcPr>
          <w:p w14:paraId="4EDEA5A2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Предмет и задачи фармакологии. Пути изыскания и клинические испытания новых лекарственных средств. Понятие о лекарственном веществе, средстве, форме, препарате. Рецепт. Формы рецептурных бланков. Бесплатное лекарственное обеспечение граждан. </w:t>
            </w:r>
          </w:p>
          <w:p w14:paraId="4E85161C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Твердые лекарственные формы - таблетки, драже, гранулы, порошки, капсулы, карамели, пастилки, плёнка, карандаш: общая характеристика, правила выписывания в рецепте твердых лекарственных форм. Понятие о раздельных на дозы и нераздельных лекарственных формах. Основные и вспомогательные вещества, значение оболочки и капсулы. </w:t>
            </w:r>
          </w:p>
          <w:p w14:paraId="62AE1D57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Мягкие лекарственные формы - мази, пасты, линименты, гели, суппозитории, пластыри, трансдермальные терапевтические системы систем. Состав мягких лекарственных форм, различия паст и мазей, линиментов, гелей. Прописи развернутые и сокращенные. Разделенная мягкая лекарственная форма – суппозитории </w:t>
            </w:r>
            <w:r>
              <w:rPr>
                <w:rFonts w:ascii="Times New Roman" w:hAnsi="Times New Roman" w:cs="Times New Roman"/>
                <w:strike/>
                <w:sz w:val="26"/>
                <w:szCs w:val="26"/>
              </w:rPr>
              <w:t>(свечи)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состав, прописи развернутая и сокращенная. </w:t>
            </w:r>
          </w:p>
          <w:p w14:paraId="4CA88565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Жидкие лекарственные формы - растворы, спиртовые (настойки, экстракты) и водные (настои, отвары) вытяжки, микстуры, суспензии, эмульсии, сиропы, слизи. Виды растворителей, обозначения растворителей в прописяисях растворов, обозначение концентраций. Спиртовые вытяжки – настойки, их отличия от водных вытяжек – отваров, настоев, обозначения концентрации водных вытяжек. Дозирование водных и спиртовых вытяжек. </w:t>
            </w:r>
          </w:p>
          <w:p w14:paraId="78125804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Суспензии, эмульсии, их различия, способы применения. Состав микстуры. Прописи жидких лекарственных форм. Особенности прописи микстур, спиртовых вытяжек, водных вытяжек </w:t>
            </w:r>
          </w:p>
          <w:p w14:paraId="72C799F8" w14:textId="77777777" w:rsidR="007A0B38" w:rsidRDefault="000C308A" w:rsidP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формы для инъекций, требования к ним – стерильность, апирогенность. Формы выпуска лекарственных форм для инъекций - растворы, порошки. Новогаленовы</w:t>
            </w:r>
            <w:r>
              <w:rPr>
                <w:rFonts w:ascii="Times New Roman" w:hAnsi="Times New Roman" w:cs="Times New Roman"/>
                <w:strike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препараты. Правила выписывания лекарственных форм для инъекций в рецептах.</w:t>
            </w:r>
          </w:p>
        </w:tc>
        <w:tc>
          <w:tcPr>
            <w:tcW w:w="388" w:type="pct"/>
            <w:vMerge/>
            <w:vAlign w:val="center"/>
          </w:tcPr>
          <w:p w14:paraId="6E6ABD7F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14:paraId="0FF49B77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C308A" w14:paraId="65BD1F8B" w14:textId="77777777">
        <w:trPr>
          <w:trHeight w:val="20"/>
        </w:trPr>
        <w:tc>
          <w:tcPr>
            <w:tcW w:w="986" w:type="pct"/>
            <w:vMerge w:val="restart"/>
          </w:tcPr>
          <w:p w14:paraId="3E7C1CFB" w14:textId="77777777" w:rsidR="000C308A" w:rsidRDefault="000C3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991" w:type="pct"/>
          </w:tcPr>
          <w:p w14:paraId="3A7098FC" w14:textId="77777777" w:rsidR="000C308A" w:rsidRDefault="000C308A" w:rsidP="000C3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308A">
              <w:rPr>
                <w:rFonts w:ascii="Times New Roman" w:hAnsi="Times New Roman" w:cs="Times New Roman"/>
                <w:b/>
                <w:sz w:val="26"/>
                <w:szCs w:val="26"/>
              </w:rPr>
              <w:t>№2</w:t>
            </w:r>
          </w:p>
        </w:tc>
        <w:tc>
          <w:tcPr>
            <w:tcW w:w="388" w:type="pct"/>
            <w:vAlign w:val="center"/>
          </w:tcPr>
          <w:p w14:paraId="0CA9C02F" w14:textId="77777777" w:rsidR="000C308A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14:paraId="673E8D3C" w14:textId="77777777" w:rsidR="000C308A" w:rsidRDefault="000C308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C308A" w14:paraId="5EE41270" w14:textId="77777777">
        <w:trPr>
          <w:trHeight w:val="20"/>
        </w:trPr>
        <w:tc>
          <w:tcPr>
            <w:tcW w:w="986" w:type="pct"/>
            <w:vMerge/>
          </w:tcPr>
          <w:p w14:paraId="23701527" w14:textId="77777777" w:rsidR="000C308A" w:rsidRDefault="000C3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991" w:type="pct"/>
          </w:tcPr>
          <w:p w14:paraId="1DE84419" w14:textId="77777777" w:rsidR="000C308A" w:rsidRDefault="000C308A" w:rsidP="000C3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Общая рецептура, лекарственные формы.</w:t>
            </w:r>
          </w:p>
        </w:tc>
        <w:tc>
          <w:tcPr>
            <w:tcW w:w="388" w:type="pct"/>
            <w:vAlign w:val="center"/>
          </w:tcPr>
          <w:p w14:paraId="72893F22" w14:textId="77777777" w:rsidR="000C308A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14:paraId="1647E334" w14:textId="77777777" w:rsidR="000C308A" w:rsidRDefault="000C308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6BBEF69E" w14:textId="77777777">
        <w:trPr>
          <w:trHeight w:val="313"/>
        </w:trPr>
        <w:tc>
          <w:tcPr>
            <w:tcW w:w="986" w:type="pct"/>
          </w:tcPr>
          <w:p w14:paraId="6EA436A4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 xml:space="preserve"> Общая фармакология</w:t>
            </w:r>
          </w:p>
        </w:tc>
        <w:tc>
          <w:tcPr>
            <w:tcW w:w="2991" w:type="pct"/>
          </w:tcPr>
          <w:p w14:paraId="2CD11742" w14:textId="77777777" w:rsidR="007A0B38" w:rsidRDefault="007A0B3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14:paraId="6C76052F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14:paraId="06B1BD7C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25D398CB" w14:textId="77777777">
        <w:trPr>
          <w:trHeight w:val="326"/>
        </w:trPr>
        <w:tc>
          <w:tcPr>
            <w:tcW w:w="986" w:type="pct"/>
            <w:vMerge w:val="restart"/>
          </w:tcPr>
          <w:p w14:paraId="1807EA8F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2.1.</w:t>
            </w:r>
          </w:p>
          <w:p w14:paraId="02BE3DCE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Общая фармакология</w:t>
            </w:r>
          </w:p>
        </w:tc>
        <w:tc>
          <w:tcPr>
            <w:tcW w:w="2991" w:type="pct"/>
          </w:tcPr>
          <w:p w14:paraId="5755B0BF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Содержание учебного материала</w:t>
            </w:r>
          </w:p>
        </w:tc>
        <w:tc>
          <w:tcPr>
            <w:tcW w:w="388" w:type="pct"/>
            <w:vMerge w:val="restart"/>
            <w:vAlign w:val="center"/>
          </w:tcPr>
          <w:p w14:paraId="0D6A6FFA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35" w:type="pct"/>
            <w:vMerge w:val="restart"/>
          </w:tcPr>
          <w:p w14:paraId="4756731B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01</w:t>
            </w:r>
          </w:p>
          <w:p w14:paraId="5A8AAFDE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 02</w:t>
            </w:r>
          </w:p>
          <w:p w14:paraId="1589C86B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03</w:t>
            </w:r>
          </w:p>
          <w:p w14:paraId="61DA7282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04</w:t>
            </w:r>
          </w:p>
          <w:p w14:paraId="1467C390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05</w:t>
            </w:r>
          </w:p>
          <w:p w14:paraId="6BC63916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14:paraId="2E88EFAA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09</w:t>
            </w:r>
          </w:p>
          <w:p w14:paraId="565F0B2C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2.2.</w:t>
            </w:r>
          </w:p>
          <w:p w14:paraId="173C7C97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3.2.</w:t>
            </w:r>
          </w:p>
          <w:p w14:paraId="06846C06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4.2.</w:t>
            </w:r>
          </w:p>
          <w:p w14:paraId="2130DA61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5.2.</w:t>
            </w:r>
          </w:p>
          <w:p w14:paraId="6A36778E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5.3.</w:t>
            </w:r>
          </w:p>
          <w:p w14:paraId="469564E4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6</w:t>
            </w:r>
          </w:p>
          <w:p w14:paraId="6C4C64A7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9</w:t>
            </w:r>
          </w:p>
          <w:p w14:paraId="49BE551A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C308A" w14:paraId="4F2ADF5E" w14:textId="77777777" w:rsidTr="000C308A">
        <w:trPr>
          <w:trHeight w:val="7185"/>
        </w:trPr>
        <w:tc>
          <w:tcPr>
            <w:tcW w:w="986" w:type="pct"/>
            <w:vMerge/>
          </w:tcPr>
          <w:p w14:paraId="41996F20" w14:textId="77777777" w:rsidR="000C308A" w:rsidRDefault="000C30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pct"/>
          </w:tcPr>
          <w:p w14:paraId="3648EE20" w14:textId="77777777" w:rsidR="000C308A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Понятия фармакодинамика и фармакокинетика. Пути введения лекарственных  препаратов, всасывание лекарственных препаратов. Распределение, биотрансформация, депонирование. Понятие о биологических барьерах и биологической доступности, Виды действия лекарственных средств: местное и резорбтивное, прямое и косвенное, основное и побочное, токсическое, тератогенное, эмбриотоксическое, фетотоксическое. Понятие об элиминации, периоде полувыведения лекарственных средств.</w:t>
            </w:r>
          </w:p>
          <w:p w14:paraId="26E410C0" w14:textId="77777777" w:rsidR="000C308A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Факторы, влияющие на действие лекарственных средств в организме: физико – химические свойства лекарств, доза (виды доз, их характеристика, понятие о широте терапевтического действия), возраст, масса тела, индивидуальные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особенности организма (понятие об идиосинкразии), состояние организма,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биоритмы. Влияние алкоголя на действие лекарственных средств в организме.</w:t>
            </w:r>
          </w:p>
          <w:p w14:paraId="16636866" w14:textId="77777777" w:rsidR="000C308A" w:rsidRDefault="000C308A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гериатрической фармакологии. </w:t>
            </w:r>
          </w:p>
          <w:p w14:paraId="7EA8D1F0" w14:textId="77777777" w:rsidR="000C308A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Реакции, обусловленные длительным приемом и отменой лекарственных средств: явления кумуляции, привыкания (понятие о толерантности), сенсибилизация, лекарственная зависимость (понятие о физической и психической зависимости), феномен отмены, феномен отдачи («рикошета»), феномен «обкрадывания».</w:t>
            </w:r>
          </w:p>
          <w:p w14:paraId="2D8AEFEE" w14:textId="77777777" w:rsidR="000C308A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Комбинированное применение лекарственных средств: понятие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полипрагмазии, синергизме  антагонизме.</w:t>
            </w:r>
          </w:p>
          <w:p w14:paraId="46234E29" w14:textId="77777777" w:rsidR="000C308A" w:rsidRDefault="000C308A" w:rsidP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Виды лекарственной терапии: этиотропная, патогенетическая, заместительная, симптоматическая, профилактическая. </w:t>
            </w:r>
          </w:p>
        </w:tc>
        <w:tc>
          <w:tcPr>
            <w:tcW w:w="388" w:type="pct"/>
            <w:vMerge/>
            <w:vAlign w:val="center"/>
          </w:tcPr>
          <w:p w14:paraId="537A466C" w14:textId="77777777" w:rsidR="000C308A" w:rsidRDefault="000C3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14:paraId="14EC7AAC" w14:textId="77777777" w:rsidR="000C308A" w:rsidRDefault="000C308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31853B46" w14:textId="77777777">
        <w:trPr>
          <w:trHeight w:val="321"/>
        </w:trPr>
        <w:tc>
          <w:tcPr>
            <w:tcW w:w="986" w:type="pct"/>
          </w:tcPr>
          <w:p w14:paraId="3AC7EC8B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3.</w:t>
            </w:r>
          </w:p>
          <w:p w14:paraId="22CA70B5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Частная фармакология</w:t>
            </w:r>
          </w:p>
        </w:tc>
        <w:tc>
          <w:tcPr>
            <w:tcW w:w="2991" w:type="pct"/>
          </w:tcPr>
          <w:p w14:paraId="4B528BEC" w14:textId="77777777" w:rsidR="007A0B38" w:rsidRDefault="007A0B3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vAlign w:val="center"/>
          </w:tcPr>
          <w:p w14:paraId="38CEB11B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nil"/>
            </w:tcBorders>
          </w:tcPr>
          <w:p w14:paraId="6C6D2083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45787F10" w14:textId="77777777">
        <w:trPr>
          <w:trHeight w:val="279"/>
        </w:trPr>
        <w:tc>
          <w:tcPr>
            <w:tcW w:w="986" w:type="pct"/>
            <w:vMerge w:val="restart"/>
          </w:tcPr>
          <w:p w14:paraId="5F3FC5AB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3.1.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Антисептические и дезинфицирующие  средства</w:t>
            </w:r>
          </w:p>
        </w:tc>
        <w:tc>
          <w:tcPr>
            <w:tcW w:w="2991" w:type="pct"/>
          </w:tcPr>
          <w:p w14:paraId="2C8F17C6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388" w:type="pct"/>
            <w:vMerge w:val="restart"/>
            <w:vAlign w:val="center"/>
          </w:tcPr>
          <w:p w14:paraId="088FDAEE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35" w:type="pct"/>
            <w:vMerge w:val="restart"/>
          </w:tcPr>
          <w:p w14:paraId="11CE8154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01</w:t>
            </w:r>
          </w:p>
          <w:p w14:paraId="3A443514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02</w:t>
            </w:r>
          </w:p>
          <w:p w14:paraId="65B517A1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03</w:t>
            </w:r>
          </w:p>
          <w:p w14:paraId="6F5873BF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04</w:t>
            </w:r>
          </w:p>
          <w:p w14:paraId="2F5D54AF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05</w:t>
            </w:r>
          </w:p>
          <w:p w14:paraId="2A867F70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14:paraId="04D3B891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 09</w:t>
            </w:r>
          </w:p>
          <w:p w14:paraId="495C5417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2.2.</w:t>
            </w:r>
          </w:p>
          <w:p w14:paraId="7612BFC8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3.2.</w:t>
            </w:r>
          </w:p>
          <w:p w14:paraId="48545C28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4.2.</w:t>
            </w:r>
          </w:p>
          <w:p w14:paraId="67605826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5.2.</w:t>
            </w:r>
          </w:p>
          <w:p w14:paraId="7622A00A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5.3.</w:t>
            </w:r>
          </w:p>
          <w:p w14:paraId="2962919A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07B4BACC" w14:textId="77777777">
        <w:trPr>
          <w:trHeight w:val="348"/>
        </w:trPr>
        <w:tc>
          <w:tcPr>
            <w:tcW w:w="986" w:type="pct"/>
            <w:vMerge/>
          </w:tcPr>
          <w:p w14:paraId="3AAF528B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pct"/>
          </w:tcPr>
          <w:p w14:paraId="72FE6E24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Понятие о дезинфицирующих, антисептических и химиотерапевтических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средствах. Требования к средствам. Классификация антисептических средств. Основные группы антисептиков: галогеносодержащие соединения: хлорсодержащие (хлорамин Б, анолит нейтральный), гипохлориты, («жавель», «клорсепт»), показания к применению, особенности действия.</w:t>
            </w:r>
          </w:p>
          <w:p w14:paraId="25D45E81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Йодсодержащие (р-р йода спиртовой, р-р Люголя), йодофоры (йодинол, йодонат, йодопирон), особенности действия, отличие йодофоров от препаратов йода, показания к применению.</w:t>
            </w:r>
          </w:p>
          <w:p w14:paraId="5F3A456A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Соединения ароматического ряда: особенности действия и применения фенола чистого, лизола, резорцина, дегтя березового, ихтиола.</w:t>
            </w:r>
          </w:p>
          <w:p w14:paraId="5985E972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Соединения алифатического ряда: этанол (спирт этиловый), особенности действия 95-96 град. Спирта, показания к применению этилового спирта 70-96 град.; формальдегид, особенности действия, показания к применению растворов формальдегида.</w:t>
            </w:r>
          </w:p>
          <w:p w14:paraId="01599083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Красители: бриллиантовый зеленый, метиленовый синий, этакридиналактат (риванол), показания к применению.</w:t>
            </w:r>
          </w:p>
          <w:p w14:paraId="640999C0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Кислородсодержащие (окислители): механизм бактерицидного действия,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особенности действия калия перманганата и перекиси водорода, показания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применению.</w:t>
            </w:r>
          </w:p>
          <w:p w14:paraId="5F5C4260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Детергенты (поверхностно-активные вещества): хлоргексидин, «хибискраб»;т «церигель», «роккал», «пливасепт», особенности действия, показания кприменению.</w:t>
            </w:r>
          </w:p>
          <w:p w14:paraId="716B4A31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Соединения тяжелых металлов: препараты серебра, цинка, висмута,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используемые в качестве антисептиков, особенности действия, показания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применению (серебра нитрат, протаргол, колларгол, цинка сульфат,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ксероформ, дерматол).</w:t>
            </w:r>
          </w:p>
          <w:p w14:paraId="3C0A3A87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Производные нитрофурана. Применение препаратов фурацилина и фуразолидона.</w:t>
            </w:r>
          </w:p>
          <w:p w14:paraId="6F742947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Щелочи: особенности действия и применения растворов аммиака, растворов натрия гидрокарбоната.</w:t>
            </w:r>
          </w:p>
          <w:p w14:paraId="566079A2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Неорганические кислоты: салициловая, борная, бензойная, особенности действия, показания к применению.</w:t>
            </w:r>
          </w:p>
        </w:tc>
        <w:tc>
          <w:tcPr>
            <w:tcW w:w="388" w:type="pct"/>
            <w:vMerge/>
            <w:vAlign w:val="center"/>
          </w:tcPr>
          <w:p w14:paraId="4E272AF8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14:paraId="4FA8543E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49BA6A29" w14:textId="77777777">
        <w:trPr>
          <w:trHeight w:val="231"/>
        </w:trPr>
        <w:tc>
          <w:tcPr>
            <w:tcW w:w="986" w:type="pct"/>
            <w:vMerge/>
          </w:tcPr>
          <w:p w14:paraId="3B6EE9A5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pct"/>
          </w:tcPr>
          <w:p w14:paraId="29062800" w14:textId="77777777" w:rsidR="007A0B38" w:rsidRDefault="000C308A" w:rsidP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308A">
              <w:rPr>
                <w:rFonts w:ascii="Times New Roman" w:hAnsi="Times New Roman" w:cs="Times New Roman"/>
                <w:b/>
                <w:sz w:val="26"/>
                <w:szCs w:val="26"/>
              </w:rPr>
              <w:t>№2</w:t>
            </w:r>
          </w:p>
        </w:tc>
        <w:tc>
          <w:tcPr>
            <w:tcW w:w="388" w:type="pct"/>
            <w:vAlign w:val="center"/>
          </w:tcPr>
          <w:p w14:paraId="6C393F4B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14:paraId="6B3E2265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599EE6FA" w14:textId="77777777">
        <w:trPr>
          <w:trHeight w:val="247"/>
        </w:trPr>
        <w:tc>
          <w:tcPr>
            <w:tcW w:w="986" w:type="pct"/>
            <w:vMerge/>
          </w:tcPr>
          <w:p w14:paraId="0F878F46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pct"/>
          </w:tcPr>
          <w:p w14:paraId="5E9024E1" w14:textId="77777777" w:rsidR="007A0B38" w:rsidRDefault="000C308A" w:rsidP="000C3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фармакология.</w:t>
            </w:r>
          </w:p>
          <w:p w14:paraId="5AE3AB45" w14:textId="77777777" w:rsidR="007A0B38" w:rsidRDefault="000C3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Применение антисептических и дезинфицирующих средств по назначению врача</w:t>
            </w:r>
          </w:p>
        </w:tc>
        <w:tc>
          <w:tcPr>
            <w:tcW w:w="388" w:type="pct"/>
            <w:vAlign w:val="center"/>
          </w:tcPr>
          <w:p w14:paraId="6B2E669B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35" w:type="pct"/>
            <w:vMerge/>
          </w:tcPr>
          <w:p w14:paraId="6E2341C4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37582D2E" w14:textId="77777777">
        <w:trPr>
          <w:trHeight w:val="284"/>
        </w:trPr>
        <w:tc>
          <w:tcPr>
            <w:tcW w:w="986" w:type="pct"/>
            <w:vMerge w:val="restart"/>
          </w:tcPr>
          <w:p w14:paraId="400FD884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3.2.</w:t>
            </w:r>
          </w:p>
          <w:p w14:paraId="3AF215AC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Антибиотики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</w:p>
        </w:tc>
        <w:tc>
          <w:tcPr>
            <w:tcW w:w="2991" w:type="pct"/>
          </w:tcPr>
          <w:p w14:paraId="74363987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Содержание учебного материала</w:t>
            </w:r>
          </w:p>
        </w:tc>
        <w:tc>
          <w:tcPr>
            <w:tcW w:w="388" w:type="pct"/>
            <w:vMerge w:val="restart"/>
            <w:vAlign w:val="center"/>
          </w:tcPr>
          <w:p w14:paraId="5F49EC46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35" w:type="pct"/>
            <w:vMerge w:val="restart"/>
          </w:tcPr>
          <w:p w14:paraId="31FA1990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01</w:t>
            </w:r>
          </w:p>
          <w:p w14:paraId="62B384E0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02</w:t>
            </w:r>
          </w:p>
          <w:p w14:paraId="1BFD5DDE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 03</w:t>
            </w:r>
          </w:p>
          <w:p w14:paraId="6206D4FA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04</w:t>
            </w:r>
          </w:p>
          <w:p w14:paraId="3B257807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05</w:t>
            </w:r>
          </w:p>
          <w:p w14:paraId="277A6C07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14:paraId="1E8F06F6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09</w:t>
            </w:r>
          </w:p>
          <w:p w14:paraId="700ACA9B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2.2.</w:t>
            </w:r>
          </w:p>
          <w:p w14:paraId="690B81D6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3.2.</w:t>
            </w:r>
          </w:p>
          <w:p w14:paraId="7980CD60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4.2.</w:t>
            </w:r>
          </w:p>
          <w:p w14:paraId="5D53C586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5.2.</w:t>
            </w:r>
          </w:p>
          <w:p w14:paraId="71CD8403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5.3.</w:t>
            </w:r>
          </w:p>
          <w:p w14:paraId="744E5B3A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9</w:t>
            </w:r>
          </w:p>
          <w:p w14:paraId="7D0EAEE3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4DEA9C5B" w14:textId="77777777">
        <w:trPr>
          <w:trHeight w:val="300"/>
        </w:trPr>
        <w:tc>
          <w:tcPr>
            <w:tcW w:w="986" w:type="pct"/>
            <w:vMerge/>
          </w:tcPr>
          <w:p w14:paraId="4CCA1B25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pct"/>
          </w:tcPr>
          <w:p w14:paraId="008047B1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характеристика химиотерапевтических средств, их отличия 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антисептиков. Значение антибиоза. Основные принципы химиотерапии.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Классификация антибиотиков по типу действия (бактерицидные,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бактериостатические), по спектру действия (узкого, широкого), по химическому строению: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Бета – лактамные антибиотики:</w:t>
            </w:r>
          </w:p>
          <w:p w14:paraId="544AFE55" w14:textId="77777777" w:rsidR="007A0B38" w:rsidRDefault="000C3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A7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природные пенициллины короткого и длительного действия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(феноксиметилпенициллин, бензилпенициллина натриевая соль,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бензилпенициллина новокаиновая соль, бициллины – 1,5), спектр и тип действия, кратность введения, разведение, побочные эффекты.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A7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цефалоспорины 1-4 поколений (цефазолин, цефаклор, цефотаксим, цефпиром), спектр и тип действия, кратность введения, разведение, побочные эффекты.</w:t>
            </w:r>
          </w:p>
          <w:p w14:paraId="5C0BE316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Полусинтетические пенициллины (ампициллин, амоксициллин, оксациллин, ампиокс, карбенициллин), спектр и тип действия, кратность введения, разведение, побочныеэффекты.</w:t>
            </w:r>
          </w:p>
          <w:p w14:paraId="4F13B0FC" w14:textId="77777777" w:rsidR="007A0B38" w:rsidRDefault="000C3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Wingdings" w:char="F0A7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карбапенемы (тиенам), спектр и тип действия, кратность введения, разведение, побочные эффекты.</w:t>
            </w:r>
          </w:p>
          <w:p w14:paraId="4179A643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Макролиды 1-3 поколений (эритромицин, мидекамицин, азитромицин,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кларитромицин), спектр и тип действия, кратность введения, побочные эффекты.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Гликопептидные антибиотики (ванкомицин, циклосерин, бацитрацин) спектр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действия, показания к применению, побочные эффекты.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Аминогликозиды 1-3 поколений (стрептомицин, канамицин, мономицин,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гентамицин, амикацин), тип и спектр действия, особенности применения,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побочные эффекты, противопоказания.</w:t>
            </w:r>
          </w:p>
          <w:p w14:paraId="72EC35B3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Тетрациклины (тетрациклин, тетрациклина гидрохлорид, доксициклин,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метациклин), спектр и тип действия, кратность введения, побочные эффекты,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противопоказания.</w:t>
            </w:r>
          </w:p>
          <w:p w14:paraId="6AD4FA4D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Хлорамфеникол (левомицетин), тип и спектр действия, механизм действия, показанияк применению, побочные эффекты.</w:t>
            </w:r>
          </w:p>
        </w:tc>
        <w:tc>
          <w:tcPr>
            <w:tcW w:w="388" w:type="pct"/>
            <w:vMerge/>
            <w:vAlign w:val="center"/>
          </w:tcPr>
          <w:p w14:paraId="079359EE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14:paraId="3AEDBFFA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13C19409" w14:textId="77777777">
        <w:trPr>
          <w:trHeight w:val="245"/>
        </w:trPr>
        <w:tc>
          <w:tcPr>
            <w:tcW w:w="986" w:type="pct"/>
            <w:vMerge w:val="restart"/>
          </w:tcPr>
          <w:p w14:paraId="3C7D344A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3.3.</w:t>
            </w:r>
          </w:p>
          <w:p w14:paraId="2A4BBD92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Синтетические противомикробные</w:t>
            </w:r>
          </w:p>
          <w:p w14:paraId="36B456D7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средства</w:t>
            </w:r>
          </w:p>
          <w:p w14:paraId="3F7456EA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</w:p>
        </w:tc>
        <w:tc>
          <w:tcPr>
            <w:tcW w:w="2991" w:type="pct"/>
          </w:tcPr>
          <w:p w14:paraId="6D371C8E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Содержание учебного материала</w:t>
            </w:r>
          </w:p>
        </w:tc>
        <w:tc>
          <w:tcPr>
            <w:tcW w:w="388" w:type="pct"/>
            <w:vMerge w:val="restart"/>
            <w:vAlign w:val="center"/>
          </w:tcPr>
          <w:p w14:paraId="764F73B6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35" w:type="pct"/>
            <w:vMerge w:val="restart"/>
          </w:tcPr>
          <w:p w14:paraId="6116FE55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01</w:t>
            </w:r>
          </w:p>
          <w:p w14:paraId="4A27EE67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02</w:t>
            </w:r>
          </w:p>
          <w:p w14:paraId="78F1B1FE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03</w:t>
            </w:r>
          </w:p>
          <w:p w14:paraId="6B464F89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 04</w:t>
            </w:r>
          </w:p>
          <w:p w14:paraId="03663B20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05</w:t>
            </w:r>
          </w:p>
          <w:p w14:paraId="03F6F3F3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14:paraId="33F96308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09</w:t>
            </w:r>
          </w:p>
          <w:p w14:paraId="0158F4C4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2.2.</w:t>
            </w:r>
          </w:p>
          <w:p w14:paraId="4CB2A1EC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3.2.</w:t>
            </w:r>
          </w:p>
          <w:p w14:paraId="7BFAC6B4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4.2.</w:t>
            </w:r>
          </w:p>
          <w:p w14:paraId="5EA5E93D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5.2.</w:t>
            </w:r>
          </w:p>
          <w:p w14:paraId="1DF1C11F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5.3.</w:t>
            </w:r>
          </w:p>
          <w:p w14:paraId="5E8A94AE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9</w:t>
            </w:r>
          </w:p>
          <w:p w14:paraId="0576CFED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135C1D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2B10BED2" w14:textId="77777777">
        <w:trPr>
          <w:trHeight w:val="459"/>
        </w:trPr>
        <w:tc>
          <w:tcPr>
            <w:tcW w:w="986" w:type="pct"/>
            <w:vMerge/>
          </w:tcPr>
          <w:p w14:paraId="0458EC66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pct"/>
          </w:tcPr>
          <w:p w14:paraId="6271B156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Сульфаэтидол (этазол), сульфадимидин (сульфадимезин), сульфадиметоксин, сульфален, сульфацетамид (сульфацил – натрий),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сульфакарбамид (уросульфан),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фталилсульфатиазол (фтатазол), сульфагуанидин (сульгин), ко-тримоксазол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(бисептол). Конкурентный механизм действия, растворимость, продолжительность действия, спектр и тип действия, применение, побочные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эффекты, основные принципы назначения и применения.</w:t>
            </w:r>
          </w:p>
          <w:p w14:paraId="3EAD177E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Фторхинолоны: (офлоксацин, ципрофлоксацин, норфлоксацин), тип и спектр действия, побочные эффекты, противопоказания.</w:t>
            </w:r>
          </w:p>
          <w:p w14:paraId="116B2228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Нитроимидазолы (метронидазол, тинидазол), спектр и тип действия, особенности применения.</w:t>
            </w:r>
          </w:p>
          <w:p w14:paraId="560A02CA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Производные нитрофурана (фуразолидон, фурагин, фурадонин), спектр и тип действия, особенности применения, побочные эффекты, противопоказания.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Производные 8-оксихинолина (нитроксолин) спектр и тип действия, особенности применения, побочные эффекты, противопоказания.</w:t>
            </w:r>
          </w:p>
          <w:p w14:paraId="5919EA4E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Производные хиноксалина (хиноксидин, диоксидин) спектр и тип действия, особенности применения, побочные эффекты, противопоказания.</w:t>
            </w:r>
          </w:p>
          <w:p w14:paraId="523E93E4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Противотуберкулезные средства: понятие о препаратах 1 ряда (изониазид,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рифампицин, стрептомицин) и 2 ряда (этионамид, ПАСК), принципы применения лекарственных средств при лечении туберкулеза, побочные эффекты ипротивопоказания к применению.</w:t>
            </w:r>
          </w:p>
          <w:p w14:paraId="45BC7EB3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Противоспирохетозные средства: препараты выбора (бензилпенициллина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натриевая соль, бициллины -1, -5), альтернативные средства (доксициклин,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ампициллин, эритромицин, азитромицин, цефтриаксон).</w:t>
            </w:r>
          </w:p>
          <w:p w14:paraId="6B556FF1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Противопротозойные средства: противомалярийные средства (хингамин,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хлоридин, бигумаль), противоамебные, особенности действия и применения.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Противотрихомонадные средства (метронидозол, тинидазол, фуразолидон),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особенности действия и применения</w:t>
            </w:r>
          </w:p>
          <w:p w14:paraId="47B4655D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Противомикозные средства:</w:t>
            </w:r>
          </w:p>
          <w:p w14:paraId="6EA18184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-антибиотики (нистатин, леворин, гризеофульвин, амфотерицин В);</w:t>
            </w:r>
          </w:p>
          <w:p w14:paraId="44F291E6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-синтетические средства (флуконазол, тербинафин). Особенности применения противомикозных средств. Особенности применения, противопоказания к применению. Требования к препаратам, свойства, применение, побочное эффекты.</w:t>
            </w:r>
          </w:p>
          <w:p w14:paraId="28D40297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Противовирусные средства: (ремантадин, оксолин, арбидол, интерферон-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альфа человеческий лейкоцитарный. Особенности применения противовирусных средств, противопоказания к применению.</w:t>
            </w:r>
          </w:p>
          <w:p w14:paraId="6874331E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Противогельминтные средства (левамизол, никлозамид (фенасал), левамизол (декарис).</w:t>
            </w:r>
          </w:p>
        </w:tc>
        <w:tc>
          <w:tcPr>
            <w:tcW w:w="388" w:type="pct"/>
            <w:vMerge/>
            <w:vAlign w:val="center"/>
          </w:tcPr>
          <w:p w14:paraId="4CDA050D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14:paraId="6300A6ED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0BD93E9E" w14:textId="77777777">
        <w:trPr>
          <w:trHeight w:val="255"/>
        </w:trPr>
        <w:tc>
          <w:tcPr>
            <w:tcW w:w="986" w:type="pct"/>
            <w:vMerge/>
          </w:tcPr>
          <w:p w14:paraId="3C754745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pct"/>
          </w:tcPr>
          <w:p w14:paraId="7A3BF8C1" w14:textId="77777777" w:rsidR="007A0B38" w:rsidRPr="000C308A" w:rsidRDefault="000C308A" w:rsidP="000C308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308A">
              <w:rPr>
                <w:rFonts w:ascii="Times New Roman" w:hAnsi="Times New Roman" w:cs="Times New Roman"/>
                <w:b/>
                <w:sz w:val="26"/>
                <w:szCs w:val="26"/>
              </w:rPr>
              <w:t>№3</w:t>
            </w:r>
          </w:p>
        </w:tc>
        <w:tc>
          <w:tcPr>
            <w:tcW w:w="388" w:type="pct"/>
            <w:vAlign w:val="center"/>
          </w:tcPr>
          <w:p w14:paraId="69C30A62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14:paraId="7A723E9E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23FBEC90" w14:textId="77777777" w:rsidTr="000C308A">
        <w:trPr>
          <w:trHeight w:val="411"/>
        </w:trPr>
        <w:tc>
          <w:tcPr>
            <w:tcW w:w="986" w:type="pct"/>
            <w:vMerge/>
          </w:tcPr>
          <w:p w14:paraId="2843F9C2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pct"/>
          </w:tcPr>
          <w:p w14:paraId="52D15075" w14:textId="77777777" w:rsidR="007A0B38" w:rsidRDefault="000C30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Антибиотики,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применение синтетических противомикробных средств.</w:t>
            </w:r>
          </w:p>
        </w:tc>
        <w:tc>
          <w:tcPr>
            <w:tcW w:w="388" w:type="pct"/>
            <w:vAlign w:val="center"/>
          </w:tcPr>
          <w:p w14:paraId="43086F32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35" w:type="pct"/>
            <w:vMerge/>
          </w:tcPr>
          <w:p w14:paraId="359EB113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5C401D35" w14:textId="77777777">
        <w:trPr>
          <w:trHeight w:val="278"/>
        </w:trPr>
        <w:tc>
          <w:tcPr>
            <w:tcW w:w="986" w:type="pct"/>
            <w:vMerge w:val="restart"/>
          </w:tcPr>
          <w:p w14:paraId="12AF0ECE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3.4.</w:t>
            </w:r>
          </w:p>
          <w:p w14:paraId="60D7BB0B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Лекарственные средства, влияющие на афферентную нервную систему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</w:p>
        </w:tc>
        <w:tc>
          <w:tcPr>
            <w:tcW w:w="2991" w:type="pct"/>
          </w:tcPr>
          <w:p w14:paraId="4F2F7667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388" w:type="pct"/>
            <w:vMerge w:val="restart"/>
            <w:vAlign w:val="center"/>
          </w:tcPr>
          <w:p w14:paraId="6ADE2C5A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5" w:type="pct"/>
            <w:vMerge w:val="restart"/>
          </w:tcPr>
          <w:p w14:paraId="685857DA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01</w:t>
            </w:r>
          </w:p>
          <w:p w14:paraId="202F3A69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02</w:t>
            </w:r>
          </w:p>
          <w:p w14:paraId="4EE09D6B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03</w:t>
            </w:r>
          </w:p>
          <w:p w14:paraId="1A03F275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04</w:t>
            </w:r>
          </w:p>
          <w:p w14:paraId="24792B27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05</w:t>
            </w:r>
          </w:p>
          <w:p w14:paraId="577936EE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14:paraId="603D3867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09</w:t>
            </w:r>
          </w:p>
          <w:p w14:paraId="27A9AF7F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2.2.</w:t>
            </w:r>
          </w:p>
          <w:p w14:paraId="33BE5A14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3.2.</w:t>
            </w:r>
          </w:p>
          <w:p w14:paraId="28927AEC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4.2.</w:t>
            </w:r>
          </w:p>
          <w:p w14:paraId="1682786B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5.2.</w:t>
            </w:r>
          </w:p>
          <w:p w14:paraId="26525BB1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5.3.</w:t>
            </w:r>
          </w:p>
          <w:p w14:paraId="40945F55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1A050A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6FE16CF9" w14:textId="77777777">
        <w:trPr>
          <w:trHeight w:val="285"/>
        </w:trPr>
        <w:tc>
          <w:tcPr>
            <w:tcW w:w="986" w:type="pct"/>
            <w:vMerge/>
          </w:tcPr>
          <w:p w14:paraId="22AD6C86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pct"/>
          </w:tcPr>
          <w:p w14:paraId="7229043A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Классификация лекарственных средств, влияющих на афферентную нервную систему.</w:t>
            </w:r>
          </w:p>
          <w:p w14:paraId="2A942413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Вещества, угнетающие чувствительные нервные окончания:</w:t>
            </w:r>
          </w:p>
          <w:p w14:paraId="1038C240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Местноанестезирующие средства (новокаин, дикаин, анестезин, лидокаин).</w:t>
            </w:r>
          </w:p>
          <w:p w14:paraId="6C80C074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Фармакологические эффекты при местном и резорбтивном действии, показания к применению, побочные эффекты.</w:t>
            </w:r>
          </w:p>
          <w:p w14:paraId="22640C9E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Вяжущие средства (органические: танин,  препараты растений;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неорганические: висмута нитрат основной, ксероформ, дерматол, цинка сульфат, «викалин», «викаир»), фармакологические эффекты, показания к применению.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Адсорбирующие средства (активированный уголь, магния силикат, глина белая, полифепан), показания к применению.</w:t>
            </w:r>
          </w:p>
          <w:p w14:paraId="7344C138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Обволакивающие средства (слизи), показания к применению.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Вещества, возбуждающие чувствительные нервные окончания: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раздражающие средства: препараты, содержащие эфирные масла (ментол,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валидол, масло эвкалиптовое, терпентинное, гвоздичное, камфора, горчичники).</w:t>
            </w:r>
          </w:p>
          <w:p w14:paraId="2FB5678C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Препараты, содержащие яды пчел (апизартрон) и яды змей (випросал, випратокс).</w:t>
            </w:r>
          </w:p>
        </w:tc>
        <w:tc>
          <w:tcPr>
            <w:tcW w:w="388" w:type="pct"/>
            <w:vMerge/>
            <w:vAlign w:val="center"/>
          </w:tcPr>
          <w:p w14:paraId="5D523668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14:paraId="35FE17BD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104536EC" w14:textId="77777777">
        <w:trPr>
          <w:trHeight w:val="225"/>
        </w:trPr>
        <w:tc>
          <w:tcPr>
            <w:tcW w:w="986" w:type="pct"/>
            <w:vMerge w:val="restart"/>
          </w:tcPr>
          <w:p w14:paraId="361E78F4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3.5.</w:t>
            </w:r>
          </w:p>
          <w:p w14:paraId="4A130314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Лекарственные средства, влияющие на эфферентную нервную систему</w:t>
            </w:r>
          </w:p>
        </w:tc>
        <w:tc>
          <w:tcPr>
            <w:tcW w:w="2991" w:type="pct"/>
          </w:tcPr>
          <w:p w14:paraId="5669F952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Содержание учебного материала</w:t>
            </w:r>
          </w:p>
        </w:tc>
        <w:tc>
          <w:tcPr>
            <w:tcW w:w="388" w:type="pct"/>
            <w:vMerge w:val="restart"/>
            <w:vAlign w:val="center"/>
          </w:tcPr>
          <w:p w14:paraId="3A8E9D93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5" w:type="pct"/>
            <w:vMerge w:val="restart"/>
          </w:tcPr>
          <w:p w14:paraId="0C3FE1A1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01</w:t>
            </w:r>
          </w:p>
          <w:p w14:paraId="09BF8D12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 02</w:t>
            </w:r>
          </w:p>
          <w:p w14:paraId="1493AC21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03</w:t>
            </w:r>
          </w:p>
          <w:p w14:paraId="003F377F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04</w:t>
            </w:r>
          </w:p>
          <w:p w14:paraId="1440BDE2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05</w:t>
            </w:r>
          </w:p>
          <w:p w14:paraId="12C14A2B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14:paraId="1C4704E8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09</w:t>
            </w:r>
          </w:p>
          <w:p w14:paraId="6B940789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2.2.</w:t>
            </w:r>
          </w:p>
          <w:p w14:paraId="28F1FB39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3.2.</w:t>
            </w:r>
          </w:p>
          <w:p w14:paraId="663F7546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4.2.</w:t>
            </w:r>
          </w:p>
          <w:p w14:paraId="2B82E7C8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5.2.</w:t>
            </w:r>
          </w:p>
          <w:p w14:paraId="5802A5F7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5.3.</w:t>
            </w:r>
          </w:p>
          <w:p w14:paraId="78A5EB6A" w14:textId="77777777" w:rsidR="007A0B38" w:rsidRPr="000C308A" w:rsidRDefault="000C308A" w:rsidP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9</w:t>
            </w:r>
          </w:p>
        </w:tc>
      </w:tr>
      <w:tr w:rsidR="000C308A" w14:paraId="0E160A28" w14:textId="77777777" w:rsidTr="000C308A">
        <w:trPr>
          <w:trHeight w:val="15258"/>
        </w:trPr>
        <w:tc>
          <w:tcPr>
            <w:tcW w:w="986" w:type="pct"/>
            <w:vMerge/>
          </w:tcPr>
          <w:p w14:paraId="4A58C77D" w14:textId="77777777" w:rsidR="000C308A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91" w:type="pct"/>
          </w:tcPr>
          <w:p w14:paraId="4AE9D263" w14:textId="77777777" w:rsidR="000C308A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Классификация лекарственных средств, влияющих на эфферентную нервную систему.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Холинергические средства:</w:t>
            </w:r>
          </w:p>
          <w:p w14:paraId="073900DA" w14:textId="77777777" w:rsidR="000C308A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М-холиномиметики (пилокарпин, ацеклидин), фармакологические эффекты, показания к применению, побочные эффекты, противопоказания.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Н-холиномиметики («табекс», «никоретте»,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«никотинелл», варениклин), фармакологические эффекты, особенности применению, побочные эффекты.</w:t>
            </w:r>
          </w:p>
          <w:p w14:paraId="30E2595A" w14:textId="77777777" w:rsidR="000C308A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М-иН-холиномиметики: фармакологические эффекты, показания к применению,побочные эффекты.</w:t>
            </w:r>
          </w:p>
          <w:p w14:paraId="768AA756" w14:textId="77777777" w:rsidR="000C308A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Антихолинэстеразные средства (прозерин, физостигмин, неостигмин, галантамин)фармакологические эффекты, показания к применению, побочные эффекты,противопоказания.</w:t>
            </w:r>
          </w:p>
          <w:p w14:paraId="40427FAF" w14:textId="77777777" w:rsidR="000C308A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М-холиноблокаторы (атропинин, скополамин, метацин, платифиллин) фармакологические эффекты, показания к применению, побочные эффекты,противопоказания.</w:t>
            </w:r>
          </w:p>
          <w:p w14:paraId="522936B6" w14:textId="77777777" w:rsidR="000C308A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Н-холиноблокаторы: ганглиоблокаторы (бензогексоний, пентамин),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миорелаксанты (тубокурарин, дитилин) фармакологические эффекты, показания кприменению, побочные эффекты, противопоказания к назначению.</w:t>
            </w:r>
          </w:p>
          <w:p w14:paraId="1224D1AA" w14:textId="77777777" w:rsidR="000C308A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Н-холиноблокаторы: ганглиоблокаторы (бензогексоний, пентамин),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миорелаксанты (тубокурарин,дитилин) фармакологические эффекты, показания кприменению, побочные эффекты, противопоказания к назначению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холиноблокаторов, фармакологические эффекты, показания к применению.</w:t>
            </w:r>
          </w:p>
          <w:p w14:paraId="298C2FAA" w14:textId="77777777" w:rsidR="000C308A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Адренергические средства:</w:t>
            </w:r>
          </w:p>
          <w:p w14:paraId="020D5C7C" w14:textId="77777777" w:rsidR="000C308A" w:rsidRDefault="000C308A" w:rsidP="000C3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Альфа-адреномиметики (мезатон, нафтизин, ксилометазолин), фармакологическиеэффекты, показания к применению, побочные эффекты, противопоказания. </w:t>
            </w:r>
          </w:p>
          <w:p w14:paraId="55A1BEB6" w14:textId="77777777" w:rsidR="000C308A" w:rsidRDefault="000C308A" w:rsidP="000C3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Бета-адреномиметики (изадрин, сальбутамол, фенотерол, формотерол, добутамин), фармакологические эффекты, показания к применению, побочные эффекты, противопоказания. </w:t>
            </w:r>
          </w:p>
          <w:p w14:paraId="391E38C4" w14:textId="77777777" w:rsidR="000C308A" w:rsidRDefault="000C308A" w:rsidP="000C3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Альфа – и бета-адреномиметики (норадреналин, адреналин), фармакологические эффекты, показания к применению, побочные эффекты,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противопоказания.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Бета-адреноблокаторы: понятие о некардиоселективных (пропранолол, пиндолол) и кардиоселективных (атенолол, метопролол) средствах, фармакологические эффекты, показания к применению, побочные эффекты, противопоказания.</w:t>
            </w:r>
          </w:p>
          <w:p w14:paraId="57749038" w14:textId="77777777" w:rsidR="000C308A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Альфа- и бета-адреноблокаторы (лабеталол), фармакологические эффекты,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показания к применению, побочные эффекты, противопоказания.</w:t>
            </w:r>
          </w:p>
          <w:p w14:paraId="2DCD8618" w14:textId="77777777" w:rsidR="000C308A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Симпатомиметики (эфедрин), фармакологические эффекты, показания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применению, побочные эффекты, противопоказания.</w:t>
            </w:r>
          </w:p>
          <w:p w14:paraId="409E00B7" w14:textId="77777777" w:rsidR="000C308A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Симпатолитики (резерпин, раунатин), фармакологические эффекты, показания к применению, побочные эффекты, противопоказания.</w:t>
            </w:r>
          </w:p>
          <w:p w14:paraId="088E3697" w14:textId="77777777" w:rsidR="000C308A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Альфа-адреноблокаторы (фентоламин, дигидроэрготамин, празозин), фармакологические эффекты, показания к применению, побочные эффекты, противопоказания.</w:t>
            </w:r>
          </w:p>
          <w:p w14:paraId="52D0E49E" w14:textId="77777777" w:rsidR="000C308A" w:rsidRDefault="000C308A" w:rsidP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правила применения лекарственных средств. </w:t>
            </w:r>
          </w:p>
        </w:tc>
        <w:tc>
          <w:tcPr>
            <w:tcW w:w="388" w:type="pct"/>
            <w:vMerge/>
            <w:vAlign w:val="center"/>
          </w:tcPr>
          <w:p w14:paraId="32DF7038" w14:textId="77777777" w:rsidR="000C308A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14:paraId="40E0E09F" w14:textId="77777777" w:rsidR="000C308A" w:rsidRDefault="000C308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5E5608C5" w14:textId="77777777">
        <w:trPr>
          <w:trHeight w:val="183"/>
        </w:trPr>
        <w:tc>
          <w:tcPr>
            <w:tcW w:w="986" w:type="pct"/>
            <w:vMerge/>
          </w:tcPr>
          <w:p w14:paraId="7E906490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91" w:type="pct"/>
          </w:tcPr>
          <w:p w14:paraId="046EE5D2" w14:textId="77777777" w:rsidR="007A0B38" w:rsidRDefault="007A0B38" w:rsidP="000C30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nil"/>
            </w:tcBorders>
            <w:vAlign w:val="center"/>
          </w:tcPr>
          <w:p w14:paraId="2D73665B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 w:val="restart"/>
            <w:tcBorders>
              <w:top w:val="nil"/>
            </w:tcBorders>
          </w:tcPr>
          <w:p w14:paraId="3F2A8C52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7BDDBBA3" w14:textId="77777777" w:rsidTr="000C308A">
        <w:trPr>
          <w:trHeight w:val="394"/>
        </w:trPr>
        <w:tc>
          <w:tcPr>
            <w:tcW w:w="986" w:type="pct"/>
            <w:vMerge/>
          </w:tcPr>
          <w:p w14:paraId="259B4562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91" w:type="pct"/>
          </w:tcPr>
          <w:p w14:paraId="50C195F2" w14:textId="77777777" w:rsidR="007A0B38" w:rsidRPr="000C308A" w:rsidRDefault="000C308A" w:rsidP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Практическое занятие №4</w:t>
            </w:r>
          </w:p>
        </w:tc>
        <w:tc>
          <w:tcPr>
            <w:tcW w:w="388" w:type="pct"/>
            <w:vAlign w:val="center"/>
          </w:tcPr>
          <w:p w14:paraId="2DA23A7C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5" w:type="pct"/>
            <w:vMerge/>
            <w:tcBorders>
              <w:top w:val="nil"/>
            </w:tcBorders>
          </w:tcPr>
          <w:p w14:paraId="43AA6B28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3FF17191" w14:textId="77777777">
        <w:trPr>
          <w:trHeight w:val="375"/>
        </w:trPr>
        <w:tc>
          <w:tcPr>
            <w:tcW w:w="986" w:type="pct"/>
            <w:vMerge/>
          </w:tcPr>
          <w:p w14:paraId="047461D1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91" w:type="pct"/>
          </w:tcPr>
          <w:p w14:paraId="7FD93D4E" w14:textId="77777777" w:rsidR="007A0B38" w:rsidRPr="000C308A" w:rsidRDefault="000C308A" w:rsidP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средства, влияющие на афферентную и эфферентную нервную систему</w:t>
            </w:r>
          </w:p>
        </w:tc>
        <w:tc>
          <w:tcPr>
            <w:tcW w:w="388" w:type="pct"/>
            <w:vAlign w:val="center"/>
          </w:tcPr>
          <w:p w14:paraId="4C11C3E2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/>
            <w:tcBorders>
              <w:top w:val="nil"/>
            </w:tcBorders>
          </w:tcPr>
          <w:p w14:paraId="60949A54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4D7E2A48" w14:textId="77777777" w:rsidTr="000C308A">
        <w:trPr>
          <w:trHeight w:val="223"/>
        </w:trPr>
        <w:tc>
          <w:tcPr>
            <w:tcW w:w="986" w:type="pct"/>
            <w:vMerge w:val="restart"/>
          </w:tcPr>
          <w:p w14:paraId="2C9E947B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3.6.</w:t>
            </w:r>
          </w:p>
          <w:p w14:paraId="5AB2ED20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Лекарственные средства, влияющие на центральную нервную систему</w:t>
            </w:r>
          </w:p>
        </w:tc>
        <w:tc>
          <w:tcPr>
            <w:tcW w:w="2991" w:type="pct"/>
          </w:tcPr>
          <w:p w14:paraId="1D3FD88B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388" w:type="pct"/>
            <w:vMerge w:val="restart"/>
            <w:vAlign w:val="center"/>
          </w:tcPr>
          <w:p w14:paraId="3562FFE6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5" w:type="pct"/>
            <w:vMerge w:val="restart"/>
          </w:tcPr>
          <w:p w14:paraId="31FFE542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01</w:t>
            </w:r>
          </w:p>
          <w:p w14:paraId="410AF27D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02</w:t>
            </w:r>
          </w:p>
          <w:p w14:paraId="5C057342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03</w:t>
            </w:r>
          </w:p>
          <w:p w14:paraId="5823A09D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04</w:t>
            </w:r>
          </w:p>
          <w:p w14:paraId="69D5879E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05</w:t>
            </w:r>
          </w:p>
          <w:p w14:paraId="3FC09768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14:paraId="5A7D56E8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09</w:t>
            </w:r>
          </w:p>
          <w:p w14:paraId="157BF23A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2.2.</w:t>
            </w:r>
          </w:p>
          <w:p w14:paraId="4F085CC8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3.2.</w:t>
            </w:r>
          </w:p>
          <w:p w14:paraId="0EDC49F6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4.2.</w:t>
            </w:r>
          </w:p>
          <w:p w14:paraId="340E2C06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5.2.</w:t>
            </w:r>
          </w:p>
          <w:p w14:paraId="1EBBAADD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5.3.</w:t>
            </w:r>
          </w:p>
          <w:p w14:paraId="20969B1B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9</w:t>
            </w:r>
          </w:p>
          <w:p w14:paraId="4CC924D6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971143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19FF1F8F" w14:textId="77777777">
        <w:trPr>
          <w:trHeight w:val="274"/>
        </w:trPr>
        <w:tc>
          <w:tcPr>
            <w:tcW w:w="986" w:type="pct"/>
            <w:vMerge/>
            <w:tcBorders>
              <w:bottom w:val="single" w:sz="4" w:space="0" w:color="auto"/>
            </w:tcBorders>
          </w:tcPr>
          <w:p w14:paraId="7C28D80E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91" w:type="pct"/>
            <w:tcBorders>
              <w:bottom w:val="single" w:sz="4" w:space="0" w:color="auto"/>
            </w:tcBorders>
          </w:tcPr>
          <w:p w14:paraId="45F5915D" w14:textId="77777777" w:rsidR="007A0B38" w:rsidRDefault="000C308A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Классификация лекарственных средств, влияющих на центральную нервную систему.</w:t>
            </w:r>
          </w:p>
          <w:p w14:paraId="78D6756C" w14:textId="77777777" w:rsidR="007A0B38" w:rsidRDefault="000C308A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для наркоза. Понятие о наркозе, стадии наркоза. Классификация средствах для ингаляционного наркоза летучие жидкости: (галотан (фторотан), диэтиловый эфир, изофлуран). </w:t>
            </w:r>
          </w:p>
          <w:p w14:paraId="5663ABDD" w14:textId="77777777" w:rsidR="007A0B38" w:rsidRDefault="000C308A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для неингаляционного наркоза (эфир для наркоза, фторотан, закись азота, гексенал, тиопентал – натрий, натрия оксибутират, кетамин), показания к применению, противопоказания, осложнения, побочные эффекты. Отличия ингаляционного и неингаляционного наркоза. </w:t>
            </w:r>
          </w:p>
          <w:p w14:paraId="48C53266" w14:textId="77777777" w:rsidR="007A0B38" w:rsidRDefault="000C308A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Снотворные средства: особенности действия и применения барбитуратов (циклобарбитал), бензодиазепинов (темазепам, триазолам, оксазолам, лоразепам), циклопирролонов (зопиклон), фенотиазинов (дипразин, прометазин), показания к применению, побочные эффекты.</w:t>
            </w:r>
          </w:p>
          <w:p w14:paraId="502B4939" w14:textId="77777777" w:rsidR="007A0B38" w:rsidRDefault="000C308A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Противосудорожные средства: </w:t>
            </w:r>
          </w:p>
          <w:p w14:paraId="27A4E534" w14:textId="77777777" w:rsidR="007A0B38" w:rsidRDefault="000C308A">
            <w:pPr>
              <w:tabs>
                <w:tab w:val="left" w:pos="1701"/>
                <w:tab w:val="left" w:pos="3402"/>
              </w:tabs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Противоэпилептические средства (фенобарбитал, гексамидин, дифенин, карбамазепин, вальпроат натрия, клоназепам, ламотриджин). Показания к применению, побочные эффекты.</w:t>
            </w:r>
          </w:p>
          <w:p w14:paraId="7BF9B907" w14:textId="77777777" w:rsidR="007A0B38" w:rsidRDefault="000C308A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Противпаркинсонические средства: центральные холинолитики (циклодол), средства, улучшающие дофаминэргическую передачу (леводопа, карбидопа, бромокриптин), показания к применению, побочные эффекты.</w:t>
            </w:r>
          </w:p>
          <w:p w14:paraId="363C4A23" w14:textId="77777777" w:rsidR="007A0B38" w:rsidRDefault="000C308A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Анальгетики: наркотические: препараты опия (морфин, омнопон, кодеин), синтетические опиоиды (промедол, фентанил, пентазоцин, трамадол), фармакологические эффекты, показания к применению, побочные эффекты, противопоказания. Острое и хроническое отравление опиоидами,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специфические агонисты-антагонисты, антагонисты опиоидов  (налорфин, налоксон). Профилактика лекарственной зависимости. </w:t>
            </w:r>
          </w:p>
          <w:p w14:paraId="41F4FFA6" w14:textId="77777777" w:rsidR="007A0B38" w:rsidRDefault="000C308A">
            <w:pPr>
              <w:tabs>
                <w:tab w:val="left" w:pos="1701"/>
                <w:tab w:val="left" w:pos="3402"/>
              </w:tabs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Анальгетики-антипиретики, нестероидные противовоспалительные средства: классификация, общие показания к применению, побочные эффекты, противопоказания к применению препаратов производных салициловой кислоты (ацетилсалициловая кислота), пиразолона (анальгин, бутадион), парааминофенола (парацетамол), уксусной кислоты (индометацин, кеторолак, диклофенак), пропионовой кислоты (ибупрофен, напроксен), оксикама (пироксикам).</w:t>
            </w:r>
          </w:p>
          <w:p w14:paraId="6F006276" w14:textId="77777777" w:rsidR="007A0B38" w:rsidRDefault="000C308A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Психотропные средства. Понятие.</w:t>
            </w:r>
          </w:p>
          <w:p w14:paraId="7CCE3CED" w14:textId="77777777" w:rsidR="007A0B38" w:rsidRDefault="000C308A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Классификация: </w:t>
            </w:r>
          </w:p>
          <w:p w14:paraId="0F045E3D" w14:textId="77777777" w:rsidR="007A0B38" w:rsidRDefault="000C308A">
            <w:pPr>
              <w:tabs>
                <w:tab w:val="left" w:pos="1701"/>
                <w:tab w:val="left" w:pos="3402"/>
              </w:tabs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нейролептики (аминазин, трифтазин, галоперидол, дроперидол, сульпирид), фармакологические эффекты, понятие об антипсихотическом действии,  показания к применению, побочные эффекты;</w:t>
            </w:r>
          </w:p>
          <w:p w14:paraId="35A013AA" w14:textId="77777777" w:rsidR="007A0B38" w:rsidRDefault="000C308A">
            <w:pPr>
              <w:tabs>
                <w:tab w:val="left" w:pos="1701"/>
                <w:tab w:val="left" w:pos="3402"/>
              </w:tabs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транквилизаторы  (анксиолитики): (диазепам, хлордиазепоксид, нозепам, феназепам, нитразепам), фармакологические эффекты, понятие об анксиолитическом действии,  показания  к применению, побочные эффекты;</w:t>
            </w:r>
          </w:p>
          <w:p w14:paraId="591F41DD" w14:textId="77777777" w:rsidR="007A0B38" w:rsidRDefault="000C308A">
            <w:pPr>
              <w:tabs>
                <w:tab w:val="num" w:pos="709"/>
                <w:tab w:val="left" w:pos="1701"/>
                <w:tab w:val="left" w:pos="3402"/>
              </w:tabs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седативные (препараты валерианы, пустырника, пиона, мелиссы, мяты, ромашки, брома, комбинированные препараты – корвалол, валокордин, валосердин, валокормид), общие показания к применению,  побочные эффекты;</w:t>
            </w:r>
          </w:p>
          <w:p w14:paraId="1F2EA4B6" w14:textId="77777777" w:rsidR="007A0B38" w:rsidRDefault="000C308A">
            <w:pPr>
              <w:tabs>
                <w:tab w:val="num" w:pos="709"/>
                <w:tab w:val="left" w:pos="1701"/>
                <w:tab w:val="left" w:pos="3402"/>
              </w:tabs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антидепрессанты (амитриптиллин, флуоксетин), фармакологические эффекты,  показания к применению, побочные эффекты;</w:t>
            </w:r>
          </w:p>
          <w:p w14:paraId="5B71A365" w14:textId="77777777" w:rsidR="007A0B38" w:rsidRDefault="000C308A">
            <w:pPr>
              <w:tabs>
                <w:tab w:val="num" w:pos="709"/>
                <w:tab w:val="left" w:pos="1701"/>
                <w:tab w:val="left" w:pos="3402"/>
              </w:tabs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препараты лития (лития карбонат), фармакологические эффекты, показания к применению, побочное действие.</w:t>
            </w:r>
          </w:p>
          <w:p w14:paraId="31964C42" w14:textId="77777777" w:rsidR="007A0B38" w:rsidRDefault="000C308A">
            <w:pPr>
              <w:tabs>
                <w:tab w:val="num" w:pos="709"/>
                <w:tab w:val="left" w:pos="1701"/>
                <w:tab w:val="left" w:pos="3402"/>
              </w:tabs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психостимуляторы (сиднокарб, кофеин), фармакологические эффекты,  показания к применению, побочное действие;</w:t>
            </w:r>
          </w:p>
          <w:p w14:paraId="6DF84F66" w14:textId="77777777" w:rsidR="007A0B38" w:rsidRDefault="000C308A">
            <w:pPr>
              <w:tabs>
                <w:tab w:val="num" w:pos="709"/>
                <w:tab w:val="left" w:pos="1701"/>
                <w:tab w:val="left" w:pos="3402"/>
              </w:tabs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ноотропные (пирацетам, пикамилон, пантогам, аминалон), фармакологические эффекты, показания к применению, побочные эффекты;</w:t>
            </w:r>
          </w:p>
          <w:p w14:paraId="6A0AEA92" w14:textId="77777777" w:rsidR="007A0B38" w:rsidRDefault="000C308A">
            <w:pPr>
              <w:tabs>
                <w:tab w:val="num" w:pos="709"/>
                <w:tab w:val="left" w:pos="1701"/>
                <w:tab w:val="left" w:pos="3402"/>
              </w:tabs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общетонизирующие средства,  (препараты элеутерококка, женьшеня, алоэ, пантокрин,  апилак, препараты пропПолиса), показания к применению. </w:t>
            </w:r>
          </w:p>
          <w:p w14:paraId="3FD5E03F" w14:textId="77777777" w:rsidR="007A0B38" w:rsidRDefault="000C308A">
            <w:pPr>
              <w:tabs>
                <w:tab w:val="num" w:pos="709"/>
                <w:tab w:val="left" w:pos="1701"/>
                <w:tab w:val="left" w:pos="3402"/>
              </w:tabs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Средства, улучшающие мозговое кровообращение (винпоцетин, циннаризин, нимодипин, пентоксифиллин, инстенон), показания к применению, побочные эффекты;</w:t>
            </w:r>
          </w:p>
          <w:p w14:paraId="0B08985F" w14:textId="77777777" w:rsidR="007A0B38" w:rsidRDefault="000C308A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Аналептики, показания к применению, побочные эффекты.</w:t>
            </w:r>
          </w:p>
        </w:tc>
        <w:tc>
          <w:tcPr>
            <w:tcW w:w="388" w:type="pct"/>
            <w:vMerge/>
            <w:tcBorders>
              <w:bottom w:val="single" w:sz="4" w:space="0" w:color="auto"/>
            </w:tcBorders>
            <w:vAlign w:val="center"/>
          </w:tcPr>
          <w:p w14:paraId="63CA32ED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/>
            <w:tcBorders>
              <w:bottom w:val="single" w:sz="4" w:space="0" w:color="auto"/>
            </w:tcBorders>
          </w:tcPr>
          <w:p w14:paraId="5F1093B3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2C9670B2" w14:textId="77777777">
        <w:trPr>
          <w:trHeight w:val="287"/>
        </w:trPr>
        <w:tc>
          <w:tcPr>
            <w:tcW w:w="986" w:type="pct"/>
            <w:vMerge/>
          </w:tcPr>
          <w:p w14:paraId="6B6A6925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91" w:type="pct"/>
            <w:tcBorders>
              <w:top w:val="nil"/>
            </w:tcBorders>
          </w:tcPr>
          <w:p w14:paraId="6C50931F" w14:textId="77777777" w:rsidR="007A0B38" w:rsidRDefault="000C308A" w:rsidP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Практическое </w:t>
            </w:r>
            <w:r w:rsidRPr="000C308A">
              <w:rPr>
                <w:rFonts w:ascii="Times New Roman" w:hAnsi="Times New Roman" w:cs="Times New Roman"/>
                <w:b/>
                <w:sz w:val="26"/>
                <w:szCs w:val="26"/>
              </w:rPr>
              <w:t>занятие №5</w:t>
            </w:r>
          </w:p>
        </w:tc>
        <w:tc>
          <w:tcPr>
            <w:tcW w:w="388" w:type="pct"/>
            <w:tcBorders>
              <w:top w:val="nil"/>
            </w:tcBorders>
            <w:vAlign w:val="center"/>
          </w:tcPr>
          <w:p w14:paraId="6A28EEA4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 w:val="restart"/>
            <w:tcBorders>
              <w:top w:val="nil"/>
            </w:tcBorders>
          </w:tcPr>
          <w:p w14:paraId="3F57F673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4D5FB4DF" w14:textId="77777777">
        <w:trPr>
          <w:trHeight w:val="247"/>
        </w:trPr>
        <w:tc>
          <w:tcPr>
            <w:tcW w:w="986" w:type="pct"/>
            <w:vMerge/>
          </w:tcPr>
          <w:p w14:paraId="226E2B1E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91" w:type="pct"/>
          </w:tcPr>
          <w:p w14:paraId="7778D831" w14:textId="77777777" w:rsidR="007A0B38" w:rsidRDefault="000C3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Применение лекарственных препаратов,  влияющих на центральную нервную систему</w:t>
            </w:r>
          </w:p>
        </w:tc>
        <w:tc>
          <w:tcPr>
            <w:tcW w:w="388" w:type="pct"/>
            <w:vAlign w:val="center"/>
          </w:tcPr>
          <w:p w14:paraId="720AB5C7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5" w:type="pct"/>
            <w:vMerge/>
            <w:tcBorders>
              <w:top w:val="nil"/>
            </w:tcBorders>
          </w:tcPr>
          <w:p w14:paraId="1FEC7560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4A28A6C2" w14:textId="77777777">
        <w:trPr>
          <w:trHeight w:val="843"/>
        </w:trPr>
        <w:tc>
          <w:tcPr>
            <w:tcW w:w="986" w:type="pct"/>
            <w:vMerge w:val="restart"/>
          </w:tcPr>
          <w:p w14:paraId="6BAAB669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3.7.</w:t>
            </w:r>
          </w:p>
          <w:p w14:paraId="0F24CD76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Лекарственные средства, влияющие на сердечно-сосудистую систему</w:t>
            </w:r>
          </w:p>
        </w:tc>
        <w:tc>
          <w:tcPr>
            <w:tcW w:w="2991" w:type="pct"/>
          </w:tcPr>
          <w:p w14:paraId="11EAF053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Средства, применяемые при недостаточности коронарного кровоснабжения  и сердечной недостаточности.</w:t>
            </w:r>
          </w:p>
          <w:p w14:paraId="7D126C6D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Антиангинальные средства:</w:t>
            </w:r>
          </w:p>
          <w:p w14:paraId="46D68E5A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нитраты короткого (нитроглицерин) и длительного (нитронг, эринит, изосорбидадинитрат) действия, показания к применению, побочное действие;</w:t>
            </w:r>
          </w:p>
          <w:p w14:paraId="301FFD2B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антагонисты кальция (верапамил, нифедипин, дилтиазем), фармакологическиеэффекты, показания к применению, побочное действие;</w:t>
            </w:r>
          </w:p>
          <w:p w14:paraId="564038BB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β-адреноблокаторы(пропранолол, атенолол, метопролол), механизм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антиангинального действия, побочные эффекты, противопоказания к применению;</w:t>
            </w:r>
          </w:p>
          <w:p w14:paraId="78CD3D2A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антиангинальные средства различных групп (дипиридамол, молсидомин,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триметазидин, кислота ацетилсалициловая), фармакологические эффекты,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побочное действие отдельных препаратов. </w:t>
            </w:r>
          </w:p>
          <w:p w14:paraId="74B06F4A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Антиатеросклеротические (гиполипидемические)средства (флувастатин, фенофибрат, никотиновая кислота, ксантиноланикотинат), показания к применению, побочные эффекты отдельных препаратов.</w:t>
            </w:r>
          </w:p>
          <w:p w14:paraId="2FAA4D9D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Сердечные гликозиды (дигитоксин, дигоксин, целанид, строфантин, коргликон), фармакологические эффекты, показания к применению, побочное действие, токсическое действие, его профилактика, противопоказания к применению. </w:t>
            </w:r>
          </w:p>
          <w:p w14:paraId="337050E2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Средства, применяемые при инфаркте миокарда: обезболивающие, противоаритмические препараты, антикоагулянты и фибринолитические средства. Фармакологические эффекты лекарственных средств, механизм, показания к применению.</w:t>
            </w:r>
          </w:p>
        </w:tc>
        <w:tc>
          <w:tcPr>
            <w:tcW w:w="388" w:type="pct"/>
            <w:vMerge w:val="restart"/>
            <w:vAlign w:val="center"/>
          </w:tcPr>
          <w:p w14:paraId="76DBC790" w14:textId="77777777" w:rsidR="007A0B38" w:rsidRDefault="0075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5" w:type="pct"/>
            <w:vMerge w:val="restart"/>
          </w:tcPr>
          <w:p w14:paraId="6883DADE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01</w:t>
            </w:r>
          </w:p>
          <w:p w14:paraId="257064B8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02</w:t>
            </w:r>
          </w:p>
          <w:p w14:paraId="63D4BA2A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03</w:t>
            </w:r>
          </w:p>
          <w:p w14:paraId="72F6B67F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04</w:t>
            </w:r>
          </w:p>
          <w:p w14:paraId="7DC40CC9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05</w:t>
            </w:r>
          </w:p>
          <w:p w14:paraId="652B7586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14:paraId="4F489548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09</w:t>
            </w:r>
          </w:p>
          <w:p w14:paraId="2E93D1CF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2.2.</w:t>
            </w:r>
          </w:p>
          <w:p w14:paraId="77E4C631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3.2.</w:t>
            </w:r>
          </w:p>
          <w:p w14:paraId="1E943765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4.2.</w:t>
            </w:r>
          </w:p>
          <w:p w14:paraId="371DDF41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5.2.</w:t>
            </w:r>
          </w:p>
          <w:p w14:paraId="100A97FC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5.3.</w:t>
            </w:r>
          </w:p>
          <w:p w14:paraId="01754A16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9</w:t>
            </w:r>
          </w:p>
          <w:p w14:paraId="0BA7CF90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10</w:t>
            </w:r>
          </w:p>
          <w:p w14:paraId="3FD2892D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E55BBB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FCBE99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55F32" w14:paraId="4957FAB6" w14:textId="77777777" w:rsidTr="00C80C1B">
        <w:trPr>
          <w:trHeight w:val="8680"/>
        </w:trPr>
        <w:tc>
          <w:tcPr>
            <w:tcW w:w="986" w:type="pct"/>
            <w:vMerge/>
          </w:tcPr>
          <w:p w14:paraId="14923CA4" w14:textId="77777777" w:rsidR="00755F32" w:rsidRDefault="00755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91" w:type="pct"/>
          </w:tcPr>
          <w:p w14:paraId="492D2317" w14:textId="77777777" w:rsidR="00755F32" w:rsidRDefault="00755F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Гипотензивные средства:  </w:t>
            </w:r>
          </w:p>
          <w:p w14:paraId="63A7F615" w14:textId="77777777" w:rsidR="00755F32" w:rsidRDefault="00755F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-центрального нейротропного действия (клофелин, метилдопа), фармакологические эффекты, показания к применению, побочное действие;</w:t>
            </w:r>
          </w:p>
          <w:p w14:paraId="3D985D78" w14:textId="77777777" w:rsidR="00755F32" w:rsidRDefault="00755F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-периферического нейротропного действия: ганглиоблокаторы (бензогексоний, пентамин), альфа – адреноблокаторы (празозин), бета – адреноблокаторы (пропранолол, атенолол, метопролол), симпатолитики (резерпин, раунатин);</w:t>
            </w:r>
          </w:p>
          <w:p w14:paraId="19469645" w14:textId="77777777" w:rsidR="00755F32" w:rsidRDefault="00755F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миотропные вазодилятаторы (антагонисты кальция, дибазол, папаверин, но-шпа, магния сульфат);</w:t>
            </w:r>
          </w:p>
          <w:p w14:paraId="43FF8818" w14:textId="77777777" w:rsidR="00755F32" w:rsidRDefault="00755F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средства, влияющие на ренин – ангиотензиновую систему: </w:t>
            </w:r>
          </w:p>
          <w:p w14:paraId="3D14CEF2" w14:textId="77777777" w:rsidR="00755F32" w:rsidRDefault="00755F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  ингибиторы ангиотензинпревращающего фермента (каптПОПрил, эналаприл),</w:t>
            </w:r>
          </w:p>
          <w:p w14:paraId="6253E5AA" w14:textId="77777777" w:rsidR="00755F32" w:rsidRDefault="00755F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  блокаторы ангиотензиновых рецепторов (лозартан);</w:t>
            </w:r>
          </w:p>
          <w:p w14:paraId="479E9D19" w14:textId="77777777" w:rsidR="00755F32" w:rsidRDefault="00755F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мочегонные средства. Фармакологические эффекты, особенности применения, побочные эффекты препаратов отдельных групп гипотензивных средств.</w:t>
            </w:r>
          </w:p>
          <w:p w14:paraId="2AFDA8F7" w14:textId="77777777" w:rsidR="00755F32" w:rsidRDefault="00755F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правила применения лекарственных средств.</w:t>
            </w:r>
          </w:p>
          <w:p w14:paraId="6047E03F" w14:textId="77777777" w:rsidR="00755F32" w:rsidRDefault="00755F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Противоаритмические средства: </w:t>
            </w:r>
          </w:p>
          <w:p w14:paraId="4072CCE5" w14:textId="77777777" w:rsidR="00755F32" w:rsidRDefault="00755F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средства, снижающие автоматизм, атрио-вентрикулярную проводимость, частоту сердечных сокращений:</w:t>
            </w:r>
          </w:p>
          <w:p w14:paraId="0F2B3846" w14:textId="77777777" w:rsidR="00755F32" w:rsidRDefault="00755F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блокаторы натриевых каналов: хинидин, новокаинамид, этмозин, лидокаин;</w:t>
            </w:r>
          </w:p>
          <w:p w14:paraId="081A890F" w14:textId="77777777" w:rsidR="00755F32" w:rsidRDefault="00755F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препараты калия и магния, бета –адреноблокаторы, блокаторы калиевых каналов, антагонисты кальция, показания к применению, побочное действие, противопоказания к применению. </w:t>
            </w:r>
          </w:p>
          <w:p w14:paraId="7D08BDB1" w14:textId="77777777" w:rsidR="00755F32" w:rsidRDefault="00755F32" w:rsidP="00C80C1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Средства, повышающие автоматизм, атрио-вентрикулярную проводимость, частоту сердечных сокращений (М-холиноблокаторы, α-, β- адреномиметики: показания к применению, побочное действие, противопоказания к применению.</w:t>
            </w:r>
          </w:p>
        </w:tc>
        <w:tc>
          <w:tcPr>
            <w:tcW w:w="388" w:type="pct"/>
            <w:vMerge/>
            <w:vAlign w:val="center"/>
          </w:tcPr>
          <w:p w14:paraId="536226D0" w14:textId="77777777" w:rsidR="00755F32" w:rsidRDefault="0075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14:paraId="7777C89C" w14:textId="77777777" w:rsidR="00755F32" w:rsidRDefault="00755F3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6C65D5AB" w14:textId="77777777">
        <w:trPr>
          <w:trHeight w:val="201"/>
        </w:trPr>
        <w:tc>
          <w:tcPr>
            <w:tcW w:w="986" w:type="pct"/>
            <w:vMerge/>
          </w:tcPr>
          <w:p w14:paraId="4F3A03A4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91" w:type="pct"/>
          </w:tcPr>
          <w:p w14:paraId="7FAA7727" w14:textId="77777777" w:rsidR="007A0B38" w:rsidRDefault="00755F32" w:rsidP="0075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Практическое занятие №6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8" w:type="pct"/>
            <w:vAlign w:val="center"/>
          </w:tcPr>
          <w:p w14:paraId="49AA056F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 w:val="restart"/>
            <w:tcBorders>
              <w:top w:val="nil"/>
            </w:tcBorders>
          </w:tcPr>
          <w:p w14:paraId="1A9F4D51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3C5B81DC" w14:textId="77777777">
        <w:trPr>
          <w:trHeight w:val="375"/>
        </w:trPr>
        <w:tc>
          <w:tcPr>
            <w:tcW w:w="986" w:type="pct"/>
            <w:vMerge/>
          </w:tcPr>
          <w:p w14:paraId="19C2F8A2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91" w:type="pct"/>
          </w:tcPr>
          <w:p w14:paraId="67C92DE6" w14:textId="77777777" w:rsidR="007A0B38" w:rsidRDefault="000C3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Применение лекарственных средств, влияющих на сердечно-сосудистую систему.</w:t>
            </w:r>
          </w:p>
        </w:tc>
        <w:tc>
          <w:tcPr>
            <w:tcW w:w="388" w:type="pct"/>
            <w:vAlign w:val="center"/>
          </w:tcPr>
          <w:p w14:paraId="2BF2C299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5" w:type="pct"/>
            <w:vMerge/>
            <w:tcBorders>
              <w:top w:val="nil"/>
            </w:tcBorders>
          </w:tcPr>
          <w:p w14:paraId="1B202C98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1D9624B9" w14:textId="77777777">
        <w:trPr>
          <w:trHeight w:val="315"/>
        </w:trPr>
        <w:tc>
          <w:tcPr>
            <w:tcW w:w="986" w:type="pct"/>
            <w:vMerge w:val="restart"/>
          </w:tcPr>
          <w:p w14:paraId="1D91A912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 3.8.</w:t>
            </w:r>
          </w:p>
          <w:p w14:paraId="780FCA56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Лекарственные средства, влияющие на функции органов дыхания,</w:t>
            </w:r>
          </w:p>
          <w:p w14:paraId="10D24B4B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водно-солевой баланс (диуретики)</w:t>
            </w:r>
          </w:p>
          <w:p w14:paraId="6E9F2E12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BB760B9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5068088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57DCDD5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.</w:t>
            </w:r>
          </w:p>
        </w:tc>
        <w:tc>
          <w:tcPr>
            <w:tcW w:w="2991" w:type="pct"/>
          </w:tcPr>
          <w:p w14:paraId="164E1190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Содержание учебного материала</w:t>
            </w:r>
          </w:p>
        </w:tc>
        <w:tc>
          <w:tcPr>
            <w:tcW w:w="388" w:type="pct"/>
            <w:vMerge w:val="restart"/>
            <w:vAlign w:val="center"/>
          </w:tcPr>
          <w:p w14:paraId="4C048918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5" w:type="pct"/>
            <w:vMerge w:val="restart"/>
          </w:tcPr>
          <w:p w14:paraId="650C3801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01</w:t>
            </w:r>
          </w:p>
          <w:p w14:paraId="20CD79D9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 02</w:t>
            </w:r>
          </w:p>
          <w:p w14:paraId="05C83A80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03</w:t>
            </w:r>
          </w:p>
          <w:p w14:paraId="6D78EA9B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04</w:t>
            </w:r>
          </w:p>
          <w:p w14:paraId="52CD3FA8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05</w:t>
            </w:r>
          </w:p>
          <w:p w14:paraId="270FF9E8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14:paraId="2AF30602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09</w:t>
            </w:r>
          </w:p>
          <w:p w14:paraId="483A5491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2.2.</w:t>
            </w:r>
          </w:p>
          <w:p w14:paraId="00CB105A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3.2.</w:t>
            </w:r>
          </w:p>
          <w:p w14:paraId="093EFFBA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4.2.</w:t>
            </w:r>
          </w:p>
          <w:p w14:paraId="50E52A6F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5.2.</w:t>
            </w:r>
          </w:p>
          <w:p w14:paraId="0299BB95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5.3.</w:t>
            </w:r>
          </w:p>
          <w:p w14:paraId="5EBDF76D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9</w:t>
            </w:r>
          </w:p>
          <w:p w14:paraId="38CA0890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12</w:t>
            </w:r>
          </w:p>
          <w:p w14:paraId="39B73F60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070F28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DD3DBC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629AB429" w14:textId="77777777">
        <w:trPr>
          <w:trHeight w:val="360"/>
        </w:trPr>
        <w:tc>
          <w:tcPr>
            <w:tcW w:w="986" w:type="pct"/>
            <w:vMerge/>
          </w:tcPr>
          <w:p w14:paraId="240B955D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1" w:type="pct"/>
          </w:tcPr>
          <w:p w14:paraId="6B6DE78D" w14:textId="77777777" w:rsidR="007A0B38" w:rsidRDefault="000C308A" w:rsidP="00755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Стимуляторы дыхания. Аналептики (кордиамин, кофеин-бензоат натрия, сульфокамфокаин), фармакологические эффекты, показания к применению, побочное действие.</w:t>
            </w:r>
          </w:p>
          <w:p w14:paraId="7258F319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Противокашлевые средства центрального (кодеин, глауцин, окселадин, бутамират) и периферического (либексин) действия, показания к применению, побочные эффекты. Профилактика лекарственной зависимости от кодеина. </w:t>
            </w:r>
          </w:p>
          <w:p w14:paraId="5972EF0E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Отхаркивающие средства прямого и непрямого действия (растительные препараты, препараты йода, натрия гидрокарбонат), показания к применению, побочные эффекты.</w:t>
            </w:r>
          </w:p>
          <w:p w14:paraId="2949D85C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Муколитические средства: амброксол (амброгексал), бромгексин (солвин), ацетилцистеин (мукосольвин), флуимуцил,показания к применению, побочные эффекты. </w:t>
            </w:r>
          </w:p>
          <w:p w14:paraId="10FE06F5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Бронхолитические средства: адреномиметики (адреналин, эфедрин, изадрин, сальбутамол, фенотерол, кленбутерол), М – холинолитики(атровент, тровентол), ксантины (теофиллин, эуфиллин), показания к применению, побочные эффекты.</w:t>
            </w:r>
          </w:p>
          <w:p w14:paraId="7C5DAE0E" w14:textId="77777777" w:rsidR="007A0B38" w:rsidRDefault="000C3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Диуретики, классификация.</w:t>
            </w:r>
          </w:p>
          <w:p w14:paraId="30EB531C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Калийвыводящие диуретики (диакарб, фуросемид, этакриновая кислота, гидрохлортиазид, клопамид), особенности действия отдельных препаратов, показания к применению, побочные эффекты и их профилактика.</w:t>
            </w:r>
          </w:p>
          <w:p w14:paraId="4EE0351C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Калийсберегающие диуретики (спиронолактон, триамтерен), особенности действия отдельных препаратов, показания к применению, побочные эффекты и их профилактика.</w:t>
            </w:r>
          </w:p>
          <w:p w14:paraId="0A624825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Осмотические диуретики показания к применению, побочные эффекты и их профилактика.</w:t>
            </w:r>
          </w:p>
          <w:p w14:paraId="7776662A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Показания к применению, побочные эффекты препаратов отдельных групп.</w:t>
            </w:r>
          </w:p>
        </w:tc>
        <w:tc>
          <w:tcPr>
            <w:tcW w:w="388" w:type="pct"/>
            <w:vMerge/>
            <w:vAlign w:val="center"/>
          </w:tcPr>
          <w:p w14:paraId="143A5857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14:paraId="1D5BB77B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3F69CC64" w14:textId="77777777">
        <w:trPr>
          <w:trHeight w:val="270"/>
        </w:trPr>
        <w:tc>
          <w:tcPr>
            <w:tcW w:w="986" w:type="pct"/>
            <w:vMerge/>
          </w:tcPr>
          <w:p w14:paraId="63FE77DD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1" w:type="pct"/>
          </w:tcPr>
          <w:p w14:paraId="34493380" w14:textId="77777777" w:rsidR="007A0B38" w:rsidRPr="00755F32" w:rsidRDefault="00755F32" w:rsidP="00755F32">
            <w:pPr>
              <w:spacing w:after="0" w:line="240" w:lineRule="auto"/>
              <w:ind w:firstLine="31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Практическое занятие№7</w:t>
            </w:r>
          </w:p>
        </w:tc>
        <w:tc>
          <w:tcPr>
            <w:tcW w:w="388" w:type="pct"/>
            <w:vAlign w:val="center"/>
          </w:tcPr>
          <w:p w14:paraId="774983A6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14:paraId="5A4C6273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43F3EE5A" w14:textId="77777777">
        <w:trPr>
          <w:trHeight w:val="244"/>
        </w:trPr>
        <w:tc>
          <w:tcPr>
            <w:tcW w:w="986" w:type="pct"/>
            <w:vMerge/>
          </w:tcPr>
          <w:p w14:paraId="58D2E068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1" w:type="pct"/>
          </w:tcPr>
          <w:p w14:paraId="2CF7EBF2" w14:textId="77777777" w:rsidR="007A0B38" w:rsidRDefault="000C308A" w:rsidP="00755F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</w:t>
            </w:r>
            <w:r w:rsidR="00755F32">
              <w:rPr>
                <w:rFonts w:ascii="Times New Roman" w:hAnsi="Times New Roman" w:cs="Times New Roman"/>
                <w:bCs/>
                <w:sz w:val="26"/>
                <w:szCs w:val="26"/>
              </w:rPr>
              <w:t>лекарственных средств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влияющие на функции органов дыхания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 на водно-солевой баланс.</w:t>
            </w:r>
          </w:p>
        </w:tc>
        <w:tc>
          <w:tcPr>
            <w:tcW w:w="388" w:type="pct"/>
            <w:vAlign w:val="center"/>
          </w:tcPr>
          <w:p w14:paraId="3E23678C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5" w:type="pct"/>
            <w:vMerge/>
          </w:tcPr>
          <w:p w14:paraId="6F484E62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40EB2C58" w14:textId="77777777">
        <w:trPr>
          <w:trHeight w:val="306"/>
        </w:trPr>
        <w:tc>
          <w:tcPr>
            <w:tcW w:w="986" w:type="pct"/>
            <w:vMerge w:val="restart"/>
          </w:tcPr>
          <w:p w14:paraId="000BCA24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 3.9.</w:t>
            </w:r>
          </w:p>
          <w:p w14:paraId="5F567994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Лекарственные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средства, влияющие на функции органов пищеварения.</w:t>
            </w:r>
          </w:p>
          <w:p w14:paraId="13830CF2" w14:textId="77777777" w:rsidR="007A0B38" w:rsidRDefault="000C30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Витамины</w:t>
            </w:r>
          </w:p>
        </w:tc>
        <w:tc>
          <w:tcPr>
            <w:tcW w:w="2991" w:type="pct"/>
          </w:tcPr>
          <w:p w14:paraId="2594496D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Содержание учебного материала</w:t>
            </w:r>
          </w:p>
        </w:tc>
        <w:tc>
          <w:tcPr>
            <w:tcW w:w="388" w:type="pct"/>
            <w:vMerge w:val="restart"/>
            <w:vAlign w:val="center"/>
          </w:tcPr>
          <w:p w14:paraId="44D1A633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5" w:type="pct"/>
            <w:vMerge w:val="restart"/>
          </w:tcPr>
          <w:p w14:paraId="39E1D6EF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01</w:t>
            </w:r>
          </w:p>
          <w:p w14:paraId="27FF5196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02</w:t>
            </w:r>
          </w:p>
          <w:p w14:paraId="08E9BB44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 03</w:t>
            </w:r>
          </w:p>
          <w:p w14:paraId="09C1D608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04</w:t>
            </w:r>
          </w:p>
          <w:p w14:paraId="6C3C9877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05</w:t>
            </w:r>
          </w:p>
          <w:p w14:paraId="6BB209D5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14:paraId="28303348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09</w:t>
            </w:r>
          </w:p>
          <w:p w14:paraId="5C2C1138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2.2.</w:t>
            </w:r>
          </w:p>
          <w:p w14:paraId="219D76CD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3.2.</w:t>
            </w:r>
          </w:p>
          <w:p w14:paraId="30E347B4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4.2.</w:t>
            </w:r>
          </w:p>
          <w:p w14:paraId="1A4284D5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5.2.</w:t>
            </w:r>
          </w:p>
          <w:p w14:paraId="04EE9AF3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5.3.</w:t>
            </w:r>
          </w:p>
          <w:p w14:paraId="50BB1F43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9</w:t>
            </w:r>
          </w:p>
          <w:p w14:paraId="35AB3604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4407C8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71E9AF99" w14:textId="77777777">
        <w:trPr>
          <w:trHeight w:val="510"/>
        </w:trPr>
        <w:tc>
          <w:tcPr>
            <w:tcW w:w="986" w:type="pct"/>
            <w:vMerge/>
          </w:tcPr>
          <w:p w14:paraId="1910F7A6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1" w:type="pct"/>
          </w:tcPr>
          <w:p w14:paraId="3AF96050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Средства, влияющие на аппетит:</w:t>
            </w:r>
          </w:p>
          <w:p w14:paraId="0BF0C212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средства, повышающие аппетит (горечи), особенности  действия, показания к применению;</w:t>
            </w:r>
          </w:p>
          <w:p w14:paraId="2E51DA52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средства, снижающие аппетит, фармакологические эффекты, показания к применению, побочное действие.</w:t>
            </w:r>
          </w:p>
          <w:p w14:paraId="153154F5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Средства, применяемые при избыточной секреции желез слизистой желудка:</w:t>
            </w:r>
          </w:p>
          <w:p w14:paraId="2094F454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Антисекреторные средства:</w:t>
            </w:r>
          </w:p>
          <w:p w14:paraId="0D6DEC45" w14:textId="77777777"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ингибиторы протонной помпы (омепразол, лансопразол), особенности действия, показания к применению, побочное действие;</w:t>
            </w:r>
          </w:p>
          <w:p w14:paraId="4D0DDDEB" w14:textId="77777777"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гистаминоблокаторы (ранитидин, фамотидин), показания к применению, побочное действие;</w:t>
            </w:r>
          </w:p>
          <w:p w14:paraId="28076BD2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М-холиноблокаторы: неселективные: платифиллин, метацин, препараты красавки;селективные: пирензепин (гастроцепин); ), показания к применению, побочное действие;</w:t>
            </w:r>
          </w:p>
          <w:p w14:paraId="3FC01CE6" w14:textId="77777777"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антацидные средства: системные (натрия гидрокарбонат) и несистемные (алмагель, фосфалюгель, гастал, маалокс, ренни), особенности действия, показания к применению, побочное действие;</w:t>
            </w:r>
          </w:p>
          <w:p w14:paraId="48217394" w14:textId="77777777"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гастропротективные средства (</w:t>
            </w:r>
            <w:r>
              <w:rPr>
                <w:rFonts w:ascii="Times New Roman" w:hAnsi="Times New Roman" w:cs="Times New Roman"/>
                <w:strike/>
                <w:sz w:val="26"/>
                <w:szCs w:val="26"/>
              </w:rPr>
              <w:t>коллоидныйсубцитрат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висмута трикалиядицитрат, викалин, викаир, сукральфат), особенности действия, показания к применению, побочное действие.</w:t>
            </w:r>
          </w:p>
          <w:p w14:paraId="465BCE4E" w14:textId="77777777"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заместительной терапии при гипофункции пищеварительных желез желудка и поджелудочной железы (пепсин, соляная кислота разведенная, ацидин-пепсин, абомин, панкреатин, панкурмен, панзинорм-форте, фестал, дигестал), показания к применению, побочные эффекты отдельных препаратов.</w:t>
            </w:r>
          </w:p>
          <w:p w14:paraId="4B06627F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Желчегонные  средства:</w:t>
            </w:r>
          </w:p>
          <w:p w14:paraId="4EFD8C03" w14:textId="77777777"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холесекретики (кислота дегидрохолиевая, аллохол, холензим, оксафенамид, холагол, фламин, танацехол, экстракт кукурузных рылец, холосас), особенности действия, показания к применению, побочное действие;</w:t>
            </w:r>
          </w:p>
          <w:p w14:paraId="6FF11BD0" w14:textId="77777777"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холекинетики (магния сульфат, сорбит, маннит), особенности действия, показания к  применению;</w:t>
            </w:r>
          </w:p>
          <w:p w14:paraId="0FC4FAC5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холеспазмолитики (М-холиноблокаторы, папаверин, но-шпа), показания к применению.</w:t>
            </w:r>
          </w:p>
          <w:p w14:paraId="12D502F4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Гепатопротективные средства (легалон, лив-52, эссенциале, карсил), принцип действия, показания к применению, побочные эффекты отдельных препаратов.</w:t>
            </w:r>
          </w:p>
          <w:p w14:paraId="10DF04A3" w14:textId="77777777"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Противорвотные средства:</w:t>
            </w:r>
          </w:p>
          <w:p w14:paraId="56C1AB51" w14:textId="77777777" w:rsidR="007A0B38" w:rsidRDefault="000C308A">
            <w:pPr>
              <w:tabs>
                <w:tab w:val="left" w:pos="419"/>
                <w:tab w:val="left" w:pos="3402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-дофаминолитики (метоклопрамид, домперидон);</w:t>
            </w:r>
          </w:p>
          <w:p w14:paraId="5ED634EA" w14:textId="77777777" w:rsidR="007A0B38" w:rsidRDefault="000C308A">
            <w:pPr>
              <w:tabs>
                <w:tab w:val="left" w:pos="419"/>
                <w:tab w:val="left" w:pos="3402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-М-холиноблокаторы (меклозин);</w:t>
            </w:r>
          </w:p>
          <w:p w14:paraId="5AB8E3D3" w14:textId="77777777" w:rsidR="007A0B38" w:rsidRDefault="000C308A">
            <w:pPr>
              <w:tabs>
                <w:tab w:val="left" w:pos="419"/>
                <w:tab w:val="left" w:pos="3402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-блокаторы серотониновых рецепторов (трописитрон, ондансетрон).</w:t>
            </w:r>
          </w:p>
          <w:p w14:paraId="0209084C" w14:textId="77777777" w:rsidR="007A0B38" w:rsidRDefault="000C308A">
            <w:pPr>
              <w:tabs>
                <w:tab w:val="num" w:pos="32"/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Принципы действия, показания к применению и побочные эффекты препаратов отдельных групп противорвотных средств.</w:t>
            </w:r>
          </w:p>
          <w:p w14:paraId="2F8FFBA4" w14:textId="77777777" w:rsidR="007A0B38" w:rsidRDefault="000C308A">
            <w:pPr>
              <w:tabs>
                <w:tab w:val="num" w:pos="32"/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Слабительные средства:</w:t>
            </w:r>
          </w:p>
          <w:p w14:paraId="41B5869E" w14:textId="77777777" w:rsidR="007A0B38" w:rsidRDefault="000C308A">
            <w:pPr>
              <w:tabs>
                <w:tab w:val="left" w:pos="132"/>
                <w:tab w:val="left" w:pos="3402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солевые  слабительные (магния сульфат, натрия сульфат);</w:t>
            </w:r>
          </w:p>
          <w:p w14:paraId="6BFA232D" w14:textId="77777777" w:rsidR="007A0B38" w:rsidRDefault="000C308A">
            <w:pPr>
              <w:tabs>
                <w:tab w:val="left" w:pos="132"/>
                <w:tab w:val="left" w:pos="3402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слабительные, размягчающие каловые массы (миндальное масло, вазелиновое масло), свечи с глицерином;</w:t>
            </w:r>
          </w:p>
          <w:p w14:paraId="762475FF" w14:textId="77777777" w:rsidR="007A0B38" w:rsidRDefault="000C308A">
            <w:pPr>
              <w:tabs>
                <w:tab w:val="left" w:pos="132"/>
                <w:tab w:val="left" w:pos="3402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слабительные, увеличивающие объем кишечного содержимого (морская капуста, натуролакс);</w:t>
            </w:r>
          </w:p>
          <w:p w14:paraId="6FCFB331" w14:textId="77777777" w:rsidR="007A0B38" w:rsidRDefault="000C308A">
            <w:pPr>
              <w:tabs>
                <w:tab w:val="left" w:pos="132"/>
                <w:tab w:val="left" w:pos="3402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касторовое масло;</w:t>
            </w:r>
          </w:p>
          <w:p w14:paraId="0E1A4CE0" w14:textId="77777777" w:rsidR="007A0B38" w:rsidRDefault="000C308A">
            <w:pPr>
              <w:tabs>
                <w:tab w:val="left" w:pos="132"/>
                <w:tab w:val="left" w:pos="3402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слабительные, действующие на толстый кишечник (бисакодил, гутталакс, сенаде, регулакс, глаксена). </w:t>
            </w:r>
          </w:p>
          <w:p w14:paraId="2203DA69" w14:textId="77777777" w:rsidR="007A0B38" w:rsidRDefault="000C308A">
            <w:pPr>
              <w:tabs>
                <w:tab w:val="num" w:pos="32"/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Показания к применению, особенности действия отдельных препаратов групп слабительных средств.</w:t>
            </w:r>
          </w:p>
          <w:p w14:paraId="08DEA7FE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Антидиарейные средства (уголь активированный, лоперамид, смекта), особенности действия, показания к применению, побочное действие отдельных лекарственных препаратов.</w:t>
            </w:r>
          </w:p>
          <w:p w14:paraId="60DF7770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правила применения лекарственных средств.</w:t>
            </w:r>
          </w:p>
          <w:p w14:paraId="77F5FE6B" w14:textId="77777777" w:rsidR="007A0B38" w:rsidRDefault="000C308A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Понятие витаминов. Значение витаминов, их классификация, общие показания к применению витаминных препаратов.</w:t>
            </w:r>
          </w:p>
          <w:p w14:paraId="332E3CF1" w14:textId="77777777"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Препараты водорастворимых витаминов:</w:t>
            </w:r>
          </w:p>
          <w:p w14:paraId="0FE4BCF3" w14:textId="77777777"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Витамины группы В. Влияние на сердечно-сосудистую систему, нервную систему, эпителиальные покровы, участие в кроветворении, процессах зрения, показания к применению, побочные эффекты.</w:t>
            </w:r>
          </w:p>
          <w:p w14:paraId="5531701F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Препараты витамина С. Участие в окислительно-восстановительных процессах, влияние на проницаемость капилляров. Показания к применению, побочные эффекты, передозировка.</w:t>
            </w:r>
          </w:p>
          <w:p w14:paraId="64A737CA" w14:textId="77777777"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Препараты жирорастворимых витаминов. Показания к применению отдельных препаратов жирорастворимых витаминов, возможные побочные эффекты.</w:t>
            </w:r>
          </w:p>
          <w:p w14:paraId="7E143B1D" w14:textId="77777777" w:rsidR="007A0B38" w:rsidRPr="00755F32" w:rsidRDefault="000C308A" w:rsidP="00755F3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Поливитаминные препараты, показания к применению. Влияние витаминов на репродуктивную функцию.</w:t>
            </w:r>
          </w:p>
        </w:tc>
        <w:tc>
          <w:tcPr>
            <w:tcW w:w="388" w:type="pct"/>
            <w:vMerge/>
            <w:vAlign w:val="center"/>
          </w:tcPr>
          <w:p w14:paraId="692CB59A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14:paraId="733FCEB3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794F7BF3" w14:textId="77777777">
        <w:trPr>
          <w:trHeight w:val="315"/>
        </w:trPr>
        <w:tc>
          <w:tcPr>
            <w:tcW w:w="986" w:type="pct"/>
            <w:vMerge/>
          </w:tcPr>
          <w:p w14:paraId="2D02631D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1" w:type="pct"/>
          </w:tcPr>
          <w:p w14:paraId="4FA123FB" w14:textId="77777777" w:rsidR="007A0B38" w:rsidRPr="00755F32" w:rsidRDefault="00755F32" w:rsidP="00755F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F32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Практическое занятие №8</w:t>
            </w:r>
          </w:p>
        </w:tc>
        <w:tc>
          <w:tcPr>
            <w:tcW w:w="388" w:type="pct"/>
            <w:vAlign w:val="center"/>
          </w:tcPr>
          <w:p w14:paraId="73EE22DB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 w:val="restart"/>
            <w:tcBorders>
              <w:top w:val="nil"/>
            </w:tcBorders>
          </w:tcPr>
          <w:p w14:paraId="11BC2120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5C3AE09E" w14:textId="77777777">
        <w:trPr>
          <w:trHeight w:val="247"/>
        </w:trPr>
        <w:tc>
          <w:tcPr>
            <w:tcW w:w="986" w:type="pct"/>
            <w:vMerge/>
          </w:tcPr>
          <w:p w14:paraId="7953035F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1" w:type="pct"/>
          </w:tcPr>
          <w:p w14:paraId="00B55B83" w14:textId="77777777" w:rsidR="007A0B38" w:rsidRDefault="000C308A" w:rsidP="00755F32">
            <w:pPr>
              <w:tabs>
                <w:tab w:val="left" w:pos="1701"/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Применение лекарственных средств, влияющих на функции органов пищеварения, витамины</w:t>
            </w:r>
          </w:p>
        </w:tc>
        <w:tc>
          <w:tcPr>
            <w:tcW w:w="388" w:type="pct"/>
            <w:vAlign w:val="center"/>
          </w:tcPr>
          <w:p w14:paraId="488457C7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5" w:type="pct"/>
            <w:vMerge/>
            <w:tcBorders>
              <w:top w:val="nil"/>
            </w:tcBorders>
          </w:tcPr>
          <w:p w14:paraId="18284710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67C2509C" w14:textId="77777777">
        <w:trPr>
          <w:trHeight w:val="285"/>
        </w:trPr>
        <w:tc>
          <w:tcPr>
            <w:tcW w:w="986" w:type="pct"/>
            <w:vMerge w:val="restart"/>
          </w:tcPr>
          <w:p w14:paraId="59C7E2E4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 3.10.</w:t>
            </w:r>
          </w:p>
          <w:p w14:paraId="64582855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Лекарственные средства, влияющие на систему крови. Плазмозамещающие средства.</w:t>
            </w:r>
          </w:p>
        </w:tc>
        <w:tc>
          <w:tcPr>
            <w:tcW w:w="2991" w:type="pct"/>
          </w:tcPr>
          <w:p w14:paraId="2510271D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388" w:type="pct"/>
            <w:vMerge w:val="restart"/>
            <w:vAlign w:val="center"/>
          </w:tcPr>
          <w:p w14:paraId="77B93C07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5" w:type="pct"/>
            <w:vMerge w:val="restart"/>
          </w:tcPr>
          <w:p w14:paraId="1840D719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01</w:t>
            </w:r>
          </w:p>
          <w:p w14:paraId="0A88ABFB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02</w:t>
            </w:r>
          </w:p>
          <w:p w14:paraId="383A841E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03</w:t>
            </w:r>
          </w:p>
          <w:p w14:paraId="37EB34C3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04</w:t>
            </w:r>
          </w:p>
          <w:p w14:paraId="5553E9B7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05</w:t>
            </w:r>
          </w:p>
          <w:p w14:paraId="0F39F942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14:paraId="3E1C2268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09</w:t>
            </w:r>
          </w:p>
          <w:p w14:paraId="5860C9EB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2.2.</w:t>
            </w:r>
          </w:p>
          <w:p w14:paraId="142F29EB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3.2.</w:t>
            </w:r>
          </w:p>
          <w:p w14:paraId="7067E546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4.2.</w:t>
            </w:r>
          </w:p>
          <w:p w14:paraId="5CD3A484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5.2.</w:t>
            </w:r>
          </w:p>
          <w:p w14:paraId="3E5B3FFC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5.3.</w:t>
            </w:r>
          </w:p>
          <w:p w14:paraId="4DB26CD4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9</w:t>
            </w:r>
          </w:p>
          <w:p w14:paraId="5105E964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D77C24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240017DF" w14:textId="77777777">
        <w:trPr>
          <w:trHeight w:val="375"/>
        </w:trPr>
        <w:tc>
          <w:tcPr>
            <w:tcW w:w="986" w:type="pct"/>
            <w:vMerge/>
          </w:tcPr>
          <w:p w14:paraId="249B614B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1" w:type="pct"/>
          </w:tcPr>
          <w:p w14:paraId="77F02DF2" w14:textId="77777777" w:rsidR="007A0B38" w:rsidRDefault="000C308A">
            <w:pPr>
              <w:tabs>
                <w:tab w:val="left" w:pos="306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Средства, влияющие на кроветворение:</w:t>
            </w:r>
          </w:p>
          <w:p w14:paraId="541F837D" w14:textId="77777777"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Средства, стимулирующие эритрпоэз:</w:t>
            </w:r>
          </w:p>
          <w:p w14:paraId="580445E0" w14:textId="77777777"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-препараты железа и кобальта (гемофер, ферковен, феррум лек);</w:t>
            </w:r>
          </w:p>
          <w:p w14:paraId="36F978B1" w14:textId="77777777"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-препараты витаминов (цианокобаламин, фолиевая кислота, пиридоксин, рибофлавин, токоферол);</w:t>
            </w:r>
          </w:p>
          <w:p w14:paraId="1B9801BC" w14:textId="77777777"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-комбинированные препараты железа и витаминов (ферроплекс, тардиферон, вифер, Сорбифер Дурулес, Феррофольгамма);</w:t>
            </w:r>
          </w:p>
          <w:p w14:paraId="31873E33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Показания к применению, побочные эффекты препаратов, содержащих железо.</w:t>
            </w:r>
          </w:p>
          <w:p w14:paraId="2C69E725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Средства, стимулирующие лейкПОПоэз (метилурацил, лейкоген, молграмостим (лейкомакс), ленограстим (граноцит), показания к применению, побочные эффекты.</w:t>
            </w:r>
          </w:p>
          <w:p w14:paraId="75D54E41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Средства, снижающие свертываемость крови:</w:t>
            </w:r>
          </w:p>
          <w:p w14:paraId="13280F53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-антикоагулянты прямого (гепарин) и непрямого (неодикумарин, фенилин, синкумар, надропарин кальция, эноксапарин) действия, особенности действия, показания к применению, побочные эффекты;</w:t>
            </w:r>
          </w:p>
          <w:p w14:paraId="02E09270" w14:textId="77777777"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Средства, влияющие на агрегацию тромбоцитов: антиагреганты (ацетилсалициловая кислота, дипиридамол, тиклопидин, пентоксифиллин), показания к применению, побочные эффекты;</w:t>
            </w:r>
          </w:p>
          <w:p w14:paraId="7C5E7766" w14:textId="77777777"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Средства, повышающие свертываемость крови: </w:t>
            </w:r>
          </w:p>
          <w:p w14:paraId="4F178469" w14:textId="77777777"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-коагулянты прямого (фибриноген, тромбин) и непрямого (викасол) действия, особенности действия, показания к применению, побочные эффекты;</w:t>
            </w:r>
          </w:p>
          <w:p w14:paraId="543F8064" w14:textId="77777777"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-лекарственные растения с кровоостанавливающим действием (препараты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крапивы, водяного перца, пастушьей сумки), особенности действия, показания к применению. </w:t>
            </w:r>
          </w:p>
          <w:p w14:paraId="232D6AC6" w14:textId="77777777" w:rsidR="007A0B38" w:rsidRDefault="000C308A">
            <w:pPr>
              <w:tabs>
                <w:tab w:val="left" w:pos="306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Фибринолитические средства (альтеплаза, пуролаза, стрептокиназа) особенности действия, показания к применению</w:t>
            </w:r>
          </w:p>
          <w:p w14:paraId="2065FDBB" w14:textId="77777777" w:rsidR="007A0B38" w:rsidRDefault="000C308A">
            <w:pPr>
              <w:tabs>
                <w:tab w:val="left" w:pos="306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Антифибринолитические средства(кислота аминокапроновая, контрикал, трасилол, гордокс), показания к применению, побочные эффекты.</w:t>
            </w:r>
          </w:p>
          <w:p w14:paraId="03C3B392" w14:textId="77777777"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Коллоидные растворы гемодинамического действия (плазма донорской крови, растворы альбумина, полиглюкин, реополиглюкин), пути введения, показания к применению.</w:t>
            </w:r>
          </w:p>
          <w:p w14:paraId="05CCAA34" w14:textId="77777777"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Коллоидные растворы дезинтоксикационного действия (гемодез, гемодез-нео, энтеродез), пути введения, показания к применению.</w:t>
            </w:r>
          </w:p>
          <w:p w14:paraId="17AA4F48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Кристаллоидные растворы (растворы глюкозы изотонический и гипертонические, изотонический раствор натрия хлорида, раствор Рингера, дисоль, трисоль, лактосоль, регидрон), пути введения, показания к применению.</w:t>
            </w:r>
          </w:p>
          <w:p w14:paraId="7BB02E15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правила применения лекарственных средств.</w:t>
            </w:r>
          </w:p>
        </w:tc>
        <w:tc>
          <w:tcPr>
            <w:tcW w:w="388" w:type="pct"/>
            <w:vMerge/>
            <w:vAlign w:val="center"/>
          </w:tcPr>
          <w:p w14:paraId="30E4CCEC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14:paraId="549645C9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2ADD8555" w14:textId="77777777">
        <w:trPr>
          <w:trHeight w:val="285"/>
        </w:trPr>
        <w:tc>
          <w:tcPr>
            <w:tcW w:w="986" w:type="pct"/>
            <w:vMerge/>
          </w:tcPr>
          <w:p w14:paraId="32A09669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1" w:type="pct"/>
          </w:tcPr>
          <w:p w14:paraId="55B71029" w14:textId="77777777" w:rsidR="007A0B38" w:rsidRDefault="00755F32" w:rsidP="00755F3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5F32">
              <w:rPr>
                <w:rFonts w:ascii="Times New Roman" w:hAnsi="Times New Roman" w:cs="Times New Roman"/>
                <w:b/>
                <w:sz w:val="26"/>
                <w:szCs w:val="26"/>
              </w:rPr>
              <w:t>№ 9</w:t>
            </w:r>
          </w:p>
        </w:tc>
        <w:tc>
          <w:tcPr>
            <w:tcW w:w="388" w:type="pct"/>
            <w:vAlign w:val="center"/>
          </w:tcPr>
          <w:p w14:paraId="6AF3E2D0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 w:val="restart"/>
            <w:tcBorders>
              <w:top w:val="nil"/>
            </w:tcBorders>
          </w:tcPr>
          <w:p w14:paraId="29513150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7BF1B41B" w14:textId="77777777">
        <w:trPr>
          <w:trHeight w:val="229"/>
        </w:trPr>
        <w:tc>
          <w:tcPr>
            <w:tcW w:w="986" w:type="pct"/>
            <w:vMerge/>
          </w:tcPr>
          <w:p w14:paraId="0F50DB5C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1" w:type="pct"/>
          </w:tcPr>
          <w:p w14:paraId="2BFC04DB" w14:textId="77777777" w:rsidR="007A0B38" w:rsidRPr="00755F32" w:rsidRDefault="000C30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Применение лекарственных средств, влияющих на систему крови.</w:t>
            </w:r>
          </w:p>
        </w:tc>
        <w:tc>
          <w:tcPr>
            <w:tcW w:w="388" w:type="pct"/>
            <w:vAlign w:val="center"/>
          </w:tcPr>
          <w:p w14:paraId="7E531461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5" w:type="pct"/>
            <w:vMerge/>
            <w:tcBorders>
              <w:top w:val="nil"/>
            </w:tcBorders>
          </w:tcPr>
          <w:p w14:paraId="5441D0BD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03856D60" w14:textId="77777777">
        <w:trPr>
          <w:trHeight w:val="312"/>
        </w:trPr>
        <w:tc>
          <w:tcPr>
            <w:tcW w:w="986" w:type="pct"/>
            <w:vMerge w:val="restart"/>
          </w:tcPr>
          <w:p w14:paraId="02975AA9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 3.11.</w:t>
            </w:r>
          </w:p>
          <w:p w14:paraId="037DB9C6" w14:textId="77777777" w:rsidR="007A0B38" w:rsidRDefault="000C3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Противоаллергические средства, лекарственные препараты гормонов.</w:t>
            </w:r>
          </w:p>
          <w:p w14:paraId="094C9323" w14:textId="77777777" w:rsidR="007A0B38" w:rsidRDefault="000C308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Средства, влияющие на иммунные процессы.</w:t>
            </w:r>
          </w:p>
          <w:p w14:paraId="59B564A5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EE2EEB4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pct"/>
          </w:tcPr>
          <w:p w14:paraId="02EC3D65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388" w:type="pct"/>
            <w:vMerge w:val="restart"/>
            <w:vAlign w:val="center"/>
          </w:tcPr>
          <w:p w14:paraId="3BFC028A" w14:textId="77777777" w:rsidR="007A0B38" w:rsidRDefault="000C30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5" w:type="pct"/>
            <w:vMerge w:val="restart"/>
          </w:tcPr>
          <w:p w14:paraId="4DFA407A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01</w:t>
            </w:r>
          </w:p>
          <w:p w14:paraId="148858B9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02</w:t>
            </w:r>
          </w:p>
          <w:p w14:paraId="4DC060DC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03</w:t>
            </w:r>
          </w:p>
          <w:p w14:paraId="6850C5D7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04</w:t>
            </w:r>
          </w:p>
          <w:p w14:paraId="7DC2B4D9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05</w:t>
            </w:r>
          </w:p>
          <w:p w14:paraId="31A0F0AE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14:paraId="063E02D4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09</w:t>
            </w:r>
          </w:p>
          <w:p w14:paraId="13FF3AA9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2.2.</w:t>
            </w:r>
          </w:p>
          <w:p w14:paraId="417A2F59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3.2.</w:t>
            </w:r>
          </w:p>
          <w:p w14:paraId="07774DE4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4.2.</w:t>
            </w:r>
          </w:p>
          <w:p w14:paraId="06F3CE2B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5.2.</w:t>
            </w:r>
          </w:p>
          <w:p w14:paraId="5238ECC9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5.3.</w:t>
            </w:r>
          </w:p>
          <w:p w14:paraId="6CE0B874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9</w:t>
            </w:r>
          </w:p>
          <w:p w14:paraId="04112764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20D483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72DED6F8" w14:textId="77777777">
        <w:trPr>
          <w:trHeight w:val="435"/>
        </w:trPr>
        <w:tc>
          <w:tcPr>
            <w:tcW w:w="986" w:type="pct"/>
            <w:vMerge/>
          </w:tcPr>
          <w:p w14:paraId="30C1AFCD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1" w:type="pct"/>
          </w:tcPr>
          <w:p w14:paraId="11822098" w14:textId="77777777"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Понятие об аллергии и аллергенах.</w:t>
            </w:r>
          </w:p>
          <w:p w14:paraId="482927E2" w14:textId="77777777"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Антигистаминные средства: блокаторы Н1-рецепторов первого поколения (димедрол,  диазолин, тавегил, супрастин, фенкарол), второго поколения (лоратадин, дезлоратадин, цетиризин) и третьего поколения (телфаст), механизм действия, показания к применению, побочные эффекты.</w:t>
            </w:r>
          </w:p>
          <w:p w14:paraId="6DEBD992" w14:textId="77777777"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Стабилизаторы мембран тучных клеток (кромогликат натрия, кетотифен), механизм действия, показания к применению, побочные эффекты.</w:t>
            </w:r>
          </w:p>
          <w:p w14:paraId="0C06B964" w14:textId="77777777" w:rsidR="007A0B38" w:rsidRDefault="000C308A">
            <w:pPr>
              <w:tabs>
                <w:tab w:val="left" w:pos="306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Глюкокортикоидные средства (преднизолон, бетаметазон, дексаметазон, будесонид, флутиказон. Особенности применения в качестве противоаллергических средств.</w:t>
            </w:r>
          </w:p>
          <w:p w14:paraId="7902F4D6" w14:textId="77777777" w:rsidR="007A0B38" w:rsidRDefault="000C308A">
            <w:pPr>
              <w:tabs>
                <w:tab w:val="left" w:pos="306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Α-, β- адреномиметики прямого действия: эпинефрин (адреналин).Особенности применения в качестве противоаллергических средств.</w:t>
            </w:r>
          </w:p>
          <w:p w14:paraId="0177A8D6" w14:textId="77777777" w:rsidR="007A0B38" w:rsidRDefault="000C308A">
            <w:pPr>
              <w:tabs>
                <w:tab w:val="left" w:pos="306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Препараты кальция: Кальция глюконат, Кальция хлорид.Особенности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применения в качестве противоаллергических средств.</w:t>
            </w:r>
          </w:p>
          <w:p w14:paraId="6694CD37" w14:textId="77777777" w:rsidR="007A0B38" w:rsidRDefault="000C308A">
            <w:pPr>
              <w:tabs>
                <w:tab w:val="left" w:pos="0"/>
                <w:tab w:val="left" w:pos="35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Понятие об иммунитете. Классификация препаратов.</w:t>
            </w:r>
          </w:p>
          <w:p w14:paraId="7591AF04" w14:textId="77777777" w:rsidR="007A0B38" w:rsidRDefault="000C308A">
            <w:pPr>
              <w:tabs>
                <w:tab w:val="left" w:pos="0"/>
                <w:tab w:val="left" w:pos="35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Иммуностимуляторы (бронхомунал, рибомунил, тимоген, тималин, левамизол, арбидол, иммунал, сироп корня солодки), показания к применению, побочные эффекты.</w:t>
            </w:r>
          </w:p>
          <w:p w14:paraId="70F4114E" w14:textId="77777777" w:rsidR="007A0B38" w:rsidRDefault="000C308A">
            <w:pPr>
              <w:tabs>
                <w:tab w:val="left" w:pos="0"/>
                <w:tab w:val="left" w:pos="35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Иммуномодуляторы (интерфероны альфа, бета, гамма), показания к применению, побочные эффекты.</w:t>
            </w:r>
          </w:p>
          <w:p w14:paraId="5E48CA0E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Иммунодепрессанты (тимоглобулин, азатиоприн, циклоспорин А,  метотрексат, препараты глюкокортикоидных гормонов), показания к применению, побочные эффекты.</w:t>
            </w:r>
          </w:p>
          <w:p w14:paraId="297C6A82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правила применения лекарственных средств.</w:t>
            </w:r>
          </w:p>
          <w:p w14:paraId="250EB487" w14:textId="77777777" w:rsidR="007A0B38" w:rsidRDefault="000C308A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Понятие о гормонах. Классификация препаратов. Применение гормональных препаратов. </w:t>
            </w:r>
          </w:p>
          <w:p w14:paraId="40305478" w14:textId="77777777" w:rsidR="007A0B38" w:rsidRDefault="000C308A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Препараты гормонов гипофиза:</w:t>
            </w:r>
          </w:p>
          <w:p w14:paraId="192546A1" w14:textId="77777777" w:rsidR="007A0B38" w:rsidRDefault="000C308A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препараты передней доли гипофиза: тетракозактид, соматропин, кортикотропин, фоллитропин-бета, гонадотропин хорионический; </w:t>
            </w:r>
          </w:p>
          <w:p w14:paraId="46134975" w14:textId="77777777" w:rsidR="007A0B38" w:rsidRDefault="000C308A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препараты задней доли гипофиза: окситоцин, десмопрессин, терлипрессин;</w:t>
            </w:r>
          </w:p>
          <w:p w14:paraId="6CF5E578" w14:textId="77777777"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Особенности действия, показания к применению, побочное действие.</w:t>
            </w:r>
          </w:p>
          <w:p w14:paraId="30710FE0" w14:textId="77777777" w:rsidR="007A0B38" w:rsidRDefault="000C308A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Препараты гормонов щитовидной железы: левотироксин натрия, лиотиронин, тиреокомб, тиреоидин;</w:t>
            </w:r>
          </w:p>
          <w:p w14:paraId="7C7AD1C6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лечение и профилактика йоддифецитных состояний. Препараты йода: калия йодид (йодомарин);</w:t>
            </w:r>
          </w:p>
          <w:p w14:paraId="0ECE8B20" w14:textId="77777777" w:rsidR="007A0B38" w:rsidRDefault="000C308A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антитиреоидные средства: тиамазол, прпилтиоурацил.</w:t>
            </w:r>
          </w:p>
          <w:p w14:paraId="24BBF736" w14:textId="77777777"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Фармакологические эффекты, показания к применению, побочное действие.</w:t>
            </w:r>
          </w:p>
          <w:p w14:paraId="5A078904" w14:textId="77777777" w:rsidR="007A0B38" w:rsidRDefault="000C308A">
            <w:pPr>
              <w:tabs>
                <w:tab w:val="num" w:pos="709"/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Препараты гормонов коры надпочечников:</w:t>
            </w:r>
          </w:p>
          <w:p w14:paraId="6E203358" w14:textId="77777777"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-минералокортикоиды (дезоксикортикостерон), фармакологические эффекты, показания к применению, побочное действие;</w:t>
            </w:r>
          </w:p>
          <w:p w14:paraId="645EAF74" w14:textId="77777777"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-глюкокортикоиды (гидрокортизон, преднизолон, триамцинолон, дексаметазон), фармакологические эффекты, показания к применению, побочное действие.</w:t>
            </w:r>
          </w:p>
          <w:p w14:paraId="1F7DD1FB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Препараты гормонов поджелудочной железы. Препараты инсулина: механизм действия инсулина, показания к его применению, понятие 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инсулинах короткого, средней продолжительности и длительного действия, пути введения и продолжительность действия различных препаратов инсулина, побочные эффекты инсулинотерапии.</w:t>
            </w:r>
          </w:p>
          <w:p w14:paraId="38ED3FAF" w14:textId="77777777"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Синтетические пероральные гипогликемические средства: </w:t>
            </w:r>
          </w:p>
          <w:p w14:paraId="00B0EA94" w14:textId="77777777"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-производные сульфанилмочевины (глибенкламид), особенности действия, показания к применению, побочные эффекты;</w:t>
            </w:r>
          </w:p>
          <w:p w14:paraId="1E23E69E" w14:textId="77777777"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-бигуаниды (метформин), особенности действия, показания к применению, побочные эффекты.</w:t>
            </w:r>
          </w:p>
          <w:p w14:paraId="6252ED60" w14:textId="77777777"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правила применения лекарственных средств.</w:t>
            </w:r>
          </w:p>
          <w:p w14:paraId="22696723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Препараты женских половых гормонов:</w:t>
            </w:r>
          </w:p>
          <w:p w14:paraId="40A6710C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эстрогены: эстрон, эстрадиоладипропионад, гексэстрол (синэстрол);</w:t>
            </w:r>
          </w:p>
          <w:p w14:paraId="4C4BB033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-гестагены: прогестерон, оксипрогестерон,  дидрогестерон (дюфастон), аллилэстренол (туринал);</w:t>
            </w:r>
          </w:p>
          <w:p w14:paraId="0EB38260" w14:textId="77777777" w:rsidR="007A0B38" w:rsidRDefault="000C308A">
            <w:pPr>
              <w:tabs>
                <w:tab w:val="left" w:pos="1701"/>
                <w:tab w:val="left" w:pos="340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Особенности действия, показания к применению, побочные эффекты.</w:t>
            </w:r>
          </w:p>
          <w:p w14:paraId="179D5B4B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Гормональныеконтрацептивныесредства: </w:t>
            </w:r>
          </w:p>
          <w:p w14:paraId="0AC40B7D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монофазные: новинет, марвелон, жанин, ригевидон, логест;</w:t>
            </w:r>
          </w:p>
          <w:p w14:paraId="1DF97994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двухфазные: антеовин;</w:t>
            </w:r>
          </w:p>
          <w:p w14:paraId="06B9DAF7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трехфазные: трирегол;</w:t>
            </w:r>
          </w:p>
          <w:p w14:paraId="2311F20D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гестагенныепрепаратыпролонгированногодействия: левоноргестрел (норплант), постинор, депо провера, механизмконтрацептивногодействия, правилаприменения, побочныеэффекты, противопоказания. Применение лекарственных препаратов в акушерско-гинекологической практике.</w:t>
            </w:r>
          </w:p>
          <w:p w14:paraId="027F98AB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Препараты мужскихполовыхгормонов: тестостеронапропионат.</w:t>
            </w:r>
          </w:p>
          <w:p w14:paraId="74109795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Анаболическиестероиды: нандролон (ретаболил), метандиенон (метандростенолон).</w:t>
            </w:r>
          </w:p>
          <w:p w14:paraId="3B942991" w14:textId="77777777" w:rsidR="007A0B38" w:rsidRDefault="000C308A" w:rsidP="00755F3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Особенности действия, показания к применению, побочные эффекты.</w:t>
            </w:r>
          </w:p>
        </w:tc>
        <w:tc>
          <w:tcPr>
            <w:tcW w:w="388" w:type="pct"/>
            <w:vMerge/>
            <w:vAlign w:val="center"/>
          </w:tcPr>
          <w:p w14:paraId="3E0B6296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14:paraId="55D1F633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A0B38" w14:paraId="575B4FC3" w14:textId="77777777">
        <w:trPr>
          <w:trHeight w:val="375"/>
        </w:trPr>
        <w:tc>
          <w:tcPr>
            <w:tcW w:w="986" w:type="pct"/>
            <w:vMerge w:val="restart"/>
          </w:tcPr>
          <w:p w14:paraId="69E9DD21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Тема 3.12 </w:t>
            </w:r>
          </w:p>
          <w:p w14:paraId="4BD530B3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Лекарственные средства,  влияющие на</w:t>
            </w:r>
          </w:p>
          <w:p w14:paraId="4CBA2A94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мускулатуру матки.</w:t>
            </w:r>
          </w:p>
          <w:p w14:paraId="1D004AA8" w14:textId="77777777" w:rsidR="00755F32" w:rsidRDefault="000C30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Противоопухолевые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средства.</w:t>
            </w:r>
          </w:p>
          <w:p w14:paraId="2F3CCF2C" w14:textId="77777777" w:rsidR="007A0B38" w:rsidRDefault="000C308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Осложнения медикаментозной терапии и их лечение</w:t>
            </w:r>
          </w:p>
          <w:p w14:paraId="4AE4910B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1" w:type="pct"/>
          </w:tcPr>
          <w:p w14:paraId="3D9D2677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Содержание учебного материала</w:t>
            </w:r>
          </w:p>
        </w:tc>
        <w:tc>
          <w:tcPr>
            <w:tcW w:w="388" w:type="pct"/>
            <w:vMerge w:val="restart"/>
            <w:vAlign w:val="center"/>
          </w:tcPr>
          <w:p w14:paraId="50D98A68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5" w:type="pct"/>
            <w:vMerge w:val="restart"/>
          </w:tcPr>
          <w:p w14:paraId="449F9631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01</w:t>
            </w:r>
          </w:p>
          <w:p w14:paraId="3951AA8C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02</w:t>
            </w:r>
          </w:p>
          <w:p w14:paraId="0D08810C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03</w:t>
            </w:r>
          </w:p>
          <w:p w14:paraId="1A4B6814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04</w:t>
            </w:r>
          </w:p>
          <w:p w14:paraId="59E47C04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05</w:t>
            </w:r>
          </w:p>
          <w:p w14:paraId="2D767A80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06</w:t>
            </w:r>
          </w:p>
          <w:p w14:paraId="35463A32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09</w:t>
            </w:r>
          </w:p>
          <w:p w14:paraId="623364C2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ПК 2.2.</w:t>
            </w:r>
          </w:p>
          <w:p w14:paraId="68AD4316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3.2.</w:t>
            </w:r>
          </w:p>
          <w:p w14:paraId="59F39050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4.2.</w:t>
            </w:r>
          </w:p>
          <w:p w14:paraId="6FF4276C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5.2.</w:t>
            </w:r>
          </w:p>
          <w:p w14:paraId="04995CB0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5.3.</w:t>
            </w:r>
          </w:p>
          <w:p w14:paraId="0A85888F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ЛР 9</w:t>
            </w:r>
          </w:p>
          <w:p w14:paraId="3FD48767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ЛР 10</w:t>
            </w:r>
          </w:p>
        </w:tc>
      </w:tr>
      <w:tr w:rsidR="007A0B38" w14:paraId="3A9B58A4" w14:textId="77777777">
        <w:trPr>
          <w:trHeight w:val="390"/>
        </w:trPr>
        <w:tc>
          <w:tcPr>
            <w:tcW w:w="986" w:type="pct"/>
            <w:vMerge/>
          </w:tcPr>
          <w:p w14:paraId="650FC168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1" w:type="pct"/>
          </w:tcPr>
          <w:p w14:paraId="287B9D42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Классификация средств, влияющих на мускулатуру матки. Применение лекарственных препаратов в акушерско-гинекологической практике.</w:t>
            </w:r>
          </w:p>
          <w:p w14:paraId="294CA4BA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Утеростимулирующие средства (окситоцин, питуитрин, препараты простагландинов: динопрост, динопростон, показания к применению, побочные эффекты. </w:t>
            </w:r>
          </w:p>
          <w:p w14:paraId="7C582C70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Утеротонические средства (препараты спорыньи: эргометрин,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метилэргометрин, эрготамин  эрготал), показания к применению, побочные эффекты.</w:t>
            </w:r>
          </w:p>
          <w:p w14:paraId="5DADBFB8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Токолитические средства:</w:t>
            </w:r>
          </w:p>
          <w:p w14:paraId="6DA0D992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- β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адреномиметики: фенотерол, гекспреналин;</w:t>
            </w:r>
          </w:p>
          <w:p w14:paraId="4EC7AD2D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Препараты  гестагенов: прогестерон, аллилэстренол (туринал);</w:t>
            </w:r>
          </w:p>
          <w:p w14:paraId="5D4B69FE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Спазмолитики миотропного действия: магния сульфат;</w:t>
            </w:r>
          </w:p>
          <w:p w14:paraId="312E1C87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Средства для наркоза: натрия оксибутират (ГОМК).</w:t>
            </w:r>
          </w:p>
          <w:p w14:paraId="5109260F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Понятия о химиотерапии злокачественных новообразований. Классификация противоопухолевых средств:</w:t>
            </w:r>
          </w:p>
          <w:p w14:paraId="6705DE12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Цитотоксические  средства: </w:t>
            </w:r>
          </w:p>
          <w:p w14:paraId="67254376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алкилирующие:  мелфалан,  хлорбутин, сарколизин, нитрозометилмочевина,  сарколизин, миелосан), </w:t>
            </w:r>
          </w:p>
          <w:p w14:paraId="1B99E76D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антиметаболиты: метотрексат, меркаптопурин, фторурацил,</w:t>
            </w:r>
          </w:p>
          <w:p w14:paraId="7A50071A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противопухолевые антибиотики:  доксорубицин, рубомицин, оливомицин, блеомицин (блеоцин), дактиномицин, </w:t>
            </w:r>
          </w:p>
          <w:p w14:paraId="6B2D6DB9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растительные алкалоиды: винкристин,  винбластин,  колхамин;</w:t>
            </w:r>
          </w:p>
          <w:p w14:paraId="48D74705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Гормональные препараты:  торемифен, летрозол.</w:t>
            </w:r>
          </w:p>
          <w:p w14:paraId="05CC6B8D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Ферментные препараты: аспарагиназа.</w:t>
            </w:r>
          </w:p>
          <w:p w14:paraId="0E46C6CF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Препараты цитокины: Интерферон альфа – 2а (Роферон – А), Интерферон альфа – 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(Интрон – А. </w:t>
            </w:r>
          </w:p>
          <w:p w14:paraId="4C45AAB8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Препараты моноклональных антител: ритуксимаб, трастузумаб.</w:t>
            </w:r>
          </w:p>
          <w:p w14:paraId="27B3458A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Особенности действия, показания к применению, побочные эффекты.</w:t>
            </w:r>
          </w:p>
          <w:p w14:paraId="237F79CE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Понятия об  ятрогенных заболеваниях. Побочные эффекты аллергической и неаллергической природы. Токсическое действие лекарственных средств, общие мероприятия первой помощи при отравлениях:</w:t>
            </w:r>
          </w:p>
          <w:p w14:paraId="6C708FED" w14:textId="77777777" w:rsidR="007A0B38" w:rsidRDefault="000C30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удаление вещества с места  попадания в организм (обработка кожи, слизистых оболочек, промывание желудка);</w:t>
            </w:r>
          </w:p>
          <w:p w14:paraId="354E6ADD" w14:textId="77777777" w:rsidR="007A0B38" w:rsidRDefault="000C30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-мероприятия по предупреждению всасывания вещества в крови (применение адсорбирующих, слабительных средств);</w:t>
            </w:r>
          </w:p>
          <w:p w14:paraId="1C666C31" w14:textId="77777777" w:rsidR="007A0B38" w:rsidRDefault="000C30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уменьшение концентрации всосавшегося вещества в кровь (обильное питье, введение плазмозамещающих средств, диуретиков);</w:t>
            </w:r>
          </w:p>
          <w:p w14:paraId="2051475B" w14:textId="77777777" w:rsidR="007A0B38" w:rsidRDefault="000C30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обезвреживание яда путем применения специфических антагонистов и антидотов;</w:t>
            </w:r>
          </w:p>
          <w:p w14:paraId="692B2055" w14:textId="77777777" w:rsidR="007A0B38" w:rsidRDefault="000C30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устранение возникших нарушений жизненно важных функций.</w:t>
            </w:r>
          </w:p>
          <w:p w14:paraId="36845883" w14:textId="77777777" w:rsidR="007A0B38" w:rsidRDefault="000C308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Профилактика отравлений лекарственными средствами.</w:t>
            </w:r>
          </w:p>
        </w:tc>
        <w:tc>
          <w:tcPr>
            <w:tcW w:w="388" w:type="pct"/>
            <w:vMerge/>
            <w:vAlign w:val="center"/>
          </w:tcPr>
          <w:p w14:paraId="0E446831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14:paraId="715DE807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0B38" w14:paraId="622AF01D" w14:textId="77777777">
        <w:trPr>
          <w:trHeight w:val="285"/>
        </w:trPr>
        <w:tc>
          <w:tcPr>
            <w:tcW w:w="986" w:type="pct"/>
            <w:vMerge/>
          </w:tcPr>
          <w:p w14:paraId="74A46E68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1" w:type="pct"/>
          </w:tcPr>
          <w:p w14:paraId="632C7C06" w14:textId="77777777" w:rsidR="007A0B38" w:rsidRDefault="00755F32" w:rsidP="00755F3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Практическое </w:t>
            </w:r>
            <w:r w:rsidRPr="00755F32">
              <w:rPr>
                <w:rFonts w:ascii="Times New Roman" w:hAnsi="Times New Roman" w:cs="Times New Roman"/>
                <w:b/>
                <w:sz w:val="26"/>
                <w:szCs w:val="26"/>
              </w:rPr>
              <w:t>занятие №10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8" w:type="pct"/>
            <w:vAlign w:val="center"/>
          </w:tcPr>
          <w:p w14:paraId="3C9ECFEA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pct"/>
            <w:vMerge/>
          </w:tcPr>
          <w:p w14:paraId="339B26C4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0B38" w14:paraId="629B94D1" w14:textId="77777777">
        <w:trPr>
          <w:trHeight w:val="229"/>
        </w:trPr>
        <w:tc>
          <w:tcPr>
            <w:tcW w:w="986" w:type="pct"/>
            <w:vMerge/>
          </w:tcPr>
          <w:p w14:paraId="244A6A3E" w14:textId="77777777" w:rsidR="007A0B38" w:rsidRDefault="007A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1" w:type="pct"/>
          </w:tcPr>
          <w:p w14:paraId="55DAA0F7" w14:textId="77777777" w:rsidR="007A0B38" w:rsidRDefault="000C308A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Применение гормонов, противоаллергических и иммунотропных средств.</w:t>
            </w:r>
          </w:p>
        </w:tc>
        <w:tc>
          <w:tcPr>
            <w:tcW w:w="388" w:type="pct"/>
            <w:vAlign w:val="center"/>
          </w:tcPr>
          <w:p w14:paraId="3F5E18C5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5" w:type="pct"/>
            <w:vMerge/>
          </w:tcPr>
          <w:p w14:paraId="17E90CC5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A0B38" w14:paraId="28203B78" w14:textId="77777777">
        <w:trPr>
          <w:trHeight w:val="259"/>
        </w:trPr>
        <w:tc>
          <w:tcPr>
            <w:tcW w:w="3977" w:type="pct"/>
            <w:gridSpan w:val="2"/>
          </w:tcPr>
          <w:p w14:paraId="05A8F90F" w14:textId="77777777" w:rsidR="007A0B38" w:rsidRDefault="000C308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Промежуточная аттестация </w:t>
            </w:r>
            <w:r w:rsidR="00755F32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экзамен)</w:t>
            </w:r>
          </w:p>
          <w:p w14:paraId="3E6773D7" w14:textId="77777777" w:rsidR="00755F32" w:rsidRDefault="00755F3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Срс –подготовка к экзамену-12 часов</w:t>
            </w:r>
          </w:p>
        </w:tc>
        <w:tc>
          <w:tcPr>
            <w:tcW w:w="388" w:type="pct"/>
            <w:vAlign w:val="center"/>
          </w:tcPr>
          <w:p w14:paraId="21D3CC35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35" w:type="pct"/>
          </w:tcPr>
          <w:p w14:paraId="554DE392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7A0B38" w14:paraId="6BBD1D7D" w14:textId="77777777">
        <w:trPr>
          <w:trHeight w:val="20"/>
        </w:trPr>
        <w:tc>
          <w:tcPr>
            <w:tcW w:w="3977" w:type="pct"/>
            <w:gridSpan w:val="2"/>
          </w:tcPr>
          <w:p w14:paraId="779645DA" w14:textId="77777777" w:rsidR="007A0B38" w:rsidRDefault="000C3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388" w:type="pct"/>
            <w:vAlign w:val="center"/>
          </w:tcPr>
          <w:p w14:paraId="5B02C58A" w14:textId="77777777" w:rsidR="007A0B38" w:rsidRDefault="000C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</w:t>
            </w:r>
          </w:p>
        </w:tc>
        <w:tc>
          <w:tcPr>
            <w:tcW w:w="635" w:type="pct"/>
          </w:tcPr>
          <w:p w14:paraId="14611707" w14:textId="77777777" w:rsidR="007A0B38" w:rsidRDefault="007A0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</w:tbl>
    <w:p w14:paraId="51213C38" w14:textId="77777777" w:rsidR="007A0B38" w:rsidRDefault="007A0B38">
      <w:pPr>
        <w:jc w:val="both"/>
        <w:rPr>
          <w:rFonts w:ascii="Times New Roman" w:hAnsi="Times New Roman" w:cs="Times New Roman"/>
          <w:i/>
          <w:sz w:val="26"/>
          <w:szCs w:val="26"/>
        </w:rPr>
        <w:sectPr w:rsidR="007A0B38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03101B45" w14:textId="77777777" w:rsidR="007A0B38" w:rsidRDefault="000C308A">
      <w:pPr>
        <w:ind w:left="1418" w:hanging="99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3. УСЛОВИЯ РЕАЛИЗАЦИИ ПРОГРАММЫ УЧЕБНОЙ ДИСЦИПЛИНЫ</w:t>
      </w:r>
    </w:p>
    <w:p w14:paraId="1BF2E143" w14:textId="77777777" w:rsidR="007A0B38" w:rsidRDefault="000C30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3.1. реализация программы учебной дисциплины </w:t>
      </w:r>
    </w:p>
    <w:p w14:paraId="4FB88DD9" w14:textId="77777777" w:rsidR="007A0B38" w:rsidRDefault="000C308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Кабинет фармакологии </w:t>
      </w:r>
      <w:r>
        <w:rPr>
          <w:rFonts w:ascii="Times New Roman" w:hAnsi="Times New Roman"/>
          <w:sz w:val="26"/>
          <w:szCs w:val="26"/>
        </w:rPr>
        <w:t>оснащен о</w:t>
      </w:r>
      <w:r>
        <w:rPr>
          <w:rFonts w:ascii="Times New Roman" w:hAnsi="Times New Roman"/>
          <w:bCs/>
          <w:sz w:val="26"/>
          <w:szCs w:val="26"/>
        </w:rPr>
        <w:t>борудованием:</w:t>
      </w:r>
    </w:p>
    <w:p w14:paraId="7626ABC0" w14:textId="77777777" w:rsidR="007A0B38" w:rsidRDefault="000C308A">
      <w:pPr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Рабочее место преподавателя.</w:t>
      </w:r>
    </w:p>
    <w:p w14:paraId="4497D07F" w14:textId="77777777" w:rsidR="007A0B38" w:rsidRDefault="000C308A">
      <w:pPr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Посадочные места по количеству обучающихся.</w:t>
      </w:r>
    </w:p>
    <w:p w14:paraId="0F2679C6" w14:textId="77777777" w:rsidR="007A0B38" w:rsidRDefault="000C308A">
      <w:pPr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Доска классная.</w:t>
      </w:r>
    </w:p>
    <w:p w14:paraId="521A480B" w14:textId="77777777" w:rsidR="007A0B38" w:rsidRDefault="000C308A">
      <w:pPr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Стенд информационный.</w:t>
      </w:r>
    </w:p>
    <w:p w14:paraId="554AA0CA" w14:textId="77777777" w:rsidR="007A0B38" w:rsidRDefault="000C308A">
      <w:pPr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Учебно-наглядные пособия. </w:t>
      </w:r>
    </w:p>
    <w:p w14:paraId="2B075A92" w14:textId="77777777" w:rsidR="007A0B38" w:rsidRDefault="000C308A">
      <w:pPr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Техническими средствами обучения:</w:t>
      </w:r>
    </w:p>
    <w:p w14:paraId="542A702D" w14:textId="77777777" w:rsidR="007A0B38" w:rsidRDefault="000C308A">
      <w:pPr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Компьютерная техника с лицензионным программным обеспечением и возможностью подключения к информационно-телекоммуникационной сети «Интернет».</w:t>
      </w:r>
    </w:p>
    <w:p w14:paraId="7B1E3FB7" w14:textId="77777777" w:rsidR="007A0B38" w:rsidRDefault="000C308A">
      <w:pPr>
        <w:spacing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Мультимедийная установка или иное оборудование аудиовизуализации</w:t>
      </w:r>
    </w:p>
    <w:p w14:paraId="527F59B9" w14:textId="77777777" w:rsidR="007A0B38" w:rsidRDefault="007A0B38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14:paraId="7AA1ECFD" w14:textId="77777777" w:rsidR="007A0B38" w:rsidRDefault="000C30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3.2. Информационное обеспечение реализации программы</w:t>
      </w:r>
    </w:p>
    <w:p w14:paraId="310D9D7F" w14:textId="77777777" w:rsidR="007A0B38" w:rsidRDefault="000C30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Для реализации программы библиотечный фонд  имеет п</w:t>
      </w:r>
      <w:r>
        <w:rPr>
          <w:rFonts w:ascii="Times New Roman" w:hAnsi="Times New Roman" w:cs="Times New Roman"/>
          <w:sz w:val="26"/>
          <w:szCs w:val="26"/>
        </w:rPr>
        <w:t xml:space="preserve">ечатные и электронные образовательные и информационные ресурсы, для использования в образовательном процессе. </w:t>
      </w:r>
    </w:p>
    <w:p w14:paraId="725FE714" w14:textId="77777777" w:rsidR="007A0B38" w:rsidRDefault="000C308A">
      <w:pPr>
        <w:ind w:left="360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3.2.1. Основные печатные издания</w:t>
      </w:r>
    </w:p>
    <w:p w14:paraId="6430D137" w14:textId="77777777" w:rsidR="007A0B38" w:rsidRDefault="000C308A">
      <w:pPr>
        <w:tabs>
          <w:tab w:val="left" w:pos="284"/>
          <w:tab w:val="left" w:pos="480"/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Гаевый М.Д.  Фармакология с рецептурой: учеб.для студентов ССУЗов /М.Д.Гаевый, Л.М.Гаевая.-М.: КНОРУС, 2022.-382 с.. </w:t>
      </w:r>
    </w:p>
    <w:p w14:paraId="3FD71B00" w14:textId="77777777" w:rsidR="007A0B38" w:rsidRDefault="000C308A">
      <w:pPr>
        <w:tabs>
          <w:tab w:val="left" w:pos="284"/>
          <w:tab w:val="left" w:pos="480"/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Р.Н. Аляутдин. — М. : ГЭОТАР-Медиа, 2021. — 720 с.</w:t>
      </w:r>
    </w:p>
    <w:p w14:paraId="3A3397AE" w14:textId="77777777" w:rsidR="007A0B38" w:rsidRDefault="000C308A">
      <w:pPr>
        <w:ind w:left="360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3.2.2. Основные электронные издания</w:t>
      </w:r>
    </w:p>
    <w:p w14:paraId="684ECF64" w14:textId="77777777" w:rsidR="007A0B38" w:rsidRDefault="000C30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7F7F7"/>
        </w:rPr>
      </w:pPr>
      <w:r>
        <w:rPr>
          <w:rFonts w:ascii="Times New Roman" w:hAnsi="Times New Roman" w:cs="Times New Roman"/>
          <w:sz w:val="26"/>
          <w:szCs w:val="26"/>
          <w:shd w:val="clear" w:color="auto" w:fill="F7F7F7"/>
        </w:rPr>
        <w:t xml:space="preserve">1. Харкевич Д.А., Фармакология с общей рецептурой [Электронный ресурс]: учебник / Харкевич Д.А. - 3-е изд., испр. и дПОП. - М. : ГЭОТАР-Медиа, 2015. - 464 с. - ISBN 978-5-9704-3202-0 </w:t>
      </w:r>
    </w:p>
    <w:p w14:paraId="32771FB9" w14:textId="77777777" w:rsidR="007A0B38" w:rsidRDefault="007A0B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7F7F7"/>
        </w:rPr>
      </w:pPr>
    </w:p>
    <w:p w14:paraId="1F08C15E" w14:textId="77777777" w:rsidR="007A0B38" w:rsidRDefault="000C308A">
      <w:pPr>
        <w:ind w:left="36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3.2.3. Дополнительные источники </w:t>
      </w:r>
    </w:p>
    <w:p w14:paraId="2DEEFFBA" w14:textId="77777777" w:rsidR="007A0B38" w:rsidRDefault="000C308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Справочно-правовая система Консультант плюс : официальный сайт. – Москва, 2021 – URL: http://www.consultant.ru (дата обращения: 27.07.2021). – Текст : электронный</w:t>
      </w:r>
    </w:p>
    <w:p w14:paraId="44D54E79" w14:textId="77777777" w:rsidR="007A0B38" w:rsidRDefault="000C30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Харкевич,Д.А. Фармакология с общей рецептурой. – М.: ГЭОТАР-Медиа, 2015.</w:t>
      </w:r>
    </w:p>
    <w:p w14:paraId="463051DF" w14:textId="77777777" w:rsidR="007A0B38" w:rsidRDefault="000C308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Виноградов В.М. Фармакология с рецептурой. – СПб: СпецЛит, 2016.</w:t>
      </w:r>
    </w:p>
    <w:p w14:paraId="46C1B0A7" w14:textId="77777777" w:rsidR="007A0B38" w:rsidRDefault="000C30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Фармакология [Текст]: учебник/ Н. И. Федюкович, Э. Д. Рубан.– Изд. 14 –е.</w:t>
      </w:r>
      <w:r>
        <w:rPr>
          <w:rFonts w:ascii="Times New Roman" w:hAnsi="Times New Roman" w:cs="Times New Roman"/>
          <w:sz w:val="26"/>
          <w:szCs w:val="26"/>
        </w:rPr>
        <w:br/>
        <w:t>– ростов н/ Д: Феникс, 2016. – 702 с. : ил. – (Среднее медицинское образование). ISBN 978-5-222-26274-0</w:t>
      </w:r>
    </w:p>
    <w:p w14:paraId="0FA2CBF1" w14:textId="77777777" w:rsidR="007A0B38" w:rsidRDefault="007A0B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7684C9" w14:textId="77777777" w:rsidR="007A0B38" w:rsidRDefault="000C30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br w:type="page"/>
      </w:r>
      <w:r>
        <w:rPr>
          <w:rFonts w:ascii="Times New Roman" w:hAnsi="Times New Roman" w:cs="Times New Roman"/>
          <w:b/>
          <w:sz w:val="26"/>
          <w:szCs w:val="26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9"/>
        <w:gridCol w:w="3126"/>
        <w:gridCol w:w="2836"/>
      </w:tblGrid>
      <w:tr w:rsidR="007A0B38" w14:paraId="62348410" w14:textId="77777777">
        <w:tc>
          <w:tcPr>
            <w:tcW w:w="1912" w:type="pct"/>
          </w:tcPr>
          <w:p w14:paraId="24D1019E" w14:textId="77777777" w:rsidR="007A0B38" w:rsidRDefault="000C30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Результаты обучения</w:t>
            </w:r>
          </w:p>
        </w:tc>
        <w:tc>
          <w:tcPr>
            <w:tcW w:w="1580" w:type="pct"/>
          </w:tcPr>
          <w:p w14:paraId="0137C1C6" w14:textId="77777777" w:rsidR="007A0B38" w:rsidRDefault="000C30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Критерии оценки</w:t>
            </w:r>
          </w:p>
        </w:tc>
        <w:tc>
          <w:tcPr>
            <w:tcW w:w="1508" w:type="pct"/>
          </w:tcPr>
          <w:p w14:paraId="53118552" w14:textId="77777777" w:rsidR="007A0B38" w:rsidRDefault="000C30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Методы оценки</w:t>
            </w:r>
          </w:p>
        </w:tc>
      </w:tr>
      <w:tr w:rsidR="007A0B38" w14:paraId="129EFDFA" w14:textId="77777777">
        <w:tc>
          <w:tcPr>
            <w:tcW w:w="5000" w:type="pct"/>
            <w:gridSpan w:val="3"/>
          </w:tcPr>
          <w:p w14:paraId="13BB46FC" w14:textId="77777777" w:rsidR="007A0B38" w:rsidRDefault="000C30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Перечень знаний, осваиваемых в рамках дисциплины</w:t>
            </w:r>
          </w:p>
        </w:tc>
      </w:tr>
      <w:tr w:rsidR="007A0B38" w14:paraId="7C20D9AB" w14:textId="77777777">
        <w:trPr>
          <w:trHeight w:val="1641"/>
        </w:trPr>
        <w:tc>
          <w:tcPr>
            <w:tcW w:w="1912" w:type="pct"/>
          </w:tcPr>
          <w:p w14:paraId="78821DC8" w14:textId="77777777" w:rsidR="007A0B38" w:rsidRDefault="000C308A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формы, пути введения лекарственных средств, виды их действия и взаимодействия.</w:t>
            </w:r>
          </w:p>
          <w:p w14:paraId="32BD8A2D" w14:textId="77777777" w:rsidR="007A0B38" w:rsidRDefault="007A0B3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1580" w:type="pct"/>
          </w:tcPr>
          <w:p w14:paraId="2C6AB864" w14:textId="77777777"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Демонстрирует знания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лекарственных форм, путей введения лекарственных средств, видов их действия и взаимодействия</w:t>
            </w:r>
          </w:p>
        </w:tc>
        <w:tc>
          <w:tcPr>
            <w:tcW w:w="1508" w:type="pct"/>
          </w:tcPr>
          <w:p w14:paraId="15309837" w14:textId="77777777" w:rsidR="007A0B38" w:rsidRDefault="000C308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  <w:p w14:paraId="044C3F30" w14:textId="77777777" w:rsidR="007A0B38" w:rsidRDefault="000C308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Оценка результатов выполнения практической работы</w:t>
            </w:r>
          </w:p>
        </w:tc>
      </w:tr>
      <w:tr w:rsidR="007A0B38" w14:paraId="3ADD6A13" w14:textId="77777777">
        <w:tc>
          <w:tcPr>
            <w:tcW w:w="1912" w:type="pct"/>
          </w:tcPr>
          <w:p w14:paraId="134B6F08" w14:textId="77777777" w:rsidR="007A0B38" w:rsidRDefault="000C308A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лекарственные группы и фармакотерапевтические действия лекарств по группам.</w:t>
            </w:r>
          </w:p>
          <w:p w14:paraId="4FEF4DC3" w14:textId="77777777" w:rsidR="007A0B38" w:rsidRDefault="007A0B38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pct"/>
          </w:tcPr>
          <w:p w14:paraId="2A871319" w14:textId="77777777"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Демонстрирует знания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основных лекарственных групп, фармакотерапевтического действия лекарств по группам</w:t>
            </w:r>
          </w:p>
        </w:tc>
        <w:tc>
          <w:tcPr>
            <w:tcW w:w="1508" w:type="pct"/>
          </w:tcPr>
          <w:p w14:paraId="1AF47715" w14:textId="77777777" w:rsidR="007A0B38" w:rsidRDefault="000C308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  <w:p w14:paraId="2F8921AB" w14:textId="77777777"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Оценка результатов выполнения практической работы</w:t>
            </w:r>
          </w:p>
        </w:tc>
      </w:tr>
      <w:tr w:rsidR="007A0B38" w14:paraId="7FF86BB3" w14:textId="77777777">
        <w:tc>
          <w:tcPr>
            <w:tcW w:w="1912" w:type="pct"/>
          </w:tcPr>
          <w:p w14:paraId="5B3B2348" w14:textId="77777777" w:rsidR="007A0B38" w:rsidRDefault="000C308A">
            <w:pPr>
              <w:ind w:firstLine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Побочные эффекты, виды реакций и осложнений лекарственной терапии.</w:t>
            </w:r>
          </w:p>
          <w:p w14:paraId="06C56CD5" w14:textId="77777777" w:rsidR="007A0B38" w:rsidRDefault="007A0B38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pct"/>
          </w:tcPr>
          <w:p w14:paraId="5EECDB87" w14:textId="77777777"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Демонстрирует знания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обочных эффектов, видов реакций и осложнений лекарственной терапии</w:t>
            </w:r>
          </w:p>
        </w:tc>
        <w:tc>
          <w:tcPr>
            <w:tcW w:w="1508" w:type="pct"/>
          </w:tcPr>
          <w:p w14:paraId="3FAEB411" w14:textId="77777777" w:rsidR="007A0B38" w:rsidRDefault="000C308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  <w:p w14:paraId="2C3ECAD7" w14:textId="77777777"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Оценка результатов выполнения практической работы</w:t>
            </w:r>
          </w:p>
        </w:tc>
      </w:tr>
      <w:tr w:rsidR="007A0B38" w14:paraId="5EF7AA8C" w14:textId="77777777">
        <w:tc>
          <w:tcPr>
            <w:tcW w:w="1912" w:type="pct"/>
          </w:tcPr>
          <w:p w14:paraId="7848AACF" w14:textId="77777777" w:rsidR="007A0B38" w:rsidRDefault="000C308A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Правила заполнения рецептурных бланков.</w:t>
            </w:r>
          </w:p>
        </w:tc>
        <w:tc>
          <w:tcPr>
            <w:tcW w:w="1580" w:type="pct"/>
          </w:tcPr>
          <w:p w14:paraId="16CDBFE9" w14:textId="77777777"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Демонстрирует знания правил заполнения рецептурных бланков при написании рецепта</w:t>
            </w:r>
          </w:p>
        </w:tc>
        <w:tc>
          <w:tcPr>
            <w:tcW w:w="1508" w:type="pct"/>
          </w:tcPr>
          <w:p w14:paraId="6E481918" w14:textId="77777777"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Оценка результатов выполнения практической работы</w:t>
            </w:r>
          </w:p>
        </w:tc>
      </w:tr>
      <w:tr w:rsidR="007A0B38" w14:paraId="3E6C79D5" w14:textId="77777777">
        <w:trPr>
          <w:trHeight w:val="347"/>
        </w:trPr>
        <w:tc>
          <w:tcPr>
            <w:tcW w:w="5000" w:type="pct"/>
            <w:gridSpan w:val="3"/>
          </w:tcPr>
          <w:p w14:paraId="5E56AE60" w14:textId="77777777" w:rsidR="007A0B38" w:rsidRDefault="000C308A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Перечень умений, осваиваемых в рамках дисциплины</w:t>
            </w:r>
          </w:p>
        </w:tc>
      </w:tr>
      <w:tr w:rsidR="007A0B38" w14:paraId="19584068" w14:textId="77777777">
        <w:trPr>
          <w:trHeight w:val="896"/>
        </w:trPr>
        <w:tc>
          <w:tcPr>
            <w:tcW w:w="1912" w:type="pct"/>
          </w:tcPr>
          <w:p w14:paraId="628ABBDD" w14:textId="77777777" w:rsidR="007A0B38" w:rsidRDefault="000C308A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Выписывать лекарственные формы в виде рецепта с использованием справочной литературы.</w:t>
            </w:r>
          </w:p>
          <w:p w14:paraId="7F56052B" w14:textId="77777777" w:rsidR="007A0B38" w:rsidRDefault="007A0B38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1580" w:type="pct"/>
          </w:tcPr>
          <w:p w14:paraId="22113470" w14:textId="77777777"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Демонстрирует умение  выписывать лекарственные формы в рецептах с использованием справочной литературы</w:t>
            </w:r>
          </w:p>
        </w:tc>
        <w:tc>
          <w:tcPr>
            <w:tcW w:w="1508" w:type="pct"/>
          </w:tcPr>
          <w:p w14:paraId="0915833C" w14:textId="77777777"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Оценка результатов выполнения практической работы</w:t>
            </w:r>
          </w:p>
        </w:tc>
      </w:tr>
      <w:tr w:rsidR="007A0B38" w14:paraId="5CCFB481" w14:textId="77777777">
        <w:trPr>
          <w:trHeight w:val="521"/>
        </w:trPr>
        <w:tc>
          <w:tcPr>
            <w:tcW w:w="1912" w:type="pct"/>
          </w:tcPr>
          <w:p w14:paraId="69ABA4AE" w14:textId="77777777" w:rsidR="007A0B38" w:rsidRDefault="000C308A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Находить сведения о лекарственных препаратах в доступных базах данных.</w:t>
            </w:r>
          </w:p>
          <w:p w14:paraId="78D98B50" w14:textId="77777777" w:rsidR="007A0B38" w:rsidRDefault="007A0B38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pct"/>
          </w:tcPr>
          <w:p w14:paraId="4CC26FAD" w14:textId="77777777"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Использует дополнительную литературу с целью нахождения сведений о лекарственных препаратах </w:t>
            </w:r>
          </w:p>
        </w:tc>
        <w:tc>
          <w:tcPr>
            <w:tcW w:w="1508" w:type="pct"/>
          </w:tcPr>
          <w:p w14:paraId="5A43242D" w14:textId="77777777"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Оценка результатов выполнения практической работы</w:t>
            </w:r>
          </w:p>
        </w:tc>
      </w:tr>
      <w:tr w:rsidR="007A0B38" w14:paraId="0AF6E9E6" w14:textId="77777777">
        <w:trPr>
          <w:trHeight w:val="896"/>
        </w:trPr>
        <w:tc>
          <w:tcPr>
            <w:tcW w:w="1912" w:type="pct"/>
          </w:tcPr>
          <w:p w14:paraId="274C90C2" w14:textId="77777777" w:rsidR="007A0B38" w:rsidRDefault="000C308A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Ориентироваться в номенклатуре лекарственных средств.</w:t>
            </w:r>
          </w:p>
          <w:p w14:paraId="3F5A186D" w14:textId="77777777" w:rsidR="007A0B38" w:rsidRDefault="007A0B38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pct"/>
          </w:tcPr>
          <w:p w14:paraId="7E67DF0B" w14:textId="77777777" w:rsidR="007A0B38" w:rsidRDefault="000C308A">
            <w:pPr>
              <w:ind w:firstLine="28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Демонстрирует умение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ориентироваться в номенклатуре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лекарственных средств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508" w:type="pct"/>
          </w:tcPr>
          <w:p w14:paraId="71E493D7" w14:textId="77777777"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Тестирование</w:t>
            </w:r>
          </w:p>
          <w:p w14:paraId="6908A034" w14:textId="77777777"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Оценка результатов выполнения практической работы</w:t>
            </w:r>
          </w:p>
        </w:tc>
      </w:tr>
      <w:tr w:rsidR="007A0B38" w14:paraId="6F1F7B1E" w14:textId="77777777">
        <w:trPr>
          <w:trHeight w:val="557"/>
        </w:trPr>
        <w:tc>
          <w:tcPr>
            <w:tcW w:w="1912" w:type="pct"/>
          </w:tcPr>
          <w:p w14:paraId="3D77CB76" w14:textId="77777777" w:rsidR="007A0B38" w:rsidRDefault="000C308A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Применять лекарственные средства по назначению врача.</w:t>
            </w:r>
          </w:p>
          <w:p w14:paraId="37C53C78" w14:textId="77777777" w:rsidR="007A0B38" w:rsidRDefault="007A0B38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pct"/>
          </w:tcPr>
          <w:p w14:paraId="24AD8FD4" w14:textId="77777777"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Выполняет практические задания, основанные на ситуациях, связанных с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применением лекарственных средств по назначению врача</w:t>
            </w:r>
          </w:p>
        </w:tc>
        <w:tc>
          <w:tcPr>
            <w:tcW w:w="1508" w:type="pct"/>
          </w:tcPr>
          <w:p w14:paraId="31736F64" w14:textId="77777777"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  <w:p w14:paraId="34850BB9" w14:textId="77777777"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Оценка результатов выполнения практической работы</w:t>
            </w:r>
          </w:p>
        </w:tc>
      </w:tr>
      <w:tr w:rsidR="007A0B38" w14:paraId="32C300BF" w14:textId="77777777">
        <w:trPr>
          <w:trHeight w:val="415"/>
        </w:trPr>
        <w:tc>
          <w:tcPr>
            <w:tcW w:w="1912" w:type="pct"/>
          </w:tcPr>
          <w:p w14:paraId="25C30F9B" w14:textId="77777777" w:rsidR="007A0B38" w:rsidRDefault="000C308A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Давать рекомендации пациенту по применению различных лекарственных средств.</w:t>
            </w:r>
          </w:p>
        </w:tc>
        <w:tc>
          <w:tcPr>
            <w:tcW w:w="1580" w:type="pct"/>
          </w:tcPr>
          <w:p w14:paraId="473A81C1" w14:textId="77777777"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Демонстрирует умение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давать рекомендации пациенту по применению лекарственных средств</w:t>
            </w:r>
          </w:p>
        </w:tc>
        <w:tc>
          <w:tcPr>
            <w:tcW w:w="1508" w:type="pct"/>
          </w:tcPr>
          <w:p w14:paraId="2A9097CA" w14:textId="77777777"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  <w:p w14:paraId="081BEF96" w14:textId="77777777" w:rsidR="007A0B38" w:rsidRDefault="000C308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Оценка результатов выполнения практической работы</w:t>
            </w:r>
          </w:p>
        </w:tc>
      </w:tr>
    </w:tbl>
    <w:p w14:paraId="7E005C26" w14:textId="77777777" w:rsidR="007A0B38" w:rsidRDefault="007A0B3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EDC29EB" w14:textId="77777777"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0F410FFD" w14:textId="77777777"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4E0F1AE0" w14:textId="77777777"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486E588" w14:textId="77777777"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6206A4C" w14:textId="77777777"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49AC1ED" w14:textId="77777777"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00E4C2F" w14:textId="77777777"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0F8D6B90" w14:textId="77777777"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F64278A" w14:textId="77777777"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004DA3C4" w14:textId="77777777"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D904662" w14:textId="77777777"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62E8EF93" w14:textId="77777777"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D3BB7B1" w14:textId="77777777"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702BA40" w14:textId="77777777"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5EAFDE86" w14:textId="77777777"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BF89A24" w14:textId="77777777"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2B3E1A4A" w14:textId="77777777" w:rsidR="007A0B38" w:rsidRDefault="007A0B38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0883601A" w14:textId="77777777" w:rsidR="007A0B38" w:rsidRDefault="007A0B38" w:rsidP="00755F32">
      <w:pPr>
        <w:rPr>
          <w:rFonts w:ascii="Times New Roman" w:hAnsi="Times New Roman" w:cs="Times New Roman"/>
          <w:b/>
          <w:sz w:val="26"/>
          <w:szCs w:val="26"/>
        </w:rPr>
      </w:pPr>
    </w:p>
    <w:p w14:paraId="330A8968" w14:textId="77777777" w:rsidR="00755F32" w:rsidRDefault="000C308A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5F3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Тематический план </w:t>
      </w:r>
      <w:r w:rsidR="00755F32">
        <w:rPr>
          <w:rFonts w:ascii="Times New Roman" w:hAnsi="Times New Roman" w:cs="Times New Roman"/>
          <w:b/>
          <w:sz w:val="26"/>
          <w:szCs w:val="26"/>
        </w:rPr>
        <w:t xml:space="preserve">теоретических  занятий по учебной дисциплине </w:t>
      </w:r>
    </w:p>
    <w:p w14:paraId="36462AF5" w14:textId="77777777" w:rsidR="007A0B38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ОП.05 Фармакология</w:t>
      </w:r>
    </w:p>
    <w:p w14:paraId="3CEABA1E" w14:textId="77777777"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специальности 31.02.01 Лечебное дело</w:t>
      </w:r>
    </w:p>
    <w:p w14:paraId="13F2E4D2" w14:textId="77777777" w:rsidR="00755F32" w:rsidRP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"/>
        <w:gridCol w:w="7229"/>
        <w:gridCol w:w="1357"/>
      </w:tblGrid>
      <w:tr w:rsidR="007A0B38" w14:paraId="089587DA" w14:textId="77777777">
        <w:tc>
          <w:tcPr>
            <w:tcW w:w="985" w:type="dxa"/>
          </w:tcPr>
          <w:p w14:paraId="6841108C" w14:textId="77777777" w:rsidR="007A0B38" w:rsidRPr="00755F32" w:rsidRDefault="000C30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F3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229" w:type="dxa"/>
          </w:tcPr>
          <w:p w14:paraId="2324B6E8" w14:textId="77777777" w:rsidR="007A0B38" w:rsidRPr="00755F32" w:rsidRDefault="000C30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F32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1357" w:type="dxa"/>
          </w:tcPr>
          <w:p w14:paraId="5289B946" w14:textId="77777777" w:rsidR="007A0B38" w:rsidRPr="00755F32" w:rsidRDefault="000C30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F32">
              <w:rPr>
                <w:rFonts w:ascii="Times New Roman" w:hAnsi="Times New Roman" w:cs="Times New Roman"/>
                <w:b/>
                <w:sz w:val="26"/>
                <w:szCs w:val="26"/>
              </w:rPr>
              <w:t>часы</w:t>
            </w:r>
          </w:p>
        </w:tc>
      </w:tr>
      <w:tr w:rsidR="007A0B38" w14:paraId="69EFB300" w14:textId="77777777">
        <w:tc>
          <w:tcPr>
            <w:tcW w:w="985" w:type="dxa"/>
          </w:tcPr>
          <w:p w14:paraId="6B896C5E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14:paraId="120F3881" w14:textId="77777777" w:rsidR="007A0B38" w:rsidRDefault="000C308A" w:rsidP="00755F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Введение. Общая рецептура. Лекарственные формы</w:t>
            </w:r>
          </w:p>
        </w:tc>
        <w:tc>
          <w:tcPr>
            <w:tcW w:w="1357" w:type="dxa"/>
          </w:tcPr>
          <w:p w14:paraId="6CF76522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0B38" w14:paraId="1B6B63F8" w14:textId="77777777">
        <w:tc>
          <w:tcPr>
            <w:tcW w:w="985" w:type="dxa"/>
          </w:tcPr>
          <w:p w14:paraId="2BB2E556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14:paraId="0914E205" w14:textId="77777777" w:rsidR="007A0B38" w:rsidRDefault="000C308A" w:rsidP="00755F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фармакология</w:t>
            </w:r>
          </w:p>
        </w:tc>
        <w:tc>
          <w:tcPr>
            <w:tcW w:w="1357" w:type="dxa"/>
          </w:tcPr>
          <w:p w14:paraId="012FA220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0B38" w14:paraId="346414A6" w14:textId="77777777">
        <w:tc>
          <w:tcPr>
            <w:tcW w:w="985" w:type="dxa"/>
          </w:tcPr>
          <w:p w14:paraId="01E6D95F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14:paraId="102DB9F0" w14:textId="77777777" w:rsidR="007A0B38" w:rsidRDefault="000C308A" w:rsidP="00755F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Антисептические и дезинфицирующие средства</w:t>
            </w:r>
          </w:p>
        </w:tc>
        <w:tc>
          <w:tcPr>
            <w:tcW w:w="1357" w:type="dxa"/>
          </w:tcPr>
          <w:p w14:paraId="4542F2A9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0B38" w14:paraId="2DE06C6D" w14:textId="77777777">
        <w:tc>
          <w:tcPr>
            <w:tcW w:w="985" w:type="dxa"/>
          </w:tcPr>
          <w:p w14:paraId="7E78FEF7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29" w:type="dxa"/>
          </w:tcPr>
          <w:p w14:paraId="02DA41B2" w14:textId="77777777" w:rsidR="007A0B38" w:rsidRDefault="000C308A" w:rsidP="00755F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Антибиотики</w:t>
            </w:r>
          </w:p>
        </w:tc>
        <w:tc>
          <w:tcPr>
            <w:tcW w:w="1357" w:type="dxa"/>
          </w:tcPr>
          <w:p w14:paraId="0A16F5CD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0B38" w14:paraId="43C093F6" w14:textId="77777777">
        <w:tc>
          <w:tcPr>
            <w:tcW w:w="985" w:type="dxa"/>
          </w:tcPr>
          <w:p w14:paraId="15AC6FDA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29" w:type="dxa"/>
          </w:tcPr>
          <w:p w14:paraId="134BB5C2" w14:textId="77777777" w:rsidR="007A0B38" w:rsidRDefault="000C308A" w:rsidP="00755F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Синтетические противомикробные средства</w:t>
            </w:r>
          </w:p>
        </w:tc>
        <w:tc>
          <w:tcPr>
            <w:tcW w:w="1357" w:type="dxa"/>
          </w:tcPr>
          <w:p w14:paraId="5A888E1B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0B38" w14:paraId="5F33E25B" w14:textId="77777777">
        <w:tc>
          <w:tcPr>
            <w:tcW w:w="985" w:type="dxa"/>
          </w:tcPr>
          <w:p w14:paraId="4DF926F9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229" w:type="dxa"/>
          </w:tcPr>
          <w:p w14:paraId="6A58F9CB" w14:textId="77777777" w:rsidR="007A0B38" w:rsidRDefault="000C308A" w:rsidP="00755F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средства, влияющие на афферентную нервную систему</w:t>
            </w:r>
          </w:p>
        </w:tc>
        <w:tc>
          <w:tcPr>
            <w:tcW w:w="1357" w:type="dxa"/>
          </w:tcPr>
          <w:p w14:paraId="7273CAB1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0B38" w14:paraId="08A85AF7" w14:textId="77777777">
        <w:tc>
          <w:tcPr>
            <w:tcW w:w="985" w:type="dxa"/>
          </w:tcPr>
          <w:p w14:paraId="647FB936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229" w:type="dxa"/>
          </w:tcPr>
          <w:p w14:paraId="12F14C00" w14:textId="77777777" w:rsidR="007A0B38" w:rsidRDefault="000C308A" w:rsidP="00755F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средства, влияющие на эфферентную нервную систему</w:t>
            </w:r>
          </w:p>
        </w:tc>
        <w:tc>
          <w:tcPr>
            <w:tcW w:w="1357" w:type="dxa"/>
          </w:tcPr>
          <w:p w14:paraId="4DFD4762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0B38" w14:paraId="0B03E70F" w14:textId="77777777">
        <w:tc>
          <w:tcPr>
            <w:tcW w:w="985" w:type="dxa"/>
          </w:tcPr>
          <w:p w14:paraId="3DB65979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229" w:type="dxa"/>
          </w:tcPr>
          <w:p w14:paraId="17934316" w14:textId="77777777" w:rsidR="007A0B38" w:rsidRDefault="000C308A" w:rsidP="00755F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средства, влияющие на центральную нервную систему</w:t>
            </w:r>
          </w:p>
        </w:tc>
        <w:tc>
          <w:tcPr>
            <w:tcW w:w="1357" w:type="dxa"/>
          </w:tcPr>
          <w:p w14:paraId="07816B74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0B38" w14:paraId="39024FE7" w14:textId="77777777">
        <w:tc>
          <w:tcPr>
            <w:tcW w:w="985" w:type="dxa"/>
          </w:tcPr>
          <w:p w14:paraId="2FC3DA7B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229" w:type="dxa"/>
          </w:tcPr>
          <w:p w14:paraId="07A164B9" w14:textId="77777777" w:rsidR="007A0B38" w:rsidRDefault="000C308A" w:rsidP="00755F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средства, влияющие на сердечно-сосудистую систему</w:t>
            </w:r>
          </w:p>
        </w:tc>
        <w:tc>
          <w:tcPr>
            <w:tcW w:w="1357" w:type="dxa"/>
          </w:tcPr>
          <w:p w14:paraId="55A1BDFC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0B38" w14:paraId="252C7276" w14:textId="77777777">
        <w:tc>
          <w:tcPr>
            <w:tcW w:w="985" w:type="dxa"/>
          </w:tcPr>
          <w:p w14:paraId="28C02537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229" w:type="dxa"/>
          </w:tcPr>
          <w:p w14:paraId="6E606FB7" w14:textId="77777777" w:rsidR="007A0B38" w:rsidRDefault="000C308A" w:rsidP="00755F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средства, влияющие на функции органов дыхания, водно-солевой баланс.</w:t>
            </w:r>
          </w:p>
        </w:tc>
        <w:tc>
          <w:tcPr>
            <w:tcW w:w="1357" w:type="dxa"/>
          </w:tcPr>
          <w:p w14:paraId="04AABD4A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0B38" w14:paraId="45FE6861" w14:textId="77777777">
        <w:tc>
          <w:tcPr>
            <w:tcW w:w="985" w:type="dxa"/>
          </w:tcPr>
          <w:p w14:paraId="352FE3A6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229" w:type="dxa"/>
          </w:tcPr>
          <w:p w14:paraId="093D156D" w14:textId="77777777" w:rsidR="007A0B38" w:rsidRDefault="000C308A" w:rsidP="00755F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средства, влияющие на функции органов пищеварения. Витамины</w:t>
            </w:r>
          </w:p>
        </w:tc>
        <w:tc>
          <w:tcPr>
            <w:tcW w:w="1357" w:type="dxa"/>
          </w:tcPr>
          <w:p w14:paraId="076B99F8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0B38" w14:paraId="6AF62BB5" w14:textId="77777777">
        <w:tc>
          <w:tcPr>
            <w:tcW w:w="985" w:type="dxa"/>
          </w:tcPr>
          <w:p w14:paraId="4BF72E4C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229" w:type="dxa"/>
          </w:tcPr>
          <w:p w14:paraId="64B80A60" w14:textId="77777777" w:rsidR="007A0B38" w:rsidRDefault="000C308A" w:rsidP="00755F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средства, влияющие на на систему крови. Плазмозамещающие средства.</w:t>
            </w:r>
          </w:p>
        </w:tc>
        <w:tc>
          <w:tcPr>
            <w:tcW w:w="1357" w:type="dxa"/>
          </w:tcPr>
          <w:p w14:paraId="0372ECE1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0B38" w14:paraId="11B0CCFD" w14:textId="77777777">
        <w:tc>
          <w:tcPr>
            <w:tcW w:w="985" w:type="dxa"/>
          </w:tcPr>
          <w:p w14:paraId="00F7B2E6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229" w:type="dxa"/>
          </w:tcPr>
          <w:p w14:paraId="3996C3A6" w14:textId="77777777" w:rsidR="007A0B38" w:rsidRDefault="000C308A" w:rsidP="00755F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Противоаллергические средства, лекарственные препараты гормонов.</w:t>
            </w:r>
            <w:r w:rsidR="00755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Средства, влияющие на иммунные процессы.</w:t>
            </w:r>
          </w:p>
        </w:tc>
        <w:tc>
          <w:tcPr>
            <w:tcW w:w="1357" w:type="dxa"/>
          </w:tcPr>
          <w:p w14:paraId="67DC8395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0B38" w14:paraId="6DC62485" w14:textId="77777777" w:rsidTr="00755F32">
        <w:trPr>
          <w:trHeight w:val="866"/>
        </w:trPr>
        <w:tc>
          <w:tcPr>
            <w:tcW w:w="985" w:type="dxa"/>
          </w:tcPr>
          <w:p w14:paraId="46B4C1ED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229" w:type="dxa"/>
          </w:tcPr>
          <w:p w14:paraId="1F808DE5" w14:textId="77777777" w:rsidR="007A0B38" w:rsidRDefault="000C308A" w:rsidP="00755F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средства,  влияющие на</w:t>
            </w:r>
            <w:r w:rsidR="00755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мускулатуру матки.</w:t>
            </w:r>
          </w:p>
          <w:p w14:paraId="21D05A24" w14:textId="77777777" w:rsidR="007A0B38" w:rsidRDefault="000C308A" w:rsidP="00755F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Противоопухолевые средства.Осложнения медикаментозной терапии и их лечение</w:t>
            </w:r>
            <w:r w:rsidR="00755F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57" w:type="dxa"/>
          </w:tcPr>
          <w:p w14:paraId="511EE9A6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29F66597" w14:textId="77777777" w:rsidR="007A0B38" w:rsidRDefault="007A0B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A414FD" w14:textId="77777777" w:rsidR="007A0B38" w:rsidRDefault="007A0B38" w:rsidP="00755F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0B38" w14:paraId="26F4AA3D" w14:textId="77777777">
        <w:tc>
          <w:tcPr>
            <w:tcW w:w="985" w:type="dxa"/>
          </w:tcPr>
          <w:p w14:paraId="6573F0D5" w14:textId="77777777" w:rsidR="007A0B38" w:rsidRDefault="007A0B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14:paraId="2BEB1896" w14:textId="77777777" w:rsidR="007A0B38" w:rsidRDefault="000C308A" w:rsidP="00755F3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57" w:type="dxa"/>
          </w:tcPr>
          <w:p w14:paraId="751AF9F9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</w:tbl>
    <w:p w14:paraId="1333A57A" w14:textId="77777777" w:rsidR="007A0B38" w:rsidRDefault="007A0B38" w:rsidP="00755F32">
      <w:pPr>
        <w:rPr>
          <w:rFonts w:ascii="Times New Roman" w:hAnsi="Times New Roman" w:cs="Times New Roman"/>
          <w:b/>
          <w:i/>
          <w:sz w:val="26"/>
          <w:szCs w:val="26"/>
        </w:rPr>
      </w:pPr>
    </w:p>
    <w:p w14:paraId="3F5FFF74" w14:textId="77777777"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D7DF94" w14:textId="77777777"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A913D2" w14:textId="77777777"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6A3E12" w14:textId="77777777"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DC3021" w14:textId="77777777"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2F1192" w14:textId="77777777"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C1CEA1" w14:textId="77777777"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20BFFE" w14:textId="77777777"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725461" w14:textId="77777777"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1BF6AA" w14:textId="77777777"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D2A11C" w14:textId="77777777"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7BA8B6" w14:textId="77777777"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03F334" w14:textId="77777777"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960EB8" w14:textId="77777777"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BF9A35" w14:textId="77777777"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8BDCB6" w14:textId="77777777"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9F1CD0" w14:textId="77777777"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214A93" w14:textId="77777777"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5F32">
        <w:rPr>
          <w:rFonts w:ascii="Times New Roman" w:hAnsi="Times New Roman" w:cs="Times New Roman"/>
          <w:b/>
          <w:sz w:val="26"/>
          <w:szCs w:val="26"/>
        </w:rPr>
        <w:t xml:space="preserve">Тематический план </w:t>
      </w:r>
      <w:r>
        <w:rPr>
          <w:rFonts w:ascii="Times New Roman" w:hAnsi="Times New Roman" w:cs="Times New Roman"/>
          <w:b/>
          <w:sz w:val="26"/>
          <w:szCs w:val="26"/>
        </w:rPr>
        <w:t xml:space="preserve">практических   занятий по учебной дисциплине </w:t>
      </w:r>
    </w:p>
    <w:p w14:paraId="3D36E2B6" w14:textId="77777777"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ОП.05 Фармакология</w:t>
      </w:r>
    </w:p>
    <w:p w14:paraId="7DA43CE0" w14:textId="77777777" w:rsidR="00755F32" w:rsidRDefault="00755F32" w:rsidP="00755F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специальности 31.02.01 Лечебное дело</w:t>
      </w:r>
    </w:p>
    <w:p w14:paraId="20C058A2" w14:textId="77777777" w:rsidR="007A0B38" w:rsidRDefault="007A0B38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5"/>
        <w:gridCol w:w="7512"/>
        <w:gridCol w:w="1074"/>
      </w:tblGrid>
      <w:tr w:rsidR="007A0B38" w14:paraId="6D5C0A5F" w14:textId="77777777">
        <w:tc>
          <w:tcPr>
            <w:tcW w:w="985" w:type="dxa"/>
          </w:tcPr>
          <w:p w14:paraId="0E15110D" w14:textId="77777777" w:rsidR="007A0B38" w:rsidRPr="00755F32" w:rsidRDefault="000C30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F3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512" w:type="dxa"/>
          </w:tcPr>
          <w:p w14:paraId="593BDD2A" w14:textId="77777777" w:rsidR="007A0B38" w:rsidRPr="00755F32" w:rsidRDefault="000C30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F32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1074" w:type="dxa"/>
          </w:tcPr>
          <w:p w14:paraId="68A06BFF" w14:textId="77777777" w:rsidR="007A0B38" w:rsidRPr="00755F32" w:rsidRDefault="000C30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F32">
              <w:rPr>
                <w:rFonts w:ascii="Times New Roman" w:hAnsi="Times New Roman" w:cs="Times New Roman"/>
                <w:b/>
                <w:sz w:val="26"/>
                <w:szCs w:val="26"/>
              </w:rPr>
              <w:t>часы</w:t>
            </w:r>
          </w:p>
        </w:tc>
      </w:tr>
      <w:tr w:rsidR="007A0B38" w14:paraId="3BD43688" w14:textId="77777777" w:rsidTr="00755F32">
        <w:trPr>
          <w:trHeight w:val="180"/>
        </w:trPr>
        <w:tc>
          <w:tcPr>
            <w:tcW w:w="985" w:type="dxa"/>
          </w:tcPr>
          <w:p w14:paraId="7F06DE90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2" w:type="dxa"/>
          </w:tcPr>
          <w:p w14:paraId="4595247C" w14:textId="77777777" w:rsidR="007A0B38" w:rsidRPr="00755F32" w:rsidRDefault="000C308A" w:rsidP="00755F3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Общая рецептура, лекарственные формы.</w:t>
            </w:r>
          </w:p>
        </w:tc>
        <w:tc>
          <w:tcPr>
            <w:tcW w:w="1074" w:type="dxa"/>
          </w:tcPr>
          <w:p w14:paraId="05A591BA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A0B38" w14:paraId="3C1694A2" w14:textId="77777777">
        <w:tc>
          <w:tcPr>
            <w:tcW w:w="985" w:type="dxa"/>
          </w:tcPr>
          <w:p w14:paraId="573CCE74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12" w:type="dxa"/>
          </w:tcPr>
          <w:p w14:paraId="52C92A2E" w14:textId="77777777" w:rsidR="007A0B38" w:rsidRDefault="000C30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фармакология. Антисептики, дезинфицирующие</w:t>
            </w:r>
            <w:r w:rsidR="00755F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14:paraId="0A641216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A0B38" w14:paraId="46A72BA6" w14:textId="77777777">
        <w:tc>
          <w:tcPr>
            <w:tcW w:w="985" w:type="dxa"/>
          </w:tcPr>
          <w:p w14:paraId="4950DEFF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12" w:type="dxa"/>
          </w:tcPr>
          <w:p w14:paraId="3E87B5CD" w14:textId="77777777" w:rsidR="007A0B38" w:rsidRDefault="000C30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Антибиотики, синтетические противомикробные средства</w:t>
            </w:r>
            <w:r w:rsidR="00755F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14:paraId="77565927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A0B38" w14:paraId="3CFE38C5" w14:textId="77777777">
        <w:tc>
          <w:tcPr>
            <w:tcW w:w="985" w:type="dxa"/>
          </w:tcPr>
          <w:p w14:paraId="16424A29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12" w:type="dxa"/>
          </w:tcPr>
          <w:p w14:paraId="0823CBFB" w14:textId="77777777" w:rsidR="007A0B38" w:rsidRDefault="000C30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Лекарственные средства, влияющие на афферентную и эфферентную  нервную систему.</w:t>
            </w:r>
          </w:p>
        </w:tc>
        <w:tc>
          <w:tcPr>
            <w:tcW w:w="1074" w:type="dxa"/>
          </w:tcPr>
          <w:p w14:paraId="605521CA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A0B38" w14:paraId="022A8F91" w14:textId="77777777">
        <w:tc>
          <w:tcPr>
            <w:tcW w:w="985" w:type="dxa"/>
          </w:tcPr>
          <w:p w14:paraId="7FD4B71A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12" w:type="dxa"/>
          </w:tcPr>
          <w:p w14:paraId="1E8162F9" w14:textId="77777777" w:rsidR="007A0B38" w:rsidRDefault="000C30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средства, влияющие на центральную нервную систему</w:t>
            </w:r>
            <w:r w:rsidR="00755F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14:paraId="64BEAE1E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A0B38" w14:paraId="3EFC9B5B" w14:textId="77777777">
        <w:tc>
          <w:tcPr>
            <w:tcW w:w="985" w:type="dxa"/>
          </w:tcPr>
          <w:p w14:paraId="35D258E9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12" w:type="dxa"/>
          </w:tcPr>
          <w:p w14:paraId="61A9B511" w14:textId="77777777" w:rsidR="007A0B38" w:rsidRDefault="000C30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средства, влияющие на сердечно-сосудистую систему</w:t>
            </w:r>
            <w:r w:rsidR="00755F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14:paraId="46943686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A0B38" w14:paraId="1495FD4A" w14:textId="77777777">
        <w:tc>
          <w:tcPr>
            <w:tcW w:w="985" w:type="dxa"/>
          </w:tcPr>
          <w:p w14:paraId="7BE0C261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12" w:type="dxa"/>
          </w:tcPr>
          <w:p w14:paraId="788DF8A6" w14:textId="77777777" w:rsidR="007A0B38" w:rsidRDefault="000C308A" w:rsidP="00755F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средства, влияющие на функции органов дыхания,</w:t>
            </w:r>
            <w:r w:rsidR="00755F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водно-солевой баланс (диуретики), на мускулатуру матки</w:t>
            </w:r>
            <w:r w:rsidR="00755F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14:paraId="7988EA6B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A0B38" w14:paraId="40D98284" w14:textId="77777777">
        <w:tc>
          <w:tcPr>
            <w:tcW w:w="985" w:type="dxa"/>
          </w:tcPr>
          <w:p w14:paraId="5922C172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512" w:type="dxa"/>
          </w:tcPr>
          <w:p w14:paraId="256409C8" w14:textId="77777777" w:rsidR="007A0B38" w:rsidRDefault="000C308A" w:rsidP="00755F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средства, влияющие на функции органов пищеварения, лекар</w:t>
            </w:r>
            <w:r w:rsidR="00755F32">
              <w:rPr>
                <w:rFonts w:ascii="Times New Roman" w:hAnsi="Times New Roman" w:cs="Times New Roman"/>
                <w:sz w:val="26"/>
                <w:szCs w:val="26"/>
              </w:rPr>
              <w:t xml:space="preserve">ственные препараты гормонов, 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синтетические аналоги</w:t>
            </w:r>
            <w:r w:rsidR="00755F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14:paraId="09D80F8E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A0B38" w14:paraId="68AB053C" w14:textId="77777777">
        <w:tc>
          <w:tcPr>
            <w:tcW w:w="985" w:type="dxa"/>
          </w:tcPr>
          <w:p w14:paraId="7370EA2D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12" w:type="dxa"/>
          </w:tcPr>
          <w:p w14:paraId="4DD4B396" w14:textId="77777777" w:rsidR="007A0B38" w:rsidRDefault="000C308A" w:rsidP="00755F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Лекарственные средства, влияющие на систему  крови. Плазмозамещающие средства.</w:t>
            </w:r>
          </w:p>
        </w:tc>
        <w:tc>
          <w:tcPr>
            <w:tcW w:w="1074" w:type="dxa"/>
          </w:tcPr>
          <w:p w14:paraId="73FA696A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A0B38" w14:paraId="71ACB182" w14:textId="77777777">
        <w:tc>
          <w:tcPr>
            <w:tcW w:w="985" w:type="dxa"/>
          </w:tcPr>
          <w:p w14:paraId="03F4C736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12" w:type="dxa"/>
          </w:tcPr>
          <w:p w14:paraId="608B121F" w14:textId="77777777" w:rsidR="007A0B38" w:rsidRDefault="000C308A" w:rsidP="00755F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Витамины, противоаллергические, средства,  влияющие на иммунные процессы</w:t>
            </w:r>
            <w:r w:rsidR="00755F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14:paraId="52430F3E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A0B38" w14:paraId="28CE524C" w14:textId="77777777">
        <w:tc>
          <w:tcPr>
            <w:tcW w:w="985" w:type="dxa"/>
          </w:tcPr>
          <w:p w14:paraId="0922CF53" w14:textId="77777777" w:rsidR="007A0B38" w:rsidRDefault="007A0B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14:paraId="177869D0" w14:textId="77777777" w:rsidR="007A0B38" w:rsidRDefault="000C308A" w:rsidP="00755F3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074" w:type="dxa"/>
          </w:tcPr>
          <w:p w14:paraId="01800F0F" w14:textId="77777777" w:rsidR="007A0B38" w:rsidRDefault="000C30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</w:tbl>
    <w:p w14:paraId="0E37E8A8" w14:textId="77777777" w:rsidR="007A0B38" w:rsidRDefault="007A0B38">
      <w:pPr>
        <w:jc w:val="center"/>
        <w:rPr>
          <w:rFonts w:ascii="Times New Roman" w:hAnsi="Times New Roman" w:cs="Times New Roman"/>
          <w:b/>
          <w:i/>
        </w:rPr>
      </w:pPr>
    </w:p>
    <w:p w14:paraId="11E5391B" w14:textId="77777777" w:rsidR="007A0B38" w:rsidRDefault="007A0B38">
      <w:pPr>
        <w:jc w:val="center"/>
        <w:rPr>
          <w:rFonts w:ascii="Times New Roman" w:hAnsi="Times New Roman" w:cs="Times New Roman"/>
          <w:b/>
          <w:i/>
        </w:rPr>
      </w:pPr>
    </w:p>
    <w:p w14:paraId="21CC8841" w14:textId="77777777" w:rsidR="007A0B38" w:rsidRDefault="007A0B38">
      <w:pPr>
        <w:jc w:val="center"/>
        <w:rPr>
          <w:rFonts w:ascii="Times New Roman" w:hAnsi="Times New Roman" w:cs="Times New Roman"/>
          <w:b/>
          <w:i/>
        </w:rPr>
      </w:pPr>
    </w:p>
    <w:p w14:paraId="3E93F3BA" w14:textId="77777777" w:rsidR="007A0B38" w:rsidRDefault="007A0B38">
      <w:pPr>
        <w:jc w:val="center"/>
        <w:rPr>
          <w:rFonts w:ascii="Times New Roman" w:hAnsi="Times New Roman" w:cs="Times New Roman"/>
          <w:b/>
          <w:i/>
        </w:rPr>
      </w:pPr>
    </w:p>
    <w:p w14:paraId="4CF9FB0D" w14:textId="77777777" w:rsidR="007A0B38" w:rsidRDefault="007A0B38">
      <w:pPr>
        <w:jc w:val="center"/>
        <w:rPr>
          <w:rFonts w:ascii="Times New Roman" w:hAnsi="Times New Roman" w:cs="Times New Roman"/>
          <w:b/>
          <w:i/>
        </w:rPr>
      </w:pPr>
    </w:p>
    <w:p w14:paraId="2D210707" w14:textId="77777777" w:rsidR="007A0B38" w:rsidRDefault="007A0B38">
      <w:pPr>
        <w:jc w:val="center"/>
        <w:rPr>
          <w:rFonts w:ascii="Times New Roman" w:hAnsi="Times New Roman" w:cs="Times New Roman"/>
          <w:b/>
          <w:i/>
        </w:rPr>
      </w:pPr>
    </w:p>
    <w:p w14:paraId="67176132" w14:textId="77777777" w:rsidR="007A0B38" w:rsidRDefault="007A0B38">
      <w:pPr>
        <w:jc w:val="center"/>
        <w:rPr>
          <w:rFonts w:ascii="Times New Roman" w:hAnsi="Times New Roman" w:cs="Times New Roman"/>
          <w:b/>
          <w:i/>
        </w:rPr>
      </w:pPr>
    </w:p>
    <w:p w14:paraId="06F8AA36" w14:textId="77777777" w:rsidR="007A0B38" w:rsidRDefault="007A0B38">
      <w:pPr>
        <w:rPr>
          <w:rFonts w:ascii="Times New Roman" w:hAnsi="Times New Roman" w:cs="Times New Roman"/>
        </w:rPr>
      </w:pPr>
    </w:p>
    <w:sectPr w:rsidR="007A0B38" w:rsidSect="007A0B38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B3912" w14:textId="77777777" w:rsidR="00483FC4" w:rsidRDefault="00483FC4">
      <w:pPr>
        <w:spacing w:after="0" w:line="240" w:lineRule="auto"/>
      </w:pPr>
      <w:r>
        <w:separator/>
      </w:r>
    </w:p>
  </w:endnote>
  <w:endnote w:type="continuationSeparator" w:id="0">
    <w:p w14:paraId="215960D7" w14:textId="77777777" w:rsidR="00483FC4" w:rsidRDefault="0048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1A077" w14:textId="77777777" w:rsidR="00483FC4" w:rsidRDefault="00483FC4">
      <w:pPr>
        <w:spacing w:after="0" w:line="240" w:lineRule="auto"/>
      </w:pPr>
      <w:r>
        <w:separator/>
      </w:r>
    </w:p>
  </w:footnote>
  <w:footnote w:type="continuationSeparator" w:id="0">
    <w:p w14:paraId="7CC93491" w14:textId="77777777" w:rsidR="00483FC4" w:rsidRDefault="00483FC4">
      <w:pPr>
        <w:spacing w:after="0" w:line="240" w:lineRule="auto"/>
      </w:pPr>
      <w:r>
        <w:continuationSeparator/>
      </w:r>
    </w:p>
  </w:footnote>
  <w:footnote w:id="1">
    <w:p w14:paraId="31C4D06B" w14:textId="77777777" w:rsidR="000C308A" w:rsidRDefault="000C308A">
      <w:pPr>
        <w:rPr>
          <w:i/>
        </w:rPr>
      </w:pPr>
    </w:p>
  </w:footnote>
  <w:footnote w:id="2">
    <w:p w14:paraId="667C6871" w14:textId="77777777" w:rsidR="000C308A" w:rsidRDefault="000C30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C70"/>
    <w:rsid w:val="00056A40"/>
    <w:rsid w:val="000A3E1C"/>
    <w:rsid w:val="000A4C70"/>
    <w:rsid w:val="000C308A"/>
    <w:rsid w:val="000E0BD6"/>
    <w:rsid w:val="00283B23"/>
    <w:rsid w:val="00287739"/>
    <w:rsid w:val="00483FC4"/>
    <w:rsid w:val="00592381"/>
    <w:rsid w:val="00755F32"/>
    <w:rsid w:val="00766E0C"/>
    <w:rsid w:val="007A0B38"/>
    <w:rsid w:val="00A558D5"/>
    <w:rsid w:val="00B20C38"/>
    <w:rsid w:val="00CD42C0"/>
    <w:rsid w:val="00D32CDC"/>
    <w:rsid w:val="00DF3A1D"/>
    <w:rsid w:val="00EA670A"/>
    <w:rsid w:val="00F74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BD60"/>
  <w15:docId w15:val="{27FCFD08-AA4E-4AAC-94EC-3139271C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7A0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7A0B38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link w:val="Heading2Char"/>
    <w:uiPriority w:val="9"/>
    <w:semiHidden/>
    <w:unhideWhenUsed/>
    <w:qFormat/>
    <w:rsid w:val="007A0B38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link w:val="Heading3Char"/>
    <w:uiPriority w:val="9"/>
    <w:semiHidden/>
    <w:unhideWhenUsed/>
    <w:qFormat/>
    <w:rsid w:val="007A0B38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link w:val="Heading4Char"/>
    <w:uiPriority w:val="9"/>
    <w:semiHidden/>
    <w:unhideWhenUsed/>
    <w:qFormat/>
    <w:rsid w:val="007A0B38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link w:val="Heading5Char"/>
    <w:uiPriority w:val="9"/>
    <w:semiHidden/>
    <w:unhideWhenUsed/>
    <w:qFormat/>
    <w:rsid w:val="007A0B38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rsid w:val="007A0B38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rsid w:val="007A0B38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rsid w:val="007A0B38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link w:val="Heading9Char"/>
    <w:uiPriority w:val="9"/>
    <w:semiHidden/>
    <w:unhideWhenUsed/>
    <w:qFormat/>
    <w:rsid w:val="007A0B38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7A0B38"/>
    <w:pPr>
      <w:spacing w:after="0" w:line="240" w:lineRule="auto"/>
    </w:pPr>
  </w:style>
  <w:style w:type="character" w:customStyle="1" w:styleId="Heading1Char">
    <w:name w:val="Heading 1 Char"/>
    <w:link w:val="11"/>
    <w:uiPriority w:val="9"/>
    <w:rsid w:val="007A0B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21"/>
    <w:uiPriority w:val="9"/>
    <w:rsid w:val="007A0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31"/>
    <w:uiPriority w:val="9"/>
    <w:rsid w:val="007A0B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rsid w:val="007A0B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sid w:val="007A0B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sid w:val="007A0B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sid w:val="007A0B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sid w:val="007A0B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sid w:val="007A0B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7A0B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sid w:val="007A0B38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7A0B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7A0B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7A0B38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7A0B38"/>
    <w:rPr>
      <w:i/>
      <w:iCs/>
    </w:rPr>
  </w:style>
  <w:style w:type="character" w:styleId="aa">
    <w:name w:val="Intense Emphasis"/>
    <w:uiPriority w:val="21"/>
    <w:qFormat/>
    <w:rsid w:val="007A0B38"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sid w:val="007A0B38"/>
    <w:rPr>
      <w:b/>
      <w:bCs/>
    </w:rPr>
  </w:style>
  <w:style w:type="paragraph" w:styleId="2">
    <w:name w:val="Quote"/>
    <w:link w:val="20"/>
    <w:uiPriority w:val="29"/>
    <w:qFormat/>
    <w:rsid w:val="007A0B38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7A0B38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7A0B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7A0B38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7A0B38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7A0B38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7A0B38"/>
    <w:rPr>
      <w:b/>
      <w:bCs/>
      <w:smallCaps/>
      <w:spacing w:val="5"/>
    </w:rPr>
  </w:style>
  <w:style w:type="paragraph" w:styleId="af1">
    <w:name w:val="List Paragraph"/>
    <w:uiPriority w:val="34"/>
    <w:qFormat/>
    <w:rsid w:val="007A0B38"/>
    <w:pPr>
      <w:ind w:left="720"/>
      <w:contextualSpacing/>
    </w:pPr>
  </w:style>
  <w:style w:type="paragraph" w:customStyle="1" w:styleId="1">
    <w:name w:val="Текст сноски1"/>
    <w:link w:val="FootnoteTextChar"/>
    <w:uiPriority w:val="99"/>
    <w:semiHidden/>
    <w:unhideWhenUsed/>
    <w:rsid w:val="007A0B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1"/>
    <w:uiPriority w:val="99"/>
    <w:semiHidden/>
    <w:rsid w:val="007A0B38"/>
    <w:rPr>
      <w:sz w:val="20"/>
      <w:szCs w:val="20"/>
    </w:rPr>
  </w:style>
  <w:style w:type="character" w:customStyle="1" w:styleId="10">
    <w:name w:val="Знак сноски1"/>
    <w:uiPriority w:val="99"/>
    <w:semiHidden/>
    <w:unhideWhenUsed/>
    <w:rsid w:val="007A0B38"/>
    <w:rPr>
      <w:vertAlign w:val="superscript"/>
    </w:rPr>
  </w:style>
  <w:style w:type="paragraph" w:customStyle="1" w:styleId="12">
    <w:name w:val="Текст концевой сноски1"/>
    <w:link w:val="EndnoteTextChar"/>
    <w:uiPriority w:val="99"/>
    <w:semiHidden/>
    <w:unhideWhenUsed/>
    <w:rsid w:val="007A0B3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12"/>
    <w:uiPriority w:val="99"/>
    <w:semiHidden/>
    <w:rsid w:val="007A0B38"/>
    <w:rPr>
      <w:sz w:val="20"/>
      <w:szCs w:val="20"/>
    </w:rPr>
  </w:style>
  <w:style w:type="character" w:customStyle="1" w:styleId="13">
    <w:name w:val="Знак концевой сноски1"/>
    <w:uiPriority w:val="99"/>
    <w:semiHidden/>
    <w:unhideWhenUsed/>
    <w:rsid w:val="007A0B38"/>
    <w:rPr>
      <w:vertAlign w:val="superscript"/>
    </w:rPr>
  </w:style>
  <w:style w:type="character" w:styleId="af2">
    <w:name w:val="Hyperlink"/>
    <w:uiPriority w:val="99"/>
    <w:unhideWhenUsed/>
    <w:rsid w:val="007A0B38"/>
    <w:rPr>
      <w:color w:val="0000FF" w:themeColor="hyperlink"/>
      <w:u w:val="single"/>
    </w:rPr>
  </w:style>
  <w:style w:type="paragraph" w:styleId="af3">
    <w:name w:val="Plain Text"/>
    <w:link w:val="af4"/>
    <w:uiPriority w:val="99"/>
    <w:semiHidden/>
    <w:unhideWhenUsed/>
    <w:rsid w:val="007A0B38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link w:val="af3"/>
    <w:uiPriority w:val="99"/>
    <w:rsid w:val="007A0B38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link w:val="HeaderChar"/>
    <w:uiPriority w:val="99"/>
    <w:unhideWhenUsed/>
    <w:rsid w:val="007A0B38"/>
    <w:pPr>
      <w:spacing w:after="0" w:line="240" w:lineRule="auto"/>
    </w:pPr>
  </w:style>
  <w:style w:type="character" w:customStyle="1" w:styleId="HeaderChar">
    <w:name w:val="Header Char"/>
    <w:link w:val="14"/>
    <w:uiPriority w:val="99"/>
    <w:rsid w:val="007A0B38"/>
  </w:style>
  <w:style w:type="paragraph" w:customStyle="1" w:styleId="15">
    <w:name w:val="Нижний колонтитул1"/>
    <w:link w:val="FooterChar"/>
    <w:uiPriority w:val="99"/>
    <w:unhideWhenUsed/>
    <w:rsid w:val="007A0B38"/>
    <w:pPr>
      <w:spacing w:after="0" w:line="240" w:lineRule="auto"/>
    </w:pPr>
  </w:style>
  <w:style w:type="character" w:customStyle="1" w:styleId="FooterChar">
    <w:name w:val="Footer Char"/>
    <w:link w:val="15"/>
    <w:uiPriority w:val="99"/>
    <w:rsid w:val="007A0B38"/>
  </w:style>
  <w:style w:type="table" w:styleId="af5">
    <w:name w:val="Table Grid"/>
    <w:basedOn w:val="a1"/>
    <w:uiPriority w:val="59"/>
    <w:rsid w:val="007A0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97D2-495D-4026-A747-F3BEA14F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6720</Words>
  <Characters>38309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Метод кабинет</cp:lastModifiedBy>
  <cp:revision>3</cp:revision>
  <dcterms:created xsi:type="dcterms:W3CDTF">2024-01-12T05:47:00Z</dcterms:created>
  <dcterms:modified xsi:type="dcterms:W3CDTF">2024-01-30T05:40:00Z</dcterms:modified>
</cp:coreProperties>
</file>