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F3AB8" w14:textId="77777777" w:rsidR="00B106EC" w:rsidRDefault="00B106EC" w:rsidP="00B106EC">
      <w:pPr>
        <w:rPr>
          <w:rFonts w:ascii="Times New Roman" w:hAnsi="Times New Roman"/>
          <w:b/>
          <w:sz w:val="24"/>
          <w:szCs w:val="24"/>
        </w:rPr>
      </w:pPr>
    </w:p>
    <w:p w14:paraId="417C68A7" w14:textId="77777777" w:rsidR="00030A28" w:rsidRPr="00030A28" w:rsidRDefault="00030A28" w:rsidP="00030A28">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Министерство здравоохранения Иркутской области</w:t>
      </w:r>
    </w:p>
    <w:p w14:paraId="5CC7B744" w14:textId="77777777" w:rsidR="00030A28" w:rsidRPr="00030A28" w:rsidRDefault="00030A28" w:rsidP="00030A28">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 xml:space="preserve">Областное государственное бюджетное профессиональное образовательное учреждение  </w:t>
      </w:r>
    </w:p>
    <w:p w14:paraId="74CE9B6B" w14:textId="77777777" w:rsidR="00030A28" w:rsidRPr="00030A28" w:rsidRDefault="00030A28" w:rsidP="00030A28">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«Иркутский базовый медицинский колледж»</w:t>
      </w:r>
    </w:p>
    <w:p w14:paraId="352D5168" w14:textId="77777777" w:rsidR="00030A28" w:rsidRPr="00030A28" w:rsidRDefault="00030A28" w:rsidP="00030A28">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(ОГБПОУ ИБМК)</w:t>
      </w:r>
    </w:p>
    <w:p w14:paraId="2698CE3C" w14:textId="77777777" w:rsidR="00603C80" w:rsidRPr="00030A28" w:rsidRDefault="00603C80" w:rsidP="00603C80">
      <w:pPr>
        <w:spacing w:after="0" w:line="240" w:lineRule="auto"/>
        <w:jc w:val="center"/>
        <w:rPr>
          <w:rFonts w:ascii="Times New Roman" w:hAnsi="Times New Roman"/>
          <w:sz w:val="28"/>
          <w:szCs w:val="28"/>
        </w:rPr>
      </w:pPr>
    </w:p>
    <w:p w14:paraId="4F2CAA43" w14:textId="77777777" w:rsidR="00603C80" w:rsidRPr="00030A28" w:rsidRDefault="00603C80" w:rsidP="00603C80">
      <w:pPr>
        <w:spacing w:after="0" w:line="240" w:lineRule="auto"/>
        <w:jc w:val="center"/>
        <w:rPr>
          <w:rFonts w:ascii="Times New Roman" w:hAnsi="Times New Roman"/>
          <w:sz w:val="28"/>
          <w:szCs w:val="28"/>
        </w:rPr>
      </w:pPr>
    </w:p>
    <w:p w14:paraId="7F8CBDB4" w14:textId="77777777" w:rsidR="00603C80" w:rsidRPr="00030A28" w:rsidRDefault="00603C80" w:rsidP="00603C80">
      <w:pPr>
        <w:spacing w:after="0" w:line="240" w:lineRule="auto"/>
        <w:jc w:val="center"/>
        <w:rPr>
          <w:rFonts w:ascii="Times New Roman" w:hAnsi="Times New Roman"/>
          <w:b/>
          <w:sz w:val="28"/>
          <w:szCs w:val="28"/>
        </w:rPr>
      </w:pPr>
    </w:p>
    <w:p w14:paraId="55569BC6" w14:textId="77777777" w:rsidR="00603C80" w:rsidRPr="00030A28" w:rsidRDefault="00603C80" w:rsidP="00603C80">
      <w:pPr>
        <w:spacing w:after="0" w:line="240" w:lineRule="auto"/>
        <w:jc w:val="center"/>
        <w:rPr>
          <w:rFonts w:ascii="Times New Roman" w:hAnsi="Times New Roman"/>
          <w:b/>
          <w:sz w:val="28"/>
          <w:szCs w:val="28"/>
        </w:rPr>
      </w:pPr>
    </w:p>
    <w:p w14:paraId="76A2DEA8" w14:textId="77777777" w:rsidR="00603C80" w:rsidRPr="00030A28" w:rsidRDefault="00603C80" w:rsidP="00603C80">
      <w:pPr>
        <w:spacing w:after="0" w:line="240" w:lineRule="auto"/>
        <w:rPr>
          <w:rFonts w:ascii="Times New Roman" w:hAnsi="Times New Roman"/>
          <w:b/>
          <w:sz w:val="28"/>
          <w:szCs w:val="28"/>
        </w:rPr>
      </w:pPr>
    </w:p>
    <w:p w14:paraId="6144CA2A" w14:textId="77777777" w:rsidR="00603C80" w:rsidRPr="00030A28" w:rsidRDefault="00603C80" w:rsidP="00603C80">
      <w:pPr>
        <w:spacing w:after="0" w:line="240" w:lineRule="auto"/>
        <w:jc w:val="center"/>
        <w:rPr>
          <w:rFonts w:ascii="Times New Roman" w:hAnsi="Times New Roman"/>
          <w:b/>
          <w:sz w:val="28"/>
          <w:szCs w:val="28"/>
        </w:rPr>
      </w:pPr>
    </w:p>
    <w:p w14:paraId="270CA645" w14:textId="77777777" w:rsidR="00603C80" w:rsidRPr="00030A28" w:rsidRDefault="00603C80" w:rsidP="00603C80">
      <w:pPr>
        <w:spacing w:after="0" w:line="240" w:lineRule="auto"/>
        <w:jc w:val="center"/>
        <w:rPr>
          <w:rFonts w:ascii="Times New Roman" w:hAnsi="Times New Roman"/>
          <w:b/>
          <w:sz w:val="28"/>
          <w:szCs w:val="28"/>
        </w:rPr>
      </w:pPr>
    </w:p>
    <w:p w14:paraId="2B5365F5" w14:textId="77777777" w:rsidR="00603C80" w:rsidRPr="00030A28" w:rsidRDefault="00603C80" w:rsidP="00603C80">
      <w:pPr>
        <w:spacing w:after="0" w:line="240" w:lineRule="auto"/>
        <w:rPr>
          <w:rFonts w:ascii="Times New Roman" w:hAnsi="Times New Roman"/>
          <w:b/>
          <w:sz w:val="28"/>
          <w:szCs w:val="28"/>
        </w:rPr>
      </w:pPr>
    </w:p>
    <w:p w14:paraId="397B2705" w14:textId="77777777" w:rsidR="00603C80" w:rsidRPr="00030A28" w:rsidRDefault="00603C80" w:rsidP="00603C80">
      <w:pPr>
        <w:spacing w:after="0" w:line="240" w:lineRule="auto"/>
        <w:rPr>
          <w:rFonts w:ascii="Times New Roman" w:hAnsi="Times New Roman"/>
          <w:b/>
          <w:sz w:val="28"/>
          <w:szCs w:val="28"/>
        </w:rPr>
      </w:pPr>
    </w:p>
    <w:p w14:paraId="4494BB70" w14:textId="77777777" w:rsidR="00603C80" w:rsidRPr="00030A28" w:rsidRDefault="00603C80" w:rsidP="00603C80">
      <w:pPr>
        <w:suppressAutoHyphens/>
        <w:spacing w:after="0" w:line="240" w:lineRule="auto"/>
        <w:jc w:val="center"/>
        <w:rPr>
          <w:rFonts w:ascii="Times New Roman" w:hAnsi="Times New Roman"/>
          <w:b/>
          <w:sz w:val="28"/>
          <w:szCs w:val="28"/>
          <w:lang w:eastAsia="ar-SA"/>
        </w:rPr>
      </w:pPr>
      <w:r w:rsidRPr="00030A28">
        <w:rPr>
          <w:rFonts w:ascii="Times New Roman" w:hAnsi="Times New Roman"/>
          <w:b/>
          <w:sz w:val="28"/>
          <w:szCs w:val="28"/>
          <w:lang w:eastAsia="ar-SA"/>
        </w:rPr>
        <w:t>Рабочая программа дисциплины</w:t>
      </w:r>
    </w:p>
    <w:p w14:paraId="18E7A29D" w14:textId="77777777" w:rsidR="00603C80" w:rsidRPr="00030A28" w:rsidRDefault="00603C80" w:rsidP="00603C80">
      <w:pPr>
        <w:suppressAutoHyphens/>
        <w:spacing w:after="0" w:line="240" w:lineRule="auto"/>
        <w:jc w:val="center"/>
        <w:rPr>
          <w:rFonts w:ascii="Times New Roman" w:hAnsi="Times New Roman"/>
          <w:b/>
          <w:sz w:val="28"/>
          <w:szCs w:val="28"/>
          <w:lang w:eastAsia="ar-SA"/>
        </w:rPr>
      </w:pPr>
    </w:p>
    <w:p w14:paraId="09561C3B" w14:textId="77777777" w:rsidR="00603C80" w:rsidRPr="00030A28" w:rsidRDefault="00603C80" w:rsidP="00603C80">
      <w:pPr>
        <w:spacing w:after="0" w:line="240" w:lineRule="auto"/>
        <w:jc w:val="center"/>
        <w:rPr>
          <w:rFonts w:ascii="Times New Roman" w:hAnsi="Times New Roman"/>
          <w:b/>
          <w:iCs/>
          <w:sz w:val="28"/>
          <w:szCs w:val="28"/>
        </w:rPr>
      </w:pPr>
      <w:r w:rsidRPr="00030A28">
        <w:rPr>
          <w:rFonts w:ascii="Times New Roman" w:hAnsi="Times New Roman"/>
          <w:b/>
          <w:iCs/>
          <w:sz w:val="28"/>
          <w:szCs w:val="28"/>
        </w:rPr>
        <w:t>ОП. 0</w:t>
      </w:r>
      <w:r w:rsidR="00030A28" w:rsidRPr="00030A28">
        <w:rPr>
          <w:rFonts w:ascii="Times New Roman" w:hAnsi="Times New Roman"/>
          <w:b/>
          <w:iCs/>
          <w:sz w:val="28"/>
          <w:szCs w:val="28"/>
        </w:rPr>
        <w:t>2</w:t>
      </w:r>
      <w:r w:rsidRPr="00030A28">
        <w:rPr>
          <w:rFonts w:ascii="Times New Roman" w:hAnsi="Times New Roman"/>
          <w:b/>
          <w:iCs/>
          <w:sz w:val="28"/>
          <w:szCs w:val="28"/>
        </w:rPr>
        <w:t>. Основы патологии</w:t>
      </w:r>
    </w:p>
    <w:p w14:paraId="4785C9F1" w14:textId="77777777" w:rsidR="00603C80" w:rsidRPr="00030A28" w:rsidRDefault="00603C80" w:rsidP="00603C80">
      <w:pPr>
        <w:spacing w:after="0" w:line="240" w:lineRule="auto"/>
        <w:jc w:val="center"/>
        <w:rPr>
          <w:rFonts w:ascii="Times New Roman" w:hAnsi="Times New Roman"/>
          <w:b/>
          <w:iCs/>
          <w:sz w:val="28"/>
          <w:szCs w:val="28"/>
        </w:rPr>
      </w:pPr>
    </w:p>
    <w:p w14:paraId="72A0F977" w14:textId="77777777" w:rsidR="00603C80" w:rsidRPr="00030A28" w:rsidRDefault="00603C80" w:rsidP="00603C80">
      <w:pPr>
        <w:spacing w:after="0" w:line="240" w:lineRule="auto"/>
        <w:jc w:val="center"/>
        <w:rPr>
          <w:rFonts w:ascii="Times New Roman" w:hAnsi="Times New Roman"/>
          <w:iCs/>
          <w:sz w:val="28"/>
          <w:szCs w:val="28"/>
        </w:rPr>
      </w:pPr>
      <w:r w:rsidRPr="00030A28">
        <w:rPr>
          <w:rFonts w:ascii="Times New Roman" w:hAnsi="Times New Roman"/>
          <w:iCs/>
          <w:sz w:val="28"/>
          <w:szCs w:val="28"/>
        </w:rPr>
        <w:t>для специальности</w:t>
      </w:r>
    </w:p>
    <w:p w14:paraId="248F3F0C" w14:textId="77777777" w:rsidR="00030A28" w:rsidRPr="00030A28" w:rsidRDefault="00030A28" w:rsidP="00603C80">
      <w:pPr>
        <w:spacing w:after="0" w:line="240" w:lineRule="auto"/>
        <w:jc w:val="center"/>
        <w:rPr>
          <w:rFonts w:ascii="Times New Roman" w:hAnsi="Times New Roman"/>
          <w:iCs/>
          <w:sz w:val="28"/>
          <w:szCs w:val="28"/>
        </w:rPr>
      </w:pPr>
    </w:p>
    <w:p w14:paraId="267269BB" w14:textId="77777777" w:rsidR="00603C80" w:rsidRPr="00030A28" w:rsidRDefault="00603C80" w:rsidP="00603C80">
      <w:pPr>
        <w:keepNext/>
        <w:spacing w:after="0" w:line="240" w:lineRule="auto"/>
        <w:jc w:val="center"/>
        <w:outlineLvl w:val="2"/>
        <w:rPr>
          <w:rFonts w:ascii="Times New Roman" w:hAnsi="Times New Roman"/>
          <w:b/>
          <w:bCs/>
          <w:iCs/>
          <w:sz w:val="28"/>
          <w:szCs w:val="28"/>
        </w:rPr>
      </w:pPr>
      <w:r w:rsidRPr="00030A28">
        <w:rPr>
          <w:rFonts w:ascii="Times New Roman" w:hAnsi="Times New Roman"/>
          <w:b/>
          <w:bCs/>
          <w:iCs/>
          <w:sz w:val="28"/>
          <w:szCs w:val="28"/>
        </w:rPr>
        <w:t>3</w:t>
      </w:r>
      <w:r w:rsidR="00852E26">
        <w:rPr>
          <w:rFonts w:ascii="Times New Roman" w:hAnsi="Times New Roman"/>
          <w:b/>
          <w:bCs/>
          <w:iCs/>
          <w:sz w:val="28"/>
          <w:szCs w:val="28"/>
        </w:rPr>
        <w:t>1</w:t>
      </w:r>
      <w:r w:rsidRPr="00030A28">
        <w:rPr>
          <w:rFonts w:ascii="Times New Roman" w:hAnsi="Times New Roman"/>
          <w:b/>
          <w:bCs/>
          <w:iCs/>
          <w:sz w:val="28"/>
          <w:szCs w:val="28"/>
        </w:rPr>
        <w:t xml:space="preserve">.02.01 </w:t>
      </w:r>
      <w:r w:rsidR="00852E26">
        <w:rPr>
          <w:rFonts w:ascii="Times New Roman" w:hAnsi="Times New Roman"/>
          <w:b/>
          <w:bCs/>
          <w:iCs/>
          <w:sz w:val="28"/>
          <w:szCs w:val="28"/>
        </w:rPr>
        <w:t>Лечебное</w:t>
      </w:r>
      <w:r w:rsidRPr="00030A28">
        <w:rPr>
          <w:rFonts w:ascii="Times New Roman" w:hAnsi="Times New Roman"/>
          <w:b/>
          <w:bCs/>
          <w:iCs/>
          <w:sz w:val="28"/>
          <w:szCs w:val="28"/>
        </w:rPr>
        <w:t xml:space="preserve"> дело</w:t>
      </w:r>
    </w:p>
    <w:p w14:paraId="0E4EF185" w14:textId="77777777" w:rsidR="00603C80" w:rsidRPr="00030A28" w:rsidRDefault="00603C80" w:rsidP="00603C80">
      <w:pPr>
        <w:spacing w:after="0" w:line="240" w:lineRule="auto"/>
        <w:jc w:val="center"/>
        <w:rPr>
          <w:rFonts w:ascii="Times New Roman" w:hAnsi="Times New Roman"/>
          <w:b/>
          <w:sz w:val="28"/>
          <w:szCs w:val="28"/>
        </w:rPr>
      </w:pPr>
    </w:p>
    <w:p w14:paraId="059432D8" w14:textId="77777777" w:rsidR="00603C80" w:rsidRPr="00030A28" w:rsidRDefault="00603C80" w:rsidP="00603C80">
      <w:pPr>
        <w:spacing w:after="0" w:line="240" w:lineRule="auto"/>
        <w:jc w:val="center"/>
        <w:rPr>
          <w:rFonts w:ascii="Times New Roman" w:hAnsi="Times New Roman"/>
          <w:b/>
          <w:sz w:val="28"/>
          <w:szCs w:val="28"/>
        </w:rPr>
      </w:pPr>
    </w:p>
    <w:p w14:paraId="216F2C70" w14:textId="77777777" w:rsidR="00603C80" w:rsidRPr="00030A28" w:rsidRDefault="00603C80" w:rsidP="00603C80">
      <w:pPr>
        <w:spacing w:after="0" w:line="240" w:lineRule="auto"/>
        <w:jc w:val="center"/>
        <w:rPr>
          <w:rFonts w:ascii="Times New Roman" w:hAnsi="Times New Roman"/>
          <w:b/>
          <w:sz w:val="28"/>
          <w:szCs w:val="28"/>
        </w:rPr>
      </w:pPr>
    </w:p>
    <w:p w14:paraId="41087F5B" w14:textId="77777777" w:rsidR="00603C80" w:rsidRPr="00030A28" w:rsidRDefault="00603C80" w:rsidP="00603C80">
      <w:pPr>
        <w:spacing w:after="0" w:line="240" w:lineRule="auto"/>
        <w:jc w:val="center"/>
        <w:rPr>
          <w:rFonts w:ascii="Times New Roman" w:hAnsi="Times New Roman"/>
          <w:b/>
          <w:sz w:val="28"/>
          <w:szCs w:val="28"/>
        </w:rPr>
      </w:pPr>
    </w:p>
    <w:p w14:paraId="7E0AA883" w14:textId="77777777" w:rsidR="00603C80" w:rsidRPr="00030A28" w:rsidRDefault="00603C80" w:rsidP="00603C80">
      <w:pPr>
        <w:spacing w:after="0" w:line="240" w:lineRule="auto"/>
        <w:jc w:val="center"/>
        <w:rPr>
          <w:rFonts w:ascii="Times New Roman" w:hAnsi="Times New Roman"/>
          <w:b/>
          <w:sz w:val="28"/>
          <w:szCs w:val="28"/>
        </w:rPr>
      </w:pPr>
    </w:p>
    <w:p w14:paraId="79EF9D5A" w14:textId="77777777" w:rsidR="00603C80" w:rsidRPr="00030A28" w:rsidRDefault="00603C80" w:rsidP="00603C80">
      <w:pPr>
        <w:spacing w:after="0" w:line="240" w:lineRule="auto"/>
        <w:jc w:val="center"/>
        <w:rPr>
          <w:rFonts w:ascii="Times New Roman" w:hAnsi="Times New Roman"/>
          <w:b/>
          <w:sz w:val="28"/>
          <w:szCs w:val="28"/>
        </w:rPr>
      </w:pPr>
    </w:p>
    <w:p w14:paraId="787477F5" w14:textId="77777777" w:rsidR="00603C80" w:rsidRPr="00030A28" w:rsidRDefault="00603C80" w:rsidP="00603C80">
      <w:pPr>
        <w:spacing w:after="0" w:line="240" w:lineRule="auto"/>
        <w:jc w:val="center"/>
        <w:rPr>
          <w:rFonts w:ascii="Times New Roman" w:hAnsi="Times New Roman"/>
          <w:b/>
          <w:sz w:val="28"/>
          <w:szCs w:val="28"/>
        </w:rPr>
      </w:pPr>
    </w:p>
    <w:p w14:paraId="272AF25C" w14:textId="77777777" w:rsidR="00603C80" w:rsidRPr="00030A28" w:rsidRDefault="00603C80" w:rsidP="00603C80">
      <w:pPr>
        <w:spacing w:after="0" w:line="240" w:lineRule="auto"/>
        <w:jc w:val="center"/>
        <w:rPr>
          <w:rFonts w:ascii="Times New Roman" w:hAnsi="Times New Roman"/>
          <w:b/>
          <w:sz w:val="28"/>
          <w:szCs w:val="28"/>
        </w:rPr>
      </w:pPr>
    </w:p>
    <w:p w14:paraId="35A06CBE" w14:textId="77777777" w:rsidR="00603C80" w:rsidRPr="00030A28" w:rsidRDefault="00603C80" w:rsidP="00603C80">
      <w:pPr>
        <w:spacing w:after="0" w:line="240" w:lineRule="auto"/>
        <w:jc w:val="center"/>
        <w:rPr>
          <w:rFonts w:ascii="Times New Roman" w:hAnsi="Times New Roman"/>
          <w:b/>
          <w:sz w:val="28"/>
          <w:szCs w:val="28"/>
        </w:rPr>
      </w:pPr>
    </w:p>
    <w:p w14:paraId="66788D23" w14:textId="77777777" w:rsidR="00603C80" w:rsidRPr="00030A28" w:rsidRDefault="00603C80" w:rsidP="00603C80">
      <w:pPr>
        <w:spacing w:after="0" w:line="240" w:lineRule="auto"/>
        <w:jc w:val="center"/>
        <w:rPr>
          <w:rFonts w:ascii="Times New Roman" w:hAnsi="Times New Roman"/>
          <w:b/>
          <w:sz w:val="28"/>
          <w:szCs w:val="28"/>
        </w:rPr>
      </w:pPr>
    </w:p>
    <w:p w14:paraId="39CB68EF" w14:textId="77777777" w:rsidR="00603C80" w:rsidRPr="00030A28" w:rsidRDefault="00603C80" w:rsidP="00603C80">
      <w:pPr>
        <w:spacing w:after="0" w:line="240" w:lineRule="auto"/>
        <w:jc w:val="center"/>
        <w:rPr>
          <w:rFonts w:ascii="Times New Roman" w:hAnsi="Times New Roman"/>
          <w:b/>
          <w:sz w:val="28"/>
          <w:szCs w:val="28"/>
        </w:rPr>
      </w:pPr>
    </w:p>
    <w:p w14:paraId="4B855DE8" w14:textId="77777777" w:rsidR="00603C80" w:rsidRPr="00030A28" w:rsidRDefault="00603C80" w:rsidP="00603C80">
      <w:pPr>
        <w:spacing w:after="0" w:line="240" w:lineRule="auto"/>
        <w:jc w:val="center"/>
        <w:rPr>
          <w:rFonts w:ascii="Times New Roman" w:hAnsi="Times New Roman"/>
          <w:b/>
          <w:sz w:val="28"/>
          <w:szCs w:val="28"/>
        </w:rPr>
      </w:pPr>
    </w:p>
    <w:p w14:paraId="56707940" w14:textId="77777777" w:rsidR="00603C80" w:rsidRPr="00030A28" w:rsidRDefault="00603C80" w:rsidP="00603C80">
      <w:pPr>
        <w:spacing w:after="0" w:line="240" w:lineRule="auto"/>
        <w:jc w:val="center"/>
        <w:rPr>
          <w:rFonts w:ascii="Times New Roman" w:hAnsi="Times New Roman"/>
          <w:b/>
          <w:sz w:val="28"/>
          <w:szCs w:val="28"/>
        </w:rPr>
      </w:pPr>
    </w:p>
    <w:p w14:paraId="33E882A3" w14:textId="77777777" w:rsidR="00603C80" w:rsidRPr="00030A28" w:rsidRDefault="00603C80" w:rsidP="00603C80">
      <w:pPr>
        <w:spacing w:after="0" w:line="240" w:lineRule="auto"/>
        <w:jc w:val="center"/>
        <w:rPr>
          <w:rFonts w:ascii="Times New Roman" w:hAnsi="Times New Roman"/>
          <w:b/>
          <w:sz w:val="28"/>
          <w:szCs w:val="28"/>
        </w:rPr>
      </w:pPr>
    </w:p>
    <w:p w14:paraId="79E880C0" w14:textId="77777777" w:rsidR="00603C80" w:rsidRPr="00030A28" w:rsidRDefault="00603C80" w:rsidP="00603C80">
      <w:pPr>
        <w:spacing w:after="0" w:line="240" w:lineRule="auto"/>
        <w:jc w:val="center"/>
        <w:rPr>
          <w:rFonts w:ascii="Times New Roman" w:hAnsi="Times New Roman"/>
          <w:b/>
          <w:sz w:val="28"/>
          <w:szCs w:val="28"/>
        </w:rPr>
      </w:pPr>
    </w:p>
    <w:p w14:paraId="67A04846" w14:textId="77777777" w:rsidR="00603C80" w:rsidRPr="00030A28" w:rsidRDefault="00603C80" w:rsidP="00603C80">
      <w:pPr>
        <w:spacing w:after="0" w:line="240" w:lineRule="auto"/>
        <w:jc w:val="center"/>
        <w:rPr>
          <w:rFonts w:ascii="Times New Roman" w:hAnsi="Times New Roman"/>
          <w:b/>
          <w:sz w:val="28"/>
          <w:szCs w:val="28"/>
        </w:rPr>
      </w:pPr>
    </w:p>
    <w:p w14:paraId="0B018F75" w14:textId="77777777" w:rsidR="00603C80" w:rsidRPr="00030A28" w:rsidRDefault="00603C80" w:rsidP="00603C80">
      <w:pPr>
        <w:spacing w:after="0" w:line="240" w:lineRule="auto"/>
        <w:jc w:val="center"/>
        <w:rPr>
          <w:rFonts w:ascii="Times New Roman" w:hAnsi="Times New Roman"/>
          <w:b/>
          <w:sz w:val="28"/>
          <w:szCs w:val="28"/>
        </w:rPr>
      </w:pPr>
    </w:p>
    <w:p w14:paraId="55E92FCE" w14:textId="77777777" w:rsidR="00603C80" w:rsidRPr="00030A28" w:rsidRDefault="00603C80" w:rsidP="00603C80">
      <w:pPr>
        <w:spacing w:after="0" w:line="240" w:lineRule="auto"/>
        <w:jc w:val="center"/>
        <w:rPr>
          <w:rFonts w:ascii="Times New Roman" w:hAnsi="Times New Roman"/>
          <w:b/>
          <w:sz w:val="28"/>
          <w:szCs w:val="28"/>
        </w:rPr>
      </w:pPr>
    </w:p>
    <w:p w14:paraId="6DDBC36E" w14:textId="77777777" w:rsidR="00603C80" w:rsidRDefault="00603C80" w:rsidP="00603C80">
      <w:pPr>
        <w:spacing w:after="0" w:line="240" w:lineRule="auto"/>
        <w:jc w:val="center"/>
        <w:rPr>
          <w:rFonts w:ascii="Times New Roman" w:hAnsi="Times New Roman"/>
          <w:b/>
          <w:sz w:val="28"/>
          <w:szCs w:val="28"/>
        </w:rPr>
      </w:pPr>
    </w:p>
    <w:p w14:paraId="22E54BBF" w14:textId="77777777" w:rsidR="00E97012" w:rsidRDefault="00E97012" w:rsidP="00603C80">
      <w:pPr>
        <w:spacing w:after="0" w:line="240" w:lineRule="auto"/>
        <w:jc w:val="center"/>
        <w:rPr>
          <w:rFonts w:ascii="Times New Roman" w:hAnsi="Times New Roman"/>
          <w:b/>
          <w:sz w:val="28"/>
          <w:szCs w:val="28"/>
        </w:rPr>
      </w:pPr>
    </w:p>
    <w:p w14:paraId="5197B0BB" w14:textId="77777777" w:rsidR="00E97012" w:rsidRDefault="00E97012" w:rsidP="00603C80">
      <w:pPr>
        <w:spacing w:after="0" w:line="240" w:lineRule="auto"/>
        <w:jc w:val="center"/>
        <w:rPr>
          <w:rFonts w:ascii="Times New Roman" w:hAnsi="Times New Roman"/>
          <w:b/>
          <w:sz w:val="28"/>
          <w:szCs w:val="28"/>
        </w:rPr>
      </w:pPr>
    </w:p>
    <w:p w14:paraId="4363E7AD" w14:textId="77777777" w:rsidR="00E97012" w:rsidRPr="00030A28" w:rsidRDefault="00E97012" w:rsidP="00603C80">
      <w:pPr>
        <w:spacing w:after="0" w:line="240" w:lineRule="auto"/>
        <w:jc w:val="center"/>
        <w:rPr>
          <w:rFonts w:ascii="Times New Roman" w:hAnsi="Times New Roman"/>
          <w:b/>
          <w:sz w:val="28"/>
          <w:szCs w:val="28"/>
        </w:rPr>
      </w:pPr>
    </w:p>
    <w:p w14:paraId="6ABBA758" w14:textId="77777777" w:rsidR="00603C80" w:rsidRPr="00030A28" w:rsidRDefault="00603C80" w:rsidP="00603C80">
      <w:pPr>
        <w:spacing w:after="0" w:line="240" w:lineRule="auto"/>
        <w:jc w:val="center"/>
        <w:rPr>
          <w:rFonts w:ascii="Times New Roman" w:hAnsi="Times New Roman"/>
          <w:sz w:val="28"/>
          <w:szCs w:val="28"/>
        </w:rPr>
      </w:pPr>
      <w:r w:rsidRPr="00030A28">
        <w:rPr>
          <w:rFonts w:ascii="Times New Roman" w:hAnsi="Times New Roman"/>
          <w:sz w:val="28"/>
          <w:szCs w:val="28"/>
        </w:rPr>
        <w:t>Иркутск 2023</w:t>
      </w:r>
    </w:p>
    <w:p w14:paraId="3C0FD075" w14:textId="77777777" w:rsidR="00603C80" w:rsidRPr="00603C80" w:rsidRDefault="00603C80" w:rsidP="00603C80">
      <w:pPr>
        <w:spacing w:after="0" w:line="240" w:lineRule="auto"/>
        <w:jc w:val="center"/>
        <w:rPr>
          <w:rFonts w:ascii="Times New Roman" w:hAnsi="Times New Roman"/>
          <w:b/>
          <w:sz w:val="28"/>
          <w:szCs w:val="28"/>
        </w:rPr>
      </w:pPr>
    </w:p>
    <w:p w14:paraId="45BCEB26" w14:textId="77777777" w:rsidR="00603C80" w:rsidRPr="00603C80" w:rsidRDefault="00603C80" w:rsidP="00603C80">
      <w:pPr>
        <w:spacing w:after="0" w:line="240" w:lineRule="auto"/>
        <w:rPr>
          <w:rFonts w:ascii="Times New Roman" w:hAnsi="Times New Roman"/>
          <w:b/>
          <w:sz w:val="28"/>
          <w:szCs w:val="28"/>
          <w:lang w:eastAsia="ar-SA"/>
        </w:rPr>
      </w:pPr>
      <w:r w:rsidRPr="00603C80">
        <w:rPr>
          <w:rFonts w:ascii="Times New Roman" w:hAnsi="Times New Roman"/>
          <w:sz w:val="28"/>
          <w:szCs w:val="28"/>
          <w:lang w:eastAsia="ar-SA"/>
        </w:rPr>
        <w:br w:type="page"/>
      </w:r>
    </w:p>
    <w:p w14:paraId="7B95F80D" w14:textId="77777777" w:rsidR="00030A28" w:rsidRPr="00F57C56" w:rsidRDefault="00030A28" w:rsidP="00030A28">
      <w:pPr>
        <w:rPr>
          <w:b/>
          <w:sz w:val="32"/>
          <w:szCs w:val="32"/>
        </w:rPr>
      </w:pPr>
    </w:p>
    <w:p w14:paraId="59C91D6A" w14:textId="77777777" w:rsidR="00030A28" w:rsidRPr="00D2756C" w:rsidRDefault="00030A28" w:rsidP="00030A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37A63C5" w14:textId="77777777" w:rsidR="00030A28" w:rsidRDefault="00030A28" w:rsidP="00C17D3D"/>
    <w:tbl>
      <w:tblPr>
        <w:tblW w:w="0" w:type="auto"/>
        <w:tblLook w:val="01E0" w:firstRow="1" w:lastRow="1" w:firstColumn="1" w:lastColumn="1" w:noHBand="0" w:noVBand="0"/>
      </w:tblPr>
      <w:tblGrid>
        <w:gridCol w:w="4734"/>
        <w:gridCol w:w="4836"/>
      </w:tblGrid>
      <w:tr w:rsidR="00C17D3D" w:rsidRPr="00C17D3D" w14:paraId="38BAD8DD" w14:textId="77777777" w:rsidTr="00C17D3D">
        <w:tc>
          <w:tcPr>
            <w:tcW w:w="4734" w:type="dxa"/>
          </w:tcPr>
          <w:p w14:paraId="7A970DBF"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sz w:val="28"/>
                <w:szCs w:val="28"/>
                <w:lang w:eastAsia="en-US"/>
              </w:rPr>
              <w:br w:type="page"/>
            </w:r>
            <w:r w:rsidRPr="00C17D3D">
              <w:rPr>
                <w:rFonts w:ascii="Times New Roman" w:eastAsia="Calibri" w:hAnsi="Times New Roman"/>
                <w:color w:val="000000"/>
                <w:sz w:val="28"/>
                <w:szCs w:val="28"/>
                <w:lang w:eastAsia="en-US"/>
              </w:rPr>
              <w:t xml:space="preserve">РАССМОТРЕНА </w:t>
            </w:r>
          </w:p>
          <w:p w14:paraId="0FF75B11"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на заседании ЦМК ОПД</w:t>
            </w:r>
          </w:p>
          <w:p w14:paraId="1F6D4643"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 xml:space="preserve"> « 14» июня 2023г.</w:t>
            </w:r>
          </w:p>
          <w:p w14:paraId="3E2D3CD3"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Протокол №  10</w:t>
            </w:r>
          </w:p>
          <w:p w14:paraId="6883453D"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 xml:space="preserve">Председатель  Н.В. Конькова </w:t>
            </w:r>
          </w:p>
          <w:p w14:paraId="0F042628" w14:textId="77777777" w:rsidR="00C17D3D" w:rsidRPr="00C17D3D" w:rsidRDefault="00C17D3D" w:rsidP="00C17D3D">
            <w:pPr>
              <w:autoSpaceDE w:val="0"/>
              <w:autoSpaceDN w:val="0"/>
              <w:adjustRightInd w:val="0"/>
              <w:spacing w:after="0"/>
              <w:rPr>
                <w:rFonts w:ascii="Times New Roman" w:eastAsia="Calibri" w:hAnsi="Times New Roman"/>
                <w:b/>
                <w:bCs/>
                <w:color w:val="000000"/>
                <w:sz w:val="28"/>
                <w:szCs w:val="28"/>
                <w:lang w:eastAsia="en-US"/>
              </w:rPr>
            </w:pPr>
          </w:p>
          <w:p w14:paraId="2D387CB6" w14:textId="77777777" w:rsidR="00C17D3D" w:rsidRPr="00C17D3D" w:rsidRDefault="00C17D3D" w:rsidP="00C17D3D">
            <w:pPr>
              <w:widowControl w:val="0"/>
              <w:autoSpaceDE w:val="0"/>
              <w:autoSpaceDN w:val="0"/>
              <w:adjustRightInd w:val="0"/>
              <w:spacing w:after="0"/>
              <w:jc w:val="center"/>
              <w:rPr>
                <w:rFonts w:ascii="Times New Roman" w:eastAsia="Calibri" w:hAnsi="Times New Roman"/>
                <w:sz w:val="28"/>
                <w:szCs w:val="28"/>
                <w:lang w:eastAsia="en-US"/>
              </w:rPr>
            </w:pPr>
          </w:p>
        </w:tc>
        <w:tc>
          <w:tcPr>
            <w:tcW w:w="4836" w:type="dxa"/>
          </w:tcPr>
          <w:p w14:paraId="6B152416" w14:textId="77777777" w:rsidR="00C17D3D" w:rsidRPr="00C17D3D" w:rsidRDefault="00C17D3D" w:rsidP="00C17D3D">
            <w:pPr>
              <w:autoSpaceDE w:val="0"/>
              <w:autoSpaceDN w:val="0"/>
              <w:adjustRightInd w:val="0"/>
              <w:spacing w:after="0" w:line="256" w:lineRule="auto"/>
              <w:rPr>
                <w:rFonts w:ascii="Times New Roman" w:eastAsia="Calibri" w:hAnsi="Times New Roman"/>
                <w:sz w:val="28"/>
                <w:szCs w:val="28"/>
                <w:lang w:eastAsia="en-US"/>
              </w:rPr>
            </w:pPr>
            <w:r w:rsidRPr="00C17D3D">
              <w:rPr>
                <w:rFonts w:ascii="Times New Roman" w:eastAsia="Calibri" w:hAnsi="Times New Roman"/>
                <w:sz w:val="28"/>
                <w:szCs w:val="28"/>
                <w:lang w:eastAsia="en-US"/>
              </w:rPr>
              <w:t>УТВЕРЖДАЮ</w:t>
            </w:r>
          </w:p>
          <w:p w14:paraId="25165542" w14:textId="2BF1C01A" w:rsidR="00C17D3D" w:rsidRPr="00C17D3D" w:rsidRDefault="00C17D3D" w:rsidP="00C17D3D">
            <w:pPr>
              <w:autoSpaceDE w:val="0"/>
              <w:autoSpaceDN w:val="0"/>
              <w:adjustRightInd w:val="0"/>
              <w:spacing w:after="0" w:line="256" w:lineRule="auto"/>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Заместитель директора по уче</w:t>
            </w:r>
            <w:r w:rsidR="003F2E68">
              <w:rPr>
                <w:rFonts w:ascii="Times New Roman" w:eastAsia="Calibri" w:hAnsi="Times New Roman"/>
                <w:color w:val="000000"/>
                <w:sz w:val="28"/>
                <w:szCs w:val="28"/>
                <w:lang w:eastAsia="en-US"/>
              </w:rPr>
              <w:t xml:space="preserve">бной работе  </w:t>
            </w:r>
            <w:bookmarkStart w:id="0" w:name="_GoBack"/>
            <w:bookmarkEnd w:id="0"/>
            <w:r w:rsidRPr="00C17D3D">
              <w:rPr>
                <w:rFonts w:ascii="Times New Roman" w:eastAsia="Calibri" w:hAnsi="Times New Roman"/>
                <w:color w:val="000000"/>
                <w:sz w:val="28"/>
                <w:szCs w:val="28"/>
                <w:lang w:eastAsia="en-US"/>
              </w:rPr>
              <w:t>А.А. Николаева</w:t>
            </w:r>
          </w:p>
          <w:p w14:paraId="64D182CA" w14:textId="77777777" w:rsidR="00C17D3D" w:rsidRPr="00C17D3D" w:rsidRDefault="00C17D3D" w:rsidP="00C17D3D">
            <w:pPr>
              <w:autoSpaceDE w:val="0"/>
              <w:autoSpaceDN w:val="0"/>
              <w:adjustRightInd w:val="0"/>
              <w:spacing w:after="0" w:line="256" w:lineRule="auto"/>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«15»  июня 2023 г.</w:t>
            </w:r>
          </w:p>
          <w:p w14:paraId="549379F7" w14:textId="77777777" w:rsidR="00C17D3D" w:rsidRPr="00C17D3D" w:rsidRDefault="00C17D3D" w:rsidP="00C17D3D">
            <w:pPr>
              <w:widowControl w:val="0"/>
              <w:autoSpaceDE w:val="0"/>
              <w:autoSpaceDN w:val="0"/>
              <w:adjustRightInd w:val="0"/>
              <w:spacing w:after="0"/>
              <w:jc w:val="both"/>
              <w:rPr>
                <w:rFonts w:ascii="Times New Roman" w:eastAsia="Calibri" w:hAnsi="Times New Roman"/>
                <w:sz w:val="28"/>
                <w:szCs w:val="28"/>
                <w:lang w:eastAsia="en-US"/>
              </w:rPr>
            </w:pPr>
          </w:p>
        </w:tc>
      </w:tr>
    </w:tbl>
    <w:p w14:paraId="5952447F" w14:textId="77777777" w:rsidR="00030A28" w:rsidRDefault="00030A28" w:rsidP="00030A28">
      <w:pPr>
        <w:jc w:val="right"/>
      </w:pPr>
      <w:r>
        <w:t xml:space="preserve"> </w:t>
      </w:r>
    </w:p>
    <w:p w14:paraId="441AA45D" w14:textId="77777777" w:rsidR="00030A28" w:rsidRDefault="00030A28" w:rsidP="00030A28">
      <w:pPr>
        <w:jc w:val="right"/>
      </w:pPr>
    </w:p>
    <w:p w14:paraId="4D2050A9" w14:textId="77777777" w:rsidR="00030A28" w:rsidRPr="007C2318" w:rsidRDefault="00030A28" w:rsidP="00030A28">
      <w:pPr>
        <w:keepNext/>
        <w:spacing w:before="240" w:after="60"/>
        <w:outlineLvl w:val="2"/>
        <w:rPr>
          <w:b/>
          <w:bCs/>
        </w:rPr>
      </w:pPr>
    </w:p>
    <w:p w14:paraId="6BC34B2B" w14:textId="77777777" w:rsidR="00030A28" w:rsidRPr="00030A28" w:rsidRDefault="00030A28" w:rsidP="00030A28">
      <w:pPr>
        <w:spacing w:after="0" w:line="240" w:lineRule="auto"/>
        <w:jc w:val="both"/>
        <w:rPr>
          <w:rFonts w:ascii="Times New Roman" w:hAnsi="Times New Roman"/>
          <w:sz w:val="24"/>
          <w:szCs w:val="24"/>
        </w:rPr>
      </w:pPr>
      <w:r w:rsidRPr="00030A28">
        <w:rPr>
          <w:rFonts w:ascii="Times New Roman" w:hAnsi="Times New Roman"/>
          <w:sz w:val="24"/>
          <w:szCs w:val="24"/>
        </w:rPr>
        <w:t xml:space="preserve">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w:t>
      </w:r>
    </w:p>
    <w:p w14:paraId="3E27A06A" w14:textId="77777777" w:rsidR="00E97012" w:rsidRPr="00A31DEF" w:rsidRDefault="00E97012" w:rsidP="00E97012">
      <w:pPr>
        <w:spacing w:after="0"/>
        <w:jc w:val="both"/>
        <w:rPr>
          <w:rFonts w:ascii="Times New Roman" w:hAnsi="Times New Roman"/>
          <w:bCs/>
          <w:sz w:val="24"/>
          <w:szCs w:val="24"/>
        </w:rPr>
      </w:pPr>
      <w:r w:rsidRPr="00A31DEF">
        <w:rPr>
          <w:rFonts w:ascii="Times New Roman" w:hAnsi="Times New Roman"/>
          <w:bCs/>
          <w:sz w:val="24"/>
          <w:szCs w:val="24"/>
        </w:rPr>
        <w:t xml:space="preserve">по специальности 31.02.01 Лечебное дело, утвержденного Приказом Минпросвещения России от 4 июля 2022 г. N 526 </w:t>
      </w:r>
    </w:p>
    <w:p w14:paraId="1141DCA6" w14:textId="77777777" w:rsidR="00030A28" w:rsidRPr="00030A28" w:rsidRDefault="00030A28" w:rsidP="00030A28">
      <w:pPr>
        <w:pStyle w:val="12"/>
        <w:jc w:val="both"/>
        <w:rPr>
          <w:sz w:val="24"/>
          <w:szCs w:val="24"/>
        </w:rPr>
      </w:pPr>
    </w:p>
    <w:p w14:paraId="26BA937D" w14:textId="77777777" w:rsidR="00030A28" w:rsidRPr="00030A28" w:rsidRDefault="00030A28" w:rsidP="00030A28">
      <w:pPr>
        <w:pStyle w:val="12"/>
        <w:jc w:val="both"/>
        <w:rPr>
          <w:sz w:val="24"/>
          <w:szCs w:val="24"/>
        </w:rPr>
      </w:pPr>
    </w:p>
    <w:p w14:paraId="5EB8EB50" w14:textId="77777777" w:rsidR="00030A28" w:rsidRPr="00030A28" w:rsidRDefault="00030A28" w:rsidP="00030A28">
      <w:pPr>
        <w:pStyle w:val="12"/>
        <w:jc w:val="both"/>
        <w:rPr>
          <w:sz w:val="24"/>
          <w:szCs w:val="24"/>
        </w:rPr>
      </w:pPr>
    </w:p>
    <w:p w14:paraId="77285225" w14:textId="77777777" w:rsidR="00030A28" w:rsidRPr="00030A28" w:rsidRDefault="00030A28" w:rsidP="00030A28">
      <w:pPr>
        <w:pStyle w:val="12"/>
        <w:jc w:val="both"/>
        <w:rPr>
          <w:sz w:val="24"/>
          <w:szCs w:val="24"/>
        </w:rPr>
      </w:pPr>
      <w:r w:rsidRPr="00030A28">
        <w:rPr>
          <w:sz w:val="24"/>
          <w:szCs w:val="24"/>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60E45FD5" w14:textId="77777777" w:rsidR="00030A28" w:rsidRPr="00030A28" w:rsidRDefault="00030A28" w:rsidP="00030A28">
      <w:pPr>
        <w:pStyle w:val="western"/>
        <w:spacing w:before="0" w:beforeAutospacing="0" w:after="0" w:afterAutospacing="0"/>
        <w:ind w:left="3240" w:hanging="3240"/>
      </w:pPr>
    </w:p>
    <w:p w14:paraId="343D5B1A" w14:textId="77777777" w:rsidR="00030A28" w:rsidRPr="00030A28" w:rsidRDefault="00030A28" w:rsidP="00030A28">
      <w:pPr>
        <w:pStyle w:val="western"/>
        <w:spacing w:before="0" w:beforeAutospacing="0" w:after="0" w:afterAutospacing="0"/>
        <w:jc w:val="both"/>
      </w:pPr>
    </w:p>
    <w:p w14:paraId="30DCBD6D" w14:textId="77777777" w:rsidR="00030A28" w:rsidRPr="00030A28" w:rsidRDefault="00030A28" w:rsidP="00030A28">
      <w:pPr>
        <w:spacing w:after="0" w:line="240" w:lineRule="auto"/>
        <w:jc w:val="both"/>
        <w:rPr>
          <w:rFonts w:ascii="Times New Roman" w:hAnsi="Times New Roman"/>
          <w:sz w:val="24"/>
          <w:szCs w:val="24"/>
        </w:rPr>
      </w:pPr>
      <w:r w:rsidRPr="00030A28">
        <w:rPr>
          <w:rFonts w:ascii="Times New Roman" w:hAnsi="Times New Roman"/>
          <w:sz w:val="24"/>
          <w:szCs w:val="24"/>
        </w:rPr>
        <w:t xml:space="preserve">Разработчик: </w:t>
      </w:r>
      <w:r w:rsidR="00E97012">
        <w:rPr>
          <w:rFonts w:ascii="Times New Roman" w:hAnsi="Times New Roman"/>
          <w:sz w:val="24"/>
          <w:szCs w:val="24"/>
        </w:rPr>
        <w:t>В.И. Белых</w:t>
      </w:r>
      <w:r w:rsidRPr="00030A28">
        <w:rPr>
          <w:rFonts w:ascii="Times New Roman" w:hAnsi="Times New Roman"/>
          <w:sz w:val="24"/>
          <w:szCs w:val="24"/>
        </w:rPr>
        <w:t>, преподаватель высшей квалификационной категории ОГБПОУ ИБМК</w:t>
      </w:r>
    </w:p>
    <w:p w14:paraId="1F5BD54B" w14:textId="77777777" w:rsidR="00030A28" w:rsidRPr="00030A28" w:rsidRDefault="00030A28" w:rsidP="00030A28">
      <w:pPr>
        <w:spacing w:after="0" w:line="240" w:lineRule="auto"/>
        <w:rPr>
          <w:rFonts w:ascii="Times New Roman" w:hAnsi="Times New Roman"/>
          <w:b/>
          <w:sz w:val="24"/>
          <w:szCs w:val="24"/>
        </w:rPr>
      </w:pPr>
    </w:p>
    <w:p w14:paraId="211257CB" w14:textId="77777777" w:rsidR="00030A28" w:rsidRPr="00030A28" w:rsidRDefault="00030A28" w:rsidP="00030A28">
      <w:pPr>
        <w:spacing w:after="0" w:line="240" w:lineRule="auto"/>
        <w:rPr>
          <w:rFonts w:ascii="Times New Roman" w:hAnsi="Times New Roman"/>
          <w:sz w:val="24"/>
          <w:szCs w:val="24"/>
        </w:rPr>
      </w:pPr>
    </w:p>
    <w:p w14:paraId="57BECD67" w14:textId="77777777" w:rsidR="00030A28" w:rsidRPr="00030A28" w:rsidRDefault="00030A28" w:rsidP="00030A28">
      <w:pPr>
        <w:spacing w:after="0" w:line="240" w:lineRule="auto"/>
        <w:ind w:left="283"/>
        <w:rPr>
          <w:rFonts w:ascii="Times New Roman" w:hAnsi="Times New Roman"/>
          <w:sz w:val="24"/>
          <w:szCs w:val="24"/>
        </w:rPr>
      </w:pPr>
    </w:p>
    <w:p w14:paraId="4DDACD45" w14:textId="77777777" w:rsidR="00030A28" w:rsidRPr="00030A28" w:rsidRDefault="00030A28" w:rsidP="00030A28">
      <w:pPr>
        <w:spacing w:after="0" w:line="240" w:lineRule="auto"/>
        <w:rPr>
          <w:rFonts w:ascii="Times New Roman" w:hAnsi="Times New Roman"/>
          <w:sz w:val="24"/>
          <w:szCs w:val="24"/>
        </w:rPr>
      </w:pPr>
    </w:p>
    <w:p w14:paraId="5E01BCA3" w14:textId="77777777" w:rsidR="00030A28" w:rsidRPr="00030A28" w:rsidRDefault="00030A28" w:rsidP="00030A28">
      <w:pPr>
        <w:spacing w:after="0" w:line="240" w:lineRule="auto"/>
        <w:rPr>
          <w:rFonts w:ascii="Times New Roman" w:hAnsi="Times New Roman"/>
          <w:sz w:val="24"/>
          <w:szCs w:val="24"/>
        </w:rPr>
      </w:pPr>
    </w:p>
    <w:p w14:paraId="03AE9AA0" w14:textId="77777777" w:rsidR="00030A28" w:rsidRPr="00030A28" w:rsidRDefault="00030A28" w:rsidP="00030A28">
      <w:pPr>
        <w:spacing w:after="0" w:line="240" w:lineRule="auto"/>
        <w:jc w:val="right"/>
        <w:rPr>
          <w:rFonts w:ascii="Times New Roman" w:hAnsi="Times New Roman"/>
          <w:sz w:val="24"/>
          <w:szCs w:val="24"/>
        </w:rPr>
      </w:pPr>
    </w:p>
    <w:p w14:paraId="5C6EA4B2" w14:textId="77777777" w:rsidR="00B106EC" w:rsidRPr="00030A28" w:rsidRDefault="00B106EC" w:rsidP="00030A28">
      <w:pPr>
        <w:spacing w:after="0" w:line="240" w:lineRule="auto"/>
        <w:rPr>
          <w:rFonts w:ascii="Times New Roman" w:hAnsi="Times New Roman"/>
          <w:b/>
          <w:sz w:val="24"/>
          <w:szCs w:val="24"/>
        </w:rPr>
      </w:pPr>
    </w:p>
    <w:p w14:paraId="1BB11FD3" w14:textId="77777777" w:rsidR="00B106EC" w:rsidRPr="00030A28" w:rsidRDefault="00B106EC" w:rsidP="00030A28">
      <w:pPr>
        <w:spacing w:after="0" w:line="240" w:lineRule="auto"/>
        <w:rPr>
          <w:rFonts w:ascii="Times New Roman" w:hAnsi="Times New Roman"/>
          <w:b/>
          <w:sz w:val="24"/>
          <w:szCs w:val="24"/>
        </w:rPr>
      </w:pPr>
    </w:p>
    <w:p w14:paraId="751EAF5A" w14:textId="77777777" w:rsidR="00B106EC" w:rsidRPr="00030A28" w:rsidRDefault="00B106EC" w:rsidP="00030A28">
      <w:pPr>
        <w:spacing w:after="0" w:line="240" w:lineRule="auto"/>
        <w:rPr>
          <w:rFonts w:ascii="Times New Roman" w:hAnsi="Times New Roman"/>
          <w:b/>
          <w:sz w:val="24"/>
          <w:szCs w:val="24"/>
        </w:rPr>
      </w:pPr>
    </w:p>
    <w:p w14:paraId="3539F766" w14:textId="77777777" w:rsidR="00B106EC" w:rsidRDefault="00B106EC" w:rsidP="00B106EC">
      <w:pPr>
        <w:rPr>
          <w:rFonts w:ascii="Times New Roman" w:hAnsi="Times New Roman"/>
          <w:b/>
          <w:sz w:val="24"/>
          <w:szCs w:val="24"/>
        </w:rPr>
      </w:pPr>
    </w:p>
    <w:p w14:paraId="0BD4C685" w14:textId="77777777" w:rsidR="00B106EC" w:rsidRDefault="00B106EC" w:rsidP="00B106EC">
      <w:pPr>
        <w:rPr>
          <w:rFonts w:ascii="Times New Roman" w:hAnsi="Times New Roman"/>
          <w:b/>
          <w:sz w:val="24"/>
          <w:szCs w:val="24"/>
        </w:rPr>
      </w:pPr>
    </w:p>
    <w:p w14:paraId="7CD09436" w14:textId="77777777" w:rsidR="00B106EC" w:rsidRDefault="00B106EC" w:rsidP="00B106EC">
      <w:pPr>
        <w:rPr>
          <w:rFonts w:ascii="Times New Roman" w:hAnsi="Times New Roman"/>
          <w:b/>
          <w:sz w:val="24"/>
          <w:szCs w:val="24"/>
        </w:rPr>
      </w:pPr>
    </w:p>
    <w:p w14:paraId="68D2C8C9" w14:textId="77777777" w:rsidR="00030A28" w:rsidRDefault="00030A28" w:rsidP="00B106EC">
      <w:pPr>
        <w:rPr>
          <w:rFonts w:ascii="Times New Roman" w:hAnsi="Times New Roman"/>
          <w:b/>
          <w:sz w:val="24"/>
          <w:szCs w:val="24"/>
        </w:rPr>
      </w:pPr>
    </w:p>
    <w:p w14:paraId="796DB9E2" w14:textId="77777777" w:rsidR="00030A28" w:rsidRDefault="00030A28" w:rsidP="00B106EC">
      <w:pPr>
        <w:rPr>
          <w:rFonts w:ascii="Times New Roman" w:hAnsi="Times New Roman"/>
          <w:b/>
          <w:sz w:val="24"/>
          <w:szCs w:val="24"/>
        </w:rPr>
      </w:pPr>
    </w:p>
    <w:p w14:paraId="0180FE67" w14:textId="77777777" w:rsidR="00B106EC" w:rsidRDefault="00B106EC" w:rsidP="00B106EC">
      <w:pPr>
        <w:rPr>
          <w:rFonts w:ascii="Times New Roman" w:hAnsi="Times New Roman"/>
          <w:b/>
          <w:sz w:val="24"/>
          <w:szCs w:val="24"/>
        </w:rPr>
      </w:pPr>
    </w:p>
    <w:p w14:paraId="4CAC6D17" w14:textId="77777777" w:rsidR="00B106EC" w:rsidRDefault="00B106EC" w:rsidP="00603C80">
      <w:pPr>
        <w:rPr>
          <w:rFonts w:ascii="Times New Roman" w:hAnsi="Times New Roman"/>
          <w:b/>
          <w:sz w:val="24"/>
          <w:szCs w:val="24"/>
          <w:vertAlign w:val="superscript"/>
        </w:rPr>
      </w:pPr>
    </w:p>
    <w:p w14:paraId="0DE1E3A0" w14:textId="77777777" w:rsidR="00E97012" w:rsidRDefault="00E97012" w:rsidP="00603C80">
      <w:pPr>
        <w:rPr>
          <w:rFonts w:ascii="Times New Roman" w:hAnsi="Times New Roman"/>
          <w:b/>
          <w:sz w:val="24"/>
          <w:szCs w:val="24"/>
          <w:vertAlign w:val="superscript"/>
        </w:rPr>
      </w:pPr>
    </w:p>
    <w:p w14:paraId="2DE62F04" w14:textId="77777777" w:rsidR="00B106EC" w:rsidRDefault="00B106EC" w:rsidP="00E97012">
      <w:pPr>
        <w:jc w:val="center"/>
        <w:rPr>
          <w:rFonts w:ascii="Times New Roman" w:hAnsi="Times New Roman"/>
          <w:b/>
          <w:sz w:val="24"/>
          <w:szCs w:val="24"/>
        </w:rPr>
      </w:pPr>
      <w:r>
        <w:rPr>
          <w:rFonts w:ascii="Times New Roman" w:hAnsi="Times New Roman"/>
          <w:b/>
          <w:sz w:val="24"/>
          <w:szCs w:val="24"/>
        </w:rPr>
        <w:t>СОДЕРЖАНИЕ</w:t>
      </w:r>
    </w:p>
    <w:tbl>
      <w:tblPr>
        <w:tblW w:w="0" w:type="auto"/>
        <w:tblLook w:val="01E0" w:firstRow="1" w:lastRow="1" w:firstColumn="1" w:lastColumn="1" w:noHBand="0" w:noVBand="0"/>
      </w:tblPr>
      <w:tblGrid>
        <w:gridCol w:w="7501"/>
        <w:gridCol w:w="1854"/>
      </w:tblGrid>
      <w:tr w:rsidR="00B106EC" w14:paraId="35A1CECB" w14:textId="77777777" w:rsidTr="006E0CC7">
        <w:tc>
          <w:tcPr>
            <w:tcW w:w="7501" w:type="dxa"/>
            <w:hideMark/>
          </w:tcPr>
          <w:p w14:paraId="72A687A3" w14:textId="77777777" w:rsidR="00B106EC" w:rsidRDefault="00B106EC">
            <w:pPr>
              <w:numPr>
                <w:ilvl w:val="0"/>
                <w:numId w:val="1"/>
              </w:numPr>
              <w:suppressAutoHyphens/>
              <w:ind w:left="567" w:hanging="567"/>
              <w:rPr>
                <w:rFonts w:ascii="Times New Roman" w:hAnsi="Times New Roman"/>
                <w:b/>
                <w:sz w:val="24"/>
                <w:szCs w:val="24"/>
              </w:rPr>
            </w:pPr>
            <w:r>
              <w:rPr>
                <w:rFonts w:ascii="Times New Roman" w:hAnsi="Times New Roman"/>
                <w:b/>
                <w:sz w:val="24"/>
                <w:szCs w:val="24"/>
              </w:rPr>
              <w:t xml:space="preserve">ОБЩАЯ ХАРАКТЕРИСТИКА  РАБОЧЕЙ        ПРОГРАММЫ УЧЕБНОЙ ДИСЦИПЛИНЫ                                                                 </w:t>
            </w:r>
          </w:p>
        </w:tc>
        <w:tc>
          <w:tcPr>
            <w:tcW w:w="1854" w:type="dxa"/>
          </w:tcPr>
          <w:p w14:paraId="79AE7A96" w14:textId="77777777" w:rsidR="00B106EC" w:rsidRDefault="00E97012">
            <w:pPr>
              <w:jc w:val="center"/>
              <w:rPr>
                <w:rFonts w:ascii="Times New Roman" w:hAnsi="Times New Roman"/>
                <w:b/>
                <w:sz w:val="24"/>
                <w:szCs w:val="24"/>
              </w:rPr>
            </w:pPr>
            <w:r>
              <w:rPr>
                <w:rFonts w:ascii="Times New Roman" w:hAnsi="Times New Roman"/>
                <w:b/>
                <w:sz w:val="24"/>
                <w:szCs w:val="24"/>
              </w:rPr>
              <w:t>4</w:t>
            </w:r>
          </w:p>
        </w:tc>
      </w:tr>
      <w:tr w:rsidR="00B106EC" w14:paraId="5EEBE88D" w14:textId="77777777" w:rsidTr="006E0CC7">
        <w:trPr>
          <w:trHeight w:val="675"/>
        </w:trPr>
        <w:tc>
          <w:tcPr>
            <w:tcW w:w="7501" w:type="dxa"/>
            <w:vMerge w:val="restart"/>
            <w:hideMark/>
          </w:tcPr>
          <w:p w14:paraId="1B8716CB" w14:textId="77777777" w:rsidR="00B106EC" w:rsidRDefault="00B106EC">
            <w:pPr>
              <w:numPr>
                <w:ilvl w:val="0"/>
                <w:numId w:val="1"/>
              </w:numPr>
              <w:suppressAutoHyphens/>
              <w:ind w:left="567" w:hanging="567"/>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28822371" w14:textId="77777777" w:rsidR="00B106EC" w:rsidRDefault="00B106EC">
            <w:pPr>
              <w:numPr>
                <w:ilvl w:val="0"/>
                <w:numId w:val="1"/>
              </w:numPr>
              <w:suppressAutoHyphens/>
              <w:ind w:left="567" w:hanging="567"/>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23967AA6" w14:textId="77777777" w:rsidR="00B106EC" w:rsidRDefault="006E0CC7">
            <w:pPr>
              <w:ind w:left="644"/>
              <w:rPr>
                <w:rFonts w:ascii="Times New Roman" w:hAnsi="Times New Roman"/>
                <w:b/>
                <w:sz w:val="24"/>
                <w:szCs w:val="24"/>
              </w:rPr>
            </w:pPr>
            <w:r>
              <w:rPr>
                <w:rFonts w:ascii="Times New Roman" w:hAnsi="Times New Roman"/>
                <w:b/>
                <w:sz w:val="24"/>
                <w:szCs w:val="24"/>
              </w:rPr>
              <w:t>6</w:t>
            </w:r>
          </w:p>
        </w:tc>
      </w:tr>
      <w:tr w:rsidR="00B106EC" w14:paraId="3A2C9002" w14:textId="77777777" w:rsidTr="006E0CC7">
        <w:trPr>
          <w:trHeight w:val="675"/>
        </w:trPr>
        <w:tc>
          <w:tcPr>
            <w:tcW w:w="0" w:type="auto"/>
            <w:vMerge/>
            <w:vAlign w:val="center"/>
            <w:hideMark/>
          </w:tcPr>
          <w:p w14:paraId="1B45568C" w14:textId="77777777" w:rsidR="00B106EC" w:rsidRDefault="00B106EC">
            <w:pPr>
              <w:spacing w:after="0" w:line="240" w:lineRule="auto"/>
              <w:rPr>
                <w:rFonts w:ascii="Times New Roman" w:hAnsi="Times New Roman"/>
                <w:b/>
                <w:sz w:val="24"/>
                <w:szCs w:val="24"/>
              </w:rPr>
            </w:pPr>
          </w:p>
        </w:tc>
        <w:tc>
          <w:tcPr>
            <w:tcW w:w="1854" w:type="dxa"/>
          </w:tcPr>
          <w:p w14:paraId="4E15ECDC" w14:textId="77777777" w:rsidR="00B106EC" w:rsidRDefault="006E0CC7">
            <w:pPr>
              <w:ind w:left="644"/>
              <w:rPr>
                <w:rFonts w:ascii="Times New Roman" w:hAnsi="Times New Roman"/>
                <w:b/>
                <w:sz w:val="24"/>
                <w:szCs w:val="24"/>
              </w:rPr>
            </w:pPr>
            <w:r>
              <w:rPr>
                <w:rFonts w:ascii="Times New Roman" w:hAnsi="Times New Roman"/>
                <w:b/>
                <w:sz w:val="24"/>
                <w:szCs w:val="24"/>
              </w:rPr>
              <w:t>11</w:t>
            </w:r>
          </w:p>
        </w:tc>
      </w:tr>
      <w:tr w:rsidR="00B106EC" w14:paraId="3476BCF8" w14:textId="77777777" w:rsidTr="006E0CC7">
        <w:tc>
          <w:tcPr>
            <w:tcW w:w="7501" w:type="dxa"/>
          </w:tcPr>
          <w:p w14:paraId="5A9D7FA1" w14:textId="77777777" w:rsidR="00B106EC" w:rsidRDefault="00B106EC">
            <w:pPr>
              <w:numPr>
                <w:ilvl w:val="0"/>
                <w:numId w:val="1"/>
              </w:numPr>
              <w:suppressAutoHyphens/>
              <w:ind w:left="567" w:hanging="567"/>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67363AB2" w14:textId="77777777" w:rsidR="00B106EC" w:rsidRDefault="00B106EC">
            <w:pPr>
              <w:suppressAutoHyphens/>
              <w:ind w:left="567" w:hanging="567"/>
              <w:rPr>
                <w:rFonts w:ascii="Times New Roman" w:hAnsi="Times New Roman"/>
                <w:b/>
                <w:sz w:val="24"/>
                <w:szCs w:val="24"/>
              </w:rPr>
            </w:pPr>
          </w:p>
        </w:tc>
        <w:tc>
          <w:tcPr>
            <w:tcW w:w="1854" w:type="dxa"/>
          </w:tcPr>
          <w:p w14:paraId="2676BE7E" w14:textId="77777777" w:rsidR="00B106EC" w:rsidRDefault="006E0CC7">
            <w:pPr>
              <w:jc w:val="center"/>
              <w:rPr>
                <w:rFonts w:ascii="Times New Roman" w:hAnsi="Times New Roman"/>
                <w:b/>
                <w:sz w:val="24"/>
                <w:szCs w:val="24"/>
              </w:rPr>
            </w:pPr>
            <w:r>
              <w:rPr>
                <w:rFonts w:ascii="Times New Roman" w:hAnsi="Times New Roman"/>
                <w:b/>
                <w:sz w:val="24"/>
                <w:szCs w:val="24"/>
              </w:rPr>
              <w:t>12</w:t>
            </w:r>
          </w:p>
        </w:tc>
      </w:tr>
    </w:tbl>
    <w:p w14:paraId="4A3C3DBA" w14:textId="77777777" w:rsidR="00B106EC" w:rsidRDefault="00B106EC" w:rsidP="00B106EC">
      <w:pPr>
        <w:suppressAutoHyphens/>
        <w:spacing w:after="0"/>
        <w:ind w:left="420"/>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1.ОБЩАЯ ХАРАКТЕРИСТИКА  РАБОЧЕЙ ПРОГРАММЫ УЧЕБНОЙ ДИСЦИПЛИНЫ</w:t>
      </w:r>
    </w:p>
    <w:p w14:paraId="0418D4ED" w14:textId="77777777" w:rsidR="00B106EC" w:rsidRDefault="00B106EC" w:rsidP="00B106EC">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ОП.02 Основы патологии</w:t>
      </w:r>
    </w:p>
    <w:p w14:paraId="47AD3F18"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5C5A61FF"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126E4B28" w14:textId="77777777" w:rsidR="00B106EC" w:rsidRDefault="00B106EC" w:rsidP="00B106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ОП.02 Основы патологии является обязательной частью общепрофессиональных дисциплин образовательной программы </w:t>
      </w:r>
      <w:r>
        <w:rPr>
          <w:rFonts w:ascii="Times New Roman" w:hAnsi="Times New Roman"/>
          <w:sz w:val="24"/>
          <w:szCs w:val="24"/>
        </w:rPr>
        <w:br/>
        <w:t>в соответствии с ФГОС СПО по специальности 3</w:t>
      </w:r>
      <w:r w:rsidR="00852E26">
        <w:rPr>
          <w:rFonts w:ascii="Times New Roman" w:hAnsi="Times New Roman"/>
          <w:sz w:val="24"/>
          <w:szCs w:val="24"/>
        </w:rPr>
        <w:t>1</w:t>
      </w:r>
      <w:r>
        <w:rPr>
          <w:rFonts w:ascii="Times New Roman" w:hAnsi="Times New Roman"/>
          <w:sz w:val="24"/>
          <w:szCs w:val="24"/>
        </w:rPr>
        <w:t xml:space="preserve">.02.01. </w:t>
      </w:r>
      <w:r w:rsidR="00852E26">
        <w:rPr>
          <w:rFonts w:ascii="Times New Roman" w:hAnsi="Times New Roman"/>
          <w:sz w:val="24"/>
          <w:szCs w:val="24"/>
        </w:rPr>
        <w:t xml:space="preserve">Лечебное </w:t>
      </w:r>
      <w:r>
        <w:rPr>
          <w:rFonts w:ascii="Times New Roman" w:hAnsi="Times New Roman"/>
          <w:sz w:val="24"/>
          <w:szCs w:val="24"/>
        </w:rPr>
        <w:t xml:space="preserve"> дело.</w:t>
      </w:r>
    </w:p>
    <w:p w14:paraId="2C45F701" w14:textId="77777777" w:rsidR="00B106EC" w:rsidRDefault="00B106EC" w:rsidP="00B106EC">
      <w:pPr>
        <w:suppressAutoHyphens/>
        <w:spacing w:after="0" w:line="240" w:lineRule="auto"/>
        <w:ind w:firstLine="708"/>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ОК.01, ОК.02</w:t>
      </w:r>
    </w:p>
    <w:p w14:paraId="1321A10E"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C2C58B3" w14:textId="77777777" w:rsidR="00B106EC" w:rsidRDefault="00B106EC" w:rsidP="00B106EC">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1C5390DD" w14:textId="77777777" w:rsidR="00B106EC" w:rsidRDefault="00B106EC" w:rsidP="00B106E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4281"/>
      </w:tblGrid>
      <w:tr w:rsidR="00B106EC" w14:paraId="6E1AD682" w14:textId="77777777" w:rsidTr="00B106EC">
        <w:trPr>
          <w:trHeight w:val="649"/>
        </w:trPr>
        <w:tc>
          <w:tcPr>
            <w:tcW w:w="1276" w:type="dxa"/>
            <w:tcBorders>
              <w:top w:val="single" w:sz="4" w:space="0" w:color="auto"/>
              <w:left w:val="single" w:sz="4" w:space="0" w:color="auto"/>
              <w:bottom w:val="single" w:sz="4" w:space="0" w:color="auto"/>
              <w:right w:val="single" w:sz="4" w:space="0" w:color="auto"/>
            </w:tcBorders>
            <w:hideMark/>
          </w:tcPr>
          <w:p w14:paraId="4CE92CDA" w14:textId="77777777" w:rsidR="00B106EC" w:rsidRDefault="00B106E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 xml:space="preserve">Код </w:t>
            </w:r>
          </w:p>
          <w:p w14:paraId="286A7460" w14:textId="77777777" w:rsidR="00B106EC" w:rsidRDefault="00B106E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14:paraId="16FF3DCD" w14:textId="77777777" w:rsidR="00B106EC" w:rsidRDefault="00B106E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Умения</w:t>
            </w:r>
          </w:p>
        </w:tc>
        <w:tc>
          <w:tcPr>
            <w:tcW w:w="4281" w:type="dxa"/>
            <w:tcBorders>
              <w:top w:val="single" w:sz="4" w:space="0" w:color="auto"/>
              <w:left w:val="single" w:sz="4" w:space="0" w:color="auto"/>
              <w:bottom w:val="single" w:sz="4" w:space="0" w:color="auto"/>
              <w:right w:val="single" w:sz="4" w:space="0" w:color="auto"/>
            </w:tcBorders>
            <w:hideMark/>
          </w:tcPr>
          <w:p w14:paraId="58F29A6B" w14:textId="77777777" w:rsidR="00B106EC" w:rsidRDefault="00B106E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Знания</w:t>
            </w:r>
          </w:p>
        </w:tc>
      </w:tr>
      <w:tr w:rsidR="00B106EC" w14:paraId="0B3BF368" w14:textId="77777777" w:rsidTr="00B106EC">
        <w:trPr>
          <w:trHeight w:val="586"/>
        </w:trPr>
        <w:tc>
          <w:tcPr>
            <w:tcW w:w="1276" w:type="dxa"/>
            <w:tcBorders>
              <w:top w:val="single" w:sz="4" w:space="0" w:color="auto"/>
              <w:left w:val="single" w:sz="4" w:space="0" w:color="auto"/>
              <w:bottom w:val="single" w:sz="4" w:space="0" w:color="auto"/>
              <w:right w:val="single" w:sz="4" w:space="0" w:color="auto"/>
            </w:tcBorders>
          </w:tcPr>
          <w:p w14:paraId="16A418B0"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ОК.01</w:t>
            </w:r>
          </w:p>
          <w:p w14:paraId="3053DB4D"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ОК.02.</w:t>
            </w:r>
          </w:p>
          <w:p w14:paraId="1C10D7C4"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4D3235EC"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ПК 3.1.</w:t>
            </w:r>
          </w:p>
          <w:p w14:paraId="1A4B6FA9"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ПК 4.1</w:t>
            </w:r>
          </w:p>
          <w:p w14:paraId="5B076076"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ПК 5.1</w:t>
            </w:r>
          </w:p>
          <w:p w14:paraId="450C864E" w14:textId="77777777" w:rsidR="00B106EC" w:rsidRDefault="00B106EC">
            <w:pPr>
              <w:suppressAutoHyphens/>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C892658"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0490C6CE"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определять этапы решения задачи; выявлять и эффективно искать информацию, необходимую для решения задачи и/или проблемы;</w:t>
            </w:r>
          </w:p>
          <w:p w14:paraId="41276F3A"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составлять план действия; определять необходимые ресурсы;</w:t>
            </w:r>
          </w:p>
          <w:p w14:paraId="20E2EC39"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владеть актуальными методами работы в профессиональной и смежных сферах; </w:t>
            </w:r>
          </w:p>
          <w:p w14:paraId="3C8D0C9E"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реализовывать составленный план; оцениватьрезультат и последствия своих действий (самостоятельно или с помощью наставника)</w:t>
            </w:r>
          </w:p>
          <w:p w14:paraId="0A29CEEF"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определять задачи для поиска информации; </w:t>
            </w:r>
          </w:p>
          <w:p w14:paraId="00F46FE2"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определять необходимые источники информации; </w:t>
            </w:r>
          </w:p>
          <w:p w14:paraId="3C74E866"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планировать процесс поиска; структурировать получаемую информацию; </w:t>
            </w:r>
          </w:p>
          <w:p w14:paraId="6C046CD7"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выделять наиболее значимое в перечне информации; </w:t>
            </w:r>
          </w:p>
          <w:p w14:paraId="00D06CF8"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оценивать практическую значимость результатов поиска и оформлять их;</w:t>
            </w:r>
          </w:p>
          <w:p w14:paraId="56F1191E"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w:t>
            </w:r>
            <w:r>
              <w:rPr>
                <w:rFonts w:ascii="Times New Roman" w:hAnsi="Times New Roman"/>
                <w:sz w:val="24"/>
                <w:szCs w:val="24"/>
              </w:rPr>
              <w:lastRenderedPageBreak/>
              <w:t>средства для решения профессиональных задач;</w:t>
            </w:r>
          </w:p>
          <w:p w14:paraId="7A5D887C"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выявлять, интерпретировать и анализировать жалобы пациентов </w:t>
            </w:r>
          </w:p>
          <w:p w14:paraId="7149FAA0"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интерпретировать и анализировать результаты физикального обследования с учетом возрастных особенностей и заболевания: </w:t>
            </w:r>
          </w:p>
          <w:p w14:paraId="3E20B673"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термометрию общую</w:t>
            </w:r>
          </w:p>
          <w:p w14:paraId="08042A07"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частоту дыхания</w:t>
            </w:r>
          </w:p>
          <w:p w14:paraId="22CD16A0"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частоту сердцебиения</w:t>
            </w:r>
          </w:p>
          <w:p w14:paraId="30E9C7ED"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характер пульса</w:t>
            </w:r>
          </w:p>
          <w:p w14:paraId="13A793BC"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артериальное давление на периферических артериях</w:t>
            </w:r>
          </w:p>
          <w:p w14:paraId="1EDB5576"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общий анализ крови</w:t>
            </w:r>
          </w:p>
          <w:p w14:paraId="5F6A5241" w14:textId="77777777" w:rsidR="00B106EC" w:rsidRDefault="00B106EC">
            <w:pPr>
              <w:suppressAutoHyphens/>
              <w:spacing w:after="0" w:line="240" w:lineRule="auto"/>
              <w:ind w:firstLine="5"/>
              <w:jc w:val="both"/>
              <w:rPr>
                <w:rFonts w:ascii="Times New Roman" w:hAnsi="Times New Roman"/>
                <w:b/>
                <w:sz w:val="24"/>
                <w:szCs w:val="24"/>
              </w:rPr>
            </w:pPr>
            <w:r>
              <w:rPr>
                <w:rFonts w:ascii="Times New Roman" w:hAnsi="Times New Roman"/>
                <w:sz w:val="24"/>
                <w:szCs w:val="24"/>
              </w:rPr>
              <w:t>- общий анализ мочи</w:t>
            </w:r>
          </w:p>
          <w:p w14:paraId="0CE25EE8"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определять факторы риска хронических неинфекционных заболеваний на основании диагностических критериев</w:t>
            </w:r>
          </w:p>
          <w:p w14:paraId="635FB535"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выявлять лиц, имеющих факторы риска развития инфекционных и неинфекционных заболеваний</w:t>
            </w:r>
          </w:p>
          <w:p w14:paraId="69B7A4AB"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проводить опрос (анкетирование), направленный на выявление хронических неинфекционных заболеваний, факторов риска их развития</w:t>
            </w:r>
          </w:p>
          <w:p w14:paraId="45351BF9"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распознавать состояния, представляющие угрозу жизни</w:t>
            </w:r>
          </w:p>
          <w:p w14:paraId="217EEFDB"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соблюдать и прпопагандировать правила здорового и безопасного образа жизни</w:t>
            </w:r>
          </w:p>
          <w:p w14:paraId="1DC47A94"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соблюдать врачебную тайну, принципы медицинской этики в работе с пациентами, их законными представителями и коллегами</w:t>
            </w:r>
          </w:p>
          <w:p w14:paraId="159F4753"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демонстрировать высокую исполнительскую дисциплину при работе с медицинской документацией</w:t>
            </w:r>
          </w:p>
          <w:p w14:paraId="1A80008A"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демонстрировать аккуратность, внимательность при работе с пациентами</w:t>
            </w:r>
          </w:p>
        </w:tc>
        <w:tc>
          <w:tcPr>
            <w:tcW w:w="4281" w:type="dxa"/>
            <w:tcBorders>
              <w:top w:val="single" w:sz="4" w:space="0" w:color="auto"/>
              <w:left w:val="single" w:sz="4" w:space="0" w:color="auto"/>
              <w:bottom w:val="single" w:sz="4" w:space="0" w:color="auto"/>
              <w:right w:val="single" w:sz="4" w:space="0" w:color="auto"/>
            </w:tcBorders>
            <w:hideMark/>
          </w:tcPr>
          <w:p w14:paraId="3BA16940" w14:textId="77777777" w:rsidR="00B106EC" w:rsidRDefault="00B106EC">
            <w:pPr>
              <w:suppressAutoHyphens/>
              <w:spacing w:after="0" w:line="240" w:lineRule="auto"/>
              <w:ind w:left="34"/>
              <w:jc w:val="both"/>
              <w:rPr>
                <w:rFonts w:ascii="Times New Roman" w:hAnsi="Times New Roman"/>
                <w:bCs/>
                <w:sz w:val="24"/>
                <w:szCs w:val="24"/>
              </w:rPr>
            </w:pPr>
            <w:r>
              <w:rPr>
                <w:rFonts w:ascii="Times New Roman" w:hAnsi="Times New Roman"/>
                <w:sz w:val="24"/>
                <w:szCs w:val="24"/>
              </w:rPr>
              <w:lastRenderedPageBreak/>
              <w:t>а</w:t>
            </w:r>
            <w:r>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A4FA227"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1C0C8D35"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международная статистическая классификация болезней и проблем, связанных со здоровьем</w:t>
            </w:r>
          </w:p>
          <w:p w14:paraId="2891F855"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особенности регуляции функциональных систем организма человека при патологических процессах </w:t>
            </w:r>
          </w:p>
          <w:p w14:paraId="02F092B3"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этиология, патогенез, особенности течения, осложнения и исходы наиболее распространенных острых и хронических заболеваний и (или) состояний</w:t>
            </w:r>
          </w:p>
          <w:p w14:paraId="62388AE2"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цели наблюдения пациентов с высоким риском развития или наличием заболеваний с учетом возрастных особенностей</w:t>
            </w:r>
          </w:p>
          <w:p w14:paraId="2E34E03D"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14:paraId="3D8B505D"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формат оформления результатов поиска информации, современные </w:t>
            </w:r>
            <w:r>
              <w:rPr>
                <w:rFonts w:ascii="Times New Roman" w:hAnsi="Times New Roman"/>
                <w:sz w:val="24"/>
                <w:szCs w:val="24"/>
              </w:rPr>
              <w:lastRenderedPageBreak/>
              <w:t xml:space="preserve">средства и устройства информатизации; </w:t>
            </w:r>
          </w:p>
          <w:p w14:paraId="2496CF36"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489812C6"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особенности регуляции функциональных систем организма человека при патологических процессах </w:t>
            </w:r>
          </w:p>
          <w:p w14:paraId="0D150CB3"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этиология, патогенез, особенности течения, осложнения и исходы наиболее распространенных острых и хронических заболеваний и (или) состояний</w:t>
            </w:r>
          </w:p>
          <w:p w14:paraId="7B94EF8A"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1BB66A09"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цели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w:t>
            </w:r>
          </w:p>
          <w:p w14:paraId="400E9A22"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признаки внезапного прекращения кровообращения и (или) дыхания</w:t>
            </w:r>
          </w:p>
        </w:tc>
      </w:tr>
    </w:tbl>
    <w:p w14:paraId="15F58339" w14:textId="77777777" w:rsidR="00B106EC" w:rsidRDefault="00B106EC" w:rsidP="00B106EC">
      <w:pPr>
        <w:suppressAutoHyphens/>
        <w:spacing w:after="240" w:line="240" w:lineRule="auto"/>
        <w:jc w:val="center"/>
        <w:rPr>
          <w:rFonts w:ascii="Times New Roman" w:hAnsi="Times New Roman"/>
          <w:b/>
          <w:sz w:val="24"/>
          <w:szCs w:val="24"/>
        </w:rPr>
      </w:pPr>
    </w:p>
    <w:p w14:paraId="06B7DC28" w14:textId="77777777" w:rsidR="00B106EC" w:rsidRDefault="00B106EC" w:rsidP="00B106EC">
      <w:pPr>
        <w:suppressAutoHyphens/>
        <w:spacing w:after="240" w:line="240" w:lineRule="auto"/>
        <w:jc w:val="center"/>
        <w:rPr>
          <w:rFonts w:ascii="Times New Roman" w:hAnsi="Times New Roman"/>
          <w:b/>
          <w:sz w:val="24"/>
          <w:szCs w:val="24"/>
        </w:rPr>
      </w:pPr>
    </w:p>
    <w:p w14:paraId="568591B8" w14:textId="77777777" w:rsidR="00B106EC" w:rsidRDefault="00B106EC" w:rsidP="00B106EC">
      <w:pPr>
        <w:suppressAutoHyphens/>
        <w:spacing w:after="240" w:line="240" w:lineRule="auto"/>
        <w:jc w:val="center"/>
        <w:rPr>
          <w:rFonts w:ascii="Times New Roman" w:hAnsi="Times New Roman"/>
          <w:b/>
          <w:sz w:val="24"/>
          <w:szCs w:val="24"/>
        </w:rPr>
      </w:pPr>
    </w:p>
    <w:p w14:paraId="5D34199B" w14:textId="77777777" w:rsidR="00B106EC" w:rsidRDefault="00B106EC" w:rsidP="00B106EC">
      <w:pPr>
        <w:suppressAutoHyphens/>
        <w:spacing w:after="240" w:line="240" w:lineRule="auto"/>
        <w:jc w:val="center"/>
        <w:rPr>
          <w:rFonts w:ascii="Times New Roman" w:hAnsi="Times New Roman"/>
          <w:b/>
          <w:sz w:val="24"/>
          <w:szCs w:val="24"/>
        </w:rPr>
      </w:pPr>
    </w:p>
    <w:p w14:paraId="32C74060" w14:textId="77777777" w:rsidR="00B106EC" w:rsidRDefault="00B106EC" w:rsidP="00B106EC">
      <w:pPr>
        <w:suppressAutoHyphens/>
        <w:spacing w:after="240" w:line="240" w:lineRule="auto"/>
        <w:jc w:val="center"/>
        <w:rPr>
          <w:rFonts w:ascii="Times New Roman" w:hAnsi="Times New Roman"/>
          <w:b/>
          <w:sz w:val="24"/>
          <w:szCs w:val="24"/>
        </w:rPr>
      </w:pPr>
    </w:p>
    <w:p w14:paraId="20FD8063" w14:textId="77777777" w:rsidR="00B106EC" w:rsidRDefault="00B106EC" w:rsidP="00B106EC">
      <w:pPr>
        <w:suppressAutoHyphens/>
        <w:spacing w:after="240" w:line="240" w:lineRule="auto"/>
        <w:jc w:val="center"/>
        <w:rPr>
          <w:rFonts w:ascii="Times New Roman" w:hAnsi="Times New Roman"/>
          <w:b/>
          <w:sz w:val="24"/>
          <w:szCs w:val="24"/>
        </w:rPr>
      </w:pPr>
    </w:p>
    <w:p w14:paraId="383323D1" w14:textId="77777777" w:rsidR="00603C80" w:rsidRDefault="00603C80" w:rsidP="00B106EC">
      <w:pPr>
        <w:suppressAutoHyphens/>
        <w:spacing w:after="240" w:line="240" w:lineRule="auto"/>
        <w:jc w:val="center"/>
        <w:rPr>
          <w:rFonts w:ascii="Times New Roman" w:hAnsi="Times New Roman"/>
          <w:b/>
          <w:sz w:val="24"/>
          <w:szCs w:val="24"/>
        </w:rPr>
      </w:pPr>
    </w:p>
    <w:p w14:paraId="1CF1D834" w14:textId="77777777" w:rsidR="00B106EC" w:rsidRDefault="00B106EC" w:rsidP="00B106EC">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04FFFD1D" w14:textId="77777777" w:rsidR="00B106EC" w:rsidRDefault="00B106EC" w:rsidP="00B106EC">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300" w:type="pct"/>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64"/>
        <w:gridCol w:w="3181"/>
      </w:tblGrid>
      <w:tr w:rsidR="00B106EC" w14:paraId="07F4ADC4"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6B9DFA2E" w14:textId="77777777" w:rsidR="00B106EC" w:rsidRDefault="00B106EC">
            <w:pPr>
              <w:suppressAutoHyphens/>
              <w:rPr>
                <w:rFonts w:ascii="Times New Roman" w:hAnsi="Times New Roman"/>
                <w:b/>
                <w:sz w:val="24"/>
                <w:szCs w:val="24"/>
              </w:rPr>
            </w:pPr>
            <w:r>
              <w:rPr>
                <w:rFonts w:ascii="Times New Roman" w:hAnsi="Times New Roman"/>
                <w:b/>
                <w:sz w:val="24"/>
                <w:szCs w:val="24"/>
              </w:rPr>
              <w:t>Вид учебной работы</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26939CD7" w14:textId="77777777" w:rsidR="00B106EC" w:rsidRDefault="00B106EC">
            <w:pPr>
              <w:suppressAutoHyphens/>
              <w:jc w:val="center"/>
              <w:rPr>
                <w:rFonts w:ascii="Times New Roman" w:hAnsi="Times New Roman"/>
                <w:b/>
                <w:sz w:val="24"/>
                <w:szCs w:val="24"/>
              </w:rPr>
            </w:pPr>
            <w:r>
              <w:rPr>
                <w:rFonts w:ascii="Times New Roman" w:hAnsi="Times New Roman"/>
                <w:b/>
                <w:sz w:val="24"/>
                <w:szCs w:val="24"/>
              </w:rPr>
              <w:t>Объем в часах</w:t>
            </w:r>
          </w:p>
        </w:tc>
      </w:tr>
      <w:tr w:rsidR="00B106EC" w14:paraId="506C5587"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50BADA85" w14:textId="77777777" w:rsidR="00B106EC" w:rsidRDefault="00B106EC">
            <w:pPr>
              <w:suppressAutoHyphens/>
              <w:spacing w:after="0"/>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2B5E0180" w14:textId="77777777" w:rsidR="00B106EC" w:rsidRDefault="00B106EC">
            <w:pPr>
              <w:suppressAutoHyphens/>
              <w:spacing w:after="0"/>
              <w:jc w:val="center"/>
              <w:rPr>
                <w:rFonts w:ascii="Times New Roman" w:hAnsi="Times New Roman"/>
                <w:b/>
                <w:sz w:val="24"/>
                <w:szCs w:val="24"/>
              </w:rPr>
            </w:pPr>
            <w:r>
              <w:rPr>
                <w:rFonts w:ascii="Times New Roman" w:hAnsi="Times New Roman"/>
                <w:b/>
                <w:sz w:val="24"/>
                <w:szCs w:val="24"/>
              </w:rPr>
              <w:t>44</w:t>
            </w:r>
          </w:p>
        </w:tc>
      </w:tr>
      <w:tr w:rsidR="00B106EC" w14:paraId="7A461383"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671A0790" w14:textId="77777777" w:rsidR="00B106EC" w:rsidRDefault="00B106EC">
            <w:pPr>
              <w:suppressAutoHyphens/>
              <w:spacing w:after="0"/>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6CA11240" w14:textId="77777777" w:rsidR="00B106EC" w:rsidRDefault="00B106EC">
            <w:pPr>
              <w:suppressAutoHyphens/>
              <w:spacing w:after="0"/>
              <w:jc w:val="center"/>
              <w:rPr>
                <w:rFonts w:ascii="Times New Roman" w:hAnsi="Times New Roman"/>
                <w:b/>
                <w:bCs/>
                <w:sz w:val="24"/>
                <w:szCs w:val="24"/>
              </w:rPr>
            </w:pPr>
            <w:r>
              <w:rPr>
                <w:rFonts w:ascii="Times New Roman" w:hAnsi="Times New Roman"/>
                <w:b/>
                <w:bCs/>
                <w:sz w:val="24"/>
                <w:szCs w:val="24"/>
              </w:rPr>
              <w:t>28</w:t>
            </w:r>
          </w:p>
        </w:tc>
      </w:tr>
      <w:tr w:rsidR="00B106EC" w14:paraId="37FD653C" w14:textId="77777777" w:rsidTr="00B106E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D6788F1" w14:textId="77777777" w:rsidR="00B106EC" w:rsidRDefault="00B106EC">
            <w:pPr>
              <w:suppressAutoHyphens/>
              <w:spacing w:after="0"/>
              <w:jc w:val="center"/>
              <w:rPr>
                <w:rFonts w:ascii="Times New Roman" w:hAnsi="Times New Roman"/>
                <w:sz w:val="24"/>
                <w:szCs w:val="24"/>
              </w:rPr>
            </w:pPr>
            <w:r>
              <w:rPr>
                <w:rFonts w:ascii="Times New Roman" w:hAnsi="Times New Roman"/>
                <w:sz w:val="24"/>
                <w:szCs w:val="24"/>
              </w:rPr>
              <w:t>в т. ч.:</w:t>
            </w:r>
          </w:p>
        </w:tc>
      </w:tr>
      <w:tr w:rsidR="00B106EC" w14:paraId="1F991243"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0F2186FE" w14:textId="77777777" w:rsidR="00B106EC" w:rsidRDefault="00B106EC">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144469BC" w14:textId="77777777" w:rsidR="00B106EC" w:rsidRDefault="00B106EC">
            <w:pPr>
              <w:suppressAutoHyphens/>
              <w:spacing w:after="0"/>
              <w:jc w:val="center"/>
              <w:rPr>
                <w:rFonts w:ascii="Times New Roman" w:hAnsi="Times New Roman"/>
                <w:bCs/>
                <w:sz w:val="24"/>
                <w:szCs w:val="24"/>
              </w:rPr>
            </w:pPr>
            <w:r>
              <w:rPr>
                <w:rFonts w:ascii="Times New Roman" w:hAnsi="Times New Roman"/>
                <w:bCs/>
                <w:sz w:val="24"/>
                <w:szCs w:val="24"/>
              </w:rPr>
              <w:t>16</w:t>
            </w:r>
          </w:p>
        </w:tc>
      </w:tr>
      <w:tr w:rsidR="00B106EC" w14:paraId="08BF67F8"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4E5E5A53" w14:textId="77777777" w:rsidR="00B106EC" w:rsidRDefault="00B106EC">
            <w:pPr>
              <w:suppressAutoHyphens/>
              <w:spacing w:after="0"/>
              <w:rPr>
                <w:rFonts w:ascii="Times New Roman" w:hAnsi="Times New Roman"/>
                <w:sz w:val="24"/>
                <w:szCs w:val="24"/>
              </w:rPr>
            </w:pPr>
            <w:r>
              <w:rPr>
                <w:rFonts w:ascii="Times New Roman" w:hAnsi="Times New Roman"/>
                <w:sz w:val="24"/>
                <w:szCs w:val="24"/>
              </w:rPr>
              <w:t>практические занятия</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14BBEEA8" w14:textId="77777777" w:rsidR="00B106EC" w:rsidRDefault="00B106EC">
            <w:pPr>
              <w:suppressAutoHyphens/>
              <w:spacing w:after="0"/>
              <w:jc w:val="center"/>
              <w:rPr>
                <w:rFonts w:ascii="Times New Roman" w:hAnsi="Times New Roman"/>
                <w:bCs/>
                <w:sz w:val="24"/>
                <w:szCs w:val="24"/>
              </w:rPr>
            </w:pPr>
            <w:r>
              <w:rPr>
                <w:rFonts w:ascii="Times New Roman" w:hAnsi="Times New Roman"/>
                <w:bCs/>
                <w:sz w:val="24"/>
                <w:szCs w:val="24"/>
              </w:rPr>
              <w:t>28</w:t>
            </w:r>
          </w:p>
        </w:tc>
      </w:tr>
      <w:tr w:rsidR="00B106EC" w14:paraId="631A7B62" w14:textId="77777777" w:rsidTr="00B106EC">
        <w:trPr>
          <w:trHeight w:val="331"/>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32044CC4" w14:textId="77777777" w:rsidR="00B106EC" w:rsidRDefault="00B106EC">
            <w:pPr>
              <w:suppressAutoHyphens/>
              <w:spacing w:after="0"/>
              <w:rPr>
                <w:rFonts w:ascii="Times New Roman" w:hAnsi="Times New Roman"/>
                <w:sz w:val="24"/>
                <w:szCs w:val="24"/>
              </w:rPr>
            </w:pPr>
            <w:r>
              <w:rPr>
                <w:rFonts w:ascii="Times New Roman" w:hAnsi="Times New Roman"/>
                <w:b/>
                <w:sz w:val="24"/>
                <w:szCs w:val="24"/>
              </w:rPr>
              <w:t>Промежуточная аттестация- Дифференцированный зачет</w:t>
            </w:r>
          </w:p>
        </w:tc>
        <w:tc>
          <w:tcPr>
            <w:tcW w:w="1568" w:type="pct"/>
            <w:tcBorders>
              <w:top w:val="single" w:sz="6" w:space="0" w:color="000000"/>
              <w:left w:val="single" w:sz="6" w:space="0" w:color="000000"/>
              <w:bottom w:val="single" w:sz="6" w:space="0" w:color="000000"/>
              <w:right w:val="single" w:sz="6" w:space="0" w:color="000000"/>
            </w:tcBorders>
            <w:vAlign w:val="center"/>
          </w:tcPr>
          <w:p w14:paraId="6A01D377" w14:textId="77777777" w:rsidR="00B106EC" w:rsidRDefault="00B106EC" w:rsidP="00B106EC">
            <w:pPr>
              <w:suppressAutoHyphens/>
              <w:spacing w:after="0"/>
              <w:jc w:val="center"/>
              <w:rPr>
                <w:rFonts w:ascii="Times New Roman" w:hAnsi="Times New Roman"/>
                <w:sz w:val="24"/>
                <w:szCs w:val="24"/>
              </w:rPr>
            </w:pPr>
          </w:p>
        </w:tc>
      </w:tr>
    </w:tbl>
    <w:p w14:paraId="09FC41CF" w14:textId="77777777" w:rsidR="00B106EC" w:rsidRDefault="00B106EC" w:rsidP="00B106EC">
      <w:pPr>
        <w:spacing w:after="0"/>
        <w:rPr>
          <w:rFonts w:ascii="Times New Roman" w:hAnsi="Times New Roman"/>
          <w:b/>
          <w:sz w:val="24"/>
          <w:szCs w:val="24"/>
        </w:rPr>
        <w:sectPr w:rsidR="00B106EC" w:rsidSect="00E97012">
          <w:footerReference w:type="default" r:id="rId8"/>
          <w:pgSz w:w="11906" w:h="16838"/>
          <w:pgMar w:top="567" w:right="850" w:bottom="284" w:left="1701" w:header="708" w:footer="708" w:gutter="0"/>
          <w:cols w:space="720"/>
          <w:titlePg/>
          <w:docGrid w:linePitch="299"/>
        </w:sectPr>
      </w:pPr>
    </w:p>
    <w:p w14:paraId="2D75688F" w14:textId="77777777" w:rsidR="00B106EC" w:rsidRDefault="00B106EC" w:rsidP="00B106EC">
      <w:pPr>
        <w:ind w:firstLine="709"/>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учебной дисциплины </w:t>
      </w:r>
    </w:p>
    <w:p w14:paraId="0C38FEEF" w14:textId="77777777" w:rsidR="00B106EC" w:rsidRPr="007F02A0" w:rsidRDefault="00B106EC" w:rsidP="00B106EC">
      <w:pPr>
        <w:ind w:firstLine="709"/>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349"/>
        <w:gridCol w:w="994"/>
        <w:gridCol w:w="3132"/>
      </w:tblGrid>
      <w:tr w:rsidR="00B106EC" w:rsidRPr="007F02A0" w14:paraId="2104197E" w14:textId="77777777" w:rsidTr="00B106EC">
        <w:trPr>
          <w:trHeight w:val="20"/>
        </w:trPr>
        <w:tc>
          <w:tcPr>
            <w:tcW w:w="822" w:type="pct"/>
          </w:tcPr>
          <w:p w14:paraId="0198C728"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796" w:type="pct"/>
          </w:tcPr>
          <w:p w14:paraId="5D1D0313"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333" w:type="pct"/>
          </w:tcPr>
          <w:p w14:paraId="3D0BDCED"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0B273A0E"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1049" w:type="pct"/>
          </w:tcPr>
          <w:p w14:paraId="7AEAE946"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8"/>
                <w:b/>
                <w:bCs/>
                <w:sz w:val="24"/>
                <w:szCs w:val="24"/>
              </w:rPr>
              <w:footnoteReference w:id="1"/>
            </w:r>
            <w:r w:rsidRPr="007F02A0">
              <w:rPr>
                <w:rFonts w:ascii="Times New Roman" w:hAnsi="Times New Roman"/>
                <w:b/>
                <w:bCs/>
                <w:sz w:val="24"/>
                <w:szCs w:val="24"/>
              </w:rPr>
              <w:t>, формированию которых способствует элемент программы</w:t>
            </w:r>
          </w:p>
        </w:tc>
      </w:tr>
      <w:tr w:rsidR="00B106EC" w:rsidRPr="007F02A0" w14:paraId="299FF1C4" w14:textId="77777777" w:rsidTr="00B106EC">
        <w:trPr>
          <w:trHeight w:val="20"/>
        </w:trPr>
        <w:tc>
          <w:tcPr>
            <w:tcW w:w="822" w:type="pct"/>
          </w:tcPr>
          <w:p w14:paraId="3552C261"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1</w:t>
            </w:r>
          </w:p>
        </w:tc>
        <w:tc>
          <w:tcPr>
            <w:tcW w:w="2796" w:type="pct"/>
          </w:tcPr>
          <w:p w14:paraId="42F7C147"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2</w:t>
            </w:r>
          </w:p>
        </w:tc>
        <w:tc>
          <w:tcPr>
            <w:tcW w:w="333" w:type="pct"/>
          </w:tcPr>
          <w:p w14:paraId="35BEA9EB" w14:textId="77777777" w:rsidR="00B106EC" w:rsidRPr="007F02A0" w:rsidRDefault="00B106EC" w:rsidP="00B106EC">
            <w:pPr>
              <w:spacing w:after="0"/>
              <w:jc w:val="center"/>
              <w:rPr>
                <w:rFonts w:ascii="Times New Roman" w:hAnsi="Times New Roman"/>
                <w:b/>
                <w:bCs/>
                <w:sz w:val="24"/>
                <w:szCs w:val="24"/>
              </w:rPr>
            </w:pPr>
            <w:r w:rsidRPr="007F02A0">
              <w:rPr>
                <w:rFonts w:ascii="Times New Roman" w:hAnsi="Times New Roman"/>
                <w:b/>
                <w:bCs/>
                <w:sz w:val="24"/>
                <w:szCs w:val="24"/>
              </w:rPr>
              <w:t>3</w:t>
            </w:r>
          </w:p>
        </w:tc>
        <w:tc>
          <w:tcPr>
            <w:tcW w:w="1049" w:type="pct"/>
          </w:tcPr>
          <w:p w14:paraId="6E897023"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4</w:t>
            </w:r>
          </w:p>
        </w:tc>
      </w:tr>
      <w:tr w:rsidR="00B106EC" w:rsidRPr="007F02A0" w14:paraId="4F1331C7" w14:textId="77777777" w:rsidTr="00B106EC">
        <w:trPr>
          <w:trHeight w:val="20"/>
        </w:trPr>
        <w:tc>
          <w:tcPr>
            <w:tcW w:w="3618" w:type="pct"/>
            <w:gridSpan w:val="2"/>
          </w:tcPr>
          <w:p w14:paraId="780ABA33"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Раздел 1. Общая нозология</w:t>
            </w:r>
          </w:p>
        </w:tc>
        <w:tc>
          <w:tcPr>
            <w:tcW w:w="333" w:type="pct"/>
          </w:tcPr>
          <w:p w14:paraId="4E963A1A" w14:textId="77777777" w:rsidR="00B106EC" w:rsidRPr="007F02A0" w:rsidRDefault="00B106EC" w:rsidP="00B106EC">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1049" w:type="pct"/>
          </w:tcPr>
          <w:p w14:paraId="743FCFC8" w14:textId="77777777" w:rsidR="00B106EC" w:rsidRPr="007F02A0" w:rsidRDefault="00B106EC" w:rsidP="00030A28">
            <w:pPr>
              <w:spacing w:after="0"/>
              <w:rPr>
                <w:rFonts w:ascii="Times New Roman" w:hAnsi="Times New Roman"/>
                <w:b/>
                <w:bCs/>
                <w:sz w:val="24"/>
                <w:szCs w:val="24"/>
              </w:rPr>
            </w:pPr>
          </w:p>
        </w:tc>
      </w:tr>
      <w:tr w:rsidR="00B106EC" w:rsidRPr="007F02A0" w14:paraId="199C8D86" w14:textId="77777777" w:rsidTr="00B106EC">
        <w:trPr>
          <w:trHeight w:val="20"/>
        </w:trPr>
        <w:tc>
          <w:tcPr>
            <w:tcW w:w="822" w:type="pct"/>
            <w:vMerge w:val="restart"/>
          </w:tcPr>
          <w:p w14:paraId="2E697E87"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Тема 1.1.</w:t>
            </w:r>
          </w:p>
          <w:p w14:paraId="2027D5B7"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Предмет и задачи патологии. Введение в нозологию.</w:t>
            </w:r>
          </w:p>
          <w:p w14:paraId="333E8AB3" w14:textId="77777777" w:rsidR="00B106EC" w:rsidRPr="007F02A0" w:rsidRDefault="00B106EC" w:rsidP="00030A28">
            <w:pPr>
              <w:spacing w:after="0"/>
              <w:rPr>
                <w:rFonts w:ascii="Times New Roman" w:hAnsi="Times New Roman"/>
                <w:b/>
                <w:bCs/>
                <w:sz w:val="24"/>
                <w:szCs w:val="24"/>
              </w:rPr>
            </w:pPr>
          </w:p>
        </w:tc>
        <w:tc>
          <w:tcPr>
            <w:tcW w:w="2796" w:type="pct"/>
          </w:tcPr>
          <w:p w14:paraId="015BB7DE"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36A97406" w14:textId="77777777" w:rsidR="00B106EC" w:rsidRPr="007F02A0" w:rsidRDefault="00B106EC" w:rsidP="00B106EC">
            <w:pPr>
              <w:suppressAutoHyphens/>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vMerge w:val="restart"/>
          </w:tcPr>
          <w:p w14:paraId="1DD4E2C0"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0B0B9328"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00B106EC" w:rsidRPr="007F02A0">
              <w:rPr>
                <w:rFonts w:ascii="Times New Roman" w:hAnsi="Times New Roman"/>
                <w:sz w:val="24"/>
                <w:szCs w:val="24"/>
              </w:rPr>
              <w:t>ПК 3.1., ПК 4,1., ПК 5.1</w:t>
            </w:r>
          </w:p>
          <w:p w14:paraId="561909DF"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7F02A0">
              <w:rPr>
                <w:rFonts w:ascii="Times New Roman" w:hAnsi="Times New Roman"/>
                <w:sz w:val="24"/>
                <w:szCs w:val="24"/>
              </w:rPr>
              <w:t>ЛР 9</w:t>
            </w:r>
          </w:p>
        </w:tc>
      </w:tr>
      <w:tr w:rsidR="00B106EC" w:rsidRPr="007F02A0" w14:paraId="2B942CB3" w14:textId="77777777" w:rsidTr="00B106EC">
        <w:trPr>
          <w:trHeight w:val="20"/>
        </w:trPr>
        <w:tc>
          <w:tcPr>
            <w:tcW w:w="822" w:type="pct"/>
            <w:vMerge/>
          </w:tcPr>
          <w:p w14:paraId="25EE1B88" w14:textId="77777777" w:rsidR="00B106EC" w:rsidRPr="007F02A0" w:rsidRDefault="00B106EC" w:rsidP="00030A28">
            <w:pPr>
              <w:spacing w:after="0"/>
              <w:rPr>
                <w:rFonts w:ascii="Times New Roman" w:hAnsi="Times New Roman"/>
                <w:b/>
                <w:bCs/>
                <w:sz w:val="24"/>
                <w:szCs w:val="24"/>
              </w:rPr>
            </w:pPr>
          </w:p>
        </w:tc>
        <w:tc>
          <w:tcPr>
            <w:tcW w:w="2796" w:type="pct"/>
          </w:tcPr>
          <w:p w14:paraId="3AA2FFAE"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1.Предмет и задачи патологии, ее связь с медико-биологическими и клини</w:t>
            </w:r>
            <w:r w:rsidRPr="007F02A0">
              <w:rPr>
                <w:rFonts w:ascii="Times New Roman" w:hAnsi="Times New Roman"/>
                <w:sz w:val="24"/>
                <w:szCs w:val="24"/>
              </w:rPr>
              <w:softHyphen/>
              <w:t xml:space="preserve">ческими дисциплинами. </w:t>
            </w:r>
          </w:p>
          <w:p w14:paraId="1A3796CC"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 xml:space="preserve">2.Понятие о патологическом процессе, патологической реакции, патологическом состоянии, типовом патологическом процессе. </w:t>
            </w:r>
          </w:p>
          <w:p w14:paraId="61A0C8C1"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3. Общая этиология болезней. Понятие о факторах риска. Значение внешних и внутренних факторов, роль реактивности организма в возникновении, раз</w:t>
            </w:r>
            <w:r w:rsidRPr="007F02A0">
              <w:rPr>
                <w:rFonts w:ascii="Times New Roman" w:hAnsi="Times New Roman"/>
                <w:sz w:val="24"/>
                <w:szCs w:val="24"/>
              </w:rPr>
              <w:softHyphen/>
              <w:t xml:space="preserve">витии и исходе болезни. </w:t>
            </w:r>
          </w:p>
          <w:p w14:paraId="70427A3D"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5.Патогенез и морфогенез болезней. Периоды болезни. Исходы болезни.</w:t>
            </w:r>
          </w:p>
          <w:p w14:paraId="4158661A"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 xml:space="preserve">6.Понятия «симптомы» и «синдромы», их клиническое значение. </w:t>
            </w:r>
          </w:p>
          <w:p w14:paraId="7751DBAB" w14:textId="77777777" w:rsidR="00B106EC" w:rsidRPr="00B106EC" w:rsidRDefault="00B106EC" w:rsidP="00030A28">
            <w:pPr>
              <w:spacing w:after="0"/>
              <w:jc w:val="both"/>
              <w:rPr>
                <w:rFonts w:ascii="Times New Roman" w:hAnsi="Times New Roman"/>
                <w:sz w:val="24"/>
                <w:szCs w:val="24"/>
              </w:rPr>
            </w:pPr>
            <w:r w:rsidRPr="007F02A0">
              <w:rPr>
                <w:rFonts w:ascii="Times New Roman" w:hAnsi="Times New Roman"/>
                <w:sz w:val="24"/>
                <w:szCs w:val="24"/>
              </w:rPr>
              <w:t>7.Терминальное состояние.</w:t>
            </w:r>
          </w:p>
        </w:tc>
        <w:tc>
          <w:tcPr>
            <w:tcW w:w="333" w:type="pct"/>
            <w:vAlign w:val="center"/>
          </w:tcPr>
          <w:p w14:paraId="1A65225D" w14:textId="77777777" w:rsidR="00B106EC" w:rsidRPr="007F02A0" w:rsidRDefault="00B106EC" w:rsidP="00030A28">
            <w:pPr>
              <w:suppressAutoHyphens/>
              <w:spacing w:after="0"/>
              <w:jc w:val="both"/>
              <w:rPr>
                <w:rFonts w:ascii="Times New Roman" w:hAnsi="Times New Roman"/>
                <w:bCs/>
                <w:sz w:val="24"/>
                <w:szCs w:val="24"/>
              </w:rPr>
            </w:pPr>
          </w:p>
        </w:tc>
        <w:tc>
          <w:tcPr>
            <w:tcW w:w="1049" w:type="pct"/>
            <w:vMerge/>
          </w:tcPr>
          <w:p w14:paraId="34E40B59" w14:textId="77777777" w:rsidR="00B106EC" w:rsidRPr="007F02A0" w:rsidRDefault="00B106EC" w:rsidP="00030A28">
            <w:pPr>
              <w:spacing w:after="0"/>
              <w:rPr>
                <w:rFonts w:ascii="Times New Roman" w:hAnsi="Times New Roman"/>
                <w:b/>
                <w:bCs/>
                <w:sz w:val="24"/>
                <w:szCs w:val="24"/>
              </w:rPr>
            </w:pPr>
          </w:p>
        </w:tc>
      </w:tr>
      <w:tr w:rsidR="00B106EC" w:rsidRPr="007F02A0" w14:paraId="6EE950F9" w14:textId="77777777" w:rsidTr="00B106EC">
        <w:trPr>
          <w:trHeight w:val="20"/>
        </w:trPr>
        <w:tc>
          <w:tcPr>
            <w:tcW w:w="822" w:type="pct"/>
            <w:vMerge/>
          </w:tcPr>
          <w:p w14:paraId="6E83A0EC" w14:textId="77777777" w:rsidR="00B106EC" w:rsidRPr="007F02A0" w:rsidRDefault="00B106EC" w:rsidP="00030A28">
            <w:pPr>
              <w:spacing w:after="0"/>
              <w:rPr>
                <w:rFonts w:ascii="Times New Roman" w:hAnsi="Times New Roman"/>
                <w:b/>
                <w:bCs/>
                <w:sz w:val="24"/>
                <w:szCs w:val="24"/>
              </w:rPr>
            </w:pPr>
          </w:p>
        </w:tc>
        <w:tc>
          <w:tcPr>
            <w:tcW w:w="2796" w:type="pct"/>
          </w:tcPr>
          <w:p w14:paraId="4AC16C07"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795A30C4" w14:textId="77777777" w:rsidR="00B106EC" w:rsidRPr="007F02A0" w:rsidRDefault="00B106EC" w:rsidP="00B106EC">
            <w:pPr>
              <w:suppressAutoHyphens/>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140DC272" w14:textId="77777777" w:rsidR="00B106EC" w:rsidRPr="007F02A0" w:rsidRDefault="00B106EC" w:rsidP="00030A28">
            <w:pPr>
              <w:spacing w:after="0"/>
              <w:rPr>
                <w:rFonts w:ascii="Times New Roman" w:hAnsi="Times New Roman"/>
                <w:b/>
                <w:bCs/>
                <w:sz w:val="24"/>
                <w:szCs w:val="24"/>
              </w:rPr>
            </w:pPr>
          </w:p>
        </w:tc>
      </w:tr>
      <w:tr w:rsidR="00B106EC" w:rsidRPr="007F02A0" w14:paraId="44765004" w14:textId="77777777" w:rsidTr="00B106EC">
        <w:trPr>
          <w:trHeight w:val="20"/>
        </w:trPr>
        <w:tc>
          <w:tcPr>
            <w:tcW w:w="822" w:type="pct"/>
            <w:vMerge/>
          </w:tcPr>
          <w:p w14:paraId="07D45E31" w14:textId="77777777" w:rsidR="00B106EC" w:rsidRPr="007F02A0" w:rsidRDefault="00B106EC" w:rsidP="00030A28">
            <w:pPr>
              <w:spacing w:after="0"/>
              <w:rPr>
                <w:rFonts w:ascii="Times New Roman" w:hAnsi="Times New Roman"/>
                <w:b/>
                <w:bCs/>
                <w:sz w:val="24"/>
                <w:szCs w:val="24"/>
              </w:rPr>
            </w:pPr>
          </w:p>
        </w:tc>
        <w:tc>
          <w:tcPr>
            <w:tcW w:w="2796" w:type="pct"/>
          </w:tcPr>
          <w:p w14:paraId="792E297B" w14:textId="77777777" w:rsidR="00B106EC" w:rsidRPr="007F02A0" w:rsidRDefault="00B106EC" w:rsidP="00B106EC">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Pr>
                <w:rFonts w:ascii="Times New Roman" w:hAnsi="Times New Roman"/>
                <w:b/>
                <w:sz w:val="24"/>
                <w:szCs w:val="24"/>
              </w:rPr>
              <w:t>1</w:t>
            </w:r>
          </w:p>
          <w:p w14:paraId="7AFA4FE9" w14:textId="77777777" w:rsidR="00B106EC" w:rsidRPr="007F02A0" w:rsidRDefault="00B106EC" w:rsidP="00030A28">
            <w:pPr>
              <w:spacing w:after="0"/>
              <w:jc w:val="both"/>
              <w:rPr>
                <w:rFonts w:ascii="Times New Roman" w:hAnsi="Times New Roman"/>
                <w:sz w:val="24"/>
                <w:szCs w:val="24"/>
              </w:rPr>
            </w:pPr>
            <w:r>
              <w:rPr>
                <w:rFonts w:ascii="Times New Roman" w:hAnsi="Times New Roman"/>
                <w:sz w:val="24"/>
                <w:szCs w:val="24"/>
              </w:rPr>
              <w:t>Изучение  патогенеза и морфогенеза болезней.</w:t>
            </w:r>
          </w:p>
        </w:tc>
        <w:tc>
          <w:tcPr>
            <w:tcW w:w="333" w:type="pct"/>
            <w:vAlign w:val="center"/>
          </w:tcPr>
          <w:p w14:paraId="6FD8A423" w14:textId="77777777" w:rsidR="00B106EC" w:rsidRPr="007F02A0" w:rsidRDefault="00B106EC" w:rsidP="00030A28">
            <w:pPr>
              <w:suppressAutoHyphens/>
              <w:spacing w:after="0"/>
              <w:jc w:val="both"/>
              <w:rPr>
                <w:rFonts w:ascii="Times New Roman" w:hAnsi="Times New Roman"/>
                <w:bCs/>
                <w:sz w:val="24"/>
                <w:szCs w:val="24"/>
              </w:rPr>
            </w:pPr>
          </w:p>
        </w:tc>
        <w:tc>
          <w:tcPr>
            <w:tcW w:w="1049" w:type="pct"/>
          </w:tcPr>
          <w:p w14:paraId="651DD4B7" w14:textId="77777777" w:rsidR="00B106EC" w:rsidRPr="007F02A0" w:rsidRDefault="00B106EC" w:rsidP="00030A28">
            <w:pPr>
              <w:spacing w:after="0"/>
              <w:rPr>
                <w:rFonts w:ascii="Times New Roman" w:hAnsi="Times New Roman"/>
                <w:b/>
                <w:bCs/>
                <w:sz w:val="24"/>
                <w:szCs w:val="24"/>
              </w:rPr>
            </w:pPr>
          </w:p>
        </w:tc>
      </w:tr>
      <w:tr w:rsidR="00B106EC" w:rsidRPr="007F02A0" w14:paraId="37CDE9B0" w14:textId="77777777" w:rsidTr="00B106EC">
        <w:trPr>
          <w:trHeight w:val="20"/>
        </w:trPr>
        <w:tc>
          <w:tcPr>
            <w:tcW w:w="3618" w:type="pct"/>
            <w:gridSpan w:val="2"/>
          </w:tcPr>
          <w:p w14:paraId="09E873A3" w14:textId="77777777" w:rsidR="00B106EC" w:rsidRPr="007F02A0" w:rsidRDefault="00B106EC" w:rsidP="00030A28">
            <w:pPr>
              <w:spacing w:after="0"/>
              <w:rPr>
                <w:rFonts w:ascii="Times New Roman" w:hAnsi="Times New Roman"/>
                <w:b/>
                <w:sz w:val="24"/>
                <w:szCs w:val="24"/>
              </w:rPr>
            </w:pPr>
            <w:r w:rsidRPr="007F02A0">
              <w:rPr>
                <w:rFonts w:ascii="Times New Roman" w:hAnsi="Times New Roman"/>
                <w:b/>
                <w:sz w:val="24"/>
                <w:szCs w:val="24"/>
              </w:rPr>
              <w:t>Раздел 2. Общепатологические процессы</w:t>
            </w:r>
          </w:p>
        </w:tc>
        <w:tc>
          <w:tcPr>
            <w:tcW w:w="333" w:type="pct"/>
            <w:vAlign w:val="center"/>
          </w:tcPr>
          <w:p w14:paraId="35A8E0F3"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20</w:t>
            </w:r>
          </w:p>
        </w:tc>
        <w:tc>
          <w:tcPr>
            <w:tcW w:w="1049" w:type="pct"/>
          </w:tcPr>
          <w:p w14:paraId="2ACA8E9D" w14:textId="77777777" w:rsidR="00B106EC" w:rsidRPr="007F02A0" w:rsidRDefault="00B106EC" w:rsidP="00030A28">
            <w:pPr>
              <w:spacing w:after="0"/>
              <w:rPr>
                <w:rFonts w:ascii="Times New Roman" w:hAnsi="Times New Roman"/>
                <w:b/>
                <w:bCs/>
                <w:sz w:val="24"/>
                <w:szCs w:val="24"/>
              </w:rPr>
            </w:pPr>
          </w:p>
        </w:tc>
      </w:tr>
      <w:tr w:rsidR="00B106EC" w:rsidRPr="007F02A0" w14:paraId="6CFCCCAE" w14:textId="77777777" w:rsidTr="00B106EC">
        <w:trPr>
          <w:trHeight w:val="20"/>
        </w:trPr>
        <w:tc>
          <w:tcPr>
            <w:tcW w:w="822" w:type="pct"/>
            <w:vMerge w:val="restart"/>
          </w:tcPr>
          <w:p w14:paraId="718AD7CE" w14:textId="77777777" w:rsidR="00301A44" w:rsidRDefault="00301A44" w:rsidP="00030A28">
            <w:pPr>
              <w:spacing w:after="0"/>
              <w:rPr>
                <w:rFonts w:ascii="Times New Roman" w:hAnsi="Times New Roman"/>
                <w:b/>
                <w:bCs/>
                <w:sz w:val="24"/>
                <w:szCs w:val="24"/>
              </w:rPr>
            </w:pPr>
          </w:p>
          <w:p w14:paraId="7685F5FD" w14:textId="77777777" w:rsidR="00301A44" w:rsidRDefault="00301A44" w:rsidP="00030A28">
            <w:pPr>
              <w:spacing w:after="0"/>
              <w:rPr>
                <w:rFonts w:ascii="Times New Roman" w:hAnsi="Times New Roman"/>
                <w:b/>
                <w:bCs/>
                <w:sz w:val="24"/>
                <w:szCs w:val="24"/>
              </w:rPr>
            </w:pPr>
          </w:p>
          <w:p w14:paraId="0C3AEA5E" w14:textId="77777777" w:rsidR="00301A44" w:rsidRDefault="00301A44" w:rsidP="00030A28">
            <w:pPr>
              <w:spacing w:after="0"/>
              <w:rPr>
                <w:rFonts w:ascii="Times New Roman" w:hAnsi="Times New Roman"/>
                <w:b/>
                <w:bCs/>
                <w:sz w:val="24"/>
                <w:szCs w:val="24"/>
              </w:rPr>
            </w:pPr>
          </w:p>
          <w:p w14:paraId="4B3DCA93" w14:textId="77777777" w:rsidR="00301A44" w:rsidRDefault="00B106EC" w:rsidP="00030A28">
            <w:pPr>
              <w:spacing w:after="0"/>
              <w:rPr>
                <w:rFonts w:ascii="Times New Roman" w:hAnsi="Times New Roman"/>
                <w:b/>
                <w:bCs/>
                <w:sz w:val="24"/>
                <w:szCs w:val="24"/>
              </w:rPr>
            </w:pPr>
            <w:r w:rsidRPr="007F02A0">
              <w:rPr>
                <w:rFonts w:ascii="Times New Roman" w:hAnsi="Times New Roman"/>
                <w:b/>
                <w:bCs/>
                <w:sz w:val="24"/>
                <w:szCs w:val="24"/>
              </w:rPr>
              <w:lastRenderedPageBreak/>
              <w:t>Тема 2.1.</w:t>
            </w:r>
          </w:p>
          <w:p w14:paraId="1C914C9C"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Альтерация. Па</w:t>
            </w:r>
            <w:r w:rsidRPr="007F02A0">
              <w:rPr>
                <w:rFonts w:ascii="Times New Roman" w:hAnsi="Times New Roman"/>
                <w:b/>
                <w:bCs/>
                <w:sz w:val="24"/>
                <w:szCs w:val="24"/>
              </w:rPr>
              <w:softHyphen/>
              <w:t>то</w:t>
            </w:r>
            <w:r w:rsidRPr="007F02A0">
              <w:rPr>
                <w:rFonts w:ascii="Times New Roman" w:hAnsi="Times New Roman"/>
                <w:b/>
                <w:bCs/>
                <w:sz w:val="24"/>
                <w:szCs w:val="24"/>
              </w:rPr>
              <w:softHyphen/>
              <w:t>ло</w:t>
            </w:r>
            <w:r w:rsidRPr="007F02A0">
              <w:rPr>
                <w:rFonts w:ascii="Times New Roman" w:hAnsi="Times New Roman"/>
                <w:b/>
                <w:bCs/>
                <w:sz w:val="24"/>
                <w:szCs w:val="24"/>
              </w:rPr>
              <w:softHyphen/>
              <w:t>гия об</w:t>
            </w:r>
            <w:r w:rsidRPr="007F02A0">
              <w:rPr>
                <w:rFonts w:ascii="Times New Roman" w:hAnsi="Times New Roman"/>
                <w:b/>
                <w:bCs/>
                <w:sz w:val="24"/>
                <w:szCs w:val="24"/>
              </w:rPr>
              <w:softHyphen/>
              <w:t>ме</w:t>
            </w:r>
            <w:r w:rsidRPr="007F02A0">
              <w:rPr>
                <w:rFonts w:ascii="Times New Roman" w:hAnsi="Times New Roman"/>
                <w:b/>
                <w:bCs/>
                <w:sz w:val="24"/>
                <w:szCs w:val="24"/>
              </w:rPr>
              <w:softHyphen/>
              <w:t>на ве</w:t>
            </w:r>
            <w:r w:rsidRPr="007F02A0">
              <w:rPr>
                <w:rFonts w:ascii="Times New Roman" w:hAnsi="Times New Roman"/>
                <w:b/>
                <w:bCs/>
                <w:sz w:val="24"/>
                <w:szCs w:val="24"/>
              </w:rPr>
              <w:softHyphen/>
              <w:t>ществ. Некроз.</w:t>
            </w:r>
          </w:p>
        </w:tc>
        <w:tc>
          <w:tcPr>
            <w:tcW w:w="2796" w:type="pct"/>
          </w:tcPr>
          <w:p w14:paraId="0D34C308"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lastRenderedPageBreak/>
              <w:t xml:space="preserve">Содержание учебного материала </w:t>
            </w:r>
          </w:p>
        </w:tc>
        <w:tc>
          <w:tcPr>
            <w:tcW w:w="333" w:type="pct"/>
            <w:vAlign w:val="center"/>
          </w:tcPr>
          <w:p w14:paraId="3C2AD2E3"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2</w:t>
            </w:r>
          </w:p>
        </w:tc>
        <w:tc>
          <w:tcPr>
            <w:tcW w:w="1049" w:type="pct"/>
            <w:vMerge w:val="restart"/>
          </w:tcPr>
          <w:p w14:paraId="51E92528"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78434F70"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494B68B5" w14:textId="77777777" w:rsidR="00B106EC" w:rsidRPr="007F02A0" w:rsidRDefault="00030A28" w:rsidP="00030A28">
            <w:pPr>
              <w:spacing w:after="0"/>
              <w:rPr>
                <w:rFonts w:ascii="Times New Roman" w:hAnsi="Times New Roman"/>
                <w:b/>
                <w:sz w:val="24"/>
                <w:szCs w:val="24"/>
              </w:rPr>
            </w:pPr>
            <w:r w:rsidRPr="007F02A0">
              <w:rPr>
                <w:rFonts w:ascii="Times New Roman" w:hAnsi="Times New Roman"/>
                <w:sz w:val="24"/>
                <w:szCs w:val="24"/>
              </w:rPr>
              <w:lastRenderedPageBreak/>
              <w:t>ЛР 9</w:t>
            </w:r>
          </w:p>
        </w:tc>
      </w:tr>
      <w:tr w:rsidR="00B106EC" w:rsidRPr="007F02A0" w14:paraId="606AE977" w14:textId="77777777" w:rsidTr="00B106EC">
        <w:trPr>
          <w:trHeight w:val="20"/>
        </w:trPr>
        <w:tc>
          <w:tcPr>
            <w:tcW w:w="822" w:type="pct"/>
            <w:vMerge/>
          </w:tcPr>
          <w:p w14:paraId="394522C0" w14:textId="77777777" w:rsidR="00B106EC" w:rsidRPr="007F02A0" w:rsidRDefault="00B106EC" w:rsidP="00030A28">
            <w:pPr>
              <w:spacing w:after="0"/>
              <w:rPr>
                <w:rFonts w:ascii="Times New Roman" w:hAnsi="Times New Roman"/>
                <w:b/>
                <w:bCs/>
                <w:sz w:val="24"/>
                <w:szCs w:val="24"/>
              </w:rPr>
            </w:pPr>
          </w:p>
        </w:tc>
        <w:tc>
          <w:tcPr>
            <w:tcW w:w="2796" w:type="pct"/>
          </w:tcPr>
          <w:p w14:paraId="2C52FD30"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 xml:space="preserve">1.Альтерация, понятие, виды. </w:t>
            </w:r>
          </w:p>
          <w:p w14:paraId="06C7E153"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2.Дистрофия – определение, сущность.</w:t>
            </w:r>
          </w:p>
          <w:p w14:paraId="3D1BDA2F"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lastRenderedPageBreak/>
              <w:t xml:space="preserve">3. Причины развития дистрофий, механизмы развития. Классификация дистрофий. </w:t>
            </w:r>
          </w:p>
          <w:p w14:paraId="708E1D48"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 xml:space="preserve">4.Паренхиматозные дистрофии – белковые (диспротеинозы), жировые (липидозы), углеводные. </w:t>
            </w:r>
          </w:p>
          <w:p w14:paraId="170635B1"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 xml:space="preserve">5.Мезенхимальные или стромально-сосудистые дистрофии (белковые, жировые, углеводные). </w:t>
            </w:r>
          </w:p>
          <w:p w14:paraId="64467561" w14:textId="77777777" w:rsidR="00B106EC" w:rsidRDefault="00B106EC" w:rsidP="00030A28">
            <w:pPr>
              <w:spacing w:after="0"/>
              <w:jc w:val="both"/>
              <w:rPr>
                <w:rFonts w:ascii="Times New Roman" w:hAnsi="Times New Roman"/>
                <w:sz w:val="24"/>
                <w:szCs w:val="24"/>
              </w:rPr>
            </w:pPr>
            <w:r w:rsidRPr="007F02A0">
              <w:rPr>
                <w:rFonts w:ascii="Times New Roman" w:hAnsi="Times New Roman"/>
                <w:sz w:val="24"/>
                <w:szCs w:val="24"/>
              </w:rPr>
              <w:t>6.Смешанные дистрофии – следствие нарушения обмена сложных белков и минералов</w:t>
            </w:r>
            <w:r>
              <w:rPr>
                <w:rFonts w:ascii="Times New Roman" w:hAnsi="Times New Roman"/>
                <w:sz w:val="24"/>
                <w:szCs w:val="24"/>
              </w:rPr>
              <w:t>.</w:t>
            </w:r>
          </w:p>
          <w:p w14:paraId="7E11FF46" w14:textId="77777777" w:rsidR="00B106EC" w:rsidRPr="007F02A0" w:rsidRDefault="00B106EC" w:rsidP="00030A28">
            <w:pPr>
              <w:spacing w:after="0"/>
              <w:jc w:val="both"/>
              <w:rPr>
                <w:rFonts w:ascii="Times New Roman" w:hAnsi="Times New Roman"/>
                <w:b/>
                <w:bCs/>
                <w:sz w:val="24"/>
                <w:szCs w:val="24"/>
              </w:rPr>
            </w:pPr>
            <w:r>
              <w:rPr>
                <w:rFonts w:ascii="Times New Roman" w:hAnsi="Times New Roman"/>
                <w:sz w:val="24"/>
                <w:szCs w:val="24"/>
              </w:rPr>
              <w:t>7.</w:t>
            </w:r>
            <w:r w:rsidRPr="007F02A0">
              <w:rPr>
                <w:rFonts w:ascii="Times New Roman" w:hAnsi="Times New Roman"/>
                <w:sz w:val="24"/>
                <w:szCs w:val="24"/>
              </w:rPr>
              <w:t xml:space="preserve"> Некроз – омертвение тканей. Исходы некроза: благоприятный и неблагоприятный..</w:t>
            </w:r>
          </w:p>
        </w:tc>
        <w:tc>
          <w:tcPr>
            <w:tcW w:w="333" w:type="pct"/>
            <w:vAlign w:val="center"/>
          </w:tcPr>
          <w:p w14:paraId="137B15FF" w14:textId="77777777" w:rsidR="00B106EC" w:rsidRPr="007F02A0" w:rsidRDefault="00B106EC" w:rsidP="00030A28">
            <w:pPr>
              <w:spacing w:after="0"/>
              <w:rPr>
                <w:rFonts w:ascii="Times New Roman" w:hAnsi="Times New Roman"/>
                <w:bCs/>
                <w:sz w:val="24"/>
                <w:szCs w:val="24"/>
              </w:rPr>
            </w:pPr>
          </w:p>
        </w:tc>
        <w:tc>
          <w:tcPr>
            <w:tcW w:w="1049" w:type="pct"/>
            <w:vMerge/>
          </w:tcPr>
          <w:p w14:paraId="74078AF6" w14:textId="77777777" w:rsidR="00B106EC" w:rsidRPr="007F02A0" w:rsidRDefault="00B106EC" w:rsidP="00030A28">
            <w:pPr>
              <w:spacing w:after="0"/>
              <w:rPr>
                <w:rFonts w:ascii="Times New Roman" w:hAnsi="Times New Roman"/>
                <w:b/>
                <w:bCs/>
                <w:sz w:val="24"/>
                <w:szCs w:val="24"/>
              </w:rPr>
            </w:pPr>
          </w:p>
        </w:tc>
      </w:tr>
      <w:tr w:rsidR="00B106EC" w:rsidRPr="007F02A0" w14:paraId="0F3C39BA" w14:textId="77777777" w:rsidTr="00B106EC">
        <w:trPr>
          <w:trHeight w:val="20"/>
        </w:trPr>
        <w:tc>
          <w:tcPr>
            <w:tcW w:w="822" w:type="pct"/>
            <w:vMerge/>
          </w:tcPr>
          <w:p w14:paraId="008B5BDE" w14:textId="77777777" w:rsidR="00B106EC" w:rsidRPr="007F02A0" w:rsidRDefault="00B106EC" w:rsidP="00030A28">
            <w:pPr>
              <w:spacing w:after="0"/>
              <w:rPr>
                <w:rFonts w:ascii="Times New Roman" w:hAnsi="Times New Roman"/>
                <w:b/>
                <w:bCs/>
                <w:sz w:val="24"/>
                <w:szCs w:val="24"/>
              </w:rPr>
            </w:pPr>
          </w:p>
        </w:tc>
        <w:tc>
          <w:tcPr>
            <w:tcW w:w="2796" w:type="pct"/>
          </w:tcPr>
          <w:p w14:paraId="7D4FFAC2" w14:textId="77777777" w:rsidR="00B106EC" w:rsidRPr="007F02A0" w:rsidRDefault="00B106EC" w:rsidP="00030A28">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0053DDA4"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2C6A90A8" w14:textId="77777777" w:rsidR="00B106EC" w:rsidRPr="007F02A0" w:rsidRDefault="00B106EC" w:rsidP="00030A28">
            <w:pPr>
              <w:spacing w:after="0"/>
              <w:rPr>
                <w:rFonts w:ascii="Times New Roman" w:hAnsi="Times New Roman"/>
                <w:b/>
                <w:bCs/>
                <w:sz w:val="24"/>
                <w:szCs w:val="24"/>
              </w:rPr>
            </w:pPr>
          </w:p>
        </w:tc>
      </w:tr>
      <w:tr w:rsidR="00B106EC" w:rsidRPr="007F02A0" w14:paraId="39985004" w14:textId="77777777" w:rsidTr="00B106EC">
        <w:trPr>
          <w:trHeight w:val="20"/>
        </w:trPr>
        <w:tc>
          <w:tcPr>
            <w:tcW w:w="822" w:type="pct"/>
            <w:vMerge/>
          </w:tcPr>
          <w:p w14:paraId="147F5B61" w14:textId="77777777" w:rsidR="00B106EC" w:rsidRPr="007F02A0" w:rsidRDefault="00B106EC" w:rsidP="00030A28">
            <w:pPr>
              <w:spacing w:after="0"/>
              <w:rPr>
                <w:rFonts w:ascii="Times New Roman" w:hAnsi="Times New Roman"/>
                <w:b/>
                <w:bCs/>
                <w:sz w:val="24"/>
                <w:szCs w:val="24"/>
              </w:rPr>
            </w:pPr>
          </w:p>
        </w:tc>
        <w:tc>
          <w:tcPr>
            <w:tcW w:w="2796" w:type="pct"/>
          </w:tcPr>
          <w:p w14:paraId="74E164AA" w14:textId="77777777" w:rsidR="00B106EC" w:rsidRPr="007F02A0" w:rsidRDefault="00B106EC" w:rsidP="00030A28">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Pr>
                <w:rFonts w:ascii="Times New Roman" w:hAnsi="Times New Roman"/>
                <w:b/>
                <w:sz w:val="24"/>
                <w:szCs w:val="24"/>
              </w:rPr>
              <w:t>2</w:t>
            </w:r>
          </w:p>
          <w:p w14:paraId="05DFB217" w14:textId="77777777" w:rsidR="00B106EC" w:rsidRPr="007F02A0" w:rsidRDefault="00B106EC" w:rsidP="00030A28">
            <w:pPr>
              <w:spacing w:after="0"/>
              <w:rPr>
                <w:rFonts w:ascii="Times New Roman" w:hAnsi="Times New Roman"/>
                <w:sz w:val="24"/>
                <w:szCs w:val="24"/>
              </w:rPr>
            </w:pPr>
            <w:r w:rsidRPr="007F02A0">
              <w:rPr>
                <w:rFonts w:ascii="Times New Roman" w:hAnsi="Times New Roman"/>
                <w:sz w:val="24"/>
                <w:szCs w:val="24"/>
              </w:rPr>
              <w:t>Изучение клинико-морфологических признаков дистрофии</w:t>
            </w:r>
            <w:r>
              <w:rPr>
                <w:rFonts w:ascii="Times New Roman" w:hAnsi="Times New Roman"/>
                <w:sz w:val="24"/>
                <w:szCs w:val="24"/>
              </w:rPr>
              <w:t>, некрозов.</w:t>
            </w:r>
          </w:p>
        </w:tc>
        <w:tc>
          <w:tcPr>
            <w:tcW w:w="333" w:type="pct"/>
            <w:vAlign w:val="center"/>
          </w:tcPr>
          <w:p w14:paraId="71BFD838" w14:textId="77777777" w:rsidR="00B106EC" w:rsidRPr="007F02A0" w:rsidRDefault="00B106EC" w:rsidP="00BD6837">
            <w:pPr>
              <w:spacing w:after="0"/>
              <w:jc w:val="center"/>
              <w:rPr>
                <w:rFonts w:ascii="Times New Roman" w:hAnsi="Times New Roman"/>
                <w:bCs/>
                <w:sz w:val="24"/>
                <w:szCs w:val="24"/>
              </w:rPr>
            </w:pPr>
          </w:p>
        </w:tc>
        <w:tc>
          <w:tcPr>
            <w:tcW w:w="1049" w:type="pct"/>
          </w:tcPr>
          <w:p w14:paraId="67D6E190" w14:textId="77777777" w:rsidR="00B106EC" w:rsidRPr="007F02A0" w:rsidRDefault="00B106EC" w:rsidP="00030A28">
            <w:pPr>
              <w:spacing w:after="0"/>
              <w:rPr>
                <w:rFonts w:ascii="Times New Roman" w:hAnsi="Times New Roman"/>
                <w:b/>
                <w:bCs/>
                <w:sz w:val="24"/>
                <w:szCs w:val="24"/>
              </w:rPr>
            </w:pPr>
          </w:p>
        </w:tc>
      </w:tr>
      <w:tr w:rsidR="00C22F9C" w:rsidRPr="007F02A0" w14:paraId="79E33B0B" w14:textId="77777777" w:rsidTr="00B106EC">
        <w:trPr>
          <w:trHeight w:val="20"/>
        </w:trPr>
        <w:tc>
          <w:tcPr>
            <w:tcW w:w="822" w:type="pct"/>
            <w:vMerge w:val="restart"/>
          </w:tcPr>
          <w:p w14:paraId="23428937" w14:textId="77777777" w:rsidR="00C22F9C" w:rsidRPr="007F02A0" w:rsidRDefault="00C22F9C" w:rsidP="00030A28">
            <w:pPr>
              <w:spacing w:after="0"/>
              <w:rPr>
                <w:rFonts w:ascii="Times New Roman" w:hAnsi="Times New Roman"/>
                <w:b/>
                <w:bCs/>
                <w:sz w:val="24"/>
                <w:szCs w:val="24"/>
              </w:rPr>
            </w:pPr>
            <w:r w:rsidRPr="007F02A0">
              <w:rPr>
                <w:rFonts w:ascii="Times New Roman" w:hAnsi="Times New Roman"/>
                <w:b/>
                <w:bCs/>
                <w:sz w:val="24"/>
                <w:szCs w:val="24"/>
              </w:rPr>
              <w:t>Тема 2.</w:t>
            </w:r>
            <w:r>
              <w:rPr>
                <w:rFonts w:ascii="Times New Roman" w:hAnsi="Times New Roman"/>
                <w:b/>
                <w:bCs/>
                <w:sz w:val="24"/>
                <w:szCs w:val="24"/>
              </w:rPr>
              <w:t>2</w:t>
            </w:r>
            <w:r w:rsidRPr="007F02A0">
              <w:rPr>
                <w:rFonts w:ascii="Times New Roman" w:hAnsi="Times New Roman"/>
                <w:b/>
                <w:bCs/>
                <w:sz w:val="24"/>
                <w:szCs w:val="24"/>
              </w:rPr>
              <w:t>.</w:t>
            </w:r>
          </w:p>
          <w:p w14:paraId="4A96BBB3" w14:textId="77777777" w:rsidR="00C22F9C" w:rsidRPr="007F02A0" w:rsidRDefault="00C22F9C" w:rsidP="00030A28">
            <w:pPr>
              <w:spacing w:after="0"/>
              <w:rPr>
                <w:rFonts w:ascii="Times New Roman" w:hAnsi="Times New Roman"/>
                <w:b/>
                <w:bCs/>
                <w:sz w:val="24"/>
                <w:szCs w:val="24"/>
              </w:rPr>
            </w:pPr>
            <w:r w:rsidRPr="007F02A0">
              <w:rPr>
                <w:rFonts w:ascii="Times New Roman" w:hAnsi="Times New Roman"/>
                <w:b/>
                <w:bCs/>
                <w:sz w:val="24"/>
                <w:szCs w:val="24"/>
              </w:rPr>
              <w:t>Расстройство кровообращения</w:t>
            </w:r>
          </w:p>
        </w:tc>
        <w:tc>
          <w:tcPr>
            <w:tcW w:w="2796" w:type="pct"/>
          </w:tcPr>
          <w:p w14:paraId="13ABAF20" w14:textId="77777777" w:rsidR="00C22F9C" w:rsidRPr="007F02A0" w:rsidRDefault="00C22F9C" w:rsidP="00030A28">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3C6A2416" w14:textId="77777777" w:rsidR="00C22F9C" w:rsidRPr="007F02A0" w:rsidRDefault="00C22F9C" w:rsidP="00BD6837">
            <w:pPr>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tcPr>
          <w:p w14:paraId="4EF72214" w14:textId="77777777" w:rsidR="00C22F9C" w:rsidRPr="007F02A0" w:rsidRDefault="00C22F9C" w:rsidP="00030A28">
            <w:pPr>
              <w:spacing w:after="0"/>
              <w:rPr>
                <w:rFonts w:ascii="Times New Roman" w:hAnsi="Times New Roman"/>
                <w:b/>
                <w:bCs/>
                <w:sz w:val="24"/>
                <w:szCs w:val="24"/>
              </w:rPr>
            </w:pPr>
          </w:p>
        </w:tc>
      </w:tr>
      <w:tr w:rsidR="00C22F9C" w:rsidRPr="007F02A0" w14:paraId="5400D340" w14:textId="77777777" w:rsidTr="00B106EC">
        <w:trPr>
          <w:trHeight w:val="20"/>
        </w:trPr>
        <w:tc>
          <w:tcPr>
            <w:tcW w:w="822" w:type="pct"/>
            <w:vMerge/>
          </w:tcPr>
          <w:p w14:paraId="1D5D16C6" w14:textId="77777777" w:rsidR="00C22F9C" w:rsidRPr="007F02A0" w:rsidRDefault="00C22F9C" w:rsidP="00030A28">
            <w:pPr>
              <w:spacing w:after="0"/>
              <w:rPr>
                <w:rFonts w:ascii="Times New Roman" w:hAnsi="Times New Roman"/>
                <w:b/>
                <w:bCs/>
                <w:sz w:val="24"/>
                <w:szCs w:val="24"/>
              </w:rPr>
            </w:pPr>
          </w:p>
        </w:tc>
        <w:tc>
          <w:tcPr>
            <w:tcW w:w="2796" w:type="pct"/>
          </w:tcPr>
          <w:p w14:paraId="173F747C"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1.Понятие о микроциркуляторном русле, причины и механизмы нарушений микроциркуляции.</w:t>
            </w:r>
          </w:p>
          <w:p w14:paraId="7864889E"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 xml:space="preserve">2.Патология органного (регионарного) кровообращения: артериальная гиперемия, венозная гиперемия, ишемия. </w:t>
            </w:r>
          </w:p>
          <w:p w14:paraId="43DA11DB"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3.Особенности развития и проявления венозной гиперемии в разных органах (легких, печени, почках).</w:t>
            </w:r>
          </w:p>
          <w:p w14:paraId="1FEBCD29" w14:textId="77777777" w:rsidR="00C22F9C" w:rsidRPr="00852E26" w:rsidRDefault="00C22F9C" w:rsidP="00030A28">
            <w:pPr>
              <w:spacing w:after="0"/>
              <w:jc w:val="both"/>
              <w:rPr>
                <w:rFonts w:ascii="Times New Roman" w:hAnsi="Times New Roman"/>
                <w:sz w:val="24"/>
                <w:szCs w:val="24"/>
              </w:rPr>
            </w:pPr>
            <w:r w:rsidRPr="007F02A0">
              <w:rPr>
                <w:rFonts w:ascii="Times New Roman" w:hAnsi="Times New Roman"/>
                <w:sz w:val="24"/>
                <w:szCs w:val="24"/>
              </w:rPr>
              <w:t>4.Нарушение реологических свойств крови</w:t>
            </w:r>
            <w:r w:rsidRPr="00852E26">
              <w:rPr>
                <w:rFonts w:ascii="Times New Roman" w:hAnsi="Times New Roman"/>
                <w:sz w:val="24"/>
                <w:szCs w:val="24"/>
              </w:rPr>
              <w:t>. Тромбоз, характеристика понятия, общебиологическое и индивидуальное значение. Исходы тромбоза.</w:t>
            </w:r>
          </w:p>
          <w:p w14:paraId="342A6620" w14:textId="77777777" w:rsidR="00C22F9C" w:rsidRPr="00852E26" w:rsidRDefault="00C22F9C" w:rsidP="00030A28">
            <w:pPr>
              <w:spacing w:after="0"/>
              <w:jc w:val="both"/>
              <w:rPr>
                <w:rFonts w:ascii="Times New Roman" w:hAnsi="Times New Roman"/>
                <w:sz w:val="24"/>
                <w:szCs w:val="24"/>
              </w:rPr>
            </w:pPr>
            <w:r w:rsidRPr="00852E26">
              <w:rPr>
                <w:rFonts w:ascii="Times New Roman" w:hAnsi="Times New Roman"/>
                <w:sz w:val="24"/>
                <w:szCs w:val="24"/>
              </w:rPr>
              <w:t xml:space="preserve">5.Эмболия. Виды эмболов. Последствия эмболии. </w:t>
            </w:r>
          </w:p>
          <w:p w14:paraId="599CB75C"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 xml:space="preserve">6.Основные формы нарушения лимфообращения. Лимфостаз. </w:t>
            </w:r>
          </w:p>
          <w:p w14:paraId="6C33272D"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7.Нарушения целостности сосудистой стенки: кровотечения и кровоизлияния, причины, клинические проявления.</w:t>
            </w:r>
          </w:p>
        </w:tc>
        <w:tc>
          <w:tcPr>
            <w:tcW w:w="333" w:type="pct"/>
            <w:vAlign w:val="center"/>
          </w:tcPr>
          <w:p w14:paraId="0172D2A0" w14:textId="77777777" w:rsidR="00C22F9C" w:rsidRPr="007F02A0" w:rsidRDefault="00C22F9C" w:rsidP="00030A28">
            <w:pPr>
              <w:spacing w:after="0"/>
              <w:rPr>
                <w:rFonts w:ascii="Times New Roman" w:hAnsi="Times New Roman"/>
                <w:bCs/>
                <w:sz w:val="24"/>
                <w:szCs w:val="24"/>
              </w:rPr>
            </w:pPr>
          </w:p>
        </w:tc>
        <w:tc>
          <w:tcPr>
            <w:tcW w:w="1049" w:type="pct"/>
          </w:tcPr>
          <w:p w14:paraId="2D06FF8B"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008652EA"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3C278AB3" w14:textId="77777777" w:rsidR="00C22F9C"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C22F9C" w:rsidRPr="007F02A0" w14:paraId="37B9EDB2" w14:textId="77777777" w:rsidTr="00B106EC">
        <w:trPr>
          <w:trHeight w:val="20"/>
        </w:trPr>
        <w:tc>
          <w:tcPr>
            <w:tcW w:w="822" w:type="pct"/>
            <w:vMerge/>
          </w:tcPr>
          <w:p w14:paraId="3EB52042" w14:textId="77777777" w:rsidR="00C22F9C" w:rsidRPr="007F02A0" w:rsidRDefault="00C22F9C" w:rsidP="00030A28">
            <w:pPr>
              <w:spacing w:after="0"/>
              <w:rPr>
                <w:rFonts w:ascii="Times New Roman" w:hAnsi="Times New Roman"/>
                <w:b/>
                <w:bCs/>
                <w:sz w:val="24"/>
                <w:szCs w:val="24"/>
              </w:rPr>
            </w:pPr>
          </w:p>
        </w:tc>
        <w:tc>
          <w:tcPr>
            <w:tcW w:w="2796" w:type="pct"/>
          </w:tcPr>
          <w:p w14:paraId="45A34DEE" w14:textId="77777777" w:rsidR="00C22F9C" w:rsidRPr="007F02A0" w:rsidRDefault="00C22F9C" w:rsidP="00030A28">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24F18804" w14:textId="77777777" w:rsidR="00C22F9C" w:rsidRPr="007F02A0" w:rsidRDefault="00C22F9C"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60FBD226" w14:textId="77777777" w:rsidR="00C22F9C" w:rsidRPr="007F02A0" w:rsidRDefault="00C22F9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C22F9C" w:rsidRPr="007F02A0" w14:paraId="70E58758" w14:textId="77777777" w:rsidTr="00B106EC">
        <w:trPr>
          <w:trHeight w:val="20"/>
        </w:trPr>
        <w:tc>
          <w:tcPr>
            <w:tcW w:w="822" w:type="pct"/>
            <w:vMerge/>
          </w:tcPr>
          <w:p w14:paraId="72E0A319" w14:textId="77777777" w:rsidR="00C22F9C" w:rsidRPr="007F02A0" w:rsidRDefault="00C22F9C" w:rsidP="00030A28">
            <w:pPr>
              <w:spacing w:after="0"/>
              <w:rPr>
                <w:rFonts w:ascii="Times New Roman" w:hAnsi="Times New Roman"/>
                <w:b/>
                <w:bCs/>
                <w:sz w:val="24"/>
                <w:szCs w:val="24"/>
              </w:rPr>
            </w:pPr>
          </w:p>
        </w:tc>
        <w:tc>
          <w:tcPr>
            <w:tcW w:w="2796" w:type="pct"/>
          </w:tcPr>
          <w:p w14:paraId="2EDDE354" w14:textId="77777777" w:rsidR="00C22F9C" w:rsidRPr="007F02A0" w:rsidRDefault="00C22F9C" w:rsidP="00030A28">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Pr>
                <w:rFonts w:ascii="Times New Roman" w:hAnsi="Times New Roman"/>
                <w:b/>
                <w:sz w:val="24"/>
                <w:szCs w:val="24"/>
              </w:rPr>
              <w:t>3</w:t>
            </w:r>
          </w:p>
          <w:p w14:paraId="1166E110" w14:textId="77777777" w:rsidR="00C22F9C" w:rsidRPr="007F02A0" w:rsidRDefault="00C22F9C" w:rsidP="00030A28">
            <w:pPr>
              <w:spacing w:after="0"/>
              <w:rPr>
                <w:rFonts w:ascii="Times New Roman" w:hAnsi="Times New Roman"/>
                <w:sz w:val="24"/>
                <w:szCs w:val="24"/>
              </w:rPr>
            </w:pPr>
            <w:r w:rsidRPr="007F02A0">
              <w:rPr>
                <w:rFonts w:ascii="Times New Roman" w:eastAsia="Calibri" w:hAnsi="Times New Roman"/>
                <w:sz w:val="24"/>
                <w:szCs w:val="24"/>
              </w:rPr>
              <w:t>Изучение различных видов расстройств кровообращения</w:t>
            </w:r>
            <w:r>
              <w:rPr>
                <w:rFonts w:ascii="Times New Roman" w:eastAsia="Calibri" w:hAnsi="Times New Roman"/>
                <w:sz w:val="24"/>
                <w:szCs w:val="24"/>
              </w:rPr>
              <w:t>.</w:t>
            </w:r>
          </w:p>
        </w:tc>
        <w:tc>
          <w:tcPr>
            <w:tcW w:w="333" w:type="pct"/>
            <w:vAlign w:val="center"/>
          </w:tcPr>
          <w:p w14:paraId="32D4EA98" w14:textId="77777777" w:rsidR="00C22F9C" w:rsidRPr="007F02A0" w:rsidRDefault="00C22F9C" w:rsidP="00BD6837">
            <w:pPr>
              <w:spacing w:after="0"/>
              <w:jc w:val="center"/>
              <w:rPr>
                <w:rFonts w:ascii="Times New Roman" w:hAnsi="Times New Roman"/>
                <w:bCs/>
                <w:sz w:val="24"/>
                <w:szCs w:val="24"/>
              </w:rPr>
            </w:pPr>
          </w:p>
        </w:tc>
        <w:tc>
          <w:tcPr>
            <w:tcW w:w="1049" w:type="pct"/>
          </w:tcPr>
          <w:p w14:paraId="2D38A382" w14:textId="77777777" w:rsidR="00C22F9C" w:rsidRPr="007F02A0" w:rsidRDefault="00C22F9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106EC" w:rsidRPr="007F02A0" w14:paraId="4166138B" w14:textId="77777777" w:rsidTr="00B106EC">
        <w:trPr>
          <w:trHeight w:val="20"/>
        </w:trPr>
        <w:tc>
          <w:tcPr>
            <w:tcW w:w="822" w:type="pct"/>
            <w:vMerge w:val="restart"/>
          </w:tcPr>
          <w:p w14:paraId="308621FF"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Тема 2.</w:t>
            </w:r>
            <w:r w:rsidR="00301A44">
              <w:rPr>
                <w:rFonts w:ascii="Times New Roman" w:hAnsi="Times New Roman"/>
                <w:b/>
                <w:bCs/>
                <w:sz w:val="24"/>
                <w:szCs w:val="24"/>
              </w:rPr>
              <w:t>3</w:t>
            </w:r>
            <w:r w:rsidRPr="007F02A0">
              <w:rPr>
                <w:rFonts w:ascii="Times New Roman" w:hAnsi="Times New Roman"/>
                <w:b/>
                <w:bCs/>
                <w:sz w:val="24"/>
                <w:szCs w:val="24"/>
              </w:rPr>
              <w:t>.</w:t>
            </w:r>
          </w:p>
          <w:p w14:paraId="24D30430"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lastRenderedPageBreak/>
              <w:t>Воспаление</w:t>
            </w:r>
          </w:p>
        </w:tc>
        <w:tc>
          <w:tcPr>
            <w:tcW w:w="2796" w:type="pct"/>
          </w:tcPr>
          <w:p w14:paraId="4E546307" w14:textId="77777777" w:rsidR="00B106EC" w:rsidRPr="007F02A0" w:rsidRDefault="00B106EC" w:rsidP="00030A28">
            <w:pPr>
              <w:spacing w:after="0"/>
              <w:rPr>
                <w:rFonts w:ascii="Times New Roman" w:hAnsi="Times New Roman"/>
                <w:sz w:val="24"/>
                <w:szCs w:val="24"/>
              </w:rPr>
            </w:pPr>
            <w:r w:rsidRPr="007F02A0">
              <w:rPr>
                <w:rFonts w:ascii="Times New Roman" w:hAnsi="Times New Roman"/>
                <w:b/>
                <w:bCs/>
                <w:sz w:val="24"/>
                <w:szCs w:val="24"/>
              </w:rPr>
              <w:lastRenderedPageBreak/>
              <w:t>Содержание учебного материала</w:t>
            </w:r>
          </w:p>
        </w:tc>
        <w:tc>
          <w:tcPr>
            <w:tcW w:w="333" w:type="pct"/>
            <w:vAlign w:val="center"/>
          </w:tcPr>
          <w:p w14:paraId="1667E939"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2</w:t>
            </w:r>
          </w:p>
        </w:tc>
        <w:tc>
          <w:tcPr>
            <w:tcW w:w="1049" w:type="pct"/>
          </w:tcPr>
          <w:p w14:paraId="2B6AF5D7" w14:textId="77777777" w:rsidR="00B106EC" w:rsidRPr="007F02A0" w:rsidRDefault="00B106EC" w:rsidP="00030A28">
            <w:pPr>
              <w:spacing w:after="0"/>
              <w:rPr>
                <w:rFonts w:ascii="Times New Roman" w:hAnsi="Times New Roman"/>
                <w:b/>
                <w:bCs/>
                <w:sz w:val="24"/>
                <w:szCs w:val="24"/>
              </w:rPr>
            </w:pPr>
          </w:p>
        </w:tc>
      </w:tr>
      <w:tr w:rsidR="00B106EC" w:rsidRPr="007F02A0" w14:paraId="59C67174" w14:textId="77777777" w:rsidTr="00B106EC">
        <w:trPr>
          <w:trHeight w:val="20"/>
        </w:trPr>
        <w:tc>
          <w:tcPr>
            <w:tcW w:w="822" w:type="pct"/>
            <w:vMerge/>
          </w:tcPr>
          <w:p w14:paraId="04089E8E" w14:textId="77777777" w:rsidR="00B106EC" w:rsidRPr="007F02A0" w:rsidRDefault="00B106EC" w:rsidP="00030A28">
            <w:pPr>
              <w:spacing w:after="0"/>
              <w:rPr>
                <w:rFonts w:ascii="Times New Roman" w:hAnsi="Times New Roman"/>
                <w:b/>
                <w:bCs/>
                <w:sz w:val="24"/>
                <w:szCs w:val="24"/>
              </w:rPr>
            </w:pPr>
          </w:p>
        </w:tc>
        <w:tc>
          <w:tcPr>
            <w:tcW w:w="2796" w:type="pct"/>
          </w:tcPr>
          <w:p w14:paraId="59B76601" w14:textId="77777777" w:rsidR="00B106EC" w:rsidRPr="007F02A0" w:rsidRDefault="00B106EC" w:rsidP="00030A28">
            <w:pPr>
              <w:spacing w:after="0"/>
              <w:jc w:val="both"/>
              <w:rPr>
                <w:rFonts w:ascii="Times New Roman" w:eastAsia="Calibri" w:hAnsi="Times New Roman"/>
                <w:sz w:val="24"/>
                <w:szCs w:val="24"/>
              </w:rPr>
            </w:pPr>
            <w:r w:rsidRPr="007F02A0">
              <w:rPr>
                <w:rFonts w:ascii="Times New Roman" w:eastAsia="Calibri" w:hAnsi="Times New Roman"/>
                <w:sz w:val="24"/>
                <w:szCs w:val="24"/>
              </w:rPr>
              <w:t>1.Об</w:t>
            </w:r>
            <w:r w:rsidRPr="007F02A0">
              <w:rPr>
                <w:rFonts w:ascii="Times New Roman" w:eastAsia="Calibri" w:hAnsi="Times New Roman"/>
                <w:sz w:val="24"/>
                <w:szCs w:val="24"/>
              </w:rPr>
              <w:softHyphen/>
              <w:t>щая ха</w:t>
            </w:r>
            <w:r w:rsidRPr="007F02A0">
              <w:rPr>
                <w:rFonts w:ascii="Times New Roman" w:eastAsia="Calibri" w:hAnsi="Times New Roman"/>
                <w:sz w:val="24"/>
                <w:szCs w:val="24"/>
              </w:rPr>
              <w:softHyphen/>
              <w:t>рак</w:t>
            </w:r>
            <w:r w:rsidRPr="007F02A0">
              <w:rPr>
                <w:rFonts w:ascii="Times New Roman" w:eastAsia="Calibri" w:hAnsi="Times New Roman"/>
                <w:sz w:val="24"/>
                <w:szCs w:val="24"/>
              </w:rPr>
              <w:softHyphen/>
              <w:t>те</w:t>
            </w:r>
            <w:r w:rsidRPr="007F02A0">
              <w:rPr>
                <w:rFonts w:ascii="Times New Roman" w:eastAsia="Calibri" w:hAnsi="Times New Roman"/>
                <w:sz w:val="24"/>
                <w:szCs w:val="24"/>
              </w:rPr>
              <w:softHyphen/>
              <w:t>ри</w:t>
            </w:r>
            <w:r w:rsidRPr="007F02A0">
              <w:rPr>
                <w:rFonts w:ascii="Times New Roman" w:eastAsia="Calibri" w:hAnsi="Times New Roman"/>
                <w:sz w:val="24"/>
                <w:szCs w:val="24"/>
              </w:rPr>
              <w:softHyphen/>
              <w:t>сти</w:t>
            </w:r>
            <w:r w:rsidRPr="007F02A0">
              <w:rPr>
                <w:rFonts w:ascii="Times New Roman" w:eastAsia="Calibri" w:hAnsi="Times New Roman"/>
                <w:sz w:val="24"/>
                <w:szCs w:val="24"/>
              </w:rPr>
              <w:softHyphen/>
              <w:t>ка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Терминология. При</w:t>
            </w:r>
            <w:r w:rsidRPr="007F02A0">
              <w:rPr>
                <w:rFonts w:ascii="Times New Roman" w:eastAsia="Calibri" w:hAnsi="Times New Roman"/>
                <w:sz w:val="24"/>
                <w:szCs w:val="24"/>
              </w:rPr>
              <w:softHyphen/>
              <w:t>чи</w:t>
            </w:r>
            <w:r w:rsidRPr="007F02A0">
              <w:rPr>
                <w:rFonts w:ascii="Times New Roman" w:eastAsia="Calibri" w:hAnsi="Times New Roman"/>
                <w:sz w:val="24"/>
                <w:szCs w:val="24"/>
              </w:rPr>
              <w:softHyphen/>
              <w:t>ны и ус</w:t>
            </w:r>
            <w:r w:rsidRPr="007F02A0">
              <w:rPr>
                <w:rFonts w:ascii="Times New Roman" w:eastAsia="Calibri" w:hAnsi="Times New Roman"/>
                <w:sz w:val="24"/>
                <w:szCs w:val="24"/>
              </w:rPr>
              <w:softHyphen/>
              <w:t>ло</w:t>
            </w:r>
            <w:r w:rsidRPr="007F02A0">
              <w:rPr>
                <w:rFonts w:ascii="Times New Roman" w:eastAsia="Calibri" w:hAnsi="Times New Roman"/>
                <w:sz w:val="24"/>
                <w:szCs w:val="24"/>
              </w:rPr>
              <w:softHyphen/>
              <w:t>вия возник</w:t>
            </w:r>
            <w:r w:rsidRPr="007F02A0">
              <w:rPr>
                <w:rFonts w:ascii="Times New Roman" w:eastAsia="Calibri" w:hAnsi="Times New Roman"/>
                <w:sz w:val="24"/>
                <w:szCs w:val="24"/>
              </w:rPr>
              <w:softHyphen/>
              <w:t>но</w:t>
            </w:r>
            <w:r w:rsidRPr="007F02A0">
              <w:rPr>
                <w:rFonts w:ascii="Times New Roman" w:eastAsia="Calibri" w:hAnsi="Times New Roman"/>
                <w:sz w:val="24"/>
                <w:szCs w:val="24"/>
              </w:rPr>
              <w:softHyphen/>
              <w:t>ве</w:t>
            </w:r>
            <w:r w:rsidRPr="007F02A0">
              <w:rPr>
                <w:rFonts w:ascii="Times New Roman" w:eastAsia="Calibri" w:hAnsi="Times New Roman"/>
                <w:sz w:val="24"/>
                <w:szCs w:val="24"/>
              </w:rPr>
              <w:softHyphen/>
              <w:t>ния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 xml:space="preserve">ния. </w:t>
            </w:r>
          </w:p>
          <w:p w14:paraId="6BD12BF2" w14:textId="77777777" w:rsidR="00B106EC" w:rsidRPr="007F02A0" w:rsidRDefault="00B106EC" w:rsidP="00030A28">
            <w:pPr>
              <w:spacing w:after="0"/>
              <w:jc w:val="both"/>
              <w:rPr>
                <w:rFonts w:ascii="Times New Roman" w:eastAsia="Calibri" w:hAnsi="Times New Roman"/>
                <w:sz w:val="24"/>
                <w:szCs w:val="24"/>
              </w:rPr>
            </w:pPr>
            <w:r w:rsidRPr="007F02A0">
              <w:rPr>
                <w:rFonts w:ascii="Times New Roman" w:eastAsia="Calibri" w:hAnsi="Times New Roman"/>
                <w:sz w:val="24"/>
                <w:szCs w:val="24"/>
              </w:rPr>
              <w:t>2.Воспаление и реактивность организма. Основные признаки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Основ</w:t>
            </w:r>
            <w:r w:rsidRPr="007F02A0">
              <w:rPr>
                <w:rFonts w:ascii="Times New Roman" w:eastAsia="Calibri" w:hAnsi="Times New Roman"/>
                <w:sz w:val="24"/>
                <w:szCs w:val="24"/>
              </w:rPr>
              <w:softHyphen/>
              <w:t>ные ком</w:t>
            </w:r>
            <w:r w:rsidRPr="007F02A0">
              <w:rPr>
                <w:rFonts w:ascii="Times New Roman" w:eastAsia="Calibri" w:hAnsi="Times New Roman"/>
                <w:sz w:val="24"/>
                <w:szCs w:val="24"/>
              </w:rPr>
              <w:softHyphen/>
              <w:t>по</w:t>
            </w:r>
            <w:r w:rsidRPr="007F02A0">
              <w:rPr>
                <w:rFonts w:ascii="Times New Roman" w:eastAsia="Calibri" w:hAnsi="Times New Roman"/>
                <w:sz w:val="24"/>
                <w:szCs w:val="24"/>
              </w:rPr>
              <w:softHyphen/>
              <w:t>нен</w:t>
            </w:r>
            <w:r w:rsidRPr="007F02A0">
              <w:rPr>
                <w:rFonts w:ascii="Times New Roman" w:eastAsia="Calibri" w:hAnsi="Times New Roman"/>
                <w:sz w:val="24"/>
                <w:szCs w:val="24"/>
              </w:rPr>
              <w:softHyphen/>
              <w:t>ты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ли</w:t>
            </w:r>
            <w:r w:rsidRPr="007F02A0">
              <w:rPr>
                <w:rFonts w:ascii="Times New Roman" w:eastAsia="Calibri" w:hAnsi="Times New Roman"/>
                <w:sz w:val="24"/>
                <w:szCs w:val="24"/>
              </w:rPr>
              <w:softHyphen/>
              <w:t>тель</w:t>
            </w:r>
            <w:r w:rsidRPr="007F02A0">
              <w:rPr>
                <w:rFonts w:ascii="Times New Roman" w:eastAsia="Calibri" w:hAnsi="Times New Roman"/>
                <w:sz w:val="24"/>
                <w:szCs w:val="24"/>
              </w:rPr>
              <w:softHyphen/>
              <w:t>но</w:t>
            </w:r>
            <w:r w:rsidRPr="007F02A0">
              <w:rPr>
                <w:rFonts w:ascii="Times New Roman" w:eastAsia="Calibri" w:hAnsi="Times New Roman"/>
                <w:sz w:val="24"/>
                <w:szCs w:val="24"/>
              </w:rPr>
              <w:softHyphen/>
              <w:t>го про</w:t>
            </w:r>
            <w:r w:rsidRPr="007F02A0">
              <w:rPr>
                <w:rFonts w:ascii="Times New Roman" w:eastAsia="Calibri" w:hAnsi="Times New Roman"/>
                <w:sz w:val="24"/>
                <w:szCs w:val="24"/>
              </w:rPr>
              <w:softHyphen/>
              <w:t>цес</w:t>
            </w:r>
            <w:r w:rsidRPr="007F02A0">
              <w:rPr>
                <w:rFonts w:ascii="Times New Roman" w:eastAsia="Calibri" w:hAnsi="Times New Roman"/>
                <w:sz w:val="24"/>
                <w:szCs w:val="24"/>
              </w:rPr>
              <w:softHyphen/>
              <w:t>са.</w:t>
            </w:r>
          </w:p>
          <w:p w14:paraId="528FDF38" w14:textId="77777777" w:rsidR="00B106EC" w:rsidRPr="00080104" w:rsidRDefault="00B106EC" w:rsidP="00030A28">
            <w:pPr>
              <w:spacing w:after="0"/>
              <w:jc w:val="both"/>
              <w:rPr>
                <w:rFonts w:ascii="Times New Roman" w:eastAsia="Calibri" w:hAnsi="Times New Roman"/>
                <w:sz w:val="24"/>
                <w:szCs w:val="24"/>
              </w:rPr>
            </w:pPr>
            <w:r w:rsidRPr="007F02A0">
              <w:rPr>
                <w:rFonts w:ascii="Times New Roman" w:eastAsia="Calibri" w:hAnsi="Times New Roman"/>
                <w:sz w:val="24"/>
                <w:szCs w:val="24"/>
              </w:rPr>
              <w:t xml:space="preserve">3.Стадии воспаления. Местные и общие проявления воспаления. </w:t>
            </w:r>
          </w:p>
          <w:p w14:paraId="74734E5E" w14:textId="77777777" w:rsidR="00B106EC" w:rsidRPr="007F02A0" w:rsidRDefault="00B106EC" w:rsidP="00030A28">
            <w:pPr>
              <w:spacing w:after="0"/>
              <w:jc w:val="both"/>
              <w:rPr>
                <w:rFonts w:ascii="Times New Roman" w:hAnsi="Times New Roman"/>
                <w:sz w:val="24"/>
                <w:szCs w:val="24"/>
              </w:rPr>
            </w:pPr>
          </w:p>
        </w:tc>
        <w:tc>
          <w:tcPr>
            <w:tcW w:w="333" w:type="pct"/>
            <w:vAlign w:val="center"/>
          </w:tcPr>
          <w:p w14:paraId="069262FD" w14:textId="77777777" w:rsidR="00B106EC" w:rsidRPr="002229C5" w:rsidRDefault="00B106EC" w:rsidP="00BD6837">
            <w:pPr>
              <w:pStyle w:val="Docsubtitle2"/>
              <w:spacing w:line="276" w:lineRule="auto"/>
              <w:jc w:val="center"/>
              <w:rPr>
                <w:rFonts w:ascii="Times New Roman" w:hAnsi="Times New Roman"/>
                <w:sz w:val="24"/>
                <w:szCs w:val="24"/>
                <w:lang w:val="ru-RU"/>
              </w:rPr>
            </w:pPr>
          </w:p>
        </w:tc>
        <w:tc>
          <w:tcPr>
            <w:tcW w:w="1049" w:type="pct"/>
          </w:tcPr>
          <w:p w14:paraId="38EC3AAF"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59941CF2"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222753CC" w14:textId="77777777" w:rsidR="00B106EC"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B106EC" w:rsidRPr="007F02A0" w14:paraId="5AA04CEF" w14:textId="77777777" w:rsidTr="00B106EC">
        <w:trPr>
          <w:trHeight w:val="20"/>
        </w:trPr>
        <w:tc>
          <w:tcPr>
            <w:tcW w:w="822" w:type="pct"/>
            <w:vMerge w:val="restart"/>
          </w:tcPr>
          <w:p w14:paraId="2CFB5FC2"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lastRenderedPageBreak/>
              <w:t>Тема 2.</w:t>
            </w:r>
            <w:r w:rsidR="00301A44">
              <w:rPr>
                <w:rFonts w:ascii="Times New Roman" w:hAnsi="Times New Roman"/>
                <w:b/>
                <w:bCs/>
                <w:sz w:val="24"/>
                <w:szCs w:val="24"/>
              </w:rPr>
              <w:t>4</w:t>
            </w:r>
            <w:r w:rsidRPr="007F02A0">
              <w:rPr>
                <w:rFonts w:ascii="Times New Roman" w:hAnsi="Times New Roman"/>
                <w:b/>
                <w:bCs/>
                <w:sz w:val="24"/>
                <w:szCs w:val="24"/>
              </w:rPr>
              <w:t>.</w:t>
            </w:r>
          </w:p>
          <w:p w14:paraId="42956F8A"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Патология терморегуляции. Лихорадка.</w:t>
            </w:r>
          </w:p>
        </w:tc>
        <w:tc>
          <w:tcPr>
            <w:tcW w:w="2796" w:type="pct"/>
          </w:tcPr>
          <w:p w14:paraId="79E4E7B5" w14:textId="77777777" w:rsidR="00B106EC" w:rsidRPr="007F02A0" w:rsidRDefault="00B106EC" w:rsidP="00030A28">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5D99FE24" w14:textId="77777777" w:rsidR="00B106EC" w:rsidRPr="007F02A0" w:rsidRDefault="00B106EC" w:rsidP="00BD6837">
            <w:pPr>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tcPr>
          <w:p w14:paraId="77B7A0CA" w14:textId="77777777" w:rsidR="00B106EC" w:rsidRPr="007F02A0" w:rsidRDefault="00B106EC" w:rsidP="00030A28">
            <w:pPr>
              <w:spacing w:after="0"/>
              <w:rPr>
                <w:rFonts w:ascii="Times New Roman" w:hAnsi="Times New Roman"/>
                <w:b/>
                <w:bCs/>
                <w:sz w:val="24"/>
                <w:szCs w:val="24"/>
              </w:rPr>
            </w:pPr>
          </w:p>
        </w:tc>
      </w:tr>
      <w:tr w:rsidR="00B106EC" w:rsidRPr="007F02A0" w14:paraId="55CD34A9" w14:textId="77777777" w:rsidTr="00B106EC">
        <w:trPr>
          <w:trHeight w:val="20"/>
        </w:trPr>
        <w:tc>
          <w:tcPr>
            <w:tcW w:w="822" w:type="pct"/>
            <w:vMerge/>
          </w:tcPr>
          <w:p w14:paraId="52B447DC" w14:textId="77777777" w:rsidR="00B106EC" w:rsidRPr="007F02A0" w:rsidRDefault="00B106EC" w:rsidP="00030A28">
            <w:pPr>
              <w:spacing w:after="0"/>
              <w:rPr>
                <w:rFonts w:ascii="Times New Roman" w:hAnsi="Times New Roman"/>
                <w:b/>
                <w:bCs/>
                <w:sz w:val="24"/>
                <w:szCs w:val="24"/>
              </w:rPr>
            </w:pPr>
          </w:p>
        </w:tc>
        <w:tc>
          <w:tcPr>
            <w:tcW w:w="2796" w:type="pct"/>
          </w:tcPr>
          <w:p w14:paraId="6935B75C" w14:textId="77777777" w:rsidR="00B106EC" w:rsidRPr="007F02A0" w:rsidRDefault="00B106EC" w:rsidP="00030A28">
            <w:pPr>
              <w:spacing w:after="0"/>
              <w:rPr>
                <w:rFonts w:ascii="Times New Roman" w:hAnsi="Times New Roman"/>
                <w:sz w:val="24"/>
                <w:szCs w:val="24"/>
              </w:rPr>
            </w:pPr>
            <w:r w:rsidRPr="007F02A0">
              <w:rPr>
                <w:rFonts w:ascii="Times New Roman" w:hAnsi="Times New Roman"/>
                <w:sz w:val="24"/>
                <w:szCs w:val="24"/>
              </w:rPr>
              <w:t>1.Типовые фор</w:t>
            </w:r>
            <w:r w:rsidRPr="007F02A0">
              <w:rPr>
                <w:rFonts w:ascii="Times New Roman" w:hAnsi="Times New Roman"/>
                <w:sz w:val="24"/>
                <w:szCs w:val="24"/>
              </w:rPr>
              <w:softHyphen/>
              <w:t>мы на</w:t>
            </w:r>
            <w:r w:rsidRPr="007F02A0">
              <w:rPr>
                <w:rFonts w:ascii="Times New Roman" w:hAnsi="Times New Roman"/>
                <w:sz w:val="24"/>
                <w:szCs w:val="24"/>
              </w:rPr>
              <w:softHyphen/>
              <w:t>ру</w:t>
            </w:r>
            <w:r w:rsidRPr="007F02A0">
              <w:rPr>
                <w:rFonts w:ascii="Times New Roman" w:hAnsi="Times New Roman"/>
                <w:sz w:val="24"/>
                <w:szCs w:val="24"/>
              </w:rPr>
              <w:softHyphen/>
              <w:t>ше</w:t>
            </w:r>
            <w:r w:rsidRPr="007F02A0">
              <w:rPr>
                <w:rFonts w:ascii="Times New Roman" w:hAnsi="Times New Roman"/>
                <w:sz w:val="24"/>
                <w:szCs w:val="24"/>
              </w:rPr>
              <w:softHyphen/>
              <w:t xml:space="preserve">ния терморегуляции. Основные формы расстройств теплорегуляции: гипер- и гипотермия. </w:t>
            </w:r>
          </w:p>
          <w:p w14:paraId="4CC8289A" w14:textId="77777777" w:rsidR="00B106EC" w:rsidRPr="007F02A0" w:rsidRDefault="00B106EC" w:rsidP="00030A28">
            <w:pPr>
              <w:spacing w:after="0"/>
              <w:rPr>
                <w:rFonts w:ascii="Times New Roman" w:hAnsi="Times New Roman"/>
                <w:sz w:val="24"/>
                <w:szCs w:val="24"/>
              </w:rPr>
            </w:pPr>
            <w:r w:rsidRPr="007F02A0">
              <w:rPr>
                <w:rFonts w:ascii="Times New Roman" w:hAnsi="Times New Roman"/>
                <w:sz w:val="24"/>
                <w:szCs w:val="24"/>
              </w:rPr>
              <w:t>2. При</w:t>
            </w:r>
            <w:r w:rsidRPr="007F02A0">
              <w:rPr>
                <w:rFonts w:ascii="Times New Roman" w:hAnsi="Times New Roman"/>
                <w:sz w:val="24"/>
                <w:szCs w:val="24"/>
              </w:rPr>
              <w:softHyphen/>
              <w:t>спо</w:t>
            </w:r>
            <w:r w:rsidRPr="007F02A0">
              <w:rPr>
                <w:rFonts w:ascii="Times New Roman" w:hAnsi="Times New Roman"/>
                <w:sz w:val="24"/>
                <w:szCs w:val="24"/>
              </w:rPr>
              <w:softHyphen/>
              <w:t>со</w:t>
            </w:r>
            <w:r w:rsidRPr="007F02A0">
              <w:rPr>
                <w:rFonts w:ascii="Times New Roman" w:hAnsi="Times New Roman"/>
                <w:sz w:val="24"/>
                <w:szCs w:val="24"/>
              </w:rPr>
              <w:softHyphen/>
              <w:t>би</w:t>
            </w:r>
            <w:r w:rsidRPr="007F02A0">
              <w:rPr>
                <w:rFonts w:ascii="Times New Roman" w:hAnsi="Times New Roman"/>
                <w:sz w:val="24"/>
                <w:szCs w:val="24"/>
              </w:rPr>
              <w:softHyphen/>
              <w:t>тель</w:t>
            </w:r>
            <w:r w:rsidRPr="007F02A0">
              <w:rPr>
                <w:rFonts w:ascii="Times New Roman" w:hAnsi="Times New Roman"/>
                <w:sz w:val="24"/>
                <w:szCs w:val="24"/>
              </w:rPr>
              <w:softHyphen/>
              <w:t>ные ре</w:t>
            </w:r>
            <w:r w:rsidRPr="007F02A0">
              <w:rPr>
                <w:rFonts w:ascii="Times New Roman" w:hAnsi="Times New Roman"/>
                <w:sz w:val="24"/>
                <w:szCs w:val="24"/>
              </w:rPr>
              <w:softHyphen/>
              <w:t>ак</w:t>
            </w:r>
            <w:r w:rsidRPr="007F02A0">
              <w:rPr>
                <w:rFonts w:ascii="Times New Roman" w:hAnsi="Times New Roman"/>
                <w:sz w:val="24"/>
                <w:szCs w:val="24"/>
              </w:rPr>
              <w:softHyphen/>
              <w:t>ции ор</w:t>
            </w:r>
            <w:r w:rsidRPr="007F02A0">
              <w:rPr>
                <w:rFonts w:ascii="Times New Roman" w:hAnsi="Times New Roman"/>
                <w:sz w:val="24"/>
                <w:szCs w:val="24"/>
              </w:rPr>
              <w:softHyphen/>
              <w:t>га</w:t>
            </w:r>
            <w:r w:rsidRPr="007F02A0">
              <w:rPr>
                <w:rFonts w:ascii="Times New Roman" w:hAnsi="Times New Roman"/>
                <w:sz w:val="24"/>
                <w:szCs w:val="24"/>
              </w:rPr>
              <w:softHyphen/>
              <w:t>низ</w:t>
            </w:r>
            <w:r w:rsidRPr="007F02A0">
              <w:rPr>
                <w:rFonts w:ascii="Times New Roman" w:hAnsi="Times New Roman"/>
                <w:sz w:val="24"/>
                <w:szCs w:val="24"/>
              </w:rPr>
              <w:softHyphen/>
              <w:t>ма при ги</w:t>
            </w:r>
            <w:r w:rsidRPr="007F02A0">
              <w:rPr>
                <w:rFonts w:ascii="Times New Roman" w:hAnsi="Times New Roman"/>
                <w:sz w:val="24"/>
                <w:szCs w:val="24"/>
              </w:rPr>
              <w:softHyphen/>
              <w:t>п</w:t>
            </w:r>
            <w:r>
              <w:rPr>
                <w:rFonts w:ascii="Times New Roman" w:hAnsi="Times New Roman"/>
                <w:sz w:val="24"/>
                <w:szCs w:val="24"/>
              </w:rPr>
              <w:t>о</w:t>
            </w:r>
            <w:r w:rsidRPr="007F02A0">
              <w:rPr>
                <w:rFonts w:ascii="Times New Roman" w:hAnsi="Times New Roman"/>
                <w:sz w:val="24"/>
                <w:szCs w:val="24"/>
              </w:rPr>
              <w:softHyphen/>
              <w:t>тер</w:t>
            </w:r>
            <w:r w:rsidRPr="007F02A0">
              <w:rPr>
                <w:rFonts w:ascii="Times New Roman" w:hAnsi="Times New Roman"/>
                <w:sz w:val="24"/>
                <w:szCs w:val="24"/>
              </w:rPr>
              <w:softHyphen/>
              <w:t>мии.</w:t>
            </w:r>
          </w:p>
          <w:p w14:paraId="35CA702A" w14:textId="77777777" w:rsidR="00B106EC" w:rsidRDefault="00B106EC" w:rsidP="00030A28">
            <w:pPr>
              <w:spacing w:after="0"/>
              <w:rPr>
                <w:rFonts w:ascii="Times New Roman" w:hAnsi="Times New Roman"/>
                <w:sz w:val="24"/>
                <w:szCs w:val="24"/>
              </w:rPr>
            </w:pPr>
            <w:r w:rsidRPr="007F02A0">
              <w:rPr>
                <w:rFonts w:ascii="Times New Roman" w:hAnsi="Times New Roman"/>
                <w:sz w:val="24"/>
                <w:szCs w:val="24"/>
              </w:rPr>
              <w:t>4. При</w:t>
            </w:r>
            <w:r w:rsidRPr="007F02A0">
              <w:rPr>
                <w:rFonts w:ascii="Times New Roman" w:hAnsi="Times New Roman"/>
                <w:sz w:val="24"/>
                <w:szCs w:val="24"/>
              </w:rPr>
              <w:softHyphen/>
              <w:t>спо</w:t>
            </w:r>
            <w:r w:rsidRPr="007F02A0">
              <w:rPr>
                <w:rFonts w:ascii="Times New Roman" w:hAnsi="Times New Roman"/>
                <w:sz w:val="24"/>
                <w:szCs w:val="24"/>
              </w:rPr>
              <w:softHyphen/>
              <w:t>со</w:t>
            </w:r>
            <w:r w:rsidRPr="007F02A0">
              <w:rPr>
                <w:rFonts w:ascii="Times New Roman" w:hAnsi="Times New Roman"/>
                <w:sz w:val="24"/>
                <w:szCs w:val="24"/>
              </w:rPr>
              <w:softHyphen/>
              <w:t>би</w:t>
            </w:r>
            <w:r w:rsidRPr="007F02A0">
              <w:rPr>
                <w:rFonts w:ascii="Times New Roman" w:hAnsi="Times New Roman"/>
                <w:sz w:val="24"/>
                <w:szCs w:val="24"/>
              </w:rPr>
              <w:softHyphen/>
              <w:t>тель</w:t>
            </w:r>
            <w:r w:rsidRPr="007F02A0">
              <w:rPr>
                <w:rFonts w:ascii="Times New Roman" w:hAnsi="Times New Roman"/>
                <w:sz w:val="24"/>
                <w:szCs w:val="24"/>
              </w:rPr>
              <w:softHyphen/>
              <w:t>ные ре</w:t>
            </w:r>
            <w:r w:rsidRPr="007F02A0">
              <w:rPr>
                <w:rFonts w:ascii="Times New Roman" w:hAnsi="Times New Roman"/>
                <w:sz w:val="24"/>
                <w:szCs w:val="24"/>
              </w:rPr>
              <w:softHyphen/>
              <w:t>ак</w:t>
            </w:r>
            <w:r w:rsidRPr="007F02A0">
              <w:rPr>
                <w:rFonts w:ascii="Times New Roman" w:hAnsi="Times New Roman"/>
                <w:sz w:val="24"/>
                <w:szCs w:val="24"/>
              </w:rPr>
              <w:softHyphen/>
              <w:t>ции ор</w:t>
            </w:r>
            <w:r w:rsidRPr="007F02A0">
              <w:rPr>
                <w:rFonts w:ascii="Times New Roman" w:hAnsi="Times New Roman"/>
                <w:sz w:val="24"/>
                <w:szCs w:val="24"/>
              </w:rPr>
              <w:softHyphen/>
              <w:t>га</w:t>
            </w:r>
            <w:r w:rsidRPr="007F02A0">
              <w:rPr>
                <w:rFonts w:ascii="Times New Roman" w:hAnsi="Times New Roman"/>
                <w:sz w:val="24"/>
                <w:szCs w:val="24"/>
              </w:rPr>
              <w:softHyphen/>
              <w:t>низ</w:t>
            </w:r>
            <w:r w:rsidRPr="007F02A0">
              <w:rPr>
                <w:rFonts w:ascii="Times New Roman" w:hAnsi="Times New Roman"/>
                <w:sz w:val="24"/>
                <w:szCs w:val="24"/>
              </w:rPr>
              <w:softHyphen/>
              <w:t>ма при ги</w:t>
            </w:r>
            <w:r w:rsidRPr="007F02A0">
              <w:rPr>
                <w:rFonts w:ascii="Times New Roman" w:hAnsi="Times New Roman"/>
                <w:sz w:val="24"/>
                <w:szCs w:val="24"/>
              </w:rPr>
              <w:softHyphen/>
              <w:t>пер</w:t>
            </w:r>
            <w:r w:rsidRPr="007F02A0">
              <w:rPr>
                <w:rFonts w:ascii="Times New Roman" w:hAnsi="Times New Roman"/>
                <w:sz w:val="24"/>
                <w:szCs w:val="24"/>
              </w:rPr>
              <w:softHyphen/>
              <w:t>тер</w:t>
            </w:r>
            <w:r w:rsidRPr="007F02A0">
              <w:rPr>
                <w:rFonts w:ascii="Times New Roman" w:hAnsi="Times New Roman"/>
                <w:sz w:val="24"/>
                <w:szCs w:val="24"/>
              </w:rPr>
              <w:softHyphen/>
              <w:t>мии.</w:t>
            </w:r>
          </w:p>
          <w:p w14:paraId="323DDB64" w14:textId="77777777" w:rsidR="00B106EC" w:rsidRPr="007F02A0" w:rsidRDefault="00B106EC" w:rsidP="00030A28">
            <w:pPr>
              <w:spacing w:after="0"/>
              <w:rPr>
                <w:rFonts w:ascii="Times New Roman" w:hAnsi="Times New Roman"/>
                <w:sz w:val="24"/>
                <w:szCs w:val="24"/>
              </w:rPr>
            </w:pPr>
            <w:r w:rsidRPr="007F02A0">
              <w:rPr>
                <w:rFonts w:ascii="Times New Roman" w:hAnsi="Times New Roman"/>
                <w:sz w:val="24"/>
                <w:szCs w:val="24"/>
              </w:rPr>
              <w:t>5.Ли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ка. При</w:t>
            </w:r>
            <w:r w:rsidRPr="007F02A0">
              <w:rPr>
                <w:rFonts w:ascii="Times New Roman" w:hAnsi="Times New Roman"/>
                <w:sz w:val="24"/>
                <w:szCs w:val="24"/>
              </w:rPr>
              <w:softHyphen/>
              <w:t>чи</w:t>
            </w:r>
            <w:r w:rsidRPr="007F02A0">
              <w:rPr>
                <w:rFonts w:ascii="Times New Roman" w:hAnsi="Times New Roman"/>
                <w:sz w:val="24"/>
                <w:szCs w:val="24"/>
              </w:rPr>
              <w:softHyphen/>
              <w:t>ны ли</w:t>
            </w:r>
            <w:r w:rsidRPr="007F02A0">
              <w:rPr>
                <w:rFonts w:ascii="Times New Roman" w:hAnsi="Times New Roman"/>
                <w:sz w:val="24"/>
                <w:szCs w:val="24"/>
              </w:rPr>
              <w:softHyphen/>
              <w:t>хо</w:t>
            </w:r>
            <w:r w:rsidRPr="007F02A0">
              <w:rPr>
                <w:rFonts w:ascii="Times New Roman" w:hAnsi="Times New Roman"/>
                <w:sz w:val="24"/>
                <w:szCs w:val="24"/>
              </w:rPr>
              <w:softHyphen/>
              <w:t>ра</w:t>
            </w:r>
            <w:r w:rsidRPr="007F02A0">
              <w:rPr>
                <w:rFonts w:ascii="Times New Roman" w:hAnsi="Times New Roman"/>
                <w:sz w:val="24"/>
                <w:szCs w:val="24"/>
              </w:rPr>
              <w:softHyphen/>
              <w:t>доч</w:t>
            </w:r>
            <w:r w:rsidRPr="007F02A0">
              <w:rPr>
                <w:rFonts w:ascii="Times New Roman" w:hAnsi="Times New Roman"/>
                <w:sz w:val="24"/>
                <w:szCs w:val="24"/>
              </w:rPr>
              <w:softHyphen/>
              <w:t>ных ре</w:t>
            </w:r>
            <w:r w:rsidRPr="007F02A0">
              <w:rPr>
                <w:rFonts w:ascii="Times New Roman" w:hAnsi="Times New Roman"/>
                <w:sz w:val="24"/>
                <w:szCs w:val="24"/>
              </w:rPr>
              <w:softHyphen/>
              <w:t>ак</w:t>
            </w:r>
            <w:r w:rsidRPr="007F02A0">
              <w:rPr>
                <w:rFonts w:ascii="Times New Roman" w:hAnsi="Times New Roman"/>
                <w:sz w:val="24"/>
                <w:szCs w:val="24"/>
              </w:rPr>
              <w:softHyphen/>
              <w:t>ций; ин</w:t>
            </w:r>
            <w:r w:rsidRPr="007F02A0">
              <w:rPr>
                <w:rFonts w:ascii="Times New Roman" w:hAnsi="Times New Roman"/>
                <w:sz w:val="24"/>
                <w:szCs w:val="24"/>
              </w:rPr>
              <w:softHyphen/>
              <w:t>фек</w:t>
            </w:r>
            <w:r w:rsidRPr="007F02A0">
              <w:rPr>
                <w:rFonts w:ascii="Times New Roman" w:hAnsi="Times New Roman"/>
                <w:sz w:val="24"/>
                <w:szCs w:val="24"/>
              </w:rPr>
              <w:softHyphen/>
              <w:t>ци</w:t>
            </w:r>
            <w:r w:rsidRPr="007F02A0">
              <w:rPr>
                <w:rFonts w:ascii="Times New Roman" w:hAnsi="Times New Roman"/>
                <w:sz w:val="24"/>
                <w:szCs w:val="24"/>
              </w:rPr>
              <w:softHyphen/>
              <w:t>он</w:t>
            </w:r>
            <w:r w:rsidRPr="007F02A0">
              <w:rPr>
                <w:rFonts w:ascii="Times New Roman" w:hAnsi="Times New Roman"/>
                <w:sz w:val="24"/>
                <w:szCs w:val="24"/>
              </w:rPr>
              <w:softHyphen/>
              <w:t>ные и не</w:t>
            </w:r>
            <w:r w:rsidRPr="007F02A0">
              <w:rPr>
                <w:rFonts w:ascii="Times New Roman" w:hAnsi="Times New Roman"/>
                <w:sz w:val="24"/>
                <w:szCs w:val="24"/>
              </w:rPr>
              <w:softHyphen/>
              <w:t>ин</w:t>
            </w:r>
            <w:r w:rsidRPr="007F02A0">
              <w:rPr>
                <w:rFonts w:ascii="Times New Roman" w:hAnsi="Times New Roman"/>
                <w:sz w:val="24"/>
                <w:szCs w:val="24"/>
              </w:rPr>
              <w:softHyphen/>
              <w:t>фек</w:t>
            </w:r>
            <w:r w:rsidRPr="007F02A0">
              <w:rPr>
                <w:rFonts w:ascii="Times New Roman" w:hAnsi="Times New Roman"/>
                <w:sz w:val="24"/>
                <w:szCs w:val="24"/>
              </w:rPr>
              <w:softHyphen/>
              <w:t>ци</w:t>
            </w:r>
            <w:r w:rsidRPr="007F02A0">
              <w:rPr>
                <w:rFonts w:ascii="Times New Roman" w:hAnsi="Times New Roman"/>
                <w:sz w:val="24"/>
                <w:szCs w:val="24"/>
              </w:rPr>
              <w:softHyphen/>
              <w:t>он</w:t>
            </w:r>
            <w:r w:rsidRPr="007F02A0">
              <w:rPr>
                <w:rFonts w:ascii="Times New Roman" w:hAnsi="Times New Roman"/>
                <w:sz w:val="24"/>
                <w:szCs w:val="24"/>
              </w:rPr>
              <w:softHyphen/>
              <w:t>ные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Пи</w:t>
            </w:r>
            <w:r w:rsidRPr="007F02A0">
              <w:rPr>
                <w:rFonts w:ascii="Times New Roman" w:hAnsi="Times New Roman"/>
                <w:sz w:val="24"/>
                <w:szCs w:val="24"/>
              </w:rPr>
              <w:softHyphen/>
              <w:t>ро</w:t>
            </w:r>
            <w:r w:rsidRPr="007F02A0">
              <w:rPr>
                <w:rFonts w:ascii="Times New Roman" w:hAnsi="Times New Roman"/>
                <w:sz w:val="24"/>
                <w:szCs w:val="24"/>
              </w:rPr>
              <w:softHyphen/>
              <w:t>ген</w:t>
            </w:r>
            <w:r w:rsidRPr="007F02A0">
              <w:rPr>
                <w:rFonts w:ascii="Times New Roman" w:hAnsi="Times New Roman"/>
                <w:sz w:val="24"/>
                <w:szCs w:val="24"/>
              </w:rPr>
              <w:softHyphen/>
              <w:t>ные ве</w:t>
            </w:r>
            <w:r w:rsidRPr="007F02A0">
              <w:rPr>
                <w:rFonts w:ascii="Times New Roman" w:hAnsi="Times New Roman"/>
                <w:sz w:val="24"/>
                <w:szCs w:val="24"/>
              </w:rPr>
              <w:softHyphen/>
              <w:t>ще</w:t>
            </w:r>
            <w:r w:rsidRPr="007F02A0">
              <w:rPr>
                <w:rFonts w:ascii="Times New Roman" w:hAnsi="Times New Roman"/>
                <w:sz w:val="24"/>
                <w:szCs w:val="24"/>
              </w:rPr>
              <w:softHyphen/>
              <w:t>ст</w:t>
            </w:r>
            <w:r w:rsidRPr="007F02A0">
              <w:rPr>
                <w:rFonts w:ascii="Times New Roman" w:hAnsi="Times New Roman"/>
                <w:sz w:val="24"/>
                <w:szCs w:val="24"/>
              </w:rPr>
              <w:softHyphen/>
              <w:t xml:space="preserve">ва. </w:t>
            </w:r>
          </w:p>
          <w:p w14:paraId="0A1666E5" w14:textId="77777777" w:rsidR="00B106EC" w:rsidRPr="00B106EC" w:rsidRDefault="00B106EC" w:rsidP="00030A28">
            <w:pPr>
              <w:spacing w:after="0"/>
              <w:rPr>
                <w:rFonts w:ascii="Times New Roman" w:hAnsi="Times New Roman"/>
                <w:sz w:val="24"/>
                <w:szCs w:val="24"/>
              </w:rPr>
            </w:pPr>
            <w:r w:rsidRPr="007F02A0">
              <w:rPr>
                <w:rFonts w:ascii="Times New Roman" w:hAnsi="Times New Roman"/>
                <w:sz w:val="24"/>
                <w:szCs w:val="24"/>
              </w:rPr>
              <w:t>6.Ста</w:t>
            </w:r>
            <w:r w:rsidRPr="007F02A0">
              <w:rPr>
                <w:rFonts w:ascii="Times New Roman" w:hAnsi="Times New Roman"/>
                <w:sz w:val="24"/>
                <w:szCs w:val="24"/>
              </w:rPr>
              <w:softHyphen/>
              <w:t>дии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Фор</w:t>
            </w:r>
            <w:r w:rsidRPr="007F02A0">
              <w:rPr>
                <w:rFonts w:ascii="Times New Roman" w:hAnsi="Times New Roman"/>
                <w:sz w:val="24"/>
                <w:szCs w:val="24"/>
              </w:rPr>
              <w:softHyphen/>
              <w:t>мы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в за</w:t>
            </w:r>
            <w:r w:rsidRPr="007F02A0">
              <w:rPr>
                <w:rFonts w:ascii="Times New Roman" w:hAnsi="Times New Roman"/>
                <w:sz w:val="24"/>
                <w:szCs w:val="24"/>
              </w:rPr>
              <w:softHyphen/>
              <w:t>ви</w:t>
            </w:r>
            <w:r w:rsidRPr="007F02A0">
              <w:rPr>
                <w:rFonts w:ascii="Times New Roman" w:hAnsi="Times New Roman"/>
                <w:sz w:val="24"/>
                <w:szCs w:val="24"/>
              </w:rPr>
              <w:softHyphen/>
              <w:t>си</w:t>
            </w:r>
            <w:r w:rsidRPr="007F02A0">
              <w:rPr>
                <w:rFonts w:ascii="Times New Roman" w:hAnsi="Times New Roman"/>
                <w:sz w:val="24"/>
                <w:szCs w:val="24"/>
              </w:rPr>
              <w:softHyphen/>
              <w:t>мо</w:t>
            </w:r>
            <w:r w:rsidRPr="007F02A0">
              <w:rPr>
                <w:rFonts w:ascii="Times New Roman" w:hAnsi="Times New Roman"/>
                <w:sz w:val="24"/>
                <w:szCs w:val="24"/>
              </w:rPr>
              <w:softHyphen/>
              <w:t>сти от сте</w:t>
            </w:r>
            <w:r w:rsidRPr="007F02A0">
              <w:rPr>
                <w:rFonts w:ascii="Times New Roman" w:hAnsi="Times New Roman"/>
                <w:sz w:val="24"/>
                <w:szCs w:val="24"/>
              </w:rPr>
              <w:softHyphen/>
              <w:t>пе</w:t>
            </w:r>
            <w:r w:rsidRPr="007F02A0">
              <w:rPr>
                <w:rFonts w:ascii="Times New Roman" w:hAnsi="Times New Roman"/>
                <w:sz w:val="24"/>
                <w:szCs w:val="24"/>
              </w:rPr>
              <w:softHyphen/>
              <w:t>ни подъ</w:t>
            </w:r>
            <w:r w:rsidRPr="007F02A0">
              <w:rPr>
                <w:rFonts w:ascii="Times New Roman" w:hAnsi="Times New Roman"/>
                <w:sz w:val="24"/>
                <w:szCs w:val="24"/>
              </w:rPr>
              <w:softHyphen/>
              <w:t>е</w:t>
            </w:r>
            <w:r w:rsidRPr="007F02A0">
              <w:rPr>
                <w:rFonts w:ascii="Times New Roman" w:hAnsi="Times New Roman"/>
                <w:sz w:val="24"/>
                <w:szCs w:val="24"/>
              </w:rPr>
              <w:softHyphen/>
              <w:t>ма тем</w:t>
            </w:r>
            <w:r w:rsidRPr="007F02A0">
              <w:rPr>
                <w:rFonts w:ascii="Times New Roman" w:hAnsi="Times New Roman"/>
                <w:sz w:val="24"/>
                <w:szCs w:val="24"/>
              </w:rPr>
              <w:softHyphen/>
              <w:t>пе</w:t>
            </w:r>
            <w:r w:rsidRPr="007F02A0">
              <w:rPr>
                <w:rFonts w:ascii="Times New Roman" w:hAnsi="Times New Roman"/>
                <w:sz w:val="24"/>
                <w:szCs w:val="24"/>
              </w:rPr>
              <w:softHyphen/>
              <w:t>ра</w:t>
            </w:r>
            <w:r w:rsidRPr="007F02A0">
              <w:rPr>
                <w:rFonts w:ascii="Times New Roman" w:hAnsi="Times New Roman"/>
                <w:sz w:val="24"/>
                <w:szCs w:val="24"/>
              </w:rPr>
              <w:softHyphen/>
              <w:t>ту</w:t>
            </w:r>
            <w:r w:rsidRPr="007F02A0">
              <w:rPr>
                <w:rFonts w:ascii="Times New Roman" w:hAnsi="Times New Roman"/>
                <w:sz w:val="24"/>
                <w:szCs w:val="24"/>
              </w:rPr>
              <w:softHyphen/>
              <w:t>ры и ти</w:t>
            </w:r>
            <w:r w:rsidRPr="007F02A0">
              <w:rPr>
                <w:rFonts w:ascii="Times New Roman" w:hAnsi="Times New Roman"/>
                <w:sz w:val="24"/>
                <w:szCs w:val="24"/>
              </w:rPr>
              <w:softHyphen/>
              <w:t>пов тем</w:t>
            </w:r>
            <w:r w:rsidRPr="007F02A0">
              <w:rPr>
                <w:rFonts w:ascii="Times New Roman" w:hAnsi="Times New Roman"/>
                <w:sz w:val="24"/>
                <w:szCs w:val="24"/>
              </w:rPr>
              <w:softHyphen/>
              <w:t>пе</w:t>
            </w:r>
            <w:r w:rsidRPr="007F02A0">
              <w:rPr>
                <w:rFonts w:ascii="Times New Roman" w:hAnsi="Times New Roman"/>
                <w:sz w:val="24"/>
                <w:szCs w:val="24"/>
              </w:rPr>
              <w:softHyphen/>
              <w:t>ра</w:t>
            </w:r>
            <w:r w:rsidRPr="007F02A0">
              <w:rPr>
                <w:rFonts w:ascii="Times New Roman" w:hAnsi="Times New Roman"/>
                <w:sz w:val="24"/>
                <w:szCs w:val="24"/>
              </w:rPr>
              <w:softHyphen/>
              <w:t>тур</w:t>
            </w:r>
            <w:r w:rsidRPr="007F02A0">
              <w:rPr>
                <w:rFonts w:ascii="Times New Roman" w:hAnsi="Times New Roman"/>
                <w:sz w:val="24"/>
                <w:szCs w:val="24"/>
              </w:rPr>
              <w:softHyphen/>
              <w:t>ных кри</w:t>
            </w:r>
            <w:r w:rsidRPr="007F02A0">
              <w:rPr>
                <w:rFonts w:ascii="Times New Roman" w:hAnsi="Times New Roman"/>
                <w:sz w:val="24"/>
                <w:szCs w:val="24"/>
              </w:rPr>
              <w:softHyphen/>
              <w:t xml:space="preserve">вых. </w:t>
            </w:r>
          </w:p>
        </w:tc>
        <w:tc>
          <w:tcPr>
            <w:tcW w:w="333" w:type="pct"/>
            <w:vAlign w:val="center"/>
          </w:tcPr>
          <w:p w14:paraId="18761152" w14:textId="77777777" w:rsidR="00B106EC" w:rsidRPr="007F02A0" w:rsidRDefault="00B106EC" w:rsidP="00030A28">
            <w:pPr>
              <w:spacing w:after="0"/>
              <w:rPr>
                <w:rFonts w:ascii="Times New Roman" w:hAnsi="Times New Roman"/>
                <w:bCs/>
                <w:sz w:val="24"/>
                <w:szCs w:val="24"/>
              </w:rPr>
            </w:pPr>
          </w:p>
        </w:tc>
        <w:tc>
          <w:tcPr>
            <w:tcW w:w="1049" w:type="pct"/>
          </w:tcPr>
          <w:p w14:paraId="04833E20"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39F3021B"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3AA48D4A" w14:textId="77777777" w:rsidR="00B106EC"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B106EC" w:rsidRPr="007F02A0" w14:paraId="15FF999E" w14:textId="77777777" w:rsidTr="00B106EC">
        <w:trPr>
          <w:trHeight w:val="20"/>
        </w:trPr>
        <w:tc>
          <w:tcPr>
            <w:tcW w:w="822" w:type="pct"/>
            <w:vMerge/>
          </w:tcPr>
          <w:p w14:paraId="3C6A1CFF" w14:textId="77777777" w:rsidR="00B106EC" w:rsidRPr="007F02A0" w:rsidRDefault="00B106EC" w:rsidP="00030A28">
            <w:pPr>
              <w:spacing w:after="0"/>
              <w:rPr>
                <w:rFonts w:ascii="Times New Roman" w:hAnsi="Times New Roman"/>
                <w:b/>
                <w:bCs/>
                <w:sz w:val="24"/>
                <w:szCs w:val="24"/>
              </w:rPr>
            </w:pPr>
          </w:p>
        </w:tc>
        <w:tc>
          <w:tcPr>
            <w:tcW w:w="2796" w:type="pct"/>
          </w:tcPr>
          <w:p w14:paraId="4DE7482A" w14:textId="77777777" w:rsidR="00B106EC" w:rsidRPr="007F02A0" w:rsidRDefault="00B106EC" w:rsidP="00030A28">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3CC851D1"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6BF7A19B"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106EC" w:rsidRPr="007F02A0" w14:paraId="36AC6BEF" w14:textId="77777777" w:rsidTr="00B106EC">
        <w:trPr>
          <w:trHeight w:val="20"/>
        </w:trPr>
        <w:tc>
          <w:tcPr>
            <w:tcW w:w="822" w:type="pct"/>
            <w:vMerge/>
          </w:tcPr>
          <w:p w14:paraId="09B501DE" w14:textId="77777777" w:rsidR="00B106EC" w:rsidRPr="007F02A0" w:rsidRDefault="00B106EC" w:rsidP="00030A28">
            <w:pPr>
              <w:spacing w:after="0"/>
              <w:rPr>
                <w:rFonts w:ascii="Times New Roman" w:hAnsi="Times New Roman"/>
                <w:b/>
                <w:bCs/>
                <w:sz w:val="24"/>
                <w:szCs w:val="24"/>
              </w:rPr>
            </w:pPr>
          </w:p>
        </w:tc>
        <w:tc>
          <w:tcPr>
            <w:tcW w:w="2796" w:type="pct"/>
          </w:tcPr>
          <w:p w14:paraId="00154F5C" w14:textId="77777777" w:rsidR="00B106EC" w:rsidRPr="007F02A0" w:rsidRDefault="00B106EC" w:rsidP="00030A28">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97012">
              <w:rPr>
                <w:rFonts w:ascii="Times New Roman" w:hAnsi="Times New Roman"/>
                <w:b/>
                <w:sz w:val="24"/>
                <w:szCs w:val="24"/>
              </w:rPr>
              <w:t>4</w:t>
            </w:r>
          </w:p>
          <w:p w14:paraId="4C922841"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Изучение различных видов воспаления</w:t>
            </w:r>
            <w:r>
              <w:rPr>
                <w:rFonts w:ascii="Times New Roman" w:hAnsi="Times New Roman"/>
                <w:sz w:val="24"/>
                <w:szCs w:val="24"/>
              </w:rPr>
              <w:t xml:space="preserve">. </w:t>
            </w:r>
          </w:p>
          <w:p w14:paraId="1E1F296C" w14:textId="77777777" w:rsidR="00B106EC" w:rsidRPr="007F02A0" w:rsidRDefault="00B106EC" w:rsidP="00030A28">
            <w:pPr>
              <w:spacing w:after="0"/>
              <w:rPr>
                <w:rFonts w:ascii="Times New Roman" w:hAnsi="Times New Roman"/>
                <w:sz w:val="24"/>
                <w:szCs w:val="24"/>
              </w:rPr>
            </w:pPr>
            <w:r>
              <w:rPr>
                <w:rFonts w:ascii="Times New Roman" w:hAnsi="Times New Roman"/>
                <w:sz w:val="24"/>
                <w:szCs w:val="24"/>
              </w:rPr>
              <w:t xml:space="preserve"> Изучение терморегуляции.</w:t>
            </w:r>
          </w:p>
        </w:tc>
        <w:tc>
          <w:tcPr>
            <w:tcW w:w="333" w:type="pct"/>
            <w:vAlign w:val="center"/>
          </w:tcPr>
          <w:p w14:paraId="2C84D340" w14:textId="77777777" w:rsidR="00B106EC" w:rsidRPr="007F02A0" w:rsidRDefault="00B106EC" w:rsidP="00BD6837">
            <w:pPr>
              <w:spacing w:after="0"/>
              <w:jc w:val="center"/>
              <w:rPr>
                <w:rFonts w:ascii="Times New Roman" w:hAnsi="Times New Roman"/>
                <w:bCs/>
                <w:sz w:val="24"/>
                <w:szCs w:val="24"/>
              </w:rPr>
            </w:pPr>
          </w:p>
        </w:tc>
        <w:tc>
          <w:tcPr>
            <w:tcW w:w="1049" w:type="pct"/>
          </w:tcPr>
          <w:p w14:paraId="7EA90EDF"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D6837" w:rsidRPr="007F02A0" w14:paraId="5E9C6DA8" w14:textId="77777777" w:rsidTr="00B106EC">
        <w:trPr>
          <w:trHeight w:val="20"/>
        </w:trPr>
        <w:tc>
          <w:tcPr>
            <w:tcW w:w="822" w:type="pct"/>
            <w:vMerge w:val="restart"/>
          </w:tcPr>
          <w:p w14:paraId="0FB59176" w14:textId="77777777" w:rsidR="00BD6837" w:rsidRPr="007F02A0" w:rsidRDefault="00BD6837" w:rsidP="00030A28">
            <w:pPr>
              <w:spacing w:after="0"/>
              <w:rPr>
                <w:rFonts w:ascii="Times New Roman" w:hAnsi="Times New Roman"/>
                <w:b/>
                <w:bCs/>
                <w:sz w:val="24"/>
                <w:szCs w:val="24"/>
              </w:rPr>
            </w:pPr>
            <w:r w:rsidRPr="007F02A0">
              <w:rPr>
                <w:rFonts w:ascii="Times New Roman" w:hAnsi="Times New Roman"/>
                <w:b/>
                <w:bCs/>
                <w:sz w:val="24"/>
                <w:szCs w:val="24"/>
              </w:rPr>
              <w:t>Тема 2.</w:t>
            </w:r>
            <w:r>
              <w:rPr>
                <w:rFonts w:ascii="Times New Roman" w:hAnsi="Times New Roman"/>
                <w:b/>
                <w:bCs/>
                <w:sz w:val="24"/>
                <w:szCs w:val="24"/>
              </w:rPr>
              <w:t>5</w:t>
            </w:r>
            <w:r w:rsidRPr="007F02A0">
              <w:rPr>
                <w:rFonts w:ascii="Times New Roman" w:hAnsi="Times New Roman"/>
                <w:b/>
                <w:bCs/>
                <w:sz w:val="24"/>
                <w:szCs w:val="24"/>
              </w:rPr>
              <w:t>.</w:t>
            </w:r>
          </w:p>
          <w:p w14:paraId="439A02FB" w14:textId="77777777" w:rsidR="00BD6837" w:rsidRPr="007F02A0" w:rsidRDefault="00BD6837" w:rsidP="00030A28">
            <w:pPr>
              <w:spacing w:after="0"/>
              <w:rPr>
                <w:rFonts w:ascii="Times New Roman" w:hAnsi="Times New Roman"/>
                <w:b/>
                <w:bCs/>
                <w:sz w:val="24"/>
                <w:szCs w:val="24"/>
              </w:rPr>
            </w:pPr>
            <w:r w:rsidRPr="007F02A0">
              <w:rPr>
                <w:rFonts w:ascii="Times New Roman" w:hAnsi="Times New Roman"/>
                <w:b/>
                <w:bCs/>
                <w:sz w:val="24"/>
                <w:szCs w:val="24"/>
              </w:rPr>
              <w:t>Опухоли</w:t>
            </w:r>
          </w:p>
        </w:tc>
        <w:tc>
          <w:tcPr>
            <w:tcW w:w="2796" w:type="pct"/>
          </w:tcPr>
          <w:p w14:paraId="067129FC" w14:textId="77777777" w:rsidR="00BD6837" w:rsidRPr="007F02A0" w:rsidRDefault="00BD6837" w:rsidP="00030A28">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3E645102" w14:textId="77777777" w:rsidR="00BD6837" w:rsidRPr="007F02A0" w:rsidRDefault="00BD6837" w:rsidP="00BD6837">
            <w:pPr>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tcPr>
          <w:p w14:paraId="298496DD" w14:textId="77777777" w:rsidR="00BD6837" w:rsidRPr="007F02A0" w:rsidRDefault="00BD6837" w:rsidP="00030A28">
            <w:pPr>
              <w:spacing w:after="0"/>
              <w:rPr>
                <w:rFonts w:ascii="Times New Roman" w:hAnsi="Times New Roman"/>
                <w:b/>
                <w:bCs/>
                <w:sz w:val="24"/>
                <w:szCs w:val="24"/>
              </w:rPr>
            </w:pPr>
          </w:p>
        </w:tc>
      </w:tr>
      <w:tr w:rsidR="00BD6837" w:rsidRPr="007F02A0" w14:paraId="4279F4E8" w14:textId="77777777" w:rsidTr="00B106EC">
        <w:trPr>
          <w:trHeight w:val="20"/>
        </w:trPr>
        <w:tc>
          <w:tcPr>
            <w:tcW w:w="822" w:type="pct"/>
            <w:vMerge/>
          </w:tcPr>
          <w:p w14:paraId="3227A9E9" w14:textId="77777777" w:rsidR="00BD6837" w:rsidRPr="007F02A0" w:rsidRDefault="00BD6837" w:rsidP="00030A28">
            <w:pPr>
              <w:spacing w:after="0"/>
              <w:rPr>
                <w:rFonts w:ascii="Times New Roman" w:hAnsi="Times New Roman"/>
                <w:b/>
                <w:bCs/>
                <w:sz w:val="24"/>
                <w:szCs w:val="24"/>
              </w:rPr>
            </w:pPr>
          </w:p>
        </w:tc>
        <w:tc>
          <w:tcPr>
            <w:tcW w:w="2796" w:type="pct"/>
          </w:tcPr>
          <w:p w14:paraId="36AE2E5B" w14:textId="77777777" w:rsidR="00BD6837" w:rsidRPr="007F02A0" w:rsidRDefault="00BD6837" w:rsidP="00030A28">
            <w:pPr>
              <w:spacing w:after="0"/>
              <w:jc w:val="both"/>
              <w:rPr>
                <w:rFonts w:ascii="Times New Roman" w:hAnsi="Times New Roman"/>
                <w:sz w:val="24"/>
                <w:szCs w:val="24"/>
              </w:rPr>
            </w:pPr>
            <w:r w:rsidRPr="007F02A0">
              <w:rPr>
                <w:rFonts w:ascii="Times New Roman" w:hAnsi="Times New Roman"/>
                <w:sz w:val="24"/>
                <w:szCs w:val="24"/>
              </w:rPr>
              <w:t>1.Опу</w:t>
            </w:r>
            <w:r w:rsidRPr="007F02A0">
              <w:rPr>
                <w:rFonts w:ascii="Times New Roman" w:hAnsi="Times New Roman"/>
                <w:sz w:val="24"/>
                <w:szCs w:val="24"/>
              </w:rPr>
              <w:softHyphen/>
              <w:t>хо</w:t>
            </w:r>
            <w:r w:rsidRPr="007F02A0">
              <w:rPr>
                <w:rFonts w:ascii="Times New Roman" w:hAnsi="Times New Roman"/>
                <w:sz w:val="24"/>
                <w:szCs w:val="24"/>
              </w:rPr>
              <w:softHyphen/>
              <w:t>ли. Ха</w:t>
            </w:r>
            <w:r w:rsidRPr="007F02A0">
              <w:rPr>
                <w:rFonts w:ascii="Times New Roman" w:hAnsi="Times New Roman"/>
                <w:sz w:val="24"/>
                <w:szCs w:val="24"/>
              </w:rPr>
              <w:softHyphen/>
              <w:t>рак</w:t>
            </w:r>
            <w:r w:rsidRPr="007F02A0">
              <w:rPr>
                <w:rFonts w:ascii="Times New Roman" w:hAnsi="Times New Roman"/>
                <w:sz w:val="24"/>
                <w:szCs w:val="24"/>
              </w:rPr>
              <w:softHyphen/>
              <w:t>те</w:t>
            </w:r>
            <w:r w:rsidRPr="007F02A0">
              <w:rPr>
                <w:rFonts w:ascii="Times New Roman" w:hAnsi="Times New Roman"/>
                <w:sz w:val="24"/>
                <w:szCs w:val="24"/>
              </w:rPr>
              <w:softHyphen/>
              <w:t>ри</w:t>
            </w:r>
            <w:r w:rsidRPr="007F02A0">
              <w:rPr>
                <w:rFonts w:ascii="Times New Roman" w:hAnsi="Times New Roman"/>
                <w:sz w:val="24"/>
                <w:szCs w:val="24"/>
              </w:rPr>
              <w:softHyphen/>
              <w:t>сти</w:t>
            </w:r>
            <w:r w:rsidRPr="007F02A0">
              <w:rPr>
                <w:rFonts w:ascii="Times New Roman" w:hAnsi="Times New Roman"/>
                <w:sz w:val="24"/>
                <w:szCs w:val="24"/>
              </w:rPr>
              <w:softHyphen/>
              <w:t>ка опу</w:t>
            </w:r>
            <w:r w:rsidRPr="007F02A0">
              <w:rPr>
                <w:rFonts w:ascii="Times New Roman" w:hAnsi="Times New Roman"/>
                <w:sz w:val="24"/>
                <w:szCs w:val="24"/>
              </w:rPr>
              <w:softHyphen/>
              <w:t>хо</w:t>
            </w:r>
            <w:r w:rsidRPr="007F02A0">
              <w:rPr>
                <w:rFonts w:ascii="Times New Roman" w:hAnsi="Times New Roman"/>
                <w:sz w:val="24"/>
                <w:szCs w:val="24"/>
              </w:rPr>
              <w:softHyphen/>
              <w:t>ле</w:t>
            </w:r>
            <w:r w:rsidRPr="007F02A0">
              <w:rPr>
                <w:rFonts w:ascii="Times New Roman" w:hAnsi="Times New Roman"/>
                <w:sz w:val="24"/>
                <w:szCs w:val="24"/>
              </w:rPr>
              <w:softHyphen/>
              <w:t>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са. Фак</w:t>
            </w:r>
            <w:r w:rsidRPr="007F02A0">
              <w:rPr>
                <w:rFonts w:ascii="Times New Roman" w:hAnsi="Times New Roman"/>
                <w:sz w:val="24"/>
                <w:szCs w:val="24"/>
              </w:rPr>
              <w:softHyphen/>
              <w:t>то</w:t>
            </w:r>
            <w:r w:rsidRPr="007F02A0">
              <w:rPr>
                <w:rFonts w:ascii="Times New Roman" w:hAnsi="Times New Roman"/>
                <w:sz w:val="24"/>
                <w:szCs w:val="24"/>
              </w:rPr>
              <w:softHyphen/>
              <w:t>ры рис</w:t>
            </w:r>
            <w:r w:rsidRPr="007F02A0">
              <w:rPr>
                <w:rFonts w:ascii="Times New Roman" w:hAnsi="Times New Roman"/>
                <w:sz w:val="24"/>
                <w:szCs w:val="24"/>
              </w:rPr>
              <w:softHyphen/>
              <w:t>ка опухолево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 xml:space="preserve">са. </w:t>
            </w:r>
          </w:p>
          <w:p w14:paraId="53352350" w14:textId="77777777" w:rsidR="00BD6837" w:rsidRPr="007F02A0" w:rsidRDefault="00BD6837" w:rsidP="00030A28">
            <w:pPr>
              <w:spacing w:after="0"/>
              <w:jc w:val="both"/>
              <w:rPr>
                <w:rFonts w:ascii="Times New Roman" w:hAnsi="Times New Roman"/>
                <w:sz w:val="24"/>
                <w:szCs w:val="24"/>
              </w:rPr>
            </w:pPr>
            <w:r w:rsidRPr="007F02A0">
              <w:rPr>
                <w:rFonts w:ascii="Times New Roman" w:hAnsi="Times New Roman"/>
                <w:sz w:val="24"/>
                <w:szCs w:val="24"/>
              </w:rPr>
              <w:t>2.Ос</w:t>
            </w:r>
            <w:r w:rsidRPr="007F02A0">
              <w:rPr>
                <w:rFonts w:ascii="Times New Roman" w:hAnsi="Times New Roman"/>
                <w:sz w:val="24"/>
                <w:szCs w:val="24"/>
              </w:rPr>
              <w:softHyphen/>
              <w:t>нов</w:t>
            </w:r>
            <w:r w:rsidRPr="007F02A0">
              <w:rPr>
                <w:rFonts w:ascii="Times New Roman" w:hAnsi="Times New Roman"/>
                <w:sz w:val="24"/>
                <w:szCs w:val="24"/>
              </w:rPr>
              <w:softHyphen/>
              <w:t>ные свой</w:t>
            </w:r>
            <w:r w:rsidRPr="007F02A0">
              <w:rPr>
                <w:rFonts w:ascii="Times New Roman" w:hAnsi="Times New Roman"/>
                <w:sz w:val="24"/>
                <w:szCs w:val="24"/>
              </w:rPr>
              <w:softHyphen/>
              <w:t>ст</w:t>
            </w:r>
            <w:r w:rsidRPr="007F02A0">
              <w:rPr>
                <w:rFonts w:ascii="Times New Roman" w:hAnsi="Times New Roman"/>
                <w:sz w:val="24"/>
                <w:szCs w:val="24"/>
              </w:rPr>
              <w:softHyphen/>
              <w:t>ва опу</w:t>
            </w:r>
            <w:r w:rsidRPr="007F02A0">
              <w:rPr>
                <w:rFonts w:ascii="Times New Roman" w:hAnsi="Times New Roman"/>
                <w:sz w:val="24"/>
                <w:szCs w:val="24"/>
              </w:rPr>
              <w:softHyphen/>
              <w:t>хо</w:t>
            </w:r>
            <w:r w:rsidRPr="007F02A0">
              <w:rPr>
                <w:rFonts w:ascii="Times New Roman" w:hAnsi="Times New Roman"/>
                <w:sz w:val="24"/>
                <w:szCs w:val="24"/>
              </w:rPr>
              <w:softHyphen/>
              <w:t>ли. Морфогенез опухоли. Морфологический атипизм. Ви</w:t>
            </w:r>
            <w:r w:rsidRPr="007F02A0">
              <w:rPr>
                <w:rFonts w:ascii="Times New Roman" w:hAnsi="Times New Roman"/>
                <w:sz w:val="24"/>
                <w:szCs w:val="24"/>
              </w:rPr>
              <w:softHyphen/>
              <w:t>ды рос</w:t>
            </w:r>
            <w:r w:rsidRPr="007F02A0">
              <w:rPr>
                <w:rFonts w:ascii="Times New Roman" w:hAnsi="Times New Roman"/>
                <w:sz w:val="24"/>
                <w:szCs w:val="24"/>
              </w:rPr>
              <w:softHyphen/>
              <w:t>та опу</w:t>
            </w:r>
            <w:r w:rsidRPr="007F02A0">
              <w:rPr>
                <w:rFonts w:ascii="Times New Roman" w:hAnsi="Times New Roman"/>
                <w:sz w:val="24"/>
                <w:szCs w:val="24"/>
              </w:rPr>
              <w:softHyphen/>
              <w:t>хо</w:t>
            </w:r>
            <w:r w:rsidRPr="007F02A0">
              <w:rPr>
                <w:rFonts w:ascii="Times New Roman" w:hAnsi="Times New Roman"/>
                <w:sz w:val="24"/>
                <w:szCs w:val="24"/>
              </w:rPr>
              <w:softHyphen/>
              <w:t>ли.</w:t>
            </w:r>
          </w:p>
          <w:p w14:paraId="38988E21" w14:textId="77777777" w:rsidR="00BD6837" w:rsidRPr="007F02A0" w:rsidRDefault="00BD6837" w:rsidP="00030A28">
            <w:pPr>
              <w:spacing w:after="0"/>
              <w:jc w:val="both"/>
              <w:rPr>
                <w:rFonts w:ascii="Times New Roman" w:hAnsi="Times New Roman"/>
                <w:sz w:val="24"/>
                <w:szCs w:val="24"/>
              </w:rPr>
            </w:pPr>
            <w:r>
              <w:rPr>
                <w:rFonts w:ascii="Times New Roman" w:hAnsi="Times New Roman"/>
                <w:sz w:val="24"/>
                <w:szCs w:val="24"/>
              </w:rPr>
              <w:t>3</w:t>
            </w:r>
            <w:r w:rsidRPr="007F02A0">
              <w:rPr>
                <w:rFonts w:ascii="Times New Roman" w:hAnsi="Times New Roman"/>
                <w:sz w:val="24"/>
                <w:szCs w:val="24"/>
              </w:rPr>
              <w:t>.Доб</w:t>
            </w:r>
            <w:r w:rsidRPr="007F02A0">
              <w:rPr>
                <w:rFonts w:ascii="Times New Roman" w:hAnsi="Times New Roman"/>
                <w:sz w:val="24"/>
                <w:szCs w:val="24"/>
              </w:rPr>
              <w:softHyphen/>
              <w:t>ро</w:t>
            </w:r>
            <w:r w:rsidRPr="007F02A0">
              <w:rPr>
                <w:rFonts w:ascii="Times New Roman" w:hAnsi="Times New Roman"/>
                <w:sz w:val="24"/>
                <w:szCs w:val="24"/>
              </w:rPr>
              <w:softHyphen/>
              <w:t>ка</w:t>
            </w:r>
            <w:r w:rsidRPr="007F02A0">
              <w:rPr>
                <w:rFonts w:ascii="Times New Roman" w:hAnsi="Times New Roman"/>
                <w:sz w:val="24"/>
                <w:szCs w:val="24"/>
              </w:rPr>
              <w:softHyphen/>
              <w:t>че</w:t>
            </w:r>
            <w:r w:rsidRPr="007F02A0">
              <w:rPr>
                <w:rFonts w:ascii="Times New Roman" w:hAnsi="Times New Roman"/>
                <w:sz w:val="24"/>
                <w:szCs w:val="24"/>
              </w:rPr>
              <w:softHyphen/>
              <w:t>ст</w:t>
            </w:r>
            <w:r w:rsidRPr="007F02A0">
              <w:rPr>
                <w:rFonts w:ascii="Times New Roman" w:hAnsi="Times New Roman"/>
                <w:sz w:val="24"/>
                <w:szCs w:val="24"/>
              </w:rPr>
              <w:softHyphen/>
              <w:t>вен</w:t>
            </w:r>
            <w:r w:rsidRPr="007F02A0">
              <w:rPr>
                <w:rFonts w:ascii="Times New Roman" w:hAnsi="Times New Roman"/>
                <w:sz w:val="24"/>
                <w:szCs w:val="24"/>
              </w:rPr>
              <w:softHyphen/>
              <w:t>ные и зло</w:t>
            </w:r>
            <w:r w:rsidRPr="007F02A0">
              <w:rPr>
                <w:rFonts w:ascii="Times New Roman" w:hAnsi="Times New Roman"/>
                <w:sz w:val="24"/>
                <w:szCs w:val="24"/>
              </w:rPr>
              <w:softHyphen/>
              <w:t>ка</w:t>
            </w:r>
            <w:r w:rsidRPr="007F02A0">
              <w:rPr>
                <w:rFonts w:ascii="Times New Roman" w:hAnsi="Times New Roman"/>
                <w:sz w:val="24"/>
                <w:szCs w:val="24"/>
              </w:rPr>
              <w:softHyphen/>
              <w:t>че</w:t>
            </w:r>
            <w:r w:rsidRPr="007F02A0">
              <w:rPr>
                <w:rFonts w:ascii="Times New Roman" w:hAnsi="Times New Roman"/>
                <w:sz w:val="24"/>
                <w:szCs w:val="24"/>
              </w:rPr>
              <w:softHyphen/>
              <w:t>ст</w:t>
            </w:r>
            <w:r w:rsidRPr="007F02A0">
              <w:rPr>
                <w:rFonts w:ascii="Times New Roman" w:hAnsi="Times New Roman"/>
                <w:sz w:val="24"/>
                <w:szCs w:val="24"/>
              </w:rPr>
              <w:softHyphen/>
              <w:t>вен</w:t>
            </w:r>
            <w:r w:rsidRPr="007F02A0">
              <w:rPr>
                <w:rFonts w:ascii="Times New Roman" w:hAnsi="Times New Roman"/>
                <w:sz w:val="24"/>
                <w:szCs w:val="24"/>
              </w:rPr>
              <w:softHyphen/>
              <w:t>ные опу</w:t>
            </w:r>
            <w:r w:rsidRPr="007F02A0">
              <w:rPr>
                <w:rFonts w:ascii="Times New Roman" w:hAnsi="Times New Roman"/>
                <w:sz w:val="24"/>
                <w:szCs w:val="24"/>
              </w:rPr>
              <w:softHyphen/>
              <w:t>хо</w:t>
            </w:r>
            <w:r w:rsidRPr="007F02A0">
              <w:rPr>
                <w:rFonts w:ascii="Times New Roman" w:hAnsi="Times New Roman"/>
                <w:sz w:val="24"/>
                <w:szCs w:val="24"/>
              </w:rPr>
              <w:softHyphen/>
              <w:t>ли: раз</w:t>
            </w:r>
            <w:r w:rsidRPr="007F02A0">
              <w:rPr>
                <w:rFonts w:ascii="Times New Roman" w:hAnsi="Times New Roman"/>
                <w:sz w:val="24"/>
                <w:szCs w:val="24"/>
              </w:rPr>
              <w:softHyphen/>
              <w:t>но</w:t>
            </w:r>
            <w:r w:rsidRPr="007F02A0">
              <w:rPr>
                <w:rFonts w:ascii="Times New Roman" w:hAnsi="Times New Roman"/>
                <w:sz w:val="24"/>
                <w:szCs w:val="24"/>
              </w:rPr>
              <w:softHyphen/>
              <w:t>вид</w:t>
            </w:r>
            <w:r w:rsidRPr="007F02A0">
              <w:rPr>
                <w:rFonts w:ascii="Times New Roman" w:hAnsi="Times New Roman"/>
                <w:sz w:val="24"/>
                <w:szCs w:val="24"/>
              </w:rPr>
              <w:softHyphen/>
              <w:t>но</w:t>
            </w:r>
            <w:r w:rsidRPr="007F02A0">
              <w:rPr>
                <w:rFonts w:ascii="Times New Roman" w:hAnsi="Times New Roman"/>
                <w:sz w:val="24"/>
                <w:szCs w:val="24"/>
              </w:rPr>
              <w:softHyphen/>
              <w:t>сти и срав</w:t>
            </w:r>
            <w:r w:rsidRPr="007F02A0">
              <w:rPr>
                <w:rFonts w:ascii="Times New Roman" w:hAnsi="Times New Roman"/>
                <w:sz w:val="24"/>
                <w:szCs w:val="24"/>
              </w:rPr>
              <w:softHyphen/>
              <w:t>ни</w:t>
            </w:r>
            <w:r w:rsidRPr="007F02A0">
              <w:rPr>
                <w:rFonts w:ascii="Times New Roman" w:hAnsi="Times New Roman"/>
                <w:sz w:val="24"/>
                <w:szCs w:val="24"/>
              </w:rPr>
              <w:softHyphen/>
              <w:t>тель</w:t>
            </w:r>
            <w:r w:rsidRPr="007F02A0">
              <w:rPr>
                <w:rFonts w:ascii="Times New Roman" w:hAnsi="Times New Roman"/>
                <w:sz w:val="24"/>
                <w:szCs w:val="24"/>
              </w:rPr>
              <w:softHyphen/>
              <w:t>ная ха</w:t>
            </w:r>
            <w:r w:rsidRPr="007F02A0">
              <w:rPr>
                <w:rFonts w:ascii="Times New Roman" w:hAnsi="Times New Roman"/>
                <w:sz w:val="24"/>
                <w:szCs w:val="24"/>
              </w:rPr>
              <w:softHyphen/>
              <w:t>рак</w:t>
            </w:r>
            <w:r w:rsidRPr="007F02A0">
              <w:rPr>
                <w:rFonts w:ascii="Times New Roman" w:hAnsi="Times New Roman"/>
                <w:sz w:val="24"/>
                <w:szCs w:val="24"/>
              </w:rPr>
              <w:softHyphen/>
              <w:t>те</w:t>
            </w:r>
            <w:r w:rsidRPr="007F02A0">
              <w:rPr>
                <w:rFonts w:ascii="Times New Roman" w:hAnsi="Times New Roman"/>
                <w:sz w:val="24"/>
                <w:szCs w:val="24"/>
              </w:rPr>
              <w:softHyphen/>
              <w:t>ри</w:t>
            </w:r>
            <w:r w:rsidRPr="007F02A0">
              <w:rPr>
                <w:rFonts w:ascii="Times New Roman" w:hAnsi="Times New Roman"/>
                <w:sz w:val="24"/>
                <w:szCs w:val="24"/>
              </w:rPr>
              <w:softHyphen/>
              <w:t>сти</w:t>
            </w:r>
            <w:r w:rsidRPr="007F02A0">
              <w:rPr>
                <w:rFonts w:ascii="Times New Roman" w:hAnsi="Times New Roman"/>
                <w:sz w:val="24"/>
                <w:szCs w:val="24"/>
              </w:rPr>
              <w:softHyphen/>
              <w:t xml:space="preserve">ка. </w:t>
            </w:r>
          </w:p>
          <w:p w14:paraId="4F914834" w14:textId="77777777" w:rsidR="00BD6837" w:rsidRPr="007F02A0" w:rsidRDefault="00BD6837" w:rsidP="00030A28">
            <w:pPr>
              <w:spacing w:after="0"/>
              <w:jc w:val="both"/>
              <w:rPr>
                <w:rFonts w:ascii="Times New Roman" w:hAnsi="Times New Roman"/>
                <w:sz w:val="24"/>
                <w:szCs w:val="24"/>
              </w:rPr>
            </w:pPr>
            <w:r>
              <w:rPr>
                <w:rFonts w:ascii="Times New Roman" w:hAnsi="Times New Roman"/>
                <w:sz w:val="24"/>
                <w:szCs w:val="24"/>
              </w:rPr>
              <w:t>4</w:t>
            </w:r>
            <w:r w:rsidRPr="007F02A0">
              <w:rPr>
                <w:rFonts w:ascii="Times New Roman" w:hAnsi="Times New Roman"/>
                <w:sz w:val="24"/>
                <w:szCs w:val="24"/>
              </w:rPr>
              <w:t xml:space="preserve">.Метастазирование. </w:t>
            </w:r>
          </w:p>
          <w:p w14:paraId="138BBFEC" w14:textId="77777777" w:rsidR="00BD6837" w:rsidRPr="00080104" w:rsidRDefault="00BD6837" w:rsidP="00030A28">
            <w:pPr>
              <w:spacing w:after="0"/>
              <w:jc w:val="both"/>
              <w:rPr>
                <w:rFonts w:ascii="Times New Roman" w:hAnsi="Times New Roman"/>
                <w:sz w:val="24"/>
                <w:szCs w:val="24"/>
              </w:rPr>
            </w:pPr>
            <w:r>
              <w:rPr>
                <w:rFonts w:ascii="Times New Roman" w:hAnsi="Times New Roman"/>
                <w:sz w:val="24"/>
                <w:szCs w:val="24"/>
              </w:rPr>
              <w:t>5</w:t>
            </w:r>
            <w:r w:rsidRPr="007F02A0">
              <w:rPr>
                <w:rFonts w:ascii="Times New Roman" w:hAnsi="Times New Roman"/>
                <w:sz w:val="24"/>
                <w:szCs w:val="24"/>
              </w:rPr>
              <w:t xml:space="preserve">.Действие опухолей на организм человека. </w:t>
            </w:r>
          </w:p>
        </w:tc>
        <w:tc>
          <w:tcPr>
            <w:tcW w:w="333" w:type="pct"/>
            <w:vAlign w:val="center"/>
          </w:tcPr>
          <w:p w14:paraId="734E69B8" w14:textId="77777777" w:rsidR="00BD6837" w:rsidRPr="007F02A0" w:rsidRDefault="00BD6837" w:rsidP="00BD6837">
            <w:pPr>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tcPr>
          <w:p w14:paraId="223A9F66"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3E01C0BB"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644B9402" w14:textId="77777777" w:rsidR="00BD6837"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BD6837" w:rsidRPr="007F02A0" w14:paraId="372AAA55" w14:textId="77777777" w:rsidTr="00B106EC">
        <w:trPr>
          <w:trHeight w:val="20"/>
        </w:trPr>
        <w:tc>
          <w:tcPr>
            <w:tcW w:w="822" w:type="pct"/>
            <w:vMerge/>
          </w:tcPr>
          <w:p w14:paraId="5BB53C80" w14:textId="77777777" w:rsidR="00BD6837" w:rsidRPr="007F02A0" w:rsidRDefault="00BD6837" w:rsidP="00B106EC">
            <w:pPr>
              <w:spacing w:after="0"/>
              <w:rPr>
                <w:rFonts w:ascii="Times New Roman" w:hAnsi="Times New Roman"/>
                <w:b/>
                <w:bCs/>
                <w:sz w:val="24"/>
                <w:szCs w:val="24"/>
              </w:rPr>
            </w:pPr>
          </w:p>
        </w:tc>
        <w:tc>
          <w:tcPr>
            <w:tcW w:w="2796" w:type="pct"/>
          </w:tcPr>
          <w:p w14:paraId="52DEDAA2" w14:textId="77777777" w:rsidR="00BD6837" w:rsidRPr="007F02A0" w:rsidRDefault="00BD6837" w:rsidP="00B106EC">
            <w:pPr>
              <w:spacing w:after="0"/>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4A76546A" w14:textId="77777777" w:rsidR="00BD6837" w:rsidRPr="007F02A0" w:rsidRDefault="00BD6837" w:rsidP="00B106EC">
            <w:pPr>
              <w:spacing w:after="0"/>
              <w:rPr>
                <w:rFonts w:ascii="Times New Roman" w:hAnsi="Times New Roman"/>
                <w:bCs/>
                <w:sz w:val="24"/>
                <w:szCs w:val="24"/>
              </w:rPr>
            </w:pPr>
          </w:p>
        </w:tc>
        <w:tc>
          <w:tcPr>
            <w:tcW w:w="1049" w:type="pct"/>
          </w:tcPr>
          <w:p w14:paraId="38913F00" w14:textId="77777777" w:rsidR="00BD6837" w:rsidRPr="007F02A0" w:rsidRDefault="00BD6837" w:rsidP="00B106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D6837" w:rsidRPr="007F02A0" w14:paraId="7DB4637E" w14:textId="77777777" w:rsidTr="00B106EC">
        <w:trPr>
          <w:trHeight w:val="20"/>
        </w:trPr>
        <w:tc>
          <w:tcPr>
            <w:tcW w:w="822" w:type="pct"/>
            <w:vMerge/>
          </w:tcPr>
          <w:p w14:paraId="7AD555B8" w14:textId="77777777" w:rsidR="00BD6837" w:rsidRPr="007F02A0" w:rsidRDefault="00BD6837" w:rsidP="00B106EC">
            <w:pPr>
              <w:spacing w:after="0"/>
              <w:rPr>
                <w:rFonts w:ascii="Times New Roman" w:hAnsi="Times New Roman"/>
                <w:b/>
                <w:bCs/>
                <w:sz w:val="24"/>
                <w:szCs w:val="24"/>
              </w:rPr>
            </w:pPr>
          </w:p>
        </w:tc>
        <w:tc>
          <w:tcPr>
            <w:tcW w:w="2796" w:type="pct"/>
          </w:tcPr>
          <w:p w14:paraId="654661B0" w14:textId="77777777" w:rsidR="00BD6837" w:rsidRPr="007F02A0" w:rsidRDefault="00BD6837" w:rsidP="00B106EC">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97012">
              <w:rPr>
                <w:rFonts w:ascii="Times New Roman" w:hAnsi="Times New Roman"/>
                <w:b/>
                <w:sz w:val="24"/>
                <w:szCs w:val="24"/>
              </w:rPr>
              <w:t>5</w:t>
            </w:r>
          </w:p>
          <w:p w14:paraId="581E81DD" w14:textId="77777777" w:rsidR="00BD6837" w:rsidRPr="007F02A0" w:rsidRDefault="00BD6837" w:rsidP="00B106EC">
            <w:pPr>
              <w:spacing w:after="0"/>
              <w:jc w:val="both"/>
              <w:rPr>
                <w:rFonts w:ascii="Times New Roman" w:hAnsi="Times New Roman"/>
                <w:sz w:val="24"/>
                <w:szCs w:val="24"/>
              </w:rPr>
            </w:pPr>
            <w:r>
              <w:rPr>
                <w:rFonts w:ascii="Times New Roman" w:hAnsi="Times New Roman"/>
                <w:sz w:val="24"/>
                <w:szCs w:val="24"/>
              </w:rPr>
              <w:lastRenderedPageBreak/>
              <w:t>Изучение опухолей. Факторы риска  опухолевого процесса.</w:t>
            </w:r>
          </w:p>
        </w:tc>
        <w:tc>
          <w:tcPr>
            <w:tcW w:w="333" w:type="pct"/>
            <w:vAlign w:val="center"/>
          </w:tcPr>
          <w:p w14:paraId="2568EED4" w14:textId="77777777" w:rsidR="00BD6837" w:rsidRPr="007F02A0" w:rsidRDefault="00BD6837" w:rsidP="00B106EC">
            <w:pPr>
              <w:spacing w:after="0"/>
              <w:rPr>
                <w:rFonts w:ascii="Times New Roman" w:hAnsi="Times New Roman"/>
                <w:bCs/>
                <w:sz w:val="24"/>
                <w:szCs w:val="24"/>
              </w:rPr>
            </w:pPr>
          </w:p>
        </w:tc>
        <w:tc>
          <w:tcPr>
            <w:tcW w:w="1049" w:type="pct"/>
          </w:tcPr>
          <w:p w14:paraId="459EF1F0" w14:textId="77777777" w:rsidR="00BD6837" w:rsidRPr="007F02A0" w:rsidRDefault="00BD6837" w:rsidP="00B106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106EC" w:rsidRPr="007F02A0" w14:paraId="68943D39" w14:textId="77777777" w:rsidTr="00B106EC">
        <w:trPr>
          <w:trHeight w:val="20"/>
        </w:trPr>
        <w:tc>
          <w:tcPr>
            <w:tcW w:w="822" w:type="pct"/>
            <w:vMerge w:val="restart"/>
          </w:tcPr>
          <w:p w14:paraId="0C59DAC7" w14:textId="77777777" w:rsidR="00B106EC" w:rsidRPr="007F02A0" w:rsidRDefault="00B106EC" w:rsidP="00030A28">
            <w:pPr>
              <w:spacing w:after="0"/>
              <w:rPr>
                <w:rFonts w:ascii="Times New Roman" w:eastAsia="Calibri" w:hAnsi="Times New Roman"/>
                <w:b/>
                <w:bCs/>
                <w:sz w:val="24"/>
                <w:szCs w:val="24"/>
              </w:rPr>
            </w:pPr>
            <w:r w:rsidRPr="007F02A0">
              <w:rPr>
                <w:rFonts w:ascii="Times New Roman" w:eastAsia="Calibri" w:hAnsi="Times New Roman"/>
                <w:b/>
                <w:bCs/>
                <w:sz w:val="24"/>
                <w:szCs w:val="24"/>
              </w:rPr>
              <w:lastRenderedPageBreak/>
              <w:t>Тема 2.</w:t>
            </w:r>
            <w:r w:rsidR="00301A44">
              <w:rPr>
                <w:rFonts w:ascii="Times New Roman" w:eastAsia="Calibri" w:hAnsi="Times New Roman"/>
                <w:b/>
                <w:bCs/>
                <w:sz w:val="24"/>
                <w:szCs w:val="24"/>
              </w:rPr>
              <w:t>6</w:t>
            </w:r>
            <w:r w:rsidRPr="007F02A0">
              <w:rPr>
                <w:rFonts w:ascii="Times New Roman" w:eastAsia="Calibri" w:hAnsi="Times New Roman"/>
                <w:b/>
                <w:bCs/>
                <w:sz w:val="24"/>
                <w:szCs w:val="24"/>
              </w:rPr>
              <w:t>.</w:t>
            </w:r>
          </w:p>
          <w:p w14:paraId="6E2ABD76" w14:textId="77777777" w:rsidR="00B106EC" w:rsidRPr="007F02A0" w:rsidRDefault="00B106EC" w:rsidP="00030A28">
            <w:pPr>
              <w:spacing w:after="0"/>
              <w:rPr>
                <w:rFonts w:ascii="Times New Roman" w:hAnsi="Times New Roman"/>
                <w:b/>
                <w:bCs/>
                <w:sz w:val="24"/>
                <w:szCs w:val="24"/>
              </w:rPr>
            </w:pPr>
            <w:r w:rsidRPr="007F02A0">
              <w:rPr>
                <w:rFonts w:ascii="Times New Roman" w:eastAsia="Calibri" w:hAnsi="Times New Roman"/>
                <w:b/>
                <w:bCs/>
                <w:sz w:val="24"/>
                <w:szCs w:val="24"/>
              </w:rPr>
              <w:t>Компенсаторно-приспособительные реакции</w:t>
            </w:r>
          </w:p>
        </w:tc>
        <w:tc>
          <w:tcPr>
            <w:tcW w:w="2796" w:type="pct"/>
          </w:tcPr>
          <w:p w14:paraId="78B34868" w14:textId="77777777" w:rsidR="00B106EC" w:rsidRPr="007F02A0" w:rsidRDefault="00B106EC" w:rsidP="00030A28">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10EDB765"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2</w:t>
            </w:r>
          </w:p>
        </w:tc>
        <w:tc>
          <w:tcPr>
            <w:tcW w:w="1049" w:type="pct"/>
          </w:tcPr>
          <w:p w14:paraId="0AA149AE" w14:textId="77777777" w:rsidR="00B106EC" w:rsidRPr="007F02A0" w:rsidRDefault="00B106EC" w:rsidP="00030A28">
            <w:pPr>
              <w:spacing w:after="0"/>
              <w:rPr>
                <w:rFonts w:ascii="Times New Roman" w:hAnsi="Times New Roman"/>
                <w:b/>
                <w:bCs/>
                <w:sz w:val="24"/>
                <w:szCs w:val="24"/>
              </w:rPr>
            </w:pPr>
          </w:p>
        </w:tc>
      </w:tr>
      <w:tr w:rsidR="00B106EC" w:rsidRPr="007F02A0" w14:paraId="339DFC51" w14:textId="77777777" w:rsidTr="00B106EC">
        <w:trPr>
          <w:trHeight w:val="20"/>
        </w:trPr>
        <w:tc>
          <w:tcPr>
            <w:tcW w:w="822" w:type="pct"/>
            <w:vMerge/>
          </w:tcPr>
          <w:p w14:paraId="19FDA992" w14:textId="77777777" w:rsidR="00B106EC" w:rsidRPr="007F02A0" w:rsidRDefault="00B106EC" w:rsidP="00030A28">
            <w:pPr>
              <w:spacing w:after="0"/>
              <w:rPr>
                <w:rFonts w:ascii="Times New Roman" w:hAnsi="Times New Roman"/>
                <w:b/>
                <w:bCs/>
                <w:sz w:val="24"/>
                <w:szCs w:val="24"/>
              </w:rPr>
            </w:pPr>
          </w:p>
        </w:tc>
        <w:tc>
          <w:tcPr>
            <w:tcW w:w="2796" w:type="pct"/>
          </w:tcPr>
          <w:p w14:paraId="335F152A"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1.Приспособление и компенсация: понятия, определение. Виды компенсаторных реакций. </w:t>
            </w:r>
          </w:p>
          <w:p w14:paraId="61BBBEE7"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2.Стадии компенсаторных реакций. </w:t>
            </w:r>
          </w:p>
          <w:p w14:paraId="7A978B2A"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3.Процессы, которые лежат в основе компенсации: регенерация, гипертрофия, гиперплазия. </w:t>
            </w:r>
          </w:p>
          <w:p w14:paraId="22C2D600"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4.Регенерация, уровни. Способность тканей к регенерации. </w:t>
            </w:r>
          </w:p>
          <w:p w14:paraId="27988EB3"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5.Заживление ран. </w:t>
            </w:r>
          </w:p>
          <w:p w14:paraId="22A7348F"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6.Гипертрофия: рабочая, викарная, нейрогуморальная. Исходы регенерации. Гиперплазия. </w:t>
            </w:r>
          </w:p>
          <w:p w14:paraId="03980907" w14:textId="77777777" w:rsidR="00B106EC" w:rsidRPr="007F02A0" w:rsidRDefault="00B106EC" w:rsidP="00030A28">
            <w:pPr>
              <w:spacing w:after="0"/>
              <w:rPr>
                <w:rFonts w:ascii="Times New Roman" w:hAnsi="Times New Roman"/>
                <w:sz w:val="24"/>
                <w:szCs w:val="24"/>
              </w:rPr>
            </w:pPr>
            <w:r w:rsidRPr="007F02A0">
              <w:rPr>
                <w:rFonts w:ascii="Times New Roman" w:eastAsia="Calibri" w:hAnsi="Times New Roman"/>
                <w:sz w:val="24"/>
                <w:szCs w:val="24"/>
              </w:rPr>
              <w:t>7.Понятие метаплазии, значение для организма.</w:t>
            </w:r>
          </w:p>
        </w:tc>
        <w:tc>
          <w:tcPr>
            <w:tcW w:w="333" w:type="pct"/>
            <w:vAlign w:val="center"/>
          </w:tcPr>
          <w:p w14:paraId="7A9EF20F" w14:textId="77777777" w:rsidR="00B106EC" w:rsidRPr="007F02A0" w:rsidRDefault="00B106EC" w:rsidP="00030A28">
            <w:pPr>
              <w:spacing w:after="0"/>
              <w:rPr>
                <w:rFonts w:ascii="Times New Roman" w:hAnsi="Times New Roman"/>
                <w:bCs/>
                <w:sz w:val="24"/>
                <w:szCs w:val="24"/>
              </w:rPr>
            </w:pPr>
          </w:p>
        </w:tc>
        <w:tc>
          <w:tcPr>
            <w:tcW w:w="1049" w:type="pct"/>
          </w:tcPr>
          <w:p w14:paraId="3EB92335"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5F888889"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13EAD946" w14:textId="77777777" w:rsidR="00B106EC"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B106EC" w:rsidRPr="007F02A0" w14:paraId="6B8C58C2" w14:textId="77777777" w:rsidTr="00B106EC">
        <w:trPr>
          <w:trHeight w:val="20"/>
        </w:trPr>
        <w:tc>
          <w:tcPr>
            <w:tcW w:w="822" w:type="pct"/>
            <w:vMerge/>
          </w:tcPr>
          <w:p w14:paraId="4EE57782" w14:textId="77777777" w:rsidR="00B106EC" w:rsidRPr="007F02A0" w:rsidRDefault="00B106EC" w:rsidP="00030A28">
            <w:pPr>
              <w:spacing w:after="0"/>
              <w:rPr>
                <w:rFonts w:ascii="Times New Roman" w:hAnsi="Times New Roman"/>
                <w:b/>
                <w:bCs/>
                <w:sz w:val="24"/>
                <w:szCs w:val="24"/>
              </w:rPr>
            </w:pPr>
          </w:p>
        </w:tc>
        <w:tc>
          <w:tcPr>
            <w:tcW w:w="2796" w:type="pct"/>
          </w:tcPr>
          <w:p w14:paraId="54268606" w14:textId="77777777" w:rsidR="00B106EC" w:rsidRPr="007F02A0" w:rsidRDefault="00B106EC" w:rsidP="00030A28">
            <w:pPr>
              <w:spacing w:after="0"/>
              <w:rPr>
                <w:rFonts w:ascii="Times New Roman" w:eastAsia="Calibri"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64F07F2D"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794BC9DF"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106EC" w:rsidRPr="007F02A0" w14:paraId="300F80C7" w14:textId="77777777" w:rsidTr="00B106EC">
        <w:trPr>
          <w:trHeight w:val="20"/>
        </w:trPr>
        <w:tc>
          <w:tcPr>
            <w:tcW w:w="822" w:type="pct"/>
            <w:vMerge/>
          </w:tcPr>
          <w:p w14:paraId="02360849" w14:textId="77777777" w:rsidR="00B106EC" w:rsidRPr="007F02A0" w:rsidRDefault="00B106EC" w:rsidP="00030A28">
            <w:pPr>
              <w:spacing w:after="0"/>
              <w:rPr>
                <w:rFonts w:ascii="Times New Roman" w:hAnsi="Times New Roman"/>
                <w:b/>
                <w:bCs/>
                <w:sz w:val="24"/>
                <w:szCs w:val="24"/>
              </w:rPr>
            </w:pPr>
          </w:p>
        </w:tc>
        <w:tc>
          <w:tcPr>
            <w:tcW w:w="2796" w:type="pct"/>
          </w:tcPr>
          <w:p w14:paraId="6DE88B18" w14:textId="77777777" w:rsidR="00B106EC" w:rsidRPr="007F02A0" w:rsidRDefault="00B106EC" w:rsidP="00030A28">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97012">
              <w:rPr>
                <w:rFonts w:ascii="Times New Roman" w:hAnsi="Times New Roman"/>
                <w:b/>
                <w:sz w:val="24"/>
                <w:szCs w:val="24"/>
              </w:rPr>
              <w:t>6</w:t>
            </w:r>
          </w:p>
          <w:p w14:paraId="0D2D08DE"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Изучение компенсаторно-приспособительных реакций</w:t>
            </w:r>
            <w:r>
              <w:rPr>
                <w:rFonts w:ascii="Times New Roman" w:eastAsia="Calibri" w:hAnsi="Times New Roman"/>
                <w:sz w:val="24"/>
                <w:szCs w:val="24"/>
              </w:rPr>
              <w:t>.</w:t>
            </w:r>
          </w:p>
        </w:tc>
        <w:tc>
          <w:tcPr>
            <w:tcW w:w="333" w:type="pct"/>
            <w:vAlign w:val="center"/>
          </w:tcPr>
          <w:p w14:paraId="13B9DB7B" w14:textId="77777777" w:rsidR="00B106EC" w:rsidRPr="007F02A0" w:rsidRDefault="00B106EC" w:rsidP="00030A28">
            <w:pPr>
              <w:spacing w:after="0"/>
              <w:rPr>
                <w:rFonts w:ascii="Times New Roman" w:hAnsi="Times New Roman"/>
                <w:bCs/>
                <w:sz w:val="24"/>
                <w:szCs w:val="24"/>
              </w:rPr>
            </w:pPr>
          </w:p>
        </w:tc>
        <w:tc>
          <w:tcPr>
            <w:tcW w:w="1049" w:type="pct"/>
          </w:tcPr>
          <w:p w14:paraId="5C25C550"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01A44" w:rsidRPr="007F02A0" w14:paraId="0FAC1116" w14:textId="77777777" w:rsidTr="00B106EC">
        <w:trPr>
          <w:trHeight w:val="20"/>
        </w:trPr>
        <w:tc>
          <w:tcPr>
            <w:tcW w:w="822" w:type="pct"/>
            <w:vMerge w:val="restart"/>
          </w:tcPr>
          <w:p w14:paraId="5DCC2FA7" w14:textId="77777777" w:rsidR="00301A44" w:rsidRDefault="00BD6837" w:rsidP="00030A28">
            <w:pPr>
              <w:spacing w:after="0"/>
              <w:rPr>
                <w:rFonts w:ascii="Times New Roman" w:hAnsi="Times New Roman"/>
                <w:b/>
                <w:bCs/>
                <w:sz w:val="24"/>
                <w:szCs w:val="24"/>
              </w:rPr>
            </w:pPr>
            <w:r>
              <w:rPr>
                <w:rFonts w:ascii="Times New Roman" w:hAnsi="Times New Roman"/>
                <w:b/>
                <w:bCs/>
                <w:sz w:val="24"/>
                <w:szCs w:val="24"/>
              </w:rPr>
              <w:t>Тема 2.7</w:t>
            </w:r>
          </w:p>
          <w:p w14:paraId="7D4CFFF1" w14:textId="77777777" w:rsidR="00BD6837" w:rsidRPr="007F02A0" w:rsidRDefault="00BD6837" w:rsidP="00030A28">
            <w:pPr>
              <w:spacing w:after="0"/>
              <w:rPr>
                <w:rFonts w:ascii="Times New Roman" w:hAnsi="Times New Roman"/>
                <w:b/>
                <w:bCs/>
                <w:sz w:val="24"/>
                <w:szCs w:val="24"/>
              </w:rPr>
            </w:pPr>
            <w:r>
              <w:rPr>
                <w:rFonts w:ascii="Times New Roman" w:hAnsi="Times New Roman"/>
                <w:b/>
                <w:bCs/>
                <w:sz w:val="24"/>
                <w:szCs w:val="24"/>
              </w:rPr>
              <w:t>Общие реакции организма на повреждение</w:t>
            </w:r>
          </w:p>
        </w:tc>
        <w:tc>
          <w:tcPr>
            <w:tcW w:w="2796" w:type="pct"/>
          </w:tcPr>
          <w:p w14:paraId="0E03BE6F" w14:textId="77777777" w:rsidR="00301A44" w:rsidRPr="007F02A0" w:rsidRDefault="00301A44" w:rsidP="00030A28">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40AD61CB" w14:textId="77777777" w:rsidR="00301A44" w:rsidRPr="007F02A0" w:rsidRDefault="00BD6837" w:rsidP="00BD6837">
            <w:pPr>
              <w:spacing w:after="0"/>
              <w:jc w:val="center"/>
              <w:rPr>
                <w:rFonts w:ascii="Times New Roman" w:hAnsi="Times New Roman"/>
                <w:bCs/>
                <w:sz w:val="24"/>
                <w:szCs w:val="24"/>
              </w:rPr>
            </w:pPr>
            <w:r>
              <w:rPr>
                <w:rFonts w:ascii="Times New Roman" w:hAnsi="Times New Roman"/>
                <w:bCs/>
                <w:sz w:val="24"/>
                <w:szCs w:val="24"/>
              </w:rPr>
              <w:t>2</w:t>
            </w:r>
          </w:p>
        </w:tc>
        <w:tc>
          <w:tcPr>
            <w:tcW w:w="1049" w:type="pct"/>
          </w:tcPr>
          <w:p w14:paraId="568D8ECC" w14:textId="77777777" w:rsidR="00301A44" w:rsidRPr="007F02A0" w:rsidRDefault="00301A44"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01A44" w:rsidRPr="007F02A0" w14:paraId="6863E85C" w14:textId="77777777" w:rsidTr="00B106EC">
        <w:trPr>
          <w:trHeight w:val="20"/>
        </w:trPr>
        <w:tc>
          <w:tcPr>
            <w:tcW w:w="822" w:type="pct"/>
            <w:vMerge/>
          </w:tcPr>
          <w:p w14:paraId="57183ED3" w14:textId="77777777" w:rsidR="00301A44" w:rsidRPr="007F02A0" w:rsidRDefault="00301A44" w:rsidP="00030A28">
            <w:pPr>
              <w:spacing w:after="0"/>
              <w:rPr>
                <w:rFonts w:ascii="Times New Roman" w:hAnsi="Times New Roman"/>
                <w:b/>
                <w:bCs/>
                <w:sz w:val="24"/>
                <w:szCs w:val="24"/>
              </w:rPr>
            </w:pPr>
          </w:p>
        </w:tc>
        <w:tc>
          <w:tcPr>
            <w:tcW w:w="2796" w:type="pct"/>
          </w:tcPr>
          <w:p w14:paraId="582F0994" w14:textId="77777777" w:rsidR="00BD6837" w:rsidRDefault="00BD6837" w:rsidP="00BD6837">
            <w:pPr>
              <w:spacing w:after="0"/>
              <w:rPr>
                <w:rFonts w:ascii="Times New Roman" w:hAnsi="Times New Roman"/>
                <w:bCs/>
                <w:sz w:val="24"/>
                <w:szCs w:val="24"/>
              </w:rPr>
            </w:pPr>
            <w:r>
              <w:rPr>
                <w:rFonts w:ascii="Times New Roman" w:hAnsi="Times New Roman"/>
                <w:bCs/>
                <w:sz w:val="24"/>
                <w:szCs w:val="24"/>
              </w:rPr>
              <w:t xml:space="preserve">1. </w:t>
            </w:r>
            <w:r w:rsidRPr="00BD6837">
              <w:rPr>
                <w:rFonts w:ascii="Times New Roman" w:hAnsi="Times New Roman"/>
                <w:bCs/>
                <w:sz w:val="24"/>
                <w:szCs w:val="24"/>
              </w:rPr>
              <w:t xml:space="preserve">Гипоксия. </w:t>
            </w:r>
          </w:p>
          <w:p w14:paraId="1F8F664F" w14:textId="77777777" w:rsidR="00301A44" w:rsidRPr="00BD6837" w:rsidRDefault="00BD6837" w:rsidP="00BD6837">
            <w:pPr>
              <w:spacing w:after="0"/>
              <w:rPr>
                <w:rFonts w:ascii="Times New Roman" w:hAnsi="Times New Roman"/>
                <w:bCs/>
                <w:sz w:val="24"/>
                <w:szCs w:val="24"/>
              </w:rPr>
            </w:pPr>
            <w:r>
              <w:rPr>
                <w:rFonts w:ascii="Times New Roman" w:hAnsi="Times New Roman"/>
                <w:bCs/>
                <w:sz w:val="24"/>
                <w:szCs w:val="24"/>
              </w:rPr>
              <w:t xml:space="preserve">2. </w:t>
            </w:r>
            <w:r w:rsidRPr="00BD6837">
              <w:rPr>
                <w:rFonts w:ascii="Times New Roman" w:hAnsi="Times New Roman"/>
                <w:bCs/>
                <w:sz w:val="24"/>
                <w:szCs w:val="24"/>
              </w:rPr>
              <w:t>Острая сосудистая недостаточность</w:t>
            </w:r>
          </w:p>
          <w:p w14:paraId="5B549B9F" w14:textId="77777777" w:rsidR="00BD6837" w:rsidRPr="00BD6837" w:rsidRDefault="00BD6837" w:rsidP="00BD6837">
            <w:pPr>
              <w:spacing w:after="0"/>
              <w:rPr>
                <w:rFonts w:ascii="Times New Roman" w:hAnsi="Times New Roman"/>
                <w:bCs/>
                <w:sz w:val="24"/>
                <w:szCs w:val="24"/>
              </w:rPr>
            </w:pPr>
            <w:r>
              <w:rPr>
                <w:rFonts w:ascii="Times New Roman" w:hAnsi="Times New Roman"/>
                <w:bCs/>
                <w:sz w:val="24"/>
                <w:szCs w:val="24"/>
              </w:rPr>
              <w:t xml:space="preserve">3. </w:t>
            </w:r>
            <w:r w:rsidRPr="00BD6837">
              <w:rPr>
                <w:rFonts w:ascii="Times New Roman" w:hAnsi="Times New Roman"/>
                <w:bCs/>
                <w:sz w:val="24"/>
                <w:szCs w:val="24"/>
              </w:rPr>
              <w:t>Стресс, шок, кома</w:t>
            </w:r>
          </w:p>
        </w:tc>
        <w:tc>
          <w:tcPr>
            <w:tcW w:w="333" w:type="pct"/>
            <w:vAlign w:val="center"/>
          </w:tcPr>
          <w:p w14:paraId="57E30212" w14:textId="77777777" w:rsidR="00301A44" w:rsidRPr="007F02A0" w:rsidRDefault="00301A44" w:rsidP="00030A28">
            <w:pPr>
              <w:spacing w:after="0"/>
              <w:rPr>
                <w:rFonts w:ascii="Times New Roman" w:hAnsi="Times New Roman"/>
                <w:bCs/>
                <w:sz w:val="24"/>
                <w:szCs w:val="24"/>
              </w:rPr>
            </w:pPr>
          </w:p>
        </w:tc>
        <w:tc>
          <w:tcPr>
            <w:tcW w:w="1049" w:type="pct"/>
          </w:tcPr>
          <w:p w14:paraId="3AD3482D"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5684C5CE"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3EA55969" w14:textId="77777777" w:rsidR="00301A44"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9</w:t>
            </w:r>
          </w:p>
        </w:tc>
      </w:tr>
      <w:tr w:rsidR="00301A44" w:rsidRPr="007F02A0" w14:paraId="2FBA6A94" w14:textId="77777777" w:rsidTr="00B106EC">
        <w:trPr>
          <w:trHeight w:val="20"/>
        </w:trPr>
        <w:tc>
          <w:tcPr>
            <w:tcW w:w="822" w:type="pct"/>
            <w:vMerge/>
          </w:tcPr>
          <w:p w14:paraId="5BD5FBBE" w14:textId="77777777" w:rsidR="00301A44" w:rsidRPr="007F02A0" w:rsidRDefault="00301A44" w:rsidP="00301A44">
            <w:pPr>
              <w:spacing w:after="0"/>
              <w:rPr>
                <w:rFonts w:ascii="Times New Roman" w:hAnsi="Times New Roman"/>
                <w:b/>
                <w:bCs/>
                <w:sz w:val="24"/>
                <w:szCs w:val="24"/>
              </w:rPr>
            </w:pPr>
          </w:p>
        </w:tc>
        <w:tc>
          <w:tcPr>
            <w:tcW w:w="2796" w:type="pct"/>
          </w:tcPr>
          <w:p w14:paraId="3B279E90" w14:textId="77777777" w:rsidR="00301A44" w:rsidRPr="007F02A0" w:rsidRDefault="00301A44" w:rsidP="00301A44">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79FABB6C" w14:textId="77777777" w:rsidR="00301A44" w:rsidRPr="007F02A0" w:rsidRDefault="00BD6837"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22F51885" w14:textId="77777777" w:rsidR="00301A44" w:rsidRPr="007F02A0" w:rsidRDefault="00301A44" w:rsidP="00301A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01A44" w:rsidRPr="007F02A0" w14:paraId="5A99DFAB" w14:textId="77777777" w:rsidTr="00B106EC">
        <w:trPr>
          <w:trHeight w:val="20"/>
        </w:trPr>
        <w:tc>
          <w:tcPr>
            <w:tcW w:w="822" w:type="pct"/>
            <w:vMerge/>
          </w:tcPr>
          <w:p w14:paraId="1D977574" w14:textId="77777777" w:rsidR="00301A44" w:rsidRPr="007F02A0" w:rsidRDefault="00301A44" w:rsidP="00301A44">
            <w:pPr>
              <w:spacing w:after="0"/>
              <w:rPr>
                <w:rFonts w:ascii="Times New Roman" w:hAnsi="Times New Roman"/>
                <w:b/>
                <w:bCs/>
                <w:sz w:val="24"/>
                <w:szCs w:val="24"/>
              </w:rPr>
            </w:pPr>
          </w:p>
        </w:tc>
        <w:tc>
          <w:tcPr>
            <w:tcW w:w="2796" w:type="pct"/>
          </w:tcPr>
          <w:p w14:paraId="568193C5" w14:textId="77777777" w:rsidR="00301A44" w:rsidRPr="007F02A0" w:rsidRDefault="00301A44" w:rsidP="00301A44">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97012">
              <w:rPr>
                <w:rFonts w:ascii="Times New Roman" w:hAnsi="Times New Roman"/>
                <w:b/>
                <w:sz w:val="24"/>
                <w:szCs w:val="24"/>
              </w:rPr>
              <w:t>7</w:t>
            </w:r>
          </w:p>
          <w:p w14:paraId="440EC1FC" w14:textId="77777777" w:rsidR="00301A44" w:rsidRPr="00BD6837" w:rsidRDefault="00BD6837" w:rsidP="00301A44">
            <w:pPr>
              <w:spacing w:after="0"/>
              <w:rPr>
                <w:rFonts w:ascii="Times New Roman" w:hAnsi="Times New Roman"/>
                <w:bCs/>
                <w:sz w:val="24"/>
                <w:szCs w:val="24"/>
              </w:rPr>
            </w:pPr>
            <w:r w:rsidRPr="00BD6837">
              <w:rPr>
                <w:rFonts w:ascii="Times New Roman" w:hAnsi="Times New Roman"/>
                <w:bCs/>
                <w:sz w:val="24"/>
                <w:szCs w:val="24"/>
              </w:rPr>
              <w:t xml:space="preserve">Изучение </w:t>
            </w:r>
            <w:r>
              <w:rPr>
                <w:rFonts w:ascii="Times New Roman" w:hAnsi="Times New Roman"/>
                <w:bCs/>
                <w:sz w:val="24"/>
                <w:szCs w:val="24"/>
              </w:rPr>
              <w:t xml:space="preserve"> общих реакций организма на повреждение. Дифференцированный зачет.</w:t>
            </w:r>
          </w:p>
        </w:tc>
        <w:tc>
          <w:tcPr>
            <w:tcW w:w="333" w:type="pct"/>
            <w:vAlign w:val="center"/>
          </w:tcPr>
          <w:p w14:paraId="0534BD16" w14:textId="77777777" w:rsidR="00301A44" w:rsidRPr="007F02A0" w:rsidRDefault="00301A44" w:rsidP="00301A44">
            <w:pPr>
              <w:spacing w:after="0"/>
              <w:rPr>
                <w:rFonts w:ascii="Times New Roman" w:hAnsi="Times New Roman"/>
                <w:bCs/>
                <w:sz w:val="24"/>
                <w:szCs w:val="24"/>
              </w:rPr>
            </w:pPr>
          </w:p>
        </w:tc>
        <w:tc>
          <w:tcPr>
            <w:tcW w:w="1049" w:type="pct"/>
          </w:tcPr>
          <w:p w14:paraId="5346B4FB" w14:textId="77777777" w:rsidR="00301A44" w:rsidRPr="007F02A0" w:rsidRDefault="00301A44" w:rsidP="00301A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01A44" w:rsidRPr="007F02A0" w14:paraId="0DC3B17A" w14:textId="77777777" w:rsidTr="00B106EC">
        <w:trPr>
          <w:trHeight w:val="20"/>
        </w:trPr>
        <w:tc>
          <w:tcPr>
            <w:tcW w:w="3618" w:type="pct"/>
            <w:gridSpan w:val="2"/>
          </w:tcPr>
          <w:p w14:paraId="5C267ED5" w14:textId="77777777" w:rsidR="00301A44" w:rsidRPr="007F02A0" w:rsidRDefault="00301A44" w:rsidP="00301A44">
            <w:pPr>
              <w:spacing w:after="0"/>
              <w:rPr>
                <w:rFonts w:ascii="Times New Roman" w:hAnsi="Times New Roman"/>
                <w:b/>
                <w:bCs/>
                <w:sz w:val="24"/>
                <w:szCs w:val="24"/>
              </w:rPr>
            </w:pPr>
            <w:r w:rsidRPr="007F02A0">
              <w:rPr>
                <w:rFonts w:ascii="Times New Roman" w:hAnsi="Times New Roman"/>
                <w:b/>
                <w:bCs/>
                <w:sz w:val="24"/>
                <w:szCs w:val="24"/>
              </w:rPr>
              <w:t>Всего:</w:t>
            </w:r>
          </w:p>
        </w:tc>
        <w:tc>
          <w:tcPr>
            <w:tcW w:w="333" w:type="pct"/>
            <w:vAlign w:val="center"/>
          </w:tcPr>
          <w:p w14:paraId="4BDC97CE" w14:textId="77777777" w:rsidR="00301A44" w:rsidRPr="007F02A0" w:rsidRDefault="00BD6837" w:rsidP="00301A44">
            <w:pPr>
              <w:spacing w:after="0"/>
              <w:jc w:val="center"/>
              <w:rPr>
                <w:rFonts w:ascii="Times New Roman" w:hAnsi="Times New Roman"/>
                <w:b/>
                <w:bCs/>
                <w:sz w:val="24"/>
                <w:szCs w:val="24"/>
              </w:rPr>
            </w:pPr>
            <w:r>
              <w:rPr>
                <w:rFonts w:ascii="Times New Roman" w:hAnsi="Times New Roman"/>
                <w:b/>
                <w:bCs/>
                <w:sz w:val="24"/>
                <w:szCs w:val="24"/>
              </w:rPr>
              <w:t>44</w:t>
            </w:r>
          </w:p>
        </w:tc>
        <w:tc>
          <w:tcPr>
            <w:tcW w:w="1049" w:type="pct"/>
          </w:tcPr>
          <w:p w14:paraId="68B89F49" w14:textId="77777777" w:rsidR="00301A44" w:rsidRPr="007F02A0" w:rsidRDefault="00301A44" w:rsidP="00301A44">
            <w:pPr>
              <w:spacing w:after="0"/>
              <w:rPr>
                <w:rFonts w:ascii="Times New Roman" w:hAnsi="Times New Roman"/>
                <w:b/>
                <w:bCs/>
                <w:sz w:val="24"/>
                <w:szCs w:val="24"/>
              </w:rPr>
            </w:pPr>
          </w:p>
        </w:tc>
      </w:tr>
    </w:tbl>
    <w:p w14:paraId="277C55C3" w14:textId="77777777" w:rsidR="00B106EC" w:rsidRDefault="00B106EC" w:rsidP="00B106EC">
      <w:pPr>
        <w:ind w:firstLine="709"/>
        <w:rPr>
          <w:rFonts w:ascii="Times New Roman" w:hAnsi="Times New Roman"/>
          <w:b/>
          <w:bCs/>
          <w:sz w:val="24"/>
          <w:szCs w:val="24"/>
        </w:rPr>
      </w:pPr>
    </w:p>
    <w:p w14:paraId="67F2D568" w14:textId="77777777" w:rsidR="00B106EC" w:rsidRDefault="00B106EC" w:rsidP="00B106EC">
      <w:pPr>
        <w:spacing w:after="0"/>
        <w:rPr>
          <w:rFonts w:ascii="Times New Roman" w:hAnsi="Times New Roman"/>
          <w:sz w:val="24"/>
          <w:szCs w:val="24"/>
        </w:rPr>
        <w:sectPr w:rsidR="00B106EC">
          <w:pgSz w:w="16840" w:h="11907" w:orient="landscape"/>
          <w:pgMar w:top="851" w:right="1134" w:bottom="851" w:left="992" w:header="709" w:footer="709" w:gutter="0"/>
          <w:cols w:space="720"/>
        </w:sectPr>
      </w:pPr>
    </w:p>
    <w:p w14:paraId="69F1E021" w14:textId="77777777" w:rsidR="00B106EC" w:rsidRDefault="00B106EC" w:rsidP="00B106EC">
      <w:pPr>
        <w:ind w:left="1353"/>
        <w:rPr>
          <w:rFonts w:ascii="Times New Roman" w:hAnsi="Times New Roman"/>
          <w:b/>
          <w:bCs/>
          <w:sz w:val="24"/>
          <w:szCs w:val="24"/>
        </w:rPr>
      </w:pPr>
      <w:r>
        <w:rPr>
          <w:rFonts w:ascii="Times New Roman" w:hAnsi="Times New Roman"/>
          <w:b/>
          <w:bCs/>
          <w:sz w:val="24"/>
          <w:szCs w:val="24"/>
        </w:rPr>
        <w:lastRenderedPageBreak/>
        <w:t>3. УСЛОВИЯ РЕАЛИЗАЦИИ УЧЕБНОЙ ДИСЦИПЛИНЫ</w:t>
      </w:r>
    </w:p>
    <w:p w14:paraId="7F303AA9" w14:textId="77777777" w:rsidR="00B106EC" w:rsidRDefault="00B106EC" w:rsidP="00B106EC">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8475C14" w14:textId="77777777" w:rsidR="00B106EC" w:rsidRDefault="00B106EC" w:rsidP="00B106EC">
      <w:pPr>
        <w:suppressAutoHyphens/>
        <w:spacing w:after="0"/>
        <w:ind w:firstLine="709"/>
        <w:jc w:val="both"/>
        <w:rPr>
          <w:rFonts w:ascii="Times New Roman" w:hAnsi="Times New Roman"/>
          <w:bCs/>
          <w:sz w:val="24"/>
          <w:szCs w:val="24"/>
        </w:rPr>
      </w:pPr>
      <w:r>
        <w:rPr>
          <w:rFonts w:ascii="Times New Roman" w:hAnsi="Times New Roman"/>
          <w:sz w:val="24"/>
          <w:szCs w:val="24"/>
        </w:rPr>
        <w:t xml:space="preserve">Кабинет анатомии и патологии, </w:t>
      </w:r>
      <w:r>
        <w:rPr>
          <w:rFonts w:ascii="Times New Roman" w:hAnsi="Times New Roman"/>
          <w:bCs/>
          <w:sz w:val="24"/>
          <w:szCs w:val="24"/>
        </w:rPr>
        <w:t xml:space="preserve">оснащенный в соответствии с п. 6.1.2.1 образовательной программы по специальности 31.02.01 Лечебное дело </w:t>
      </w:r>
    </w:p>
    <w:p w14:paraId="64A460AD"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111DBEF7"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b/>
          <w:sz w:val="24"/>
          <w:szCs w:val="24"/>
        </w:rPr>
      </w:pPr>
    </w:p>
    <w:p w14:paraId="3D33D5B5" w14:textId="77777777" w:rsidR="00B106EC" w:rsidRDefault="00B106EC" w:rsidP="00B106EC">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089A61A4" w14:textId="77777777" w:rsidR="00B106EC" w:rsidRDefault="00B106EC" w:rsidP="00B106EC">
      <w:pPr>
        <w:suppressAutoHyphens/>
        <w:spacing w:after="0"/>
        <w:ind w:firstLine="709"/>
        <w:jc w:val="both"/>
        <w:rPr>
          <w:rFonts w:ascii="Times New Roman" w:hAnsi="Times New Roman"/>
          <w:sz w:val="24"/>
          <w:szCs w:val="24"/>
        </w:rPr>
      </w:pPr>
    </w:p>
    <w:p w14:paraId="25A07EBC" w14:textId="77777777" w:rsidR="00B106EC" w:rsidRDefault="00B106EC" w:rsidP="00B106EC">
      <w:pPr>
        <w:suppressAutoHyphens/>
        <w:spacing w:after="0"/>
        <w:ind w:firstLine="708"/>
        <w:jc w:val="both"/>
        <w:rPr>
          <w:rFonts w:ascii="Times New Roman" w:hAnsi="Times New Roman"/>
          <w:b/>
          <w:sz w:val="24"/>
          <w:szCs w:val="24"/>
        </w:rPr>
      </w:pPr>
      <w:r>
        <w:rPr>
          <w:rFonts w:ascii="Times New Roman" w:hAnsi="Times New Roman"/>
          <w:b/>
          <w:sz w:val="24"/>
          <w:szCs w:val="24"/>
        </w:rPr>
        <w:t>3.2.1. Основные печатные издания</w:t>
      </w:r>
    </w:p>
    <w:p w14:paraId="192AC7F1" w14:textId="77777777" w:rsidR="00603C80" w:rsidRPr="00603C80" w:rsidRDefault="00C22F9C" w:rsidP="00603C80">
      <w:pPr>
        <w:suppressAutoHyphens/>
        <w:spacing w:after="0"/>
        <w:jc w:val="both"/>
        <w:rPr>
          <w:rFonts w:ascii="Times New Roman" w:hAnsi="Times New Roman"/>
          <w:bCs/>
          <w:sz w:val="24"/>
          <w:szCs w:val="24"/>
        </w:rPr>
      </w:pPr>
      <w:r>
        <w:rPr>
          <w:rFonts w:ascii="Times New Roman" w:hAnsi="Times New Roman"/>
          <w:bCs/>
          <w:sz w:val="24"/>
          <w:szCs w:val="24"/>
        </w:rPr>
        <w:t xml:space="preserve">1. </w:t>
      </w:r>
      <w:r w:rsidR="00603C80" w:rsidRPr="00603C80">
        <w:rPr>
          <w:rFonts w:ascii="Times New Roman" w:hAnsi="Times New Roman"/>
          <w:sz w:val="24"/>
          <w:szCs w:val="24"/>
        </w:rPr>
        <w:t xml:space="preserve"> Федорина, Т.А. основы патологии / Т.А. Федорина, Н.В. Исакова, Н.И. Лясковская, П.А. Сухарев.-  М.: СПО, 2021, 278 с.</w:t>
      </w:r>
    </w:p>
    <w:p w14:paraId="194533A2" w14:textId="77777777" w:rsidR="00603C80" w:rsidRPr="00603C80" w:rsidRDefault="00603C80" w:rsidP="00603C80">
      <w:pPr>
        <w:snapToGrid w:val="0"/>
        <w:spacing w:after="0" w:line="240" w:lineRule="auto"/>
        <w:rPr>
          <w:rFonts w:ascii="Times New Roman" w:hAnsi="Times New Roman"/>
          <w:sz w:val="24"/>
          <w:szCs w:val="24"/>
        </w:rPr>
      </w:pPr>
      <w:r w:rsidRPr="00603C80">
        <w:rPr>
          <w:rFonts w:ascii="Times New Roman" w:hAnsi="Times New Roman"/>
          <w:sz w:val="24"/>
          <w:szCs w:val="24"/>
        </w:rPr>
        <w:t>2.  Митрофаненко, В.П.  Основы патологии / В.П. Митрофаненко, И.В.Алабин.- М.: ГЕОТАР-Медиа, 2017. - 272 с.</w:t>
      </w:r>
    </w:p>
    <w:p w14:paraId="0EDA817B" w14:textId="77777777" w:rsidR="00B106EC" w:rsidRDefault="00B106EC" w:rsidP="00B106EC">
      <w:pPr>
        <w:contextualSpacing/>
        <w:jc w:val="both"/>
        <w:rPr>
          <w:rFonts w:ascii="Times New Roman" w:hAnsi="Times New Roman"/>
          <w:b/>
          <w:sz w:val="24"/>
          <w:szCs w:val="24"/>
        </w:rPr>
      </w:pPr>
    </w:p>
    <w:p w14:paraId="6FA604ED" w14:textId="77777777" w:rsidR="00B106EC" w:rsidRDefault="00B106EC" w:rsidP="00B106EC">
      <w:pPr>
        <w:ind w:firstLine="708"/>
        <w:contextualSpacing/>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F17EF9C" w14:textId="77777777" w:rsidR="00B106EC" w:rsidRDefault="00B106EC" w:rsidP="00B106EC">
      <w:pPr>
        <w:pStyle w:val="a7"/>
        <w:numPr>
          <w:ilvl w:val="0"/>
          <w:numId w:val="7"/>
        </w:numPr>
        <w:spacing w:before="0" w:after="200" w:line="276" w:lineRule="auto"/>
        <w:ind w:left="0" w:firstLine="0"/>
        <w:contextualSpacing/>
        <w:jc w:val="both"/>
      </w:pPr>
      <w:r>
        <w:t>Куликов, Ю. А. Основы патологии   : учебник для медицинских училищ и колледжей / Куликов Ю. А. , Щербаков В. М. - Москва : ГЭОТАР-Медиа, 2020. - 448 с. - ISBN 978-5-9704-5086-4. - Текст : электронный // ЭБС "Консультант студента" : [сайт]. - URL : https://www.studentlibrary.ru/book/ISBN9785970450864.html (дата обращения: 02.03.2023). - Режим доступа : по подписке.</w:t>
      </w:r>
    </w:p>
    <w:p w14:paraId="645002B8" w14:textId="77777777" w:rsidR="00B106EC" w:rsidRDefault="00B106EC" w:rsidP="00B106EC">
      <w:pPr>
        <w:pStyle w:val="a7"/>
        <w:numPr>
          <w:ilvl w:val="0"/>
          <w:numId w:val="7"/>
        </w:numPr>
        <w:spacing w:before="0" w:after="0" w:line="276" w:lineRule="auto"/>
        <w:ind w:left="0" w:firstLine="0"/>
        <w:contextualSpacing/>
        <w:jc w:val="both"/>
      </w:pPr>
      <w:r>
        <w:t>Митрофаненко, В. П. Основы патологии : учебник / В. П. Митрофаненко, И. В. Алабин. - Москва : ГЭОТАР-Медиа, 2021. - 272 с. : ил. - 272 с. - ISBN 978-5-9704-6056-6. - Текст : электронный // ЭБС "Консультант студента" : [сайт]. - URL : https://www.studentlibrary.ru/book/ISBN9785970460566.html (дата обращения: 03.03.2023). - Режим доступа : по подписке.</w:t>
      </w:r>
    </w:p>
    <w:p w14:paraId="6C853EE2" w14:textId="77777777" w:rsidR="00B106EC" w:rsidRDefault="00B106EC" w:rsidP="00B106EC">
      <w:pPr>
        <w:pStyle w:val="a7"/>
        <w:numPr>
          <w:ilvl w:val="0"/>
          <w:numId w:val="7"/>
        </w:numPr>
        <w:spacing w:before="0" w:after="0" w:line="276" w:lineRule="auto"/>
        <w:ind w:left="0" w:firstLine="0"/>
        <w:contextualSpacing/>
        <w:jc w:val="both"/>
      </w:pPr>
      <w:r>
        <w:t>Казачков, Е. Л. Основы патологии : этиология, патогенез, морфология болезней человека   : учебник / Е. Л. Казачков [и др. ]; под ред. Е. Л. Казачкова, М. В. Осикова. - Москва : ГЭОТАР-Медиа, 2017. - 416 с. - ISBN 978-5-9704-4052-0. - Текст : электронный // ЭБС "Консультант студента" : [сайт]. - URL : https://www.studentlibrary.ru/book/ISBN9785970440520.html (дата обращения: 03.03.2023). - Режим доступа : по подписке.</w:t>
      </w:r>
    </w:p>
    <w:p w14:paraId="4ECA4F79" w14:textId="77777777" w:rsidR="00B106EC" w:rsidRDefault="00B106EC" w:rsidP="00B106EC">
      <w:pPr>
        <w:pStyle w:val="a7"/>
        <w:numPr>
          <w:ilvl w:val="0"/>
          <w:numId w:val="7"/>
        </w:numPr>
        <w:spacing w:before="0" w:after="0" w:line="276" w:lineRule="auto"/>
        <w:ind w:left="0" w:firstLine="0"/>
        <w:contextualSpacing/>
        <w:jc w:val="both"/>
      </w:pPr>
      <w:r>
        <w:t>Пауков, В. С. Основы патологии   : учебник / В. С. Пауков. - Москва : ГЭОТАР-Медиа, 2020. - 288 с. : ил. - 288 с. - ISBN 978-5-9704-5539-5. - Текст : электронный // ЭБС "Консультант студента" : [сайт]. - URL : https://www.studentlibrary.ru/book/ISBN9785970455395.html (дата обращения: 03.03.2023). - Режим доступа : по подписке.</w:t>
      </w:r>
    </w:p>
    <w:p w14:paraId="4257BA09" w14:textId="77777777" w:rsidR="00B106EC" w:rsidRDefault="00B106EC" w:rsidP="00B106EC">
      <w:pPr>
        <w:pStyle w:val="a7"/>
        <w:numPr>
          <w:ilvl w:val="0"/>
          <w:numId w:val="6"/>
        </w:numPr>
        <w:spacing w:before="0" w:after="0" w:line="276" w:lineRule="auto"/>
        <w:ind w:left="0" w:firstLine="0"/>
        <w:contextualSpacing/>
        <w:jc w:val="both"/>
      </w:pPr>
      <w:r>
        <w:t>Атлас патологии Роббинса и Котрана" под ред. Э.Клатта  -Текст: электронный // Название сайта: [studmed.ru]. – URL: "https://www.studmed.ru/klatt-e-red-atlas-patologii-robbinsa-i-kotrana_e48 007f261c.html</w:t>
      </w:r>
    </w:p>
    <w:p w14:paraId="3A88C662" w14:textId="77777777" w:rsidR="00B106EC" w:rsidRDefault="00B106EC" w:rsidP="00B106EC">
      <w:pPr>
        <w:contextualSpacing/>
        <w:jc w:val="both"/>
        <w:rPr>
          <w:rFonts w:ascii="Times New Roman" w:hAnsi="Times New Roman"/>
          <w:b/>
          <w:bCs/>
          <w:sz w:val="24"/>
          <w:szCs w:val="24"/>
        </w:rPr>
      </w:pPr>
    </w:p>
    <w:p w14:paraId="2C2F72A6" w14:textId="77777777" w:rsidR="00B106EC" w:rsidRDefault="00B106EC" w:rsidP="00B106EC">
      <w:pPr>
        <w:spacing w:after="0"/>
        <w:rPr>
          <w:rFonts w:ascii="Times New Roman" w:hAnsi="Times New Roman"/>
          <w:b/>
          <w:sz w:val="24"/>
          <w:szCs w:val="24"/>
        </w:rPr>
        <w:sectPr w:rsidR="00B106EC">
          <w:pgSz w:w="11906" w:h="16838"/>
          <w:pgMar w:top="1134" w:right="850" w:bottom="284" w:left="1701" w:header="708" w:footer="708" w:gutter="0"/>
          <w:cols w:space="720"/>
        </w:sectPr>
      </w:pPr>
    </w:p>
    <w:p w14:paraId="334E0400" w14:textId="77777777" w:rsidR="00B106EC" w:rsidRDefault="00B106EC" w:rsidP="00B106EC">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52FC4898" w14:textId="77777777" w:rsidR="00B106EC" w:rsidRDefault="00B106EC" w:rsidP="00B106EC">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3379CBD5" w14:textId="77777777" w:rsidR="00B106EC" w:rsidRDefault="00B106EC" w:rsidP="00B106EC">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106EC" w14:paraId="2D459D99" w14:textId="77777777" w:rsidTr="00B106EC">
        <w:tc>
          <w:tcPr>
            <w:tcW w:w="1750" w:type="pct"/>
            <w:tcBorders>
              <w:top w:val="single" w:sz="4" w:space="0" w:color="auto"/>
              <w:left w:val="single" w:sz="4" w:space="0" w:color="auto"/>
              <w:bottom w:val="single" w:sz="4" w:space="0" w:color="auto"/>
              <w:right w:val="single" w:sz="4" w:space="0" w:color="auto"/>
            </w:tcBorders>
            <w:hideMark/>
          </w:tcPr>
          <w:p w14:paraId="628D7156" w14:textId="77777777" w:rsidR="00B106EC" w:rsidRDefault="00B106EC">
            <w:pPr>
              <w:spacing w:after="0" w:line="240" w:lineRule="auto"/>
              <w:jc w:val="center"/>
              <w:rPr>
                <w:rFonts w:ascii="Times New Roman" w:hAnsi="Times New Roman"/>
                <w:sz w:val="24"/>
                <w:szCs w:val="24"/>
              </w:rPr>
            </w:pPr>
            <w:r>
              <w:rPr>
                <w:rFonts w:ascii="Times New Roman" w:hAnsi="Times New Roman"/>
                <w:b/>
                <w:b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741CA9B" w14:textId="77777777" w:rsidR="00B106EC" w:rsidRDefault="00B106EC">
            <w:pPr>
              <w:spacing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2067865" w14:textId="77777777" w:rsidR="00B106EC" w:rsidRDefault="00B106EC">
            <w:pPr>
              <w:spacing w:line="240" w:lineRule="auto"/>
              <w:jc w:val="center"/>
              <w:rPr>
                <w:rFonts w:ascii="Times New Roman" w:hAnsi="Times New Roman"/>
                <w:b/>
                <w:bCs/>
                <w:sz w:val="24"/>
                <w:szCs w:val="24"/>
              </w:rPr>
            </w:pPr>
            <w:r>
              <w:rPr>
                <w:rFonts w:ascii="Times New Roman" w:hAnsi="Times New Roman"/>
                <w:b/>
                <w:bCs/>
                <w:sz w:val="24"/>
                <w:szCs w:val="24"/>
              </w:rPr>
              <w:t>Методы оценки</w:t>
            </w:r>
          </w:p>
        </w:tc>
      </w:tr>
      <w:tr w:rsidR="00B106EC" w14:paraId="58DEA06D" w14:textId="77777777" w:rsidTr="00B106EC">
        <w:tc>
          <w:tcPr>
            <w:tcW w:w="5000" w:type="pct"/>
            <w:gridSpan w:val="3"/>
            <w:tcBorders>
              <w:top w:val="single" w:sz="4" w:space="0" w:color="auto"/>
              <w:left w:val="single" w:sz="4" w:space="0" w:color="auto"/>
              <w:bottom w:val="single" w:sz="4" w:space="0" w:color="auto"/>
              <w:right w:val="single" w:sz="4" w:space="0" w:color="auto"/>
            </w:tcBorders>
            <w:hideMark/>
          </w:tcPr>
          <w:p w14:paraId="62BBC76E" w14:textId="77777777" w:rsidR="00B106EC" w:rsidRDefault="00B106EC">
            <w:pPr>
              <w:spacing w:line="240" w:lineRule="auto"/>
              <w:rPr>
                <w:rFonts w:ascii="Times New Roman" w:hAnsi="Times New Roman"/>
                <w:b/>
                <w:bCs/>
                <w:sz w:val="24"/>
                <w:szCs w:val="24"/>
              </w:rPr>
            </w:pPr>
            <w:r>
              <w:rPr>
                <w:rFonts w:ascii="Times New Roman" w:hAnsi="Times New Roman"/>
                <w:b/>
                <w:bCs/>
                <w:sz w:val="24"/>
                <w:szCs w:val="24"/>
              </w:rPr>
              <w:t>Перечень знаний, осваиваемых в рамках дисциплины</w:t>
            </w:r>
          </w:p>
        </w:tc>
      </w:tr>
      <w:tr w:rsidR="00B106EC" w14:paraId="09EEE796" w14:textId="77777777" w:rsidTr="00B106EC">
        <w:tc>
          <w:tcPr>
            <w:tcW w:w="1750" w:type="pct"/>
            <w:tcBorders>
              <w:top w:val="single" w:sz="4" w:space="0" w:color="auto"/>
              <w:left w:val="single" w:sz="4" w:space="0" w:color="auto"/>
              <w:bottom w:val="single" w:sz="4" w:space="0" w:color="auto"/>
              <w:right w:val="single" w:sz="4" w:space="0" w:color="auto"/>
            </w:tcBorders>
            <w:hideMark/>
          </w:tcPr>
          <w:p w14:paraId="6FBD4ACA"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перечень знаний, осваиваемых в рамках дисциплины:</w:t>
            </w:r>
          </w:p>
          <w:p w14:paraId="4BEB1561"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актуальный  профессиональный и социальный контекст, в котором приходится работать и жить;</w:t>
            </w:r>
          </w:p>
          <w:p w14:paraId="149FF698"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57C3DC37"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алгоритмы  выполнения работ в профессиональной и смежных областях; </w:t>
            </w:r>
          </w:p>
          <w:p w14:paraId="0FE41043"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структуру  плана для решения задач; порядок оценки результатов решения задач профессиональной деятельности</w:t>
            </w:r>
          </w:p>
          <w:p w14:paraId="3B508B7E"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приемы  структурирования информации; </w:t>
            </w:r>
          </w:p>
          <w:p w14:paraId="1C04409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формат  оформления результатов поиска информации, современные средства и устройства информатизации; </w:t>
            </w:r>
          </w:p>
          <w:p w14:paraId="6A2F605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36909266"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международная статистическая классификация болезней и проблем, связанных со здоровьем</w:t>
            </w:r>
          </w:p>
          <w:p w14:paraId="634D18E3"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особенности регуляции функциональных систем организма человека при патологических процессах </w:t>
            </w:r>
          </w:p>
          <w:p w14:paraId="1FC0A165"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этиология, патогенез, особенности течения, </w:t>
            </w:r>
            <w:r>
              <w:rPr>
                <w:rFonts w:ascii="Times New Roman" w:hAnsi="Times New Roman"/>
                <w:bCs/>
                <w:sz w:val="24"/>
                <w:szCs w:val="24"/>
              </w:rPr>
              <w:lastRenderedPageBreak/>
              <w:t>осложнения и исходы наиболее распространенных острых и хронических заболеваний и (или) состояний</w:t>
            </w:r>
          </w:p>
          <w:p w14:paraId="3BFC6CDE"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особенности регуляции функциональных систем организма человека при патологических процессах </w:t>
            </w:r>
          </w:p>
          <w:p w14:paraId="5DE95DE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5CC57922"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цели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w:t>
            </w:r>
          </w:p>
          <w:p w14:paraId="1EC4E8FE"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признаки внезапного прекращения кровообращения и (или) дыхания</w:t>
            </w:r>
          </w:p>
        </w:tc>
        <w:tc>
          <w:tcPr>
            <w:tcW w:w="1507" w:type="pct"/>
            <w:tcBorders>
              <w:top w:val="single" w:sz="4" w:space="0" w:color="auto"/>
              <w:left w:val="single" w:sz="4" w:space="0" w:color="auto"/>
              <w:bottom w:val="single" w:sz="4" w:space="0" w:color="auto"/>
              <w:right w:val="single" w:sz="4" w:space="0" w:color="auto"/>
            </w:tcBorders>
            <w:hideMark/>
          </w:tcPr>
          <w:p w14:paraId="032B115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lastRenderedPageBreak/>
              <w:t>характеристики демонстрируемых знаний, которые могут быть проверены</w:t>
            </w:r>
          </w:p>
          <w:p w14:paraId="26462CB9"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использование современной терминологии и определений патологических процессов</w:t>
            </w:r>
          </w:p>
          <w:p w14:paraId="6D2E8C6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использование актуальной нормативной документации для подготовки к ответу</w:t>
            </w:r>
          </w:p>
          <w:p w14:paraId="2DCE0C90"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обоснование отдельных действий по алгоритму манипуляций</w:t>
            </w:r>
          </w:p>
          <w:p w14:paraId="54C4B792"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составление схем и заполнение таблиц патогенеза заболеваний</w:t>
            </w:r>
          </w:p>
          <w:p w14:paraId="19C32BEA"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перечисление признаков патологических состояний</w:t>
            </w:r>
          </w:p>
          <w:p w14:paraId="6F787B9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актуальность перечня источников при создании презентации</w:t>
            </w:r>
          </w:p>
          <w:p w14:paraId="7C2AF413"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соответствие презентации критериям оформления   </w:t>
            </w:r>
          </w:p>
          <w:p w14:paraId="16E26608"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защита  презентации</w:t>
            </w:r>
          </w:p>
          <w:p w14:paraId="0670EE64"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использование актуальной нормативной документации для решения ситуационных задач</w:t>
            </w:r>
          </w:p>
          <w:p w14:paraId="35762F9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составление схем и заполнение таблиц патогенеза заболеваний</w:t>
            </w:r>
          </w:p>
          <w:p w14:paraId="120DB092"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перечисление признаков, осложнений и исходов патологических состояний</w:t>
            </w:r>
          </w:p>
          <w:p w14:paraId="323B814B"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описание клинических проявлений патологических </w:t>
            </w:r>
            <w:r>
              <w:rPr>
                <w:rFonts w:ascii="Times New Roman" w:hAnsi="Times New Roman"/>
                <w:bCs/>
                <w:sz w:val="24"/>
                <w:szCs w:val="24"/>
              </w:rPr>
              <w:lastRenderedPageBreak/>
              <w:t>изменений в различных органах и системах организма</w:t>
            </w:r>
          </w:p>
          <w:p w14:paraId="2FDBF330"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определение причин </w:t>
            </w:r>
          </w:p>
          <w:p w14:paraId="240D4338"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патологических изменений тканей, органов</w:t>
            </w:r>
          </w:p>
          <w:p w14:paraId="2BD87976"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определение </w:t>
            </w:r>
          </w:p>
          <w:p w14:paraId="2AB86D99"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морфологии патологических изменений тканей, органов</w:t>
            </w:r>
          </w:p>
          <w:p w14:paraId="0051563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описание осложнений и исходов наиболее распространенных острых и хронических заболеваний и (или) состояний</w:t>
            </w:r>
          </w:p>
          <w:p w14:paraId="4B65F27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анализ и интерпретация  результатов исследования патологических процессов</w:t>
            </w:r>
          </w:p>
          <w:p w14:paraId="2114BC8B"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демонстрация выявления признаков отсутствия кровообращения и дыхания</w:t>
            </w:r>
          </w:p>
        </w:tc>
        <w:tc>
          <w:tcPr>
            <w:tcW w:w="1743" w:type="pct"/>
            <w:tcBorders>
              <w:top w:val="single" w:sz="4" w:space="0" w:color="auto"/>
              <w:left w:val="single" w:sz="4" w:space="0" w:color="auto"/>
              <w:bottom w:val="single" w:sz="4" w:space="0" w:color="auto"/>
              <w:right w:val="single" w:sz="4" w:space="0" w:color="auto"/>
            </w:tcBorders>
            <w:hideMark/>
          </w:tcPr>
          <w:p w14:paraId="3391F085"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lastRenderedPageBreak/>
              <w:t>оценка процента правильных ответов на тестовые задания</w:t>
            </w:r>
          </w:p>
          <w:p w14:paraId="00C4F7D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оценка результатов индивидуального устного опроса </w:t>
            </w:r>
          </w:p>
          <w:p w14:paraId="1F6568B9"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оценка правильности изображения схем и заполнения таблиц </w:t>
            </w:r>
          </w:p>
          <w:p w14:paraId="106F44B9"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оценка правильности решения ситуационных заданий</w:t>
            </w:r>
          </w:p>
          <w:p w14:paraId="17AC1F13"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оценка соответствия эталону решения ситуационных задач</w:t>
            </w:r>
          </w:p>
          <w:p w14:paraId="4130DE07"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соответствие презентации критериям оценки</w:t>
            </w:r>
          </w:p>
          <w:p w14:paraId="0AC284A1"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оценка беседы с населением по устранению факторов риска патологических процессов заданным на соответствие критериям</w:t>
            </w:r>
          </w:p>
          <w:p w14:paraId="6366DA9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оценка продуктивности работы на практических занятиях</w:t>
            </w:r>
          </w:p>
          <w:p w14:paraId="7BDDE032"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w:t>
            </w:r>
          </w:p>
        </w:tc>
      </w:tr>
      <w:tr w:rsidR="00B106EC" w14:paraId="36892AF9" w14:textId="77777777" w:rsidTr="00B106EC">
        <w:trPr>
          <w:trHeight w:val="377"/>
        </w:trPr>
        <w:tc>
          <w:tcPr>
            <w:tcW w:w="5000" w:type="pct"/>
            <w:gridSpan w:val="3"/>
            <w:tcBorders>
              <w:top w:val="single" w:sz="4" w:space="0" w:color="auto"/>
              <w:left w:val="single" w:sz="4" w:space="0" w:color="auto"/>
              <w:bottom w:val="single" w:sz="4" w:space="0" w:color="auto"/>
              <w:right w:val="single" w:sz="4" w:space="0" w:color="auto"/>
            </w:tcBorders>
            <w:hideMark/>
          </w:tcPr>
          <w:p w14:paraId="2D371E11" w14:textId="77777777" w:rsidR="00B106EC" w:rsidRDefault="00B106EC">
            <w:pPr>
              <w:spacing w:after="0" w:line="240" w:lineRule="auto"/>
              <w:rPr>
                <w:rFonts w:ascii="Times New Roman" w:hAnsi="Times New Roman"/>
                <w:b/>
                <w:sz w:val="24"/>
                <w:szCs w:val="24"/>
              </w:rPr>
            </w:pPr>
            <w:r>
              <w:rPr>
                <w:rFonts w:ascii="Times New Roman" w:hAnsi="Times New Roman"/>
                <w:b/>
                <w:sz w:val="24"/>
                <w:szCs w:val="24"/>
              </w:rPr>
              <w:lastRenderedPageBreak/>
              <w:t>Перечень умений, осваиваемых в рамках дисциплины</w:t>
            </w:r>
          </w:p>
        </w:tc>
      </w:tr>
      <w:tr w:rsidR="00B106EC" w14:paraId="4B32698E" w14:textId="77777777" w:rsidTr="00B106EC">
        <w:trPr>
          <w:trHeight w:val="896"/>
        </w:trPr>
        <w:tc>
          <w:tcPr>
            <w:tcW w:w="1750" w:type="pct"/>
            <w:tcBorders>
              <w:top w:val="single" w:sz="4" w:space="0" w:color="auto"/>
              <w:left w:val="single" w:sz="4" w:space="0" w:color="auto"/>
              <w:bottom w:val="single" w:sz="4" w:space="0" w:color="auto"/>
              <w:right w:val="single" w:sz="4" w:space="0" w:color="auto"/>
            </w:tcBorders>
            <w:hideMark/>
          </w:tcPr>
          <w:p w14:paraId="4742602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перечень умений, осваиваемых в рамках дисциплины</w:t>
            </w:r>
          </w:p>
          <w:p w14:paraId="586FC63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5314AE42"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определять этапы решения задачи; </w:t>
            </w:r>
          </w:p>
          <w:p w14:paraId="5B6DF83C"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выявлять и эффективно искать информацию, необходимую для решения задачи и/или проблемы;</w:t>
            </w:r>
          </w:p>
          <w:p w14:paraId="24D902F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реализовывать составленный план; оценивать результат и последствия своих действий (самостоятельно или с помощью наставника)</w:t>
            </w:r>
          </w:p>
          <w:p w14:paraId="3453B086"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определять задачи для поиска </w:t>
            </w:r>
            <w:r>
              <w:rPr>
                <w:rFonts w:ascii="Times New Roman" w:hAnsi="Times New Roman"/>
                <w:bCs/>
                <w:sz w:val="24"/>
                <w:szCs w:val="24"/>
              </w:rPr>
              <w:lastRenderedPageBreak/>
              <w:t xml:space="preserve">информации; определять необходимые источники информации; планировать процесс поиска; </w:t>
            </w:r>
          </w:p>
          <w:p w14:paraId="09A7C2A6"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структурировать получаемую информацию; выделять наиболее значимое в перечне информации; оценивать практическую значимость результатов поиска и оформлять их;</w:t>
            </w:r>
          </w:p>
          <w:p w14:paraId="03E3161A"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14:paraId="39D394F9"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выявлять, интерпретировать и анализировать жалобы пациентов </w:t>
            </w:r>
          </w:p>
          <w:p w14:paraId="0506F0C6"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интерпретировать и анализировать результаты физикального обследования с учетом возрастных особенностей и заболевания: </w:t>
            </w:r>
          </w:p>
          <w:p w14:paraId="764F8703"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термометрию общую</w:t>
            </w:r>
          </w:p>
          <w:p w14:paraId="63FB68F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частоту дыхания</w:t>
            </w:r>
          </w:p>
          <w:p w14:paraId="3EF599E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частоту сердцебиения</w:t>
            </w:r>
          </w:p>
          <w:p w14:paraId="6F1EF1A9"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характер пульса</w:t>
            </w:r>
          </w:p>
          <w:p w14:paraId="1129D51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артериальное давление на периферических артериях</w:t>
            </w:r>
          </w:p>
          <w:p w14:paraId="0CDF734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общий анализ крови</w:t>
            </w:r>
          </w:p>
          <w:p w14:paraId="735506B5"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общий анализ мочи</w:t>
            </w:r>
          </w:p>
          <w:p w14:paraId="1FEF514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определять факторы риска хронических неинфекционных заболеваний на основании диагностических критериев</w:t>
            </w:r>
          </w:p>
          <w:p w14:paraId="3B0CFC1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выявлять лиц, имеющих факторы риска развития инфекционных и неинфекционных заболеваний</w:t>
            </w:r>
          </w:p>
          <w:p w14:paraId="7C2EB64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проводить опрос (анкетирование), направленный на выявление хронических неинфекционных заболеваний, факторов риска </w:t>
            </w:r>
            <w:r>
              <w:rPr>
                <w:rFonts w:ascii="Times New Roman" w:hAnsi="Times New Roman"/>
                <w:bCs/>
                <w:sz w:val="24"/>
                <w:szCs w:val="24"/>
              </w:rPr>
              <w:lastRenderedPageBreak/>
              <w:t>их развития</w:t>
            </w:r>
          </w:p>
          <w:p w14:paraId="27145C33"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распознавать состояния, представляющие угрозу жизни.   </w:t>
            </w:r>
          </w:p>
          <w:p w14:paraId="5321DB3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соблюдать и прпопагандировать правила здорового и безопасного образа жизни</w:t>
            </w:r>
          </w:p>
          <w:p w14:paraId="54E443F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соблюдать врачебную тайну, принципы медицинской этики в работе с пациентами, их законными представителями и коллегами</w:t>
            </w:r>
          </w:p>
          <w:p w14:paraId="540F68C3"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демонстрировать высокую исполнительскую дисциплину при работе с медицинской документацией</w:t>
            </w:r>
          </w:p>
          <w:p w14:paraId="6E32F67A"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демонстрировать аккуратность, внимательность при работе с пациентами</w:t>
            </w:r>
          </w:p>
        </w:tc>
        <w:tc>
          <w:tcPr>
            <w:tcW w:w="1507" w:type="pct"/>
            <w:tcBorders>
              <w:top w:val="single" w:sz="4" w:space="0" w:color="auto"/>
              <w:left w:val="single" w:sz="4" w:space="0" w:color="auto"/>
              <w:bottom w:val="single" w:sz="4" w:space="0" w:color="auto"/>
              <w:right w:val="single" w:sz="4" w:space="0" w:color="auto"/>
            </w:tcBorders>
            <w:hideMark/>
          </w:tcPr>
          <w:p w14:paraId="342686E7"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lastRenderedPageBreak/>
              <w:t>характеристики демонстрируемых умений</w:t>
            </w:r>
          </w:p>
          <w:p w14:paraId="45122B0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определение патологического процесса и его последствий по данным исследований</w:t>
            </w:r>
          </w:p>
          <w:p w14:paraId="65088C1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определение патологического процесса и его последствийпо данным исследований</w:t>
            </w:r>
          </w:p>
          <w:p w14:paraId="13F3608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проведение беседы по устранению факторов риска патологических процессов</w:t>
            </w:r>
          </w:p>
          <w:p w14:paraId="7ACB7694"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защита самостоятельно созданной презентации для изучения патологического состояния</w:t>
            </w:r>
          </w:p>
          <w:p w14:paraId="6A9113E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lastRenderedPageBreak/>
              <w:t>структурирование этапов и признаков патологического состояния с использованием схем и таблиц</w:t>
            </w:r>
          </w:p>
          <w:p w14:paraId="5AB5AD2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определение патологического процесса и его последствий по данным исследований</w:t>
            </w:r>
          </w:p>
          <w:p w14:paraId="06BFC2E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определение патологического процесса и его последствий по данным исследований</w:t>
            </w:r>
          </w:p>
          <w:p w14:paraId="05A3D6D5"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демонстрация проведения обследования и интерпретации его результатов</w:t>
            </w:r>
          </w:p>
          <w:p w14:paraId="7975597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определение факторов риска патологического процесса </w:t>
            </w:r>
          </w:p>
          <w:p w14:paraId="25F6B50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определение факторов риска патологического процесса на основании анамнеза и жалоб</w:t>
            </w:r>
          </w:p>
          <w:p w14:paraId="048C86D2"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составление анкеты для определения факторов риска патологического процесса </w:t>
            </w:r>
          </w:p>
          <w:p w14:paraId="1E1CEAA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демонстрация выявления признаков отсутствия кровообращения и дыхания</w:t>
            </w:r>
          </w:p>
          <w:p w14:paraId="5661C8C7"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участие в санитарно-просветительской работе с населением</w:t>
            </w:r>
          </w:p>
          <w:p w14:paraId="00604D2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участие в санитарно-просветительской работе с населением</w:t>
            </w:r>
          </w:p>
          <w:p w14:paraId="097D1A0E"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заполнение учебной медицинской  карты и дневника здоровья</w:t>
            </w:r>
          </w:p>
          <w:p w14:paraId="1F5D3DBE"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участие в санитарно-просветительской работе с населением</w:t>
            </w:r>
          </w:p>
        </w:tc>
        <w:tc>
          <w:tcPr>
            <w:tcW w:w="1743" w:type="pct"/>
            <w:tcBorders>
              <w:top w:val="single" w:sz="4" w:space="0" w:color="auto"/>
              <w:left w:val="single" w:sz="4" w:space="0" w:color="auto"/>
              <w:bottom w:val="single" w:sz="4" w:space="0" w:color="auto"/>
              <w:right w:val="single" w:sz="4" w:space="0" w:color="auto"/>
            </w:tcBorders>
          </w:tcPr>
          <w:p w14:paraId="57165BC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lastRenderedPageBreak/>
              <w:t>оценка соответствия эталону решения ситуационных задач</w:t>
            </w:r>
          </w:p>
          <w:p w14:paraId="0FCBFA56"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оценка беседы с населением по устранению факторов риска патологических процессов заданным на соответствие критериям</w:t>
            </w:r>
          </w:p>
          <w:p w14:paraId="1F4F7BFA"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соответствие презентации критериям оценки</w:t>
            </w:r>
          </w:p>
          <w:p w14:paraId="4753EB47"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оценка полноты и правильности схем и таблиц</w:t>
            </w:r>
          </w:p>
          <w:p w14:paraId="7975EB3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w:t>
            </w:r>
          </w:p>
          <w:p w14:paraId="3BCE8B4E"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оценка результатов выполнения практической работы</w:t>
            </w:r>
          </w:p>
          <w:p w14:paraId="7DC30AD2"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оценка соответствия вопросов анкеты целям исследования</w:t>
            </w:r>
          </w:p>
          <w:p w14:paraId="3E83122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контроль полноты заполнения портфолио достижений</w:t>
            </w:r>
          </w:p>
          <w:p w14:paraId="455D13C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контроль правильности и </w:t>
            </w:r>
            <w:r>
              <w:rPr>
                <w:rFonts w:ascii="Times New Roman" w:hAnsi="Times New Roman"/>
                <w:bCs/>
                <w:sz w:val="24"/>
                <w:szCs w:val="24"/>
              </w:rPr>
              <w:lastRenderedPageBreak/>
              <w:t>полноты заполнениямедицинской  карты и дневника здоровья</w:t>
            </w:r>
          </w:p>
          <w:p w14:paraId="1ECD75F1" w14:textId="77777777" w:rsidR="00B106EC" w:rsidRDefault="00B106EC">
            <w:pPr>
              <w:spacing w:after="0" w:line="240" w:lineRule="auto"/>
              <w:rPr>
                <w:rFonts w:ascii="Times New Roman" w:hAnsi="Times New Roman"/>
                <w:bCs/>
                <w:sz w:val="24"/>
                <w:szCs w:val="24"/>
              </w:rPr>
            </w:pPr>
          </w:p>
        </w:tc>
      </w:tr>
    </w:tbl>
    <w:p w14:paraId="68083F9B" w14:textId="77777777" w:rsidR="00B106EC" w:rsidRDefault="00B106EC" w:rsidP="00B106EC">
      <w:pPr>
        <w:spacing w:after="0"/>
        <w:jc w:val="both"/>
        <w:rPr>
          <w:rFonts w:ascii="Times New Roman" w:hAnsi="Times New Roman"/>
          <w:b/>
          <w:sz w:val="24"/>
          <w:szCs w:val="24"/>
        </w:rPr>
      </w:pPr>
    </w:p>
    <w:p w14:paraId="1F7D010A" w14:textId="77777777" w:rsidR="00B106EC" w:rsidRDefault="00B106EC" w:rsidP="00B106EC">
      <w:pPr>
        <w:spacing w:after="0"/>
        <w:jc w:val="both"/>
        <w:rPr>
          <w:rFonts w:ascii="Times New Roman" w:hAnsi="Times New Roman"/>
          <w:b/>
          <w:sz w:val="24"/>
          <w:szCs w:val="24"/>
        </w:rPr>
      </w:pPr>
    </w:p>
    <w:p w14:paraId="199DAD68" w14:textId="77777777" w:rsidR="00B106EC" w:rsidRDefault="00B106EC" w:rsidP="00B106EC">
      <w:pPr>
        <w:spacing w:after="0"/>
        <w:jc w:val="both"/>
        <w:rPr>
          <w:rFonts w:ascii="Times New Roman" w:hAnsi="Times New Roman"/>
          <w:b/>
          <w:sz w:val="24"/>
          <w:szCs w:val="24"/>
        </w:rPr>
      </w:pPr>
    </w:p>
    <w:p w14:paraId="51124147" w14:textId="77777777" w:rsidR="00B106EC" w:rsidRDefault="00B106EC" w:rsidP="00B106EC">
      <w:pPr>
        <w:spacing w:after="0"/>
        <w:rPr>
          <w:sz w:val="24"/>
          <w:szCs w:val="24"/>
        </w:rPr>
      </w:pPr>
    </w:p>
    <w:p w14:paraId="445F1A1C" w14:textId="77777777" w:rsidR="0016655B" w:rsidRDefault="0016655B" w:rsidP="00C22F9C">
      <w:pPr>
        <w:pStyle w:val="1"/>
        <w:rPr>
          <w:rFonts w:ascii="Times New Roman" w:hAnsi="Times New Roman"/>
          <w:sz w:val="24"/>
          <w:szCs w:val="24"/>
        </w:rPr>
      </w:pPr>
    </w:p>
    <w:p w14:paraId="0F796B6F" w14:textId="77777777" w:rsidR="00030A28" w:rsidRDefault="00030A28" w:rsidP="00030A28"/>
    <w:p w14:paraId="401B2AD6" w14:textId="77777777" w:rsidR="00030A28" w:rsidRDefault="00030A28" w:rsidP="00030A28"/>
    <w:p w14:paraId="6D471F58" w14:textId="77777777" w:rsidR="00030A28" w:rsidRDefault="00030A28" w:rsidP="00030A28"/>
    <w:p w14:paraId="5C8A575F" w14:textId="77777777" w:rsidR="00030A28" w:rsidRDefault="00030A28" w:rsidP="00030A28"/>
    <w:p w14:paraId="4246C0A3" w14:textId="77777777" w:rsidR="00030A28" w:rsidRDefault="00030A28" w:rsidP="00030A28"/>
    <w:p w14:paraId="2F5900FC" w14:textId="77777777" w:rsidR="00030A28" w:rsidRDefault="00030A28" w:rsidP="00030A28"/>
    <w:p w14:paraId="0487A03D" w14:textId="77777777" w:rsidR="00030A28" w:rsidRDefault="00030A28" w:rsidP="00030A28"/>
    <w:p w14:paraId="621AEBB8" w14:textId="77777777" w:rsidR="00030A28" w:rsidRDefault="00030A28" w:rsidP="00030A28"/>
    <w:p w14:paraId="3DD1EE73" w14:textId="77777777" w:rsidR="00030A28" w:rsidRDefault="00030A28" w:rsidP="00030A28"/>
    <w:p w14:paraId="39B58E3D" w14:textId="77777777" w:rsidR="00030A28" w:rsidRDefault="00030A28" w:rsidP="00030A28"/>
    <w:p w14:paraId="051E998C" w14:textId="77777777" w:rsidR="00030A28" w:rsidRDefault="00030A28" w:rsidP="00030A28"/>
    <w:p w14:paraId="01F54C1B" w14:textId="77777777" w:rsidR="00030A28" w:rsidRDefault="00030A28" w:rsidP="00030A28"/>
    <w:p w14:paraId="3A755CC9" w14:textId="77777777" w:rsidR="00030A28" w:rsidRDefault="00030A28" w:rsidP="00030A28"/>
    <w:p w14:paraId="43754E9B" w14:textId="77777777" w:rsidR="00030A28" w:rsidRDefault="00030A28" w:rsidP="00030A28"/>
    <w:p w14:paraId="06557B03" w14:textId="77777777" w:rsidR="00030A28" w:rsidRDefault="00030A28" w:rsidP="00030A28"/>
    <w:p w14:paraId="185CC862" w14:textId="77777777" w:rsidR="00030A28" w:rsidRPr="00852E26" w:rsidRDefault="00030A28" w:rsidP="00030A28">
      <w:pPr>
        <w:jc w:val="center"/>
        <w:rPr>
          <w:rFonts w:ascii="Times New Roman" w:hAnsi="Times New Roman"/>
          <w:b/>
          <w:sz w:val="28"/>
          <w:szCs w:val="28"/>
        </w:rPr>
      </w:pPr>
      <w:r w:rsidRPr="00852E26">
        <w:rPr>
          <w:rFonts w:ascii="Times New Roman" w:hAnsi="Times New Roman"/>
          <w:b/>
          <w:sz w:val="28"/>
          <w:szCs w:val="28"/>
        </w:rPr>
        <w:t>ТЕМАТИЧЕСКИЙ ПЛАН УЧЕБНОЙ ДИСЦИПЛИНЫ</w:t>
      </w:r>
    </w:p>
    <w:p w14:paraId="3A80041C" w14:textId="77777777" w:rsidR="00030A28" w:rsidRDefault="00030A28" w:rsidP="00030A28">
      <w:pPr>
        <w:jc w:val="center"/>
        <w:rPr>
          <w:rFonts w:ascii="Times New Roman" w:hAnsi="Times New Roman"/>
          <w:b/>
          <w:sz w:val="28"/>
          <w:szCs w:val="28"/>
        </w:rPr>
      </w:pPr>
      <w:r w:rsidRPr="00852E26">
        <w:rPr>
          <w:rFonts w:ascii="Times New Roman" w:hAnsi="Times New Roman"/>
          <w:b/>
          <w:sz w:val="28"/>
          <w:szCs w:val="28"/>
        </w:rPr>
        <w:t>ОП.02 Основы патологии</w:t>
      </w:r>
    </w:p>
    <w:p w14:paraId="5C2A7BF7" w14:textId="77777777" w:rsidR="00852E26" w:rsidRPr="00852E26" w:rsidRDefault="00852E26" w:rsidP="00030A28">
      <w:pPr>
        <w:jc w:val="center"/>
        <w:rPr>
          <w:rFonts w:ascii="Times New Roman" w:hAnsi="Times New Roman"/>
          <w:b/>
          <w:sz w:val="28"/>
          <w:szCs w:val="28"/>
        </w:rPr>
      </w:pPr>
      <w:r>
        <w:rPr>
          <w:rFonts w:ascii="Times New Roman" w:hAnsi="Times New Roman"/>
          <w:b/>
          <w:sz w:val="28"/>
          <w:szCs w:val="28"/>
        </w:rPr>
        <w:t>Специальность 31.02.01 Лечебное дело</w:t>
      </w:r>
    </w:p>
    <w:tbl>
      <w:tblPr>
        <w:tblStyle w:val="a9"/>
        <w:tblW w:w="0" w:type="auto"/>
        <w:tblLook w:val="04A0" w:firstRow="1" w:lastRow="0" w:firstColumn="1" w:lastColumn="0" w:noHBand="0" w:noVBand="1"/>
      </w:tblPr>
      <w:tblGrid>
        <w:gridCol w:w="817"/>
        <w:gridCol w:w="7088"/>
        <w:gridCol w:w="1666"/>
      </w:tblGrid>
      <w:tr w:rsidR="00030A28" w14:paraId="5C7A9838" w14:textId="77777777" w:rsidTr="00030A28">
        <w:tc>
          <w:tcPr>
            <w:tcW w:w="817" w:type="dxa"/>
          </w:tcPr>
          <w:p w14:paraId="64E28BBE" w14:textId="77777777" w:rsidR="00030A28" w:rsidRDefault="00030A28" w:rsidP="00030A28">
            <w:pPr>
              <w:spacing w:after="0" w:line="240" w:lineRule="auto"/>
              <w:jc w:val="center"/>
              <w:rPr>
                <w:rFonts w:ascii="Times New Roman" w:hAnsi="Times New Roman"/>
                <w:sz w:val="28"/>
                <w:szCs w:val="28"/>
              </w:rPr>
            </w:pPr>
            <w:r>
              <w:rPr>
                <w:rFonts w:ascii="Times New Roman" w:hAnsi="Times New Roman"/>
                <w:sz w:val="28"/>
                <w:szCs w:val="28"/>
              </w:rPr>
              <w:t>№</w:t>
            </w:r>
          </w:p>
        </w:tc>
        <w:tc>
          <w:tcPr>
            <w:tcW w:w="7088" w:type="dxa"/>
          </w:tcPr>
          <w:p w14:paraId="6217F022" w14:textId="77777777" w:rsidR="00030A28" w:rsidRDefault="00030A28" w:rsidP="00030A28">
            <w:pPr>
              <w:spacing w:after="0" w:line="240" w:lineRule="auto"/>
              <w:jc w:val="center"/>
              <w:rPr>
                <w:rFonts w:ascii="Times New Roman" w:hAnsi="Times New Roman"/>
                <w:sz w:val="28"/>
                <w:szCs w:val="28"/>
              </w:rPr>
            </w:pPr>
            <w:r>
              <w:rPr>
                <w:rFonts w:ascii="Times New Roman" w:hAnsi="Times New Roman"/>
                <w:sz w:val="28"/>
                <w:szCs w:val="28"/>
              </w:rPr>
              <w:t>Содержание учебной дисциплины</w:t>
            </w:r>
          </w:p>
        </w:tc>
        <w:tc>
          <w:tcPr>
            <w:tcW w:w="1666" w:type="dxa"/>
          </w:tcPr>
          <w:p w14:paraId="4B6428B5" w14:textId="77777777" w:rsidR="00030A28" w:rsidRDefault="00030A28" w:rsidP="00030A28">
            <w:pPr>
              <w:spacing w:after="0" w:line="240" w:lineRule="auto"/>
              <w:jc w:val="center"/>
              <w:rPr>
                <w:rFonts w:ascii="Times New Roman" w:hAnsi="Times New Roman"/>
                <w:sz w:val="28"/>
                <w:szCs w:val="28"/>
              </w:rPr>
            </w:pPr>
            <w:r>
              <w:rPr>
                <w:rFonts w:ascii="Times New Roman" w:hAnsi="Times New Roman"/>
                <w:sz w:val="28"/>
                <w:szCs w:val="28"/>
              </w:rPr>
              <w:t>Кол-во часов</w:t>
            </w:r>
          </w:p>
        </w:tc>
      </w:tr>
      <w:tr w:rsidR="00030A28" w14:paraId="7B3A553A" w14:textId="77777777" w:rsidTr="00030A28">
        <w:tc>
          <w:tcPr>
            <w:tcW w:w="817" w:type="dxa"/>
          </w:tcPr>
          <w:p w14:paraId="662E8ED5" w14:textId="77777777" w:rsidR="00030A28" w:rsidRDefault="00030A28" w:rsidP="00030A28">
            <w:pPr>
              <w:spacing w:after="0" w:line="240" w:lineRule="auto"/>
              <w:jc w:val="center"/>
              <w:rPr>
                <w:rFonts w:ascii="Times New Roman" w:hAnsi="Times New Roman"/>
                <w:sz w:val="28"/>
                <w:szCs w:val="28"/>
              </w:rPr>
            </w:pPr>
          </w:p>
        </w:tc>
        <w:tc>
          <w:tcPr>
            <w:tcW w:w="7088" w:type="dxa"/>
          </w:tcPr>
          <w:p w14:paraId="232A7033" w14:textId="77777777" w:rsidR="00030A28" w:rsidRPr="00852E26" w:rsidRDefault="00030A28" w:rsidP="00030A28">
            <w:pPr>
              <w:spacing w:after="0" w:line="240" w:lineRule="auto"/>
              <w:jc w:val="center"/>
              <w:rPr>
                <w:rFonts w:ascii="Times New Roman" w:hAnsi="Times New Roman"/>
                <w:b/>
                <w:sz w:val="28"/>
                <w:szCs w:val="28"/>
              </w:rPr>
            </w:pPr>
            <w:r w:rsidRPr="00852E26">
              <w:rPr>
                <w:rFonts w:ascii="Times New Roman" w:hAnsi="Times New Roman"/>
                <w:b/>
                <w:sz w:val="28"/>
                <w:szCs w:val="28"/>
              </w:rPr>
              <w:t>Теоретические занятия</w:t>
            </w:r>
          </w:p>
        </w:tc>
        <w:tc>
          <w:tcPr>
            <w:tcW w:w="1666" w:type="dxa"/>
          </w:tcPr>
          <w:p w14:paraId="2E1F20CE" w14:textId="77777777" w:rsidR="00030A28" w:rsidRDefault="00030A28" w:rsidP="00030A28">
            <w:pPr>
              <w:spacing w:after="0" w:line="240" w:lineRule="auto"/>
              <w:jc w:val="center"/>
              <w:rPr>
                <w:rFonts w:ascii="Times New Roman" w:hAnsi="Times New Roman"/>
                <w:sz w:val="28"/>
                <w:szCs w:val="28"/>
              </w:rPr>
            </w:pPr>
          </w:p>
        </w:tc>
      </w:tr>
      <w:tr w:rsidR="00030A28" w14:paraId="27DD9BF7" w14:textId="77777777" w:rsidTr="00030A28">
        <w:tc>
          <w:tcPr>
            <w:tcW w:w="817" w:type="dxa"/>
          </w:tcPr>
          <w:p w14:paraId="07E47C79" w14:textId="77777777" w:rsidR="00030A28" w:rsidRDefault="00030A28" w:rsidP="00030A28">
            <w:pPr>
              <w:spacing w:after="0" w:line="240" w:lineRule="auto"/>
              <w:jc w:val="center"/>
              <w:rPr>
                <w:rFonts w:ascii="Times New Roman" w:hAnsi="Times New Roman"/>
                <w:sz w:val="28"/>
                <w:szCs w:val="28"/>
              </w:rPr>
            </w:pPr>
            <w:r>
              <w:rPr>
                <w:rFonts w:ascii="Times New Roman" w:hAnsi="Times New Roman"/>
                <w:sz w:val="28"/>
                <w:szCs w:val="28"/>
              </w:rPr>
              <w:t>1</w:t>
            </w:r>
          </w:p>
        </w:tc>
        <w:tc>
          <w:tcPr>
            <w:tcW w:w="7088" w:type="dxa"/>
          </w:tcPr>
          <w:p w14:paraId="6387DEBC"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Предмет и задачи патологии. Введение в нозологию</w:t>
            </w:r>
          </w:p>
        </w:tc>
        <w:tc>
          <w:tcPr>
            <w:tcW w:w="1666" w:type="dxa"/>
          </w:tcPr>
          <w:p w14:paraId="6E78B5A6"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124E86CE" w14:textId="77777777" w:rsidTr="00030A28">
        <w:tc>
          <w:tcPr>
            <w:tcW w:w="817" w:type="dxa"/>
          </w:tcPr>
          <w:p w14:paraId="7BB5138A"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2</w:t>
            </w:r>
          </w:p>
        </w:tc>
        <w:tc>
          <w:tcPr>
            <w:tcW w:w="7088" w:type="dxa"/>
          </w:tcPr>
          <w:p w14:paraId="6CBB99E7"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Альтерация. Па</w:t>
            </w:r>
            <w:r w:rsidRPr="00852E26">
              <w:rPr>
                <w:rFonts w:ascii="Times New Roman" w:hAnsi="Times New Roman"/>
                <w:bCs/>
                <w:sz w:val="24"/>
                <w:szCs w:val="24"/>
              </w:rPr>
              <w:softHyphen/>
              <w:t>то</w:t>
            </w:r>
            <w:r w:rsidRPr="00852E26">
              <w:rPr>
                <w:rFonts w:ascii="Times New Roman" w:hAnsi="Times New Roman"/>
                <w:bCs/>
                <w:sz w:val="24"/>
                <w:szCs w:val="24"/>
              </w:rPr>
              <w:softHyphen/>
              <w:t>ло</w:t>
            </w:r>
            <w:r w:rsidRPr="00852E26">
              <w:rPr>
                <w:rFonts w:ascii="Times New Roman" w:hAnsi="Times New Roman"/>
                <w:bCs/>
                <w:sz w:val="24"/>
                <w:szCs w:val="24"/>
              </w:rPr>
              <w:softHyphen/>
              <w:t>гия об</w:t>
            </w:r>
            <w:r w:rsidRPr="00852E26">
              <w:rPr>
                <w:rFonts w:ascii="Times New Roman" w:hAnsi="Times New Roman"/>
                <w:bCs/>
                <w:sz w:val="24"/>
                <w:szCs w:val="24"/>
              </w:rPr>
              <w:softHyphen/>
              <w:t>ме</w:t>
            </w:r>
            <w:r w:rsidRPr="00852E26">
              <w:rPr>
                <w:rFonts w:ascii="Times New Roman" w:hAnsi="Times New Roman"/>
                <w:bCs/>
                <w:sz w:val="24"/>
                <w:szCs w:val="24"/>
              </w:rPr>
              <w:softHyphen/>
              <w:t>на ве</w:t>
            </w:r>
            <w:r w:rsidRPr="00852E26">
              <w:rPr>
                <w:rFonts w:ascii="Times New Roman" w:hAnsi="Times New Roman"/>
                <w:bCs/>
                <w:sz w:val="24"/>
                <w:szCs w:val="24"/>
              </w:rPr>
              <w:softHyphen/>
              <w:t>ществ. Некроз.</w:t>
            </w:r>
          </w:p>
        </w:tc>
        <w:tc>
          <w:tcPr>
            <w:tcW w:w="1666" w:type="dxa"/>
          </w:tcPr>
          <w:p w14:paraId="740C2E06"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2F076EA4" w14:textId="77777777" w:rsidTr="00030A28">
        <w:tc>
          <w:tcPr>
            <w:tcW w:w="817" w:type="dxa"/>
          </w:tcPr>
          <w:p w14:paraId="69965298"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3</w:t>
            </w:r>
          </w:p>
        </w:tc>
        <w:tc>
          <w:tcPr>
            <w:tcW w:w="7088" w:type="dxa"/>
          </w:tcPr>
          <w:p w14:paraId="46EB6F2E"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Расстройство кровообращения</w:t>
            </w:r>
          </w:p>
        </w:tc>
        <w:tc>
          <w:tcPr>
            <w:tcW w:w="1666" w:type="dxa"/>
          </w:tcPr>
          <w:p w14:paraId="51150902"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640CF547" w14:textId="77777777" w:rsidTr="00030A28">
        <w:tc>
          <w:tcPr>
            <w:tcW w:w="817" w:type="dxa"/>
          </w:tcPr>
          <w:p w14:paraId="4B2C460B"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4</w:t>
            </w:r>
          </w:p>
        </w:tc>
        <w:tc>
          <w:tcPr>
            <w:tcW w:w="7088" w:type="dxa"/>
          </w:tcPr>
          <w:p w14:paraId="7C88043C"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Воспаление</w:t>
            </w:r>
          </w:p>
        </w:tc>
        <w:tc>
          <w:tcPr>
            <w:tcW w:w="1666" w:type="dxa"/>
          </w:tcPr>
          <w:p w14:paraId="091775C0"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266267B3" w14:textId="77777777" w:rsidTr="00030A28">
        <w:tc>
          <w:tcPr>
            <w:tcW w:w="817" w:type="dxa"/>
          </w:tcPr>
          <w:p w14:paraId="602A9D47"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5</w:t>
            </w:r>
          </w:p>
        </w:tc>
        <w:tc>
          <w:tcPr>
            <w:tcW w:w="7088" w:type="dxa"/>
          </w:tcPr>
          <w:p w14:paraId="5DE089A1"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Патология терморегуляции. Лихорадка.</w:t>
            </w:r>
          </w:p>
        </w:tc>
        <w:tc>
          <w:tcPr>
            <w:tcW w:w="1666" w:type="dxa"/>
          </w:tcPr>
          <w:p w14:paraId="0A0CC15B"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098BD466" w14:textId="77777777" w:rsidTr="00030A28">
        <w:tc>
          <w:tcPr>
            <w:tcW w:w="817" w:type="dxa"/>
          </w:tcPr>
          <w:p w14:paraId="2830F4E0"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6</w:t>
            </w:r>
          </w:p>
        </w:tc>
        <w:tc>
          <w:tcPr>
            <w:tcW w:w="7088" w:type="dxa"/>
          </w:tcPr>
          <w:p w14:paraId="792F0DB6" w14:textId="77777777" w:rsidR="00030A28" w:rsidRPr="00852E26" w:rsidRDefault="00852E26" w:rsidP="00852E26">
            <w:pPr>
              <w:spacing w:after="0" w:line="240" w:lineRule="auto"/>
              <w:rPr>
                <w:rFonts w:ascii="Times New Roman" w:hAnsi="Times New Roman"/>
                <w:sz w:val="28"/>
                <w:szCs w:val="28"/>
              </w:rPr>
            </w:pPr>
            <w:r w:rsidRPr="00852E26">
              <w:rPr>
                <w:rFonts w:ascii="Times New Roman" w:hAnsi="Times New Roman"/>
                <w:bCs/>
                <w:sz w:val="24"/>
                <w:szCs w:val="24"/>
              </w:rPr>
              <w:t>Опухоли</w:t>
            </w:r>
          </w:p>
        </w:tc>
        <w:tc>
          <w:tcPr>
            <w:tcW w:w="1666" w:type="dxa"/>
          </w:tcPr>
          <w:p w14:paraId="1D2E053E"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68FDE044" w14:textId="77777777" w:rsidTr="00030A28">
        <w:tc>
          <w:tcPr>
            <w:tcW w:w="817" w:type="dxa"/>
          </w:tcPr>
          <w:p w14:paraId="545FFB5C"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7</w:t>
            </w:r>
          </w:p>
        </w:tc>
        <w:tc>
          <w:tcPr>
            <w:tcW w:w="7088" w:type="dxa"/>
          </w:tcPr>
          <w:p w14:paraId="013ADC01" w14:textId="77777777" w:rsidR="00030A28" w:rsidRPr="00852E26" w:rsidRDefault="00852E26" w:rsidP="00852E26">
            <w:pPr>
              <w:spacing w:after="0" w:line="240" w:lineRule="auto"/>
              <w:rPr>
                <w:rFonts w:ascii="Times New Roman" w:hAnsi="Times New Roman"/>
                <w:sz w:val="28"/>
                <w:szCs w:val="28"/>
              </w:rPr>
            </w:pPr>
            <w:r w:rsidRPr="00852E26">
              <w:rPr>
                <w:rFonts w:ascii="Times New Roman" w:eastAsia="Calibri" w:hAnsi="Times New Roman"/>
                <w:bCs/>
                <w:sz w:val="24"/>
                <w:szCs w:val="24"/>
              </w:rPr>
              <w:t>Компенсаторно-приспособительные реакции</w:t>
            </w:r>
          </w:p>
        </w:tc>
        <w:tc>
          <w:tcPr>
            <w:tcW w:w="1666" w:type="dxa"/>
          </w:tcPr>
          <w:p w14:paraId="4A16D533"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852E26" w14:paraId="2F6243A2" w14:textId="77777777" w:rsidTr="00030A28">
        <w:tc>
          <w:tcPr>
            <w:tcW w:w="817" w:type="dxa"/>
          </w:tcPr>
          <w:p w14:paraId="6E9174BB" w14:textId="77777777" w:rsidR="00852E26"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8</w:t>
            </w:r>
          </w:p>
        </w:tc>
        <w:tc>
          <w:tcPr>
            <w:tcW w:w="7088" w:type="dxa"/>
          </w:tcPr>
          <w:p w14:paraId="5D381694" w14:textId="77777777" w:rsidR="00852E26" w:rsidRPr="00852E26" w:rsidRDefault="00852E26" w:rsidP="00852E26">
            <w:pPr>
              <w:spacing w:after="0" w:line="240" w:lineRule="auto"/>
              <w:rPr>
                <w:rFonts w:ascii="Times New Roman" w:eastAsia="Calibri" w:hAnsi="Times New Roman"/>
                <w:bCs/>
                <w:sz w:val="24"/>
                <w:szCs w:val="24"/>
              </w:rPr>
            </w:pPr>
            <w:r w:rsidRPr="00852E26">
              <w:rPr>
                <w:rFonts w:ascii="Times New Roman" w:hAnsi="Times New Roman"/>
                <w:bCs/>
                <w:sz w:val="24"/>
                <w:szCs w:val="24"/>
              </w:rPr>
              <w:t>Общие реакции организма на повреждение</w:t>
            </w:r>
          </w:p>
        </w:tc>
        <w:tc>
          <w:tcPr>
            <w:tcW w:w="1666" w:type="dxa"/>
          </w:tcPr>
          <w:p w14:paraId="4BC7144A" w14:textId="77777777" w:rsidR="00852E26"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852E26" w14:paraId="147EDD0D" w14:textId="77777777" w:rsidTr="00030A28">
        <w:tc>
          <w:tcPr>
            <w:tcW w:w="817" w:type="dxa"/>
          </w:tcPr>
          <w:p w14:paraId="67C97524" w14:textId="77777777" w:rsidR="00852E26" w:rsidRDefault="00852E26" w:rsidP="00030A28">
            <w:pPr>
              <w:spacing w:after="0" w:line="240" w:lineRule="auto"/>
              <w:jc w:val="center"/>
              <w:rPr>
                <w:rFonts w:ascii="Times New Roman" w:hAnsi="Times New Roman"/>
                <w:sz w:val="28"/>
                <w:szCs w:val="28"/>
              </w:rPr>
            </w:pPr>
          </w:p>
        </w:tc>
        <w:tc>
          <w:tcPr>
            <w:tcW w:w="7088" w:type="dxa"/>
          </w:tcPr>
          <w:p w14:paraId="369FD75F" w14:textId="77777777" w:rsidR="00852E26" w:rsidRPr="007F02A0" w:rsidRDefault="00E97012" w:rsidP="00E97012">
            <w:pPr>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t xml:space="preserve"> Итого </w:t>
            </w:r>
          </w:p>
        </w:tc>
        <w:tc>
          <w:tcPr>
            <w:tcW w:w="1666" w:type="dxa"/>
          </w:tcPr>
          <w:p w14:paraId="2D162391" w14:textId="77777777" w:rsidR="00852E26"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16 часов</w:t>
            </w:r>
          </w:p>
          <w:p w14:paraId="455F332A" w14:textId="77777777" w:rsidR="00E97012" w:rsidRDefault="00E97012" w:rsidP="00030A28">
            <w:pPr>
              <w:spacing w:after="0" w:line="240" w:lineRule="auto"/>
              <w:jc w:val="center"/>
              <w:rPr>
                <w:rFonts w:ascii="Times New Roman" w:hAnsi="Times New Roman"/>
                <w:sz w:val="28"/>
                <w:szCs w:val="28"/>
              </w:rPr>
            </w:pPr>
          </w:p>
          <w:p w14:paraId="703AA2A7" w14:textId="77777777" w:rsidR="00E97012" w:rsidRDefault="00E97012" w:rsidP="00030A28">
            <w:pPr>
              <w:spacing w:after="0" w:line="240" w:lineRule="auto"/>
              <w:jc w:val="center"/>
              <w:rPr>
                <w:rFonts w:ascii="Times New Roman" w:hAnsi="Times New Roman"/>
                <w:sz w:val="28"/>
                <w:szCs w:val="28"/>
              </w:rPr>
            </w:pPr>
          </w:p>
        </w:tc>
      </w:tr>
      <w:tr w:rsidR="00030A28" w14:paraId="09B8B5F1" w14:textId="77777777" w:rsidTr="00030A28">
        <w:tc>
          <w:tcPr>
            <w:tcW w:w="817" w:type="dxa"/>
          </w:tcPr>
          <w:p w14:paraId="61F30347" w14:textId="77777777" w:rsidR="00030A28" w:rsidRDefault="00030A28" w:rsidP="00030A28">
            <w:pPr>
              <w:spacing w:after="0" w:line="240" w:lineRule="auto"/>
              <w:jc w:val="center"/>
              <w:rPr>
                <w:rFonts w:ascii="Times New Roman" w:hAnsi="Times New Roman"/>
                <w:sz w:val="28"/>
                <w:szCs w:val="28"/>
              </w:rPr>
            </w:pPr>
          </w:p>
        </w:tc>
        <w:tc>
          <w:tcPr>
            <w:tcW w:w="7088" w:type="dxa"/>
          </w:tcPr>
          <w:p w14:paraId="42D1A68A" w14:textId="77777777" w:rsidR="00030A28" w:rsidRPr="00852E26" w:rsidRDefault="00030A28" w:rsidP="00030A28">
            <w:pPr>
              <w:spacing w:after="0" w:line="240" w:lineRule="auto"/>
              <w:jc w:val="center"/>
              <w:rPr>
                <w:rFonts w:ascii="Times New Roman" w:hAnsi="Times New Roman"/>
                <w:b/>
                <w:sz w:val="28"/>
                <w:szCs w:val="28"/>
              </w:rPr>
            </w:pPr>
            <w:r w:rsidRPr="00852E26">
              <w:rPr>
                <w:rFonts w:ascii="Times New Roman" w:hAnsi="Times New Roman"/>
                <w:b/>
                <w:sz w:val="28"/>
                <w:szCs w:val="28"/>
              </w:rPr>
              <w:t>Практические занятия</w:t>
            </w:r>
          </w:p>
        </w:tc>
        <w:tc>
          <w:tcPr>
            <w:tcW w:w="1666" w:type="dxa"/>
          </w:tcPr>
          <w:p w14:paraId="7FEEDD9C" w14:textId="77777777" w:rsidR="00030A28" w:rsidRDefault="00030A28" w:rsidP="00030A28">
            <w:pPr>
              <w:spacing w:after="0" w:line="240" w:lineRule="auto"/>
              <w:jc w:val="center"/>
              <w:rPr>
                <w:rFonts w:ascii="Times New Roman" w:hAnsi="Times New Roman"/>
                <w:sz w:val="28"/>
                <w:szCs w:val="28"/>
              </w:rPr>
            </w:pPr>
          </w:p>
        </w:tc>
      </w:tr>
      <w:tr w:rsidR="00030A28" w14:paraId="339790FB" w14:textId="77777777" w:rsidTr="00030A28">
        <w:tc>
          <w:tcPr>
            <w:tcW w:w="817" w:type="dxa"/>
          </w:tcPr>
          <w:p w14:paraId="0E28933B"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1</w:t>
            </w:r>
          </w:p>
        </w:tc>
        <w:tc>
          <w:tcPr>
            <w:tcW w:w="7088" w:type="dxa"/>
          </w:tcPr>
          <w:p w14:paraId="45A4E625" w14:textId="77777777" w:rsidR="00030A28" w:rsidRDefault="00030A28" w:rsidP="00852E26">
            <w:pPr>
              <w:spacing w:after="0" w:line="240" w:lineRule="auto"/>
              <w:rPr>
                <w:rFonts w:ascii="Times New Roman" w:hAnsi="Times New Roman"/>
                <w:sz w:val="28"/>
                <w:szCs w:val="28"/>
              </w:rPr>
            </w:pPr>
            <w:r>
              <w:rPr>
                <w:rFonts w:ascii="Times New Roman" w:hAnsi="Times New Roman"/>
                <w:sz w:val="24"/>
                <w:szCs w:val="24"/>
              </w:rPr>
              <w:t>Изучение  патогенеза и морфогенеза болезней.</w:t>
            </w:r>
          </w:p>
        </w:tc>
        <w:tc>
          <w:tcPr>
            <w:tcW w:w="1666" w:type="dxa"/>
          </w:tcPr>
          <w:p w14:paraId="621DFD9E" w14:textId="77777777" w:rsidR="00030A28" w:rsidRDefault="00030A28" w:rsidP="00030A28">
            <w:pPr>
              <w:spacing w:after="0" w:line="240" w:lineRule="auto"/>
              <w:jc w:val="center"/>
              <w:rPr>
                <w:rFonts w:ascii="Times New Roman" w:hAnsi="Times New Roman"/>
                <w:sz w:val="28"/>
                <w:szCs w:val="28"/>
              </w:rPr>
            </w:pPr>
          </w:p>
        </w:tc>
      </w:tr>
      <w:tr w:rsidR="00030A28" w14:paraId="5BCF1FC0" w14:textId="77777777" w:rsidTr="00030A28">
        <w:tc>
          <w:tcPr>
            <w:tcW w:w="817" w:type="dxa"/>
          </w:tcPr>
          <w:p w14:paraId="58A1CD51"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2</w:t>
            </w:r>
          </w:p>
        </w:tc>
        <w:tc>
          <w:tcPr>
            <w:tcW w:w="7088" w:type="dxa"/>
          </w:tcPr>
          <w:p w14:paraId="524E77FD" w14:textId="77777777" w:rsidR="00030A28" w:rsidRDefault="00030A28" w:rsidP="00852E26">
            <w:pPr>
              <w:spacing w:after="0" w:line="240" w:lineRule="auto"/>
              <w:rPr>
                <w:rFonts w:ascii="Times New Roman" w:hAnsi="Times New Roman"/>
                <w:sz w:val="24"/>
                <w:szCs w:val="24"/>
              </w:rPr>
            </w:pPr>
            <w:r w:rsidRPr="007F02A0">
              <w:rPr>
                <w:rFonts w:ascii="Times New Roman" w:hAnsi="Times New Roman"/>
                <w:sz w:val="24"/>
                <w:szCs w:val="24"/>
              </w:rPr>
              <w:t>Изучение клинико-морфологических признаков дистрофии</w:t>
            </w:r>
            <w:r>
              <w:rPr>
                <w:rFonts w:ascii="Times New Roman" w:hAnsi="Times New Roman"/>
                <w:sz w:val="24"/>
                <w:szCs w:val="24"/>
              </w:rPr>
              <w:t>, некрозов.</w:t>
            </w:r>
          </w:p>
        </w:tc>
        <w:tc>
          <w:tcPr>
            <w:tcW w:w="1666" w:type="dxa"/>
          </w:tcPr>
          <w:p w14:paraId="275DFD67" w14:textId="77777777" w:rsidR="00030A28" w:rsidRDefault="00030A28" w:rsidP="00030A28">
            <w:pPr>
              <w:spacing w:after="0" w:line="240" w:lineRule="auto"/>
              <w:jc w:val="center"/>
              <w:rPr>
                <w:rFonts w:ascii="Times New Roman" w:hAnsi="Times New Roman"/>
                <w:sz w:val="28"/>
                <w:szCs w:val="28"/>
              </w:rPr>
            </w:pPr>
          </w:p>
        </w:tc>
      </w:tr>
      <w:tr w:rsidR="00030A28" w14:paraId="25C51871" w14:textId="77777777" w:rsidTr="00030A28">
        <w:tc>
          <w:tcPr>
            <w:tcW w:w="817" w:type="dxa"/>
          </w:tcPr>
          <w:p w14:paraId="3401DF98"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3</w:t>
            </w:r>
          </w:p>
        </w:tc>
        <w:tc>
          <w:tcPr>
            <w:tcW w:w="7088" w:type="dxa"/>
          </w:tcPr>
          <w:p w14:paraId="46EB91B3" w14:textId="77777777" w:rsidR="00030A28" w:rsidRDefault="00030A28" w:rsidP="00E97012">
            <w:pPr>
              <w:spacing w:after="0" w:line="240" w:lineRule="auto"/>
              <w:rPr>
                <w:rFonts w:ascii="Times New Roman" w:hAnsi="Times New Roman"/>
                <w:sz w:val="24"/>
                <w:szCs w:val="24"/>
              </w:rPr>
            </w:pPr>
            <w:r w:rsidRPr="007F02A0">
              <w:rPr>
                <w:rFonts w:ascii="Times New Roman" w:eastAsia="Calibri" w:hAnsi="Times New Roman"/>
                <w:sz w:val="24"/>
                <w:szCs w:val="24"/>
              </w:rPr>
              <w:t>Изучение различных видов расстройств кровообращения</w:t>
            </w:r>
            <w:r w:rsidR="00E97012">
              <w:rPr>
                <w:rFonts w:ascii="Times New Roman" w:eastAsia="Calibri" w:hAnsi="Times New Roman"/>
                <w:sz w:val="24"/>
                <w:szCs w:val="24"/>
              </w:rPr>
              <w:t>.</w:t>
            </w:r>
            <w:r w:rsidR="00E97012" w:rsidRPr="00C22F9C">
              <w:rPr>
                <w:rFonts w:ascii="Times New Roman" w:hAnsi="Times New Roman"/>
                <w:bCs/>
                <w:sz w:val="24"/>
                <w:szCs w:val="24"/>
              </w:rPr>
              <w:t xml:space="preserve"> </w:t>
            </w:r>
          </w:p>
        </w:tc>
        <w:tc>
          <w:tcPr>
            <w:tcW w:w="1666" w:type="dxa"/>
          </w:tcPr>
          <w:p w14:paraId="564164CE" w14:textId="77777777" w:rsidR="00030A28" w:rsidRDefault="00030A28" w:rsidP="00030A28">
            <w:pPr>
              <w:spacing w:after="0" w:line="240" w:lineRule="auto"/>
              <w:jc w:val="center"/>
              <w:rPr>
                <w:rFonts w:ascii="Times New Roman" w:hAnsi="Times New Roman"/>
                <w:sz w:val="28"/>
                <w:szCs w:val="28"/>
              </w:rPr>
            </w:pPr>
          </w:p>
        </w:tc>
      </w:tr>
      <w:tr w:rsidR="00E97012" w14:paraId="7B67A558" w14:textId="77777777" w:rsidTr="00030A28">
        <w:tc>
          <w:tcPr>
            <w:tcW w:w="817" w:type="dxa"/>
          </w:tcPr>
          <w:p w14:paraId="15476638" w14:textId="77777777" w:rsidR="00E97012"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4</w:t>
            </w:r>
          </w:p>
        </w:tc>
        <w:tc>
          <w:tcPr>
            <w:tcW w:w="7088" w:type="dxa"/>
          </w:tcPr>
          <w:p w14:paraId="6F292A8A" w14:textId="77777777" w:rsidR="00E97012" w:rsidRPr="007F02A0" w:rsidRDefault="00E97012" w:rsidP="00E97012">
            <w:pPr>
              <w:spacing w:after="0"/>
              <w:rPr>
                <w:rFonts w:ascii="Times New Roman" w:eastAsia="Calibri" w:hAnsi="Times New Roman"/>
                <w:sz w:val="24"/>
                <w:szCs w:val="24"/>
              </w:rPr>
            </w:pPr>
            <w:r w:rsidRPr="007F02A0">
              <w:rPr>
                <w:rFonts w:ascii="Times New Roman" w:eastAsia="Calibri" w:hAnsi="Times New Roman"/>
                <w:sz w:val="24"/>
                <w:szCs w:val="24"/>
              </w:rPr>
              <w:t>Изучение различных видов воспаления</w:t>
            </w:r>
            <w:r>
              <w:rPr>
                <w:rFonts w:ascii="Times New Roman" w:hAnsi="Times New Roman"/>
                <w:sz w:val="24"/>
                <w:szCs w:val="24"/>
              </w:rPr>
              <w:t xml:space="preserve">. </w:t>
            </w:r>
          </w:p>
          <w:p w14:paraId="1951D2D1" w14:textId="77777777" w:rsidR="00E97012" w:rsidRDefault="00E97012" w:rsidP="00E97012">
            <w:pPr>
              <w:spacing w:after="0" w:line="240" w:lineRule="auto"/>
              <w:rPr>
                <w:rFonts w:ascii="Times New Roman" w:hAnsi="Times New Roman"/>
                <w:sz w:val="24"/>
                <w:szCs w:val="24"/>
              </w:rPr>
            </w:pPr>
            <w:r>
              <w:rPr>
                <w:rFonts w:ascii="Times New Roman" w:hAnsi="Times New Roman"/>
                <w:sz w:val="24"/>
                <w:szCs w:val="24"/>
              </w:rPr>
              <w:t xml:space="preserve"> Изучение терморегуляции.</w:t>
            </w:r>
          </w:p>
        </w:tc>
        <w:tc>
          <w:tcPr>
            <w:tcW w:w="1666" w:type="dxa"/>
          </w:tcPr>
          <w:p w14:paraId="731157F1" w14:textId="77777777" w:rsidR="00E97012" w:rsidRDefault="00E97012" w:rsidP="00030A28">
            <w:pPr>
              <w:spacing w:after="0" w:line="240" w:lineRule="auto"/>
              <w:jc w:val="center"/>
              <w:rPr>
                <w:rFonts w:ascii="Times New Roman" w:hAnsi="Times New Roman"/>
                <w:sz w:val="28"/>
                <w:szCs w:val="28"/>
              </w:rPr>
            </w:pPr>
          </w:p>
        </w:tc>
      </w:tr>
      <w:tr w:rsidR="00E97012" w14:paraId="65845095" w14:textId="77777777" w:rsidTr="00030A28">
        <w:tc>
          <w:tcPr>
            <w:tcW w:w="817" w:type="dxa"/>
          </w:tcPr>
          <w:p w14:paraId="523F1748" w14:textId="77777777" w:rsidR="00E97012"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5</w:t>
            </w:r>
          </w:p>
        </w:tc>
        <w:tc>
          <w:tcPr>
            <w:tcW w:w="7088" w:type="dxa"/>
          </w:tcPr>
          <w:p w14:paraId="596CF7CD" w14:textId="77777777" w:rsidR="00E97012" w:rsidRPr="007F02A0" w:rsidRDefault="00E97012" w:rsidP="00E97012">
            <w:pPr>
              <w:spacing w:after="0"/>
              <w:rPr>
                <w:rFonts w:ascii="Times New Roman" w:eastAsia="Calibri" w:hAnsi="Times New Roman"/>
                <w:sz w:val="24"/>
                <w:szCs w:val="24"/>
              </w:rPr>
            </w:pPr>
            <w:r>
              <w:rPr>
                <w:rFonts w:ascii="Times New Roman" w:hAnsi="Times New Roman"/>
                <w:sz w:val="24"/>
                <w:szCs w:val="24"/>
              </w:rPr>
              <w:t>Изучение опухолей. Факторы риска  опухолевого процесса.</w:t>
            </w:r>
          </w:p>
        </w:tc>
        <w:tc>
          <w:tcPr>
            <w:tcW w:w="1666" w:type="dxa"/>
          </w:tcPr>
          <w:p w14:paraId="446B5AB9" w14:textId="77777777" w:rsidR="00E97012" w:rsidRDefault="00E97012" w:rsidP="00030A28">
            <w:pPr>
              <w:spacing w:after="0" w:line="240" w:lineRule="auto"/>
              <w:jc w:val="center"/>
              <w:rPr>
                <w:rFonts w:ascii="Times New Roman" w:hAnsi="Times New Roman"/>
                <w:sz w:val="28"/>
                <w:szCs w:val="28"/>
              </w:rPr>
            </w:pPr>
          </w:p>
        </w:tc>
      </w:tr>
      <w:tr w:rsidR="00E97012" w14:paraId="7D5A1051" w14:textId="77777777" w:rsidTr="00030A28">
        <w:tc>
          <w:tcPr>
            <w:tcW w:w="817" w:type="dxa"/>
          </w:tcPr>
          <w:p w14:paraId="20145B1E" w14:textId="77777777" w:rsidR="00E97012"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6</w:t>
            </w:r>
          </w:p>
        </w:tc>
        <w:tc>
          <w:tcPr>
            <w:tcW w:w="7088" w:type="dxa"/>
          </w:tcPr>
          <w:p w14:paraId="47F85275" w14:textId="77777777" w:rsidR="00E97012" w:rsidRPr="007F02A0" w:rsidRDefault="00E97012" w:rsidP="00E97012">
            <w:pPr>
              <w:spacing w:after="0"/>
              <w:rPr>
                <w:rFonts w:ascii="Times New Roman" w:eastAsia="Calibri" w:hAnsi="Times New Roman"/>
                <w:sz w:val="24"/>
                <w:szCs w:val="24"/>
              </w:rPr>
            </w:pPr>
            <w:r w:rsidRPr="007F02A0">
              <w:rPr>
                <w:rFonts w:ascii="Times New Roman" w:eastAsia="Calibri" w:hAnsi="Times New Roman"/>
                <w:sz w:val="24"/>
                <w:szCs w:val="24"/>
              </w:rPr>
              <w:t>Изучение компенсаторно-приспособительных реакций</w:t>
            </w:r>
            <w:r>
              <w:rPr>
                <w:rFonts w:ascii="Times New Roman" w:eastAsia="Calibri" w:hAnsi="Times New Roman"/>
                <w:sz w:val="24"/>
                <w:szCs w:val="24"/>
              </w:rPr>
              <w:t>.</w:t>
            </w:r>
          </w:p>
        </w:tc>
        <w:tc>
          <w:tcPr>
            <w:tcW w:w="1666" w:type="dxa"/>
          </w:tcPr>
          <w:p w14:paraId="1C803410" w14:textId="77777777" w:rsidR="00E97012" w:rsidRDefault="00E97012" w:rsidP="00030A28">
            <w:pPr>
              <w:spacing w:after="0" w:line="240" w:lineRule="auto"/>
              <w:jc w:val="center"/>
              <w:rPr>
                <w:rFonts w:ascii="Times New Roman" w:hAnsi="Times New Roman"/>
                <w:sz w:val="28"/>
                <w:szCs w:val="28"/>
              </w:rPr>
            </w:pPr>
          </w:p>
        </w:tc>
      </w:tr>
      <w:tr w:rsidR="00E97012" w14:paraId="7D8AA4D4" w14:textId="77777777" w:rsidTr="00030A28">
        <w:tc>
          <w:tcPr>
            <w:tcW w:w="817" w:type="dxa"/>
          </w:tcPr>
          <w:p w14:paraId="0330F0B6" w14:textId="77777777" w:rsidR="00E97012"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7</w:t>
            </w:r>
          </w:p>
        </w:tc>
        <w:tc>
          <w:tcPr>
            <w:tcW w:w="7088" w:type="dxa"/>
          </w:tcPr>
          <w:p w14:paraId="078F1E35" w14:textId="77777777" w:rsidR="00E97012" w:rsidRPr="007F02A0" w:rsidRDefault="00E97012" w:rsidP="00E97012">
            <w:pPr>
              <w:spacing w:after="0"/>
              <w:rPr>
                <w:rFonts w:ascii="Times New Roman" w:eastAsia="Calibri" w:hAnsi="Times New Roman"/>
                <w:sz w:val="24"/>
                <w:szCs w:val="24"/>
              </w:rPr>
            </w:pPr>
            <w:r w:rsidRPr="00BD6837">
              <w:rPr>
                <w:rFonts w:ascii="Times New Roman" w:hAnsi="Times New Roman"/>
                <w:bCs/>
                <w:sz w:val="24"/>
                <w:szCs w:val="24"/>
              </w:rPr>
              <w:t xml:space="preserve">Изучение </w:t>
            </w:r>
            <w:r>
              <w:rPr>
                <w:rFonts w:ascii="Times New Roman" w:hAnsi="Times New Roman"/>
                <w:bCs/>
                <w:sz w:val="24"/>
                <w:szCs w:val="24"/>
              </w:rPr>
              <w:t xml:space="preserve"> общих реакций организма на повреждение. Дифференцированный зачет.</w:t>
            </w:r>
          </w:p>
        </w:tc>
        <w:tc>
          <w:tcPr>
            <w:tcW w:w="1666" w:type="dxa"/>
          </w:tcPr>
          <w:p w14:paraId="1886918E" w14:textId="77777777" w:rsidR="00E97012" w:rsidRDefault="00E97012" w:rsidP="00030A28">
            <w:pPr>
              <w:spacing w:after="0" w:line="240" w:lineRule="auto"/>
              <w:jc w:val="center"/>
              <w:rPr>
                <w:rFonts w:ascii="Times New Roman" w:hAnsi="Times New Roman"/>
                <w:sz w:val="28"/>
                <w:szCs w:val="28"/>
              </w:rPr>
            </w:pPr>
          </w:p>
        </w:tc>
      </w:tr>
      <w:tr w:rsidR="00E97012" w14:paraId="57B8C758" w14:textId="77777777" w:rsidTr="00030A28">
        <w:tc>
          <w:tcPr>
            <w:tcW w:w="817" w:type="dxa"/>
          </w:tcPr>
          <w:p w14:paraId="4AE24912" w14:textId="77777777" w:rsidR="00E97012" w:rsidRDefault="00E97012" w:rsidP="00030A28">
            <w:pPr>
              <w:spacing w:after="0" w:line="240" w:lineRule="auto"/>
              <w:jc w:val="center"/>
              <w:rPr>
                <w:rFonts w:ascii="Times New Roman" w:hAnsi="Times New Roman"/>
                <w:sz w:val="28"/>
                <w:szCs w:val="28"/>
              </w:rPr>
            </w:pPr>
          </w:p>
        </w:tc>
        <w:tc>
          <w:tcPr>
            <w:tcW w:w="7088" w:type="dxa"/>
          </w:tcPr>
          <w:p w14:paraId="661A16EC" w14:textId="77777777" w:rsidR="00E97012" w:rsidRPr="007F02A0" w:rsidRDefault="00E97012" w:rsidP="00E97012">
            <w:pPr>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t xml:space="preserve"> Итого </w:t>
            </w:r>
          </w:p>
        </w:tc>
        <w:tc>
          <w:tcPr>
            <w:tcW w:w="1666" w:type="dxa"/>
          </w:tcPr>
          <w:p w14:paraId="11EE3E58" w14:textId="77777777" w:rsidR="00E97012" w:rsidRDefault="00E97012" w:rsidP="00E97012">
            <w:pPr>
              <w:spacing w:after="0" w:line="240" w:lineRule="auto"/>
              <w:jc w:val="center"/>
              <w:rPr>
                <w:rFonts w:ascii="Times New Roman" w:hAnsi="Times New Roman"/>
                <w:sz w:val="28"/>
                <w:szCs w:val="28"/>
              </w:rPr>
            </w:pPr>
            <w:r>
              <w:rPr>
                <w:rFonts w:ascii="Times New Roman" w:hAnsi="Times New Roman"/>
                <w:sz w:val="28"/>
                <w:szCs w:val="28"/>
              </w:rPr>
              <w:t>28 часов</w:t>
            </w:r>
          </w:p>
          <w:p w14:paraId="7BDA6AF1" w14:textId="77777777" w:rsidR="00E97012" w:rsidRDefault="00E97012" w:rsidP="00E97012">
            <w:pPr>
              <w:spacing w:after="0" w:line="240" w:lineRule="auto"/>
              <w:jc w:val="center"/>
              <w:rPr>
                <w:rFonts w:ascii="Times New Roman" w:hAnsi="Times New Roman"/>
                <w:sz w:val="28"/>
                <w:szCs w:val="28"/>
              </w:rPr>
            </w:pPr>
          </w:p>
          <w:p w14:paraId="05458981" w14:textId="77777777" w:rsidR="00E97012" w:rsidRDefault="00E97012" w:rsidP="00E97012">
            <w:pPr>
              <w:spacing w:after="0" w:line="240" w:lineRule="auto"/>
              <w:jc w:val="center"/>
              <w:rPr>
                <w:rFonts w:ascii="Times New Roman" w:hAnsi="Times New Roman"/>
                <w:sz w:val="28"/>
                <w:szCs w:val="28"/>
              </w:rPr>
            </w:pPr>
          </w:p>
        </w:tc>
      </w:tr>
    </w:tbl>
    <w:p w14:paraId="66C45E9F" w14:textId="77777777" w:rsidR="00030A28" w:rsidRPr="00030A28" w:rsidRDefault="00030A28" w:rsidP="00030A28">
      <w:pPr>
        <w:jc w:val="center"/>
        <w:rPr>
          <w:rFonts w:ascii="Times New Roman" w:hAnsi="Times New Roman"/>
          <w:sz w:val="28"/>
          <w:szCs w:val="28"/>
        </w:rPr>
      </w:pPr>
    </w:p>
    <w:sectPr w:rsidR="00030A28" w:rsidRPr="00030A28" w:rsidSect="00330E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CB962" w14:textId="77777777" w:rsidR="00E97012" w:rsidRDefault="00E97012" w:rsidP="00B106EC">
      <w:pPr>
        <w:spacing w:after="0" w:line="240" w:lineRule="auto"/>
      </w:pPr>
      <w:r>
        <w:separator/>
      </w:r>
    </w:p>
  </w:endnote>
  <w:endnote w:type="continuationSeparator" w:id="0">
    <w:p w14:paraId="55BC8050" w14:textId="77777777" w:rsidR="00E97012" w:rsidRDefault="00E97012" w:rsidP="00B1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6454"/>
      <w:docPartObj>
        <w:docPartGallery w:val="Page Numbers (Bottom of Page)"/>
        <w:docPartUnique/>
      </w:docPartObj>
    </w:sdtPr>
    <w:sdtEndPr/>
    <w:sdtContent>
      <w:p w14:paraId="1EF54808" w14:textId="77777777" w:rsidR="00E97012" w:rsidRDefault="00C17D3D">
        <w:pPr>
          <w:pStyle w:val="ac"/>
          <w:jc w:val="center"/>
        </w:pPr>
        <w:r>
          <w:fldChar w:fldCharType="begin"/>
        </w:r>
        <w:r>
          <w:instrText xml:space="preserve"> PAGE   \* MERGEFORMAT </w:instrText>
        </w:r>
        <w:r>
          <w:fldChar w:fldCharType="separate"/>
        </w:r>
        <w:r w:rsidR="003F2E68">
          <w:rPr>
            <w:noProof/>
          </w:rPr>
          <w:t>2</w:t>
        </w:r>
        <w:r>
          <w:rPr>
            <w:noProof/>
          </w:rPr>
          <w:fldChar w:fldCharType="end"/>
        </w:r>
      </w:p>
    </w:sdtContent>
  </w:sdt>
  <w:p w14:paraId="42D91C8B" w14:textId="77777777" w:rsidR="00E97012" w:rsidRDefault="00E970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EE9EF" w14:textId="77777777" w:rsidR="00E97012" w:rsidRDefault="00E97012" w:rsidP="00B106EC">
      <w:pPr>
        <w:spacing w:after="0" w:line="240" w:lineRule="auto"/>
      </w:pPr>
      <w:r>
        <w:separator/>
      </w:r>
    </w:p>
  </w:footnote>
  <w:footnote w:type="continuationSeparator" w:id="0">
    <w:p w14:paraId="04EEA636" w14:textId="77777777" w:rsidR="00E97012" w:rsidRDefault="00E97012" w:rsidP="00B106EC">
      <w:pPr>
        <w:spacing w:after="0" w:line="240" w:lineRule="auto"/>
      </w:pPr>
      <w:r>
        <w:continuationSeparator/>
      </w:r>
    </w:p>
  </w:footnote>
  <w:footnote w:id="1">
    <w:p w14:paraId="19C449D7" w14:textId="77777777" w:rsidR="00E97012" w:rsidRPr="00475FC2" w:rsidRDefault="00E97012" w:rsidP="00B106EC">
      <w:pPr>
        <w:pStyle w:val="a5"/>
        <w:rPr>
          <w:lang w:val="ru-RU"/>
        </w:rPr>
      </w:pPr>
      <w:r>
        <w:rPr>
          <w:rStyle w:val="a8"/>
        </w:rPr>
        <w:footnoteRef/>
      </w:r>
      <w:r>
        <w:rPr>
          <w:lang w:val="ru-RU"/>
        </w:rPr>
        <w:t>В соответствии с Приложением 3 ПООП.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442"/>
    <w:multiLevelType w:val="hybridMultilevel"/>
    <w:tmpl w:val="D0944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5155C4"/>
    <w:multiLevelType w:val="hybridMultilevel"/>
    <w:tmpl w:val="000E5102"/>
    <w:lvl w:ilvl="0" w:tplc="96EE9998">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nsid w:val="25F60D41"/>
    <w:multiLevelType w:val="hybridMultilevel"/>
    <w:tmpl w:val="5C905D32"/>
    <w:lvl w:ilvl="0" w:tplc="1D3ABB14">
      <w:start w:val="1"/>
      <w:numFmt w:val="decimal"/>
      <w:lvlText w:val="%1."/>
      <w:lvlJc w:val="left"/>
      <w:pPr>
        <w:ind w:left="779" w:hanging="360"/>
      </w:pPr>
    </w:lvl>
    <w:lvl w:ilvl="1" w:tplc="04190019">
      <w:start w:val="1"/>
      <w:numFmt w:val="lowerLetter"/>
      <w:lvlText w:val="%2."/>
      <w:lvlJc w:val="left"/>
      <w:pPr>
        <w:ind w:left="1499" w:hanging="360"/>
      </w:pPr>
    </w:lvl>
    <w:lvl w:ilvl="2" w:tplc="0419001B">
      <w:start w:val="1"/>
      <w:numFmt w:val="lowerRoman"/>
      <w:lvlText w:val="%3."/>
      <w:lvlJc w:val="right"/>
      <w:pPr>
        <w:ind w:left="2219" w:hanging="180"/>
      </w:pPr>
    </w:lvl>
    <w:lvl w:ilvl="3" w:tplc="0419000F">
      <w:start w:val="1"/>
      <w:numFmt w:val="decimal"/>
      <w:lvlText w:val="%4."/>
      <w:lvlJc w:val="left"/>
      <w:pPr>
        <w:ind w:left="2939" w:hanging="360"/>
      </w:pPr>
    </w:lvl>
    <w:lvl w:ilvl="4" w:tplc="04190019">
      <w:start w:val="1"/>
      <w:numFmt w:val="lowerLetter"/>
      <w:lvlText w:val="%5."/>
      <w:lvlJc w:val="left"/>
      <w:pPr>
        <w:ind w:left="3659" w:hanging="360"/>
      </w:pPr>
    </w:lvl>
    <w:lvl w:ilvl="5" w:tplc="0419001B">
      <w:start w:val="1"/>
      <w:numFmt w:val="lowerRoman"/>
      <w:lvlText w:val="%6."/>
      <w:lvlJc w:val="right"/>
      <w:pPr>
        <w:ind w:left="4379" w:hanging="180"/>
      </w:pPr>
    </w:lvl>
    <w:lvl w:ilvl="6" w:tplc="0419000F">
      <w:start w:val="1"/>
      <w:numFmt w:val="decimal"/>
      <w:lvlText w:val="%7."/>
      <w:lvlJc w:val="left"/>
      <w:pPr>
        <w:ind w:left="5099" w:hanging="360"/>
      </w:pPr>
    </w:lvl>
    <w:lvl w:ilvl="7" w:tplc="04190019">
      <w:start w:val="1"/>
      <w:numFmt w:val="lowerLetter"/>
      <w:lvlText w:val="%8."/>
      <w:lvlJc w:val="left"/>
      <w:pPr>
        <w:ind w:left="5819" w:hanging="360"/>
      </w:pPr>
    </w:lvl>
    <w:lvl w:ilvl="8" w:tplc="0419001B">
      <w:start w:val="1"/>
      <w:numFmt w:val="lowerRoman"/>
      <w:lvlText w:val="%9."/>
      <w:lvlJc w:val="right"/>
      <w:pPr>
        <w:ind w:left="6539" w:hanging="180"/>
      </w:pPr>
    </w:lvl>
  </w:abstractNum>
  <w:abstractNum w:abstractNumId="3">
    <w:nsid w:val="2B8703BA"/>
    <w:multiLevelType w:val="hybridMultilevel"/>
    <w:tmpl w:val="71788D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296048E"/>
    <w:multiLevelType w:val="hybridMultilevel"/>
    <w:tmpl w:val="D462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B464E4"/>
    <w:multiLevelType w:val="hybridMultilevel"/>
    <w:tmpl w:val="A9F83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4B82C11"/>
    <w:multiLevelType w:val="multilevel"/>
    <w:tmpl w:val="BE4E3E62"/>
    <w:lvl w:ilvl="0">
      <w:start w:val="1"/>
      <w:numFmt w:val="decimal"/>
      <w:lvlText w:val="%1."/>
      <w:lvlJc w:val="left"/>
      <w:pPr>
        <w:ind w:left="720" w:hanging="360"/>
      </w:pPr>
    </w:lvl>
    <w:lvl w:ilvl="1">
      <w:start w:val="1"/>
      <w:numFmt w:val="decimal"/>
      <w:isLgl/>
      <w:lvlText w:val="%1.%2."/>
      <w:lvlJc w:val="left"/>
      <w:pPr>
        <w:ind w:left="1335" w:hanging="420"/>
      </w:pPr>
    </w:lvl>
    <w:lvl w:ilvl="2">
      <w:start w:val="1"/>
      <w:numFmt w:val="decimal"/>
      <w:isLgl/>
      <w:lvlText w:val="%1.%2.%3."/>
      <w:lvlJc w:val="left"/>
      <w:pPr>
        <w:ind w:left="2190" w:hanging="720"/>
      </w:pPr>
    </w:lvl>
    <w:lvl w:ilvl="3">
      <w:start w:val="1"/>
      <w:numFmt w:val="decimal"/>
      <w:isLgl/>
      <w:lvlText w:val="%1.%2.%3.%4."/>
      <w:lvlJc w:val="left"/>
      <w:pPr>
        <w:ind w:left="2745" w:hanging="720"/>
      </w:pPr>
    </w:lvl>
    <w:lvl w:ilvl="4">
      <w:start w:val="1"/>
      <w:numFmt w:val="decimal"/>
      <w:isLgl/>
      <w:lvlText w:val="%1.%2.%3.%4.%5."/>
      <w:lvlJc w:val="left"/>
      <w:pPr>
        <w:ind w:left="3660" w:hanging="1080"/>
      </w:pPr>
    </w:lvl>
    <w:lvl w:ilvl="5">
      <w:start w:val="1"/>
      <w:numFmt w:val="decimal"/>
      <w:isLgl/>
      <w:lvlText w:val="%1.%2.%3.%4.%5.%6."/>
      <w:lvlJc w:val="left"/>
      <w:pPr>
        <w:ind w:left="4215" w:hanging="1080"/>
      </w:pPr>
    </w:lvl>
    <w:lvl w:ilvl="6">
      <w:start w:val="1"/>
      <w:numFmt w:val="decimal"/>
      <w:isLgl/>
      <w:lvlText w:val="%1.%2.%3.%4.%5.%6.%7."/>
      <w:lvlJc w:val="left"/>
      <w:pPr>
        <w:ind w:left="5130" w:hanging="1440"/>
      </w:pPr>
    </w:lvl>
    <w:lvl w:ilvl="7">
      <w:start w:val="1"/>
      <w:numFmt w:val="decimal"/>
      <w:isLgl/>
      <w:lvlText w:val="%1.%2.%3.%4.%5.%6.%7.%8."/>
      <w:lvlJc w:val="left"/>
      <w:pPr>
        <w:ind w:left="5685" w:hanging="1440"/>
      </w:pPr>
    </w:lvl>
    <w:lvl w:ilvl="8">
      <w:start w:val="1"/>
      <w:numFmt w:val="decimal"/>
      <w:isLgl/>
      <w:lvlText w:val="%1.%2.%3.%4.%5.%6.%7.%8.%9."/>
      <w:lvlJc w:val="left"/>
      <w:pPr>
        <w:ind w:left="6600" w:hanging="1800"/>
      </w:pPr>
    </w:lvl>
  </w:abstractNum>
  <w:abstractNum w:abstractNumId="7">
    <w:nsid w:val="79B60BF0"/>
    <w:multiLevelType w:val="hybridMultilevel"/>
    <w:tmpl w:val="021EB9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94F"/>
    <w:rsid w:val="00023CD0"/>
    <w:rsid w:val="00030A28"/>
    <w:rsid w:val="001361D1"/>
    <w:rsid w:val="0016655B"/>
    <w:rsid w:val="00301A44"/>
    <w:rsid w:val="00330E94"/>
    <w:rsid w:val="003F2E68"/>
    <w:rsid w:val="00473383"/>
    <w:rsid w:val="004B31F9"/>
    <w:rsid w:val="00603C80"/>
    <w:rsid w:val="006E0CC7"/>
    <w:rsid w:val="007C0376"/>
    <w:rsid w:val="0084194F"/>
    <w:rsid w:val="00852E26"/>
    <w:rsid w:val="0096288A"/>
    <w:rsid w:val="00991F90"/>
    <w:rsid w:val="00B106EC"/>
    <w:rsid w:val="00BD6837"/>
    <w:rsid w:val="00C17D3D"/>
    <w:rsid w:val="00C22F9C"/>
    <w:rsid w:val="00E97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6E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106EC"/>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6EC"/>
    <w:rPr>
      <w:rFonts w:ascii="Arial" w:eastAsia="Times New Roman" w:hAnsi="Arial" w:cs="Times New Roman"/>
      <w:b/>
      <w:bCs/>
      <w:kern w:val="32"/>
      <w:sz w:val="32"/>
      <w:szCs w:val="32"/>
    </w:rPr>
  </w:style>
  <w:style w:type="character" w:styleId="a3">
    <w:name w:val="Emphasis"/>
    <w:qFormat/>
    <w:rsid w:val="00B106EC"/>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B106EC"/>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B106EC"/>
    <w:pPr>
      <w:spacing w:after="0" w:line="240" w:lineRule="auto"/>
    </w:pPr>
    <w:rPr>
      <w:rFonts w:ascii="Times New Roman" w:eastAsiaTheme="minorHAnsi" w:hAnsi="Times New Roman"/>
      <w:lang w:val="en-US"/>
    </w:rPr>
  </w:style>
  <w:style w:type="character" w:customStyle="1" w:styleId="11">
    <w:name w:val="Текст сноски Знак1"/>
    <w:basedOn w:val="a0"/>
    <w:uiPriority w:val="99"/>
    <w:semiHidden/>
    <w:rsid w:val="00B106EC"/>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7"/>
    <w:uiPriority w:val="34"/>
    <w:qFormat/>
    <w:locked/>
    <w:rsid w:val="00B106EC"/>
    <w:rPr>
      <w:rFonts w:ascii="Times New Roman" w:hAnsi="Times New Roman" w:cs="Times New Roman"/>
      <w:sz w:val="24"/>
      <w:szCs w:val="24"/>
    </w:rPr>
  </w:style>
  <w:style w:type="paragraph" w:styleId="a7">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6"/>
    <w:uiPriority w:val="34"/>
    <w:qFormat/>
    <w:rsid w:val="00B106EC"/>
    <w:pPr>
      <w:spacing w:before="120" w:after="120" w:line="240" w:lineRule="auto"/>
      <w:ind w:left="708"/>
    </w:pPr>
    <w:rPr>
      <w:rFonts w:ascii="Times New Roman" w:eastAsiaTheme="minorHAnsi" w:hAnsi="Times New Roman"/>
      <w:sz w:val="24"/>
      <w:szCs w:val="24"/>
    </w:rPr>
  </w:style>
  <w:style w:type="character" w:styleId="a8">
    <w:name w:val="footnote reference"/>
    <w:aliases w:val="Знак сноски-FN,Ciae niinee-FN,AЗнак сноски зел"/>
    <w:uiPriority w:val="99"/>
    <w:unhideWhenUsed/>
    <w:rsid w:val="00B106EC"/>
    <w:rPr>
      <w:rFonts w:ascii="Times New Roman" w:hAnsi="Times New Roman" w:cs="Times New Roman" w:hint="default"/>
      <w:vertAlign w:val="superscript"/>
    </w:rPr>
  </w:style>
  <w:style w:type="paragraph" w:customStyle="1" w:styleId="Docsubtitle2">
    <w:name w:val="Doc subtitle2"/>
    <w:basedOn w:val="a"/>
    <w:link w:val="Docsubtitle2Char"/>
    <w:qFormat/>
    <w:rsid w:val="00B106EC"/>
    <w:pPr>
      <w:spacing w:after="0" w:line="240" w:lineRule="auto"/>
    </w:pPr>
    <w:rPr>
      <w:rFonts w:ascii="Arial" w:eastAsia="Calibri" w:hAnsi="Arial"/>
      <w:sz w:val="28"/>
      <w:szCs w:val="28"/>
      <w:lang w:val="en-GB" w:eastAsia="en-US"/>
    </w:rPr>
  </w:style>
  <w:style w:type="character" w:customStyle="1" w:styleId="Docsubtitle2Char">
    <w:name w:val="Doc subtitle2 Char"/>
    <w:basedOn w:val="a0"/>
    <w:link w:val="Docsubtitle2"/>
    <w:rsid w:val="00B106EC"/>
    <w:rPr>
      <w:rFonts w:ascii="Arial" w:eastAsia="Calibri" w:hAnsi="Arial" w:cs="Times New Roman"/>
      <w:sz w:val="28"/>
      <w:szCs w:val="28"/>
      <w:lang w:val="en-GB"/>
    </w:rPr>
  </w:style>
  <w:style w:type="paragraph" w:customStyle="1" w:styleId="western">
    <w:name w:val="western"/>
    <w:basedOn w:val="a"/>
    <w:uiPriority w:val="99"/>
    <w:rsid w:val="00030A28"/>
    <w:pPr>
      <w:spacing w:before="100" w:beforeAutospacing="1" w:after="100" w:afterAutospacing="1" w:line="240" w:lineRule="auto"/>
    </w:pPr>
    <w:rPr>
      <w:rFonts w:ascii="Times New Roman" w:hAnsi="Times New Roman"/>
      <w:sz w:val="24"/>
      <w:szCs w:val="24"/>
    </w:rPr>
  </w:style>
  <w:style w:type="paragraph" w:customStyle="1" w:styleId="12">
    <w:name w:val="Обычный1"/>
    <w:rsid w:val="00030A28"/>
    <w:pPr>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39"/>
    <w:rsid w:val="00030A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semiHidden/>
    <w:unhideWhenUsed/>
    <w:rsid w:val="00E9701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97012"/>
    <w:rPr>
      <w:rFonts w:ascii="Calibri" w:eastAsia="Times New Roman" w:hAnsi="Calibri" w:cs="Times New Roman"/>
      <w:lang w:eastAsia="ru-RU"/>
    </w:rPr>
  </w:style>
  <w:style w:type="paragraph" w:styleId="ac">
    <w:name w:val="footer"/>
    <w:basedOn w:val="a"/>
    <w:link w:val="ad"/>
    <w:uiPriority w:val="99"/>
    <w:unhideWhenUsed/>
    <w:rsid w:val="00E9701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701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8752">
      <w:bodyDiv w:val="1"/>
      <w:marLeft w:val="0"/>
      <w:marRight w:val="0"/>
      <w:marTop w:val="0"/>
      <w:marBottom w:val="0"/>
      <w:divBdr>
        <w:top w:val="none" w:sz="0" w:space="0" w:color="auto"/>
        <w:left w:val="none" w:sz="0" w:space="0" w:color="auto"/>
        <w:bottom w:val="none" w:sz="0" w:space="0" w:color="auto"/>
        <w:right w:val="none" w:sz="0" w:space="0" w:color="auto"/>
      </w:divBdr>
    </w:div>
    <w:div w:id="4953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МЕТОДИСТ</cp:lastModifiedBy>
  <cp:revision>6</cp:revision>
  <dcterms:created xsi:type="dcterms:W3CDTF">2023-08-28T09:46:00Z</dcterms:created>
  <dcterms:modified xsi:type="dcterms:W3CDTF">2023-10-10T06:36:00Z</dcterms:modified>
</cp:coreProperties>
</file>