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EF2" w14:textId="77777777" w:rsidR="005E4C52" w:rsidRPr="005E4C52" w:rsidRDefault="005E4C52" w:rsidP="005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52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</w:p>
    <w:p w14:paraId="0689466F" w14:textId="77777777" w:rsidR="005E4C52" w:rsidRPr="005E4C52" w:rsidRDefault="005E4C52" w:rsidP="005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5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МАСТЕРСТВА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383A44" w14:textId="3426673D" w:rsidR="007A7BBC" w:rsidRDefault="005E4C52" w:rsidP="005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52">
        <w:rPr>
          <w:rFonts w:ascii="Times New Roman" w:hAnsi="Times New Roman" w:cs="Times New Roman"/>
          <w:b/>
          <w:bCs/>
          <w:sz w:val="28"/>
          <w:szCs w:val="28"/>
        </w:rPr>
        <w:t>"П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>ЕДАГОГ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 xml:space="preserve"> ГОДА - 202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E4C5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405365B4" w14:textId="5A717C5C" w:rsidR="005E4C52" w:rsidRDefault="005E4C52" w:rsidP="005E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CCAAF" w14:textId="0E3F907D" w:rsidR="005E4C52" w:rsidRDefault="005E4C52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52">
        <w:rPr>
          <w:rFonts w:ascii="Times New Roman" w:hAnsi="Times New Roman" w:cs="Times New Roman"/>
          <w:sz w:val="28"/>
          <w:szCs w:val="28"/>
        </w:rPr>
        <w:t xml:space="preserve">Конкурс «Педагог года </w:t>
      </w:r>
      <w:r w:rsidR="000B720E">
        <w:rPr>
          <w:rFonts w:ascii="Times New Roman" w:hAnsi="Times New Roman" w:cs="Times New Roman"/>
          <w:sz w:val="28"/>
          <w:szCs w:val="28"/>
        </w:rPr>
        <w:t>– 2023</w:t>
      </w:r>
      <w:r w:rsidRPr="005E4C52">
        <w:rPr>
          <w:rFonts w:ascii="Times New Roman" w:hAnsi="Times New Roman" w:cs="Times New Roman"/>
          <w:sz w:val="28"/>
          <w:szCs w:val="28"/>
        </w:rPr>
        <w:t>» проводился с целью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4C52">
        <w:rPr>
          <w:rFonts w:ascii="Times New Roman" w:hAnsi="Times New Roman" w:cs="Times New Roman"/>
          <w:sz w:val="28"/>
          <w:szCs w:val="28"/>
        </w:rPr>
        <w:t xml:space="preserve"> условий для самореализации, раскрытия творческого и профессионального потенциала</w:t>
      </w:r>
      <w:r w:rsidRPr="005E4C52">
        <w:rPr>
          <w:rFonts w:ascii="Times New Roman" w:hAnsi="Times New Roman" w:cs="Times New Roman"/>
          <w:sz w:val="28"/>
          <w:szCs w:val="28"/>
        </w:rPr>
        <w:t xml:space="preserve"> </w:t>
      </w:r>
      <w:r w:rsidRPr="005E4C5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Иркутского базового медицинского колледжа. </w:t>
      </w:r>
    </w:p>
    <w:p w14:paraId="12B699DA" w14:textId="50385C60" w:rsidR="005E4C52" w:rsidRDefault="005E4C52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52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преподавателей: </w:t>
      </w:r>
      <w:bookmarkStart w:id="0" w:name="_Hlk153358578"/>
      <w:r>
        <w:rPr>
          <w:rFonts w:ascii="Times New Roman" w:hAnsi="Times New Roman" w:cs="Times New Roman"/>
          <w:sz w:val="28"/>
          <w:szCs w:val="28"/>
        </w:rPr>
        <w:t>Макарова Ольга Геннадьевна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3358492"/>
      <w:proofErr w:type="spellStart"/>
      <w:r>
        <w:rPr>
          <w:rFonts w:ascii="Times New Roman" w:hAnsi="Times New Roman" w:cs="Times New Roman"/>
          <w:sz w:val="28"/>
          <w:szCs w:val="28"/>
        </w:rPr>
        <w:t>Моргулис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53358597"/>
      <w:r>
        <w:rPr>
          <w:rFonts w:ascii="Times New Roman" w:hAnsi="Times New Roman" w:cs="Times New Roman"/>
          <w:sz w:val="28"/>
          <w:szCs w:val="28"/>
        </w:rPr>
        <w:t>Мыльникова Анна Анатольевна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53358526"/>
      <w:proofErr w:type="spellStart"/>
      <w:r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bookmarkEnd w:id="3"/>
      <w:r>
        <w:rPr>
          <w:rFonts w:ascii="Times New Roman" w:hAnsi="Times New Roman" w:cs="Times New Roman"/>
          <w:sz w:val="28"/>
          <w:szCs w:val="28"/>
        </w:rPr>
        <w:t>, Шахрай Елена Васильевна.</w:t>
      </w:r>
    </w:p>
    <w:p w14:paraId="2FAC6BA0" w14:textId="4503A49D" w:rsidR="005E4C52" w:rsidRDefault="005E4C52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52">
        <w:rPr>
          <w:rFonts w:ascii="Times New Roman" w:hAnsi="Times New Roman" w:cs="Times New Roman"/>
          <w:sz w:val="28"/>
          <w:szCs w:val="28"/>
        </w:rPr>
        <w:t>Конкурс 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Pr="005E4C52">
        <w:rPr>
          <w:rFonts w:ascii="Times New Roman" w:hAnsi="Times New Roman" w:cs="Times New Roman"/>
          <w:sz w:val="28"/>
          <w:szCs w:val="28"/>
        </w:rPr>
        <w:t xml:space="preserve"> </w:t>
      </w:r>
      <w:r w:rsidR="00FB7654">
        <w:rPr>
          <w:rFonts w:ascii="Times New Roman" w:hAnsi="Times New Roman" w:cs="Times New Roman"/>
          <w:sz w:val="28"/>
          <w:szCs w:val="28"/>
        </w:rPr>
        <w:t>в три этапа</w:t>
      </w:r>
      <w:r w:rsidR="00FB7654">
        <w:rPr>
          <w:rFonts w:ascii="Times New Roman" w:hAnsi="Times New Roman" w:cs="Times New Roman"/>
          <w:sz w:val="28"/>
          <w:szCs w:val="28"/>
        </w:rPr>
        <w:t xml:space="preserve"> </w:t>
      </w:r>
      <w:r w:rsidRPr="005E4C52">
        <w:rPr>
          <w:rFonts w:ascii="Times New Roman" w:hAnsi="Times New Roman" w:cs="Times New Roman"/>
          <w:sz w:val="28"/>
          <w:szCs w:val="28"/>
        </w:rPr>
        <w:t xml:space="preserve">с февраля по ноябрь </w:t>
      </w:r>
      <w:r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B6B55" w14:textId="56DC94DA" w:rsidR="005E4C52" w:rsidRDefault="005E4C52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4C52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Pr="005E4C52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E4C5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4C52">
        <w:rPr>
          <w:rFonts w:ascii="Times New Roman" w:hAnsi="Times New Roman" w:cs="Times New Roman"/>
          <w:sz w:val="28"/>
          <w:szCs w:val="28"/>
        </w:rPr>
        <w:t xml:space="preserve"> портфолио –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4C52">
        <w:rPr>
          <w:rFonts w:ascii="Times New Roman" w:hAnsi="Times New Roman" w:cs="Times New Roman"/>
          <w:sz w:val="28"/>
          <w:szCs w:val="28"/>
        </w:rPr>
        <w:t xml:space="preserve"> накопительн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4C52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C52">
        <w:rPr>
          <w:rFonts w:ascii="Times New Roman" w:hAnsi="Times New Roman" w:cs="Times New Roman"/>
          <w:sz w:val="28"/>
          <w:szCs w:val="28"/>
        </w:rPr>
        <w:t xml:space="preserve"> преподавателя, в которой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E4C52">
        <w:rPr>
          <w:rFonts w:ascii="Times New Roman" w:hAnsi="Times New Roman" w:cs="Times New Roman"/>
          <w:sz w:val="28"/>
          <w:szCs w:val="28"/>
        </w:rPr>
        <w:t>зафиксированы его личные профессиональные достижения в образовательной, методической, исследовательской и творческой деятельности, результаты обучения, воспитания и развития обучающихся, вклад педагога в выполнение показателей эффективности деятельности колледжа за определенный период времени (от двух до пяти последних лет).</w:t>
      </w:r>
    </w:p>
    <w:p w14:paraId="67474A15" w14:textId="59A8795B" w:rsidR="005E4C52" w:rsidRPr="005E4C52" w:rsidRDefault="005E4C52" w:rsidP="00FB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4C52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4C5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C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54">
        <w:rPr>
          <w:rFonts w:ascii="Times New Roman" w:hAnsi="Times New Roman" w:cs="Times New Roman"/>
          <w:sz w:val="28"/>
          <w:szCs w:val="28"/>
        </w:rPr>
        <w:t xml:space="preserve">жюри Конкурса провели </w:t>
      </w:r>
      <w:r w:rsidRPr="005E4C52">
        <w:rPr>
          <w:rFonts w:ascii="Times New Roman" w:hAnsi="Times New Roman" w:cs="Times New Roman"/>
          <w:sz w:val="28"/>
          <w:szCs w:val="28"/>
        </w:rPr>
        <w:t>анализ открытого занятия, проведённого участником Конкурса.</w:t>
      </w:r>
      <w:r w:rsidR="00FB7654">
        <w:rPr>
          <w:rFonts w:ascii="Times New Roman" w:hAnsi="Times New Roman" w:cs="Times New Roman"/>
          <w:sz w:val="28"/>
          <w:szCs w:val="28"/>
        </w:rPr>
        <w:t xml:space="preserve"> </w:t>
      </w:r>
      <w:r w:rsidRPr="005E4C52">
        <w:rPr>
          <w:rFonts w:ascii="Times New Roman" w:hAnsi="Times New Roman" w:cs="Times New Roman"/>
          <w:sz w:val="28"/>
          <w:szCs w:val="28"/>
        </w:rPr>
        <w:t>Перед началом испытания участники предостав</w:t>
      </w:r>
      <w:r w:rsidR="00FB7654">
        <w:rPr>
          <w:rFonts w:ascii="Times New Roman" w:hAnsi="Times New Roman" w:cs="Times New Roman"/>
          <w:sz w:val="28"/>
          <w:szCs w:val="28"/>
        </w:rPr>
        <w:t>или</w:t>
      </w:r>
      <w:r w:rsidRPr="005E4C52">
        <w:rPr>
          <w:rFonts w:ascii="Times New Roman" w:hAnsi="Times New Roman" w:cs="Times New Roman"/>
          <w:sz w:val="28"/>
          <w:szCs w:val="28"/>
        </w:rPr>
        <w:t xml:space="preserve"> в оргкомитет </w:t>
      </w:r>
      <w:r w:rsidR="000B720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4C52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FB7654" w:rsidRPr="005E4C52">
        <w:rPr>
          <w:rFonts w:ascii="Times New Roman" w:hAnsi="Times New Roman" w:cs="Times New Roman"/>
          <w:sz w:val="28"/>
          <w:szCs w:val="28"/>
        </w:rPr>
        <w:t>методическую разработку</w:t>
      </w:r>
      <w:r w:rsidRPr="005E4C52">
        <w:rPr>
          <w:rFonts w:ascii="Times New Roman" w:hAnsi="Times New Roman" w:cs="Times New Roman"/>
          <w:sz w:val="28"/>
          <w:szCs w:val="28"/>
        </w:rPr>
        <w:t xml:space="preserve"> открытого занятия в печатном варианте.</w:t>
      </w:r>
      <w:r w:rsidR="00FB7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B32AD" w14:textId="77777777" w:rsidR="00FB7654" w:rsidRDefault="00FB7654" w:rsidP="00FB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52">
        <w:rPr>
          <w:rFonts w:ascii="Times New Roman" w:hAnsi="Times New Roman" w:cs="Times New Roman"/>
          <w:sz w:val="28"/>
          <w:szCs w:val="28"/>
        </w:rPr>
        <w:t>Участники Конкурса продемонстрирова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E4C52"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подготовку, профессиональные умения, прояви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E4C52">
        <w:rPr>
          <w:rFonts w:ascii="Times New Roman" w:hAnsi="Times New Roman" w:cs="Times New Roman"/>
          <w:sz w:val="28"/>
          <w:szCs w:val="28"/>
        </w:rPr>
        <w:t xml:space="preserve"> творчество и высокую культуру труда, владение профессионально-педагогической терминологией, умение применять на практике современные педагогические технологии.</w:t>
      </w:r>
    </w:p>
    <w:p w14:paraId="7C5A456C" w14:textId="1DD771F0" w:rsidR="005E4C52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были подведены </w:t>
      </w:r>
      <w:r w:rsidRPr="000B720E"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3AD050" w14:textId="1497A963" w:rsidR="00FB7654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FB7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654">
        <w:rPr>
          <w:rFonts w:ascii="Times New Roman" w:hAnsi="Times New Roman" w:cs="Times New Roman"/>
          <w:sz w:val="28"/>
          <w:szCs w:val="28"/>
        </w:rPr>
        <w:t>Моргулис</w:t>
      </w:r>
      <w:proofErr w:type="spellEnd"/>
      <w:r w:rsidRPr="00FB7654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  <w:r>
        <w:rPr>
          <w:rFonts w:ascii="Times New Roman" w:hAnsi="Times New Roman" w:cs="Times New Roman"/>
          <w:sz w:val="28"/>
          <w:szCs w:val="28"/>
        </w:rPr>
        <w:t>, преподаватель;</w:t>
      </w:r>
    </w:p>
    <w:p w14:paraId="6A16BD9C" w14:textId="2FACC974" w:rsidR="00FB7654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3358537"/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B7654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  <w:r w:rsidRPr="00FB7654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54">
        <w:rPr>
          <w:rFonts w:ascii="Times New Roman" w:hAnsi="Times New Roman" w:cs="Times New Roman"/>
          <w:sz w:val="28"/>
          <w:szCs w:val="28"/>
        </w:rPr>
        <w:t>преподаватель;</w:t>
      </w:r>
    </w:p>
    <w:bookmarkEnd w:id="4"/>
    <w:p w14:paraId="0BE297AA" w14:textId="576AFFFD" w:rsidR="00FB7654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54">
        <w:rPr>
          <w:rFonts w:ascii="Times New Roman" w:hAnsi="Times New Roman" w:cs="Times New Roman"/>
          <w:sz w:val="28"/>
          <w:szCs w:val="28"/>
        </w:rPr>
        <w:t>2 место – Шахрай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54">
        <w:rPr>
          <w:rFonts w:ascii="Times New Roman" w:hAnsi="Times New Roman" w:cs="Times New Roman"/>
          <w:sz w:val="28"/>
          <w:szCs w:val="28"/>
        </w:rPr>
        <w:t>преподаватель;</w:t>
      </w:r>
    </w:p>
    <w:p w14:paraId="54B00F15" w14:textId="46AA811D" w:rsidR="00FB7654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654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Макарова Ольга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54">
        <w:rPr>
          <w:rFonts w:ascii="Times New Roman" w:hAnsi="Times New Roman" w:cs="Times New Roman"/>
          <w:sz w:val="28"/>
          <w:szCs w:val="28"/>
        </w:rPr>
        <w:t>преподаватель;</w:t>
      </w:r>
    </w:p>
    <w:p w14:paraId="1319727A" w14:textId="0E6C184C" w:rsidR="00FB7654" w:rsidRDefault="00FB7654" w:rsidP="005E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54">
        <w:rPr>
          <w:rFonts w:ascii="Times New Roman" w:hAnsi="Times New Roman" w:cs="Times New Roman"/>
          <w:sz w:val="28"/>
          <w:szCs w:val="28"/>
        </w:rPr>
        <w:t>3 место – Мыльникова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5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4867A" w14:textId="77777777" w:rsidR="000B720E" w:rsidRDefault="000B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63B0C" w14:textId="77777777" w:rsidR="000B720E" w:rsidRDefault="000B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720E">
        <w:rPr>
          <w:rFonts w:ascii="Times New Roman" w:hAnsi="Times New Roman" w:cs="Times New Roman"/>
          <w:sz w:val="28"/>
          <w:szCs w:val="28"/>
        </w:rPr>
        <w:t xml:space="preserve"> это большой труд, который очень важен для каждого, чтобы добиться высоких профессиональных успехов. Очень торжественно, профессионально все завершилось. </w:t>
      </w:r>
    </w:p>
    <w:p w14:paraId="04A9A8ED" w14:textId="59865B8A" w:rsidR="005E4C52" w:rsidRPr="005E4C52" w:rsidRDefault="000B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Спасибо большое коллеги за ваш труд и профессионализм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5E4C52" w:rsidRPr="005E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B"/>
    <w:rsid w:val="000B720E"/>
    <w:rsid w:val="001F261B"/>
    <w:rsid w:val="005E4C52"/>
    <w:rsid w:val="007A7BBC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D67"/>
  <w15:chartTrackingRefBased/>
  <w15:docId w15:val="{1693E56B-FF41-4B03-AAD0-E152996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2023-12-13T02:49:00Z</dcterms:created>
  <dcterms:modified xsi:type="dcterms:W3CDTF">2023-12-13T03:21:00Z</dcterms:modified>
</cp:coreProperties>
</file>