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344" w:rsidRDefault="003B5221" w:rsidP="001C63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44">
        <w:rPr>
          <w:rFonts w:ascii="Times New Roman" w:hAnsi="Times New Roman" w:cs="Times New Roman"/>
          <w:b/>
          <w:sz w:val="28"/>
          <w:szCs w:val="28"/>
        </w:rPr>
        <w:t xml:space="preserve">Отчет о конкурсе фотографий и рисунков </w:t>
      </w:r>
    </w:p>
    <w:p w:rsidR="001C6344" w:rsidRDefault="003B5221" w:rsidP="001C63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44">
        <w:rPr>
          <w:rFonts w:ascii="Times New Roman" w:hAnsi="Times New Roman" w:cs="Times New Roman"/>
          <w:b/>
          <w:sz w:val="28"/>
          <w:szCs w:val="28"/>
        </w:rPr>
        <w:t>«Колледж вчера, сегодня, завтра»</w:t>
      </w:r>
      <w:r w:rsidR="001C6344" w:rsidRPr="001C634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C6344" w:rsidRDefault="001C6344" w:rsidP="001C63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44">
        <w:rPr>
          <w:rFonts w:ascii="Times New Roman" w:hAnsi="Times New Roman" w:cs="Times New Roman"/>
          <w:b/>
          <w:sz w:val="28"/>
          <w:szCs w:val="28"/>
        </w:rPr>
        <w:t xml:space="preserve">проведенном в рамках празднования 130-летия </w:t>
      </w:r>
    </w:p>
    <w:p w:rsidR="00AF70C0" w:rsidRDefault="001C6344" w:rsidP="001C6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344">
        <w:rPr>
          <w:rFonts w:ascii="Times New Roman" w:hAnsi="Times New Roman" w:cs="Times New Roman"/>
          <w:b/>
          <w:sz w:val="28"/>
          <w:szCs w:val="28"/>
        </w:rPr>
        <w:t>ОГБПОУ «Иркутский базовый медицинский колледж</w:t>
      </w:r>
      <w:r w:rsidRPr="001C6344">
        <w:rPr>
          <w:rFonts w:ascii="Times New Roman" w:hAnsi="Times New Roman" w:cs="Times New Roman"/>
          <w:b/>
          <w:sz w:val="24"/>
          <w:szCs w:val="24"/>
        </w:rPr>
        <w:t>»</w:t>
      </w:r>
    </w:p>
    <w:p w:rsidR="001C6344" w:rsidRDefault="001C6344" w:rsidP="001C6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344" w:rsidRPr="00AB0798" w:rsidRDefault="001C6344" w:rsidP="00AB07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344">
        <w:rPr>
          <w:rFonts w:ascii="Times New Roman" w:hAnsi="Times New Roman" w:cs="Times New Roman"/>
          <w:sz w:val="28"/>
          <w:szCs w:val="28"/>
        </w:rPr>
        <w:t>В рамках реализации Плана мероприятий по подготовке к празднованию 130-</w:t>
      </w:r>
      <w:r w:rsidR="003130D1">
        <w:rPr>
          <w:rFonts w:ascii="Times New Roman" w:hAnsi="Times New Roman" w:cs="Times New Roman"/>
          <w:sz w:val="28"/>
          <w:szCs w:val="28"/>
        </w:rPr>
        <w:t>летия</w:t>
      </w:r>
      <w:r w:rsidRPr="001C6344">
        <w:rPr>
          <w:rFonts w:ascii="Times New Roman" w:hAnsi="Times New Roman" w:cs="Times New Roman"/>
          <w:sz w:val="28"/>
          <w:szCs w:val="28"/>
        </w:rPr>
        <w:t xml:space="preserve"> </w:t>
      </w:r>
      <w:r w:rsidRPr="001C6344">
        <w:rPr>
          <w:rFonts w:ascii="Times New Roman" w:hAnsi="Times New Roman" w:cs="Times New Roman"/>
          <w:sz w:val="28"/>
          <w:szCs w:val="28"/>
        </w:rPr>
        <w:t>ОГБПОУ «Иркутский базовый медицинский колледж» в период с 20 июня по 3 июля</w:t>
      </w:r>
      <w:r w:rsidRPr="001C6344">
        <w:rPr>
          <w:rFonts w:ascii="Times New Roman" w:hAnsi="Times New Roman" w:cs="Times New Roman"/>
          <w:sz w:val="28"/>
          <w:szCs w:val="28"/>
        </w:rPr>
        <w:t xml:space="preserve"> 2023 года в колледже </w:t>
      </w:r>
      <w:r w:rsidRPr="001C6344">
        <w:rPr>
          <w:rFonts w:ascii="Times New Roman" w:hAnsi="Times New Roman" w:cs="Times New Roman"/>
          <w:sz w:val="28"/>
          <w:szCs w:val="28"/>
        </w:rPr>
        <w:t>проведен</w:t>
      </w:r>
      <w:r w:rsidRPr="001C6344">
        <w:rPr>
          <w:rFonts w:ascii="Times New Roman" w:hAnsi="Times New Roman" w:cs="Times New Roman"/>
          <w:sz w:val="28"/>
          <w:szCs w:val="28"/>
        </w:rPr>
        <w:t xml:space="preserve"> </w:t>
      </w:r>
      <w:r w:rsidR="00AB0798" w:rsidRPr="00AB0798">
        <w:rPr>
          <w:rFonts w:ascii="Times New Roman" w:hAnsi="Times New Roman" w:cs="Times New Roman"/>
          <w:sz w:val="28"/>
          <w:szCs w:val="28"/>
        </w:rPr>
        <w:t>конкурс</w:t>
      </w:r>
      <w:r w:rsidRPr="00AB0798">
        <w:rPr>
          <w:rFonts w:ascii="Times New Roman" w:hAnsi="Times New Roman" w:cs="Times New Roman"/>
          <w:sz w:val="28"/>
          <w:szCs w:val="28"/>
        </w:rPr>
        <w:t xml:space="preserve"> фотографий и рисунков «Колледж вчера, сегодня, завтра»</w:t>
      </w:r>
      <w:r w:rsidR="00744172">
        <w:rPr>
          <w:rFonts w:ascii="Times New Roman" w:hAnsi="Times New Roman" w:cs="Times New Roman"/>
          <w:sz w:val="28"/>
          <w:szCs w:val="28"/>
        </w:rPr>
        <w:t xml:space="preserve">, организатором которого </w:t>
      </w:r>
      <w:r w:rsidR="00744172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выступила</w:t>
      </w:r>
      <w:r w:rsidRPr="001C63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0798">
        <w:rPr>
          <w:rFonts w:ascii="Times New Roman" w:hAnsi="Times New Roman" w:cs="Times New Roman"/>
          <w:sz w:val="28"/>
          <w:szCs w:val="28"/>
          <w:shd w:val="clear" w:color="auto" w:fill="FFFFFF"/>
        </w:rPr>
        <w:t>ЦМК ОГСЭ к</w:t>
      </w:r>
      <w:r w:rsidRPr="001C63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олледжа. </w:t>
      </w:r>
    </w:p>
    <w:p w:rsidR="001C6344" w:rsidRDefault="00AB0798" w:rsidP="00AB0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30D1">
        <w:rPr>
          <w:rFonts w:ascii="Times New Roman" w:hAnsi="Times New Roman" w:cs="Times New Roman"/>
          <w:sz w:val="28"/>
          <w:szCs w:val="28"/>
        </w:rPr>
        <w:t>Конкурс проведен с целью формирования</w:t>
      </w:r>
      <w:r w:rsidRPr="00AB0798">
        <w:rPr>
          <w:rFonts w:ascii="Times New Roman" w:hAnsi="Times New Roman" w:cs="Times New Roman"/>
          <w:sz w:val="28"/>
          <w:szCs w:val="28"/>
        </w:rPr>
        <w:t xml:space="preserve"> уважения</w:t>
      </w:r>
      <w:r w:rsidR="003130D1">
        <w:rPr>
          <w:rFonts w:ascii="Times New Roman" w:hAnsi="Times New Roman" w:cs="Times New Roman"/>
          <w:sz w:val="28"/>
          <w:szCs w:val="28"/>
        </w:rPr>
        <w:t xml:space="preserve"> и бережного отношения к </w:t>
      </w:r>
      <w:r w:rsidRPr="00AB0798">
        <w:rPr>
          <w:rFonts w:ascii="Times New Roman" w:hAnsi="Times New Roman" w:cs="Times New Roman"/>
          <w:sz w:val="28"/>
          <w:szCs w:val="28"/>
        </w:rPr>
        <w:t>историческому наследию, культурн</w:t>
      </w:r>
      <w:r w:rsidR="003130D1">
        <w:rPr>
          <w:rFonts w:ascii="Times New Roman" w:hAnsi="Times New Roman" w:cs="Times New Roman"/>
          <w:sz w:val="28"/>
          <w:szCs w:val="28"/>
        </w:rPr>
        <w:t>ым ценностям, социальным нормам</w:t>
      </w:r>
      <w:r w:rsidR="004F5872">
        <w:rPr>
          <w:rFonts w:ascii="Times New Roman" w:hAnsi="Times New Roman" w:cs="Times New Roman"/>
          <w:sz w:val="28"/>
          <w:szCs w:val="28"/>
        </w:rPr>
        <w:t xml:space="preserve"> </w:t>
      </w:r>
      <w:r w:rsidR="003130D1">
        <w:rPr>
          <w:rFonts w:ascii="Times New Roman" w:hAnsi="Times New Roman" w:cs="Times New Roman"/>
          <w:sz w:val="28"/>
          <w:szCs w:val="28"/>
        </w:rPr>
        <w:t>и традициям; стимулирования</w:t>
      </w:r>
      <w:r w:rsidRPr="00AB0798">
        <w:rPr>
          <w:rFonts w:ascii="Times New Roman" w:hAnsi="Times New Roman" w:cs="Times New Roman"/>
          <w:sz w:val="28"/>
          <w:szCs w:val="28"/>
        </w:rPr>
        <w:t xml:space="preserve"> развития кр</w:t>
      </w:r>
      <w:r w:rsidR="003130D1">
        <w:rPr>
          <w:rFonts w:ascii="Times New Roman" w:hAnsi="Times New Roman" w:cs="Times New Roman"/>
          <w:sz w:val="28"/>
          <w:szCs w:val="28"/>
        </w:rPr>
        <w:t>еативного мышления, творческого самовыражения обучающихся; реализации</w:t>
      </w:r>
      <w:r w:rsidRPr="00AB0798">
        <w:rPr>
          <w:rFonts w:ascii="Times New Roman" w:hAnsi="Times New Roman" w:cs="Times New Roman"/>
          <w:sz w:val="28"/>
          <w:szCs w:val="28"/>
        </w:rPr>
        <w:t xml:space="preserve"> </w:t>
      </w:r>
      <w:r w:rsidR="004F5872">
        <w:rPr>
          <w:rFonts w:ascii="Times New Roman" w:hAnsi="Times New Roman" w:cs="Times New Roman"/>
          <w:sz w:val="28"/>
          <w:szCs w:val="28"/>
        </w:rPr>
        <w:t xml:space="preserve">их </w:t>
      </w:r>
      <w:r w:rsidRPr="00AB0798">
        <w:rPr>
          <w:rFonts w:ascii="Times New Roman" w:hAnsi="Times New Roman" w:cs="Times New Roman"/>
          <w:sz w:val="28"/>
          <w:szCs w:val="28"/>
        </w:rPr>
        <w:t>т</w:t>
      </w:r>
      <w:r w:rsidR="004F5872">
        <w:rPr>
          <w:rFonts w:ascii="Times New Roman" w:hAnsi="Times New Roman" w:cs="Times New Roman"/>
          <w:sz w:val="28"/>
          <w:szCs w:val="28"/>
        </w:rPr>
        <w:t>ворческого потенциала</w:t>
      </w:r>
      <w:r w:rsidRPr="00AB0798">
        <w:rPr>
          <w:rFonts w:ascii="Times New Roman" w:hAnsi="Times New Roman" w:cs="Times New Roman"/>
          <w:sz w:val="28"/>
          <w:szCs w:val="28"/>
        </w:rPr>
        <w:t>.</w:t>
      </w:r>
    </w:p>
    <w:p w:rsidR="004F5872" w:rsidRDefault="004F5872" w:rsidP="004F5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конкурсе приглашались не только</w:t>
      </w:r>
      <w:r w:rsidRPr="004F5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студенты нашего колледжа и других профессиональных образовательных организаций,</w:t>
      </w:r>
      <w:r w:rsidRPr="004F5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и учащиеся средних</w:t>
      </w:r>
      <w:r w:rsidR="003D5B7C" w:rsidRPr="003D5B7C">
        <w:rPr>
          <w:rFonts w:ascii="Times New Roman" w:hAnsi="Times New Roman" w:cs="Times New Roman"/>
          <w:sz w:val="28"/>
          <w:szCs w:val="28"/>
        </w:rPr>
        <w:t xml:space="preserve"> </w:t>
      </w:r>
      <w:r w:rsidRPr="004F5872">
        <w:rPr>
          <w:rFonts w:ascii="Times New Roman" w:hAnsi="Times New Roman" w:cs="Times New Roman"/>
          <w:sz w:val="28"/>
          <w:szCs w:val="28"/>
        </w:rPr>
        <w:t>общеобразовательных и детских художественных школ г. Иркутска.</w:t>
      </w:r>
    </w:p>
    <w:p w:rsidR="008310F5" w:rsidRPr="008310F5" w:rsidRDefault="008310F5" w:rsidP="008310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0F5">
        <w:rPr>
          <w:rFonts w:ascii="Times New Roman" w:hAnsi="Times New Roman" w:cs="Times New Roman"/>
          <w:sz w:val="28"/>
          <w:szCs w:val="28"/>
        </w:rPr>
        <w:t xml:space="preserve">Программа Конкурса </w:t>
      </w:r>
      <w:r>
        <w:rPr>
          <w:rFonts w:ascii="Times New Roman" w:hAnsi="Times New Roman" w:cs="Times New Roman"/>
          <w:sz w:val="28"/>
          <w:szCs w:val="28"/>
        </w:rPr>
        <w:t>представлена следующими номинациями: 1) Лучшая фотография</w:t>
      </w:r>
      <w:r w:rsidRPr="008310F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2) Лучший фотоколлаж; </w:t>
      </w:r>
      <w:r w:rsidRPr="008310F5">
        <w:rPr>
          <w:rFonts w:ascii="Times New Roman" w:hAnsi="Times New Roman" w:cs="Times New Roman"/>
          <w:sz w:val="28"/>
          <w:szCs w:val="28"/>
        </w:rPr>
        <w:t>3) Лучший рисунок, выпо</w:t>
      </w:r>
      <w:r>
        <w:rPr>
          <w:rFonts w:ascii="Times New Roman" w:hAnsi="Times New Roman" w:cs="Times New Roman"/>
          <w:sz w:val="28"/>
          <w:szCs w:val="28"/>
        </w:rPr>
        <w:t>лненный в традиционной технике</w:t>
      </w:r>
      <w:r w:rsidRPr="008310F5">
        <w:rPr>
          <w:rFonts w:ascii="Times New Roman" w:hAnsi="Times New Roman" w:cs="Times New Roman"/>
          <w:sz w:val="28"/>
          <w:szCs w:val="28"/>
        </w:rPr>
        <w:t xml:space="preserve">; </w:t>
      </w:r>
      <w:r w:rsidRPr="008310F5">
        <w:rPr>
          <w:rFonts w:ascii="Times New Roman" w:hAnsi="Times New Roman" w:cs="Times New Roman"/>
          <w:sz w:val="28"/>
          <w:szCs w:val="28"/>
        </w:rPr>
        <w:t>4) Лучший рисунок, выполненн</w:t>
      </w:r>
      <w:r>
        <w:rPr>
          <w:rFonts w:ascii="Times New Roman" w:hAnsi="Times New Roman" w:cs="Times New Roman"/>
          <w:sz w:val="28"/>
          <w:szCs w:val="28"/>
        </w:rPr>
        <w:t>ый с использованием графических</w:t>
      </w:r>
      <w:r w:rsidRPr="008310F5">
        <w:rPr>
          <w:rFonts w:ascii="Times New Roman" w:hAnsi="Times New Roman" w:cs="Times New Roman"/>
          <w:sz w:val="28"/>
          <w:szCs w:val="28"/>
        </w:rPr>
        <w:t xml:space="preserve"> </w:t>
      </w:r>
      <w:r w:rsidRPr="008310F5">
        <w:rPr>
          <w:rFonts w:ascii="Times New Roman" w:hAnsi="Times New Roman" w:cs="Times New Roman"/>
          <w:sz w:val="28"/>
          <w:szCs w:val="28"/>
        </w:rPr>
        <w:t>редакторов.</w:t>
      </w:r>
    </w:p>
    <w:p w:rsidR="008310F5" w:rsidRDefault="007C4605" w:rsidP="00DC1F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принимались</w:t>
      </w:r>
      <w:r w:rsidR="008310F5" w:rsidRPr="008310F5">
        <w:rPr>
          <w:rFonts w:ascii="Times New Roman" w:hAnsi="Times New Roman" w:cs="Times New Roman"/>
          <w:sz w:val="28"/>
          <w:szCs w:val="28"/>
        </w:rPr>
        <w:t xml:space="preserve"> работы следующей тематики:</w:t>
      </w:r>
      <w:r w:rsidR="003D5B7C" w:rsidRPr="003D5B7C">
        <w:rPr>
          <w:rFonts w:ascii="Times New Roman" w:hAnsi="Times New Roman" w:cs="Times New Roman"/>
          <w:sz w:val="28"/>
          <w:szCs w:val="28"/>
        </w:rPr>
        <w:t xml:space="preserve"> </w:t>
      </w:r>
      <w:r w:rsidR="008310F5" w:rsidRPr="008310F5">
        <w:rPr>
          <w:rFonts w:ascii="Times New Roman" w:hAnsi="Times New Roman" w:cs="Times New Roman"/>
          <w:sz w:val="28"/>
          <w:szCs w:val="28"/>
        </w:rPr>
        <w:t xml:space="preserve">историческое и </w:t>
      </w:r>
      <w:r w:rsidR="003D5B7C">
        <w:rPr>
          <w:rFonts w:ascii="Times New Roman" w:hAnsi="Times New Roman" w:cs="Times New Roman"/>
          <w:sz w:val="28"/>
          <w:szCs w:val="28"/>
        </w:rPr>
        <w:t xml:space="preserve">современное </w:t>
      </w:r>
      <w:r>
        <w:rPr>
          <w:rFonts w:ascii="Times New Roman" w:hAnsi="Times New Roman" w:cs="Times New Roman"/>
          <w:sz w:val="28"/>
          <w:szCs w:val="28"/>
        </w:rPr>
        <w:t>здания к</w:t>
      </w:r>
      <w:r w:rsidR="003D5B7C">
        <w:rPr>
          <w:rFonts w:ascii="Times New Roman" w:hAnsi="Times New Roman" w:cs="Times New Roman"/>
          <w:sz w:val="28"/>
          <w:szCs w:val="28"/>
        </w:rPr>
        <w:t>олледжа;</w:t>
      </w:r>
      <w:r w:rsidR="003D5B7C" w:rsidRPr="003D5B7C">
        <w:rPr>
          <w:rFonts w:ascii="Times New Roman" w:hAnsi="Times New Roman" w:cs="Times New Roman"/>
          <w:sz w:val="28"/>
          <w:szCs w:val="28"/>
        </w:rPr>
        <w:t xml:space="preserve"> </w:t>
      </w:r>
      <w:r w:rsidR="008310F5" w:rsidRPr="008310F5">
        <w:rPr>
          <w:rFonts w:ascii="Times New Roman" w:hAnsi="Times New Roman" w:cs="Times New Roman"/>
          <w:sz w:val="28"/>
          <w:szCs w:val="28"/>
        </w:rPr>
        <w:t>уче</w:t>
      </w:r>
      <w:r>
        <w:rPr>
          <w:rFonts w:ascii="Times New Roman" w:hAnsi="Times New Roman" w:cs="Times New Roman"/>
          <w:sz w:val="28"/>
          <w:szCs w:val="28"/>
        </w:rPr>
        <w:t>бные и иные помещения к</w:t>
      </w:r>
      <w:r w:rsidR="003D5B7C">
        <w:rPr>
          <w:rFonts w:ascii="Times New Roman" w:hAnsi="Times New Roman" w:cs="Times New Roman"/>
          <w:sz w:val="28"/>
          <w:szCs w:val="28"/>
        </w:rPr>
        <w:t>олледжа;</w:t>
      </w:r>
      <w:r w:rsidR="003D5B7C" w:rsidRPr="003D5B7C">
        <w:rPr>
          <w:rFonts w:ascii="Times New Roman" w:hAnsi="Times New Roman" w:cs="Times New Roman"/>
          <w:sz w:val="28"/>
          <w:szCs w:val="28"/>
        </w:rPr>
        <w:t xml:space="preserve"> </w:t>
      </w:r>
      <w:r w:rsidR="008310F5" w:rsidRPr="008310F5">
        <w:rPr>
          <w:rFonts w:ascii="Times New Roman" w:hAnsi="Times New Roman" w:cs="Times New Roman"/>
          <w:sz w:val="28"/>
          <w:szCs w:val="28"/>
        </w:rPr>
        <w:t>портрет преподавателя, студента</w:t>
      </w:r>
      <w:r>
        <w:rPr>
          <w:rFonts w:ascii="Times New Roman" w:hAnsi="Times New Roman" w:cs="Times New Roman"/>
          <w:sz w:val="28"/>
          <w:szCs w:val="28"/>
        </w:rPr>
        <w:t xml:space="preserve"> или выпускника к</w:t>
      </w:r>
      <w:r w:rsidR="003D5B7C">
        <w:rPr>
          <w:rFonts w:ascii="Times New Roman" w:hAnsi="Times New Roman" w:cs="Times New Roman"/>
          <w:sz w:val="28"/>
          <w:szCs w:val="28"/>
        </w:rPr>
        <w:t xml:space="preserve">оллежа, в </w:t>
      </w:r>
      <w:proofErr w:type="spellStart"/>
      <w:r w:rsidR="003D5B7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D5B7C">
        <w:rPr>
          <w:rFonts w:ascii="Times New Roman" w:hAnsi="Times New Roman" w:cs="Times New Roman"/>
          <w:sz w:val="28"/>
          <w:szCs w:val="28"/>
        </w:rPr>
        <w:t>.</w:t>
      </w:r>
      <w:r w:rsidR="003D5B7C" w:rsidRPr="003D5B7C">
        <w:rPr>
          <w:rFonts w:ascii="Times New Roman" w:hAnsi="Times New Roman" w:cs="Times New Roman"/>
          <w:sz w:val="28"/>
          <w:szCs w:val="28"/>
        </w:rPr>
        <w:t xml:space="preserve"> </w:t>
      </w:r>
      <w:r w:rsidR="008310F5" w:rsidRPr="008310F5">
        <w:rPr>
          <w:rFonts w:ascii="Times New Roman" w:hAnsi="Times New Roman" w:cs="Times New Roman"/>
          <w:sz w:val="28"/>
          <w:szCs w:val="28"/>
        </w:rPr>
        <w:t>преподавателя, находящегося на заслуженном отдыхе, или выпускника</w:t>
      </w:r>
      <w:r w:rsidR="003D5B7C" w:rsidRPr="003D5B7C">
        <w:rPr>
          <w:rFonts w:ascii="Times New Roman" w:hAnsi="Times New Roman" w:cs="Times New Roman"/>
          <w:sz w:val="28"/>
          <w:szCs w:val="28"/>
        </w:rPr>
        <w:t xml:space="preserve"> </w:t>
      </w:r>
      <w:r w:rsidR="003D5B7C">
        <w:rPr>
          <w:rFonts w:ascii="Times New Roman" w:hAnsi="Times New Roman" w:cs="Times New Roman"/>
          <w:sz w:val="28"/>
          <w:szCs w:val="28"/>
        </w:rPr>
        <w:t>прошлых лет;</w:t>
      </w:r>
      <w:r w:rsidR="003D5B7C" w:rsidRPr="003D5B7C">
        <w:rPr>
          <w:rFonts w:ascii="Times New Roman" w:hAnsi="Times New Roman" w:cs="Times New Roman"/>
          <w:sz w:val="28"/>
          <w:szCs w:val="28"/>
        </w:rPr>
        <w:t xml:space="preserve"> </w:t>
      </w:r>
      <w:r w:rsidR="008310F5" w:rsidRPr="008310F5">
        <w:rPr>
          <w:rFonts w:ascii="Times New Roman" w:hAnsi="Times New Roman" w:cs="Times New Roman"/>
          <w:sz w:val="28"/>
          <w:szCs w:val="28"/>
        </w:rPr>
        <w:t>отдельные движимые или не</w:t>
      </w:r>
      <w:r w:rsidR="003D5B7C">
        <w:rPr>
          <w:rFonts w:ascii="Times New Roman" w:hAnsi="Times New Roman" w:cs="Times New Roman"/>
          <w:sz w:val="28"/>
          <w:szCs w:val="28"/>
        </w:rPr>
        <w:t>движимые объекты, принадлежащие</w:t>
      </w:r>
      <w:r w:rsidR="003D5B7C" w:rsidRPr="003D5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310F5" w:rsidRPr="008310F5">
        <w:rPr>
          <w:rFonts w:ascii="Times New Roman" w:hAnsi="Times New Roman" w:cs="Times New Roman"/>
          <w:sz w:val="28"/>
          <w:szCs w:val="28"/>
        </w:rPr>
        <w:t>олледж</w:t>
      </w:r>
      <w:r w:rsidR="003D5B7C">
        <w:rPr>
          <w:rFonts w:ascii="Times New Roman" w:hAnsi="Times New Roman" w:cs="Times New Roman"/>
          <w:sz w:val="28"/>
          <w:szCs w:val="28"/>
        </w:rPr>
        <w:t>у и неразрывно связанные с ним;</w:t>
      </w:r>
      <w:r w:rsidR="003D5B7C" w:rsidRPr="003D5B7C">
        <w:rPr>
          <w:rFonts w:ascii="Times New Roman" w:hAnsi="Times New Roman" w:cs="Times New Roman"/>
          <w:sz w:val="28"/>
          <w:szCs w:val="28"/>
        </w:rPr>
        <w:t xml:space="preserve"> </w:t>
      </w:r>
      <w:r w:rsidR="008310F5" w:rsidRPr="008310F5">
        <w:rPr>
          <w:rFonts w:ascii="Times New Roman" w:hAnsi="Times New Roman" w:cs="Times New Roman"/>
          <w:sz w:val="28"/>
          <w:szCs w:val="28"/>
        </w:rPr>
        <w:t>будущая модель колледжа.</w:t>
      </w:r>
    </w:p>
    <w:p w:rsidR="00DC1F21" w:rsidRDefault="00DC1F21" w:rsidP="00DC1F21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решению членов жюри места распределились следующим образом</w:t>
      </w:r>
      <w:r w:rsidRPr="00FF5A51">
        <w:rPr>
          <w:sz w:val="28"/>
          <w:szCs w:val="28"/>
          <w:shd w:val="clear" w:color="auto" w:fill="FFFFFF"/>
        </w:rPr>
        <w:t>:</w:t>
      </w:r>
    </w:p>
    <w:p w:rsidR="001550B3" w:rsidRDefault="001550B3" w:rsidP="00DC1F21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681"/>
        <w:gridCol w:w="2551"/>
        <w:gridCol w:w="3119"/>
      </w:tblGrid>
      <w:tr w:rsidR="001550B3" w:rsidTr="00DC6B09">
        <w:tc>
          <w:tcPr>
            <w:tcW w:w="3681" w:type="dxa"/>
          </w:tcPr>
          <w:p w:rsidR="001550B3" w:rsidRPr="001550B3" w:rsidRDefault="001550B3" w:rsidP="0015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B3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/ тематика</w:t>
            </w:r>
          </w:p>
        </w:tc>
        <w:tc>
          <w:tcPr>
            <w:tcW w:w="2551" w:type="dxa"/>
          </w:tcPr>
          <w:p w:rsidR="001550B3" w:rsidRPr="001550B3" w:rsidRDefault="001550B3" w:rsidP="0015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B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</w:p>
        </w:tc>
        <w:tc>
          <w:tcPr>
            <w:tcW w:w="3119" w:type="dxa"/>
          </w:tcPr>
          <w:p w:rsidR="001550B3" w:rsidRPr="001550B3" w:rsidRDefault="001550B3" w:rsidP="0015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B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550B3" w:rsidTr="00DC6B09">
        <w:tc>
          <w:tcPr>
            <w:tcW w:w="3681" w:type="dxa"/>
          </w:tcPr>
          <w:p w:rsidR="001550B3" w:rsidRPr="001550B3" w:rsidRDefault="001550B3" w:rsidP="0015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B3">
              <w:rPr>
                <w:rFonts w:ascii="Times New Roman" w:hAnsi="Times New Roman" w:cs="Times New Roman"/>
                <w:sz w:val="24"/>
                <w:szCs w:val="24"/>
              </w:rPr>
              <w:t>Лучший фотоколлаж</w:t>
            </w:r>
          </w:p>
        </w:tc>
        <w:tc>
          <w:tcPr>
            <w:tcW w:w="2551" w:type="dxa"/>
          </w:tcPr>
          <w:p w:rsidR="001550B3" w:rsidRDefault="001550B3" w:rsidP="0015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B3">
              <w:rPr>
                <w:rFonts w:ascii="Times New Roman" w:hAnsi="Times New Roman" w:cs="Times New Roman"/>
                <w:sz w:val="24"/>
                <w:szCs w:val="24"/>
              </w:rPr>
              <w:t xml:space="preserve">Виктория </w:t>
            </w:r>
            <w:proofErr w:type="spellStart"/>
            <w:r w:rsidRPr="001550B3">
              <w:rPr>
                <w:rFonts w:ascii="Times New Roman" w:hAnsi="Times New Roman" w:cs="Times New Roman"/>
                <w:sz w:val="24"/>
                <w:szCs w:val="24"/>
              </w:rPr>
              <w:t>Коблина</w:t>
            </w:r>
            <w:proofErr w:type="spellEnd"/>
            <w:r w:rsidRPr="001550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0B3" w:rsidRPr="001550B3" w:rsidRDefault="001550B3" w:rsidP="0015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B3">
              <w:rPr>
                <w:rFonts w:ascii="Times New Roman" w:hAnsi="Times New Roman" w:cs="Times New Roman"/>
                <w:sz w:val="24"/>
                <w:szCs w:val="24"/>
              </w:rPr>
              <w:t>Анна Шевцова</w:t>
            </w:r>
          </w:p>
        </w:tc>
        <w:tc>
          <w:tcPr>
            <w:tcW w:w="3119" w:type="dxa"/>
          </w:tcPr>
          <w:p w:rsidR="001550B3" w:rsidRPr="001550B3" w:rsidRDefault="001550B3" w:rsidP="0015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550B3" w:rsidTr="00DC6B09">
        <w:tc>
          <w:tcPr>
            <w:tcW w:w="3681" w:type="dxa"/>
            <w:vMerge w:val="restart"/>
          </w:tcPr>
          <w:p w:rsidR="00DC6B09" w:rsidRDefault="001550B3" w:rsidP="0015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рисунок, выполненный в традиционной технике / </w:t>
            </w:r>
          </w:p>
          <w:p w:rsidR="001550B3" w:rsidRPr="001550B3" w:rsidRDefault="001550B3" w:rsidP="0015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 в лицах</w:t>
            </w:r>
          </w:p>
        </w:tc>
        <w:tc>
          <w:tcPr>
            <w:tcW w:w="2551" w:type="dxa"/>
          </w:tcPr>
          <w:p w:rsidR="001550B3" w:rsidRDefault="001550B3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Генг</w:t>
            </w:r>
            <w:proofErr w:type="spellEnd"/>
          </w:p>
          <w:p w:rsidR="00DC6B09" w:rsidRPr="001550B3" w:rsidRDefault="00DC6B09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50B3" w:rsidRPr="001550B3" w:rsidRDefault="001550B3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550B3" w:rsidTr="00DC6B09">
        <w:tc>
          <w:tcPr>
            <w:tcW w:w="3681" w:type="dxa"/>
            <w:vMerge/>
          </w:tcPr>
          <w:p w:rsidR="001550B3" w:rsidRPr="001550B3" w:rsidRDefault="001550B3" w:rsidP="003D5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50B3" w:rsidRPr="001550B3" w:rsidRDefault="001550B3" w:rsidP="0015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 Мыльникова</w:t>
            </w:r>
          </w:p>
        </w:tc>
        <w:tc>
          <w:tcPr>
            <w:tcW w:w="3119" w:type="dxa"/>
          </w:tcPr>
          <w:p w:rsidR="001550B3" w:rsidRPr="001550B3" w:rsidRDefault="001550B3" w:rsidP="0015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550B3" w:rsidTr="00DC6B09">
        <w:tc>
          <w:tcPr>
            <w:tcW w:w="3681" w:type="dxa"/>
            <w:vMerge w:val="restart"/>
          </w:tcPr>
          <w:p w:rsidR="001550B3" w:rsidRPr="001550B3" w:rsidRDefault="001550B3" w:rsidP="0015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рисунок, выполненный в традиционной технике /</w:t>
            </w:r>
            <w:r w:rsidRPr="00155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и современное здания колледжа</w:t>
            </w:r>
          </w:p>
        </w:tc>
        <w:tc>
          <w:tcPr>
            <w:tcW w:w="2551" w:type="dxa"/>
          </w:tcPr>
          <w:p w:rsidR="001550B3" w:rsidRDefault="00DC6B09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Кузакова</w:t>
            </w:r>
            <w:proofErr w:type="spellEnd"/>
          </w:p>
          <w:p w:rsidR="00DC6B09" w:rsidRPr="001550B3" w:rsidRDefault="00DC6B09" w:rsidP="00DC6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50B3" w:rsidRPr="001550B3" w:rsidRDefault="00DC6B09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550B3" w:rsidTr="00DC6B09">
        <w:tc>
          <w:tcPr>
            <w:tcW w:w="3681" w:type="dxa"/>
            <w:vMerge/>
          </w:tcPr>
          <w:p w:rsidR="001550B3" w:rsidRPr="001550B3" w:rsidRDefault="001550B3" w:rsidP="003D5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50B3" w:rsidRPr="00DC6B09" w:rsidRDefault="00DC6B09" w:rsidP="00DC6B09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5F6368"/>
                <w:sz w:val="24"/>
                <w:szCs w:val="24"/>
                <w:lang w:eastAsia="ru-RU"/>
              </w:rPr>
            </w:pPr>
            <w:r w:rsidRPr="00DC6B09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Рената </w:t>
            </w:r>
            <w:proofErr w:type="spellStart"/>
            <w:r w:rsidRPr="00DC6B09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Муфтахутдинова</w:t>
            </w:r>
            <w:proofErr w:type="spellEnd"/>
          </w:p>
        </w:tc>
        <w:tc>
          <w:tcPr>
            <w:tcW w:w="3119" w:type="dxa"/>
          </w:tcPr>
          <w:p w:rsidR="001550B3" w:rsidRPr="001550B3" w:rsidRDefault="00DC6B09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550B3" w:rsidTr="00DC6B09">
        <w:tc>
          <w:tcPr>
            <w:tcW w:w="3681" w:type="dxa"/>
          </w:tcPr>
          <w:p w:rsidR="001550B3" w:rsidRPr="001550B3" w:rsidRDefault="001550B3" w:rsidP="0015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рисунок, выполненный в традиционной технике /</w:t>
            </w:r>
            <w:r w:rsidRPr="00155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Будущая модель колледжа. Символика</w:t>
            </w:r>
          </w:p>
        </w:tc>
        <w:tc>
          <w:tcPr>
            <w:tcW w:w="2551" w:type="dxa"/>
          </w:tcPr>
          <w:p w:rsidR="00DC6B09" w:rsidRDefault="00DC6B09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Лыгденова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50B3" w:rsidRPr="001550B3" w:rsidRDefault="00DC6B09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Мухаддаса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Эшматова</w:t>
            </w:r>
            <w:proofErr w:type="spellEnd"/>
          </w:p>
        </w:tc>
        <w:tc>
          <w:tcPr>
            <w:tcW w:w="3119" w:type="dxa"/>
          </w:tcPr>
          <w:p w:rsidR="001550B3" w:rsidRPr="001550B3" w:rsidRDefault="00DC6B09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9976D9" w:rsidRPr="009976D9" w:rsidRDefault="00BA7003" w:rsidP="003D5B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6D9">
        <w:rPr>
          <w:rFonts w:ascii="Times New Roman" w:hAnsi="Times New Roman" w:cs="Times New Roman"/>
          <w:sz w:val="28"/>
          <w:szCs w:val="28"/>
        </w:rPr>
        <w:lastRenderedPageBreak/>
        <w:t xml:space="preserve">Благодарим участников </w:t>
      </w:r>
      <w:r w:rsidR="009976D9" w:rsidRPr="009976D9">
        <w:rPr>
          <w:rFonts w:ascii="Times New Roman" w:hAnsi="Times New Roman" w:cs="Times New Roman"/>
          <w:sz w:val="28"/>
          <w:szCs w:val="28"/>
        </w:rPr>
        <w:t xml:space="preserve">и руководителей </w:t>
      </w:r>
      <w:r w:rsidR="009976D9" w:rsidRPr="009976D9">
        <w:rPr>
          <w:rFonts w:ascii="Times New Roman" w:hAnsi="Times New Roman" w:cs="Times New Roman"/>
          <w:sz w:val="28"/>
          <w:szCs w:val="28"/>
        </w:rPr>
        <w:t xml:space="preserve">Евгению Вениаминовну Козыреву, Анну Анатольевну Мыльникову и Ольгу Викторовну </w:t>
      </w:r>
      <w:proofErr w:type="spellStart"/>
      <w:r w:rsidR="009976D9" w:rsidRPr="009976D9">
        <w:rPr>
          <w:rFonts w:ascii="Times New Roman" w:hAnsi="Times New Roman" w:cs="Times New Roman"/>
          <w:sz w:val="28"/>
          <w:szCs w:val="28"/>
        </w:rPr>
        <w:t>Хуснутдинову</w:t>
      </w:r>
      <w:proofErr w:type="spellEnd"/>
      <w:r w:rsidR="009976D9" w:rsidRPr="009976D9">
        <w:rPr>
          <w:rFonts w:ascii="Times New Roman" w:hAnsi="Times New Roman" w:cs="Times New Roman"/>
          <w:sz w:val="28"/>
          <w:szCs w:val="28"/>
        </w:rPr>
        <w:t xml:space="preserve"> </w:t>
      </w:r>
      <w:r w:rsidRPr="009976D9">
        <w:rPr>
          <w:rFonts w:ascii="Times New Roman" w:hAnsi="Times New Roman" w:cs="Times New Roman"/>
          <w:sz w:val="28"/>
          <w:szCs w:val="28"/>
        </w:rPr>
        <w:t xml:space="preserve">за </w:t>
      </w:r>
      <w:r w:rsidR="009976D9" w:rsidRPr="009976D9">
        <w:rPr>
          <w:rFonts w:ascii="Times New Roman" w:hAnsi="Times New Roman" w:cs="Times New Roman"/>
          <w:sz w:val="28"/>
          <w:szCs w:val="28"/>
        </w:rPr>
        <w:t xml:space="preserve">мастерство, </w:t>
      </w:r>
      <w:r w:rsidR="009976D9" w:rsidRPr="009976D9">
        <w:rPr>
          <w:rFonts w:ascii="Times New Roman" w:hAnsi="Times New Roman" w:cs="Times New Roman"/>
          <w:sz w:val="28"/>
          <w:szCs w:val="28"/>
        </w:rPr>
        <w:t xml:space="preserve">творческий подход и оригинальный взгляд </w:t>
      </w:r>
      <w:r w:rsidR="009976D9" w:rsidRPr="009976D9">
        <w:rPr>
          <w:rFonts w:ascii="Times New Roman" w:hAnsi="Times New Roman" w:cs="Times New Roman"/>
          <w:sz w:val="28"/>
          <w:szCs w:val="28"/>
        </w:rPr>
        <w:t>при создании работ.</w:t>
      </w:r>
    </w:p>
    <w:p w:rsidR="009976D9" w:rsidRDefault="00160947" w:rsidP="003D5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6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CFE877A" wp14:editId="3BA02644">
            <wp:simplePos x="0" y="0"/>
            <wp:positionH relativeFrom="column">
              <wp:posOffset>-3810</wp:posOffset>
            </wp:positionH>
            <wp:positionV relativeFrom="paragraph">
              <wp:posOffset>216535</wp:posOffset>
            </wp:positionV>
            <wp:extent cx="5940425" cy="4111625"/>
            <wp:effectExtent l="0" t="0" r="3175" b="3175"/>
            <wp:wrapSquare wrapText="bothSides"/>
            <wp:docPr id="7" name="Рисунок 7" descr="C:\Users\home\Pictures\Picasa\Коллажи\Наше с Наташей 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Pictures\Picasa\Коллажи\Наше с Наташей 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947" w:rsidRDefault="00160947" w:rsidP="003D5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1F21" w:rsidRPr="001647ED" w:rsidRDefault="00160947" w:rsidP="003D5B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7ED">
        <w:rPr>
          <w:rFonts w:ascii="Times New Roman" w:hAnsi="Times New Roman" w:cs="Times New Roman"/>
          <w:sz w:val="28"/>
          <w:szCs w:val="28"/>
        </w:rPr>
        <w:t xml:space="preserve">В настоящее время работы участников можно посмотреть в библиотеке колледжа. Планируется также выставка данных работ в следующем учебном году в день основания </w:t>
      </w:r>
      <w:r w:rsidR="00586BD6">
        <w:rPr>
          <w:rFonts w:ascii="Times New Roman" w:hAnsi="Times New Roman" w:cs="Times New Roman"/>
          <w:sz w:val="28"/>
          <w:szCs w:val="28"/>
        </w:rPr>
        <w:t>нашей образовательной организации</w:t>
      </w:r>
      <w:bookmarkStart w:id="0" w:name="_GoBack"/>
      <w:bookmarkEnd w:id="0"/>
      <w:r w:rsidRPr="001647ED">
        <w:rPr>
          <w:rFonts w:ascii="Times New Roman" w:hAnsi="Times New Roman" w:cs="Times New Roman"/>
          <w:sz w:val="28"/>
          <w:szCs w:val="28"/>
        </w:rPr>
        <w:t xml:space="preserve">. </w:t>
      </w:r>
      <w:r w:rsidR="00BA7003" w:rsidRPr="001647E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1F21" w:rsidRPr="0016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B2"/>
    <w:rsid w:val="001550B3"/>
    <w:rsid w:val="00160947"/>
    <w:rsid w:val="001647ED"/>
    <w:rsid w:val="001C6344"/>
    <w:rsid w:val="002A26B2"/>
    <w:rsid w:val="003130D1"/>
    <w:rsid w:val="003B5221"/>
    <w:rsid w:val="003D5B7C"/>
    <w:rsid w:val="004F5872"/>
    <w:rsid w:val="00586BD6"/>
    <w:rsid w:val="00744172"/>
    <w:rsid w:val="007C4605"/>
    <w:rsid w:val="008310F5"/>
    <w:rsid w:val="009976D9"/>
    <w:rsid w:val="00AB0798"/>
    <w:rsid w:val="00AF70C0"/>
    <w:rsid w:val="00BA7003"/>
    <w:rsid w:val="00DC1F21"/>
    <w:rsid w:val="00DC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F094F-0ABF-4585-8493-D3F0515E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55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2023-07-04T13:29:00Z</dcterms:created>
  <dcterms:modified xsi:type="dcterms:W3CDTF">2023-07-04T14:40:00Z</dcterms:modified>
</cp:coreProperties>
</file>