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640A5" w:rsidRPr="008640A5" w:rsidTr="008640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40A5" w:rsidRPr="008640A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40A5" w:rsidRPr="008640A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401"/>
                          <w:gridCol w:w="149"/>
                        </w:tblGrid>
                        <w:tr w:rsidR="008640A5" w:rsidRPr="008640A5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Организационный комитет </w:t>
                              </w:r>
                              <w:hyperlink r:id="rId5" w:tgtFrame="_blank" w:history="1">
                                <w:r w:rsidRPr="008640A5">
                                  <w:rPr>
                                    <w:rFonts w:ascii="Tahoma" w:eastAsia="Times New Roman" w:hAnsi="Tahoma" w:cs="Tahoma"/>
                                    <w:color w:val="FF6500"/>
                                    <w:sz w:val="21"/>
                                    <w:szCs w:val="21"/>
                                    <w:lang w:eastAsia="ru-RU"/>
                                  </w:rPr>
                                  <w:t>Увлекательной олимпиады «Классный час»</w:t>
                                </w:r>
                              </w:hyperlink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приглашает учащихся 1-11 классов школы и студентов 1-3 курсов </w:t>
                              </w:r>
                              <w:proofErr w:type="spellStart"/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ссузов</w:t>
                              </w:r>
                              <w:proofErr w:type="spellEnd"/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стать участниками </w:t>
                              </w:r>
                              <w:hyperlink r:id="rId6" w:tgtFrame="_blank" w:history="1">
                                <w:r w:rsidRPr="008640A5">
                                  <w:rPr>
                                    <w:rFonts w:ascii="Tahoma" w:eastAsia="Times New Roman" w:hAnsi="Tahoma" w:cs="Tahoma"/>
                                    <w:color w:val="FF6500"/>
                                    <w:sz w:val="21"/>
                                    <w:szCs w:val="21"/>
                                    <w:lang w:eastAsia="ru-RU"/>
                                  </w:rPr>
                                  <w:t>мероприятия, посвященного 75-летию Великой Победы</w:t>
                                </w:r>
                              </w:hyperlink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Олимпиада напомнит детям о событиях Великой Отечественной войны и героях тех лет. Мероприятие является социальной инициативой проекта и проводится на безвозмездной основе.</w:t>
                              </w:r>
                            </w:p>
                            <w:p w:rsidR="008640A5" w:rsidRPr="008640A5" w:rsidRDefault="008640A5" w:rsidP="008640A5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Чтобы добавить участников, </w:t>
                              </w:r>
                              <w:hyperlink r:id="rId7" w:tgtFrame="_blank" w:history="1">
                                <w:r w:rsidRPr="008640A5">
                                  <w:rPr>
                                    <w:rFonts w:ascii="Tahoma" w:eastAsia="Times New Roman" w:hAnsi="Tahoma" w:cs="Tahoma"/>
                                    <w:color w:val="FF6500"/>
                                    <w:sz w:val="21"/>
                                    <w:szCs w:val="21"/>
                                    <w:lang w:eastAsia="ru-RU"/>
                                  </w:rPr>
                                  <w:t>переходите по ссылке</w:t>
                                </w:r>
                              </w:hyperlink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Дети и их научные руководители будут награждены дипломами сразу после внесения результатов. Подлинность наградных документов проекта подтверждена QR-кодом.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40A5" w:rsidRPr="008640A5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150" w:lineRule="atLeast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40A5" w:rsidRPr="008640A5" w:rsidRDefault="008640A5" w:rsidP="00864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640A5" w:rsidRPr="008640A5" w:rsidRDefault="008640A5" w:rsidP="008640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40A5" w:rsidRPr="008640A5" w:rsidRDefault="008640A5" w:rsidP="008640A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</w:p>
        </w:tc>
      </w:tr>
      <w:tr w:rsidR="008640A5" w:rsidRPr="008640A5" w:rsidTr="008640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40A5" w:rsidRPr="008640A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40A5" w:rsidRPr="008640A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40A5" w:rsidRPr="008640A5" w:rsidRDefault="008640A5" w:rsidP="00864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640A5"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8640A5" w:rsidRPr="008640A5" w:rsidRDefault="008640A5" w:rsidP="008640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40A5" w:rsidRPr="008640A5" w:rsidRDefault="008640A5" w:rsidP="008640A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</w:p>
        </w:tc>
      </w:tr>
      <w:tr w:rsidR="008640A5" w:rsidRPr="008640A5" w:rsidTr="008640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5052"/>
            </w:tblGrid>
            <w:tr w:rsidR="008640A5" w:rsidRPr="008640A5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</w:tblGrid>
                  <w:tr w:rsidR="008640A5" w:rsidRPr="008640A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3553"/>
                          <w:gridCol w:w="197"/>
                        </w:tblGrid>
                        <w:tr w:rsidR="008640A5" w:rsidRPr="008640A5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40A5" w:rsidRPr="008640A5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before="150" w:after="150" w:line="240" w:lineRule="auto"/>
                                <w:ind w:left="150" w:right="150"/>
                                <w:jc w:val="right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Олимпиада для школьников с увлекательными заданиями</w:t>
                              </w: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8" w:tgtFrame="_blank" w:history="1">
                                <w:r w:rsidRPr="008640A5">
                                  <w:rPr>
                                    <w:rFonts w:ascii="Tahoma" w:eastAsia="Times New Roman" w:hAnsi="Tahoma" w:cs="Tahoma"/>
                                    <w:color w:val="FF6500"/>
                                    <w:sz w:val="21"/>
                                    <w:szCs w:val="21"/>
                                    <w:lang w:eastAsia="ru-RU"/>
                                  </w:rPr>
                                  <w:t>info@class60.com</w:t>
                                </w:r>
                              </w:hyperlink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9" w:tgtFrame="_blank" w:tooltip="Позвонить" w:history="1">
                                <w:r w:rsidRPr="008640A5">
                                  <w:rPr>
                                    <w:rFonts w:ascii="Tahoma" w:eastAsia="Times New Roman" w:hAnsi="Tahoma" w:cs="Tahoma"/>
                                    <w:color w:val="FF6500"/>
                                    <w:sz w:val="21"/>
                                    <w:szCs w:val="21"/>
                                    <w:lang w:eastAsia="ru-RU"/>
                                  </w:rPr>
                                  <w:t>+7 996 290-19-96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40A5" w:rsidRPr="008640A5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40A5" w:rsidRPr="008640A5" w:rsidRDefault="008640A5" w:rsidP="00864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640A5" w:rsidRPr="008640A5" w:rsidRDefault="008640A5" w:rsidP="008640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8640A5" w:rsidRPr="008640A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562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"/>
                          <w:gridCol w:w="4920"/>
                          <w:gridCol w:w="66"/>
                        </w:tblGrid>
                        <w:tr w:rsidR="008640A5" w:rsidRPr="008640A5" w:rsidTr="008640A5">
                          <w:trPr>
                            <w:trHeight w:val="66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75" w:lineRule="atLeast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40A5" w:rsidRPr="008640A5" w:rsidTr="008640A5">
                          <w:trPr>
                            <w:trHeight w:val="7391"/>
                          </w:trPr>
                          <w:tc>
                            <w:tcPr>
                              <w:tcW w:w="334" w:type="pct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1" w:type="pct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3F550F19" wp14:editId="3D3118A9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124200" cy="5314950"/>
                                    <wp:effectExtent l="0" t="0" r="0" b="0"/>
                                    <wp:wrapSquare wrapText="bothSides"/>
                                    <wp:docPr id="1" name="Рисунок 1" descr="logo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0" cy="531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165" w:type="pct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40A5" w:rsidRPr="008640A5" w:rsidTr="008640A5">
                          <w:trPr>
                            <w:trHeight w:val="199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40A5" w:rsidRPr="008640A5" w:rsidRDefault="008640A5" w:rsidP="00864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640A5" w:rsidRPr="008640A5" w:rsidRDefault="008640A5" w:rsidP="008640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40A5" w:rsidRPr="008640A5" w:rsidRDefault="008640A5" w:rsidP="008640A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</w:p>
        </w:tc>
      </w:tr>
      <w:tr w:rsidR="008640A5" w:rsidRPr="008640A5" w:rsidTr="008640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40A5" w:rsidRPr="008640A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40A5" w:rsidRPr="008640A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40A5" w:rsidRPr="008640A5">
                          <w:tc>
                            <w:tcPr>
                              <w:tcW w:w="9000" w:type="dxa"/>
                              <w:shd w:val="clear" w:color="auto" w:fill="auto"/>
                              <w:hideMark/>
                            </w:tcPr>
                            <w:p w:rsidR="008640A5" w:rsidRPr="008640A5" w:rsidRDefault="008640A5" w:rsidP="008640A5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Tahoma" w:eastAsia="Times New Roman" w:hAnsi="Tahoma" w:cs="Tahoma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640A5">
                                <w:rPr>
                                  <w:rFonts w:ascii="Tahoma" w:eastAsia="Times New Roman" w:hAnsi="Tahoma" w:cs="Tahoma"/>
                                  <w:color w:val="444444"/>
                                  <w:sz w:val="18"/>
                                  <w:szCs w:val="18"/>
                                  <w:lang w:eastAsia="ru-RU"/>
                                </w:rPr>
                                <w:t>© Орг. комитет Международной олимпиады «Классный час».</w:t>
                              </w:r>
                            </w:p>
                          </w:tc>
                        </w:tr>
                      </w:tbl>
                      <w:p w:rsidR="008640A5" w:rsidRPr="008640A5" w:rsidRDefault="008640A5" w:rsidP="00864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640A5" w:rsidRPr="008640A5" w:rsidRDefault="008640A5" w:rsidP="008640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40A5" w:rsidRPr="008640A5" w:rsidRDefault="008640A5" w:rsidP="008640A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24C65" w:rsidRDefault="00A24C65">
      <w:bookmarkStart w:id="0" w:name="_GoBack"/>
      <w:bookmarkEnd w:id="0"/>
    </w:p>
    <w:sectPr w:rsidR="00A24C65" w:rsidSect="008640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5"/>
    <w:rsid w:val="008640A5"/>
    <w:rsid w:val="00A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0A5"/>
    <w:rPr>
      <w:color w:val="0000FF"/>
      <w:u w:val="single"/>
    </w:rPr>
  </w:style>
  <w:style w:type="character" w:styleId="a5">
    <w:name w:val="Strong"/>
    <w:basedOn w:val="a0"/>
    <w:uiPriority w:val="22"/>
    <w:qFormat/>
    <w:rsid w:val="008640A5"/>
    <w:rPr>
      <w:b/>
      <w:bCs/>
    </w:rPr>
  </w:style>
  <w:style w:type="character" w:customStyle="1" w:styleId="6366b38494f4405e3228632d8d2edd3fjs-phone-number">
    <w:name w:val="6366b38494f4405e3228632d8d2edd3fjs-phone-number"/>
    <w:basedOn w:val="a0"/>
    <w:rsid w:val="00864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0A5"/>
    <w:rPr>
      <w:color w:val="0000FF"/>
      <w:u w:val="single"/>
    </w:rPr>
  </w:style>
  <w:style w:type="character" w:styleId="a5">
    <w:name w:val="Strong"/>
    <w:basedOn w:val="a0"/>
    <w:uiPriority w:val="22"/>
    <w:qFormat/>
    <w:rsid w:val="008640A5"/>
    <w:rPr>
      <w:b/>
      <w:bCs/>
    </w:rPr>
  </w:style>
  <w:style w:type="character" w:customStyle="1" w:styleId="6366b38494f4405e3228632d8d2edd3fjs-phone-number">
    <w:name w:val="6366b38494f4405e3228632d8d2edd3fjs-phone-number"/>
    <w:basedOn w:val="a0"/>
    <w:rsid w:val="0086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class6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516761.sendpul.se/go/ec/ea3153c9e184e4b2dbaaee5e61fc382b/ci/MTE2MTExMDc=/ui/NTE2NzYx/li/MjMzMDI5NjUz/pl/1/re/aXJrYm1rQG1haWwucnU=/l/aHR0cHMlM0ElMkYlMkZ4bi0taTFhZmcueG4tLS0tN3NiYjhhZGdwNWFhZThkMmIueG4tLXAxYWklMkY=/ls/3d6bd84aa521f8f5f2d39c195c086344023cecb7046aabf9389e322633de08085a15e7c7d1db07eccacbb7cd4754ca2da1d3911290cb5798addd5f1ba405d80a18ae964d6d8d9d43ce83c717390e2f7f7bac9540c30169faa2119c2b61e0bb5c627ed631bf22431dd2f536bb594429177bc0d2ffef5ca70711de71522a1ca0b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516761.sendpul.se/go/ec/ea3153c9e184e4b2dbaaee5e61fc382b/ci/MTE2MTExMDc=/ui/NTE2NzYx/li/MjMzMDI5NjUy/pl/1/re/aXJrYm1rQG1haWwucnU=/l/aHR0cCUzQSUyRiUyRnhuLS0tLTdzYmI4YWRncDVhYWU4ZDJiLnhuLS1wMWFpJTJGb2xpbXBpYWR5JTJGZGx5YS1zaGtvbG5pa292JTJGdmVsaWtheWEtcG9iZWRhJTJG/ls/04828d0eebf6da6ba2a7bd4e9b89848cbf8398b08d8c4ea3376dbc1c7581d1a96e3f5fc399df4c8b0c86577d2d4e3da3d5851443deafa9c608b453e5ba9c05f2a792a2e6b3da8e0c67154d415f7937126df7136d4e1af4316ef316afe96ccd73a4ce66e232765bfcc25cb6f8dd058a10b773655ad01568c92107dabceb31c9c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516761.sendpul.se/go/ec/ea3153c9e184e4b2dbaaee5e61fc382b/ci/MTE2MTExMDc=/ui/NTE2NzYx/li/MjMzMDI5NjUx/pl/1/re/aXJrYm1rQG1haWwucnU=/l/aHR0cHMlM0ElMkYlMkZ4bi0tLS03c2JiOGFkZ3A1YWFlOGQyYi54bi0tcDFhaSUyRg==/ls/2b5af80137a7165ea6881ad6b1823989b50815ee6b86f1cc0904503b264999c8a9f3b97bcf9d00a096e2bef3827c7c5b2585e96790edef5ad56398b23160f6a3322ebf9c28fbb62afd0a1a8fa2f353c2db2d03fdfcfb8b3a076272cb8364e67a17c0d51ff1b6cc4ab98d1f3789e94f866450f73f36818df5068899492382905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516761.sendpul.se/go/ec/ea3153c9e184e4b2dbaaee5e61fc382b/ci/MTE2MTExMDc=/ui/NTE2NzYx/li/MjMzMDI5NjU0/pl/1/re/aXJrYm1rQG1haWwucnU=/l/aHR0cCUzQSUyRiUyRmh0dHAlM0F0ZWwlM0ElMkI3OTk2MjkwMTk5Ng==/ls/0bed92e40a032b7e06be6f14b4dfba2ba39d81fa8e4fb331346e1610200801a342e153b506a831d173611d2ee8a02be8267ff171bd2417eff8f6ae8c464142c55c4a359bbf062f96f2be5d97bf89b00563825b2e886b5253ba7f728fdfc18caa8c5b12878daefcbcdf1e2fdf2c5c30025274e05d13f11350acec9edf77950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2020-04-22T02:28:00Z</dcterms:created>
  <dcterms:modified xsi:type="dcterms:W3CDTF">2020-04-22T02:30:00Z</dcterms:modified>
</cp:coreProperties>
</file>