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70" w:rsidRPr="00B50982" w:rsidRDefault="00226493" w:rsidP="004600DE">
      <w:pPr>
        <w:pStyle w:val="a3"/>
        <w:spacing w:before="120" w:beforeAutospacing="0" w:after="0" w:afterAutospacing="0"/>
        <w:jc w:val="center"/>
        <w:rPr>
          <w:rFonts w:eastAsia="NSimSun"/>
          <w:b/>
        </w:rPr>
      </w:pPr>
      <w:r w:rsidRPr="00B50982">
        <w:rPr>
          <w:rFonts w:eastAsia="NSimSun"/>
          <w:b/>
          <w:sz w:val="28"/>
        </w:rPr>
        <w:t>Общи</w:t>
      </w:r>
      <w:r w:rsidR="008D44A2">
        <w:rPr>
          <w:rFonts w:eastAsia="NSimSun"/>
          <w:b/>
          <w:sz w:val="28"/>
        </w:rPr>
        <w:t>й блок. «</w:t>
      </w:r>
      <w:r w:rsidR="008D44A2" w:rsidRPr="008D44A2">
        <w:rPr>
          <w:rFonts w:eastAsia="NSimSun"/>
          <w:b/>
          <w:i/>
          <w:sz w:val="28"/>
        </w:rPr>
        <w:t>Обеспечение  безопасной среды в медицинской организации»</w:t>
      </w:r>
      <w:r w:rsidR="00C66370" w:rsidRPr="008D44A2">
        <w:rPr>
          <w:rFonts w:eastAsia="NSimSun"/>
          <w:b/>
          <w:i/>
        </w:rPr>
        <w:br/>
      </w:r>
    </w:p>
    <w:p w:rsidR="00B50982" w:rsidRPr="00B50982" w:rsidRDefault="00226493" w:rsidP="00447392">
      <w:pPr>
        <w:spacing w:before="240"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B50982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1.  К</w:t>
      </w:r>
      <w:r w:rsidR="00C66370" w:rsidRPr="00B50982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ритери</w:t>
      </w:r>
      <w:r w:rsidRPr="00B50982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и для отнесения случаев инфекции к ИСМП:</w:t>
      </w:r>
      <w:bookmarkStart w:id="0" w:name="_GoBack"/>
      <w:bookmarkEnd w:id="0"/>
    </w:p>
    <w:p w:rsidR="00C66370" w:rsidRPr="00B50982" w:rsidRDefault="009A4812" w:rsidP="00B5098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5098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35F03" w:rsidRPr="00B50982">
        <w:rPr>
          <w:rFonts w:ascii="Times New Roman" w:hAnsi="Times New Roman" w:cs="Times New Roman"/>
          <w:sz w:val="24"/>
          <w:szCs w:val="24"/>
          <w:lang w:eastAsia="ru-RU"/>
        </w:rPr>
        <w:t>) инфек</w:t>
      </w:r>
      <w:r w:rsidR="00226493" w:rsidRPr="00B50982">
        <w:rPr>
          <w:rFonts w:ascii="Times New Roman" w:hAnsi="Times New Roman" w:cs="Times New Roman"/>
          <w:sz w:val="24"/>
          <w:szCs w:val="24"/>
          <w:lang w:eastAsia="ru-RU"/>
        </w:rPr>
        <w:t>ции,</w:t>
      </w:r>
      <w:r w:rsidR="004E0DD2">
        <w:rPr>
          <w:rFonts w:ascii="Times New Roman" w:hAnsi="Times New Roman" w:cs="Times New Roman"/>
          <w:sz w:val="24"/>
          <w:szCs w:val="24"/>
          <w:lang w:eastAsia="ru-RU"/>
        </w:rPr>
        <w:t xml:space="preserve"> присоеди</w:t>
      </w:r>
      <w:r w:rsidR="00835F03" w:rsidRPr="00B50982">
        <w:rPr>
          <w:rFonts w:ascii="Times New Roman" w:hAnsi="Times New Roman" w:cs="Times New Roman"/>
          <w:sz w:val="24"/>
          <w:szCs w:val="24"/>
          <w:lang w:eastAsia="ru-RU"/>
        </w:rPr>
        <w:t xml:space="preserve">няющиеся </w:t>
      </w:r>
      <w:r w:rsidR="004E0DD2">
        <w:rPr>
          <w:rFonts w:ascii="Times New Roman" w:hAnsi="Times New Roman" w:cs="Times New Roman"/>
          <w:sz w:val="24"/>
          <w:szCs w:val="24"/>
          <w:lang w:eastAsia="ru-RU"/>
        </w:rPr>
        <w:t>к основному заболеванию у гос</w:t>
      </w:r>
      <w:r w:rsidR="00835F03" w:rsidRPr="00B50982">
        <w:rPr>
          <w:rFonts w:ascii="Times New Roman" w:hAnsi="Times New Roman" w:cs="Times New Roman"/>
          <w:sz w:val="24"/>
          <w:szCs w:val="24"/>
          <w:lang w:eastAsia="ru-RU"/>
        </w:rPr>
        <w:t xml:space="preserve">питализированных пациентов     </w:t>
      </w:r>
      <w:r w:rsidR="00226493" w:rsidRPr="00B509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6370" w:rsidRPr="00B5098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50982">
        <w:rPr>
          <w:rFonts w:ascii="Times New Roman" w:hAnsi="Times New Roman" w:cs="Times New Roman"/>
          <w:bCs/>
          <w:sz w:val="24"/>
          <w:szCs w:val="24"/>
          <w:lang w:eastAsia="ru-RU"/>
        </w:rPr>
        <w:t>б</w:t>
      </w:r>
      <w:r w:rsidR="00C66370" w:rsidRPr="00B50982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="00835F03" w:rsidRPr="00B5098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любая кишечная инфекция</w:t>
      </w:r>
      <w:r w:rsidRPr="00B5098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4171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63268" w:rsidRPr="00F41713">
        <w:rPr>
          <w:rFonts w:ascii="Times New Roman" w:hAnsi="Times New Roman" w:cs="Times New Roman"/>
          <w:sz w:val="24"/>
          <w:szCs w:val="24"/>
          <w:lang w:eastAsia="ru-RU"/>
        </w:rPr>
        <w:t>) случаи инфицирования медицинских в результате их профессиональной деятельности</w:t>
      </w:r>
      <w:r w:rsidR="00163268" w:rsidRPr="00B50982">
        <w:rPr>
          <w:rFonts w:ascii="Times New Roman" w:hAnsi="Times New Roman" w:cs="Times New Roman"/>
          <w:sz w:val="24"/>
          <w:szCs w:val="24"/>
          <w:lang w:eastAsia="ru-RU"/>
        </w:rPr>
        <w:br/>
        <w:t>г</w:t>
      </w:r>
      <w:r w:rsidRPr="00B5098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63268" w:rsidRPr="00B50982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инфекционное заболевание, явившееся причиной госпитализации</w:t>
      </w:r>
    </w:p>
    <w:p w:rsidR="00C66370" w:rsidRPr="00B50982" w:rsidRDefault="00C66370" w:rsidP="00447392">
      <w:pPr>
        <w:spacing w:before="240"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B50982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2. Какой документ регламе</w:t>
      </w:r>
      <w:r w:rsidR="00163268" w:rsidRPr="00B50982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нтирует учет и регистрацию ИСМП:</w:t>
      </w:r>
    </w:p>
    <w:p w:rsidR="00C66370" w:rsidRPr="00B50982" w:rsidRDefault="009A4812" w:rsidP="00B5098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5098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63268" w:rsidRPr="00B50982">
        <w:rPr>
          <w:rFonts w:ascii="Times New Roman" w:hAnsi="Times New Roman" w:cs="Times New Roman"/>
          <w:sz w:val="24"/>
          <w:szCs w:val="24"/>
          <w:lang w:eastAsia="ru-RU"/>
        </w:rPr>
        <w:t>) СП 2.1.3678-20</w:t>
      </w:r>
      <w:r w:rsidR="00C66370" w:rsidRPr="00B5098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4171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б</w:t>
      </w:r>
      <w:r w:rsidR="00F41713" w:rsidRPr="00F4171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) Приказ Росстата от 30.12.2020. №867</w:t>
      </w:r>
      <w:r w:rsidRPr="00F417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5098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370" w:rsidRPr="00B5098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163268" w:rsidRPr="00B50982">
        <w:rPr>
          <w:rFonts w:ascii="Times New Roman" w:hAnsi="Times New Roman" w:cs="Times New Roman"/>
          <w:sz w:val="24"/>
          <w:szCs w:val="24"/>
          <w:lang w:eastAsia="ru-RU"/>
        </w:rPr>
        <w:t>Сан</w:t>
      </w:r>
      <w:r w:rsidR="00007167" w:rsidRPr="00B50982">
        <w:rPr>
          <w:rFonts w:ascii="Times New Roman" w:hAnsi="Times New Roman" w:cs="Times New Roman"/>
          <w:sz w:val="24"/>
          <w:szCs w:val="24"/>
          <w:lang w:eastAsia="ru-RU"/>
        </w:rPr>
        <w:t>ПиН 2.1.36.84-21</w:t>
      </w:r>
      <w:r w:rsidRPr="00B50982">
        <w:rPr>
          <w:rFonts w:ascii="Times New Roman" w:hAnsi="Times New Roman" w:cs="Times New Roman"/>
          <w:sz w:val="24"/>
          <w:szCs w:val="24"/>
          <w:lang w:eastAsia="ru-RU"/>
        </w:rPr>
        <w:br/>
        <w:t>г</w:t>
      </w:r>
      <w:r w:rsidR="00C66370" w:rsidRPr="00B5098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007167" w:rsidRPr="00B50982">
        <w:rPr>
          <w:rFonts w:ascii="Times New Roman" w:hAnsi="Times New Roman" w:cs="Times New Roman"/>
          <w:sz w:val="24"/>
          <w:szCs w:val="24"/>
          <w:lang w:eastAsia="ru-RU"/>
        </w:rPr>
        <w:t>СанПиН 1.2.3685-21</w:t>
      </w:r>
    </w:p>
    <w:p w:rsidR="00C66370" w:rsidRPr="00B50982" w:rsidRDefault="00C66370" w:rsidP="00447392">
      <w:pPr>
        <w:spacing w:before="240"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B50982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3. Условно-патогенные организмы вызывают:</w:t>
      </w:r>
    </w:p>
    <w:p w:rsidR="00C66370" w:rsidRPr="00B50982" w:rsidRDefault="009A4812" w:rsidP="00B5098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F41713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007167" w:rsidRPr="00F41713">
        <w:rPr>
          <w:rFonts w:ascii="Times New Roman" w:hAnsi="Times New Roman" w:cs="Times New Roman"/>
          <w:bCs/>
          <w:sz w:val="24"/>
          <w:szCs w:val="24"/>
          <w:lang w:eastAsia="ru-RU"/>
        </w:rPr>
        <w:t>) и</w:t>
      </w:r>
      <w:r w:rsidR="00C66370" w:rsidRPr="00F41713">
        <w:rPr>
          <w:rFonts w:ascii="Times New Roman" w:hAnsi="Times New Roman" w:cs="Times New Roman"/>
          <w:bCs/>
          <w:sz w:val="24"/>
          <w:szCs w:val="24"/>
          <w:lang w:eastAsia="ru-RU"/>
        </w:rPr>
        <w:t>нфекции</w:t>
      </w:r>
      <w:r w:rsidR="0067573B" w:rsidRPr="00F4171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в </w:t>
      </w:r>
      <w:r w:rsidR="00C66370" w:rsidRPr="00F4171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области хирургического вмешательства</w:t>
      </w:r>
      <w:r w:rsidR="00007167" w:rsidRPr="00F4171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07167" w:rsidRPr="00B50982">
        <w:rPr>
          <w:rFonts w:ascii="Times New Roman" w:hAnsi="Times New Roman" w:cs="Times New Roman"/>
          <w:sz w:val="24"/>
          <w:szCs w:val="24"/>
          <w:lang w:eastAsia="ru-RU"/>
        </w:rPr>
        <w:t>б) карантинные инфекции</w:t>
      </w:r>
      <w:r w:rsidR="00007167" w:rsidRPr="00B50982">
        <w:rPr>
          <w:rFonts w:ascii="Times New Roman" w:hAnsi="Times New Roman" w:cs="Times New Roman"/>
          <w:sz w:val="24"/>
          <w:szCs w:val="24"/>
          <w:lang w:eastAsia="ru-RU"/>
        </w:rPr>
        <w:br/>
        <w:t>в) п</w:t>
      </w:r>
      <w:r w:rsidR="00562D39" w:rsidRPr="00B50982">
        <w:rPr>
          <w:rFonts w:ascii="Times New Roman" w:hAnsi="Times New Roman" w:cs="Times New Roman"/>
          <w:sz w:val="24"/>
          <w:szCs w:val="24"/>
          <w:lang w:eastAsia="ru-RU"/>
        </w:rPr>
        <w:t>аразитарные инфекции</w:t>
      </w:r>
      <w:r w:rsidRPr="00B50982">
        <w:rPr>
          <w:rFonts w:ascii="Times New Roman" w:hAnsi="Times New Roman" w:cs="Times New Roman"/>
          <w:sz w:val="24"/>
          <w:szCs w:val="24"/>
          <w:lang w:eastAsia="ru-RU"/>
        </w:rPr>
        <w:br/>
        <w:t>г</w:t>
      </w:r>
      <w:r w:rsidR="00007167" w:rsidRPr="00B50982">
        <w:rPr>
          <w:rFonts w:ascii="Times New Roman" w:hAnsi="Times New Roman" w:cs="Times New Roman"/>
          <w:sz w:val="24"/>
          <w:szCs w:val="24"/>
          <w:lang w:eastAsia="ru-RU"/>
        </w:rPr>
        <w:t>) т</w:t>
      </w:r>
      <w:r w:rsidR="00562D39" w:rsidRPr="00B50982">
        <w:rPr>
          <w:rFonts w:ascii="Times New Roman" w:hAnsi="Times New Roman" w:cs="Times New Roman"/>
          <w:sz w:val="24"/>
          <w:szCs w:val="24"/>
          <w:lang w:eastAsia="ru-RU"/>
        </w:rPr>
        <w:t>рансмиссивные инфекции</w:t>
      </w:r>
    </w:p>
    <w:p w:rsidR="00C66370" w:rsidRPr="008652D1" w:rsidRDefault="00C66370" w:rsidP="00447392">
      <w:pPr>
        <w:spacing w:before="240"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4. Патогенные организмы вызывают:</w:t>
      </w:r>
    </w:p>
    <w:p w:rsidR="00C66370" w:rsidRPr="008652D1" w:rsidRDefault="009A4812" w:rsidP="00447392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) </w:t>
      </w:r>
      <w:r w:rsidR="00007167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инфекции органов дыхания</w:t>
      </w:r>
      <w:r w:rsidR="00007167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б) и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нфекции мочевыводящих путей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в</w:t>
      </w:r>
      <w:r w:rsidR="00007167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и</w:t>
      </w:r>
      <w:r w:rsidR="006921AF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нфекции, связанные с </w:t>
      </w:r>
      <w:proofErr w:type="spellStart"/>
      <w:r w:rsidR="006921AF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транфузией</w:t>
      </w:r>
      <w:proofErr w:type="spellEnd"/>
      <w:r w:rsidR="006921AF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F41713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г)</w:t>
      </w:r>
      <w:r w:rsidR="00DC64DC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C64DC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дизентирию</w:t>
      </w:r>
      <w:proofErr w:type="spellEnd"/>
    </w:p>
    <w:p w:rsidR="00C66370" w:rsidRPr="008652D1" w:rsidRDefault="00C66370" w:rsidP="00447392">
      <w:pPr>
        <w:spacing w:before="240"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5. 80% инфекционных агентов ИСМП составляют:</w:t>
      </w:r>
    </w:p>
    <w:p w:rsidR="00C66370" w:rsidRPr="008652D1" w:rsidRDefault="009A4812" w:rsidP="00447392">
      <w:pPr>
        <w:spacing w:before="240"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</w:t>
      </w:r>
      <w:r w:rsidR="00007167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в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ирусы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F41713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б</w:t>
      </w:r>
      <w:r w:rsidR="00C66370" w:rsidRPr="00F41713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 xml:space="preserve">) </w:t>
      </w:r>
      <w:r w:rsidR="00007167" w:rsidRPr="00F41713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б</w:t>
      </w:r>
      <w:r w:rsidR="00C66370" w:rsidRPr="00F41713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актерии</w:t>
      </w:r>
      <w:r w:rsidR="00007167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в) г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рибы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г)</w:t>
      </w:r>
      <w:r w:rsidR="00007167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п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ростейшие</w:t>
      </w:r>
    </w:p>
    <w:p w:rsidR="00C66370" w:rsidRPr="00FC7A8F" w:rsidRDefault="00C66370" w:rsidP="00447392">
      <w:pPr>
        <w:spacing w:before="240"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</w:pPr>
      <w:r w:rsidRPr="00FC7A8F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Каким образом осуществляется контак</w:t>
      </w:r>
      <w:r w:rsidR="00007167" w:rsidRPr="00FC7A8F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>тный механизм передачи инфекции:</w:t>
      </w:r>
    </w:p>
    <w:p w:rsidR="00C66370" w:rsidRPr="00FC7A8F" w:rsidRDefault="00F371CA" w:rsidP="00447392">
      <w:pPr>
        <w:spacing w:before="240"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</w:pPr>
      <w:r w:rsidRPr="00F41713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="00007167" w:rsidRPr="00F41713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>) ч</w:t>
      </w:r>
      <w:r w:rsidR="00C66370" w:rsidRPr="00F41713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>ерез кожу</w:t>
      </w:r>
      <w:r w:rsidR="00007167" w:rsidRPr="00F41713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br/>
      </w:r>
      <w:r w:rsidR="00007167" w:rsidRPr="00FC7A8F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б) через ЖКТ</w:t>
      </w:r>
      <w:r w:rsidR="00007167" w:rsidRPr="00FC7A8F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br/>
        <w:t>в) ч</w:t>
      </w:r>
      <w:r w:rsidRPr="00FC7A8F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ерез дыхательные пути</w:t>
      </w:r>
      <w:r w:rsidRPr="00FC7A8F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br/>
        <w:t>г</w:t>
      </w:r>
      <w:r w:rsidR="00007167" w:rsidRPr="00FC7A8F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) че</w:t>
      </w:r>
      <w:r w:rsidR="00C66370" w:rsidRPr="00FC7A8F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рез кровеносную систему</w:t>
      </w:r>
    </w:p>
    <w:p w:rsidR="00C66370" w:rsidRPr="008652D1" w:rsidRDefault="00C66370" w:rsidP="00447392">
      <w:pPr>
        <w:spacing w:before="240"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7. Путь пере</w:t>
      </w:r>
      <w:r w:rsidR="006921AF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дачи инфекции при искусственном</w:t>
      </w: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механизме:</w:t>
      </w:r>
    </w:p>
    <w:p w:rsidR="00C66370" w:rsidRPr="008652D1" w:rsidRDefault="00F371CA" w:rsidP="00447392">
      <w:pPr>
        <w:spacing w:before="240"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F41713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а</w:t>
      </w:r>
      <w:r w:rsidR="00007167" w:rsidRPr="00F41713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 xml:space="preserve">) </w:t>
      </w:r>
      <w:proofErr w:type="gramStart"/>
      <w:r w:rsidR="00007167" w:rsidRPr="00F41713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и</w:t>
      </w:r>
      <w:r w:rsidR="00C66370" w:rsidRPr="00F41713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нъекционный</w:t>
      </w:r>
      <w:proofErr w:type="gramEnd"/>
      <w:r w:rsidR="00007167" w:rsidRPr="00F41713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="00007167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б) воздушно-капельный</w:t>
      </w:r>
      <w:r w:rsidR="00007167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в) ч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ерез предметы обихода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 xml:space="preserve">г) </w:t>
      </w:r>
      <w:r w:rsidR="00007167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в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одный</w:t>
      </w:r>
    </w:p>
    <w:p w:rsidR="00C66370" w:rsidRDefault="00A727F7" w:rsidP="00447392">
      <w:pPr>
        <w:spacing w:before="240" w:after="0" w:line="240" w:lineRule="auto"/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8. Для дезинфекции изделий и объектов, контаминированных, возбудителями газовой анаэробной инфекцией и другими спорообразующими бактериями применяются дезинфицирующие средства </w:t>
      </w:r>
      <w:r w:rsidR="007826D5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обладающие действием:</w:t>
      </w:r>
    </w:p>
    <w:p w:rsidR="007826D5" w:rsidRPr="001C0FFD" w:rsidRDefault="007826D5" w:rsidP="001C0FFD">
      <w:pPr>
        <w:spacing w:after="0" w:line="240" w:lineRule="auto"/>
        <w:rPr>
          <w:sz w:val="24"/>
          <w:lang w:eastAsia="ru-RU"/>
        </w:rPr>
      </w:pPr>
      <w:r w:rsidRPr="007826D5">
        <w:rPr>
          <w:lang w:eastAsia="ru-RU"/>
        </w:rPr>
        <w:lastRenderedPageBreak/>
        <w:t>а</w:t>
      </w:r>
      <w:r w:rsidRPr="001C0FFD">
        <w:rPr>
          <w:sz w:val="24"/>
          <w:lang w:eastAsia="ru-RU"/>
        </w:rPr>
        <w:t xml:space="preserve">) </w:t>
      </w:r>
      <w:proofErr w:type="spellStart"/>
      <w:r w:rsidRPr="001C0FFD">
        <w:rPr>
          <w:sz w:val="24"/>
          <w:lang w:eastAsia="ru-RU"/>
        </w:rPr>
        <w:t>вируцидным</w:t>
      </w:r>
      <w:proofErr w:type="spellEnd"/>
    </w:p>
    <w:p w:rsidR="007826D5" w:rsidRPr="001C0FFD" w:rsidRDefault="007826D5" w:rsidP="001C0FFD">
      <w:pPr>
        <w:spacing w:after="0" w:line="240" w:lineRule="auto"/>
        <w:rPr>
          <w:sz w:val="24"/>
          <w:lang w:eastAsia="ru-RU"/>
        </w:rPr>
      </w:pPr>
      <w:r w:rsidRPr="001C0FFD">
        <w:rPr>
          <w:sz w:val="24"/>
          <w:lang w:eastAsia="ru-RU"/>
        </w:rPr>
        <w:t xml:space="preserve">б) </w:t>
      </w:r>
      <w:proofErr w:type="spellStart"/>
      <w:r w:rsidRPr="001C0FFD">
        <w:rPr>
          <w:sz w:val="24"/>
          <w:lang w:eastAsia="ru-RU"/>
        </w:rPr>
        <w:t>фунгицидным</w:t>
      </w:r>
      <w:proofErr w:type="spellEnd"/>
    </w:p>
    <w:p w:rsidR="007826D5" w:rsidRPr="00F41713" w:rsidRDefault="007826D5" w:rsidP="001C0FFD">
      <w:pPr>
        <w:spacing w:after="0" w:line="240" w:lineRule="auto"/>
        <w:rPr>
          <w:sz w:val="24"/>
          <w:lang w:eastAsia="ru-RU"/>
        </w:rPr>
      </w:pPr>
      <w:r w:rsidRPr="00F41713">
        <w:rPr>
          <w:sz w:val="24"/>
          <w:lang w:eastAsia="ru-RU"/>
        </w:rPr>
        <w:t xml:space="preserve">г) </w:t>
      </w:r>
      <w:proofErr w:type="spellStart"/>
      <w:r w:rsidRPr="00F41713">
        <w:rPr>
          <w:sz w:val="24"/>
          <w:lang w:eastAsia="ru-RU"/>
        </w:rPr>
        <w:t>спороцидным</w:t>
      </w:r>
      <w:proofErr w:type="spellEnd"/>
    </w:p>
    <w:p w:rsidR="007826D5" w:rsidRPr="001C0FFD" w:rsidRDefault="007826D5" w:rsidP="001C0FFD">
      <w:pPr>
        <w:spacing w:after="0" w:line="240" w:lineRule="auto"/>
        <w:rPr>
          <w:sz w:val="24"/>
          <w:lang w:eastAsia="ru-RU"/>
        </w:rPr>
      </w:pPr>
      <w:r w:rsidRPr="001C0FFD">
        <w:rPr>
          <w:sz w:val="24"/>
          <w:lang w:eastAsia="ru-RU"/>
        </w:rPr>
        <w:t xml:space="preserve">в) </w:t>
      </w:r>
      <w:proofErr w:type="spellStart"/>
      <w:r w:rsidRPr="001C0FFD">
        <w:rPr>
          <w:sz w:val="24"/>
          <w:lang w:eastAsia="ru-RU"/>
        </w:rPr>
        <w:t>бактериоцидным</w:t>
      </w:r>
      <w:proofErr w:type="spellEnd"/>
    </w:p>
    <w:p w:rsidR="00C66370" w:rsidRPr="008652D1" w:rsidRDefault="00110042" w:rsidP="00447392">
      <w:pPr>
        <w:spacing w:before="240"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9. Оперативными методами стерилизации являются:</w:t>
      </w:r>
    </w:p>
    <w:p w:rsidR="00C66370" w:rsidRPr="008652D1" w:rsidRDefault="00F371CA" w:rsidP="00447392">
      <w:pPr>
        <w:spacing w:before="240"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F41713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а</w:t>
      </w:r>
      <w:r w:rsidR="00110042" w:rsidRPr="00F41713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 xml:space="preserve">) </w:t>
      </w:r>
      <w:proofErr w:type="spellStart"/>
      <w:r w:rsidR="00110042" w:rsidRPr="00F41713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гласперленовый</w:t>
      </w:r>
      <w:proofErr w:type="spellEnd"/>
      <w:r w:rsidR="00110042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="00FC7A8F" w:rsidRPr="00FC7A8F">
        <w:rPr>
          <w:rFonts w:ascii="Times New Roman" w:eastAsia="NSimSun" w:hAnsi="Times New Roman" w:cs="Times New Roman"/>
          <w:sz w:val="24"/>
          <w:szCs w:val="24"/>
          <w:lang w:eastAsia="ru-RU"/>
        </w:rPr>
        <w:t>б) паровой</w:t>
      </w:r>
      <w:r w:rsidR="00110042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в) плазменный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г</w:t>
      </w:r>
      <w:r w:rsidR="00110042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озоновый</w:t>
      </w:r>
    </w:p>
    <w:p w:rsidR="00C66370" w:rsidRPr="008652D1" w:rsidRDefault="006C6094" w:rsidP="00447392">
      <w:pPr>
        <w:spacing w:before="240"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10. Иммунопрофилактические мероприятия направлены</w:t>
      </w:r>
      <w:r w:rsidR="008B1127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:</w:t>
      </w:r>
    </w:p>
    <w:p w:rsidR="00C66370" w:rsidRPr="008652D1" w:rsidRDefault="00F371CA" w:rsidP="00447392">
      <w:pPr>
        <w:spacing w:before="240"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а</w:t>
      </w:r>
      <w:r w:rsidR="006C6094" w:rsidRPr="008652D1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 xml:space="preserve">) возбудителя инфекции </w:t>
      </w:r>
      <w:r w:rsidR="006C6094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="006C6094" w:rsidRPr="00F41713">
        <w:rPr>
          <w:rFonts w:ascii="Times New Roman" w:eastAsia="NSimSun" w:hAnsi="Times New Roman" w:cs="Times New Roman"/>
          <w:sz w:val="24"/>
          <w:szCs w:val="24"/>
          <w:lang w:eastAsia="ru-RU"/>
        </w:rPr>
        <w:t>б) восприимчивый организм</w:t>
      </w:r>
      <w:r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br/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в</w:t>
      </w:r>
      <w:r w:rsidR="006C6094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 механизм передачи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г</w:t>
      </w:r>
      <w:r w:rsidR="006C6094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 источник инфекции</w:t>
      </w:r>
    </w:p>
    <w:p w:rsidR="00C66370" w:rsidRPr="00FC7A8F" w:rsidRDefault="00C66370" w:rsidP="00447392">
      <w:pPr>
        <w:spacing w:before="240"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</w:pPr>
      <w:r w:rsidRPr="00FC7A8F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>11. Что относится к факторам особого рис</w:t>
      </w:r>
      <w:r w:rsidR="00A42E6F" w:rsidRPr="00FC7A8F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 для восприимчивого организма:</w:t>
      </w:r>
    </w:p>
    <w:p w:rsidR="00C66370" w:rsidRPr="00FC7A8F" w:rsidRDefault="007826D5" w:rsidP="00447392">
      <w:pPr>
        <w:spacing w:before="240"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</w:pPr>
      <w:r w:rsidRPr="00F41713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proofErr w:type="spellStart"/>
      <w:r w:rsidRPr="00F41713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иммуноде</w:t>
      </w:r>
      <w:r w:rsidR="00007167" w:rsidRPr="00F41713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фицитные</w:t>
      </w:r>
      <w:proofErr w:type="spellEnd"/>
      <w:r w:rsidR="00007167" w:rsidRPr="00F41713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 xml:space="preserve"> состояния</w:t>
      </w:r>
      <w:r w:rsidR="00007167" w:rsidRPr="00FC7A8F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br/>
      </w:r>
      <w:r w:rsidR="00D104A5" w:rsidRPr="00FC7A8F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007167" w:rsidRPr="00FC7A8F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) в</w:t>
      </w:r>
      <w:r w:rsidR="00C66370" w:rsidRPr="00FC7A8F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озраст</w:t>
      </w:r>
      <w:r w:rsidR="00C66370" w:rsidRPr="00FC7A8F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br/>
      </w:r>
      <w:r w:rsidR="00D104A5" w:rsidRPr="00FC7A8F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="00007167" w:rsidRPr="00FC7A8F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>) к</w:t>
      </w:r>
      <w:r w:rsidR="00C66370" w:rsidRPr="00FC7A8F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>ома</w:t>
      </w:r>
      <w:r w:rsidR="00D104A5" w:rsidRPr="00FC7A8F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br/>
        <w:t>г</w:t>
      </w:r>
      <w:r w:rsidR="00007167" w:rsidRPr="00FC7A8F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) п</w:t>
      </w:r>
      <w:r w:rsidR="00C66370" w:rsidRPr="00FC7A8F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ол</w:t>
      </w:r>
    </w:p>
    <w:p w:rsidR="00C66370" w:rsidRPr="00A72A12" w:rsidRDefault="00C66370" w:rsidP="00447392">
      <w:pPr>
        <w:spacing w:before="240"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72A12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>12. По условиям оказания помощи выделяют ИСМП:</w:t>
      </w:r>
    </w:p>
    <w:p w:rsidR="00C66370" w:rsidRPr="008652D1" w:rsidRDefault="00F41713" w:rsidP="00447392">
      <w:pPr>
        <w:spacing w:before="240"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sz w:val="24"/>
          <w:szCs w:val="24"/>
          <w:lang w:eastAsia="ru-RU"/>
        </w:rPr>
        <w:t>1) в</w:t>
      </w:r>
      <w:r w:rsidR="00C66370" w:rsidRPr="00A72A12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послеоперационном периоде</w:t>
      </w:r>
      <w:r w:rsidR="00C66370" w:rsidRPr="00A72A12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F41713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2) в</w:t>
      </w:r>
      <w:r w:rsidR="00C66370" w:rsidRPr="00F41713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 xml:space="preserve"> амбулаторно-поликлинических условиях</w:t>
      </w:r>
      <w:r w:rsidR="00C66370" w:rsidRPr="00A72A12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 xml:space="preserve">3) </w:t>
      </w:r>
      <w:r>
        <w:rPr>
          <w:rFonts w:ascii="Times New Roman" w:eastAsia="NSimSun" w:hAnsi="Times New Roman" w:cs="Times New Roman"/>
          <w:sz w:val="24"/>
          <w:szCs w:val="24"/>
          <w:lang w:eastAsia="ru-RU"/>
        </w:rPr>
        <w:t>после катетеризации</w:t>
      </w:r>
      <w:r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4) к</w:t>
      </w:r>
      <w:r w:rsidR="00C66370" w:rsidRPr="00A72A12">
        <w:rPr>
          <w:rFonts w:ascii="Times New Roman" w:eastAsia="NSimSun" w:hAnsi="Times New Roman" w:cs="Times New Roman"/>
          <w:sz w:val="24"/>
          <w:szCs w:val="24"/>
          <w:lang w:eastAsia="ru-RU"/>
        </w:rPr>
        <w:t>ак осложнение бронхоскопии</w:t>
      </w:r>
    </w:p>
    <w:p w:rsidR="00C66370" w:rsidRPr="008652D1" w:rsidRDefault="00C66370" w:rsidP="00447392">
      <w:pPr>
        <w:spacing w:before="240"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13. Какова доля инфекций мочевыводящих путей, связанных с катетерами, в структуре ИСМП?</w:t>
      </w:r>
    </w:p>
    <w:p w:rsidR="00C66370" w:rsidRPr="008652D1" w:rsidRDefault="00C66370" w:rsidP="00447392">
      <w:pPr>
        <w:spacing w:before="240"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1) 10%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2) 90%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F41713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3) 40%</w:t>
      </w:r>
      <w:r w:rsidRPr="00F41713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4) 5%</w:t>
      </w:r>
    </w:p>
    <w:p w:rsidR="00C66370" w:rsidRPr="008652D1" w:rsidRDefault="00C66370" w:rsidP="00447392">
      <w:pPr>
        <w:spacing w:before="240"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915748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14. </w:t>
      </w:r>
      <w:r w:rsidR="00D104A5" w:rsidRPr="00A42E6F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какой медицинской организации хар</w:t>
      </w:r>
      <w:r w:rsidR="00663D36" w:rsidRPr="00A42E6F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актерным возбудителем ИСМП,</w:t>
      </w:r>
      <w:r w:rsidR="00C861FE" w:rsidRPr="00A42E6F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ВБИ </w:t>
      </w:r>
      <w:r w:rsidR="00663D36" w:rsidRPr="00A42E6F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="00780134" w:rsidRPr="00915748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являю</w:t>
      </w:r>
      <w:r w:rsidR="00D104A5" w:rsidRPr="00915748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тся</w:t>
      </w:r>
      <w:r w:rsidR="00780134" w:rsidRPr="00915748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вирусы ветряной оспы, краснухи</w:t>
      </w:r>
      <w:r w:rsidR="00780134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, эпидемического паротита</w:t>
      </w:r>
      <w:r w:rsidR="00D104A5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C66370" w:rsidRPr="00F41713" w:rsidRDefault="00D104A5" w:rsidP="00447392">
      <w:pPr>
        <w:spacing w:before="240"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а) </w:t>
      </w:r>
      <w:r w:rsidR="00EA6EA1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хирургические центры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б</w:t>
      </w:r>
      <w:r w:rsidR="00EA6EA1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ожоговые центры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в</w:t>
      </w:r>
      <w:r w:rsidR="00EA6EA1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психиатрические больницы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F41713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г</w:t>
      </w:r>
      <w:r w:rsidR="00EA6EA1" w:rsidRPr="00F41713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) детские стационары</w:t>
      </w:r>
    </w:p>
    <w:p w:rsidR="00C66370" w:rsidRPr="008652D1" w:rsidRDefault="00C66370" w:rsidP="00447392">
      <w:pPr>
        <w:spacing w:before="240"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15. Какие действия необходимо предпринять при п</w:t>
      </w:r>
      <w:r w:rsidR="00447392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одозрении на ИСМП:</w:t>
      </w:r>
    </w:p>
    <w:p w:rsidR="00C66370" w:rsidRPr="008652D1" w:rsidRDefault="00120976" w:rsidP="00C66370">
      <w:pPr>
        <w:spacing w:before="240" w:after="48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</w:t>
      </w:r>
      <w:r w:rsidR="00447392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п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ередать информацию руководству МО 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в течение 24 ч после выявления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б</w:t>
      </w:r>
      <w:r w:rsidR="00447392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с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формировать плановый отчет в </w:t>
      </w:r>
      <w:proofErr w:type="spellStart"/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F41713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lastRenderedPageBreak/>
        <w:t>в</w:t>
      </w:r>
      <w:r w:rsidR="00447392" w:rsidRPr="00F41713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) н</w:t>
      </w:r>
      <w:r w:rsidR="00C66370" w:rsidRPr="00F41713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езамедлительно передать информацию руководству МО</w:t>
      </w:r>
      <w:r w:rsidRPr="00F41713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г</w:t>
      </w:r>
      <w:r w:rsidR="00447392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н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е следует предпринимать никаких действий до появления второго случая ИСМП</w:t>
      </w:r>
    </w:p>
    <w:p w:rsidR="00C66370" w:rsidRPr="008652D1" w:rsidRDefault="00C66370" w:rsidP="00C66370">
      <w:pPr>
        <w:spacing w:before="240" w:after="48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16. Что относится </w:t>
      </w:r>
      <w:r w:rsidR="00447392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к критериям занесенной инфекции:</w:t>
      </w:r>
    </w:p>
    <w:p w:rsidR="006C5649" w:rsidRPr="00DC64DC" w:rsidRDefault="00F371CA" w:rsidP="006C5649">
      <w:pPr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ru-RU"/>
        </w:rPr>
      </w:pPr>
      <w:r w:rsidRPr="00DC64DC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а</w:t>
      </w:r>
      <w:r w:rsidR="007A61DE" w:rsidRPr="00DC64DC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) п</w:t>
      </w:r>
      <w:r w:rsidR="00C66370" w:rsidRPr="00DC64DC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ризнаки инфекции, возникшей до поступления в стационар или в течение 48 ч</w:t>
      </w:r>
    </w:p>
    <w:p w:rsidR="00C66370" w:rsidRPr="008652D1" w:rsidRDefault="00562D39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6C5649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F371CA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б</w:t>
      </w:r>
      <w:r w:rsidR="007A61DE">
        <w:rPr>
          <w:rFonts w:ascii="Times New Roman" w:eastAsia="NSimSun" w:hAnsi="Times New Roman" w:cs="Times New Roman"/>
          <w:sz w:val="24"/>
          <w:szCs w:val="24"/>
          <w:lang w:eastAsia="ru-RU"/>
        </w:rPr>
        <w:t>) к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линические проявления инфекции не ранее чем через 48 ч</w:t>
      </w:r>
      <w:r w:rsidR="00F371CA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после поступления в стационар</w:t>
      </w:r>
      <w:r w:rsidR="00F371CA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в</w:t>
      </w:r>
      <w:r w:rsidR="007A61DE">
        <w:rPr>
          <w:rFonts w:ascii="Times New Roman" w:eastAsia="NSimSun" w:hAnsi="Times New Roman" w:cs="Times New Roman"/>
          <w:sz w:val="24"/>
          <w:szCs w:val="24"/>
          <w:lang w:eastAsia="ru-RU"/>
        </w:rPr>
        <w:t>) с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мена возбудителя в патологическом очаге на новый вид, имеющий</w:t>
      </w:r>
      <w:r w:rsidR="00F371CA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признаки госпитального штамма</w:t>
      </w:r>
      <w:r w:rsidR="00F371CA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г</w:t>
      </w:r>
      <w:r w:rsidR="007A61DE">
        <w:rPr>
          <w:rFonts w:ascii="Times New Roman" w:eastAsia="NSimSun" w:hAnsi="Times New Roman" w:cs="Times New Roman"/>
          <w:sz w:val="24"/>
          <w:szCs w:val="24"/>
          <w:lang w:eastAsia="ru-RU"/>
        </w:rPr>
        <w:t>) в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ыявление возбудителя во время пребывания в стационаре через 48 ч от поступления на фоне отрицательного первичного результата</w:t>
      </w:r>
    </w:p>
    <w:p w:rsidR="00C66370" w:rsidRPr="008652D1" w:rsidRDefault="00C66370" w:rsidP="00C66370">
      <w:pPr>
        <w:spacing w:before="240" w:after="48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17. Что относится к критериям </w:t>
      </w:r>
      <w:r w:rsidR="00447392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внутрибольничного инфицирования:</w:t>
      </w:r>
    </w:p>
    <w:p w:rsidR="00C66370" w:rsidRPr="008652D1" w:rsidRDefault="00F371CA" w:rsidP="00C66370">
      <w:pPr>
        <w:spacing w:before="240" w:after="48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proofErr w:type="gramStart"/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</w:t>
      </w:r>
      <w:r w:rsidR="00447392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к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линические проявления инфекции не ранее чем через 24 ч после поступления в стационар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б</w:t>
      </w:r>
      <w:r w:rsidR="00447392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) к</w:t>
      </w:r>
      <w:r w:rsidR="00C66370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линические проявления инфекции не ранее чем через 48 ч после поступления в стационар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в</w:t>
      </w:r>
      <w:r w:rsidR="00447392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к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линические проявления инфекции не ранее чем через 72 ч</w:t>
      </w:r>
      <w:r w:rsidR="00D94709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после поступления в стационар</w:t>
      </w:r>
      <w:r w:rsidR="00D94709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г</w:t>
      </w:r>
      <w:r w:rsidR="00447392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п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ризнаки инфекции, возникшей до поступления в стационар или в течение 48 ч после госпитализации</w:t>
      </w:r>
      <w:proofErr w:type="gramEnd"/>
    </w:p>
    <w:p w:rsidR="00C66370" w:rsidRPr="007826D5" w:rsidRDefault="00C66370" w:rsidP="00C66370">
      <w:pPr>
        <w:spacing w:before="240" w:after="48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</w:pPr>
      <w:r w:rsidRPr="007826D5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>18. Действия при обследовании очага ИСМП включают лабораторное и инструментальное обследование:</w:t>
      </w:r>
    </w:p>
    <w:p w:rsidR="00C66370" w:rsidRDefault="00D94709" w:rsidP="00C66370">
      <w:pPr>
        <w:spacing w:before="240" w:after="48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</w:t>
      </w:r>
      <w:r w:rsidR="00447392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в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сего с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реднего медицинского персонала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б</w:t>
      </w:r>
      <w:r w:rsidR="00447392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в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сех пациентов стационара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в</w:t>
      </w:r>
      <w:r w:rsidR="00447392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 xml:space="preserve">) </w:t>
      </w:r>
      <w:r w:rsidR="00447392" w:rsidRPr="007A61DE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>п</w:t>
      </w:r>
      <w:r w:rsidR="00C66370" w:rsidRPr="007A61DE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>ациентов</w:t>
      </w:r>
      <w:r w:rsidR="00DC64DC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202C8C" w:rsidRPr="007A61DE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>больных</w:t>
      </w:r>
      <w:r w:rsidR="00C66370" w:rsidRPr="007A61DE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>, подвергшихся риску инфицирования при контакте с больным</w:t>
      </w:r>
      <w:r w:rsidRPr="007A61DE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г</w:t>
      </w:r>
      <w:r w:rsidR="00447392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в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сех</w:t>
      </w:r>
      <w:r w:rsidR="007A61DE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больных  стационара</w:t>
      </w:r>
    </w:p>
    <w:p w:rsidR="007A61DE" w:rsidRPr="008652D1" w:rsidRDefault="007A61DE" w:rsidP="00C66370">
      <w:pPr>
        <w:spacing w:before="240" w:after="48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C66370" w:rsidRPr="008652D1" w:rsidRDefault="00C6637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19. </w:t>
      </w:r>
      <w:proofErr w:type="gramStart"/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Какие</w:t>
      </w:r>
      <w:r w:rsidR="00F41713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лабораторные методы и</w:t>
      </w:r>
      <w:r w:rsidR="00447392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сследования применяются в </w:t>
      </w:r>
      <w:r w:rsidR="00A8436C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конкретно</w:t>
      </w:r>
      <w:r w:rsidR="007826D5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="00447392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очаге:</w:t>
      </w:r>
      <w:proofErr w:type="gramEnd"/>
    </w:p>
    <w:p w:rsidR="00C66370" w:rsidRDefault="00EA6EA1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</w:t>
      </w:r>
      <w:r w:rsidR="00447392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м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етод парных сывороток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б</w:t>
      </w:r>
      <w:r w:rsidR="00447392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) з</w:t>
      </w:r>
      <w:r w:rsidR="00C66370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ависит от клинических проявлений</w:t>
      </w:r>
      <w:r w:rsidRPr="007A61DE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в</w:t>
      </w:r>
      <w:r w:rsidR="00447392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447392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и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мм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унофлуоресцентный</w:t>
      </w:r>
      <w:proofErr w:type="spellEnd"/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анализ крови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г</w:t>
      </w:r>
      <w:r w:rsidR="00447392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м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азки из носа и глотки, анализ кала</w:t>
      </w:r>
    </w:p>
    <w:p w:rsidR="00F41713" w:rsidRDefault="00F41713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F41713" w:rsidRDefault="00F41713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  <w:r w:rsidRPr="00F41713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20</w:t>
      </w:r>
      <w:r w:rsidR="00E23D96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 xml:space="preserve"> </w:t>
      </w:r>
      <w:r w:rsidR="00491DA9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К м</w:t>
      </w:r>
      <w:r w:rsidR="00E23D96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икроорганизм</w:t>
      </w:r>
      <w:r w:rsidR="00DC64DC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 xml:space="preserve">ам 1- 2 групп патогенности </w:t>
      </w:r>
      <w:r w:rsidR="008B1127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C64DC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относятся</w:t>
      </w:r>
      <w:r w:rsidR="00E23D96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тся</w:t>
      </w:r>
      <w:proofErr w:type="spellEnd"/>
      <w:r w:rsidR="008B1127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 xml:space="preserve"> </w:t>
      </w:r>
      <w:r w:rsidR="00E23D96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 xml:space="preserve"> возбудители:</w:t>
      </w:r>
    </w:p>
    <w:p w:rsidR="00E23D96" w:rsidRDefault="00E23D96" w:rsidP="00E23D96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</w:t>
      </w:r>
      <w:r w:rsidR="00FB7E7B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) ООИ, </w:t>
      </w:r>
      <w:r w:rsidR="00FB7E7B">
        <w:rPr>
          <w:rFonts w:ascii="Times New Roman" w:eastAsia="NSimSun" w:hAnsi="Times New Roman" w:cs="Times New Roman"/>
          <w:sz w:val="24"/>
          <w:szCs w:val="24"/>
          <w:lang w:val="en-US" w:eastAsia="ru-RU"/>
        </w:rPr>
        <w:t>COVID</w:t>
      </w:r>
      <w:r w:rsidR="00FB7E7B" w:rsidRPr="00FB7E7B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</w:t>
      </w:r>
      <w:r w:rsidR="00491DA9">
        <w:rPr>
          <w:rFonts w:ascii="Times New Roman" w:eastAsia="NSimSun" w:hAnsi="Times New Roman" w:cs="Times New Roman"/>
          <w:sz w:val="24"/>
          <w:szCs w:val="24"/>
          <w:lang w:eastAsia="ru-RU"/>
        </w:rPr>
        <w:t>-19. ВИЧ. Гепатит В.С.Д.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б</w:t>
      </w:r>
      <w:r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) гриппа</w:t>
      </w:r>
      <w:r w:rsidRPr="007A61DE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NSimSun" w:hAnsi="Times New Roman" w:cs="Times New Roman"/>
          <w:sz w:val="24"/>
          <w:szCs w:val="24"/>
          <w:lang w:eastAsia="ru-RU"/>
        </w:rPr>
        <w:t>) дизентерии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г</w:t>
      </w:r>
      <w:r>
        <w:rPr>
          <w:rFonts w:ascii="Times New Roman" w:eastAsia="NSimSun" w:hAnsi="Times New Roman" w:cs="Times New Roman"/>
          <w:sz w:val="24"/>
          <w:szCs w:val="24"/>
          <w:lang w:eastAsia="ru-RU"/>
        </w:rPr>
        <w:t>) туберкулёза</w:t>
      </w:r>
    </w:p>
    <w:p w:rsidR="00E23D96" w:rsidRPr="00F41713" w:rsidRDefault="00E23D96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</w:p>
    <w:p w:rsidR="00C66370" w:rsidRPr="007826D5" w:rsidRDefault="00C66370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</w:pPr>
      <w:r w:rsidRPr="007826D5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>21. Что является фактором передачи инфекц</w:t>
      </w:r>
      <w:r w:rsidR="00FB7E7B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>ии при искусственном</w:t>
      </w:r>
      <w:r w:rsidR="00447392" w:rsidRPr="007826D5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механизме:</w:t>
      </w:r>
    </w:p>
    <w:p w:rsidR="00C66370" w:rsidRPr="008652D1" w:rsidRDefault="00D94709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7A61DE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="00447392" w:rsidRPr="007A61DE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  <w:r w:rsidR="007D5243" w:rsidRPr="007A61DE">
        <w:rPr>
          <w:rFonts w:ascii="Times New Roman" w:eastAsia="NSimSun" w:hAnsi="Times New Roman" w:cs="Times New Roman"/>
          <w:bCs/>
          <w:color w:val="ED7D31" w:themeColor="accent2"/>
          <w:sz w:val="24"/>
          <w:szCs w:val="24"/>
          <w:lang w:eastAsia="ru-RU"/>
        </w:rPr>
        <w:t xml:space="preserve"> </w:t>
      </w:r>
      <w:r w:rsidR="007A61DE" w:rsidRPr="007A61DE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="007D5243" w:rsidRPr="007A61DE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>онтаминированный</w:t>
      </w:r>
      <w:r w:rsidR="00447392" w:rsidRPr="007A61DE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</w:t>
      </w:r>
      <w:r w:rsidR="00C66370" w:rsidRPr="007A61DE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>едицинские инструменты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б</w:t>
      </w:r>
      <w:r w:rsidR="00447392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в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оздушная среда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="00447392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в) п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редметы обихода больного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7D5243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447392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з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араженная пища</w:t>
      </w:r>
    </w:p>
    <w:p w:rsidR="00C66370" w:rsidRPr="008652D1" w:rsidRDefault="00C66370" w:rsidP="00C66370">
      <w:pPr>
        <w:spacing w:before="240" w:after="48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22. Путь передачи инфекции при аспирационном механизме:</w:t>
      </w:r>
    </w:p>
    <w:p w:rsidR="004600DE" w:rsidRPr="008652D1" w:rsidRDefault="004600DE" w:rsidP="004600DE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а) алиментарный</w:t>
      </w:r>
    </w:p>
    <w:p w:rsidR="00C66370" w:rsidRDefault="008B1127" w:rsidP="004600DE">
      <w:pPr>
        <w:spacing w:after="0" w:line="240" w:lineRule="auto"/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sz w:val="24"/>
          <w:szCs w:val="24"/>
          <w:lang w:eastAsia="ru-RU"/>
        </w:rPr>
        <w:lastRenderedPageBreak/>
        <w:t>б) половой</w:t>
      </w:r>
      <w:r w:rsidR="00D94709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в</w:t>
      </w:r>
      <w:r w:rsidR="00EA6EA1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а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ссоциированный с инвазивными процедурами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="00EA6EA1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г) в</w:t>
      </w:r>
      <w:r w:rsidR="00D94709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оздушно-капельный</w:t>
      </w:r>
    </w:p>
    <w:p w:rsidR="00E40550" w:rsidRPr="008652D1" w:rsidRDefault="00E40550" w:rsidP="004600DE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C66370" w:rsidRPr="008652D1" w:rsidRDefault="00C6637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23. Что относится к документам санитарно-э</w:t>
      </w:r>
      <w:r w:rsidR="00447392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пидемиологического нормирования:</w:t>
      </w:r>
    </w:p>
    <w:p w:rsidR="00C66370" w:rsidRDefault="00D94709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а</w:t>
      </w:r>
      <w:r w:rsidR="00C66370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) Санитарные правила и нормы</w:t>
      </w:r>
      <w:r w:rsidRPr="007A61DE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б) Указ Президента РФ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в) Клинические рекомендации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г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Постановление Правительства РФ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C66370" w:rsidRPr="008652D1" w:rsidRDefault="00C6637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24. Санитарные правила и нормы разрабатываются:</w:t>
      </w:r>
    </w:p>
    <w:p w:rsidR="00C66370" w:rsidRDefault="00A76774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Министерством здравоохранения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б</w:t>
      </w:r>
      <w:r w:rsidR="00C66370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) Государственной санитарно-эпидемиологической службой</w:t>
      </w:r>
      <w:r w:rsidRPr="007A61DE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в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Главным гос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ударственным санитарным врачом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г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Главным эпидемиологом МО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C66370" w:rsidRPr="007D5243" w:rsidRDefault="00C66370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</w:pPr>
      <w:r w:rsidRPr="007D5243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>25. Источники</w:t>
      </w:r>
      <w:r w:rsidR="0042011A" w:rsidRPr="007D5243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ИСМП по способу проникновения</w:t>
      </w:r>
      <w:r w:rsidR="007A61DE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инфекционного агента</w:t>
      </w:r>
      <w:r w:rsidRPr="007D5243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можно разделить:</w:t>
      </w:r>
    </w:p>
    <w:p w:rsidR="00C66370" w:rsidRDefault="00D94709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</w:t>
      </w:r>
      <w:r w:rsidR="007A61DE">
        <w:rPr>
          <w:rFonts w:ascii="Times New Roman" w:eastAsia="NSimSun" w:hAnsi="Times New Roman" w:cs="Times New Roman"/>
          <w:sz w:val="24"/>
          <w:szCs w:val="24"/>
          <w:lang w:eastAsia="ru-RU"/>
        </w:rPr>
        <w:t>) н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 прямые и непрямые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б</w:t>
      </w:r>
      <w:r w:rsidR="007A61DE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) н</w:t>
      </w:r>
      <w:r w:rsidR="00C66370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а эндогенные и экзогенные</w:t>
      </w:r>
      <w:r w:rsidRPr="007A61DE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в</w:t>
      </w:r>
      <w:r w:rsidR="007A61DE">
        <w:rPr>
          <w:rFonts w:ascii="Times New Roman" w:eastAsia="NSimSun" w:hAnsi="Times New Roman" w:cs="Times New Roman"/>
          <w:sz w:val="24"/>
          <w:szCs w:val="24"/>
          <w:lang w:eastAsia="ru-RU"/>
        </w:rPr>
        <w:t>) н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естественные и </w:t>
      </w:r>
      <w:proofErr w:type="spellStart"/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артифициальные</w:t>
      </w:r>
      <w:proofErr w:type="spellEnd"/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г</w:t>
      </w:r>
      <w:r w:rsidR="007A61DE">
        <w:rPr>
          <w:rFonts w:ascii="Times New Roman" w:eastAsia="NSimSun" w:hAnsi="Times New Roman" w:cs="Times New Roman"/>
          <w:sz w:val="24"/>
          <w:szCs w:val="24"/>
          <w:lang w:eastAsia="ru-RU"/>
        </w:rPr>
        <w:t>) н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а инвазивные и </w:t>
      </w:r>
      <w:proofErr w:type="spellStart"/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неинвазивные</w:t>
      </w:r>
      <w:proofErr w:type="spellEnd"/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C66370" w:rsidRPr="008652D1" w:rsidRDefault="00C6637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7D5243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26. К какому классу </w:t>
      </w:r>
      <w:r w:rsidR="0042011A" w:rsidRPr="007D5243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отходов </w:t>
      </w:r>
      <w:r w:rsidRPr="007D5243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относятся биологические </w:t>
      </w:r>
      <w:r w:rsidR="004600DE" w:rsidRPr="007D5243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D5243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выде</w:t>
      </w: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ления</w:t>
      </w:r>
      <w:r w:rsidR="004600DE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пациентов с</w:t>
      </w:r>
      <w:r w:rsidR="00714003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COVID-19:</w:t>
      </w:r>
    </w:p>
    <w:p w:rsidR="00C66370" w:rsidRDefault="00D94709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а</w:t>
      </w:r>
      <w:r w:rsidR="00C66370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) В</w:t>
      </w:r>
      <w:r w:rsidRPr="007A61DE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б) Г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в) А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г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Б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C66370" w:rsidRPr="008652D1" w:rsidRDefault="00763E0A" w:rsidP="006C5649">
      <w:pPr>
        <w:spacing w:after="0" w:line="240" w:lineRule="auto"/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27. В МО должен быть запас разнообразных дезинфицирующих средств не менее чем</w:t>
      </w:r>
      <w:r w:rsidR="00EA6EA1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:</w:t>
      </w:r>
    </w:p>
    <w:p w:rsidR="00763E0A" w:rsidRPr="008652D1" w:rsidRDefault="00763E0A" w:rsidP="006C5649">
      <w:pPr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а)</w:t>
      </w:r>
      <w:r w:rsidR="00EA6EA1" w:rsidRPr="008652D1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 xml:space="preserve"> на</w:t>
      </w:r>
      <w:r w:rsidRPr="008652D1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 xml:space="preserve"> 1 неделю</w:t>
      </w:r>
    </w:p>
    <w:p w:rsidR="00763E0A" w:rsidRPr="008652D1" w:rsidRDefault="00763E0A" w:rsidP="006C5649">
      <w:pPr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б)</w:t>
      </w:r>
      <w:r w:rsidR="00EA6EA1" w:rsidRPr="008652D1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 xml:space="preserve"> на</w:t>
      </w:r>
      <w:r w:rsidRPr="008652D1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 xml:space="preserve"> 10 дней</w:t>
      </w:r>
    </w:p>
    <w:p w:rsidR="00763E0A" w:rsidRPr="008652D1" w:rsidRDefault="00763E0A" w:rsidP="006C5649">
      <w:pPr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в)</w:t>
      </w:r>
      <w:r w:rsidR="00EA6EA1" w:rsidRPr="008652D1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 xml:space="preserve"> на</w:t>
      </w:r>
      <w:r w:rsidRPr="008652D1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 xml:space="preserve"> 1 месяц</w:t>
      </w:r>
    </w:p>
    <w:p w:rsidR="00763E0A" w:rsidRPr="007A61DE" w:rsidRDefault="00763E0A" w:rsidP="006C5649">
      <w:pPr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ru-RU"/>
        </w:rPr>
      </w:pPr>
      <w:r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г)</w:t>
      </w:r>
      <w:r w:rsidR="00EA6EA1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 xml:space="preserve"> на</w:t>
      </w:r>
      <w:r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 xml:space="preserve"> 3 месяца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</w:p>
    <w:p w:rsidR="00C66370" w:rsidRPr="008652D1" w:rsidRDefault="00A76774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28. В </w:t>
      </w:r>
      <w:r w:rsidR="00604C7D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ИСМП,</w:t>
      </w:r>
      <w:r w:rsidR="00DC64DC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604C7D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выявл</w:t>
      </w:r>
      <w:r w:rsidR="00780134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яемых</w:t>
      </w:r>
      <w:proofErr w:type="gramEnd"/>
      <w:r w:rsidR="00780134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в м</w:t>
      </w:r>
      <w:r w:rsidR="00EA6EA1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едицинской организации</w:t>
      </w: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, ведущее </w:t>
      </w:r>
      <w:r w:rsidR="00DE2DF8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место занимают</w:t>
      </w:r>
      <w:r w:rsidR="00604C7D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66370" w:rsidRPr="007A61DE" w:rsidRDefault="00DE2DF8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а) краснуха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б) корь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7A61DE">
        <w:rPr>
          <w:rFonts w:ascii="Times New Roman" w:eastAsia="NSimSun" w:hAnsi="Times New Roman" w:cs="Times New Roman"/>
          <w:sz w:val="24"/>
          <w:szCs w:val="24"/>
          <w:lang w:eastAsia="ru-RU"/>
        </w:rPr>
        <w:t>в) внутрибольничные пневмонии</w:t>
      </w:r>
      <w:r w:rsidRPr="007A61DE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г) г</w:t>
      </w:r>
      <w:r w:rsidR="00C9754D" w:rsidRPr="007A61DE">
        <w:rPr>
          <w:rFonts w:ascii="Times New Roman" w:eastAsia="NSimSun" w:hAnsi="Times New Roman" w:cs="Times New Roman"/>
          <w:sz w:val="24"/>
          <w:szCs w:val="24"/>
          <w:lang w:eastAsia="ru-RU"/>
        </w:rPr>
        <w:t>н</w:t>
      </w:r>
      <w:r w:rsidRPr="007A61DE">
        <w:rPr>
          <w:rFonts w:ascii="Times New Roman" w:eastAsia="NSimSun" w:hAnsi="Times New Roman" w:cs="Times New Roman"/>
          <w:sz w:val="24"/>
          <w:szCs w:val="24"/>
          <w:lang w:eastAsia="ru-RU"/>
        </w:rPr>
        <w:t>ойно-септические инфекции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</w:p>
    <w:p w:rsidR="00C66370" w:rsidRPr="008652D1" w:rsidRDefault="00C6637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29. Противоэпидемические мероприятия при COVID-19:</w:t>
      </w:r>
    </w:p>
    <w:p w:rsidR="00C66370" w:rsidRDefault="00D94709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</w:t>
      </w:r>
      <w:r w:rsidR="007A61DE">
        <w:rPr>
          <w:rFonts w:ascii="Times New Roman" w:eastAsia="NSimSun" w:hAnsi="Times New Roman" w:cs="Times New Roman"/>
          <w:sz w:val="24"/>
          <w:szCs w:val="24"/>
          <w:lang w:eastAsia="ru-RU"/>
        </w:rPr>
        <w:t>) н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аправлены против источника инфекции, на 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механизмы передачи возбудителя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б</w:t>
      </w:r>
      <w:r w:rsidR="007A61DE">
        <w:rPr>
          <w:rFonts w:ascii="Times New Roman" w:eastAsia="NSimSun" w:hAnsi="Times New Roman" w:cs="Times New Roman"/>
          <w:sz w:val="24"/>
          <w:szCs w:val="24"/>
          <w:lang w:eastAsia="ru-RU"/>
        </w:rPr>
        <w:t>) н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е требуются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="00763E0A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в</w:t>
      </w:r>
      <w:r w:rsidR="007A61DE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) н</w:t>
      </w:r>
      <w:r w:rsidR="00447392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аправлены на источники</w:t>
      </w:r>
      <w:r w:rsidR="00C66370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 xml:space="preserve"> инфекции, на механизмы передачи возбудителя и </w:t>
      </w:r>
      <w:r w:rsidR="00C9754D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 xml:space="preserve">   </w:t>
      </w:r>
      <w:r w:rsidR="00C66370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восприимчивый контингент</w:t>
      </w:r>
      <w:r w:rsidR="00763E0A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г</w:t>
      </w:r>
      <w:r w:rsidR="007A61DE">
        <w:rPr>
          <w:rFonts w:ascii="Times New Roman" w:eastAsia="NSimSun" w:hAnsi="Times New Roman" w:cs="Times New Roman"/>
          <w:sz w:val="24"/>
          <w:szCs w:val="24"/>
          <w:lang w:eastAsia="ru-RU"/>
        </w:rPr>
        <w:t>) н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аправлены против источника инфекции, на восприимчивый контингент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C66370" w:rsidRPr="007D5243" w:rsidRDefault="00C66370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</w:pPr>
      <w:r w:rsidRPr="007D5243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>30. Для контроля стерильности в бикс помещают:</w:t>
      </w:r>
    </w:p>
    <w:p w:rsidR="00C66370" w:rsidRDefault="00E07BF6" w:rsidP="00E40550">
      <w:pPr>
        <w:spacing w:after="0" w:line="240" w:lineRule="auto"/>
        <w:textAlignment w:val="baseline"/>
        <w:rPr>
          <w:rFonts w:ascii="Times New Roman" w:eastAsia="NSimSun" w:hAnsi="Times New Roman" w:cs="Times New Roman"/>
          <w:sz w:val="24"/>
          <w:szCs w:val="24"/>
          <w:lang w:eastAsia="ru-RU"/>
        </w:rPr>
      </w:pPr>
      <w:proofErr w:type="gramStart"/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lastRenderedPageBreak/>
        <w:t>а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2 индикатора стерильности и флакон с метиленовым синим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б</w:t>
      </w:r>
      <w:r w:rsidR="00C66370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 xml:space="preserve">) 3 индикатора стерильности </w:t>
      </w:r>
      <w:r w:rsidRPr="007A61DE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в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Фл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акон борной кислоты с кармином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г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2 индикатора стерильности</w:t>
      </w:r>
      <w:proofErr w:type="gramEnd"/>
    </w:p>
    <w:p w:rsidR="007A61DE" w:rsidRPr="00E40550" w:rsidRDefault="007A61DE" w:rsidP="00E40550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FFFFFF"/>
          <w:spacing w:val="2"/>
          <w:sz w:val="24"/>
          <w:szCs w:val="24"/>
          <w:lang w:eastAsia="ru-RU"/>
        </w:rPr>
      </w:pPr>
    </w:p>
    <w:p w:rsidR="00C66370" w:rsidRPr="008652D1" w:rsidRDefault="00C6637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31. Ч</w:t>
      </w:r>
      <w:r w:rsidR="00885C1A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то называется </w:t>
      </w:r>
      <w:proofErr w:type="spellStart"/>
      <w:r w:rsidR="00885C1A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автоклавированием</w:t>
      </w:r>
      <w:proofErr w:type="spellEnd"/>
      <w:r w:rsidR="00885C1A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:</w:t>
      </w:r>
    </w:p>
    <w:p w:rsidR="00C66370" w:rsidRPr="007A61DE" w:rsidRDefault="004A73F3" w:rsidP="006C5649">
      <w:pPr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) </w:t>
      </w:r>
      <w:r w:rsidR="007A61DE">
        <w:rPr>
          <w:rFonts w:ascii="Times New Roman" w:eastAsia="NSimSun" w:hAnsi="Times New Roman" w:cs="Times New Roman"/>
          <w:sz w:val="24"/>
          <w:szCs w:val="24"/>
          <w:lang w:eastAsia="ru-RU"/>
        </w:rPr>
        <w:t>с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т</w:t>
      </w:r>
      <w:r w:rsidR="007A61DE">
        <w:rPr>
          <w:rFonts w:ascii="Times New Roman" w:eastAsia="NSimSun" w:hAnsi="Times New Roman" w:cs="Times New Roman"/>
          <w:sz w:val="24"/>
          <w:szCs w:val="24"/>
          <w:lang w:eastAsia="ru-RU"/>
        </w:rPr>
        <w:t>ерилизация горячим воздухом</w:t>
      </w:r>
      <w:r w:rsidR="007A61DE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б) п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лазменная стерилизация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в</w:t>
      </w:r>
      <w:r w:rsidR="007A61DE">
        <w:rPr>
          <w:rFonts w:ascii="Times New Roman" w:eastAsia="NSimSun" w:hAnsi="Times New Roman" w:cs="Times New Roman"/>
          <w:sz w:val="24"/>
          <w:szCs w:val="24"/>
          <w:lang w:eastAsia="ru-RU"/>
        </w:rPr>
        <w:t>) с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терилизация химическими веществами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="007A61DE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г) с</w:t>
      </w:r>
      <w:r w:rsidR="00C66370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терилизация паром под давлением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C66370" w:rsidRPr="008652D1" w:rsidRDefault="00C6637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32. Стерилизация в сухожаровом шкафу проводится:</w:t>
      </w:r>
    </w:p>
    <w:p w:rsidR="00C66370" w:rsidRDefault="00885C1A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1) паром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2</w:t>
      </w:r>
      <w:r w:rsidR="00DB2041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ультрафиолетовым излучением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3) г</w:t>
      </w:r>
      <w:r w:rsidR="00C66370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орячим воздухом</w:t>
      </w:r>
      <w:r w:rsidR="0098387B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4) г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азом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C66370" w:rsidRPr="008652D1" w:rsidRDefault="00A76774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33. Мероприятия по текущей дезинфекции проводятся:</w:t>
      </w:r>
    </w:p>
    <w:p w:rsidR="00C66370" w:rsidRPr="008652D1" w:rsidRDefault="007A61DE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sz w:val="24"/>
          <w:szCs w:val="24"/>
          <w:lang w:eastAsia="ru-RU"/>
        </w:rPr>
        <w:t>а) п</w:t>
      </w:r>
      <w:r w:rsidR="00A76774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ро</w:t>
      </w:r>
      <w:r w:rsidR="008652D1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водятся при лечении инфекционного больного</w:t>
      </w:r>
      <w:r w:rsidR="00A76774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на дому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="00A76774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NSimSun" w:hAnsi="Times New Roman" w:cs="Times New Roman"/>
          <w:sz w:val="24"/>
          <w:szCs w:val="24"/>
          <w:lang w:eastAsia="ru-RU"/>
        </w:rPr>
        <w:t>) п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роводится</w:t>
      </w:r>
      <w:r w:rsidR="00A76774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после госпитализации больного</w:t>
      </w:r>
      <w:r w:rsidR="00A76774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в</w:t>
      </w:r>
      <w:r>
        <w:rPr>
          <w:rFonts w:ascii="Times New Roman" w:eastAsia="NSimSun" w:hAnsi="Times New Roman" w:cs="Times New Roman"/>
          <w:sz w:val="24"/>
          <w:szCs w:val="24"/>
          <w:lang w:eastAsia="ru-RU"/>
        </w:rPr>
        <w:t>) п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роводится после выздоровления или смерти больного</w:t>
      </w:r>
    </w:p>
    <w:p w:rsidR="008652D1" w:rsidRPr="007A61DE" w:rsidRDefault="007A61DE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sz w:val="24"/>
          <w:szCs w:val="24"/>
          <w:lang w:eastAsia="ru-RU"/>
        </w:rPr>
        <w:t>г) п</w:t>
      </w:r>
      <w:r w:rsidR="008652D1" w:rsidRPr="007A61DE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роводятся до выздоровления (выписки инфекционного больного) </w:t>
      </w:r>
    </w:p>
    <w:p w:rsidR="00E40550" w:rsidRPr="007A61DE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C66370" w:rsidRPr="00562E58" w:rsidRDefault="00C6637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34. Что относится к видам дезинфекции?</w:t>
      </w:r>
    </w:p>
    <w:p w:rsidR="00C66370" w:rsidRDefault="00E07BF6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DC64DC">
        <w:rPr>
          <w:rFonts w:ascii="Times New Roman" w:eastAsia="NSimSun" w:hAnsi="Times New Roman" w:cs="Times New Roman"/>
          <w:sz w:val="24"/>
          <w:szCs w:val="24"/>
          <w:lang w:eastAsia="ru-RU"/>
        </w:rPr>
        <w:t>а</w:t>
      </w:r>
      <w:r w:rsidR="00C66370" w:rsidRPr="00DC64DC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) </w:t>
      </w:r>
      <w:r w:rsidR="005045EE" w:rsidRPr="00DC64DC">
        <w:rPr>
          <w:rFonts w:ascii="Times New Roman" w:eastAsia="NSimSun" w:hAnsi="Times New Roman" w:cs="Times New Roman"/>
          <w:sz w:val="24"/>
          <w:szCs w:val="24"/>
          <w:lang w:eastAsia="ru-RU"/>
        </w:rPr>
        <w:t>п</w:t>
      </w:r>
      <w:r w:rsidR="00C66370" w:rsidRPr="00DC64DC">
        <w:rPr>
          <w:rFonts w:ascii="Times New Roman" w:eastAsia="NSimSun" w:hAnsi="Times New Roman" w:cs="Times New Roman"/>
          <w:sz w:val="24"/>
          <w:szCs w:val="24"/>
          <w:lang w:eastAsia="ru-RU"/>
        </w:rPr>
        <w:t>рофилактическая</w:t>
      </w:r>
      <w:r w:rsidR="00C66370"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br/>
      </w:r>
      <w:r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б</w:t>
      </w:r>
      <w:r w:rsidR="005045EE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) о</w:t>
      </w:r>
      <w:r w:rsidR="00C66370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чаговая</w:t>
      </w:r>
      <w:r w:rsidR="005045EE" w:rsidRPr="007A61DE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="005045EE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="005045EE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п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остэкспозиционная</w:t>
      </w:r>
      <w:proofErr w:type="spellEnd"/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г</w:t>
      </w:r>
      <w:r w:rsidR="005045EE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в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ыборочная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C66370" w:rsidRPr="008652D1" w:rsidRDefault="00C6637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35. Какое заболевание входит в перечень </w:t>
      </w:r>
      <w:proofErr w:type="gramStart"/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обязательных</w:t>
      </w:r>
      <w:proofErr w:type="gramEnd"/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для заключительной </w:t>
      </w:r>
      <w:r w:rsidR="008652D1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  дезинфекции:</w:t>
      </w:r>
    </w:p>
    <w:p w:rsidR="00C66370" w:rsidRPr="007A61DE" w:rsidRDefault="005045EE" w:rsidP="006C5649">
      <w:pPr>
        <w:spacing w:after="0" w:line="240" w:lineRule="auto"/>
        <w:textAlignment w:val="baseline"/>
        <w:rPr>
          <w:rFonts w:ascii="Times New Roman" w:eastAsia="NSimSun" w:hAnsi="Times New Roman" w:cs="Times New Roman"/>
          <w:bCs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а) г</w:t>
      </w:r>
      <w:r w:rsidR="00E07BF6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рипп</w:t>
      </w:r>
      <w:r w:rsidR="00E07BF6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б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р</w:t>
      </w:r>
      <w:r w:rsidR="00E07BF6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отавирусная</w:t>
      </w:r>
      <w:proofErr w:type="spellEnd"/>
      <w:r w:rsidR="00E07BF6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инфекция</w:t>
      </w:r>
      <w:r w:rsidR="00E07BF6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в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с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карлатина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="00E07BF6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г</w:t>
      </w:r>
      <w:r w:rsidR="008652D1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) туберкулёз</w:t>
      </w:r>
    </w:p>
    <w:p w:rsidR="00E40550" w:rsidRPr="007A61DE" w:rsidRDefault="00E40550" w:rsidP="006C5649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FFFFFF"/>
          <w:spacing w:val="2"/>
          <w:sz w:val="24"/>
          <w:szCs w:val="24"/>
          <w:lang w:eastAsia="ru-RU"/>
        </w:rPr>
      </w:pPr>
    </w:p>
    <w:p w:rsidR="00C66370" w:rsidRPr="008652D1" w:rsidRDefault="00C6637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36. Что относится к химическим</w:t>
      </w:r>
      <w:r w:rsidR="005045EE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652D1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методам стерилизации:</w:t>
      </w:r>
    </w:p>
    <w:p w:rsidR="00C66370" w:rsidRDefault="00E07BF6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</w:t>
      </w:r>
      <w:r w:rsidR="007A61DE">
        <w:rPr>
          <w:rFonts w:ascii="Times New Roman" w:eastAsia="NSimSun" w:hAnsi="Times New Roman" w:cs="Times New Roman"/>
          <w:sz w:val="24"/>
          <w:szCs w:val="24"/>
          <w:lang w:eastAsia="ru-RU"/>
        </w:rPr>
        <w:t>) п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аровой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б</w:t>
      </w:r>
      <w:r w:rsidR="00C66370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 xml:space="preserve">) </w:t>
      </w:r>
      <w:r w:rsidR="007A61DE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г</w:t>
      </w:r>
      <w:r w:rsidR="00C66370" w:rsidRP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азовый</w:t>
      </w:r>
      <w:r w:rsidR="007A61DE" w:rsidRPr="007A61DE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="007A61DE">
        <w:rPr>
          <w:rFonts w:ascii="Times New Roman" w:eastAsia="NSimSun" w:hAnsi="Times New Roman" w:cs="Times New Roman"/>
          <w:sz w:val="24"/>
          <w:szCs w:val="24"/>
          <w:lang w:eastAsia="ru-RU"/>
        </w:rPr>
        <w:t>в) в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оздушный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г</w:t>
      </w:r>
      <w:r w:rsidR="007A61DE">
        <w:rPr>
          <w:rFonts w:ascii="Times New Roman" w:eastAsia="NSimSun" w:hAnsi="Times New Roman" w:cs="Times New Roman"/>
          <w:sz w:val="24"/>
          <w:szCs w:val="24"/>
          <w:lang w:eastAsia="ru-RU"/>
        </w:rPr>
        <w:t>) и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нфракрасный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C66370" w:rsidRPr="008652D1" w:rsidRDefault="00C6637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37. Что относится к физическим методам стерилизации?</w:t>
      </w:r>
    </w:p>
    <w:p w:rsidR="00C66370" w:rsidRDefault="00E07BF6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</w:t>
      </w:r>
      <w:r w:rsidR="007A61DE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A61DE">
        <w:rPr>
          <w:rFonts w:ascii="Times New Roman" w:eastAsia="NSimSun" w:hAnsi="Times New Roman" w:cs="Times New Roman"/>
          <w:sz w:val="24"/>
          <w:szCs w:val="24"/>
          <w:lang w:eastAsia="ru-RU"/>
        </w:rPr>
        <w:t>п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лазменный</w:t>
      </w:r>
      <w:proofErr w:type="gramEnd"/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54394A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б</w:t>
      </w:r>
      <w:r w:rsidR="007A61DE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) п</w:t>
      </w:r>
      <w:r w:rsidR="00C66370" w:rsidRPr="0054394A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аровой</w:t>
      </w:r>
      <w:r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в</w:t>
      </w:r>
      <w:r w:rsidR="007A61DE">
        <w:rPr>
          <w:rFonts w:ascii="Times New Roman" w:eastAsia="NSimSun" w:hAnsi="Times New Roman" w:cs="Times New Roman"/>
          <w:sz w:val="24"/>
          <w:szCs w:val="24"/>
          <w:lang w:eastAsia="ru-RU"/>
        </w:rPr>
        <w:t>) с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тери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лизация химическими средствами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г</w:t>
      </w:r>
      <w:r w:rsidR="007A61DE">
        <w:rPr>
          <w:rFonts w:ascii="Times New Roman" w:eastAsia="NSimSun" w:hAnsi="Times New Roman" w:cs="Times New Roman"/>
          <w:sz w:val="24"/>
          <w:szCs w:val="24"/>
          <w:lang w:eastAsia="ru-RU"/>
        </w:rPr>
        <w:t>) г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азовый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C66370" w:rsidRPr="008652D1" w:rsidRDefault="00C6637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38. Срок годности открытого бикса составляет:</w:t>
      </w:r>
    </w:p>
    <w:p w:rsidR="00C66370" w:rsidRDefault="00E07BF6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30 мин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54394A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б</w:t>
      </w:r>
      <w:r w:rsidR="00C66370" w:rsidRPr="0054394A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) 6 ч</w:t>
      </w:r>
      <w:r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lastRenderedPageBreak/>
        <w:t>в) 12 ч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г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2 ч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C66370" w:rsidRPr="008652D1" w:rsidRDefault="00C66370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</w:pPr>
      <w:r w:rsidRPr="00562E58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39. Срок годности закрытого бикса без фильтров составляет</w:t>
      </w:r>
      <w:r w:rsidRPr="008652D1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C66370" w:rsidRDefault="00862AFB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="008652D1" w:rsidRPr="0054394A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>) 72 ч</w:t>
      </w:r>
      <w:r w:rsidR="00562E58" w:rsidRPr="0054394A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>асов</w:t>
      </w:r>
      <w:r w:rsidR="00C66370" w:rsidRPr="0054394A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8652D1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br/>
        <w:t xml:space="preserve">б) 12 </w:t>
      </w:r>
      <w:r w:rsidR="00562E58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часов</w:t>
      </w:r>
      <w:r w:rsidRPr="008652D1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br/>
        <w:t>в) 24 ч</w:t>
      </w:r>
      <w:r w:rsidR="00562E58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асов</w:t>
      </w:r>
      <w:r w:rsidRPr="008652D1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br/>
        <w:t>г</w:t>
      </w:r>
      <w:r w:rsidR="00C66370" w:rsidRPr="008652D1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) 2</w:t>
      </w:r>
      <w:r w:rsidR="00562E58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0 суток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</w:pPr>
    </w:p>
    <w:p w:rsidR="00C66370" w:rsidRPr="008652D1" w:rsidRDefault="00C6637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40. Когда необходимо провод</w:t>
      </w:r>
      <w:r w:rsidR="008652D1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ить гигиеническую обработку рук:</w:t>
      </w:r>
    </w:p>
    <w:p w:rsidR="00C66370" w:rsidRDefault="00862AFB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</w:t>
      </w:r>
      <w:r w:rsidR="005310E9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п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осле заполнения учетной документации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54394A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б</w:t>
      </w:r>
      <w:r w:rsidR="005310E9" w:rsidRPr="0054394A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) п</w:t>
      </w:r>
      <w:r w:rsidR="00C66370" w:rsidRPr="0054394A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еред контактом с пациентом</w:t>
      </w:r>
      <w:r w:rsidR="005310E9"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="005310E9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в) к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аждые 4 ч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г</w:t>
      </w:r>
      <w:r w:rsidR="005310E9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п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осле каждого контакта с любыми объектами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C66370" w:rsidRPr="008652D1" w:rsidRDefault="00C6637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41. Что относится к мероприятиям, направленным на «разрыв» механизма передачи инфекции?</w:t>
      </w:r>
    </w:p>
    <w:p w:rsidR="00C66370" w:rsidRDefault="00100558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</w:t>
      </w:r>
      <w:r w:rsidR="005045EE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с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воевременное выявление больных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54394A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б</w:t>
      </w:r>
      <w:r w:rsidR="005045EE" w:rsidRPr="0054394A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 xml:space="preserve">) </w:t>
      </w:r>
      <w:proofErr w:type="gramStart"/>
      <w:r w:rsidR="005045EE" w:rsidRPr="0054394A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дезинфек</w:t>
      </w:r>
      <w:r w:rsidR="005310E9" w:rsidRPr="0054394A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ционные</w:t>
      </w:r>
      <w:proofErr w:type="gramEnd"/>
      <w:r w:rsidR="005310E9"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в) э</w:t>
      </w:r>
      <w:r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t>кстренная профилактика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г</w:t>
      </w:r>
      <w:r w:rsidR="005310E9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л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ечение и диспансерное наблюдение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C66370" w:rsidRPr="008652D1" w:rsidRDefault="00C6637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42. Что относится к мероприятиям, направленным на источник инфекции?</w:t>
      </w:r>
    </w:p>
    <w:p w:rsidR="00C66370" w:rsidRPr="0054394A" w:rsidRDefault="005310E9" w:rsidP="006C5649">
      <w:pPr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</w:t>
      </w:r>
      <w:r w:rsidR="0054394A">
        <w:rPr>
          <w:rFonts w:ascii="Times New Roman" w:eastAsia="NSimSun" w:hAnsi="Times New Roman" w:cs="Times New Roman"/>
          <w:sz w:val="24"/>
          <w:szCs w:val="24"/>
          <w:lang w:eastAsia="ru-RU"/>
        </w:rPr>
        <w:t>) и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спользование </w:t>
      </w:r>
      <w:r w:rsidR="008652D1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СИЗ для медицинских работников</w:t>
      </w:r>
      <w:r w:rsidR="008652D1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б</w:t>
      </w:r>
      <w:r w:rsidR="0054394A">
        <w:rPr>
          <w:rFonts w:ascii="Times New Roman" w:eastAsia="NSimSun" w:hAnsi="Times New Roman" w:cs="Times New Roman"/>
          <w:sz w:val="24"/>
          <w:szCs w:val="24"/>
          <w:lang w:eastAsia="ru-RU"/>
        </w:rPr>
        <w:t>) о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беззараживание и утилизаци</w:t>
      </w:r>
      <w:r w:rsidR="008652D1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я медицинских отходов класса</w:t>
      </w:r>
      <w:proofErr w:type="gramStart"/>
      <w:r w:rsidR="008652D1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8652D1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в</w:t>
      </w:r>
      <w:r w:rsidR="0054394A">
        <w:rPr>
          <w:rFonts w:ascii="Times New Roman" w:eastAsia="NSimSun" w:hAnsi="Times New Roman" w:cs="Times New Roman"/>
          <w:sz w:val="24"/>
          <w:szCs w:val="24"/>
          <w:lang w:eastAsia="ru-RU"/>
        </w:rPr>
        <w:t>) с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облюдение правил личной гигиены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="008652D1" w:rsidRPr="0054394A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г</w:t>
      </w:r>
      <w:r w:rsidR="0054394A" w:rsidRPr="0054394A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) и</w:t>
      </w:r>
      <w:r w:rsidR="00C66370" w:rsidRPr="0054394A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золяция больных с подозрением на заболевание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C66370" w:rsidRPr="008652D1" w:rsidRDefault="00C6637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43. Что относится к мероприятиям, направленным на механизм передачи возбудителя инфекции?</w:t>
      </w:r>
    </w:p>
    <w:p w:rsidR="00C66370" w:rsidRPr="0054394A" w:rsidRDefault="00100558" w:rsidP="006C5649">
      <w:pPr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</w:t>
      </w:r>
      <w:r w:rsidR="005310E9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и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золяция больных с подозрением на заболева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ние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б</w:t>
      </w:r>
      <w:r w:rsidR="005310E9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р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анняя диагностика и активное выявление инфицированных, в том числе с бессимптомными формами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в</w:t>
      </w:r>
      <w:r w:rsidR="005310E9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н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азначение этиотропной терапии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54394A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г</w:t>
      </w:r>
      <w:r w:rsidR="005310E9" w:rsidRPr="0054394A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 xml:space="preserve">) </w:t>
      </w:r>
      <w:r w:rsidR="005C1769" w:rsidRPr="0054394A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дезинфекционные мероприятия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C66370" w:rsidRPr="008652D1" w:rsidRDefault="00492C04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>44</w:t>
      </w:r>
      <w:r w:rsidR="005310E9" w:rsidRPr="008652D1">
        <w:rPr>
          <w:rFonts w:ascii="Times New Roman" w:eastAsia="NSimSun" w:hAnsi="Times New Roman" w:cs="Times New Roman"/>
          <w:b/>
          <w:bCs/>
          <w:color w:val="000000" w:themeColor="text1"/>
          <w:sz w:val="24"/>
          <w:szCs w:val="24"/>
          <w:lang w:eastAsia="ru-RU"/>
        </w:rPr>
        <w:t>. Какие противоэпидемические мероприятия являются специфическими:</w:t>
      </w:r>
    </w:p>
    <w:p w:rsidR="00A23A9E" w:rsidRPr="008652D1" w:rsidRDefault="005310E9" w:rsidP="006C5649">
      <w:pPr>
        <w:spacing w:after="0" w:line="240" w:lineRule="auto"/>
        <w:ind w:left="709" w:hanging="709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>а) лечебно</w:t>
      </w:r>
      <w:r w:rsidR="00A23A9E" w:rsidRPr="008652D1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Pr="008652D1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профилактические </w:t>
      </w:r>
    </w:p>
    <w:p w:rsidR="00A23A9E" w:rsidRPr="008652D1" w:rsidRDefault="005310E9" w:rsidP="006C5649">
      <w:pPr>
        <w:spacing w:after="0" w:line="240" w:lineRule="auto"/>
        <w:ind w:left="709" w:hanging="709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б) санитарно</w:t>
      </w:r>
      <w:r w:rsidR="00A23A9E" w:rsidRPr="008652D1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8652D1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гигиенические</w:t>
      </w:r>
    </w:p>
    <w:p w:rsidR="00A23A9E" w:rsidRPr="0054394A" w:rsidRDefault="005310E9" w:rsidP="006C5649">
      <w:pPr>
        <w:spacing w:after="0" w:line="240" w:lineRule="auto"/>
        <w:ind w:left="709" w:hanging="709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C66370" w:rsidRPr="0054394A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A23A9E" w:rsidRPr="0054394A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 xml:space="preserve"> иммунопрофилактические</w:t>
      </w:r>
    </w:p>
    <w:p w:rsidR="00C66370" w:rsidRDefault="005310E9" w:rsidP="006C5649">
      <w:pPr>
        <w:spacing w:after="0" w:line="240" w:lineRule="auto"/>
        <w:ind w:left="709" w:hanging="709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A23A9E" w:rsidRPr="008652D1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) дезинфекционные</w:t>
      </w:r>
    </w:p>
    <w:p w:rsidR="00E40550" w:rsidRPr="008652D1" w:rsidRDefault="00E40550" w:rsidP="006C5649">
      <w:pPr>
        <w:spacing w:after="0" w:line="240" w:lineRule="auto"/>
        <w:ind w:left="709" w:hanging="709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</w:pPr>
    </w:p>
    <w:p w:rsidR="00C66370" w:rsidRPr="008652D1" w:rsidRDefault="00C6637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45. Когда необходимо начать </w:t>
      </w:r>
      <w:proofErr w:type="gramStart"/>
      <w:r w:rsidR="00DC64DC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профилактиче</w:t>
      </w:r>
      <w:r w:rsidR="00B92A45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ск</w:t>
      </w:r>
      <w:r w:rsidR="00562E58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ую</w:t>
      </w:r>
      <w:proofErr w:type="gramEnd"/>
      <w:r w:rsidR="00514885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химиопрофилактику</w:t>
      </w:r>
      <w:proofErr w:type="spellEnd"/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14885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ВИЧ-инфекции</w:t>
      </w:r>
      <w:r w:rsidR="00100558" w:rsidRPr="008652D1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 xml:space="preserve"> при аварии с высокой степенью заражения</w:t>
      </w:r>
      <w:r w:rsidR="00B92A45">
        <w:rPr>
          <w:rFonts w:ascii="Times New Roman" w:eastAsia="NSimSun" w:hAnsi="Times New Roman" w:cs="Times New Roman"/>
          <w:b/>
          <w:bCs/>
          <w:sz w:val="24"/>
          <w:szCs w:val="24"/>
          <w:lang w:eastAsia="ru-RU"/>
        </w:rPr>
        <w:t>:</w:t>
      </w:r>
    </w:p>
    <w:p w:rsidR="009F6A66" w:rsidRPr="0054394A" w:rsidRDefault="00100558" w:rsidP="006C5649">
      <w:pPr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</w:t>
      </w:r>
      <w:r w:rsidR="00780134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В течение 24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ч после контакта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б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В течен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ие первых суток после контакта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в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 В течение 12 ч после контакта</w:t>
      </w:r>
      <w:r w:rsidR="00C66370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54394A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г) В течение 2</w:t>
      </w:r>
      <w:r w:rsidR="00C66370" w:rsidRPr="0054394A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ч после контакта</w:t>
      </w:r>
    </w:p>
    <w:p w:rsidR="00C9754D" w:rsidRPr="0054394A" w:rsidRDefault="00C9754D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9F6A66" w:rsidRPr="00E40550" w:rsidRDefault="001C0FFD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NSimSu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46</w:t>
      </w:r>
      <w:r w:rsidR="009F6A66" w:rsidRPr="00E40550">
        <w:rPr>
          <w:rFonts w:ascii="Times New Roman" w:eastAsia="NSimSu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="00492C04" w:rsidRPr="00E40550">
        <w:rPr>
          <w:rFonts w:ascii="Times New Roman" w:eastAsia="NSimSu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Э</w:t>
      </w:r>
      <w:r w:rsidR="00C953FF" w:rsidRPr="00E40550">
        <w:rPr>
          <w:rFonts w:ascii="Times New Roman" w:eastAsia="NSimSu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пидемиологически</w:t>
      </w:r>
      <w:proofErr w:type="spellEnd"/>
      <w:r w:rsidR="00C953FF" w:rsidRPr="00E40550">
        <w:rPr>
          <w:rFonts w:ascii="Times New Roman" w:eastAsia="NSimSu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безопасные отходы это:</w:t>
      </w:r>
    </w:p>
    <w:p w:rsidR="00C953FF" w:rsidRPr="00E40550" w:rsidRDefault="00C953FF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E40550">
        <w:rPr>
          <w:rFonts w:ascii="Times New Roman" w:eastAsia="NSimSun" w:hAnsi="Times New Roman" w:cs="Times New Roman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а) класс Г</w:t>
      </w:r>
    </w:p>
    <w:p w:rsidR="00C953FF" w:rsidRPr="00E40550" w:rsidRDefault="00C953FF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E40550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б) класс</w:t>
      </w:r>
      <w:proofErr w:type="gramStart"/>
      <w:r w:rsidR="00B92A45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0550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В</w:t>
      </w:r>
      <w:proofErr w:type="gramEnd"/>
    </w:p>
    <w:p w:rsidR="00C953FF" w:rsidRPr="00E40550" w:rsidRDefault="00862AFB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E40550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lastRenderedPageBreak/>
        <w:t>в</w:t>
      </w:r>
      <w:r w:rsidR="00C953FF" w:rsidRPr="00E40550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) класс</w:t>
      </w:r>
      <w:proofErr w:type="gramStart"/>
      <w:r w:rsidR="00B92A45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953FF" w:rsidRPr="00E40550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Б</w:t>
      </w:r>
      <w:proofErr w:type="gramEnd"/>
    </w:p>
    <w:p w:rsidR="00C953FF" w:rsidRPr="0054394A" w:rsidRDefault="00862AFB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4394A">
        <w:rPr>
          <w:rFonts w:ascii="Times New Roman" w:eastAsia="NSimSun" w:hAnsi="Times New Roman" w:cs="Times New Roman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г</w:t>
      </w:r>
      <w:r w:rsidR="00C953FF" w:rsidRPr="0054394A">
        <w:rPr>
          <w:rFonts w:ascii="Times New Roman" w:eastAsia="NSimSun" w:hAnsi="Times New Roman" w:cs="Times New Roman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) класс</w:t>
      </w:r>
      <w:proofErr w:type="gramStart"/>
      <w:r w:rsidR="00C953FF" w:rsidRPr="0054394A">
        <w:rPr>
          <w:rFonts w:ascii="Times New Roman" w:eastAsia="NSimSun" w:hAnsi="Times New Roman" w:cs="Times New Roman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92A45">
        <w:rPr>
          <w:rFonts w:ascii="Times New Roman" w:eastAsia="NSimSun" w:hAnsi="Times New Roman" w:cs="Times New Roman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53FF" w:rsidRPr="0054394A">
        <w:rPr>
          <w:rFonts w:ascii="Times New Roman" w:eastAsia="NSimSun" w:hAnsi="Times New Roman" w:cs="Times New Roman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А</w:t>
      </w:r>
      <w:proofErr w:type="gramEnd"/>
      <w:r w:rsidR="00E40550" w:rsidRPr="0054394A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953FF" w:rsidRPr="00E40550" w:rsidRDefault="001C0FFD" w:rsidP="006C5649">
      <w:pPr>
        <w:spacing w:after="0" w:line="240" w:lineRule="auto"/>
        <w:rPr>
          <w:rFonts w:ascii="Times New Roman" w:eastAsia="NSimSun" w:hAnsi="Times New Roman" w:cs="Times New Roman"/>
          <w:b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NSimSun" w:hAnsi="Times New Roman" w:cs="Times New Roman"/>
          <w:b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47</w:t>
      </w:r>
      <w:r w:rsidR="008652D1" w:rsidRPr="00E40550">
        <w:rPr>
          <w:rFonts w:ascii="Times New Roman" w:eastAsia="NSimSun" w:hAnsi="Times New Roman" w:cs="Times New Roman"/>
          <w:b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92C04" w:rsidRPr="00E40550">
        <w:rPr>
          <w:rFonts w:ascii="Times New Roman" w:eastAsia="NSimSun" w:hAnsi="Times New Roman" w:cs="Times New Roman"/>
          <w:b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Т</w:t>
      </w:r>
      <w:r w:rsidR="00C953FF" w:rsidRPr="00E40550">
        <w:rPr>
          <w:rFonts w:ascii="Times New Roman" w:eastAsia="NSimSun" w:hAnsi="Times New Roman" w:cs="Times New Roman"/>
          <w:b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оксикологически опасные отходы это:</w:t>
      </w:r>
    </w:p>
    <w:p w:rsidR="00C953FF" w:rsidRPr="0054394A" w:rsidRDefault="00B92A45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NSimSun" w:hAnsi="Times New Roman" w:cs="Times New Roman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а) класс </w:t>
      </w:r>
      <w:r w:rsidR="00C953FF" w:rsidRPr="0054394A">
        <w:rPr>
          <w:rFonts w:ascii="Times New Roman" w:eastAsia="NSimSun" w:hAnsi="Times New Roman" w:cs="Times New Roman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Г</w:t>
      </w:r>
    </w:p>
    <w:p w:rsidR="00C953FF" w:rsidRPr="00E40550" w:rsidRDefault="00C953FF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E40550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б) класс</w:t>
      </w:r>
      <w:proofErr w:type="gramStart"/>
      <w:r w:rsidR="00B92A45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0550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В</w:t>
      </w:r>
      <w:proofErr w:type="gramEnd"/>
    </w:p>
    <w:p w:rsidR="00C953FF" w:rsidRPr="00E40550" w:rsidRDefault="00B92A45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в) класс</w:t>
      </w:r>
      <w:proofErr w:type="gramStart"/>
      <w:r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53FF" w:rsidRPr="00E40550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Б</w:t>
      </w:r>
      <w:proofErr w:type="gramEnd"/>
    </w:p>
    <w:p w:rsidR="00C953FF" w:rsidRDefault="00C953FF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E40550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г) класс</w:t>
      </w:r>
      <w:proofErr w:type="gramStart"/>
      <w:r w:rsidR="00B92A45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0550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А</w:t>
      </w:r>
      <w:proofErr w:type="gramEnd"/>
    </w:p>
    <w:p w:rsidR="00E40550" w:rsidRPr="00E40550" w:rsidRDefault="00E40550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C953FF" w:rsidRPr="00E40550" w:rsidRDefault="001C0FFD" w:rsidP="006C5649">
      <w:pPr>
        <w:spacing w:after="0" w:line="240" w:lineRule="auto"/>
        <w:rPr>
          <w:rFonts w:ascii="Times New Roman" w:eastAsia="NSimSun" w:hAnsi="Times New Roman" w:cs="Times New Roman"/>
          <w:b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NSimSun" w:hAnsi="Times New Roman" w:cs="Times New Roman"/>
          <w:b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48</w:t>
      </w:r>
      <w:r w:rsidR="008652D1" w:rsidRPr="00E40550">
        <w:rPr>
          <w:rFonts w:ascii="Times New Roman" w:eastAsia="NSimSun" w:hAnsi="Times New Roman" w:cs="Times New Roman"/>
          <w:b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2A70C4" w:rsidRPr="00E40550">
        <w:rPr>
          <w:rFonts w:ascii="Times New Roman" w:eastAsia="NSimSun" w:hAnsi="Times New Roman" w:cs="Times New Roman"/>
          <w:b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Э</w:t>
      </w:r>
      <w:r w:rsidR="00C953FF" w:rsidRPr="00E40550">
        <w:rPr>
          <w:rFonts w:ascii="Times New Roman" w:eastAsia="NSimSun" w:hAnsi="Times New Roman" w:cs="Times New Roman"/>
          <w:b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пидемиологически опасные отходы это:</w:t>
      </w:r>
    </w:p>
    <w:p w:rsidR="00C953FF" w:rsidRPr="00E40550" w:rsidRDefault="00C953FF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E40550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а) класс Г</w:t>
      </w:r>
    </w:p>
    <w:p w:rsidR="00C953FF" w:rsidRPr="0054394A" w:rsidRDefault="00C953FF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54394A">
        <w:rPr>
          <w:rFonts w:ascii="Times New Roman" w:eastAsia="NSimSun" w:hAnsi="Times New Roman" w:cs="Times New Roman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б) класс Б. В</w:t>
      </w:r>
      <w:r w:rsidR="005C1769" w:rsidRPr="0054394A">
        <w:rPr>
          <w:rFonts w:ascii="Times New Roman" w:eastAsia="NSimSun" w:hAnsi="Times New Roman" w:cs="Times New Roman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953FF" w:rsidRPr="00E40550" w:rsidRDefault="00C953FF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E40550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в) класс</w:t>
      </w:r>
      <w:proofErr w:type="gramStart"/>
      <w:r w:rsidR="00322BAE" w:rsidRPr="00E40550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0550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Д</w:t>
      </w:r>
      <w:proofErr w:type="gramEnd"/>
    </w:p>
    <w:p w:rsidR="00C953FF" w:rsidRDefault="00C953FF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E40550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г) класс</w:t>
      </w:r>
      <w:proofErr w:type="gramStart"/>
      <w:r w:rsidR="00322BAE" w:rsidRPr="00E40550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0550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А</w:t>
      </w:r>
      <w:proofErr w:type="gramEnd"/>
    </w:p>
    <w:p w:rsidR="00E40550" w:rsidRPr="00E40550" w:rsidRDefault="00E40550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C953FF" w:rsidRPr="008652D1" w:rsidRDefault="001C0FFD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  <w:r>
        <w:rPr>
          <w:rFonts w:ascii="Times New Roman" w:eastAsia="NSimSun" w:hAnsi="Times New Roman" w:cs="Times New Roman"/>
          <w:b/>
          <w:color w:val="000000" w:themeColor="text1"/>
          <w:sz w:val="24"/>
          <w:szCs w:val="24"/>
        </w:rPr>
        <w:t>49</w:t>
      </w:r>
      <w:r w:rsidR="002A70C4" w:rsidRPr="009B433C">
        <w:rPr>
          <w:rFonts w:ascii="Times New Roman" w:eastAsia="NSimSu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2A70C4" w:rsidRPr="008652D1">
        <w:rPr>
          <w:rFonts w:ascii="Times New Roman" w:eastAsia="NSimSun" w:hAnsi="Times New Roman" w:cs="Times New Roman"/>
          <w:b/>
          <w:sz w:val="24"/>
          <w:szCs w:val="24"/>
        </w:rPr>
        <w:t>После аппаратных методов обеззараживания отходы класса</w:t>
      </w:r>
      <w:proofErr w:type="gramStart"/>
      <w:r w:rsidR="00A23A9E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="002A70C4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 Б</w:t>
      </w:r>
      <w:proofErr w:type="gramEnd"/>
      <w:r w:rsidR="002A70C4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 собираются в одноразовую упаковку цвета:</w:t>
      </w:r>
    </w:p>
    <w:p w:rsidR="002A70C4" w:rsidRPr="009B433C" w:rsidRDefault="002A70C4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</w:rPr>
      </w:pPr>
      <w:r w:rsidRPr="009B433C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>а) жёлтого</w:t>
      </w:r>
    </w:p>
    <w:p w:rsidR="002A70C4" w:rsidRPr="008652D1" w:rsidRDefault="002A70C4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б) красного</w:t>
      </w:r>
    </w:p>
    <w:p w:rsidR="00A610D8" w:rsidRDefault="002A70C4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в)</w:t>
      </w:r>
      <w:r w:rsidR="00A610D8" w:rsidRPr="008652D1">
        <w:rPr>
          <w:rFonts w:ascii="Times New Roman" w:eastAsia="NSimSun" w:hAnsi="Times New Roman" w:cs="Times New Roman"/>
          <w:sz w:val="24"/>
          <w:szCs w:val="24"/>
        </w:rPr>
        <w:t xml:space="preserve"> любого цвета промаркированные надписью «отходы класс</w:t>
      </w:r>
      <w:proofErr w:type="gramStart"/>
      <w:r w:rsidR="00322BAE" w:rsidRPr="008652D1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A610D8" w:rsidRPr="008652D1">
        <w:rPr>
          <w:rFonts w:ascii="Times New Roman" w:eastAsia="NSimSun" w:hAnsi="Times New Roman" w:cs="Times New Roman"/>
          <w:sz w:val="24"/>
          <w:szCs w:val="24"/>
        </w:rPr>
        <w:t>В</w:t>
      </w:r>
      <w:proofErr w:type="gramEnd"/>
      <w:r w:rsidR="00A610D8" w:rsidRPr="008652D1">
        <w:rPr>
          <w:rFonts w:ascii="Times New Roman" w:eastAsia="NSimSun" w:hAnsi="Times New Roman" w:cs="Times New Roman"/>
          <w:sz w:val="24"/>
          <w:szCs w:val="24"/>
        </w:rPr>
        <w:t xml:space="preserve"> обеззараженные»</w:t>
      </w:r>
    </w:p>
    <w:p w:rsidR="002A70C4" w:rsidRPr="0054394A" w:rsidRDefault="002A70C4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54394A">
        <w:rPr>
          <w:rFonts w:ascii="Times New Roman" w:eastAsia="NSimSun" w:hAnsi="Times New Roman" w:cs="Times New Roman"/>
          <w:sz w:val="24"/>
          <w:szCs w:val="24"/>
        </w:rPr>
        <w:t xml:space="preserve">г) любого цвета промаркированные надписью </w:t>
      </w:r>
      <w:r w:rsidR="00A610D8" w:rsidRPr="0054394A">
        <w:rPr>
          <w:rFonts w:ascii="Times New Roman" w:eastAsia="NSimSun" w:hAnsi="Times New Roman" w:cs="Times New Roman"/>
          <w:sz w:val="24"/>
          <w:szCs w:val="24"/>
        </w:rPr>
        <w:t>«</w:t>
      </w:r>
      <w:r w:rsidRPr="0054394A">
        <w:rPr>
          <w:rFonts w:ascii="Times New Roman" w:eastAsia="NSimSun" w:hAnsi="Times New Roman" w:cs="Times New Roman"/>
          <w:sz w:val="24"/>
          <w:szCs w:val="24"/>
        </w:rPr>
        <w:t>отходы класс</w:t>
      </w:r>
      <w:proofErr w:type="gramStart"/>
      <w:r w:rsidR="00322BAE" w:rsidRPr="0054394A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4394A">
        <w:rPr>
          <w:rFonts w:ascii="Times New Roman" w:eastAsia="NSimSun" w:hAnsi="Times New Roman" w:cs="Times New Roman"/>
          <w:sz w:val="24"/>
          <w:szCs w:val="24"/>
        </w:rPr>
        <w:t>Б</w:t>
      </w:r>
      <w:proofErr w:type="gramEnd"/>
      <w:r w:rsidRPr="0054394A">
        <w:rPr>
          <w:rFonts w:ascii="Times New Roman" w:eastAsia="NSimSun" w:hAnsi="Times New Roman" w:cs="Times New Roman"/>
          <w:sz w:val="24"/>
          <w:szCs w:val="24"/>
        </w:rPr>
        <w:t xml:space="preserve"> обеззараженные</w:t>
      </w:r>
      <w:r w:rsidR="00A610D8" w:rsidRPr="0054394A">
        <w:rPr>
          <w:rFonts w:ascii="Times New Roman" w:eastAsia="NSimSun" w:hAnsi="Times New Roman" w:cs="Times New Roman"/>
          <w:sz w:val="24"/>
          <w:szCs w:val="24"/>
        </w:rPr>
        <w:t>»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</w:p>
    <w:p w:rsidR="00A610D8" w:rsidRPr="008652D1" w:rsidRDefault="001C0FFD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  <w:r>
        <w:rPr>
          <w:rFonts w:ascii="Times New Roman" w:eastAsia="NSimSun" w:hAnsi="Times New Roman" w:cs="Times New Roman"/>
          <w:b/>
          <w:color w:val="000000" w:themeColor="text1"/>
          <w:sz w:val="24"/>
          <w:szCs w:val="24"/>
        </w:rPr>
        <w:t>50</w:t>
      </w:r>
      <w:r w:rsidR="00A610D8" w:rsidRPr="009B433C">
        <w:rPr>
          <w:rFonts w:ascii="Times New Roman" w:eastAsia="NSimSu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A610D8" w:rsidRPr="008652D1">
        <w:rPr>
          <w:rFonts w:ascii="Times New Roman" w:eastAsia="NSimSun" w:hAnsi="Times New Roman" w:cs="Times New Roman"/>
          <w:b/>
          <w:sz w:val="24"/>
          <w:szCs w:val="24"/>
        </w:rPr>
        <w:t>После аппаратных методов обеззараживания отходы класса</w:t>
      </w:r>
      <w:proofErr w:type="gramStart"/>
      <w:r w:rsidR="00B92A45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="00A610D8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 В</w:t>
      </w:r>
      <w:proofErr w:type="gramEnd"/>
      <w:r w:rsidR="00492C04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="00A610D8" w:rsidRPr="008652D1">
        <w:rPr>
          <w:rFonts w:ascii="Times New Roman" w:eastAsia="NSimSun" w:hAnsi="Times New Roman" w:cs="Times New Roman"/>
          <w:b/>
          <w:sz w:val="24"/>
          <w:szCs w:val="24"/>
        </w:rPr>
        <w:t>собираются в одноразовую упаковку цвета:</w:t>
      </w:r>
    </w:p>
    <w:p w:rsidR="00A610D8" w:rsidRPr="008652D1" w:rsidRDefault="00A610D8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а) жёлтого</w:t>
      </w:r>
    </w:p>
    <w:p w:rsidR="00A610D8" w:rsidRPr="008652D1" w:rsidRDefault="00A610D8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б) красного</w:t>
      </w:r>
    </w:p>
    <w:p w:rsidR="00A610D8" w:rsidRPr="0054394A" w:rsidRDefault="00A610D8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54394A">
        <w:rPr>
          <w:rFonts w:ascii="Times New Roman" w:eastAsia="NSimSun" w:hAnsi="Times New Roman" w:cs="Times New Roman"/>
          <w:sz w:val="24"/>
          <w:szCs w:val="24"/>
        </w:rPr>
        <w:t>в) любого цвета промаркированные надписью «отходы класс</w:t>
      </w:r>
      <w:proofErr w:type="gramStart"/>
      <w:r w:rsidR="0054394A" w:rsidRPr="0054394A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322BAE" w:rsidRPr="0054394A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4394A">
        <w:rPr>
          <w:rFonts w:ascii="Times New Roman" w:eastAsia="NSimSun" w:hAnsi="Times New Roman" w:cs="Times New Roman"/>
          <w:sz w:val="24"/>
          <w:szCs w:val="24"/>
        </w:rPr>
        <w:t>В</w:t>
      </w:r>
      <w:proofErr w:type="gramEnd"/>
      <w:r w:rsidRPr="0054394A">
        <w:rPr>
          <w:rFonts w:ascii="Times New Roman" w:eastAsia="NSimSun" w:hAnsi="Times New Roman" w:cs="Times New Roman"/>
          <w:sz w:val="24"/>
          <w:szCs w:val="24"/>
        </w:rPr>
        <w:t xml:space="preserve"> обеззараженные»</w:t>
      </w:r>
    </w:p>
    <w:p w:rsidR="00A610D8" w:rsidRDefault="00A610D8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 xml:space="preserve"> г) любого цвета промаркированные надписью «отходы класс</w:t>
      </w:r>
      <w:proofErr w:type="gramStart"/>
      <w:r w:rsidRPr="008652D1">
        <w:rPr>
          <w:rFonts w:ascii="Times New Roman" w:eastAsia="NSimSun" w:hAnsi="Times New Roman" w:cs="Times New Roman"/>
          <w:sz w:val="24"/>
          <w:szCs w:val="24"/>
        </w:rPr>
        <w:t xml:space="preserve"> Б</w:t>
      </w:r>
      <w:proofErr w:type="gramEnd"/>
      <w:r w:rsidRPr="008652D1">
        <w:rPr>
          <w:rFonts w:ascii="Times New Roman" w:eastAsia="NSimSun" w:hAnsi="Times New Roman" w:cs="Times New Roman"/>
          <w:sz w:val="24"/>
          <w:szCs w:val="24"/>
        </w:rPr>
        <w:t xml:space="preserve"> обеззараженные»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</w:p>
    <w:p w:rsidR="002D1A3F" w:rsidRPr="00E40550" w:rsidRDefault="001C0FFD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  <w:r>
        <w:rPr>
          <w:rFonts w:ascii="Times New Roman" w:eastAsia="NSimSun" w:hAnsi="Times New Roman" w:cs="Times New Roman"/>
          <w:b/>
          <w:sz w:val="24"/>
          <w:szCs w:val="24"/>
        </w:rPr>
        <w:t>51</w:t>
      </w:r>
      <w:r w:rsidR="002D1A3F" w:rsidRPr="00E40550">
        <w:rPr>
          <w:rFonts w:ascii="Times New Roman" w:eastAsia="NSimSun" w:hAnsi="Times New Roman" w:cs="Times New Roman"/>
          <w:b/>
          <w:sz w:val="24"/>
          <w:szCs w:val="24"/>
        </w:rPr>
        <w:t>.Гигиеническая обработка больных должна осуществляться не реже одного раза</w:t>
      </w:r>
      <w:r w:rsidR="00322BAE" w:rsidRPr="00E40550">
        <w:rPr>
          <w:rFonts w:ascii="Times New Roman" w:eastAsia="NSimSun" w:hAnsi="Times New Roman" w:cs="Times New Roman"/>
          <w:b/>
          <w:sz w:val="24"/>
          <w:szCs w:val="24"/>
        </w:rPr>
        <w:t>:</w:t>
      </w:r>
    </w:p>
    <w:p w:rsidR="002D1A3F" w:rsidRPr="0054394A" w:rsidRDefault="002D1A3F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54394A">
        <w:rPr>
          <w:rFonts w:ascii="Times New Roman" w:eastAsia="NSimSun" w:hAnsi="Times New Roman" w:cs="Times New Roman"/>
          <w:sz w:val="24"/>
          <w:szCs w:val="24"/>
        </w:rPr>
        <w:t>а) в 7 календарных дней</w:t>
      </w:r>
    </w:p>
    <w:p w:rsidR="002D1A3F" w:rsidRPr="008652D1" w:rsidRDefault="002D1A3F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б) в 10 календарных дней</w:t>
      </w:r>
    </w:p>
    <w:p w:rsidR="002D1A3F" w:rsidRPr="008652D1" w:rsidRDefault="002D1A3F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в) в 5 календарных дней</w:t>
      </w:r>
    </w:p>
    <w:p w:rsidR="002D1A3F" w:rsidRDefault="00322BAE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г</w:t>
      </w:r>
      <w:r w:rsidR="002D1A3F" w:rsidRPr="008652D1">
        <w:rPr>
          <w:rFonts w:ascii="Times New Roman" w:eastAsia="NSimSun" w:hAnsi="Times New Roman" w:cs="Times New Roman"/>
          <w:sz w:val="24"/>
          <w:szCs w:val="24"/>
        </w:rPr>
        <w:t xml:space="preserve">) в </w:t>
      </w:r>
      <w:r w:rsidR="00296FF8" w:rsidRPr="008652D1">
        <w:rPr>
          <w:rFonts w:ascii="Times New Roman" w:eastAsia="NSimSun" w:hAnsi="Times New Roman" w:cs="Times New Roman"/>
          <w:sz w:val="24"/>
          <w:szCs w:val="24"/>
        </w:rPr>
        <w:t xml:space="preserve">2 </w:t>
      </w:r>
      <w:proofErr w:type="gramStart"/>
      <w:r w:rsidR="00296FF8" w:rsidRPr="008652D1">
        <w:rPr>
          <w:rFonts w:ascii="Times New Roman" w:eastAsia="NSimSun" w:hAnsi="Times New Roman" w:cs="Times New Roman"/>
          <w:sz w:val="24"/>
          <w:szCs w:val="24"/>
        </w:rPr>
        <w:t>календарных</w:t>
      </w:r>
      <w:proofErr w:type="gramEnd"/>
      <w:r w:rsidR="00296FF8" w:rsidRPr="008652D1">
        <w:rPr>
          <w:rFonts w:ascii="Times New Roman" w:eastAsia="NSimSun" w:hAnsi="Times New Roman" w:cs="Times New Roman"/>
          <w:sz w:val="24"/>
          <w:szCs w:val="24"/>
        </w:rPr>
        <w:t xml:space="preserve"> дня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</w:p>
    <w:p w:rsidR="00296FF8" w:rsidRPr="008652D1" w:rsidRDefault="001C0FFD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b/>
          <w:sz w:val="24"/>
          <w:szCs w:val="24"/>
        </w:rPr>
        <w:t>52</w:t>
      </w:r>
      <w:r w:rsidR="00296FF8" w:rsidRPr="00E40550">
        <w:rPr>
          <w:rFonts w:ascii="Times New Roman" w:eastAsia="NSimSun" w:hAnsi="Times New Roman" w:cs="Times New Roman"/>
          <w:b/>
          <w:sz w:val="24"/>
          <w:szCs w:val="24"/>
        </w:rPr>
        <w:t>.Гигиеническая</w:t>
      </w:r>
      <w:r w:rsidR="00296FF8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 обработка кож</w:t>
      </w:r>
      <w:r w:rsidR="00A23A9E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ных покровов пациентов </w:t>
      </w:r>
      <w:r w:rsidR="00296FF8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 проводится ни менее</w:t>
      </w:r>
      <w:r w:rsidR="008B1127">
        <w:rPr>
          <w:rFonts w:ascii="Times New Roman" w:eastAsia="NSimSun" w:hAnsi="Times New Roman" w:cs="Times New Roman"/>
          <w:b/>
          <w:sz w:val="24"/>
          <w:szCs w:val="24"/>
        </w:rPr>
        <w:t>:</w:t>
      </w:r>
      <w:r w:rsidR="00296FF8" w:rsidRPr="008652D1">
        <w:rPr>
          <w:rFonts w:ascii="Times New Roman" w:eastAsia="NSimSun" w:hAnsi="Times New Roman" w:cs="Times New Roman"/>
          <w:sz w:val="24"/>
          <w:szCs w:val="24"/>
        </w:rPr>
        <w:t xml:space="preserve"> </w:t>
      </w:r>
    </w:p>
    <w:p w:rsidR="00296FF8" w:rsidRPr="008652D1" w:rsidRDefault="00296FF8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а)  1 раз в день</w:t>
      </w:r>
    </w:p>
    <w:p w:rsidR="00296FF8" w:rsidRPr="0054394A" w:rsidRDefault="00296FF8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54394A">
        <w:rPr>
          <w:rFonts w:ascii="Times New Roman" w:eastAsia="NSimSun" w:hAnsi="Times New Roman" w:cs="Times New Roman"/>
          <w:sz w:val="24"/>
          <w:szCs w:val="24"/>
        </w:rPr>
        <w:t>б) 2 раза в день</w:t>
      </w:r>
    </w:p>
    <w:p w:rsidR="00296FF8" w:rsidRPr="008652D1" w:rsidRDefault="00296FF8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в) 3 раза в день</w:t>
      </w:r>
    </w:p>
    <w:p w:rsidR="00296FF8" w:rsidRDefault="00296FF8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г) 5 раз в день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</w:p>
    <w:p w:rsidR="00296FF8" w:rsidRPr="00E40550" w:rsidRDefault="001C0FFD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  <w:r>
        <w:rPr>
          <w:rFonts w:ascii="Times New Roman" w:eastAsia="NSimSun" w:hAnsi="Times New Roman" w:cs="Times New Roman"/>
          <w:b/>
          <w:sz w:val="24"/>
          <w:szCs w:val="24"/>
        </w:rPr>
        <w:t>53</w:t>
      </w:r>
      <w:r w:rsidR="00296FF8" w:rsidRPr="00E40550">
        <w:rPr>
          <w:rFonts w:ascii="Times New Roman" w:eastAsia="NSimSun" w:hAnsi="Times New Roman" w:cs="Times New Roman"/>
          <w:b/>
          <w:sz w:val="24"/>
          <w:szCs w:val="24"/>
        </w:rPr>
        <w:t>.Смена спец</w:t>
      </w:r>
      <w:r w:rsidR="00B92A45">
        <w:rPr>
          <w:rFonts w:ascii="Times New Roman" w:eastAsia="NSimSun" w:hAnsi="Times New Roman" w:cs="Times New Roman"/>
          <w:b/>
          <w:sz w:val="24"/>
          <w:szCs w:val="24"/>
        </w:rPr>
        <w:t>иальной</w:t>
      </w:r>
      <w:r w:rsidR="006879CF" w:rsidRPr="00E40550">
        <w:rPr>
          <w:rFonts w:ascii="Times New Roman" w:eastAsia="NSimSun" w:hAnsi="Times New Roman" w:cs="Times New Roman"/>
          <w:b/>
          <w:sz w:val="24"/>
          <w:szCs w:val="24"/>
        </w:rPr>
        <w:t xml:space="preserve"> о</w:t>
      </w:r>
      <w:r w:rsidR="00296FF8" w:rsidRPr="00E40550">
        <w:rPr>
          <w:rFonts w:ascii="Times New Roman" w:eastAsia="NSimSun" w:hAnsi="Times New Roman" w:cs="Times New Roman"/>
          <w:b/>
          <w:sz w:val="24"/>
          <w:szCs w:val="24"/>
        </w:rPr>
        <w:t xml:space="preserve">дежды в ОАРИТ для лиц с </w:t>
      </w:r>
      <w:proofErr w:type="spellStart"/>
      <w:r w:rsidR="00296FF8" w:rsidRPr="00E40550">
        <w:rPr>
          <w:rFonts w:ascii="Times New Roman" w:eastAsia="NSimSun" w:hAnsi="Times New Roman" w:cs="Times New Roman"/>
          <w:b/>
          <w:sz w:val="24"/>
          <w:szCs w:val="24"/>
        </w:rPr>
        <w:t>иммунодефицитн</w:t>
      </w:r>
      <w:r w:rsidR="00A96B1A" w:rsidRPr="00E40550">
        <w:rPr>
          <w:rFonts w:ascii="Times New Roman" w:eastAsia="NSimSun" w:hAnsi="Times New Roman" w:cs="Times New Roman"/>
          <w:b/>
          <w:sz w:val="24"/>
          <w:szCs w:val="24"/>
        </w:rPr>
        <w:t>ыми</w:t>
      </w:r>
      <w:proofErr w:type="spellEnd"/>
      <w:r w:rsidR="00A96B1A" w:rsidRPr="00E40550">
        <w:rPr>
          <w:rFonts w:ascii="Times New Roman" w:eastAsia="NSimSun" w:hAnsi="Times New Roman" w:cs="Times New Roman"/>
          <w:b/>
          <w:sz w:val="24"/>
          <w:szCs w:val="24"/>
        </w:rPr>
        <w:t xml:space="preserve"> состояниями в</w:t>
      </w:r>
      <w:r w:rsidR="00C9754D" w:rsidRPr="00E40550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="00A96B1A" w:rsidRPr="00E40550">
        <w:rPr>
          <w:rFonts w:ascii="Times New Roman" w:eastAsia="NSimSun" w:hAnsi="Times New Roman" w:cs="Times New Roman"/>
          <w:b/>
          <w:sz w:val="24"/>
          <w:szCs w:val="24"/>
        </w:rPr>
        <w:t>процедурных и перевязочных кабинетах осуществляется</w:t>
      </w:r>
    </w:p>
    <w:p w:rsidR="00296FF8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>а) 1 раз</w:t>
      </w:r>
      <w:r w:rsidR="00C9754D" w:rsidRPr="008652D1">
        <w:rPr>
          <w:rFonts w:ascii="Times New Roman" w:eastAsia="NSimSun" w:hAnsi="Times New Roman" w:cs="Times New Roman"/>
          <w:sz w:val="24"/>
          <w:szCs w:val="24"/>
        </w:rPr>
        <w:t xml:space="preserve"> в де</w:t>
      </w:r>
      <w:r w:rsidR="00A96B1A" w:rsidRPr="008652D1">
        <w:rPr>
          <w:rFonts w:ascii="Times New Roman" w:eastAsia="NSimSun" w:hAnsi="Times New Roman" w:cs="Times New Roman"/>
          <w:sz w:val="24"/>
          <w:szCs w:val="24"/>
        </w:rPr>
        <w:t>нь</w:t>
      </w:r>
    </w:p>
    <w:p w:rsidR="00296FF8" w:rsidRPr="008652D1" w:rsidRDefault="00296FF8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б</w:t>
      </w:r>
      <w:r w:rsidR="00255031" w:rsidRPr="008652D1">
        <w:rPr>
          <w:rFonts w:ascii="Times New Roman" w:eastAsia="NSimSun" w:hAnsi="Times New Roman" w:cs="Times New Roman"/>
          <w:sz w:val="24"/>
          <w:szCs w:val="24"/>
        </w:rPr>
        <w:t>) 2 раза в неделю</w:t>
      </w:r>
    </w:p>
    <w:p w:rsidR="00296FF8" w:rsidRPr="0054394A" w:rsidRDefault="00296FF8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54394A">
        <w:rPr>
          <w:rFonts w:ascii="Times New Roman" w:eastAsia="NSimSun" w:hAnsi="Times New Roman" w:cs="Times New Roman"/>
          <w:sz w:val="24"/>
          <w:szCs w:val="24"/>
        </w:rPr>
        <w:t>в</w:t>
      </w:r>
      <w:r w:rsidR="00255031" w:rsidRPr="0054394A">
        <w:rPr>
          <w:rFonts w:ascii="Times New Roman" w:eastAsia="NSimSun" w:hAnsi="Times New Roman" w:cs="Times New Roman"/>
          <w:sz w:val="24"/>
          <w:szCs w:val="24"/>
        </w:rPr>
        <w:t>) ежедневно</w:t>
      </w:r>
    </w:p>
    <w:p w:rsidR="006879CF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г) 1 раз </w:t>
      </w:r>
      <w:r w:rsidR="006879CF" w:rsidRPr="008652D1">
        <w:rPr>
          <w:rFonts w:ascii="Times New Roman" w:eastAsia="NSimSun" w:hAnsi="Times New Roman" w:cs="Times New Roman"/>
          <w:sz w:val="24"/>
          <w:szCs w:val="24"/>
        </w:rPr>
        <w:t>в неделю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</w:p>
    <w:p w:rsidR="00255031" w:rsidRPr="008652D1" w:rsidRDefault="001C0FFD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  <w:r>
        <w:rPr>
          <w:rFonts w:ascii="Times New Roman" w:eastAsia="NSimSun" w:hAnsi="Times New Roman" w:cs="Times New Roman"/>
          <w:b/>
          <w:sz w:val="24"/>
          <w:szCs w:val="24"/>
        </w:rPr>
        <w:t>54</w:t>
      </w:r>
      <w:r w:rsidR="00255031" w:rsidRPr="008652D1">
        <w:rPr>
          <w:rFonts w:ascii="Times New Roman" w:eastAsia="NSimSun" w:hAnsi="Times New Roman" w:cs="Times New Roman"/>
          <w:b/>
          <w:sz w:val="24"/>
          <w:szCs w:val="24"/>
        </w:rPr>
        <w:t>. Нестерильные диагностические перчатки допускается использовать при выполнении процедур:</w:t>
      </w:r>
    </w:p>
    <w:p w:rsidR="00255031" w:rsidRPr="00E40550" w:rsidRDefault="00255031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E40550">
        <w:rPr>
          <w:rFonts w:ascii="Times New Roman" w:eastAsia="NSimSun" w:hAnsi="Times New Roman" w:cs="Times New Roman"/>
          <w:sz w:val="24"/>
          <w:szCs w:val="24"/>
        </w:rPr>
        <w:t>а) постановка центрального катетера</w:t>
      </w:r>
    </w:p>
    <w:p w:rsidR="00296FF8" w:rsidRPr="0054394A" w:rsidRDefault="005A55FE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</w:rPr>
      </w:pPr>
      <w:r w:rsidRPr="0054394A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>б</w:t>
      </w:r>
      <w:r w:rsidR="00255031" w:rsidRPr="0054394A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>) внутримышечные инъекции</w:t>
      </w:r>
    </w:p>
    <w:p w:rsidR="00296FF8" w:rsidRPr="00E40550" w:rsidRDefault="005A55FE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E40550">
        <w:rPr>
          <w:rFonts w:ascii="Times New Roman" w:eastAsia="NSimSun" w:hAnsi="Times New Roman" w:cs="Times New Roman"/>
          <w:sz w:val="24"/>
          <w:szCs w:val="24"/>
        </w:rPr>
        <w:lastRenderedPageBreak/>
        <w:t>в</w:t>
      </w:r>
      <w:r w:rsidR="00255031" w:rsidRPr="00E40550">
        <w:rPr>
          <w:rFonts w:ascii="Times New Roman" w:eastAsia="NSimSun" w:hAnsi="Times New Roman" w:cs="Times New Roman"/>
          <w:sz w:val="24"/>
          <w:szCs w:val="24"/>
        </w:rPr>
        <w:t xml:space="preserve">) </w:t>
      </w:r>
      <w:r w:rsidRPr="00E40550">
        <w:rPr>
          <w:rFonts w:ascii="Times New Roman" w:eastAsia="NSimSun" w:hAnsi="Times New Roman" w:cs="Times New Roman"/>
          <w:sz w:val="24"/>
          <w:szCs w:val="24"/>
        </w:rPr>
        <w:t>при проведении оперативных вмешательств</w:t>
      </w:r>
    </w:p>
    <w:p w:rsidR="005A55FE" w:rsidRDefault="005A55FE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E40550">
        <w:rPr>
          <w:rFonts w:ascii="Times New Roman" w:eastAsia="NSimSun" w:hAnsi="Times New Roman" w:cs="Times New Roman"/>
          <w:sz w:val="24"/>
          <w:szCs w:val="24"/>
        </w:rPr>
        <w:t>с) при введении стерильных устрой</w:t>
      </w:r>
      <w:proofErr w:type="gramStart"/>
      <w:r w:rsidRPr="00E40550">
        <w:rPr>
          <w:rFonts w:ascii="Times New Roman" w:eastAsia="NSimSun" w:hAnsi="Times New Roman" w:cs="Times New Roman"/>
          <w:sz w:val="24"/>
          <w:szCs w:val="24"/>
        </w:rPr>
        <w:t>ств</w:t>
      </w:r>
      <w:r w:rsidR="00C960A1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B92A45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C960A1">
        <w:rPr>
          <w:rFonts w:ascii="Times New Roman" w:eastAsia="NSimSun" w:hAnsi="Times New Roman" w:cs="Times New Roman"/>
          <w:sz w:val="24"/>
          <w:szCs w:val="24"/>
        </w:rPr>
        <w:t>в</w:t>
      </w:r>
      <w:r w:rsidRPr="00E40550">
        <w:rPr>
          <w:rFonts w:ascii="Times New Roman" w:eastAsia="NSimSun" w:hAnsi="Times New Roman" w:cs="Times New Roman"/>
          <w:sz w:val="24"/>
          <w:szCs w:val="24"/>
        </w:rPr>
        <w:t xml:space="preserve"> ст</w:t>
      </w:r>
      <w:proofErr w:type="gramEnd"/>
      <w:r w:rsidRPr="00E40550">
        <w:rPr>
          <w:rFonts w:ascii="Times New Roman" w:eastAsia="NSimSun" w:hAnsi="Times New Roman" w:cs="Times New Roman"/>
          <w:sz w:val="24"/>
          <w:szCs w:val="24"/>
        </w:rPr>
        <w:t xml:space="preserve">ерильные </w:t>
      </w:r>
      <w:r w:rsidR="00C960A1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E40550">
        <w:rPr>
          <w:rFonts w:ascii="Times New Roman" w:eastAsia="NSimSun" w:hAnsi="Times New Roman" w:cs="Times New Roman"/>
          <w:sz w:val="24"/>
          <w:szCs w:val="24"/>
        </w:rPr>
        <w:t>полости организма</w:t>
      </w:r>
    </w:p>
    <w:p w:rsidR="00E40550" w:rsidRPr="00E40550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</w:p>
    <w:p w:rsidR="005A55FE" w:rsidRPr="008652D1" w:rsidRDefault="001C0FFD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  <w:r>
        <w:rPr>
          <w:rFonts w:ascii="Times New Roman" w:eastAsia="NSimSun" w:hAnsi="Times New Roman" w:cs="Times New Roman"/>
          <w:b/>
          <w:sz w:val="24"/>
          <w:szCs w:val="24"/>
        </w:rPr>
        <w:t>55</w:t>
      </w:r>
      <w:r w:rsidR="00862AFB" w:rsidRPr="008652D1">
        <w:rPr>
          <w:rFonts w:ascii="Times New Roman" w:eastAsia="NSimSun" w:hAnsi="Times New Roman" w:cs="Times New Roman"/>
          <w:b/>
          <w:sz w:val="24"/>
          <w:szCs w:val="24"/>
        </w:rPr>
        <w:t>. Стерильные хирурги</w:t>
      </w:r>
      <w:r w:rsidR="005A55FE" w:rsidRPr="008652D1">
        <w:rPr>
          <w:rFonts w:ascii="Times New Roman" w:eastAsia="NSimSun" w:hAnsi="Times New Roman" w:cs="Times New Roman"/>
          <w:b/>
          <w:sz w:val="24"/>
          <w:szCs w:val="24"/>
        </w:rPr>
        <w:t>ческие перчатки необходимо использовать при выполнении        процедур:</w:t>
      </w:r>
    </w:p>
    <w:p w:rsidR="005A55FE" w:rsidRPr="0054394A" w:rsidRDefault="005A55FE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</w:rPr>
      </w:pPr>
      <w:r w:rsidRPr="0054394A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>а) постановка центрального катетера</w:t>
      </w:r>
    </w:p>
    <w:p w:rsidR="005A55FE" w:rsidRPr="00E40550" w:rsidRDefault="005A55FE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</w:rPr>
      </w:pPr>
      <w:r w:rsidRPr="00E40550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>б) внутримышечные инъекции</w:t>
      </w:r>
    </w:p>
    <w:p w:rsidR="005A55FE" w:rsidRPr="00E40550" w:rsidRDefault="005A55FE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E40550">
        <w:rPr>
          <w:rFonts w:ascii="Times New Roman" w:eastAsia="NSimSun" w:hAnsi="Times New Roman" w:cs="Times New Roman"/>
          <w:sz w:val="24"/>
          <w:szCs w:val="24"/>
        </w:rPr>
        <w:t>в)</w:t>
      </w:r>
      <w:r w:rsidR="00436C6B" w:rsidRPr="00E40550">
        <w:rPr>
          <w:rFonts w:ascii="Times New Roman" w:eastAsia="NSimSun" w:hAnsi="Times New Roman" w:cs="Times New Roman"/>
          <w:sz w:val="24"/>
          <w:szCs w:val="24"/>
        </w:rPr>
        <w:t xml:space="preserve"> при контакте со слизистыми</w:t>
      </w:r>
      <w:r w:rsidRPr="00E40550">
        <w:rPr>
          <w:rFonts w:ascii="Times New Roman" w:eastAsia="NSimSun" w:hAnsi="Times New Roman" w:cs="Times New Roman"/>
          <w:sz w:val="24"/>
          <w:szCs w:val="24"/>
        </w:rPr>
        <w:t xml:space="preserve"> </w:t>
      </w:r>
    </w:p>
    <w:p w:rsidR="005A55FE" w:rsidRPr="00E40550" w:rsidRDefault="00436C6B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E40550">
        <w:rPr>
          <w:rFonts w:ascii="Times New Roman" w:eastAsia="NSimSun" w:hAnsi="Times New Roman" w:cs="Times New Roman"/>
          <w:sz w:val="24"/>
          <w:szCs w:val="24"/>
        </w:rPr>
        <w:t>с) при использовании колющих и режущих инст</w:t>
      </w:r>
      <w:r w:rsidR="006B125A" w:rsidRPr="00E40550">
        <w:rPr>
          <w:rFonts w:ascii="Times New Roman" w:eastAsia="NSimSun" w:hAnsi="Times New Roman" w:cs="Times New Roman"/>
          <w:sz w:val="24"/>
          <w:szCs w:val="24"/>
        </w:rPr>
        <w:t>рументов</w:t>
      </w:r>
    </w:p>
    <w:p w:rsidR="006879CF" w:rsidRPr="008652D1" w:rsidRDefault="006879CF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</w:p>
    <w:p w:rsidR="00296FF8" w:rsidRPr="008652D1" w:rsidRDefault="001C0FFD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  <w:r>
        <w:rPr>
          <w:rFonts w:ascii="Times New Roman" w:eastAsia="NSimSun" w:hAnsi="Times New Roman" w:cs="Times New Roman"/>
          <w:b/>
          <w:sz w:val="24"/>
          <w:szCs w:val="24"/>
        </w:rPr>
        <w:t>56</w:t>
      </w:r>
      <w:r w:rsidR="00A01CB9" w:rsidRPr="008652D1">
        <w:rPr>
          <w:rFonts w:ascii="Times New Roman" w:eastAsia="NSimSun" w:hAnsi="Times New Roman" w:cs="Times New Roman"/>
          <w:b/>
          <w:sz w:val="24"/>
          <w:szCs w:val="24"/>
        </w:rPr>
        <w:t>.Генеральная уборка помещений</w:t>
      </w:r>
      <w:r w:rsidR="00797E70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 палатных отделений должна проводиться по графику</w:t>
      </w:r>
      <w:r w:rsidR="00B92A45">
        <w:rPr>
          <w:rFonts w:ascii="Times New Roman" w:eastAsia="NSimSun" w:hAnsi="Times New Roman" w:cs="Times New Roman"/>
          <w:b/>
          <w:sz w:val="24"/>
          <w:szCs w:val="24"/>
        </w:rPr>
        <w:t>:</w:t>
      </w:r>
      <w:r w:rsidR="00A01CB9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</w:p>
    <w:p w:rsidR="00A01CB9" w:rsidRPr="00E40550" w:rsidRDefault="00797E7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E40550">
        <w:rPr>
          <w:rFonts w:ascii="Times New Roman" w:eastAsia="NSimSun" w:hAnsi="Times New Roman" w:cs="Times New Roman"/>
          <w:sz w:val="24"/>
          <w:szCs w:val="24"/>
        </w:rPr>
        <w:t>а) не реже одного раза в год</w:t>
      </w:r>
    </w:p>
    <w:p w:rsidR="00A01CB9" w:rsidRPr="008652D1" w:rsidRDefault="00797E70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  <w:r w:rsidRPr="00E40550">
        <w:rPr>
          <w:rFonts w:ascii="Times New Roman" w:eastAsia="NSimSun" w:hAnsi="Times New Roman" w:cs="Times New Roman"/>
          <w:sz w:val="24"/>
          <w:szCs w:val="24"/>
        </w:rPr>
        <w:t>б)  не</w:t>
      </w:r>
      <w:r w:rsidRPr="008652D1">
        <w:rPr>
          <w:rFonts w:ascii="Times New Roman" w:eastAsia="NSimSun" w:hAnsi="Times New Roman" w:cs="Times New Roman"/>
          <w:sz w:val="24"/>
          <w:szCs w:val="24"/>
        </w:rPr>
        <w:t xml:space="preserve"> реже одного раза в квартал</w:t>
      </w:r>
    </w:p>
    <w:p w:rsidR="00A01CB9" w:rsidRPr="0054394A" w:rsidRDefault="00797E7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54394A">
        <w:rPr>
          <w:rFonts w:ascii="Times New Roman" w:eastAsia="NSimSun" w:hAnsi="Times New Roman" w:cs="Times New Roman"/>
          <w:sz w:val="24"/>
          <w:szCs w:val="24"/>
        </w:rPr>
        <w:t>в)  не реже одного раза в месяц</w:t>
      </w:r>
    </w:p>
    <w:p w:rsidR="00797E70" w:rsidRDefault="00797E7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E40550">
        <w:rPr>
          <w:rFonts w:ascii="Times New Roman" w:eastAsia="NSimSun" w:hAnsi="Times New Roman" w:cs="Times New Roman"/>
          <w:sz w:val="24"/>
          <w:szCs w:val="24"/>
        </w:rPr>
        <w:t>г)</w:t>
      </w:r>
      <w:r w:rsidRPr="008652D1">
        <w:rPr>
          <w:rFonts w:ascii="Times New Roman" w:eastAsia="NSimSun" w:hAnsi="Times New Roman" w:cs="Times New Roman"/>
          <w:sz w:val="24"/>
          <w:szCs w:val="24"/>
        </w:rPr>
        <w:t xml:space="preserve"> не реже двух раз в месяц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</w:p>
    <w:p w:rsidR="00797E70" w:rsidRPr="008652D1" w:rsidRDefault="001C0FFD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  <w:r>
        <w:rPr>
          <w:rFonts w:ascii="Times New Roman" w:eastAsia="NSimSun" w:hAnsi="Times New Roman" w:cs="Times New Roman"/>
          <w:b/>
          <w:sz w:val="24"/>
          <w:szCs w:val="24"/>
        </w:rPr>
        <w:t>57</w:t>
      </w:r>
      <w:r w:rsidR="00797E70" w:rsidRPr="008652D1">
        <w:rPr>
          <w:rFonts w:ascii="Times New Roman" w:eastAsia="NSimSun" w:hAnsi="Times New Roman" w:cs="Times New Roman"/>
          <w:b/>
          <w:sz w:val="24"/>
          <w:szCs w:val="24"/>
        </w:rPr>
        <w:t>.</w:t>
      </w:r>
      <w:r w:rsidR="00322BAE" w:rsidRPr="008652D1">
        <w:rPr>
          <w:rFonts w:ascii="Times New Roman" w:eastAsia="NSimSun" w:hAnsi="Times New Roman" w:cs="Times New Roman"/>
          <w:b/>
          <w:sz w:val="24"/>
          <w:szCs w:val="24"/>
        </w:rPr>
        <w:t>Генеральная уборка операционных</w:t>
      </w:r>
      <w:r w:rsidR="00797E70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 и других помещений с </w:t>
      </w:r>
      <w:r w:rsidR="00B92A45">
        <w:rPr>
          <w:rFonts w:ascii="Times New Roman" w:eastAsia="NSimSun" w:hAnsi="Times New Roman" w:cs="Times New Roman"/>
          <w:b/>
          <w:sz w:val="24"/>
          <w:szCs w:val="24"/>
        </w:rPr>
        <w:t>асептическим режимом проводится:</w:t>
      </w:r>
    </w:p>
    <w:p w:rsidR="00797E70" w:rsidRPr="008652D1" w:rsidRDefault="00797E7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а) </w:t>
      </w:r>
      <w:r w:rsidRPr="008652D1">
        <w:rPr>
          <w:rFonts w:ascii="Times New Roman" w:eastAsia="NSimSun" w:hAnsi="Times New Roman" w:cs="Times New Roman"/>
          <w:sz w:val="24"/>
          <w:szCs w:val="24"/>
        </w:rPr>
        <w:t>ежедневно</w:t>
      </w:r>
    </w:p>
    <w:p w:rsidR="00797E70" w:rsidRPr="0054394A" w:rsidRDefault="00797E7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54394A">
        <w:rPr>
          <w:rFonts w:ascii="Times New Roman" w:eastAsia="NSimSun" w:hAnsi="Times New Roman" w:cs="Times New Roman"/>
          <w:sz w:val="24"/>
          <w:szCs w:val="24"/>
        </w:rPr>
        <w:t>б)  один раз</w:t>
      </w:r>
      <w:r w:rsidR="00CD4EFD" w:rsidRPr="0054394A">
        <w:rPr>
          <w:rFonts w:ascii="Times New Roman" w:eastAsia="NSimSun" w:hAnsi="Times New Roman" w:cs="Times New Roman"/>
          <w:sz w:val="24"/>
          <w:szCs w:val="24"/>
        </w:rPr>
        <w:t xml:space="preserve"> в неделю</w:t>
      </w:r>
    </w:p>
    <w:p w:rsidR="00797E70" w:rsidRPr="008652D1" w:rsidRDefault="00797E70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  <w:r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в) </w:t>
      </w:r>
      <w:r w:rsidR="00CD4EFD" w:rsidRPr="008652D1">
        <w:rPr>
          <w:rFonts w:ascii="Times New Roman" w:eastAsia="NSimSun" w:hAnsi="Times New Roman" w:cs="Times New Roman"/>
          <w:sz w:val="24"/>
          <w:szCs w:val="24"/>
        </w:rPr>
        <w:t>один раз в месяц</w:t>
      </w:r>
      <w:r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</w:p>
    <w:p w:rsidR="00797E70" w:rsidRDefault="00797E7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b/>
          <w:sz w:val="24"/>
          <w:szCs w:val="24"/>
        </w:rPr>
        <w:t>г)</w:t>
      </w:r>
      <w:r w:rsidRPr="008652D1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CD4EFD" w:rsidRPr="008652D1">
        <w:rPr>
          <w:rFonts w:ascii="Times New Roman" w:eastAsia="NSimSun" w:hAnsi="Times New Roman" w:cs="Times New Roman"/>
          <w:sz w:val="24"/>
          <w:szCs w:val="24"/>
        </w:rPr>
        <w:t>два раза в недел</w:t>
      </w:r>
      <w:r w:rsidR="00131213" w:rsidRPr="008652D1">
        <w:rPr>
          <w:rFonts w:ascii="Times New Roman" w:eastAsia="NSimSun" w:hAnsi="Times New Roman" w:cs="Times New Roman"/>
          <w:sz w:val="24"/>
          <w:szCs w:val="24"/>
        </w:rPr>
        <w:t>ю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</w:p>
    <w:p w:rsidR="00CD4EFD" w:rsidRPr="008652D1" w:rsidRDefault="001C0FFD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  <w:r>
        <w:rPr>
          <w:rFonts w:ascii="Times New Roman" w:eastAsia="NSimSun" w:hAnsi="Times New Roman" w:cs="Times New Roman"/>
          <w:b/>
          <w:sz w:val="24"/>
          <w:szCs w:val="24"/>
        </w:rPr>
        <w:t>58</w:t>
      </w:r>
      <w:r w:rsidR="00CD4EFD" w:rsidRPr="008652D1">
        <w:rPr>
          <w:rFonts w:ascii="Times New Roman" w:eastAsia="NSimSun" w:hAnsi="Times New Roman" w:cs="Times New Roman"/>
          <w:b/>
          <w:sz w:val="24"/>
          <w:szCs w:val="24"/>
        </w:rPr>
        <w:t>.В случае подозрения на инфекци</w:t>
      </w:r>
      <w:r w:rsidR="00E40550">
        <w:rPr>
          <w:rFonts w:ascii="Times New Roman" w:eastAsia="NSimSun" w:hAnsi="Times New Roman" w:cs="Times New Roman"/>
          <w:b/>
          <w:sz w:val="24"/>
          <w:szCs w:val="24"/>
        </w:rPr>
        <w:t>о</w:t>
      </w:r>
      <w:r w:rsidR="00CD4EFD" w:rsidRPr="008652D1">
        <w:rPr>
          <w:rFonts w:ascii="Times New Roman" w:eastAsia="NSimSun" w:hAnsi="Times New Roman" w:cs="Times New Roman"/>
          <w:b/>
          <w:sz w:val="24"/>
          <w:szCs w:val="24"/>
        </w:rPr>
        <w:t>нное заболевание приёмном отделении проводится</w:t>
      </w:r>
      <w:r w:rsidR="008B1127">
        <w:rPr>
          <w:rFonts w:ascii="Times New Roman" w:eastAsia="NSimSun" w:hAnsi="Times New Roman" w:cs="Times New Roman"/>
          <w:b/>
          <w:sz w:val="24"/>
          <w:szCs w:val="24"/>
        </w:rPr>
        <w:t>:</w:t>
      </w:r>
    </w:p>
    <w:p w:rsidR="00CD4EFD" w:rsidRPr="0054394A" w:rsidRDefault="00CD4EFD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54394A">
        <w:rPr>
          <w:rFonts w:ascii="Times New Roman" w:eastAsia="NSimSun" w:hAnsi="Times New Roman" w:cs="Times New Roman"/>
          <w:sz w:val="24"/>
          <w:szCs w:val="24"/>
        </w:rPr>
        <w:t>а) изоляция пациента в диагностическую палату</w:t>
      </w:r>
    </w:p>
    <w:p w:rsidR="00CD4EFD" w:rsidRPr="008652D1" w:rsidRDefault="00CD4EFD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б) назначение антибиотиков</w:t>
      </w:r>
    </w:p>
    <w:p w:rsidR="00CD4EFD" w:rsidRPr="008652D1" w:rsidRDefault="00CD4EFD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в) отправка в стационарное отделение</w:t>
      </w:r>
    </w:p>
    <w:p w:rsidR="00CD4EFD" w:rsidRDefault="00CD4EFD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г) дезинфекция пациента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</w:p>
    <w:p w:rsidR="003528CD" w:rsidRPr="008652D1" w:rsidRDefault="001C0FFD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  <w:r>
        <w:rPr>
          <w:rFonts w:ascii="Times New Roman" w:eastAsia="NSimSun" w:hAnsi="Times New Roman" w:cs="Times New Roman"/>
          <w:b/>
          <w:sz w:val="24"/>
          <w:szCs w:val="24"/>
        </w:rPr>
        <w:t>59</w:t>
      </w:r>
      <w:r w:rsidR="003528CD" w:rsidRPr="008652D1">
        <w:rPr>
          <w:rFonts w:ascii="Times New Roman" w:eastAsia="NSimSun" w:hAnsi="Times New Roman" w:cs="Times New Roman"/>
          <w:sz w:val="24"/>
          <w:szCs w:val="24"/>
        </w:rPr>
        <w:t xml:space="preserve">. </w:t>
      </w:r>
      <w:r w:rsidR="00E40550">
        <w:rPr>
          <w:rFonts w:ascii="Times New Roman" w:eastAsia="NSimSun" w:hAnsi="Times New Roman" w:cs="Times New Roman"/>
          <w:b/>
          <w:sz w:val="24"/>
          <w:szCs w:val="24"/>
        </w:rPr>
        <w:t xml:space="preserve">В стационарах </w:t>
      </w:r>
      <w:r w:rsidR="003528CD" w:rsidRPr="008652D1">
        <w:rPr>
          <w:rFonts w:ascii="Times New Roman" w:eastAsia="NSimSun" w:hAnsi="Times New Roman" w:cs="Times New Roman"/>
          <w:b/>
          <w:sz w:val="24"/>
          <w:szCs w:val="24"/>
        </w:rPr>
        <w:t>общесоматическ</w:t>
      </w:r>
      <w:r w:rsidR="00E40550">
        <w:rPr>
          <w:rFonts w:ascii="Times New Roman" w:eastAsia="NSimSun" w:hAnsi="Times New Roman" w:cs="Times New Roman"/>
          <w:b/>
          <w:sz w:val="24"/>
          <w:szCs w:val="24"/>
        </w:rPr>
        <w:t>ого профиля пациентов</w:t>
      </w:r>
      <w:r w:rsidR="003528CD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 с </w:t>
      </w:r>
      <w:proofErr w:type="gramStart"/>
      <w:r w:rsidR="003528CD" w:rsidRPr="008652D1">
        <w:rPr>
          <w:rFonts w:ascii="Times New Roman" w:eastAsia="NSimSun" w:hAnsi="Times New Roman" w:cs="Times New Roman"/>
          <w:b/>
          <w:sz w:val="24"/>
          <w:szCs w:val="24"/>
        </w:rPr>
        <w:t>гнойно-септическими</w:t>
      </w:r>
      <w:proofErr w:type="gramEnd"/>
      <w:r w:rsidR="003528CD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="00492C04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    </w:t>
      </w:r>
      <w:r w:rsidR="003528CD" w:rsidRPr="008652D1">
        <w:rPr>
          <w:rFonts w:ascii="Times New Roman" w:eastAsia="NSimSun" w:hAnsi="Times New Roman" w:cs="Times New Roman"/>
          <w:b/>
          <w:sz w:val="24"/>
          <w:szCs w:val="24"/>
        </w:rPr>
        <w:t>ИСМП изолируют</w:t>
      </w:r>
      <w:r w:rsidR="00B92A45">
        <w:rPr>
          <w:rFonts w:ascii="Times New Roman" w:eastAsia="NSimSun" w:hAnsi="Times New Roman" w:cs="Times New Roman"/>
          <w:b/>
          <w:sz w:val="24"/>
          <w:szCs w:val="24"/>
        </w:rPr>
        <w:t>:</w:t>
      </w:r>
    </w:p>
    <w:p w:rsidR="003528CD" w:rsidRPr="008652D1" w:rsidRDefault="003528CD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 xml:space="preserve">а) в реанимационное отделение </w:t>
      </w:r>
    </w:p>
    <w:p w:rsidR="003528CD" w:rsidRPr="008652D1" w:rsidRDefault="003528CD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б) в инфекционное отделение</w:t>
      </w:r>
    </w:p>
    <w:p w:rsidR="003528CD" w:rsidRPr="008652D1" w:rsidRDefault="00492C04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 xml:space="preserve">в) </w:t>
      </w:r>
      <w:r w:rsidR="003528CD" w:rsidRPr="008652D1">
        <w:rPr>
          <w:rFonts w:ascii="Times New Roman" w:eastAsia="NSimSun" w:hAnsi="Times New Roman" w:cs="Times New Roman"/>
          <w:sz w:val="24"/>
          <w:szCs w:val="24"/>
        </w:rPr>
        <w:t>в хирургическое отделение</w:t>
      </w:r>
    </w:p>
    <w:p w:rsidR="003528CD" w:rsidRPr="0054394A" w:rsidRDefault="003528CD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54394A">
        <w:rPr>
          <w:rFonts w:ascii="Times New Roman" w:eastAsia="NSimSun" w:hAnsi="Times New Roman" w:cs="Times New Roman"/>
          <w:sz w:val="24"/>
          <w:szCs w:val="24"/>
        </w:rPr>
        <w:t>г) в отдельную палату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</w:p>
    <w:p w:rsidR="00235787" w:rsidRPr="008652D1" w:rsidRDefault="001C0FFD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  <w:r>
        <w:rPr>
          <w:rFonts w:ascii="Times New Roman" w:eastAsia="NSimSun" w:hAnsi="Times New Roman" w:cs="Times New Roman"/>
          <w:b/>
          <w:sz w:val="24"/>
          <w:szCs w:val="24"/>
        </w:rPr>
        <w:t>60</w:t>
      </w:r>
      <w:r w:rsidR="00235787" w:rsidRPr="008652D1">
        <w:rPr>
          <w:rFonts w:ascii="Times New Roman" w:eastAsia="NSimSun" w:hAnsi="Times New Roman" w:cs="Times New Roman"/>
          <w:b/>
          <w:sz w:val="24"/>
          <w:szCs w:val="24"/>
        </w:rPr>
        <w:t>. Требования к отходам МО регламентированы</w:t>
      </w:r>
      <w:r w:rsidR="00B92A45">
        <w:rPr>
          <w:rFonts w:ascii="Times New Roman" w:eastAsia="NSimSun" w:hAnsi="Times New Roman" w:cs="Times New Roman"/>
          <w:b/>
          <w:sz w:val="24"/>
          <w:szCs w:val="24"/>
        </w:rPr>
        <w:t>:</w:t>
      </w:r>
    </w:p>
    <w:p w:rsidR="00235787" w:rsidRPr="008652D1" w:rsidRDefault="006879CF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а) СанПиН 1.2.36.85-</w:t>
      </w:r>
      <w:r w:rsidR="00235787" w:rsidRPr="008652D1">
        <w:rPr>
          <w:rFonts w:ascii="Times New Roman" w:eastAsia="NSimSun" w:hAnsi="Times New Roman" w:cs="Times New Roman"/>
          <w:sz w:val="24"/>
          <w:szCs w:val="24"/>
        </w:rPr>
        <w:t xml:space="preserve"> 21</w:t>
      </w:r>
    </w:p>
    <w:p w:rsidR="003528CD" w:rsidRPr="008652D1" w:rsidRDefault="00235787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б)</w:t>
      </w:r>
      <w:r w:rsidR="006879CF" w:rsidRPr="008652D1">
        <w:rPr>
          <w:rFonts w:ascii="Times New Roman" w:eastAsia="NSimSun" w:hAnsi="Times New Roman" w:cs="Times New Roman"/>
          <w:sz w:val="24"/>
          <w:szCs w:val="24"/>
        </w:rPr>
        <w:t xml:space="preserve"> СанПиН</w:t>
      </w:r>
      <w:r w:rsidRPr="008652D1">
        <w:rPr>
          <w:rFonts w:ascii="Times New Roman" w:eastAsia="NSimSun" w:hAnsi="Times New Roman" w:cs="Times New Roman"/>
          <w:sz w:val="24"/>
          <w:szCs w:val="24"/>
        </w:rPr>
        <w:t xml:space="preserve"> 3.36.86. 21</w:t>
      </w:r>
    </w:p>
    <w:p w:rsidR="00A01CB9" w:rsidRPr="008652D1" w:rsidRDefault="006879CF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в) СанПиН 2</w:t>
      </w:r>
      <w:r w:rsidR="00235787" w:rsidRPr="008652D1">
        <w:rPr>
          <w:rFonts w:ascii="Times New Roman" w:eastAsia="NSimSun" w:hAnsi="Times New Roman" w:cs="Times New Roman"/>
          <w:sz w:val="24"/>
          <w:szCs w:val="24"/>
        </w:rPr>
        <w:t>.3</w:t>
      </w:r>
      <w:r w:rsidRPr="008652D1">
        <w:rPr>
          <w:rFonts w:ascii="Times New Roman" w:eastAsia="NSimSun" w:hAnsi="Times New Roman" w:cs="Times New Roman"/>
          <w:sz w:val="24"/>
          <w:szCs w:val="24"/>
        </w:rPr>
        <w:t>/2.4.3590. 20</w:t>
      </w:r>
    </w:p>
    <w:p w:rsidR="00235787" w:rsidRPr="0054394A" w:rsidRDefault="00322BAE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54394A">
        <w:rPr>
          <w:rFonts w:ascii="Times New Roman" w:eastAsia="NSimSun" w:hAnsi="Times New Roman" w:cs="Times New Roman"/>
          <w:sz w:val="24"/>
          <w:szCs w:val="24"/>
        </w:rPr>
        <w:t>г) СанПиН 2</w:t>
      </w:r>
      <w:r w:rsidR="006879CF" w:rsidRPr="0054394A">
        <w:rPr>
          <w:rFonts w:ascii="Times New Roman" w:eastAsia="NSimSun" w:hAnsi="Times New Roman" w:cs="Times New Roman"/>
          <w:sz w:val="24"/>
          <w:szCs w:val="24"/>
        </w:rPr>
        <w:t>.1.36.84</w:t>
      </w:r>
      <w:r w:rsidR="00235787" w:rsidRPr="0054394A">
        <w:rPr>
          <w:rFonts w:ascii="Times New Roman" w:eastAsia="NSimSun" w:hAnsi="Times New Roman" w:cs="Times New Roman"/>
          <w:sz w:val="24"/>
          <w:szCs w:val="24"/>
        </w:rPr>
        <w:t>. 21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</w:p>
    <w:p w:rsidR="00235787" w:rsidRPr="008652D1" w:rsidRDefault="00235787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  <w:r w:rsidRPr="008652D1">
        <w:rPr>
          <w:rFonts w:ascii="Times New Roman" w:eastAsia="NSimSun" w:hAnsi="Times New Roman" w:cs="Times New Roman"/>
          <w:b/>
          <w:sz w:val="24"/>
          <w:szCs w:val="24"/>
        </w:rPr>
        <w:t>67. Живые вакцины с истёкшим сроком годности относятся к отходам класса</w:t>
      </w:r>
      <w:r w:rsidR="00B92A45">
        <w:rPr>
          <w:rFonts w:ascii="Times New Roman" w:eastAsia="NSimSun" w:hAnsi="Times New Roman" w:cs="Times New Roman"/>
          <w:b/>
          <w:sz w:val="24"/>
          <w:szCs w:val="24"/>
        </w:rPr>
        <w:t>:</w:t>
      </w:r>
    </w:p>
    <w:p w:rsidR="00235787" w:rsidRPr="008652D1" w:rsidRDefault="00235787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а) А</w:t>
      </w:r>
    </w:p>
    <w:p w:rsidR="00235787" w:rsidRPr="008652D1" w:rsidRDefault="00235787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б) Б</w:t>
      </w:r>
    </w:p>
    <w:p w:rsidR="00296FF8" w:rsidRPr="0054394A" w:rsidRDefault="00235787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54394A">
        <w:rPr>
          <w:rFonts w:ascii="Times New Roman" w:eastAsia="NSimSun" w:hAnsi="Times New Roman" w:cs="Times New Roman"/>
          <w:sz w:val="24"/>
          <w:szCs w:val="24"/>
        </w:rPr>
        <w:t>в) В</w:t>
      </w:r>
    </w:p>
    <w:p w:rsidR="00235787" w:rsidRDefault="00131213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г) Г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</w:p>
    <w:p w:rsidR="00235787" w:rsidRPr="008652D1" w:rsidRDefault="001C0FFD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  <w:r>
        <w:rPr>
          <w:rFonts w:ascii="Times New Roman" w:eastAsia="NSimSun" w:hAnsi="Times New Roman" w:cs="Times New Roman"/>
          <w:b/>
          <w:sz w:val="24"/>
          <w:szCs w:val="24"/>
        </w:rPr>
        <w:t>61</w:t>
      </w:r>
      <w:r w:rsidR="00235787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. </w:t>
      </w:r>
      <w:r w:rsidR="00131213" w:rsidRPr="008652D1">
        <w:rPr>
          <w:rFonts w:ascii="Times New Roman" w:eastAsia="NSimSun" w:hAnsi="Times New Roman" w:cs="Times New Roman"/>
          <w:b/>
          <w:sz w:val="24"/>
          <w:szCs w:val="24"/>
        </w:rPr>
        <w:t>Ртутьсоде</w:t>
      </w:r>
      <w:r w:rsidR="00E40550">
        <w:rPr>
          <w:rFonts w:ascii="Times New Roman" w:eastAsia="NSimSun" w:hAnsi="Times New Roman" w:cs="Times New Roman"/>
          <w:b/>
          <w:sz w:val="24"/>
          <w:szCs w:val="24"/>
        </w:rPr>
        <w:t>р</w:t>
      </w:r>
      <w:r w:rsidR="00131213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жащие </w:t>
      </w:r>
      <w:r w:rsidR="00985A9C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="00131213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 предметы, приборы относятся к отходам класса</w:t>
      </w:r>
      <w:r w:rsidR="008B1127">
        <w:rPr>
          <w:rFonts w:ascii="Times New Roman" w:eastAsia="NSimSun" w:hAnsi="Times New Roman" w:cs="Times New Roman"/>
          <w:b/>
          <w:sz w:val="24"/>
          <w:szCs w:val="24"/>
        </w:rPr>
        <w:t>:</w:t>
      </w:r>
    </w:p>
    <w:p w:rsidR="00131213" w:rsidRPr="008652D1" w:rsidRDefault="00131213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а) А</w:t>
      </w:r>
    </w:p>
    <w:p w:rsidR="00131213" w:rsidRPr="008652D1" w:rsidRDefault="00131213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lastRenderedPageBreak/>
        <w:t>б) Б</w:t>
      </w:r>
    </w:p>
    <w:p w:rsidR="00131213" w:rsidRPr="008652D1" w:rsidRDefault="00131213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в) В</w:t>
      </w:r>
    </w:p>
    <w:p w:rsidR="00131213" w:rsidRPr="0054394A" w:rsidRDefault="00131213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54394A">
        <w:rPr>
          <w:rFonts w:ascii="Times New Roman" w:eastAsia="NSimSun" w:hAnsi="Times New Roman" w:cs="Times New Roman"/>
          <w:sz w:val="24"/>
          <w:szCs w:val="24"/>
        </w:rPr>
        <w:t>г) Г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</w:p>
    <w:p w:rsidR="00131213" w:rsidRPr="008652D1" w:rsidRDefault="001C0FFD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  <w:r>
        <w:rPr>
          <w:rFonts w:ascii="Times New Roman" w:eastAsia="NSimSun" w:hAnsi="Times New Roman" w:cs="Times New Roman"/>
          <w:b/>
          <w:sz w:val="24"/>
          <w:szCs w:val="24"/>
        </w:rPr>
        <w:t>62</w:t>
      </w:r>
      <w:r w:rsidR="008B1127">
        <w:rPr>
          <w:rFonts w:ascii="Times New Roman" w:eastAsia="NSimSun" w:hAnsi="Times New Roman" w:cs="Times New Roman"/>
          <w:b/>
          <w:sz w:val="24"/>
          <w:szCs w:val="24"/>
        </w:rPr>
        <w:t xml:space="preserve">. </w:t>
      </w:r>
      <w:r w:rsidR="00E40550">
        <w:rPr>
          <w:rFonts w:ascii="Times New Roman" w:eastAsia="NSimSun" w:hAnsi="Times New Roman" w:cs="Times New Roman"/>
          <w:b/>
          <w:sz w:val="24"/>
          <w:szCs w:val="24"/>
        </w:rPr>
        <w:t xml:space="preserve">Пищевые отходы </w:t>
      </w:r>
      <w:r w:rsidR="00131213" w:rsidRPr="008652D1">
        <w:rPr>
          <w:rFonts w:ascii="Times New Roman" w:eastAsia="NSimSun" w:hAnsi="Times New Roman" w:cs="Times New Roman"/>
          <w:b/>
          <w:sz w:val="24"/>
          <w:szCs w:val="24"/>
        </w:rPr>
        <w:t>из инфекционных стационаров (отделений)</w:t>
      </w:r>
    </w:p>
    <w:p w:rsidR="00131213" w:rsidRPr="008652D1" w:rsidRDefault="00131213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  <w:r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        относятся к отходам класса</w:t>
      </w:r>
      <w:r w:rsidR="008B1127">
        <w:rPr>
          <w:rFonts w:ascii="Times New Roman" w:eastAsia="NSimSun" w:hAnsi="Times New Roman" w:cs="Times New Roman"/>
          <w:b/>
          <w:sz w:val="24"/>
          <w:szCs w:val="24"/>
        </w:rPr>
        <w:t>:</w:t>
      </w:r>
    </w:p>
    <w:p w:rsidR="00131213" w:rsidRPr="008652D1" w:rsidRDefault="00131213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а) А</w:t>
      </w:r>
    </w:p>
    <w:p w:rsidR="00131213" w:rsidRPr="0054394A" w:rsidRDefault="00131213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54394A">
        <w:rPr>
          <w:rFonts w:ascii="Times New Roman" w:eastAsia="NSimSun" w:hAnsi="Times New Roman" w:cs="Times New Roman"/>
          <w:sz w:val="24"/>
          <w:szCs w:val="24"/>
        </w:rPr>
        <w:t>б) Б</w:t>
      </w:r>
    </w:p>
    <w:p w:rsidR="00131213" w:rsidRPr="008652D1" w:rsidRDefault="00131213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в) В</w:t>
      </w:r>
    </w:p>
    <w:p w:rsidR="00131213" w:rsidRDefault="00131213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г) Г</w:t>
      </w:r>
    </w:p>
    <w:p w:rsidR="00131213" w:rsidRPr="008652D1" w:rsidRDefault="001C0FFD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  <w:r>
        <w:rPr>
          <w:rFonts w:ascii="Times New Roman" w:eastAsia="NSimSun" w:hAnsi="Times New Roman" w:cs="Times New Roman"/>
          <w:b/>
          <w:sz w:val="24"/>
          <w:szCs w:val="24"/>
        </w:rPr>
        <w:t>63</w:t>
      </w:r>
      <w:r w:rsidR="00131213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. </w:t>
      </w:r>
      <w:r w:rsidR="0036798A" w:rsidRPr="008652D1">
        <w:rPr>
          <w:rFonts w:ascii="Times New Roman" w:eastAsia="NSimSun" w:hAnsi="Times New Roman" w:cs="Times New Roman"/>
          <w:b/>
          <w:sz w:val="24"/>
          <w:szCs w:val="24"/>
        </w:rPr>
        <w:t>Стерили</w:t>
      </w:r>
      <w:r w:rsidR="00C71EE9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зующим агентом при </w:t>
      </w:r>
      <w:proofErr w:type="spellStart"/>
      <w:r w:rsidR="00C71EE9" w:rsidRPr="008652D1">
        <w:rPr>
          <w:rFonts w:ascii="Times New Roman" w:eastAsia="NSimSun" w:hAnsi="Times New Roman" w:cs="Times New Roman"/>
          <w:b/>
          <w:sz w:val="24"/>
          <w:szCs w:val="24"/>
        </w:rPr>
        <w:t>гласперленово</w:t>
      </w:r>
      <w:r w:rsidR="0036798A" w:rsidRPr="008652D1">
        <w:rPr>
          <w:rFonts w:ascii="Times New Roman" w:eastAsia="NSimSun" w:hAnsi="Times New Roman" w:cs="Times New Roman"/>
          <w:b/>
          <w:sz w:val="24"/>
          <w:szCs w:val="24"/>
        </w:rPr>
        <w:t>м</w:t>
      </w:r>
      <w:proofErr w:type="spellEnd"/>
      <w:r w:rsidR="0036798A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="00F750F5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="0036798A" w:rsidRPr="008652D1">
        <w:rPr>
          <w:rFonts w:ascii="Times New Roman" w:eastAsia="NSimSun" w:hAnsi="Times New Roman" w:cs="Times New Roman"/>
          <w:b/>
          <w:sz w:val="24"/>
          <w:szCs w:val="24"/>
        </w:rPr>
        <w:t>методе стерилизации является</w:t>
      </w:r>
      <w:r w:rsidR="004600DE" w:rsidRPr="008652D1">
        <w:rPr>
          <w:rFonts w:ascii="Times New Roman" w:eastAsia="NSimSun" w:hAnsi="Times New Roman" w:cs="Times New Roman"/>
          <w:b/>
          <w:sz w:val="24"/>
          <w:szCs w:val="24"/>
        </w:rPr>
        <w:t>:</w:t>
      </w:r>
    </w:p>
    <w:p w:rsidR="0036798A" w:rsidRPr="008652D1" w:rsidRDefault="0036798A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а) </w:t>
      </w:r>
      <w:r w:rsidRPr="008652D1">
        <w:rPr>
          <w:rFonts w:ascii="Times New Roman" w:eastAsia="NSimSun" w:hAnsi="Times New Roman" w:cs="Times New Roman"/>
          <w:sz w:val="24"/>
          <w:szCs w:val="24"/>
        </w:rPr>
        <w:t>пары перекиси водорода в сочетании с её низкотемпературной плазмой</w:t>
      </w:r>
    </w:p>
    <w:p w:rsidR="0036798A" w:rsidRPr="008652D1" w:rsidRDefault="0036798A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б) водяной насыщенный пар под давлением</w:t>
      </w:r>
    </w:p>
    <w:p w:rsidR="00131213" w:rsidRPr="0054394A" w:rsidRDefault="0036798A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54394A">
        <w:rPr>
          <w:rFonts w:ascii="Times New Roman" w:eastAsia="NSimSun" w:hAnsi="Times New Roman" w:cs="Times New Roman"/>
          <w:sz w:val="24"/>
          <w:szCs w:val="24"/>
        </w:rPr>
        <w:t>в) среда нагретых до высокой температуры стеклянных шариков</w:t>
      </w:r>
    </w:p>
    <w:p w:rsidR="0036798A" w:rsidRPr="008652D1" w:rsidRDefault="0036798A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г) инфракрасное излучение</w:t>
      </w:r>
    </w:p>
    <w:p w:rsidR="00985A9C" w:rsidRPr="008652D1" w:rsidRDefault="00985A9C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</w:p>
    <w:p w:rsidR="0036798A" w:rsidRPr="008652D1" w:rsidRDefault="001C0FFD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</w:rPr>
      </w:pPr>
      <w:r>
        <w:rPr>
          <w:rFonts w:ascii="Times New Roman" w:eastAsia="NSimSun" w:hAnsi="Times New Roman" w:cs="Times New Roman"/>
          <w:b/>
          <w:sz w:val="24"/>
          <w:szCs w:val="24"/>
        </w:rPr>
        <w:t>64</w:t>
      </w:r>
      <w:r w:rsidR="0036798A" w:rsidRPr="008652D1">
        <w:rPr>
          <w:rFonts w:ascii="Times New Roman" w:eastAsia="NSimSun" w:hAnsi="Times New Roman" w:cs="Times New Roman"/>
          <w:b/>
          <w:sz w:val="24"/>
          <w:szCs w:val="24"/>
        </w:rPr>
        <w:t>. Стерилизующим агентом при плазменном методе</w:t>
      </w:r>
      <w:r w:rsidR="00492C04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 стерилизации</w:t>
      </w:r>
      <w:r w:rsidR="0036798A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 является</w:t>
      </w:r>
      <w:r w:rsidR="008B1127">
        <w:rPr>
          <w:rFonts w:ascii="Times New Roman" w:eastAsia="NSimSun" w:hAnsi="Times New Roman" w:cs="Times New Roman"/>
          <w:b/>
          <w:sz w:val="24"/>
          <w:szCs w:val="24"/>
        </w:rPr>
        <w:t>:</w:t>
      </w:r>
    </w:p>
    <w:p w:rsidR="0036798A" w:rsidRPr="008B1127" w:rsidRDefault="0036798A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B1127">
        <w:rPr>
          <w:rFonts w:ascii="Times New Roman" w:eastAsia="NSimSun" w:hAnsi="Times New Roman" w:cs="Times New Roman"/>
          <w:sz w:val="24"/>
          <w:szCs w:val="24"/>
        </w:rPr>
        <w:t>а) пары перекиси водорода в сочетании с её низкотемпературной плазмой</w:t>
      </w:r>
    </w:p>
    <w:p w:rsidR="0036798A" w:rsidRPr="008652D1" w:rsidRDefault="0036798A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б) водяной насыщенный пар под давлением</w:t>
      </w:r>
    </w:p>
    <w:p w:rsidR="0036798A" w:rsidRPr="00C960A1" w:rsidRDefault="0036798A" w:rsidP="006C5649">
      <w:pPr>
        <w:spacing w:after="0" w:line="240" w:lineRule="auto"/>
        <w:rPr>
          <w:rFonts w:ascii="Times New Roman" w:eastAsia="NSimSun" w:hAnsi="Times New Roman" w:cs="Times New Roman"/>
          <w:color w:val="ED7D31" w:themeColor="accent2"/>
          <w:sz w:val="24"/>
          <w:szCs w:val="24"/>
        </w:rPr>
      </w:pPr>
      <w:r w:rsidRPr="00C960A1">
        <w:rPr>
          <w:rFonts w:ascii="Times New Roman" w:eastAsia="NSimSun" w:hAnsi="Times New Roman" w:cs="Times New Roman"/>
          <w:b/>
          <w:color w:val="7F7F7F" w:themeColor="text1" w:themeTint="80"/>
          <w:sz w:val="24"/>
          <w:szCs w:val="24"/>
        </w:rPr>
        <w:t>в)</w:t>
      </w:r>
      <w:r w:rsidRPr="00C960A1">
        <w:rPr>
          <w:rFonts w:ascii="Times New Roman" w:eastAsia="NSimSu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8652D1">
        <w:rPr>
          <w:rFonts w:ascii="Times New Roman" w:eastAsia="NSimSun" w:hAnsi="Times New Roman" w:cs="Times New Roman"/>
          <w:sz w:val="24"/>
          <w:szCs w:val="24"/>
        </w:rPr>
        <w:t>среда нагретых до высокой температуры стеклянных шариков</w:t>
      </w:r>
    </w:p>
    <w:p w:rsidR="0036798A" w:rsidRDefault="0036798A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 w:rsidRPr="008652D1">
        <w:rPr>
          <w:rFonts w:ascii="Times New Roman" w:eastAsia="NSimSun" w:hAnsi="Times New Roman" w:cs="Times New Roman"/>
          <w:sz w:val="24"/>
          <w:szCs w:val="24"/>
        </w:rPr>
        <w:t>г) инфракрасное излучение</w:t>
      </w:r>
    </w:p>
    <w:p w:rsidR="00E40550" w:rsidRPr="008652D1" w:rsidRDefault="00E40550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</w:p>
    <w:p w:rsidR="00972123" w:rsidRPr="008652D1" w:rsidRDefault="001C0FFD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b/>
          <w:sz w:val="24"/>
          <w:szCs w:val="24"/>
        </w:rPr>
        <w:t>65</w:t>
      </w:r>
      <w:r w:rsidR="00492C04" w:rsidRPr="008652D1">
        <w:rPr>
          <w:rFonts w:ascii="Times New Roman" w:eastAsia="NSimSun" w:hAnsi="Times New Roman" w:cs="Times New Roman"/>
          <w:b/>
          <w:sz w:val="24"/>
          <w:szCs w:val="24"/>
        </w:rPr>
        <w:t xml:space="preserve">. </w:t>
      </w:r>
      <w:r w:rsidR="00972123" w:rsidRPr="008652D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B1127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ru-RU"/>
        </w:rPr>
        <w:t>К физическому</w:t>
      </w:r>
      <w:r w:rsidR="00972123" w:rsidRPr="008652D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</w:t>
      </w:r>
      <w:r w:rsidR="008B1127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972123" w:rsidRPr="008652D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обеззараживания отходов класса</w:t>
      </w:r>
      <w:proofErr w:type="gramStart"/>
      <w:r w:rsidR="00972123" w:rsidRPr="008652D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proofErr w:type="gramEnd"/>
      <w:r w:rsidR="00972123" w:rsidRPr="008652D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</w:t>
      </w:r>
      <w:r w:rsidR="00B146CB" w:rsidRPr="008652D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относится</w:t>
      </w:r>
      <w:r w:rsidR="00972123" w:rsidRPr="008652D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воздействие:</w:t>
      </w:r>
    </w:p>
    <w:p w:rsidR="00972123" w:rsidRPr="0054394A" w:rsidRDefault="00972123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="00B146CB" w:rsidRPr="0054394A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 xml:space="preserve"> температуры</w:t>
      </w:r>
    </w:p>
    <w:p w:rsidR="00B146CB" w:rsidRPr="0054394A" w:rsidRDefault="00972123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B146CB" w:rsidRPr="0054394A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4394A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радиационного излучения </w:t>
      </w:r>
    </w:p>
    <w:p w:rsidR="00972123" w:rsidRPr="008652D1" w:rsidRDefault="00972123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в)</w:t>
      </w:r>
      <w:r w:rsidR="00985A9C"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иологического фактора</w:t>
      </w:r>
    </w:p>
    <w:p w:rsidR="00972123" w:rsidRPr="008652D1" w:rsidRDefault="00972123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г)</w:t>
      </w:r>
      <w:r w:rsidR="00E40550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 xml:space="preserve"> де</w:t>
      </w: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з</w:t>
      </w:r>
      <w:r w:rsidR="00E40550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инфи</w:t>
      </w:r>
      <w:r w:rsidR="00985A9C"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цирующ</w:t>
      </w:r>
      <w:r w:rsidR="00E40550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и</w:t>
      </w:r>
      <w:r w:rsidR="00985A9C"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е</w:t>
      </w:r>
      <w:r w:rsidR="00B146CB"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редства</w:t>
      </w:r>
    </w:p>
    <w:p w:rsidR="00E40550" w:rsidRDefault="00E40550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</w:p>
    <w:p w:rsidR="00B146CB" w:rsidRPr="008652D1" w:rsidRDefault="001C0FFD" w:rsidP="006C5649">
      <w:pPr>
        <w:spacing w:after="0" w:line="240" w:lineRule="auto"/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66</w:t>
      </w:r>
      <w:r w:rsidR="00B146CB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. Асептика – это комплекс мероприятий</w:t>
      </w:r>
      <w:r w:rsidR="008B1127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146CB" w:rsidRPr="00E40550" w:rsidRDefault="00B146CB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E40550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а) по борьбе с инфекцией в ране</w:t>
      </w:r>
    </w:p>
    <w:p w:rsidR="00F943A9" w:rsidRPr="0054394A" w:rsidRDefault="00F943A9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б) по профилактике попадания инфекции в рану</w:t>
      </w:r>
    </w:p>
    <w:p w:rsidR="00F943A9" w:rsidRPr="00E40550" w:rsidRDefault="00F943A9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E40550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в) по дезинфекции инструментов</w:t>
      </w:r>
    </w:p>
    <w:p w:rsidR="00F943A9" w:rsidRPr="00E40550" w:rsidRDefault="00F943A9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E40550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г) по стерилизации инструментов</w:t>
      </w:r>
    </w:p>
    <w:p w:rsidR="00F943A9" w:rsidRPr="00E40550" w:rsidRDefault="00F943A9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</w:p>
    <w:p w:rsidR="00F943A9" w:rsidRPr="008652D1" w:rsidRDefault="001C0FFD" w:rsidP="006C5649">
      <w:pPr>
        <w:spacing w:after="0" w:line="240" w:lineRule="auto"/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67</w:t>
      </w:r>
      <w:r w:rsidR="00F943A9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. Антисептика – это комплекс мероприятий</w:t>
      </w:r>
      <w:r w:rsidR="008B1127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943A9" w:rsidRPr="0054394A" w:rsidRDefault="00F943A9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а) по борьбе с инфекцией в ране</w:t>
      </w:r>
    </w:p>
    <w:p w:rsidR="00F943A9" w:rsidRPr="00E40550" w:rsidRDefault="00F943A9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E40550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б) по профилактике попадания инфекции в рану</w:t>
      </w:r>
    </w:p>
    <w:p w:rsidR="00F943A9" w:rsidRPr="00E40550" w:rsidRDefault="00F943A9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E40550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в) по дезинфекции инструментов</w:t>
      </w:r>
    </w:p>
    <w:p w:rsidR="00F943A9" w:rsidRPr="008652D1" w:rsidRDefault="00F943A9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E40550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г) по</w:t>
      </w: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 xml:space="preserve"> стерилизации инструментов</w:t>
      </w:r>
    </w:p>
    <w:p w:rsidR="00F943A9" w:rsidRPr="008652D1" w:rsidRDefault="00F943A9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</w:p>
    <w:p w:rsidR="00313E1C" w:rsidRPr="008652D1" w:rsidRDefault="001C0FFD" w:rsidP="00313E1C">
      <w:pPr>
        <w:spacing w:after="0" w:line="240" w:lineRule="auto"/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68</w:t>
      </w:r>
      <w:r w:rsidR="00F943A9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. Применение перекиси водорода относится к методу антисепт</w:t>
      </w:r>
      <w:r w:rsidR="00313E1C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ики</w:t>
      </w:r>
      <w:r w:rsidR="008B1127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:</w:t>
      </w:r>
      <w:r w:rsidR="00313E1C" w:rsidRPr="00313E1C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13E1C" w:rsidRPr="00E40550" w:rsidRDefault="00313E1C" w:rsidP="00313E1C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E40550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а) физическому</w:t>
      </w:r>
    </w:p>
    <w:p w:rsidR="00F943A9" w:rsidRPr="0054394A" w:rsidRDefault="00F943A9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б) химическому</w:t>
      </w:r>
    </w:p>
    <w:p w:rsidR="00F943A9" w:rsidRPr="00E40550" w:rsidRDefault="00F943A9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E40550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в) механическому</w:t>
      </w:r>
    </w:p>
    <w:p w:rsidR="00414B9C" w:rsidRPr="00E40550" w:rsidRDefault="00414B9C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E40550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г) биологическому</w:t>
      </w:r>
    </w:p>
    <w:p w:rsidR="00F943A9" w:rsidRPr="008652D1" w:rsidRDefault="00F943A9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</w:p>
    <w:p w:rsidR="00414B9C" w:rsidRPr="008652D1" w:rsidRDefault="001C0FFD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69</w:t>
      </w:r>
      <w:r w:rsidR="00414B9C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. </w:t>
      </w:r>
      <w:r w:rsidR="00414B9C"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Источники инфекции при гепатите</w:t>
      </w:r>
      <w:proofErr w:type="gramStart"/>
      <w:r w:rsidR="00414B9C"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="00414B9C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:</w:t>
      </w:r>
      <w:r w:rsidR="00414B9C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а) слюна</w:t>
      </w:r>
      <w:r w:rsidR="00414B9C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="00414B9C"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б) </w:t>
      </w:r>
      <w:r w:rsidR="00A23A9E"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t>вирусоносители, больные</w:t>
      </w:r>
      <w:r w:rsidR="00A23A9E"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 xml:space="preserve"> </w:t>
      </w:r>
      <w:r w:rsidR="00414B9C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в) сыворотка крови</w:t>
      </w:r>
    </w:p>
    <w:p w:rsidR="00414B9C" w:rsidRPr="008652D1" w:rsidRDefault="00414B9C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бактерионосители</w:t>
      </w:r>
      <w:proofErr w:type="spellEnd"/>
    </w:p>
    <w:p w:rsidR="00260E47" w:rsidRPr="008652D1" w:rsidRDefault="00260E47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260E47" w:rsidRPr="008652D1" w:rsidRDefault="001C0FFD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b/>
          <w:color w:val="000000" w:themeColor="text1"/>
          <w:sz w:val="24"/>
          <w:szCs w:val="24"/>
          <w:lang w:eastAsia="ru-RU"/>
        </w:rPr>
        <w:t>70</w:t>
      </w:r>
      <w:r w:rsidR="00260E47" w:rsidRPr="00F750F5">
        <w:rPr>
          <w:rFonts w:ascii="Times New Roman" w:eastAsia="NSimSu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260E47"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 xml:space="preserve"> Вирус</w:t>
      </w:r>
      <w:proofErr w:type="gramStart"/>
      <w:r w:rsidR="00260E47"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="00260E47"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 xml:space="preserve"> у больных содержится в:</w:t>
      </w:r>
      <w:r w:rsidR="00260E47"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br/>
      </w:r>
      <w:r w:rsidR="00260E47"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а) крови </w:t>
      </w:r>
      <w:r w:rsidR="00260E47"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="00260E47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б) сперме</w:t>
      </w:r>
      <w:r w:rsidR="00260E47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в) грудном молоке</w:t>
      </w:r>
    </w:p>
    <w:p w:rsidR="00260E47" w:rsidRPr="008652D1" w:rsidRDefault="00260E47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г) в спинномозговой жидкости</w:t>
      </w:r>
    </w:p>
    <w:p w:rsidR="00260E47" w:rsidRPr="008652D1" w:rsidRDefault="00260E47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260E47" w:rsidRPr="008652D1" w:rsidRDefault="001C0FFD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ru-RU"/>
        </w:rPr>
        <w:t>71</w:t>
      </w:r>
      <w:r w:rsidR="00260E47" w:rsidRPr="008652D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260E47" w:rsidRPr="008652D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ru-RU"/>
        </w:rPr>
        <w:t>Паталогоанатомические</w:t>
      </w:r>
      <w:proofErr w:type="spellEnd"/>
      <w:r w:rsidR="00260E47" w:rsidRPr="008652D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органические операционные отходы класса</w:t>
      </w:r>
      <w:proofErr w:type="gramStart"/>
      <w:r w:rsidR="00260E47" w:rsidRPr="008652D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proofErr w:type="gramEnd"/>
      <w:r w:rsidR="00260E47" w:rsidRPr="008652D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подлежат:</w:t>
      </w:r>
    </w:p>
    <w:p w:rsidR="00260E47" w:rsidRPr="0054394A" w:rsidRDefault="00260E47" w:rsidP="006C5649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 xml:space="preserve">а) сжиганию   </w:t>
      </w:r>
    </w:p>
    <w:p w:rsidR="00260E47" w:rsidRPr="0054394A" w:rsidRDefault="00260E47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б) </w:t>
      </w:r>
      <w:r w:rsidRPr="0054394A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захоронению  </w:t>
      </w:r>
    </w:p>
    <w:p w:rsidR="00260E47" w:rsidRPr="008652D1" w:rsidRDefault="00260E47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в) Дезинфекции</w:t>
      </w:r>
    </w:p>
    <w:p w:rsidR="00260E47" w:rsidRPr="008652D1" w:rsidRDefault="00260E47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г) вывозу на полигоны для ТКО</w:t>
      </w:r>
    </w:p>
    <w:p w:rsidR="005D5CDF" w:rsidRPr="008652D1" w:rsidRDefault="005D5CDF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</w:p>
    <w:p w:rsidR="00260E47" w:rsidRPr="0054394A" w:rsidRDefault="00260E47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7</w:t>
      </w:r>
      <w:r w:rsidR="001C0FFD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2</w:t>
      </w:r>
      <w:r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. Назовите факторы передачи инфекции при гепатите</w:t>
      </w:r>
      <w:proofErr w:type="gramStart"/>
      <w:r w:rsidR="008B1127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 xml:space="preserve">  </w:t>
      </w:r>
      <w:r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А</w:t>
      </w:r>
      <w:proofErr w:type="gramEnd"/>
      <w:r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: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а) медицинский инструмент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  <w:t>б) домашние животные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br/>
      </w:r>
      <w:r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t>в</w:t>
      </w:r>
      <w:r w:rsidR="005D5CDF"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) пища </w:t>
      </w:r>
    </w:p>
    <w:p w:rsidR="005D5CDF" w:rsidRPr="0054394A" w:rsidRDefault="005D5CDF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t>г) вода</w:t>
      </w:r>
    </w:p>
    <w:p w:rsidR="005D5CDF" w:rsidRPr="008652D1" w:rsidRDefault="005D5CDF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5D5CDF" w:rsidRPr="008652D1" w:rsidRDefault="001C0FFD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73</w:t>
      </w:r>
      <w:r w:rsidR="005D5CDF"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 xml:space="preserve">. </w:t>
      </w:r>
      <w:r w:rsidR="005D5CDF" w:rsidRPr="008652D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ru-RU"/>
        </w:rPr>
        <w:t>В организме человека вирус</w:t>
      </w:r>
      <w:r w:rsidR="00326607" w:rsidRPr="008652D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5D5CDF" w:rsidRPr="008652D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ВИЧ</w:t>
      </w:r>
      <w:r w:rsidR="00326607" w:rsidRPr="008652D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23A9E" w:rsidRPr="008652D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ru-RU"/>
        </w:rPr>
        <w:t>поражает:</w:t>
      </w:r>
    </w:p>
    <w:p w:rsidR="005D5CDF" w:rsidRPr="008652D1" w:rsidRDefault="00985A9C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252525"/>
          <w:sz w:val="24"/>
          <w:szCs w:val="24"/>
          <w:lang w:eastAsia="ru-RU"/>
        </w:rPr>
        <w:t xml:space="preserve">а) </w:t>
      </w:r>
      <w:r w:rsidR="005D5CDF" w:rsidRPr="008652D1">
        <w:rPr>
          <w:rFonts w:ascii="Times New Roman" w:eastAsia="NSimSun" w:hAnsi="Times New Roman" w:cs="Times New Roman"/>
          <w:color w:val="252525"/>
          <w:sz w:val="24"/>
          <w:szCs w:val="24"/>
          <w:lang w:eastAsia="ru-RU"/>
        </w:rPr>
        <w:t>тромбоциты </w:t>
      </w:r>
      <w:r w:rsidR="005D5CDF" w:rsidRPr="008652D1">
        <w:rPr>
          <w:rFonts w:ascii="Times New Roman" w:eastAsia="NSimSun" w:hAnsi="Times New Roman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5D5CDF" w:rsidRPr="008652D1" w:rsidRDefault="00985A9C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bCs/>
          <w:color w:val="252525"/>
          <w:sz w:val="24"/>
          <w:szCs w:val="24"/>
          <w:lang w:eastAsia="ru-RU"/>
        </w:rPr>
        <w:t>б)</w:t>
      </w:r>
      <w:r w:rsidRPr="008652D1">
        <w:rPr>
          <w:rFonts w:ascii="Times New Roman" w:eastAsia="NSimSu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326607" w:rsidRPr="008652D1">
        <w:rPr>
          <w:rFonts w:ascii="Times New Roman" w:eastAsia="NSimSun" w:hAnsi="Times New Roman" w:cs="Times New Roman"/>
          <w:color w:val="252525"/>
          <w:sz w:val="24"/>
          <w:szCs w:val="24"/>
          <w:lang w:eastAsia="ru-RU"/>
        </w:rPr>
        <w:t>э</w:t>
      </w:r>
      <w:r w:rsidR="005D5CDF" w:rsidRPr="008652D1">
        <w:rPr>
          <w:rFonts w:ascii="Times New Roman" w:eastAsia="NSimSun" w:hAnsi="Times New Roman" w:cs="Times New Roman"/>
          <w:color w:val="252525"/>
          <w:sz w:val="24"/>
          <w:szCs w:val="24"/>
          <w:lang w:eastAsia="ru-RU"/>
        </w:rPr>
        <w:t>ритроциты</w:t>
      </w:r>
    </w:p>
    <w:p w:rsidR="005D5CDF" w:rsidRPr="0054394A" w:rsidRDefault="00985A9C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ru-RU"/>
        </w:rPr>
        <w:t>в)</w:t>
      </w:r>
      <w:r w:rsidRPr="0054394A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 л</w:t>
      </w:r>
      <w:r w:rsidR="005D5CDF" w:rsidRPr="0054394A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</w:rPr>
        <w:t>имфоциты </w:t>
      </w:r>
    </w:p>
    <w:p w:rsidR="005D5CDF" w:rsidRPr="008652D1" w:rsidRDefault="00985A9C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г</w:t>
      </w:r>
      <w:r w:rsidR="00326607"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) </w:t>
      </w: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лейкоциты</w:t>
      </w:r>
    </w:p>
    <w:p w:rsidR="00985A9C" w:rsidRPr="008652D1" w:rsidRDefault="00985A9C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</w:p>
    <w:p w:rsidR="00985A9C" w:rsidRPr="008652D1" w:rsidRDefault="001C0FFD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74</w:t>
      </w:r>
      <w:r w:rsidR="00985A9C"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85A9C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Естественными факторами передачи при ВИЧ – инфекции являются</w:t>
      </w:r>
      <w:r w:rsidR="00B92A45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85A9C" w:rsidRPr="008652D1" w:rsidRDefault="00985A9C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а) слюна</w:t>
      </w:r>
    </w:p>
    <w:p w:rsidR="00985A9C" w:rsidRPr="0054394A" w:rsidRDefault="00985A9C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б) </w:t>
      </w:r>
      <w:r w:rsidR="00043BFD"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t>сперма, вагинальный секрет</w:t>
      </w:r>
    </w:p>
    <w:p w:rsidR="00043BFD" w:rsidRPr="0054394A" w:rsidRDefault="00043BFD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в) кровь</w:t>
      </w:r>
    </w:p>
    <w:p w:rsidR="00043BFD" w:rsidRPr="0054394A" w:rsidRDefault="00043BFD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г) грудное молоко</w:t>
      </w:r>
    </w:p>
    <w:p w:rsidR="005D5CDF" w:rsidRPr="008652D1" w:rsidRDefault="005D5CDF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</w:p>
    <w:p w:rsidR="00043BFD" w:rsidRPr="008652D1" w:rsidRDefault="00D37904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75</w:t>
      </w:r>
      <w:r w:rsidR="00043BFD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563FF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 xml:space="preserve"> И</w:t>
      </w:r>
      <w:r w:rsidR="00043BFD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ску</w:t>
      </w:r>
      <w:r w:rsidR="00326607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сственным</w:t>
      </w:r>
      <w:r w:rsidR="00043BFD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 xml:space="preserve"> факторами передачи при ВИЧ – инфекции являются</w:t>
      </w:r>
      <w:r w:rsidR="00B92A45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43BFD" w:rsidRPr="00B92A45" w:rsidRDefault="00692B20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B92A45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а) препараты крови</w:t>
      </w:r>
    </w:p>
    <w:p w:rsidR="00043BFD" w:rsidRPr="008652D1" w:rsidRDefault="00043BFD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б) сперма, вагинальный секрет</w:t>
      </w:r>
    </w:p>
    <w:p w:rsidR="00043BFD" w:rsidRPr="008652D1" w:rsidRDefault="00043BFD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в) кровь</w:t>
      </w:r>
    </w:p>
    <w:p w:rsidR="00043BFD" w:rsidRPr="008652D1" w:rsidRDefault="00043BFD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г) грудное молоко</w:t>
      </w:r>
    </w:p>
    <w:p w:rsidR="00F563FF" w:rsidRPr="008652D1" w:rsidRDefault="00F563FF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</w:p>
    <w:p w:rsidR="00F563FF" w:rsidRPr="008652D1" w:rsidRDefault="00D37904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76</w:t>
      </w:r>
      <w:r w:rsidR="00F563FF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. Остаточное бактерицидное действие характерно для группы:</w:t>
      </w:r>
    </w:p>
    <w:p w:rsidR="00F563FF" w:rsidRPr="008652D1" w:rsidRDefault="00F563FF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а) кислородсодержащие</w:t>
      </w:r>
    </w:p>
    <w:p w:rsidR="00F563FF" w:rsidRPr="008652D1" w:rsidRDefault="005C199B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б) альдегид</w:t>
      </w:r>
      <w:r w:rsidR="00A23A9E"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ы</w:t>
      </w:r>
    </w:p>
    <w:p w:rsidR="005C199B" w:rsidRPr="0054394A" w:rsidRDefault="005C1769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4394A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гуанидинсодержащие</w:t>
      </w:r>
      <w:proofErr w:type="spellEnd"/>
    </w:p>
    <w:p w:rsidR="005C199B" w:rsidRPr="008652D1" w:rsidRDefault="005C199B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г) спиртсодержащие</w:t>
      </w:r>
    </w:p>
    <w:p w:rsidR="005C199B" w:rsidRPr="008652D1" w:rsidRDefault="005C199B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</w:p>
    <w:p w:rsidR="005C199B" w:rsidRPr="008652D1" w:rsidRDefault="00D37904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77</w:t>
      </w:r>
      <w:r w:rsidR="006921AF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="006921AF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5C199B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пороцидное</w:t>
      </w:r>
      <w:proofErr w:type="spellEnd"/>
      <w:r w:rsidR="005C199B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 xml:space="preserve"> действие оказывают группы</w:t>
      </w:r>
      <w:r w:rsidR="006921AF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313E1C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дезинфектантов</w:t>
      </w:r>
      <w:proofErr w:type="spellEnd"/>
      <w:r w:rsidR="005C199B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C199B" w:rsidRPr="0054394A" w:rsidRDefault="005C199B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а) кислородсодержащие</w:t>
      </w:r>
    </w:p>
    <w:p w:rsidR="005C199B" w:rsidRPr="0054394A" w:rsidRDefault="00BB3AFD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б) альдегиды</w:t>
      </w:r>
    </w:p>
    <w:p w:rsidR="005C199B" w:rsidRPr="008652D1" w:rsidRDefault="00BB3AFD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гуанидины</w:t>
      </w:r>
      <w:proofErr w:type="spellEnd"/>
    </w:p>
    <w:p w:rsidR="005C199B" w:rsidRPr="008652D1" w:rsidRDefault="005C199B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г) спиртсодержащие</w:t>
      </w:r>
    </w:p>
    <w:p w:rsidR="005C199B" w:rsidRPr="008652D1" w:rsidRDefault="005C199B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</w:p>
    <w:p w:rsidR="005C199B" w:rsidRPr="008652D1" w:rsidRDefault="00D37904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78</w:t>
      </w:r>
      <w:r w:rsidR="005C199B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. Антивирусная терапия при ВИЧ-инфекции</w:t>
      </w:r>
      <w:r w:rsidR="007B2365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 xml:space="preserve"> назначается при содержании Т</w:t>
      </w:r>
      <w:r w:rsidR="0038695D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-</w:t>
      </w:r>
      <w:r w:rsidR="005C1769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лимфоцитов СД</w:t>
      </w:r>
      <w:r w:rsidR="0054394A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C1769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4</w:t>
      </w:r>
      <w:r w:rsidR="007B2365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B2365" w:rsidRPr="008652D1" w:rsidRDefault="007B2365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lastRenderedPageBreak/>
        <w:t>а) 500</w:t>
      </w:r>
    </w:p>
    <w:p w:rsidR="007B2365" w:rsidRPr="008652D1" w:rsidRDefault="007B2365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б) 800</w:t>
      </w:r>
    </w:p>
    <w:p w:rsidR="007B2365" w:rsidRPr="0054394A" w:rsidRDefault="007B2365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в) 350</w:t>
      </w:r>
    </w:p>
    <w:p w:rsidR="007B2365" w:rsidRPr="008652D1" w:rsidRDefault="007B2365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г)1500</w:t>
      </w:r>
    </w:p>
    <w:p w:rsidR="00B50982" w:rsidRDefault="00B50982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</w:p>
    <w:p w:rsidR="00B50982" w:rsidRDefault="00B50982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</w:p>
    <w:p w:rsidR="00B50982" w:rsidRDefault="00B50982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</w:p>
    <w:p w:rsidR="007B2365" w:rsidRPr="008652D1" w:rsidRDefault="00D37904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79</w:t>
      </w:r>
      <w:r w:rsidR="007B2365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. В норме содержание Т</w:t>
      </w:r>
      <w:r w:rsidR="0038695D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-</w:t>
      </w:r>
      <w:r w:rsidR="005C1769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лимфоцитовСД4</w:t>
      </w:r>
      <w:r w:rsidR="007B2365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B2365" w:rsidRPr="008652D1" w:rsidRDefault="007B2365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а) 500 - 350</w:t>
      </w:r>
    </w:p>
    <w:p w:rsidR="007B2365" w:rsidRPr="0054394A" w:rsidRDefault="007B2365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б) 800 - 1500</w:t>
      </w:r>
    </w:p>
    <w:p w:rsidR="007B2365" w:rsidRPr="008652D1" w:rsidRDefault="007B2365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в) 200 - 400</w:t>
      </w:r>
    </w:p>
    <w:p w:rsidR="007B2365" w:rsidRPr="008652D1" w:rsidRDefault="007B2365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г)1500</w:t>
      </w:r>
      <w:r w:rsidR="00361FDD"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 xml:space="preserve"> – 2000</w:t>
      </w:r>
    </w:p>
    <w:p w:rsidR="00361FDD" w:rsidRPr="008652D1" w:rsidRDefault="00361FDD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</w:p>
    <w:p w:rsidR="00361FDD" w:rsidRPr="008652D1" w:rsidRDefault="00D37904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80</w:t>
      </w:r>
      <w:r w:rsidR="00361FDD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. Антивирусная терапия при ВИЧ-инфекции назначается при вирусной нагрузке равной:</w:t>
      </w:r>
    </w:p>
    <w:p w:rsidR="00361FDD" w:rsidRPr="008652D1" w:rsidRDefault="00361FDD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а) 100</w:t>
      </w:r>
    </w:p>
    <w:p w:rsidR="00361FDD" w:rsidRPr="008652D1" w:rsidRDefault="00361FDD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б) 300</w:t>
      </w:r>
    </w:p>
    <w:p w:rsidR="00361FDD" w:rsidRPr="0054394A" w:rsidRDefault="006F72CE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в) 1000</w:t>
      </w:r>
    </w:p>
    <w:p w:rsidR="00361FDD" w:rsidRPr="008652D1" w:rsidRDefault="006F72CE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г) 500</w:t>
      </w:r>
    </w:p>
    <w:p w:rsidR="006F72CE" w:rsidRPr="008652D1" w:rsidRDefault="006F72CE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</w:p>
    <w:p w:rsidR="00B50982" w:rsidRPr="008652D1" w:rsidRDefault="00B50982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</w:p>
    <w:p w:rsidR="005D0016" w:rsidRPr="008652D1" w:rsidRDefault="00D37904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b/>
          <w:color w:val="000000" w:themeColor="text1"/>
          <w:sz w:val="24"/>
          <w:szCs w:val="24"/>
          <w:lang w:eastAsia="ru-RU"/>
        </w:rPr>
        <w:t>81</w:t>
      </w:r>
      <w:r w:rsidR="005D0016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.  К группе повышенного риска при ВИЧ – инфекции относятся:</w:t>
      </w:r>
    </w:p>
    <w:p w:rsidR="005D0016" w:rsidRPr="008652D1" w:rsidRDefault="005C1769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а) доноры</w:t>
      </w:r>
    </w:p>
    <w:p w:rsidR="005D0016" w:rsidRPr="0054394A" w:rsidRDefault="00B92A45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 xml:space="preserve">б) иностранные </w:t>
      </w:r>
      <w:proofErr w:type="spellStart"/>
      <w:r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граждани</w:t>
      </w:r>
      <w:proofErr w:type="spellEnd"/>
    </w:p>
    <w:p w:rsidR="005D0016" w:rsidRPr="0054394A" w:rsidRDefault="005D0016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в) беспризорные</w:t>
      </w:r>
    </w:p>
    <w:p w:rsidR="005D0016" w:rsidRPr="00F750F5" w:rsidRDefault="005C1769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F750F5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г) дети</w:t>
      </w:r>
      <w:r w:rsidR="00D37904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,</w:t>
      </w:r>
      <w:r w:rsidRPr="00F750F5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 xml:space="preserve"> рождённые от ВИЧ инфицированных матерей</w:t>
      </w:r>
    </w:p>
    <w:p w:rsidR="00A0038A" w:rsidRPr="008652D1" w:rsidRDefault="00A0038A" w:rsidP="006C5649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</w:pPr>
    </w:p>
    <w:p w:rsidR="00DB209B" w:rsidRPr="008652D1" w:rsidRDefault="00043BFD" w:rsidP="006C5649">
      <w:pPr>
        <w:spacing w:after="0" w:line="240" w:lineRule="auto"/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37904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82</w:t>
      </w:r>
      <w:r w:rsidR="00A0038A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. Какой метод стерилизации не применяе</w:t>
      </w:r>
      <w:r w:rsidR="00DB209B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тся в медицинских организациях:</w:t>
      </w:r>
    </w:p>
    <w:p w:rsidR="00DB209B" w:rsidRPr="008652D1" w:rsidRDefault="00DB209B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а) плазменный</w:t>
      </w:r>
    </w:p>
    <w:p w:rsidR="00DB209B" w:rsidRPr="008652D1" w:rsidRDefault="00DB209B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б) газовый</w:t>
      </w:r>
    </w:p>
    <w:p w:rsidR="00DB209B" w:rsidRPr="0054394A" w:rsidRDefault="00DB209B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в) ра</w:t>
      </w:r>
      <w:r w:rsidR="008F030B" w:rsidRPr="0054394A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д</w:t>
      </w:r>
      <w:r w:rsidRPr="0054394A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иационный</w:t>
      </w:r>
    </w:p>
    <w:p w:rsidR="00DB209B" w:rsidRDefault="00DB209B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г)</w:t>
      </w:r>
      <w:r w:rsidR="008F030B"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 xml:space="preserve"> паро</w:t>
      </w: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формалиновый</w:t>
      </w:r>
    </w:p>
    <w:p w:rsidR="00D37904" w:rsidRPr="008652D1" w:rsidRDefault="00D37904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</w:p>
    <w:p w:rsidR="00DB209B" w:rsidRPr="008652D1" w:rsidRDefault="00A0038A" w:rsidP="006C5649">
      <w:pPr>
        <w:spacing w:after="0" w:line="240" w:lineRule="auto"/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37904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83</w:t>
      </w:r>
      <w:r w:rsidR="00DB209B" w:rsidRPr="008652D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ru-RU"/>
        </w:rPr>
        <w:t>. Материалы из кожи, шерсти, меха обеззараживают методом:</w:t>
      </w:r>
    </w:p>
    <w:p w:rsidR="00DB209B" w:rsidRPr="008652D1" w:rsidRDefault="008F030B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а)</w:t>
      </w:r>
      <w:r w:rsidR="00DB209B"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 xml:space="preserve"> паровой</w:t>
      </w:r>
    </w:p>
    <w:p w:rsidR="00260E47" w:rsidRPr="008652D1" w:rsidRDefault="008F030B" w:rsidP="006C5649">
      <w:pPr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б) воздушный</w:t>
      </w:r>
      <w:r w:rsidR="00DB209B" w:rsidRPr="008652D1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0E47" w:rsidRPr="008652D1" w:rsidRDefault="008F030B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в) плазменный</w:t>
      </w:r>
    </w:p>
    <w:p w:rsidR="008F030B" w:rsidRPr="0054394A" w:rsidRDefault="008F030B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t>г) пароформалиновый</w:t>
      </w:r>
    </w:p>
    <w:p w:rsidR="00B50982" w:rsidRPr="008652D1" w:rsidRDefault="00B50982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260E47" w:rsidRPr="008652D1" w:rsidRDefault="00D37904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84</w:t>
      </w:r>
      <w:r w:rsidR="008F030B"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. Фенолфтале</w:t>
      </w:r>
      <w:r w:rsidR="00B50982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 xml:space="preserve">иновая проба не </w:t>
      </w:r>
      <w:proofErr w:type="gramStart"/>
      <w:r w:rsidR="00B50982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проводится</w:t>
      </w:r>
      <w:proofErr w:type="gramEnd"/>
      <w:r w:rsidR="00B50982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 xml:space="preserve"> если</w:t>
      </w:r>
      <w:r w:rsidR="0024646A"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 xml:space="preserve"> </w:t>
      </w:r>
      <w:r w:rsidR="008F030B"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рН дезинфицирующего средства:</w:t>
      </w:r>
    </w:p>
    <w:p w:rsidR="008F030B" w:rsidRPr="008652D1" w:rsidRDefault="008F030B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а) 8.5</w:t>
      </w:r>
    </w:p>
    <w:p w:rsidR="008F030B" w:rsidRPr="008652D1" w:rsidRDefault="008F030B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б) 7.5</w:t>
      </w:r>
    </w:p>
    <w:p w:rsidR="008F030B" w:rsidRPr="008652D1" w:rsidRDefault="008F030B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в) 6.5</w:t>
      </w:r>
    </w:p>
    <w:p w:rsidR="008F030B" w:rsidRDefault="0024646A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г) 4.5</w:t>
      </w:r>
    </w:p>
    <w:p w:rsidR="00B50982" w:rsidRPr="008652D1" w:rsidRDefault="00B50982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24646A" w:rsidRPr="00F750F5" w:rsidRDefault="00D37904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85</w:t>
      </w:r>
      <w:r w:rsidR="00B50982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 xml:space="preserve">. </w:t>
      </w:r>
      <w:r w:rsidR="0024646A"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 xml:space="preserve"> При контроле качества </w:t>
      </w:r>
      <w:proofErr w:type="spellStart"/>
      <w:r w:rsidR="0024646A"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предстерилизационной</w:t>
      </w:r>
      <w:proofErr w:type="spellEnd"/>
      <w:r w:rsidR="0024646A"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 xml:space="preserve"> очис</w:t>
      </w:r>
      <w:r w:rsidR="00B50982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т</w:t>
      </w:r>
      <w:r w:rsidR="0024646A"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ки постоянно проводится проба:</w:t>
      </w:r>
    </w:p>
    <w:p w:rsidR="0024646A" w:rsidRPr="008652D1" w:rsidRDefault="0024646A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="003D329D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судановая</w:t>
      </w:r>
      <w:proofErr w:type="spellEnd"/>
    </w:p>
    <w:p w:rsidR="003D329D" w:rsidRPr="0054394A" w:rsidRDefault="003D329D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t>азопирановая</w:t>
      </w:r>
      <w:proofErr w:type="spellEnd"/>
    </w:p>
    <w:p w:rsidR="003D329D" w:rsidRDefault="003D329D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бензидиновая</w:t>
      </w:r>
      <w:proofErr w:type="spellEnd"/>
    </w:p>
    <w:p w:rsidR="00B50982" w:rsidRPr="008652D1" w:rsidRDefault="00B50982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355BFC" w:rsidRPr="008652D1" w:rsidRDefault="00D37904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86</w:t>
      </w:r>
      <w:r w:rsidR="00355BFC"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. К факторам риска</w:t>
      </w:r>
      <w:r w:rsidR="000C486F"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 xml:space="preserve"> возникновения</w:t>
      </w:r>
      <w:r w:rsidR="00355BFC"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 xml:space="preserve"> ИСМП не относят:</w:t>
      </w:r>
    </w:p>
    <w:p w:rsidR="000C486F" w:rsidRPr="008652D1" w:rsidRDefault="000C486F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lastRenderedPageBreak/>
        <w:t>а</w:t>
      </w:r>
      <w:r w:rsidR="00355BFC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)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возраст пациента</w:t>
      </w:r>
    </w:p>
    <w:p w:rsidR="000C486F" w:rsidRPr="0054394A" w:rsidRDefault="000C486F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t>б) пол</w:t>
      </w:r>
      <w:r w:rsidR="00F750F5"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пациен</w:t>
      </w:r>
      <w:r w:rsidR="00A72A12"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t>та</w:t>
      </w:r>
    </w:p>
    <w:p w:rsidR="000C486F" w:rsidRPr="008652D1" w:rsidRDefault="000C486F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в) наличие хронических заболеваний</w:t>
      </w:r>
    </w:p>
    <w:p w:rsidR="00355BFC" w:rsidRDefault="000C486F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г)</w:t>
      </w:r>
      <w:r w:rsidR="00355BFC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</w:t>
      </w: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длительность пребывания в стационаре</w:t>
      </w:r>
    </w:p>
    <w:p w:rsidR="00B50982" w:rsidRPr="008652D1" w:rsidRDefault="00B50982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0C486F" w:rsidRPr="008652D1" w:rsidRDefault="00D37904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87</w:t>
      </w:r>
      <w:r w:rsidR="000C486F"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. Экстренное оповещение противоэпидемической службы осуществляется в случае:</w:t>
      </w:r>
    </w:p>
    <w:p w:rsidR="00355BFC" w:rsidRPr="008652D1" w:rsidRDefault="003A6A52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</w:t>
      </w:r>
      <w:r w:rsidR="000C486F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) проведение </w:t>
      </w:r>
      <w:proofErr w:type="gramStart"/>
      <w:r w:rsidR="000C486F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дезинфекции</w:t>
      </w:r>
      <w:proofErr w:type="gramEnd"/>
      <w:r w:rsidR="000C486F"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где проживает инфицированный</w:t>
      </w:r>
    </w:p>
    <w:p w:rsidR="003A6A52" w:rsidRPr="008652D1" w:rsidRDefault="003A6A52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б) подтверждение заболевания с помощью бактериологического исследования</w:t>
      </w:r>
    </w:p>
    <w:p w:rsidR="003A6A52" w:rsidRPr="0054394A" w:rsidRDefault="003A6A52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t>в) подозрения инфекционного заболевания</w:t>
      </w:r>
    </w:p>
    <w:p w:rsidR="003A6A52" w:rsidRDefault="003A6A52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г) госпитализации больного</w:t>
      </w:r>
    </w:p>
    <w:p w:rsidR="00B50982" w:rsidRPr="008652D1" w:rsidRDefault="00B50982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:rsidR="003A6A52" w:rsidRPr="008652D1" w:rsidRDefault="00D37904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8</w:t>
      </w:r>
      <w:r w:rsidR="003A6A52"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9</w:t>
      </w:r>
      <w:r w:rsidR="00B50982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.</w:t>
      </w:r>
      <w:r w:rsidR="003A6A52"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 xml:space="preserve"> Что является вторым звеном</w:t>
      </w:r>
      <w:r w:rsidR="00B92A45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:</w:t>
      </w:r>
    </w:p>
    <w:p w:rsidR="003A6A52" w:rsidRPr="00B50982" w:rsidRDefault="003A6A52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B50982">
        <w:rPr>
          <w:rFonts w:ascii="Times New Roman" w:eastAsia="NSimSun" w:hAnsi="Times New Roman" w:cs="Times New Roman"/>
          <w:sz w:val="24"/>
          <w:szCs w:val="24"/>
          <w:lang w:eastAsia="ru-RU"/>
        </w:rPr>
        <w:t>а) источник инфекции</w:t>
      </w:r>
    </w:p>
    <w:p w:rsidR="003A6A52" w:rsidRPr="00B50982" w:rsidRDefault="003A6A52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B50982">
        <w:rPr>
          <w:rFonts w:ascii="Times New Roman" w:eastAsia="NSimSun" w:hAnsi="Times New Roman" w:cs="Times New Roman"/>
          <w:sz w:val="24"/>
          <w:szCs w:val="24"/>
          <w:lang w:eastAsia="ru-RU"/>
        </w:rPr>
        <w:t>б) возбудитель инфекции</w:t>
      </w:r>
    </w:p>
    <w:p w:rsidR="003A6A52" w:rsidRPr="00B50982" w:rsidRDefault="003A6A52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B50982">
        <w:rPr>
          <w:rFonts w:ascii="Times New Roman" w:eastAsia="NSimSun" w:hAnsi="Times New Roman" w:cs="Times New Roman"/>
          <w:sz w:val="24"/>
          <w:szCs w:val="24"/>
          <w:lang w:eastAsia="ru-RU"/>
        </w:rPr>
        <w:t>в) восприимчивый организм</w:t>
      </w:r>
    </w:p>
    <w:p w:rsidR="003A6A52" w:rsidRPr="0054394A" w:rsidRDefault="0054394A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t>г) способ</w:t>
      </w:r>
      <w:r w:rsidR="003A6A52"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передачи</w:t>
      </w:r>
    </w:p>
    <w:p w:rsidR="00B50982" w:rsidRPr="008652D1" w:rsidRDefault="00B50982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</w:p>
    <w:p w:rsidR="00AB1D42" w:rsidRPr="008652D1" w:rsidRDefault="00D37904" w:rsidP="006C5649">
      <w:pPr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9</w:t>
      </w:r>
      <w:r w:rsidR="00B50982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0.</w:t>
      </w:r>
      <w:r w:rsidR="00AB1D42" w:rsidRPr="008652D1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 xml:space="preserve"> Кто из медицинского персонала входит в группу риска заражения ИСМП</w:t>
      </w:r>
      <w:r w:rsidR="00B92A45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:</w:t>
      </w:r>
    </w:p>
    <w:p w:rsidR="00AB1D42" w:rsidRPr="008652D1" w:rsidRDefault="00AB1D42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>а) работники физиотерапевтического кабинета</w:t>
      </w:r>
    </w:p>
    <w:p w:rsidR="00AB1D42" w:rsidRPr="008652D1" w:rsidRDefault="00AB1D42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б) работники ЦСО (центральное стерилизационное отделение) </w:t>
      </w:r>
    </w:p>
    <w:p w:rsidR="00AB1D42" w:rsidRPr="0054394A" w:rsidRDefault="00AB1D42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54394A">
        <w:rPr>
          <w:rFonts w:ascii="Times New Roman" w:eastAsia="NSimSun" w:hAnsi="Times New Roman" w:cs="Times New Roman"/>
          <w:sz w:val="24"/>
          <w:szCs w:val="24"/>
          <w:lang w:eastAsia="ru-RU"/>
        </w:rPr>
        <w:t>в) лаборанты</w:t>
      </w:r>
    </w:p>
    <w:p w:rsidR="00AB1D42" w:rsidRPr="008652D1" w:rsidRDefault="00AB1D42" w:rsidP="006C5649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652D1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г) работники кабинета функциональной диагностики </w:t>
      </w:r>
    </w:p>
    <w:sectPr w:rsidR="00AB1D42" w:rsidRPr="0086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70"/>
    <w:rsid w:val="00007167"/>
    <w:rsid w:val="00043BFD"/>
    <w:rsid w:val="00065C34"/>
    <w:rsid w:val="00066C7F"/>
    <w:rsid w:val="000A2B96"/>
    <w:rsid w:val="000C486F"/>
    <w:rsid w:val="00100558"/>
    <w:rsid w:val="00110042"/>
    <w:rsid w:val="00120976"/>
    <w:rsid w:val="00131213"/>
    <w:rsid w:val="00163268"/>
    <w:rsid w:val="001741E6"/>
    <w:rsid w:val="00195402"/>
    <w:rsid w:val="001C0FFD"/>
    <w:rsid w:val="00202C8C"/>
    <w:rsid w:val="00226493"/>
    <w:rsid w:val="00235787"/>
    <w:rsid w:val="0024646A"/>
    <w:rsid w:val="00255031"/>
    <w:rsid w:val="00260E47"/>
    <w:rsid w:val="00296FF8"/>
    <w:rsid w:val="002A70C4"/>
    <w:rsid w:val="002D1A3F"/>
    <w:rsid w:val="002D72BA"/>
    <w:rsid w:val="00313E1C"/>
    <w:rsid w:val="00322BAE"/>
    <w:rsid w:val="00326607"/>
    <w:rsid w:val="003528CD"/>
    <w:rsid w:val="00355BFC"/>
    <w:rsid w:val="00361FDD"/>
    <w:rsid w:val="0036798A"/>
    <w:rsid w:val="0038695D"/>
    <w:rsid w:val="003A6A52"/>
    <w:rsid w:val="003D329D"/>
    <w:rsid w:val="00414B9C"/>
    <w:rsid w:val="0042011A"/>
    <w:rsid w:val="00436C6B"/>
    <w:rsid w:val="00447392"/>
    <w:rsid w:val="004600DE"/>
    <w:rsid w:val="00484918"/>
    <w:rsid w:val="00491DA9"/>
    <w:rsid w:val="00492C04"/>
    <w:rsid w:val="004A73F3"/>
    <w:rsid w:val="004E0DD2"/>
    <w:rsid w:val="005045EE"/>
    <w:rsid w:val="00510337"/>
    <w:rsid w:val="00514885"/>
    <w:rsid w:val="005310E9"/>
    <w:rsid w:val="0054394A"/>
    <w:rsid w:val="00562D39"/>
    <w:rsid w:val="00562E58"/>
    <w:rsid w:val="005A55FE"/>
    <w:rsid w:val="005C1769"/>
    <w:rsid w:val="005C199B"/>
    <w:rsid w:val="005D0016"/>
    <w:rsid w:val="005D5CDF"/>
    <w:rsid w:val="00604C7D"/>
    <w:rsid w:val="00663D36"/>
    <w:rsid w:val="0067573B"/>
    <w:rsid w:val="006879CF"/>
    <w:rsid w:val="006921AF"/>
    <w:rsid w:val="00692B20"/>
    <w:rsid w:val="006B125A"/>
    <w:rsid w:val="006B203F"/>
    <w:rsid w:val="006B5202"/>
    <w:rsid w:val="006C5649"/>
    <w:rsid w:val="006C6094"/>
    <w:rsid w:val="006F72CE"/>
    <w:rsid w:val="00714003"/>
    <w:rsid w:val="00763E0A"/>
    <w:rsid w:val="00780134"/>
    <w:rsid w:val="007826D5"/>
    <w:rsid w:val="00797E70"/>
    <w:rsid w:val="007A61DE"/>
    <w:rsid w:val="007B2365"/>
    <w:rsid w:val="007D5243"/>
    <w:rsid w:val="00835F03"/>
    <w:rsid w:val="00862AFB"/>
    <w:rsid w:val="008652D1"/>
    <w:rsid w:val="00885C1A"/>
    <w:rsid w:val="008B1127"/>
    <w:rsid w:val="008D44A2"/>
    <w:rsid w:val="008F030B"/>
    <w:rsid w:val="00915748"/>
    <w:rsid w:val="00972123"/>
    <w:rsid w:val="00980CAB"/>
    <w:rsid w:val="0098387B"/>
    <w:rsid w:val="00985A9C"/>
    <w:rsid w:val="009A4812"/>
    <w:rsid w:val="009B433C"/>
    <w:rsid w:val="009E00FA"/>
    <w:rsid w:val="009F6A66"/>
    <w:rsid w:val="00A0038A"/>
    <w:rsid w:val="00A01CB9"/>
    <w:rsid w:val="00A23A9E"/>
    <w:rsid w:val="00A42E6F"/>
    <w:rsid w:val="00A610D8"/>
    <w:rsid w:val="00A727F7"/>
    <w:rsid w:val="00A72A12"/>
    <w:rsid w:val="00A76774"/>
    <w:rsid w:val="00A8436C"/>
    <w:rsid w:val="00A96B1A"/>
    <w:rsid w:val="00AB1D42"/>
    <w:rsid w:val="00AC6877"/>
    <w:rsid w:val="00B146CB"/>
    <w:rsid w:val="00B50982"/>
    <w:rsid w:val="00B55DEF"/>
    <w:rsid w:val="00B92A45"/>
    <w:rsid w:val="00BB3AFD"/>
    <w:rsid w:val="00BC5F32"/>
    <w:rsid w:val="00C66370"/>
    <w:rsid w:val="00C71EE9"/>
    <w:rsid w:val="00C82AEE"/>
    <w:rsid w:val="00C861FE"/>
    <w:rsid w:val="00C953FF"/>
    <w:rsid w:val="00C960A1"/>
    <w:rsid w:val="00C9754D"/>
    <w:rsid w:val="00CD4EFD"/>
    <w:rsid w:val="00D104A5"/>
    <w:rsid w:val="00D37904"/>
    <w:rsid w:val="00D606EF"/>
    <w:rsid w:val="00D94709"/>
    <w:rsid w:val="00DB2041"/>
    <w:rsid w:val="00DB209B"/>
    <w:rsid w:val="00DC64DC"/>
    <w:rsid w:val="00DE2DF8"/>
    <w:rsid w:val="00E07BF6"/>
    <w:rsid w:val="00E23D96"/>
    <w:rsid w:val="00E40550"/>
    <w:rsid w:val="00EA6EA1"/>
    <w:rsid w:val="00F371CA"/>
    <w:rsid w:val="00F41713"/>
    <w:rsid w:val="00F563FF"/>
    <w:rsid w:val="00F750F5"/>
    <w:rsid w:val="00F943A9"/>
    <w:rsid w:val="00FB7E7B"/>
    <w:rsid w:val="00FC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370"/>
    <w:rPr>
      <w:b/>
      <w:bCs/>
    </w:rPr>
  </w:style>
  <w:style w:type="character" w:styleId="a5">
    <w:name w:val="Hyperlink"/>
    <w:basedOn w:val="a0"/>
    <w:uiPriority w:val="99"/>
    <w:semiHidden/>
    <w:unhideWhenUsed/>
    <w:rsid w:val="00C66370"/>
    <w:rPr>
      <w:color w:val="0000FF"/>
      <w:u w:val="single"/>
    </w:rPr>
  </w:style>
  <w:style w:type="character" w:customStyle="1" w:styleId="hc4c21876">
    <w:name w:val="hc4c21876"/>
    <w:basedOn w:val="a0"/>
    <w:rsid w:val="00C66370"/>
  </w:style>
  <w:style w:type="character" w:customStyle="1" w:styleId="n421f0a06">
    <w:name w:val="n421f0a06"/>
    <w:basedOn w:val="a0"/>
    <w:rsid w:val="00C66370"/>
  </w:style>
  <w:style w:type="character" w:customStyle="1" w:styleId="x5ee0e632">
    <w:name w:val="x5ee0e632"/>
    <w:basedOn w:val="a0"/>
    <w:rsid w:val="00C66370"/>
  </w:style>
  <w:style w:type="character" w:customStyle="1" w:styleId="j5720672">
    <w:name w:val="j5720672"/>
    <w:basedOn w:val="a0"/>
    <w:rsid w:val="00C66370"/>
  </w:style>
  <w:style w:type="character" w:customStyle="1" w:styleId="y8f126138">
    <w:name w:val="y8f126138"/>
    <w:basedOn w:val="a0"/>
    <w:rsid w:val="00C66370"/>
  </w:style>
  <w:style w:type="character" w:customStyle="1" w:styleId="tda225f89">
    <w:name w:val="tda225f89"/>
    <w:basedOn w:val="a0"/>
    <w:rsid w:val="00C66370"/>
  </w:style>
  <w:style w:type="paragraph" w:styleId="a6">
    <w:name w:val="List Paragraph"/>
    <w:basedOn w:val="a"/>
    <w:uiPriority w:val="34"/>
    <w:qFormat/>
    <w:rsid w:val="009A4812"/>
    <w:pPr>
      <w:ind w:left="720"/>
      <w:contextualSpacing/>
    </w:pPr>
  </w:style>
  <w:style w:type="paragraph" w:styleId="a7">
    <w:name w:val="No Spacing"/>
    <w:uiPriority w:val="1"/>
    <w:qFormat/>
    <w:rsid w:val="00B509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370"/>
    <w:rPr>
      <w:b/>
      <w:bCs/>
    </w:rPr>
  </w:style>
  <w:style w:type="character" w:styleId="a5">
    <w:name w:val="Hyperlink"/>
    <w:basedOn w:val="a0"/>
    <w:uiPriority w:val="99"/>
    <w:semiHidden/>
    <w:unhideWhenUsed/>
    <w:rsid w:val="00C66370"/>
    <w:rPr>
      <w:color w:val="0000FF"/>
      <w:u w:val="single"/>
    </w:rPr>
  </w:style>
  <w:style w:type="character" w:customStyle="1" w:styleId="hc4c21876">
    <w:name w:val="hc4c21876"/>
    <w:basedOn w:val="a0"/>
    <w:rsid w:val="00C66370"/>
  </w:style>
  <w:style w:type="character" w:customStyle="1" w:styleId="n421f0a06">
    <w:name w:val="n421f0a06"/>
    <w:basedOn w:val="a0"/>
    <w:rsid w:val="00C66370"/>
  </w:style>
  <w:style w:type="character" w:customStyle="1" w:styleId="x5ee0e632">
    <w:name w:val="x5ee0e632"/>
    <w:basedOn w:val="a0"/>
    <w:rsid w:val="00C66370"/>
  </w:style>
  <w:style w:type="character" w:customStyle="1" w:styleId="j5720672">
    <w:name w:val="j5720672"/>
    <w:basedOn w:val="a0"/>
    <w:rsid w:val="00C66370"/>
  </w:style>
  <w:style w:type="character" w:customStyle="1" w:styleId="y8f126138">
    <w:name w:val="y8f126138"/>
    <w:basedOn w:val="a0"/>
    <w:rsid w:val="00C66370"/>
  </w:style>
  <w:style w:type="character" w:customStyle="1" w:styleId="tda225f89">
    <w:name w:val="tda225f89"/>
    <w:basedOn w:val="a0"/>
    <w:rsid w:val="00C66370"/>
  </w:style>
  <w:style w:type="paragraph" w:styleId="a6">
    <w:name w:val="List Paragraph"/>
    <w:basedOn w:val="a"/>
    <w:uiPriority w:val="34"/>
    <w:qFormat/>
    <w:rsid w:val="009A4812"/>
    <w:pPr>
      <w:ind w:left="720"/>
      <w:contextualSpacing/>
    </w:pPr>
  </w:style>
  <w:style w:type="paragraph" w:styleId="a7">
    <w:name w:val="No Spacing"/>
    <w:uiPriority w:val="1"/>
    <w:qFormat/>
    <w:rsid w:val="00B50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61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3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386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0552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51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06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575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36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2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98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1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6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587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0442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3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184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257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1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75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51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95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70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7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0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73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8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32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26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88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145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0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6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8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7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682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7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65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93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01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3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559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6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430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291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659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149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549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43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95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546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498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760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767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648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85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048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4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3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002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4691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9256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603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899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375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02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81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2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9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1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67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53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97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98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462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7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94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66148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62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2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982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007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760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582955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12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959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617016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7480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9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13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95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1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1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213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43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90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44658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06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544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4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968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18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414998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585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855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31705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1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8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0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18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3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12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320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86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916719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0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77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08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58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197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950751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70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05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75598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48617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6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17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0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01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25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957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830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56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315822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0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9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486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768104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092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785895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5415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3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96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3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43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1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562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63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43207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591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53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587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9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308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46485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88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171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648670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345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0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4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1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6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22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68833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221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2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1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6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66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06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32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9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496034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9408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18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76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363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8191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05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03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39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988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99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3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48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7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4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8935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44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7658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80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0569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9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67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50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28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711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57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191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82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658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7337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686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682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48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B793-A1BC-48E7-9662-3EE7F9AA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35</cp:revision>
  <dcterms:created xsi:type="dcterms:W3CDTF">2024-01-18T07:18:00Z</dcterms:created>
  <dcterms:modified xsi:type="dcterms:W3CDTF">2024-11-11T06:02:00Z</dcterms:modified>
</cp:coreProperties>
</file>