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17" w:rsidRPr="00E50917" w:rsidRDefault="00E50917" w:rsidP="00E50917">
      <w:pPr>
        <w:spacing w:after="0" w:line="240" w:lineRule="auto"/>
        <w:ind w:left="-360" w:right="-2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917">
        <w:rPr>
          <w:rFonts w:ascii="Times New Roman" w:eastAsia="Times New Roman" w:hAnsi="Times New Roman"/>
          <w:sz w:val="28"/>
          <w:szCs w:val="28"/>
          <w:lang w:eastAsia="ru-RU"/>
        </w:rPr>
        <w:t>Министерство здравоохранения Иркутской области</w:t>
      </w:r>
    </w:p>
    <w:p w:rsidR="00E50917" w:rsidRPr="00E50917" w:rsidRDefault="00E50917" w:rsidP="00E509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917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:rsidR="00E50917" w:rsidRPr="00E50917" w:rsidRDefault="00E50917" w:rsidP="00E509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917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образовательное учреждение </w:t>
      </w:r>
    </w:p>
    <w:p w:rsidR="00E50917" w:rsidRPr="00E50917" w:rsidRDefault="00E50917" w:rsidP="00E509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917">
        <w:rPr>
          <w:rFonts w:ascii="Times New Roman" w:eastAsia="Times New Roman" w:hAnsi="Times New Roman"/>
          <w:sz w:val="28"/>
          <w:szCs w:val="28"/>
          <w:lang w:eastAsia="ru-RU"/>
        </w:rPr>
        <w:t>«Иркутский базовый медицинский колледж»</w:t>
      </w:r>
    </w:p>
    <w:p w:rsidR="00E50917" w:rsidRPr="00E50917" w:rsidRDefault="00E50917" w:rsidP="00E5091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E50917" w:rsidRPr="00E50917" w:rsidRDefault="00E50917" w:rsidP="00E5091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E50917" w:rsidRPr="00E50917" w:rsidRDefault="00E50917" w:rsidP="00E50917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E50917" w:rsidRPr="00E50917" w:rsidRDefault="00E50917" w:rsidP="00E50917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E50917" w:rsidRPr="00E50917" w:rsidRDefault="00E50917" w:rsidP="00E50917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E50917" w:rsidRPr="00E50917" w:rsidRDefault="00E50917" w:rsidP="00E50917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E50917" w:rsidRPr="00E50917" w:rsidRDefault="00E50917" w:rsidP="00E50917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E50917" w:rsidRPr="00E50917" w:rsidRDefault="00E50917" w:rsidP="00E50917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E50917" w:rsidRPr="00E50917" w:rsidRDefault="00E50917" w:rsidP="00E5091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50917">
        <w:rPr>
          <w:rFonts w:ascii="Times New Roman" w:eastAsia="Times New Roman" w:hAnsi="Times New Roman"/>
          <w:b/>
          <w:sz w:val="28"/>
          <w:szCs w:val="28"/>
          <w:lang w:eastAsia="ar-SA"/>
        </w:rPr>
        <w:t>Рабочая программа</w:t>
      </w:r>
    </w:p>
    <w:p w:rsidR="00E50917" w:rsidRPr="00E50917" w:rsidRDefault="00E50917" w:rsidP="00E5091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50917">
        <w:rPr>
          <w:rFonts w:ascii="Times New Roman" w:eastAsia="Times New Roman" w:hAnsi="Times New Roman"/>
          <w:b/>
          <w:sz w:val="28"/>
          <w:szCs w:val="28"/>
          <w:lang w:eastAsia="ar-SA"/>
        </w:rPr>
        <w:t>общеобразовательной учебной дисциплины</w:t>
      </w:r>
    </w:p>
    <w:p w:rsidR="00E50917" w:rsidRPr="00E50917" w:rsidRDefault="00E50917" w:rsidP="00E50917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E50917" w:rsidRPr="00E50917" w:rsidRDefault="00E50917" w:rsidP="00E50917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E50917" w:rsidRPr="00E50917" w:rsidRDefault="00E50917" w:rsidP="00E50917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ОУД.02 Литература</w:t>
      </w:r>
    </w:p>
    <w:p w:rsidR="00E50917" w:rsidRPr="00E50917" w:rsidRDefault="00E50917" w:rsidP="00E50917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5091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для специальности</w:t>
      </w:r>
    </w:p>
    <w:p w:rsidR="00E50917" w:rsidRPr="00E50917" w:rsidRDefault="00E50917" w:rsidP="00E50917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/>
          <w:bCs/>
          <w:iCs/>
          <w:sz w:val="32"/>
          <w:szCs w:val="32"/>
          <w:lang w:eastAsia="ru-RU"/>
        </w:rPr>
      </w:pPr>
      <w:r w:rsidRPr="00E50917">
        <w:rPr>
          <w:rFonts w:ascii="Times New Roman" w:eastAsia="Times New Roman" w:hAnsi="Times New Roman"/>
          <w:bCs/>
          <w:iCs/>
          <w:sz w:val="32"/>
          <w:szCs w:val="32"/>
          <w:lang w:eastAsia="ru-RU"/>
        </w:rPr>
        <w:t xml:space="preserve"> </w:t>
      </w:r>
      <w:r w:rsidRPr="00E50917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34.02.01 Сестринское дело</w:t>
      </w:r>
    </w:p>
    <w:p w:rsidR="00E50917" w:rsidRPr="00E50917" w:rsidRDefault="006A0637" w:rsidP="00E50917">
      <w:pPr>
        <w:keepNext/>
        <w:spacing w:after="60" w:line="360" w:lineRule="auto"/>
        <w:jc w:val="center"/>
        <w:outlineLvl w:val="2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базовой подготовки</w:t>
      </w:r>
      <w:r w:rsidR="00E50917" w:rsidRPr="00E5091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баз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 основного общего образования</w:t>
      </w:r>
      <w:r w:rsidR="00E50917" w:rsidRPr="00E5091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E50917" w:rsidRPr="00E50917" w:rsidRDefault="00E50917" w:rsidP="00E5091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50917" w:rsidRPr="00E50917" w:rsidRDefault="00E50917" w:rsidP="00E5091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50917" w:rsidRPr="00E50917" w:rsidRDefault="00E50917" w:rsidP="00E5091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ar-SA"/>
        </w:rPr>
      </w:pPr>
    </w:p>
    <w:p w:rsidR="00E50917" w:rsidRPr="00E50917" w:rsidRDefault="00E50917" w:rsidP="00E5091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50917" w:rsidRPr="00E50917" w:rsidRDefault="00E50917" w:rsidP="00E5091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ar-SA"/>
        </w:rPr>
      </w:pPr>
    </w:p>
    <w:p w:rsidR="00E50917" w:rsidRPr="00E50917" w:rsidRDefault="00E50917" w:rsidP="00E5091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50917" w:rsidRPr="00E50917" w:rsidRDefault="00E50917" w:rsidP="00E5091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50917" w:rsidRPr="00E50917" w:rsidRDefault="00E50917" w:rsidP="00E5091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50917" w:rsidRPr="00E50917" w:rsidRDefault="00E50917" w:rsidP="00E50917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E50917" w:rsidRPr="00E50917" w:rsidRDefault="00E50917" w:rsidP="00E5091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E50917" w:rsidRPr="00E50917" w:rsidRDefault="00E50917" w:rsidP="00E5091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E50917" w:rsidRPr="00E50917" w:rsidRDefault="00E50917" w:rsidP="00E5091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E50917" w:rsidRPr="00E50917" w:rsidRDefault="00E50917" w:rsidP="00E5091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E50917" w:rsidRPr="00E50917" w:rsidRDefault="00E50917" w:rsidP="00E5091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E50917" w:rsidRPr="00E50917" w:rsidRDefault="00E50917" w:rsidP="00E5091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E50917" w:rsidRPr="00E50917" w:rsidRDefault="00E50917" w:rsidP="00E5091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E50917" w:rsidRPr="00E50917" w:rsidRDefault="00E50917" w:rsidP="00E50917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E50917" w:rsidRPr="00CC41A2" w:rsidRDefault="00E50917" w:rsidP="00E5091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50917">
        <w:rPr>
          <w:rFonts w:ascii="Times New Roman" w:eastAsia="Times New Roman" w:hAnsi="Times New Roman"/>
          <w:sz w:val="28"/>
          <w:szCs w:val="28"/>
          <w:lang w:eastAsia="ar-SA"/>
        </w:rPr>
        <w:t>Иркутск</w:t>
      </w:r>
      <w:r w:rsidR="006A0637">
        <w:rPr>
          <w:rFonts w:ascii="Times New Roman" w:eastAsia="Times New Roman" w:hAnsi="Times New Roman"/>
          <w:sz w:val="28"/>
          <w:szCs w:val="28"/>
          <w:lang w:eastAsia="ar-SA"/>
        </w:rPr>
        <w:t xml:space="preserve"> 2022</w:t>
      </w: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4783"/>
      </w:tblGrid>
      <w:tr w:rsidR="006A0637" w:rsidRPr="006A0637" w:rsidTr="006A0637">
        <w:tc>
          <w:tcPr>
            <w:tcW w:w="2573" w:type="pct"/>
            <w:hideMark/>
          </w:tcPr>
          <w:p w:rsidR="006A0637" w:rsidRPr="006A0637" w:rsidRDefault="006A0637" w:rsidP="006A0637">
            <w:pPr>
              <w:spacing w:after="0"/>
              <w:rPr>
                <w:rFonts w:ascii="Times New Roman" w:eastAsia="Times New Roman" w:hAnsi="Times New Roman"/>
                <w:snapToGrid w:val="0"/>
                <w:sz w:val="24"/>
                <w:szCs w:val="28"/>
              </w:rPr>
            </w:pPr>
            <w:r w:rsidRPr="006A0637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РАССМОТРЕНА</w:t>
            </w:r>
          </w:p>
          <w:p w:rsidR="006A0637" w:rsidRPr="006A0637" w:rsidRDefault="006A0637" w:rsidP="006A0637">
            <w:pPr>
              <w:spacing w:after="0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 w:rsidRPr="006A0637">
              <w:rPr>
                <w:rFonts w:ascii="Times New Roman" w:hAnsi="Times New Roman"/>
                <w:snapToGrid w:val="0"/>
                <w:sz w:val="24"/>
                <w:szCs w:val="28"/>
              </w:rPr>
              <w:t xml:space="preserve">На заседании  ЦМК </w:t>
            </w:r>
            <w:r w:rsidRPr="006A0637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8"/>
              </w:rPr>
              <w:t>ОГСЭ</w:t>
            </w:r>
            <w:proofErr w:type="spellEnd"/>
          </w:p>
          <w:p w:rsidR="006A0637" w:rsidRPr="006A0637" w:rsidRDefault="006A0637" w:rsidP="006A0637">
            <w:pPr>
              <w:spacing w:after="0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 w:rsidRPr="006A0637">
              <w:rPr>
                <w:rFonts w:ascii="Times New Roman" w:hAnsi="Times New Roman"/>
                <w:snapToGrid w:val="0"/>
                <w:sz w:val="24"/>
                <w:szCs w:val="28"/>
              </w:rPr>
              <w:t xml:space="preserve"> «15»  июня 2022 г. </w:t>
            </w:r>
          </w:p>
          <w:p w:rsidR="006A0637" w:rsidRPr="006A0637" w:rsidRDefault="006A0637" w:rsidP="006A0637">
            <w:pPr>
              <w:spacing w:after="0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 w:rsidRPr="006A0637">
              <w:rPr>
                <w:rFonts w:ascii="Times New Roman" w:hAnsi="Times New Roman"/>
                <w:snapToGrid w:val="0"/>
                <w:sz w:val="24"/>
                <w:szCs w:val="28"/>
              </w:rPr>
              <w:t>Протокол № 10</w:t>
            </w:r>
          </w:p>
          <w:p w:rsidR="006A0637" w:rsidRPr="006A0637" w:rsidRDefault="006A0637" w:rsidP="006A0637">
            <w:pPr>
              <w:widowControl w:val="0"/>
              <w:autoSpaceDE w:val="0"/>
              <w:autoSpaceDN w:val="0"/>
              <w:adjustRightInd w:val="0"/>
              <w:spacing w:after="0"/>
              <w:ind w:right="1341"/>
              <w:rPr>
                <w:rFonts w:ascii="Times New Roman" w:eastAsia="Times New Roman" w:hAnsi="Times New Roman"/>
                <w:snapToGrid w:val="0"/>
                <w:sz w:val="24"/>
              </w:rPr>
            </w:pPr>
            <w:r w:rsidRPr="006A0637">
              <w:rPr>
                <w:rFonts w:ascii="Times New Roman" w:hAnsi="Times New Roman"/>
                <w:snapToGrid w:val="0"/>
                <w:sz w:val="24"/>
                <w:szCs w:val="28"/>
              </w:rPr>
              <w:t>Председатель</w:t>
            </w:r>
            <w:r w:rsidRPr="006A0637">
              <w:rPr>
                <w:rFonts w:ascii="Times New Roman" w:hAnsi="Times New Roman"/>
                <w:snapToGrid w:val="0"/>
                <w:sz w:val="24"/>
                <w:szCs w:val="28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8"/>
                <w:u w:val="single"/>
              </w:rPr>
              <w:t>Н.В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8"/>
                <w:u w:val="single"/>
              </w:rPr>
              <w:t>. Кравченко</w:t>
            </w:r>
          </w:p>
        </w:tc>
        <w:tc>
          <w:tcPr>
            <w:tcW w:w="2427" w:type="pct"/>
          </w:tcPr>
          <w:p w:rsidR="006A0637" w:rsidRPr="006A0637" w:rsidRDefault="006A0637" w:rsidP="006A063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6A0637">
              <w:rPr>
                <w:rFonts w:ascii="Times New Roman" w:hAnsi="Times New Roman"/>
                <w:bCs/>
                <w:sz w:val="24"/>
                <w:szCs w:val="28"/>
              </w:rPr>
              <w:t>УТВЕРЖДАЮ</w:t>
            </w:r>
          </w:p>
          <w:p w:rsidR="006A0637" w:rsidRPr="006A0637" w:rsidRDefault="006A0637" w:rsidP="006A063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6A0637" w:rsidRPr="006A0637" w:rsidRDefault="006A0637" w:rsidP="006A0637">
            <w:pPr>
              <w:spacing w:after="0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 w:rsidRPr="006A0637">
              <w:rPr>
                <w:rFonts w:ascii="Times New Roman" w:hAnsi="Times New Roman"/>
                <w:snapToGrid w:val="0"/>
                <w:sz w:val="24"/>
                <w:szCs w:val="28"/>
              </w:rPr>
              <w:t xml:space="preserve">Заместитель директора по учебной работе </w:t>
            </w:r>
          </w:p>
          <w:p w:rsidR="006A0637" w:rsidRPr="006A0637" w:rsidRDefault="006A0637" w:rsidP="006A0637">
            <w:pPr>
              <w:spacing w:after="0"/>
              <w:rPr>
                <w:rFonts w:ascii="Times New Roman" w:hAnsi="Times New Roman"/>
                <w:snapToGrid w:val="0"/>
                <w:sz w:val="24"/>
                <w:szCs w:val="28"/>
              </w:rPr>
            </w:pPr>
            <w:r w:rsidRPr="006A0637">
              <w:rPr>
                <w:rFonts w:ascii="Times New Roman" w:hAnsi="Times New Roman"/>
                <w:snapToGrid w:val="0"/>
                <w:sz w:val="24"/>
                <w:szCs w:val="28"/>
              </w:rPr>
              <w:t>____________________</w:t>
            </w:r>
            <w:proofErr w:type="spellStart"/>
            <w:r w:rsidRPr="006A0637">
              <w:rPr>
                <w:rFonts w:ascii="Times New Roman" w:hAnsi="Times New Roman"/>
                <w:snapToGrid w:val="0"/>
                <w:sz w:val="24"/>
                <w:szCs w:val="28"/>
              </w:rPr>
              <w:t>О.П</w:t>
            </w:r>
            <w:proofErr w:type="spellEnd"/>
            <w:r w:rsidRPr="006A0637">
              <w:rPr>
                <w:rFonts w:ascii="Times New Roman" w:hAnsi="Times New Roman"/>
                <w:snapToGrid w:val="0"/>
                <w:sz w:val="24"/>
                <w:szCs w:val="28"/>
              </w:rPr>
              <w:t>. Кардашевская</w:t>
            </w:r>
          </w:p>
          <w:p w:rsidR="006A0637" w:rsidRPr="006A0637" w:rsidRDefault="006A0637" w:rsidP="006A06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napToGrid w:val="0"/>
                <w:sz w:val="24"/>
              </w:rPr>
            </w:pPr>
            <w:r w:rsidRPr="006A0637">
              <w:rPr>
                <w:rFonts w:ascii="Times New Roman" w:hAnsi="Times New Roman"/>
                <w:snapToGrid w:val="0"/>
                <w:sz w:val="24"/>
                <w:szCs w:val="28"/>
              </w:rPr>
              <w:t>«16» июня 2022 г.</w:t>
            </w:r>
          </w:p>
        </w:tc>
      </w:tr>
    </w:tbl>
    <w:p w:rsidR="00E50917" w:rsidRPr="00E50917" w:rsidRDefault="00E50917" w:rsidP="00E509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50917" w:rsidRPr="00E50917" w:rsidRDefault="00E50917" w:rsidP="00E5091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50917" w:rsidRPr="00E50917" w:rsidRDefault="00E50917" w:rsidP="00E5091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091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E50917" w:rsidRPr="00E50917" w:rsidRDefault="00E50917" w:rsidP="00E5091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50917" w:rsidRPr="00E50917" w:rsidRDefault="00E50917" w:rsidP="00E5091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917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общеобразовательной учебной дисциплины разработана на основе Примерной программы общеобразовательной учебной дисциплины «Русский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 и литература. Литература</w:t>
      </w:r>
      <w:r w:rsidRPr="00E50917">
        <w:rPr>
          <w:rFonts w:ascii="Times New Roman" w:eastAsia="Times New Roman" w:hAnsi="Times New Roman"/>
          <w:sz w:val="24"/>
          <w:szCs w:val="24"/>
          <w:lang w:eastAsia="ru-RU"/>
        </w:rPr>
        <w:t>» для профессиональных образовательных организаций, рекомендованных ФГАУ «ФИРО» Протокол №3 от 21 июля 2015г, ФГОС среднего (полного) общего образования, утвержденный приказом МО и Н РФ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0917">
        <w:rPr>
          <w:rFonts w:ascii="Times New Roman" w:eastAsia="Times New Roman" w:hAnsi="Times New Roman"/>
          <w:sz w:val="24"/>
          <w:szCs w:val="24"/>
          <w:lang w:eastAsia="ru-RU"/>
        </w:rPr>
        <w:t>413 от 17 мая 2012г.</w:t>
      </w:r>
    </w:p>
    <w:p w:rsidR="00E50917" w:rsidRPr="00E50917" w:rsidRDefault="00E50917" w:rsidP="00E5091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0917" w:rsidRPr="00E50917" w:rsidRDefault="00E50917" w:rsidP="00E5091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0917" w:rsidRPr="00E50917" w:rsidRDefault="00E50917" w:rsidP="00E5091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0917" w:rsidRPr="00E50917" w:rsidRDefault="00E50917" w:rsidP="00E5091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0917" w:rsidRPr="00E50917" w:rsidRDefault="00E50917" w:rsidP="00E5091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917">
        <w:rPr>
          <w:rFonts w:ascii="Times New Roman" w:eastAsia="Times New Roman" w:hAnsi="Times New Roman"/>
          <w:sz w:val="24"/>
          <w:szCs w:val="24"/>
          <w:lang w:eastAsia="ru-RU"/>
        </w:rPr>
        <w:t>Организация-разработчик:</w:t>
      </w:r>
      <w:r w:rsidRPr="00E5091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50917">
        <w:rPr>
          <w:rFonts w:ascii="Times New Roman" w:eastAsia="Times New Roman" w:hAnsi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E50917" w:rsidRPr="00E50917" w:rsidRDefault="00E50917" w:rsidP="00E50917">
      <w:pPr>
        <w:spacing w:before="100" w:beforeAutospacing="1" w:after="0" w:line="240" w:lineRule="auto"/>
        <w:ind w:left="851" w:hanging="324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50917" w:rsidRPr="00E50917" w:rsidRDefault="00E50917" w:rsidP="00E50917">
      <w:pPr>
        <w:spacing w:before="100" w:beforeAutospacing="1" w:after="0" w:line="240" w:lineRule="auto"/>
        <w:ind w:left="851" w:hanging="34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50917" w:rsidRPr="00E50917" w:rsidRDefault="00E50917" w:rsidP="00E50917">
      <w:pPr>
        <w:spacing w:before="100" w:beforeAutospacing="1" w:after="0" w:line="240" w:lineRule="auto"/>
        <w:ind w:left="851" w:hanging="34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50917" w:rsidRPr="00E50917" w:rsidRDefault="00E50917" w:rsidP="00E50917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0917">
        <w:rPr>
          <w:rFonts w:ascii="Times New Roman" w:eastAsia="Times New Roman" w:hAnsi="Times New Roman"/>
          <w:sz w:val="24"/>
          <w:szCs w:val="24"/>
          <w:lang w:eastAsia="ar-SA"/>
        </w:rPr>
        <w:t xml:space="preserve">Разработчик: </w:t>
      </w:r>
      <w:proofErr w:type="spellStart"/>
      <w:r w:rsidR="00CC41A2">
        <w:rPr>
          <w:rFonts w:ascii="Times New Roman" w:eastAsia="Times New Roman" w:hAnsi="Times New Roman"/>
          <w:sz w:val="24"/>
          <w:szCs w:val="24"/>
          <w:lang w:eastAsia="ru-RU"/>
        </w:rPr>
        <w:t>А.А</w:t>
      </w:r>
      <w:proofErr w:type="spellEnd"/>
      <w:r w:rsidR="00CC41A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CC41A2">
        <w:rPr>
          <w:rFonts w:ascii="Times New Roman" w:eastAsia="Times New Roman" w:hAnsi="Times New Roman"/>
          <w:sz w:val="24"/>
          <w:szCs w:val="24"/>
          <w:lang w:eastAsia="ru-RU"/>
        </w:rPr>
        <w:t>Курындина</w:t>
      </w:r>
      <w:proofErr w:type="spellEnd"/>
      <w:r w:rsidRPr="00E50917">
        <w:rPr>
          <w:rFonts w:ascii="Times New Roman" w:eastAsia="Times New Roman" w:hAnsi="Times New Roman"/>
          <w:sz w:val="24"/>
          <w:szCs w:val="24"/>
          <w:lang w:eastAsia="ar-SA"/>
        </w:rPr>
        <w:t xml:space="preserve">, преподаватель </w:t>
      </w:r>
      <w:r w:rsidR="006A0637">
        <w:rPr>
          <w:rFonts w:ascii="Times New Roman" w:eastAsia="Times New Roman" w:hAnsi="Times New Roman"/>
          <w:sz w:val="24"/>
          <w:szCs w:val="24"/>
          <w:lang w:eastAsia="ar-SA"/>
        </w:rPr>
        <w:t>первой</w:t>
      </w:r>
      <w:r w:rsidR="00E65E6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50917">
        <w:rPr>
          <w:rFonts w:ascii="Times New Roman" w:eastAsia="Times New Roman" w:hAnsi="Times New Roman"/>
          <w:sz w:val="24"/>
          <w:szCs w:val="24"/>
          <w:lang w:eastAsia="ar-SA"/>
        </w:rPr>
        <w:t>квалификационной категории ОГБПОУ ИБМК</w:t>
      </w:r>
    </w:p>
    <w:p w:rsidR="00E50917" w:rsidRPr="00E50917" w:rsidRDefault="00E50917" w:rsidP="00E50917">
      <w:pPr>
        <w:spacing w:before="100" w:beforeAutospacing="1" w:after="0" w:line="240" w:lineRule="auto"/>
        <w:ind w:left="851" w:hanging="34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0917" w:rsidRPr="00E50917" w:rsidRDefault="00E50917" w:rsidP="00E50917">
      <w:pPr>
        <w:suppressAutoHyphens/>
        <w:spacing w:after="0" w:line="240" w:lineRule="auto"/>
        <w:ind w:left="851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50917" w:rsidRPr="00E50917" w:rsidRDefault="00E50917" w:rsidP="00E50917">
      <w:pPr>
        <w:suppressAutoHyphens/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50917" w:rsidRPr="00E50917" w:rsidRDefault="00E50917" w:rsidP="00E50917">
      <w:pPr>
        <w:suppressAutoHyphens/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50917" w:rsidRPr="00E50917" w:rsidRDefault="00E50917" w:rsidP="00E50917">
      <w:pPr>
        <w:suppressAutoHyphens/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50917" w:rsidRDefault="00E50917" w:rsidP="00E50917">
      <w:pPr>
        <w:suppressAutoHyphens/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A0637" w:rsidRDefault="006A0637" w:rsidP="00E50917">
      <w:pPr>
        <w:suppressAutoHyphens/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A0637" w:rsidRDefault="006A0637" w:rsidP="00E50917">
      <w:pPr>
        <w:suppressAutoHyphens/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A0637" w:rsidRDefault="006A0637" w:rsidP="00E50917">
      <w:pPr>
        <w:suppressAutoHyphens/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A0637" w:rsidRDefault="006A0637" w:rsidP="00E50917">
      <w:pPr>
        <w:suppressAutoHyphens/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A0637" w:rsidRDefault="006A0637" w:rsidP="00E50917">
      <w:pPr>
        <w:suppressAutoHyphens/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A0637" w:rsidRDefault="006A0637" w:rsidP="00E50917">
      <w:pPr>
        <w:suppressAutoHyphens/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A0637" w:rsidRDefault="006A0637" w:rsidP="00E50917">
      <w:pPr>
        <w:suppressAutoHyphens/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A0637" w:rsidRDefault="006A0637" w:rsidP="00E50917">
      <w:pPr>
        <w:suppressAutoHyphens/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A0637" w:rsidRDefault="006A0637" w:rsidP="00E50917">
      <w:pPr>
        <w:suppressAutoHyphens/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A0637" w:rsidRDefault="006A0637" w:rsidP="00E50917">
      <w:pPr>
        <w:suppressAutoHyphens/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A0637" w:rsidRPr="00E50917" w:rsidRDefault="006A0637" w:rsidP="00E50917">
      <w:pPr>
        <w:suppressAutoHyphens/>
        <w:spacing w:after="0" w:line="240" w:lineRule="auto"/>
        <w:ind w:left="851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50917" w:rsidRPr="00E50917" w:rsidRDefault="00E50917" w:rsidP="00E50917">
      <w:pPr>
        <w:suppressAutoHyphens/>
        <w:spacing w:after="0" w:line="240" w:lineRule="auto"/>
        <w:ind w:left="851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50917" w:rsidRPr="00E50917" w:rsidRDefault="00E50917" w:rsidP="002D3401">
      <w:pPr>
        <w:spacing w:before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50917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tbl>
      <w:tblPr>
        <w:tblW w:w="0" w:type="auto"/>
        <w:tblInd w:w="608" w:type="dxa"/>
        <w:tblLook w:val="01E0" w:firstRow="1" w:lastRow="1" w:firstColumn="1" w:lastColumn="1" w:noHBand="0" w:noVBand="0"/>
      </w:tblPr>
      <w:tblGrid>
        <w:gridCol w:w="8306"/>
        <w:gridCol w:w="940"/>
      </w:tblGrid>
      <w:tr w:rsidR="00E50917" w:rsidRPr="00E50917" w:rsidTr="002D3401">
        <w:trPr>
          <w:trHeight w:val="275"/>
        </w:trPr>
        <w:tc>
          <w:tcPr>
            <w:tcW w:w="8613" w:type="dxa"/>
            <w:shd w:val="clear" w:color="auto" w:fill="auto"/>
          </w:tcPr>
          <w:p w:rsidR="00E50917" w:rsidRPr="00E50917" w:rsidRDefault="00E50917" w:rsidP="00E50917">
            <w:pPr>
              <w:keepNext/>
              <w:spacing w:after="0" w:line="240" w:lineRule="auto"/>
              <w:ind w:left="284" w:right="819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shd w:val="clear" w:color="auto" w:fill="auto"/>
          </w:tcPr>
          <w:p w:rsidR="00E50917" w:rsidRPr="00E50917" w:rsidRDefault="00E50917" w:rsidP="00E509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E50917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стр.</w:t>
            </w:r>
          </w:p>
        </w:tc>
      </w:tr>
      <w:tr w:rsidR="00E50917" w:rsidRPr="00E50917" w:rsidTr="002D3401">
        <w:trPr>
          <w:trHeight w:val="1405"/>
        </w:trPr>
        <w:tc>
          <w:tcPr>
            <w:tcW w:w="8613" w:type="dxa"/>
            <w:shd w:val="clear" w:color="auto" w:fill="auto"/>
          </w:tcPr>
          <w:p w:rsidR="00E50917" w:rsidRPr="00E50917" w:rsidRDefault="00E50917" w:rsidP="00541A82">
            <w:pPr>
              <w:keepNext/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</w:pPr>
            <w:r w:rsidRPr="00E50917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  <w:t>Пояснительная записка</w:t>
            </w:r>
          </w:p>
          <w:p w:rsidR="00E50917" w:rsidRPr="00E50917" w:rsidRDefault="00E50917" w:rsidP="00E5091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E50917" w:rsidRPr="00E50917" w:rsidRDefault="00E50917" w:rsidP="00541A82">
            <w:pPr>
              <w:keepNext/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</w:pPr>
            <w:r w:rsidRPr="00E50917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  <w:t xml:space="preserve">ПАСПОРТ РАБОЧЕЙ ПРОГРАММЫ ОБЩЕОБРАЗОВАТЕЛЬНОЙ УЧЕБНОЙ ДИСЦИПЛИНЫ </w:t>
            </w:r>
          </w:p>
          <w:p w:rsidR="00E50917" w:rsidRPr="00E50917" w:rsidRDefault="00E50917" w:rsidP="00E509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shd w:val="clear" w:color="auto" w:fill="auto"/>
          </w:tcPr>
          <w:p w:rsidR="00E50917" w:rsidRPr="00E50917" w:rsidRDefault="00E50917" w:rsidP="00E509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E50917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4</w:t>
            </w:r>
          </w:p>
          <w:p w:rsidR="00E50917" w:rsidRPr="00E50917" w:rsidRDefault="00E50917" w:rsidP="00E509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  <w:p w:rsidR="00E50917" w:rsidRPr="00E50917" w:rsidRDefault="00E50917" w:rsidP="00E509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  <w:p w:rsidR="00E50917" w:rsidRPr="00E50917" w:rsidRDefault="00E50917" w:rsidP="00E509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E50917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5</w:t>
            </w:r>
          </w:p>
          <w:p w:rsidR="00E50917" w:rsidRPr="00E50917" w:rsidRDefault="00E50917" w:rsidP="00E509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</w:tc>
      </w:tr>
      <w:tr w:rsidR="00E50917" w:rsidRPr="00E50917" w:rsidTr="002D3401">
        <w:trPr>
          <w:trHeight w:val="840"/>
        </w:trPr>
        <w:tc>
          <w:tcPr>
            <w:tcW w:w="8613" w:type="dxa"/>
            <w:shd w:val="clear" w:color="auto" w:fill="auto"/>
          </w:tcPr>
          <w:p w:rsidR="00E50917" w:rsidRPr="00E50917" w:rsidRDefault="00E50917" w:rsidP="00541A82">
            <w:pPr>
              <w:keepNext/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</w:pPr>
            <w:r w:rsidRPr="00E50917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  <w:t>СТРУКТУРА и содержание общеобразовательной учебной ДИСЦИПЛИНЫ</w:t>
            </w:r>
          </w:p>
          <w:p w:rsidR="00E50917" w:rsidRPr="00E50917" w:rsidRDefault="00E50917" w:rsidP="00E50917">
            <w:pPr>
              <w:keepNext/>
              <w:spacing w:after="0" w:line="240" w:lineRule="auto"/>
              <w:ind w:left="284" w:right="819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shd w:val="clear" w:color="auto" w:fill="auto"/>
          </w:tcPr>
          <w:p w:rsidR="00E50917" w:rsidRPr="00E50917" w:rsidRDefault="00E50917" w:rsidP="00E509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  <w:p w:rsidR="00E50917" w:rsidRPr="00E50917" w:rsidRDefault="00E50917" w:rsidP="00E509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E50917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9</w:t>
            </w:r>
          </w:p>
        </w:tc>
      </w:tr>
      <w:tr w:rsidR="00E50917" w:rsidRPr="00E50917" w:rsidTr="002D3401">
        <w:trPr>
          <w:trHeight w:val="682"/>
        </w:trPr>
        <w:tc>
          <w:tcPr>
            <w:tcW w:w="8613" w:type="dxa"/>
            <w:shd w:val="clear" w:color="auto" w:fill="auto"/>
          </w:tcPr>
          <w:p w:rsidR="00E50917" w:rsidRPr="00E50917" w:rsidRDefault="00E50917" w:rsidP="00541A82">
            <w:pPr>
              <w:keepNext/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</w:pPr>
            <w:r w:rsidRPr="00E50917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  <w:t xml:space="preserve">условия РЕАЛИЗАЦИИ РАБОЧЕЙ ПРОГРАММЫ ОБЩЕОБРАЗОВАТЕЛЬНОЙ УЧЕБНОЙ дисциплины </w:t>
            </w:r>
          </w:p>
          <w:p w:rsidR="00E50917" w:rsidRPr="00E50917" w:rsidRDefault="00E50917" w:rsidP="00E50917">
            <w:pPr>
              <w:keepNext/>
              <w:spacing w:after="0" w:line="240" w:lineRule="auto"/>
              <w:ind w:left="284" w:right="819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shd w:val="clear" w:color="auto" w:fill="auto"/>
          </w:tcPr>
          <w:p w:rsidR="00E50917" w:rsidRPr="00E50917" w:rsidRDefault="00E50917" w:rsidP="00E509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  <w:p w:rsidR="00E50917" w:rsidRPr="00E50917" w:rsidRDefault="000C7408" w:rsidP="00E509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39</w:t>
            </w:r>
          </w:p>
        </w:tc>
      </w:tr>
      <w:tr w:rsidR="00E50917" w:rsidRPr="00E50917" w:rsidTr="002D3401">
        <w:trPr>
          <w:trHeight w:val="1943"/>
        </w:trPr>
        <w:tc>
          <w:tcPr>
            <w:tcW w:w="8613" w:type="dxa"/>
            <w:shd w:val="clear" w:color="auto" w:fill="auto"/>
          </w:tcPr>
          <w:p w:rsidR="00E50917" w:rsidRPr="00E50917" w:rsidRDefault="00E50917" w:rsidP="00541A82">
            <w:pPr>
              <w:keepNext/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</w:pPr>
            <w:r w:rsidRPr="00E50917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ar-SA"/>
              </w:rPr>
              <w:t xml:space="preserve">Контроль и оценка результатов Освоения общеобразовательной учебной дисциплины </w:t>
            </w:r>
          </w:p>
        </w:tc>
        <w:tc>
          <w:tcPr>
            <w:tcW w:w="958" w:type="dxa"/>
            <w:shd w:val="clear" w:color="auto" w:fill="auto"/>
          </w:tcPr>
          <w:p w:rsidR="00E50917" w:rsidRPr="00E50917" w:rsidRDefault="00E50917" w:rsidP="00E509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</w:p>
          <w:p w:rsidR="00E50917" w:rsidRPr="00E50917" w:rsidRDefault="000C7408" w:rsidP="00E509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41</w:t>
            </w:r>
          </w:p>
        </w:tc>
      </w:tr>
    </w:tbl>
    <w:p w:rsidR="00E50917" w:rsidRPr="00E50917" w:rsidRDefault="00E50917" w:rsidP="00E50917">
      <w:pPr>
        <w:spacing w:before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0917" w:rsidRPr="00E50917" w:rsidRDefault="00E50917" w:rsidP="00E50917">
      <w:pPr>
        <w:spacing w:before="24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E50917" w:rsidRPr="00E50917" w:rsidRDefault="00E50917" w:rsidP="00E50917">
      <w:pPr>
        <w:spacing w:before="24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E50917" w:rsidRPr="00E50917" w:rsidRDefault="00E50917" w:rsidP="00E50917">
      <w:pPr>
        <w:spacing w:before="24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E50917" w:rsidRPr="00E50917" w:rsidRDefault="00E50917" w:rsidP="00E50917">
      <w:pPr>
        <w:spacing w:before="24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E50917" w:rsidRPr="00E50917" w:rsidRDefault="00E50917" w:rsidP="00E50917">
      <w:pPr>
        <w:spacing w:before="24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E50917" w:rsidRPr="00E50917" w:rsidRDefault="00E50917" w:rsidP="00E50917">
      <w:pPr>
        <w:spacing w:before="24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E50917" w:rsidRPr="00E50917" w:rsidRDefault="00E50917" w:rsidP="00E50917">
      <w:pPr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E50917" w:rsidRPr="00E50917" w:rsidRDefault="00E50917" w:rsidP="00E50917">
      <w:pPr>
        <w:spacing w:before="24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E50917" w:rsidRPr="00E50917" w:rsidRDefault="00E50917" w:rsidP="00E50917">
      <w:pPr>
        <w:spacing w:before="24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E50917" w:rsidRPr="00E50917" w:rsidRDefault="00E50917" w:rsidP="00E50917">
      <w:pPr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E50917" w:rsidRPr="00E50917" w:rsidRDefault="00E50917" w:rsidP="00E50917">
      <w:pPr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2D3401" w:rsidRDefault="002D3401" w:rsidP="002D3401">
      <w:pPr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2D3401" w:rsidRDefault="002D3401" w:rsidP="002D3401">
      <w:pPr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6A0637" w:rsidRPr="00E50917" w:rsidRDefault="006A0637" w:rsidP="002D3401">
      <w:pPr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E50917" w:rsidRDefault="00E50917" w:rsidP="00541A82">
      <w:pPr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50917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E50917" w:rsidRDefault="00E50917" w:rsidP="00E50917">
      <w:pPr>
        <w:spacing w:after="0"/>
        <w:ind w:left="72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0917" w:rsidRDefault="00E50917" w:rsidP="00E5091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Рабочая программа разработана на основе требований ФГОС среднего общего образования, предъявляемых к структуре, содержанию и результатам освоения учебной д</w:t>
      </w:r>
      <w:r w:rsidR="003157D6">
        <w:rPr>
          <w:rFonts w:ascii="Times New Roman" w:hAnsi="Times New Roman"/>
          <w:sz w:val="28"/>
          <w:szCs w:val="28"/>
        </w:rPr>
        <w:t>исциплины Литература</w:t>
      </w:r>
      <w:r>
        <w:rPr>
          <w:rFonts w:ascii="Times New Roman" w:hAnsi="Times New Roman"/>
          <w:sz w:val="28"/>
          <w:szCs w:val="28"/>
        </w:rPr>
        <w:t>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>
        <w:rPr>
          <w:rFonts w:ascii="Times New Roman" w:hAnsi="Times New Roman"/>
          <w:sz w:val="28"/>
          <w:szCs w:val="28"/>
        </w:rPr>
        <w:t xml:space="preserve"> государственной политики в сфере подготовки рабочих кадров и </w:t>
      </w:r>
      <w:proofErr w:type="spellStart"/>
      <w:r>
        <w:rPr>
          <w:rFonts w:ascii="Times New Roman" w:hAnsi="Times New Roman"/>
          <w:sz w:val="28"/>
          <w:szCs w:val="28"/>
        </w:rPr>
        <w:t>ДПО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17.03.2015 № 06-259), с учетом специфики подготовки специалистов среднего звена по специальности 34.02.01. Сестринское дело.</w:t>
      </w:r>
    </w:p>
    <w:p w:rsidR="00E50917" w:rsidRPr="00301BED" w:rsidRDefault="00E50917" w:rsidP="00E5091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1BED">
        <w:rPr>
          <w:rFonts w:ascii="Times New Roman" w:hAnsi="Times New Roman"/>
          <w:sz w:val="28"/>
          <w:szCs w:val="28"/>
        </w:rPr>
        <w:t xml:space="preserve">Содержание программы направлено на достижение следующих </w:t>
      </w:r>
      <w:r w:rsidRPr="004C13AA">
        <w:rPr>
          <w:rFonts w:ascii="Times New Roman" w:hAnsi="Times New Roman"/>
          <w:b/>
          <w:sz w:val="28"/>
          <w:szCs w:val="28"/>
          <w:u w:val="single"/>
        </w:rPr>
        <w:t>целей:</w:t>
      </w:r>
    </w:p>
    <w:p w:rsidR="00E50917" w:rsidRDefault="00E50917" w:rsidP="00541A82">
      <w:pPr>
        <w:pStyle w:val="af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360"/>
        <w:jc w:val="both"/>
        <w:rPr>
          <w:rFonts w:ascii="Times New Roman" w:hAnsi="Times New Roman"/>
          <w:sz w:val="28"/>
          <w:szCs w:val="28"/>
        </w:rPr>
      </w:pPr>
      <w:r w:rsidRPr="00E50917">
        <w:rPr>
          <w:rFonts w:ascii="Times New Roman" w:hAnsi="Times New Roman"/>
          <w:sz w:val="28"/>
          <w:szCs w:val="28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E50917" w:rsidRDefault="00E50917" w:rsidP="00541A82">
      <w:pPr>
        <w:pStyle w:val="af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360"/>
        <w:jc w:val="both"/>
        <w:rPr>
          <w:rFonts w:ascii="Times New Roman" w:hAnsi="Times New Roman"/>
          <w:sz w:val="28"/>
          <w:szCs w:val="28"/>
        </w:rPr>
      </w:pPr>
      <w:r w:rsidRPr="00E50917">
        <w:rPr>
          <w:rFonts w:ascii="Times New Roman" w:hAnsi="Times New Roman"/>
          <w:sz w:val="28"/>
          <w:szCs w:val="28"/>
        </w:rPr>
        <w:t>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E50917" w:rsidRDefault="00E50917" w:rsidP="00541A82">
      <w:pPr>
        <w:pStyle w:val="af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360"/>
        <w:jc w:val="both"/>
        <w:rPr>
          <w:rFonts w:ascii="Times New Roman" w:hAnsi="Times New Roman"/>
          <w:sz w:val="28"/>
          <w:szCs w:val="28"/>
        </w:rPr>
      </w:pPr>
      <w:r w:rsidRPr="00E50917">
        <w:rPr>
          <w:rFonts w:ascii="Times New Roman" w:hAnsi="Times New Roman"/>
          <w:sz w:val="28"/>
          <w:szCs w:val="28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E50917" w:rsidRPr="00E50917" w:rsidRDefault="00E50917" w:rsidP="00541A82">
      <w:pPr>
        <w:pStyle w:val="af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360"/>
        <w:jc w:val="both"/>
        <w:rPr>
          <w:rFonts w:ascii="Times New Roman" w:hAnsi="Times New Roman"/>
          <w:sz w:val="28"/>
          <w:szCs w:val="28"/>
        </w:rPr>
      </w:pPr>
      <w:r w:rsidRPr="00E50917">
        <w:rPr>
          <w:rFonts w:ascii="Times New Roman" w:hAnsi="Times New Roman"/>
          <w:sz w:val="28"/>
          <w:szCs w:val="28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Интернет.</w:t>
      </w:r>
    </w:p>
    <w:p w:rsidR="00E50917" w:rsidRPr="00E50917" w:rsidRDefault="00E50917" w:rsidP="00E50917">
      <w:pPr>
        <w:spacing w:after="0"/>
        <w:ind w:left="72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157D6" w:rsidRPr="003157D6" w:rsidRDefault="003157D6" w:rsidP="003157D6">
      <w:pPr>
        <w:spacing w:after="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2. </w:t>
      </w:r>
      <w:r w:rsidRPr="003157D6">
        <w:rPr>
          <w:rFonts w:ascii="Times New Roman" w:hAnsi="Times New Roman"/>
          <w:b/>
          <w:bCs/>
          <w:sz w:val="28"/>
          <w:szCs w:val="28"/>
        </w:rPr>
        <w:t xml:space="preserve">ПАСПОРТ РАБОЧЕЙ ПРОГРАММЫ ОБЩЕОБРАЗОВАТЕЛЬНОЙ УЧЕБНОЙ ДИСЦИПЛИНЫ  </w:t>
      </w:r>
    </w:p>
    <w:p w:rsidR="003157D6" w:rsidRPr="003157D6" w:rsidRDefault="003157D6" w:rsidP="003157D6">
      <w:pPr>
        <w:spacing w:after="0"/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57D6" w:rsidRPr="003157D6" w:rsidRDefault="003157D6" w:rsidP="003157D6">
      <w:pPr>
        <w:spacing w:after="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2.1. </w:t>
      </w:r>
      <w:r w:rsidRPr="003157D6">
        <w:rPr>
          <w:rFonts w:ascii="Times New Roman" w:hAnsi="Times New Roman"/>
          <w:b/>
          <w:bCs/>
          <w:sz w:val="28"/>
          <w:szCs w:val="28"/>
        </w:rPr>
        <w:t>Область применения рабочей программы общеобразовательной учебной дисциплины</w:t>
      </w:r>
    </w:p>
    <w:p w:rsidR="003157D6" w:rsidRPr="003157D6" w:rsidRDefault="003157D6" w:rsidP="003157D6">
      <w:pPr>
        <w:spacing w:after="0"/>
        <w:ind w:left="10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57D6" w:rsidRDefault="003157D6" w:rsidP="00315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4" w:firstLine="709"/>
        <w:jc w:val="both"/>
        <w:rPr>
          <w:rFonts w:ascii="Times New Roman" w:hAnsi="Times New Roman"/>
          <w:sz w:val="28"/>
          <w:szCs w:val="28"/>
        </w:rPr>
      </w:pPr>
      <w:r w:rsidRPr="003157D6">
        <w:rPr>
          <w:rFonts w:ascii="Times New Roman" w:hAnsi="Times New Roman"/>
          <w:sz w:val="28"/>
          <w:szCs w:val="28"/>
        </w:rPr>
        <w:t xml:space="preserve">Рабочая программа общеобразовательной учебной дисциплины </w:t>
      </w:r>
      <w:r w:rsidR="00C8432F">
        <w:rPr>
          <w:rFonts w:ascii="Times New Roman" w:hAnsi="Times New Roman"/>
          <w:sz w:val="28"/>
          <w:szCs w:val="28"/>
        </w:rPr>
        <w:t xml:space="preserve">Литература </w:t>
      </w:r>
      <w:r w:rsidRPr="003157D6">
        <w:rPr>
          <w:rFonts w:ascii="Times New Roman" w:hAnsi="Times New Roman"/>
          <w:sz w:val="28"/>
          <w:szCs w:val="28"/>
        </w:rPr>
        <w:t xml:space="preserve">предназначена для изучения </w:t>
      </w:r>
      <w:r w:rsidR="00C8432F">
        <w:rPr>
          <w:rFonts w:ascii="Times New Roman" w:hAnsi="Times New Roman"/>
          <w:sz w:val="28"/>
          <w:szCs w:val="28"/>
        </w:rPr>
        <w:t xml:space="preserve">литературы </w:t>
      </w:r>
      <w:r w:rsidRPr="003157D6">
        <w:rPr>
          <w:rFonts w:ascii="Times New Roman" w:hAnsi="Times New Roman"/>
          <w:sz w:val="28"/>
          <w:szCs w:val="28"/>
        </w:rPr>
        <w:t>в Иркутском базовом медицинском колледже, реализующего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34.02.01 Сестринское дело.</w:t>
      </w:r>
    </w:p>
    <w:p w:rsidR="003157D6" w:rsidRPr="003157D6" w:rsidRDefault="003157D6" w:rsidP="00315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4" w:firstLine="709"/>
        <w:jc w:val="both"/>
        <w:rPr>
          <w:rFonts w:ascii="Times New Roman" w:hAnsi="Times New Roman"/>
          <w:sz w:val="28"/>
          <w:szCs w:val="28"/>
        </w:rPr>
      </w:pPr>
    </w:p>
    <w:p w:rsidR="003157D6" w:rsidRPr="003157D6" w:rsidRDefault="003157D6" w:rsidP="00315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right="5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2.2. </w:t>
      </w:r>
      <w:r w:rsidRPr="003157D6">
        <w:rPr>
          <w:rFonts w:ascii="Times New Roman" w:hAnsi="Times New Roman"/>
          <w:b/>
          <w:bCs/>
          <w:sz w:val="28"/>
          <w:szCs w:val="28"/>
        </w:rPr>
        <w:t>Место учебной дисциплины в структуре программы подготовки специалистов среднего звена</w:t>
      </w:r>
    </w:p>
    <w:p w:rsidR="003157D6" w:rsidRPr="003157D6" w:rsidRDefault="003157D6" w:rsidP="00315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right="54"/>
        <w:jc w:val="both"/>
        <w:rPr>
          <w:rFonts w:ascii="Times New Roman" w:hAnsi="Times New Roman"/>
          <w:sz w:val="28"/>
          <w:szCs w:val="28"/>
        </w:rPr>
      </w:pPr>
    </w:p>
    <w:p w:rsidR="003157D6" w:rsidRPr="003157D6" w:rsidRDefault="003157D6" w:rsidP="003157D6">
      <w:pPr>
        <w:spacing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157D6">
        <w:rPr>
          <w:rFonts w:ascii="Times New Roman" w:eastAsia="Times New Roman" w:hAnsi="Times New Roman"/>
          <w:sz w:val="28"/>
          <w:szCs w:val="28"/>
          <w:lang w:eastAsia="ar-SA"/>
        </w:rPr>
        <w:t xml:space="preserve">Учебная дисциплина </w:t>
      </w:r>
      <w:r w:rsidR="00C8432F">
        <w:rPr>
          <w:rFonts w:ascii="Times New Roman" w:eastAsia="Times New Roman" w:hAnsi="Times New Roman"/>
          <w:sz w:val="28"/>
          <w:szCs w:val="28"/>
          <w:lang w:eastAsia="ar-SA"/>
        </w:rPr>
        <w:t xml:space="preserve">Литература </w:t>
      </w:r>
      <w:r w:rsidRPr="003157D6">
        <w:rPr>
          <w:rFonts w:ascii="Times New Roman" w:eastAsia="Times New Roman" w:hAnsi="Times New Roman"/>
          <w:sz w:val="28"/>
          <w:szCs w:val="28"/>
          <w:lang w:eastAsia="ar-SA"/>
        </w:rPr>
        <w:t>изучается в общеобразовательном цикле учебного плана ОПОП СПО на базе основного общего образования с получением среднего общего образования по программе подготовки специалистов среднего звена по специальности 34.02.01 Сестринское дело.</w:t>
      </w:r>
    </w:p>
    <w:p w:rsidR="003157D6" w:rsidRPr="003157D6" w:rsidRDefault="003157D6" w:rsidP="003157D6">
      <w:pPr>
        <w:spacing w:after="12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157D6" w:rsidRPr="003157D6" w:rsidRDefault="003157D6" w:rsidP="003157D6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157D6">
        <w:rPr>
          <w:rFonts w:ascii="Times New Roman" w:eastAsia="Times New Roman" w:hAnsi="Times New Roman"/>
          <w:b/>
          <w:sz w:val="28"/>
          <w:szCs w:val="28"/>
          <w:lang w:eastAsia="ar-SA"/>
        </w:rPr>
        <w:t>2.3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 w:rsidRPr="003157D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Требования к результатам освоения дисциплины</w:t>
      </w:r>
    </w:p>
    <w:p w:rsidR="003157D6" w:rsidRPr="003157D6" w:rsidRDefault="003157D6" w:rsidP="003157D6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157D6" w:rsidRPr="003157D6" w:rsidRDefault="003157D6" w:rsidP="00E65E6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157D6">
        <w:rPr>
          <w:rFonts w:ascii="Times New Roman" w:hAnsi="Times New Roman"/>
          <w:sz w:val="28"/>
          <w:szCs w:val="28"/>
        </w:rPr>
        <w:t xml:space="preserve">Освоение содержания учебной дисциплины обеспечивает достижение </w:t>
      </w:r>
      <w:proofErr w:type="gramStart"/>
      <w:r w:rsidRPr="003157D6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3157D6">
        <w:rPr>
          <w:rFonts w:ascii="Times New Roman" w:hAnsi="Times New Roman"/>
          <w:sz w:val="28"/>
          <w:szCs w:val="28"/>
        </w:rPr>
        <w:t xml:space="preserve"> следующих </w:t>
      </w:r>
      <w:r w:rsidRPr="003157D6">
        <w:rPr>
          <w:rFonts w:ascii="Times New Roman" w:hAnsi="Times New Roman"/>
          <w:b/>
          <w:bCs/>
          <w:sz w:val="28"/>
          <w:szCs w:val="28"/>
          <w:u w:val="single"/>
        </w:rPr>
        <w:t>результатов:</w:t>
      </w:r>
    </w:p>
    <w:p w:rsidR="007866E2" w:rsidRPr="006B31EA" w:rsidRDefault="007866E2" w:rsidP="006B31EA">
      <w:pPr>
        <w:tabs>
          <w:tab w:val="left" w:pos="2220"/>
        </w:tabs>
        <w:spacing w:line="240" w:lineRule="auto"/>
        <w:jc w:val="both"/>
        <w:rPr>
          <w:rFonts w:ascii="Times New Roman" w:hAnsi="Times New Roman"/>
          <w:b/>
          <w:sz w:val="28"/>
        </w:rPr>
      </w:pPr>
      <w:r w:rsidRPr="006B31EA">
        <w:rPr>
          <w:rFonts w:ascii="Times New Roman" w:hAnsi="Times New Roman"/>
          <w:b/>
          <w:sz w:val="28"/>
        </w:rPr>
        <w:t>личностных:</w:t>
      </w:r>
      <w:r w:rsidR="006B31EA">
        <w:rPr>
          <w:rFonts w:ascii="Times New Roman" w:hAnsi="Times New Roman"/>
          <w:b/>
          <w:sz w:val="28"/>
        </w:rPr>
        <w:tab/>
      </w:r>
    </w:p>
    <w:p w:rsidR="007866E2" w:rsidRPr="006B31EA" w:rsidRDefault="007866E2" w:rsidP="007866E2">
      <w:pPr>
        <w:spacing w:line="240" w:lineRule="auto"/>
        <w:jc w:val="both"/>
        <w:rPr>
          <w:rFonts w:ascii="Times New Roman" w:hAnsi="Times New Roman"/>
          <w:sz w:val="28"/>
        </w:rPr>
      </w:pPr>
      <w:r w:rsidRPr="006B31EA">
        <w:rPr>
          <w:rFonts w:ascii="Times New Roman" w:hAnsi="Times New Roman"/>
          <w:sz w:val="28"/>
        </w:rPr>
        <w:t>−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7866E2" w:rsidRPr="006B31EA" w:rsidRDefault="007866E2" w:rsidP="007866E2">
      <w:pPr>
        <w:spacing w:line="240" w:lineRule="auto"/>
        <w:jc w:val="both"/>
        <w:rPr>
          <w:rFonts w:ascii="Times New Roman" w:hAnsi="Times New Roman"/>
          <w:sz w:val="28"/>
        </w:rPr>
      </w:pPr>
      <w:r w:rsidRPr="006B31EA">
        <w:rPr>
          <w:rFonts w:ascii="Times New Roman" w:hAnsi="Times New Roman"/>
          <w:sz w:val="28"/>
        </w:rPr>
        <w:t>−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866E2" w:rsidRPr="006B31EA" w:rsidRDefault="007866E2" w:rsidP="007866E2">
      <w:pPr>
        <w:spacing w:line="240" w:lineRule="auto"/>
        <w:jc w:val="both"/>
        <w:rPr>
          <w:rFonts w:ascii="Times New Roman" w:hAnsi="Times New Roman"/>
          <w:sz w:val="28"/>
        </w:rPr>
      </w:pPr>
      <w:r w:rsidRPr="006B31EA">
        <w:rPr>
          <w:rFonts w:ascii="Times New Roman" w:hAnsi="Times New Roman"/>
          <w:sz w:val="28"/>
        </w:rPr>
        <w:t>−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7866E2" w:rsidRPr="006B31EA" w:rsidRDefault="007866E2" w:rsidP="007866E2">
      <w:pPr>
        <w:spacing w:line="240" w:lineRule="auto"/>
        <w:jc w:val="both"/>
        <w:rPr>
          <w:rFonts w:ascii="Times New Roman" w:hAnsi="Times New Roman"/>
          <w:sz w:val="28"/>
        </w:rPr>
      </w:pPr>
      <w:r w:rsidRPr="006B31EA">
        <w:rPr>
          <w:rFonts w:ascii="Times New Roman" w:hAnsi="Times New Roman"/>
          <w:sz w:val="28"/>
        </w:rPr>
        <w:lastRenderedPageBreak/>
        <w:t>−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866E2" w:rsidRPr="006B31EA" w:rsidRDefault="007866E2" w:rsidP="007866E2">
      <w:pPr>
        <w:spacing w:line="240" w:lineRule="auto"/>
        <w:jc w:val="both"/>
        <w:rPr>
          <w:rFonts w:ascii="Times New Roman" w:hAnsi="Times New Roman"/>
          <w:sz w:val="28"/>
        </w:rPr>
      </w:pPr>
      <w:r w:rsidRPr="006B31EA">
        <w:rPr>
          <w:rFonts w:ascii="Times New Roman" w:hAnsi="Times New Roman"/>
          <w:sz w:val="28"/>
        </w:rPr>
        <w:t>− эстетическое отношение к миру;</w:t>
      </w:r>
    </w:p>
    <w:p w:rsidR="007866E2" w:rsidRPr="006B31EA" w:rsidRDefault="007866E2" w:rsidP="007866E2">
      <w:pPr>
        <w:spacing w:line="240" w:lineRule="auto"/>
        <w:jc w:val="both"/>
        <w:rPr>
          <w:rFonts w:ascii="Times New Roman" w:hAnsi="Times New Roman"/>
          <w:sz w:val="28"/>
        </w:rPr>
      </w:pPr>
      <w:r w:rsidRPr="006B31EA">
        <w:rPr>
          <w:rFonts w:ascii="Times New Roman" w:hAnsi="Times New Roman"/>
          <w:sz w:val="28"/>
        </w:rPr>
        <w:t>−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7866E2" w:rsidRPr="006B31EA" w:rsidRDefault="007866E2" w:rsidP="007866E2">
      <w:pPr>
        <w:spacing w:line="240" w:lineRule="auto"/>
        <w:jc w:val="both"/>
        <w:rPr>
          <w:rFonts w:ascii="Times New Roman" w:hAnsi="Times New Roman"/>
          <w:sz w:val="28"/>
        </w:rPr>
      </w:pPr>
      <w:r w:rsidRPr="006B31EA">
        <w:rPr>
          <w:rFonts w:ascii="Times New Roman" w:hAnsi="Times New Roman"/>
          <w:sz w:val="28"/>
        </w:rPr>
        <w:t xml:space="preserve">− использование для решения познавательных и коммуникативных задач различных источников информации (словарей, энциклопедий, </w:t>
      </w:r>
      <w:proofErr w:type="spellStart"/>
      <w:r w:rsidRPr="006B31EA">
        <w:rPr>
          <w:rFonts w:ascii="Times New Roman" w:hAnsi="Times New Roman"/>
          <w:sz w:val="28"/>
        </w:rPr>
        <w:t>интернет-ресурсов</w:t>
      </w:r>
      <w:proofErr w:type="spellEnd"/>
      <w:r w:rsidRPr="006B31EA">
        <w:rPr>
          <w:rFonts w:ascii="Times New Roman" w:hAnsi="Times New Roman"/>
          <w:sz w:val="28"/>
        </w:rPr>
        <w:t xml:space="preserve"> и др.);</w:t>
      </w:r>
    </w:p>
    <w:p w:rsidR="007866E2" w:rsidRPr="006B31EA" w:rsidRDefault="007866E2" w:rsidP="007866E2">
      <w:pPr>
        <w:spacing w:line="240" w:lineRule="auto"/>
        <w:jc w:val="both"/>
        <w:rPr>
          <w:rFonts w:ascii="Times New Roman" w:hAnsi="Times New Roman"/>
          <w:b/>
          <w:sz w:val="28"/>
        </w:rPr>
      </w:pPr>
      <w:proofErr w:type="spellStart"/>
      <w:r w:rsidRPr="006B31EA">
        <w:rPr>
          <w:rFonts w:ascii="Times New Roman" w:hAnsi="Times New Roman"/>
          <w:b/>
          <w:sz w:val="28"/>
        </w:rPr>
        <w:t>метапредметных</w:t>
      </w:r>
      <w:proofErr w:type="spellEnd"/>
      <w:r w:rsidRPr="006B31EA">
        <w:rPr>
          <w:rFonts w:ascii="Times New Roman" w:hAnsi="Times New Roman"/>
          <w:b/>
          <w:sz w:val="28"/>
        </w:rPr>
        <w:t>:</w:t>
      </w:r>
    </w:p>
    <w:p w:rsidR="007866E2" w:rsidRPr="006B31EA" w:rsidRDefault="007866E2" w:rsidP="007866E2">
      <w:pPr>
        <w:spacing w:line="240" w:lineRule="auto"/>
        <w:jc w:val="both"/>
        <w:rPr>
          <w:rFonts w:ascii="Times New Roman" w:hAnsi="Times New Roman"/>
          <w:sz w:val="28"/>
        </w:rPr>
      </w:pPr>
      <w:r w:rsidRPr="006B31EA">
        <w:rPr>
          <w:rFonts w:ascii="Times New Roman" w:hAnsi="Times New Roman"/>
          <w:sz w:val="28"/>
        </w:rPr>
        <w:t>−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7866E2" w:rsidRPr="006B31EA" w:rsidRDefault="007866E2" w:rsidP="007866E2">
      <w:pPr>
        <w:spacing w:line="240" w:lineRule="auto"/>
        <w:jc w:val="both"/>
        <w:rPr>
          <w:rFonts w:ascii="Times New Roman" w:hAnsi="Times New Roman"/>
          <w:sz w:val="28"/>
        </w:rPr>
      </w:pPr>
      <w:r w:rsidRPr="006B31EA">
        <w:rPr>
          <w:rFonts w:ascii="Times New Roman" w:hAnsi="Times New Roman"/>
          <w:sz w:val="28"/>
        </w:rPr>
        <w:t>− умение самостоятельно организовывать собственную деятельность, оценивать ее, определять сферу своих интересов;</w:t>
      </w:r>
    </w:p>
    <w:p w:rsidR="007866E2" w:rsidRPr="006B31EA" w:rsidRDefault="007866E2" w:rsidP="007866E2">
      <w:pPr>
        <w:spacing w:line="240" w:lineRule="auto"/>
        <w:jc w:val="both"/>
        <w:rPr>
          <w:rFonts w:ascii="Times New Roman" w:hAnsi="Times New Roman"/>
          <w:sz w:val="28"/>
        </w:rPr>
      </w:pPr>
      <w:r w:rsidRPr="006B31EA">
        <w:rPr>
          <w:rFonts w:ascii="Times New Roman" w:hAnsi="Times New Roman"/>
          <w:sz w:val="28"/>
        </w:rPr>
        <w:t>−умение работать с разными источниками информации, находить ее, анализировать, использовать в самостоятельной деятельности;</w:t>
      </w:r>
    </w:p>
    <w:p w:rsidR="007866E2" w:rsidRPr="006B31EA" w:rsidRDefault="007866E2" w:rsidP="007866E2">
      <w:pPr>
        <w:spacing w:line="240" w:lineRule="auto"/>
        <w:jc w:val="both"/>
        <w:rPr>
          <w:rFonts w:ascii="Times New Roman" w:hAnsi="Times New Roman"/>
          <w:sz w:val="28"/>
        </w:rPr>
      </w:pPr>
      <w:r w:rsidRPr="006B31EA">
        <w:rPr>
          <w:rFonts w:ascii="Times New Roman" w:hAnsi="Times New Roman"/>
          <w:sz w:val="28"/>
        </w:rPr>
        <w:t>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866E2" w:rsidRPr="006B31EA" w:rsidRDefault="007866E2" w:rsidP="007866E2">
      <w:pPr>
        <w:spacing w:line="240" w:lineRule="auto"/>
        <w:jc w:val="both"/>
        <w:rPr>
          <w:rFonts w:ascii="Times New Roman" w:hAnsi="Times New Roman"/>
          <w:b/>
          <w:sz w:val="28"/>
        </w:rPr>
      </w:pPr>
      <w:r w:rsidRPr="006B31EA">
        <w:rPr>
          <w:rFonts w:ascii="Times New Roman" w:hAnsi="Times New Roman"/>
          <w:b/>
          <w:sz w:val="28"/>
        </w:rPr>
        <w:t>предметных:</w:t>
      </w:r>
    </w:p>
    <w:p w:rsidR="007866E2" w:rsidRPr="006B31EA" w:rsidRDefault="007866E2" w:rsidP="007866E2">
      <w:pPr>
        <w:spacing w:line="240" w:lineRule="auto"/>
        <w:jc w:val="both"/>
        <w:rPr>
          <w:rFonts w:ascii="Times New Roman" w:hAnsi="Times New Roman"/>
          <w:sz w:val="28"/>
        </w:rPr>
      </w:pPr>
      <w:r w:rsidRPr="006B31EA">
        <w:rPr>
          <w:rFonts w:ascii="Times New Roman" w:hAnsi="Times New Roman"/>
          <w:sz w:val="28"/>
        </w:rPr>
        <w:t>− сформированность устойчивого интереса к чтению как средству познания других культур, уважительного отношения к ним;</w:t>
      </w:r>
    </w:p>
    <w:p w:rsidR="007866E2" w:rsidRPr="006B31EA" w:rsidRDefault="007866E2" w:rsidP="007866E2">
      <w:pPr>
        <w:spacing w:line="240" w:lineRule="auto"/>
        <w:jc w:val="both"/>
        <w:rPr>
          <w:rFonts w:ascii="Times New Roman" w:hAnsi="Times New Roman"/>
          <w:sz w:val="28"/>
        </w:rPr>
      </w:pPr>
      <w:r w:rsidRPr="006B31EA">
        <w:rPr>
          <w:rFonts w:ascii="Times New Roman" w:hAnsi="Times New Roman"/>
          <w:sz w:val="28"/>
        </w:rPr>
        <w:t>− сформированность навыков различных видов анализа литературных произведений;</w:t>
      </w:r>
    </w:p>
    <w:p w:rsidR="007866E2" w:rsidRPr="006B31EA" w:rsidRDefault="007866E2" w:rsidP="007866E2">
      <w:pPr>
        <w:spacing w:line="240" w:lineRule="auto"/>
        <w:jc w:val="both"/>
        <w:rPr>
          <w:rFonts w:ascii="Times New Roman" w:hAnsi="Times New Roman"/>
          <w:sz w:val="28"/>
        </w:rPr>
      </w:pPr>
      <w:r w:rsidRPr="006B31EA">
        <w:rPr>
          <w:rFonts w:ascii="Times New Roman" w:hAnsi="Times New Roman"/>
          <w:sz w:val="28"/>
        </w:rPr>
        <w:t>− владение навыками самоанализа и самооценки на основе наблюдений за собственной речью;</w:t>
      </w:r>
    </w:p>
    <w:p w:rsidR="007866E2" w:rsidRPr="006B31EA" w:rsidRDefault="007866E2" w:rsidP="007866E2">
      <w:pPr>
        <w:spacing w:line="240" w:lineRule="auto"/>
        <w:jc w:val="both"/>
        <w:rPr>
          <w:rFonts w:ascii="Times New Roman" w:hAnsi="Times New Roman"/>
          <w:sz w:val="28"/>
        </w:rPr>
      </w:pPr>
      <w:r w:rsidRPr="006B31EA">
        <w:rPr>
          <w:rFonts w:ascii="Times New Roman" w:hAnsi="Times New Roman"/>
          <w:sz w:val="28"/>
        </w:rPr>
        <w:t>− владение умением анализировать текст с точки зрения наличия в нем явной и скрытой, основной и второстепенной информации;</w:t>
      </w:r>
    </w:p>
    <w:p w:rsidR="007866E2" w:rsidRPr="006B31EA" w:rsidRDefault="007866E2" w:rsidP="007866E2">
      <w:pPr>
        <w:spacing w:line="240" w:lineRule="auto"/>
        <w:jc w:val="both"/>
        <w:rPr>
          <w:rFonts w:ascii="Times New Roman" w:hAnsi="Times New Roman"/>
          <w:sz w:val="28"/>
        </w:rPr>
      </w:pPr>
      <w:r w:rsidRPr="006B31EA">
        <w:rPr>
          <w:rFonts w:ascii="Times New Roman" w:hAnsi="Times New Roman"/>
          <w:sz w:val="28"/>
        </w:rPr>
        <w:t>−владение умением представлять тексты в виде тезисов, конспектов, аннотаций, рефератов, сочинений различных жанров;</w:t>
      </w:r>
    </w:p>
    <w:p w:rsidR="007866E2" w:rsidRPr="006B31EA" w:rsidRDefault="007866E2" w:rsidP="007866E2">
      <w:pPr>
        <w:spacing w:line="240" w:lineRule="auto"/>
        <w:jc w:val="both"/>
        <w:rPr>
          <w:rFonts w:ascii="Times New Roman" w:hAnsi="Times New Roman"/>
          <w:sz w:val="28"/>
        </w:rPr>
      </w:pPr>
      <w:r w:rsidRPr="006B31EA">
        <w:rPr>
          <w:rFonts w:ascii="Times New Roman" w:hAnsi="Times New Roman"/>
          <w:sz w:val="28"/>
        </w:rPr>
        <w:lastRenderedPageBreak/>
        <w:t>− 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7866E2" w:rsidRPr="006B31EA" w:rsidRDefault="007866E2" w:rsidP="007866E2">
      <w:pPr>
        <w:spacing w:line="240" w:lineRule="auto"/>
        <w:jc w:val="both"/>
        <w:rPr>
          <w:rFonts w:ascii="Times New Roman" w:hAnsi="Times New Roman"/>
          <w:sz w:val="28"/>
        </w:rPr>
      </w:pPr>
      <w:r w:rsidRPr="006B31EA">
        <w:rPr>
          <w:rFonts w:ascii="Times New Roman" w:hAnsi="Times New Roman"/>
          <w:sz w:val="28"/>
        </w:rPr>
        <w:t>− сформированность умений учитывать исторический, историко-культурный контекст и конте</w:t>
      </w:r>
      <w:proofErr w:type="gramStart"/>
      <w:r w:rsidRPr="006B31EA">
        <w:rPr>
          <w:rFonts w:ascii="Times New Roman" w:hAnsi="Times New Roman"/>
          <w:sz w:val="28"/>
        </w:rPr>
        <w:t>кст тв</w:t>
      </w:r>
      <w:proofErr w:type="gramEnd"/>
      <w:r w:rsidRPr="006B31EA">
        <w:rPr>
          <w:rFonts w:ascii="Times New Roman" w:hAnsi="Times New Roman"/>
          <w:sz w:val="28"/>
        </w:rPr>
        <w:t>орчества писателя в процессе анализа художественного произведения;</w:t>
      </w:r>
    </w:p>
    <w:p w:rsidR="007866E2" w:rsidRPr="006B31EA" w:rsidRDefault="007866E2" w:rsidP="007866E2">
      <w:pPr>
        <w:spacing w:line="240" w:lineRule="auto"/>
        <w:jc w:val="both"/>
        <w:rPr>
          <w:rFonts w:ascii="Times New Roman" w:hAnsi="Times New Roman"/>
          <w:sz w:val="28"/>
        </w:rPr>
      </w:pPr>
      <w:r w:rsidRPr="006B31EA">
        <w:rPr>
          <w:rFonts w:ascii="Times New Roman" w:hAnsi="Times New Roman"/>
          <w:sz w:val="28"/>
        </w:rPr>
        <w:t>−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7866E2" w:rsidRPr="006B31EA" w:rsidRDefault="007866E2" w:rsidP="007866E2">
      <w:pPr>
        <w:spacing w:line="240" w:lineRule="auto"/>
        <w:jc w:val="both"/>
        <w:rPr>
          <w:rFonts w:ascii="Times New Roman" w:hAnsi="Times New Roman"/>
          <w:sz w:val="28"/>
        </w:rPr>
      </w:pPr>
      <w:r w:rsidRPr="006B31EA">
        <w:rPr>
          <w:rFonts w:ascii="Times New Roman" w:hAnsi="Times New Roman"/>
          <w:sz w:val="28"/>
        </w:rPr>
        <w:t>−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7866E2" w:rsidRDefault="007866E2" w:rsidP="007866E2">
      <w:pPr>
        <w:spacing w:line="240" w:lineRule="auto"/>
        <w:jc w:val="both"/>
        <w:rPr>
          <w:rFonts w:ascii="Times New Roman" w:hAnsi="Times New Roman"/>
          <w:sz w:val="28"/>
        </w:rPr>
      </w:pPr>
      <w:r w:rsidRPr="006B31EA">
        <w:rPr>
          <w:rFonts w:ascii="Times New Roman" w:hAnsi="Times New Roman"/>
          <w:sz w:val="28"/>
        </w:rPr>
        <w:t>− сформированность представлений о системе стилей языка художественной литературы.</w:t>
      </w:r>
    </w:p>
    <w:p w:rsidR="003157D6" w:rsidRDefault="003157D6" w:rsidP="003157D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57D6" w:rsidRDefault="003157D6" w:rsidP="00541A82">
      <w:pPr>
        <w:widowControl w:val="0"/>
        <w:numPr>
          <w:ilvl w:val="1"/>
          <w:numId w:val="5"/>
        </w:numPr>
        <w:tabs>
          <w:tab w:val="left" w:pos="3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</w:t>
      </w:r>
      <w:r w:rsidRPr="00301BED">
        <w:rPr>
          <w:rFonts w:ascii="Times New Roman" w:hAnsi="Times New Roman"/>
          <w:b/>
          <w:bCs/>
          <w:sz w:val="28"/>
          <w:szCs w:val="28"/>
        </w:rPr>
        <w:t>оличе</w:t>
      </w:r>
      <w:r>
        <w:rPr>
          <w:rFonts w:ascii="Times New Roman" w:hAnsi="Times New Roman"/>
          <w:b/>
          <w:bCs/>
          <w:sz w:val="28"/>
          <w:szCs w:val="28"/>
        </w:rPr>
        <w:t>ство часов на освоение учебной</w:t>
      </w:r>
      <w:r w:rsidRPr="00301BED">
        <w:rPr>
          <w:rFonts w:ascii="Times New Roman" w:hAnsi="Times New Roman"/>
          <w:b/>
          <w:bCs/>
          <w:sz w:val="28"/>
          <w:szCs w:val="28"/>
        </w:rPr>
        <w:t xml:space="preserve"> дисциплины</w:t>
      </w:r>
    </w:p>
    <w:p w:rsidR="003157D6" w:rsidRPr="00301BED" w:rsidRDefault="003157D6" w:rsidP="003157D6">
      <w:pPr>
        <w:widowControl w:val="0"/>
        <w:tabs>
          <w:tab w:val="left" w:pos="360"/>
        </w:tabs>
        <w:spacing w:after="0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3157D6" w:rsidRPr="00301BED" w:rsidRDefault="003157D6" w:rsidP="00E65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rPr>
          <w:rFonts w:ascii="Times New Roman" w:hAnsi="Times New Roman"/>
          <w:sz w:val="28"/>
          <w:szCs w:val="28"/>
        </w:rPr>
      </w:pPr>
      <w:r w:rsidRPr="00301BE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аксимальная учебная нагрузка</w:t>
      </w:r>
      <w:r w:rsidRPr="00301B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1BED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301B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17</w:t>
      </w:r>
      <w:r w:rsidRPr="004D1E9A">
        <w:rPr>
          <w:rFonts w:ascii="Times New Roman" w:hAnsi="Times New Roman"/>
          <w:sz w:val="28"/>
          <w:szCs w:val="28"/>
          <w:u w:val="single"/>
        </w:rPr>
        <w:t>7</w:t>
      </w:r>
      <w:r w:rsidRPr="00301BED">
        <w:rPr>
          <w:rFonts w:ascii="Times New Roman" w:hAnsi="Times New Roman"/>
          <w:sz w:val="28"/>
          <w:szCs w:val="28"/>
        </w:rPr>
        <w:t xml:space="preserve"> часов, в том числе:</w:t>
      </w:r>
    </w:p>
    <w:p w:rsidR="003157D6" w:rsidRPr="00301BED" w:rsidRDefault="003157D6" w:rsidP="00315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обязательная аудиторная учебная нагрузка</w:t>
      </w:r>
      <w:r w:rsidRPr="00301B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1BED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301B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11</w:t>
      </w:r>
      <w:r w:rsidRPr="004D1E9A">
        <w:rPr>
          <w:rFonts w:ascii="Times New Roman" w:hAnsi="Times New Roman"/>
          <w:sz w:val="28"/>
          <w:szCs w:val="28"/>
          <w:u w:val="single"/>
        </w:rPr>
        <w:t xml:space="preserve">8 </w:t>
      </w:r>
      <w:r w:rsidRPr="00301BED">
        <w:rPr>
          <w:rFonts w:ascii="Times New Roman" w:hAnsi="Times New Roman"/>
          <w:sz w:val="28"/>
          <w:szCs w:val="28"/>
        </w:rPr>
        <w:t>часов;</w:t>
      </w:r>
    </w:p>
    <w:p w:rsidR="003157D6" w:rsidRPr="00301BED" w:rsidRDefault="003157D6" w:rsidP="00315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</w:t>
      </w:r>
      <w:r w:rsidRPr="00301B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1BED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301B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Pr="004D1E9A">
        <w:rPr>
          <w:rFonts w:ascii="Times New Roman" w:hAnsi="Times New Roman"/>
          <w:sz w:val="28"/>
          <w:szCs w:val="28"/>
          <w:u w:val="single"/>
        </w:rPr>
        <w:t>9</w:t>
      </w:r>
      <w:r w:rsidRPr="00301BED">
        <w:rPr>
          <w:rFonts w:ascii="Times New Roman" w:hAnsi="Times New Roman"/>
          <w:sz w:val="28"/>
          <w:szCs w:val="28"/>
        </w:rPr>
        <w:t xml:space="preserve"> часов.</w:t>
      </w:r>
    </w:p>
    <w:p w:rsidR="003157D6" w:rsidRPr="006B31EA" w:rsidRDefault="003157D6" w:rsidP="007866E2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3157D6" w:rsidRPr="003157D6" w:rsidRDefault="00B325B2" w:rsidP="00D55890">
      <w:pPr>
        <w:tabs>
          <w:tab w:val="left" w:pos="5325"/>
        </w:tabs>
        <w:spacing w:after="0" w:line="240" w:lineRule="auto"/>
        <w:ind w:left="450"/>
        <w:jc w:val="center"/>
        <w:rPr>
          <w:rFonts w:ascii="Times New Roman" w:hAnsi="Times New Roman"/>
          <w:b/>
          <w:bCs/>
          <w:sz w:val="28"/>
          <w:szCs w:val="28"/>
        </w:rPr>
      </w:pPr>
      <w:r w:rsidRPr="00B325B2">
        <w:rPr>
          <w:rFonts w:ascii="Times New Roman" w:hAnsi="Times New Roman"/>
          <w:b/>
          <w:sz w:val="28"/>
          <w:szCs w:val="28"/>
        </w:rPr>
        <w:br w:type="page"/>
      </w:r>
      <w:r w:rsidR="003157D6" w:rsidRPr="003157D6"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="003157D6" w:rsidRPr="003157D6">
        <w:rPr>
          <w:rFonts w:ascii="Times New Roman" w:hAnsi="Times New Roman"/>
          <w:b/>
          <w:bCs/>
          <w:sz w:val="28"/>
          <w:szCs w:val="28"/>
        </w:rPr>
        <w:t>СТРУКТУРА И СОДЕРЖАНИЕ ОБЩЕОБРАЗОВАТЕЛЬНОЙ УЧЕБНОЙ ДИСЦИПЛИНЫ</w:t>
      </w:r>
    </w:p>
    <w:p w:rsidR="003157D6" w:rsidRPr="003157D6" w:rsidRDefault="003157D6" w:rsidP="003157D6">
      <w:pPr>
        <w:tabs>
          <w:tab w:val="left" w:pos="5325"/>
        </w:tabs>
        <w:spacing w:after="0" w:line="240" w:lineRule="auto"/>
        <w:ind w:left="450"/>
        <w:rPr>
          <w:rFonts w:ascii="Times New Roman" w:hAnsi="Times New Roman"/>
          <w:b/>
          <w:bCs/>
          <w:sz w:val="28"/>
          <w:szCs w:val="28"/>
        </w:rPr>
      </w:pPr>
    </w:p>
    <w:p w:rsidR="003157D6" w:rsidRPr="003157D6" w:rsidRDefault="003157D6" w:rsidP="002D3401">
      <w:pPr>
        <w:tabs>
          <w:tab w:val="left" w:pos="5325"/>
        </w:tabs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3157D6">
        <w:rPr>
          <w:rFonts w:ascii="Times New Roman" w:hAnsi="Times New Roman"/>
          <w:b/>
          <w:bCs/>
          <w:sz w:val="28"/>
          <w:szCs w:val="28"/>
        </w:rPr>
        <w:t>3.1. Объем дисциплины и виды учебной работы</w:t>
      </w:r>
    </w:p>
    <w:tbl>
      <w:tblPr>
        <w:tblW w:w="9353" w:type="dxa"/>
        <w:tblInd w:w="8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1874"/>
      </w:tblGrid>
      <w:tr w:rsidR="00B325B2" w:rsidRPr="00B325B2" w:rsidTr="002D3401">
        <w:trPr>
          <w:trHeight w:val="460"/>
        </w:trPr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5B2" w:rsidRPr="00B325B2" w:rsidRDefault="00B325B2" w:rsidP="001C37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5B2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5B2" w:rsidRPr="00B325B2" w:rsidRDefault="00B325B2" w:rsidP="001C37A0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35A47">
              <w:rPr>
                <w:rFonts w:ascii="Times New Roman" w:hAnsi="Times New Roman"/>
                <w:b/>
                <w:iCs/>
                <w:sz w:val="28"/>
                <w:szCs w:val="28"/>
              </w:rPr>
              <w:t>Объем</w:t>
            </w:r>
            <w:r w:rsidRPr="00B325B2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E35A47">
              <w:rPr>
                <w:rFonts w:ascii="Times New Roman" w:hAnsi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B325B2" w:rsidRPr="00B325B2" w:rsidTr="002D3401">
        <w:trPr>
          <w:trHeight w:val="285"/>
        </w:trPr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5B2" w:rsidRPr="00B325B2" w:rsidRDefault="00B325B2" w:rsidP="001C37A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25B2">
              <w:rPr>
                <w:rFonts w:ascii="Times New Roman" w:hAnsi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5B2" w:rsidRPr="00B325B2" w:rsidRDefault="00D626D4" w:rsidP="001C37A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177</w:t>
            </w:r>
          </w:p>
        </w:tc>
      </w:tr>
      <w:tr w:rsidR="00B325B2" w:rsidRPr="00B325B2" w:rsidTr="002D3401">
        <w:trPr>
          <w:trHeight w:val="578"/>
        </w:trPr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5B2" w:rsidRPr="00B325B2" w:rsidRDefault="00B325B2" w:rsidP="001C37A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5B2">
              <w:rPr>
                <w:rFonts w:ascii="Times New Roman" w:hAnsi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5B2" w:rsidRPr="00B325B2" w:rsidRDefault="00D626D4" w:rsidP="001C37A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118</w:t>
            </w:r>
          </w:p>
        </w:tc>
      </w:tr>
      <w:tr w:rsidR="003157D6" w:rsidRPr="00B325B2" w:rsidTr="002D3401">
        <w:trPr>
          <w:trHeight w:val="578"/>
        </w:trPr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7D6" w:rsidRPr="00B325B2" w:rsidRDefault="003157D6" w:rsidP="001C37A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620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7D6" w:rsidRDefault="003157D6" w:rsidP="001C37A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  <w:tr w:rsidR="003157D6" w:rsidRPr="00B325B2" w:rsidTr="002D3401">
        <w:trPr>
          <w:trHeight w:val="578"/>
        </w:trPr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7D6" w:rsidRPr="00B325B2" w:rsidRDefault="003157D6" w:rsidP="001C37A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Комбинированные </w:t>
            </w:r>
            <w:r w:rsidRPr="00E0620E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7D6" w:rsidRDefault="003157D6" w:rsidP="001C37A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  <w:tr w:rsidR="003157D6" w:rsidRPr="00B325B2" w:rsidTr="002D3401">
        <w:trPr>
          <w:trHeight w:val="578"/>
        </w:trPr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7D6" w:rsidRDefault="003157D6" w:rsidP="001C37A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занятия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7D6" w:rsidRDefault="003157D6" w:rsidP="001C37A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  <w:tr w:rsidR="00B325B2" w:rsidRPr="00B325B2" w:rsidTr="002D3401">
        <w:trPr>
          <w:trHeight w:val="300"/>
        </w:trPr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25B2" w:rsidRPr="00B325B2" w:rsidRDefault="00B325B2" w:rsidP="001C37A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5B2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25B2" w:rsidRPr="00B325B2" w:rsidRDefault="00D626D4" w:rsidP="001C37A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59</w:t>
            </w:r>
          </w:p>
        </w:tc>
      </w:tr>
      <w:tr w:rsidR="00B325B2" w:rsidRPr="00B325B2" w:rsidTr="002D3401">
        <w:trPr>
          <w:trHeight w:val="500"/>
        </w:trPr>
        <w:tc>
          <w:tcPr>
            <w:tcW w:w="74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25B2" w:rsidRPr="00B325B2" w:rsidRDefault="00B325B2" w:rsidP="001C37A0">
            <w:pPr>
              <w:pStyle w:val="a3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B325B2">
              <w:rPr>
                <w:b w:val="0"/>
                <w:sz w:val="28"/>
                <w:szCs w:val="28"/>
              </w:rPr>
              <w:t>в том числе: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25B2" w:rsidRPr="00B325B2" w:rsidRDefault="00B325B2" w:rsidP="001C37A0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325B2" w:rsidRPr="00B325B2" w:rsidTr="002D3401">
        <w:trPr>
          <w:trHeight w:val="2012"/>
        </w:trPr>
        <w:tc>
          <w:tcPr>
            <w:tcW w:w="74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5B2" w:rsidRPr="00B325B2" w:rsidRDefault="00BD67BC" w:rsidP="001C37A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докладов, сообщений.</w:t>
            </w:r>
          </w:p>
          <w:p w:rsidR="00B325B2" w:rsidRPr="00B325B2" w:rsidRDefault="00BD67BC" w:rsidP="001C37A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Конспект.</w:t>
            </w:r>
          </w:p>
          <w:p w:rsidR="00AF298D" w:rsidRDefault="00BD67BC" w:rsidP="001C37A0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Подготовка презентаций.</w:t>
            </w:r>
          </w:p>
          <w:p w:rsidR="00BD67BC" w:rsidRDefault="00BD67BC" w:rsidP="001C37A0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Написание сочинений и эссе.</w:t>
            </w:r>
          </w:p>
          <w:p w:rsidR="00BD67BC" w:rsidRPr="007A7603" w:rsidRDefault="00BD67BC" w:rsidP="001C37A0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Творческие работы (создание иллюстраций 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буктрейлеров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5B2" w:rsidRPr="00B325B2" w:rsidRDefault="00510C70" w:rsidP="001C37A0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24</w:t>
            </w:r>
          </w:p>
          <w:p w:rsidR="009655E5" w:rsidRDefault="00BD67BC" w:rsidP="001C37A0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</w:p>
          <w:p w:rsidR="00BD67BC" w:rsidRDefault="00BD67BC" w:rsidP="001C37A0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  <w:p w:rsidR="00BD67BC" w:rsidRDefault="00BD67BC" w:rsidP="001C37A0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</w:t>
            </w:r>
          </w:p>
          <w:p w:rsidR="00FC09DF" w:rsidRPr="00B325B2" w:rsidRDefault="00B6769E" w:rsidP="00BD67BC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12</w:t>
            </w:r>
          </w:p>
        </w:tc>
      </w:tr>
      <w:tr w:rsidR="00B325B2" w:rsidRPr="00B325B2" w:rsidTr="002D3401">
        <w:trPr>
          <w:trHeight w:val="588"/>
        </w:trPr>
        <w:tc>
          <w:tcPr>
            <w:tcW w:w="9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637" w:rsidRDefault="006A0637" w:rsidP="006A0637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Итоговая</w:t>
            </w:r>
            <w:r w:rsidR="00E35A47" w:rsidRPr="00B325B2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аттестация</w:t>
            </w:r>
            <w:r w:rsidR="00B325B2" w:rsidRPr="00B325B2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в форме</w:t>
            </w:r>
            <w:r w:rsidR="00B325B2" w:rsidRPr="00B325B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                                2</w:t>
            </w:r>
          </w:p>
          <w:p w:rsidR="00B325B2" w:rsidRPr="00B325B2" w:rsidRDefault="00AF7FED" w:rsidP="006A0637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F7FED">
              <w:rPr>
                <w:rFonts w:ascii="Times New Roman" w:hAnsi="Times New Roman"/>
                <w:b/>
                <w:iCs/>
                <w:sz w:val="28"/>
                <w:szCs w:val="28"/>
              </w:rPr>
              <w:t>дифференцированного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B325B2" w:rsidRPr="00B325B2">
              <w:rPr>
                <w:rFonts w:ascii="Times New Roman" w:hAnsi="Times New Roman"/>
                <w:b/>
                <w:sz w:val="28"/>
                <w:szCs w:val="28"/>
              </w:rPr>
              <w:t>зачета</w:t>
            </w:r>
          </w:p>
        </w:tc>
      </w:tr>
    </w:tbl>
    <w:p w:rsidR="00FC09DF" w:rsidRDefault="00FC09DF" w:rsidP="00E65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" w:lineRule="atLeast"/>
        <w:rPr>
          <w:sz w:val="28"/>
          <w:szCs w:val="28"/>
        </w:rPr>
        <w:sectPr w:rsidR="00FC09DF" w:rsidSect="002D3401">
          <w:footerReference w:type="even" r:id="rId9"/>
          <w:footerReference w:type="default" r:id="rId10"/>
          <w:footerReference w:type="first" r:id="rId11"/>
          <w:type w:val="nextColumn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442FB" w:rsidRDefault="00A442FB" w:rsidP="00E65E60">
      <w:pPr>
        <w:spacing w:line="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442FB">
        <w:rPr>
          <w:rFonts w:ascii="Times New Roman" w:hAnsi="Times New Roman"/>
          <w:b/>
          <w:bCs/>
          <w:sz w:val="28"/>
          <w:szCs w:val="28"/>
        </w:rPr>
        <w:lastRenderedPageBreak/>
        <w:t xml:space="preserve">3.2.Тематический план и содержание учебной дисциплины </w:t>
      </w:r>
      <w:r w:rsidR="00C8432F">
        <w:rPr>
          <w:rFonts w:ascii="Times New Roman" w:hAnsi="Times New Roman"/>
          <w:b/>
          <w:sz w:val="28"/>
          <w:szCs w:val="28"/>
        </w:rPr>
        <w:t>Литература</w:t>
      </w:r>
    </w:p>
    <w:tbl>
      <w:tblPr>
        <w:tblStyle w:val="a9"/>
        <w:tblW w:w="157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15"/>
        <w:gridCol w:w="376"/>
        <w:gridCol w:w="49"/>
        <w:gridCol w:w="45"/>
        <w:gridCol w:w="10907"/>
        <w:gridCol w:w="567"/>
        <w:gridCol w:w="1276"/>
      </w:tblGrid>
      <w:tr w:rsidR="00D55890" w:rsidRPr="005E0D16" w:rsidTr="006F0BFD">
        <w:tc>
          <w:tcPr>
            <w:tcW w:w="2515" w:type="dxa"/>
          </w:tcPr>
          <w:p w:rsidR="00D55890" w:rsidRPr="005E0D16" w:rsidRDefault="00D55890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77" w:type="dxa"/>
            <w:gridSpan w:val="4"/>
          </w:tcPr>
          <w:p w:rsidR="00D55890" w:rsidRPr="005E0D16" w:rsidRDefault="00D55890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5E0D16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D55890" w:rsidRPr="005E0D16" w:rsidRDefault="00D55890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</w:tcPr>
          <w:p w:rsidR="00D55890" w:rsidRPr="005E0D16" w:rsidRDefault="00D55890" w:rsidP="00E65E60">
            <w:pPr>
              <w:spacing w:line="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усвоения</w:t>
            </w:r>
          </w:p>
        </w:tc>
      </w:tr>
      <w:tr w:rsidR="00D55890" w:rsidRPr="005E0D16" w:rsidTr="006F0BFD">
        <w:tc>
          <w:tcPr>
            <w:tcW w:w="2515" w:type="dxa"/>
          </w:tcPr>
          <w:p w:rsidR="00D55890" w:rsidRPr="005E0D16" w:rsidRDefault="00D55890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77" w:type="dxa"/>
            <w:gridSpan w:val="4"/>
          </w:tcPr>
          <w:p w:rsidR="00D55890" w:rsidRPr="005E0D16" w:rsidRDefault="00D55890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55890" w:rsidRPr="005E0D16" w:rsidRDefault="00D55890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55890" w:rsidRPr="005E0D16" w:rsidRDefault="00D55890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55890" w:rsidRPr="005E0D16" w:rsidTr="006F0BFD">
        <w:tc>
          <w:tcPr>
            <w:tcW w:w="13892" w:type="dxa"/>
            <w:gridSpan w:val="5"/>
          </w:tcPr>
          <w:p w:rsidR="00D55890" w:rsidRPr="005E0D16" w:rsidRDefault="00D55890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E517A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Литература второй половины Х1Х века</w:t>
            </w:r>
          </w:p>
        </w:tc>
        <w:tc>
          <w:tcPr>
            <w:tcW w:w="567" w:type="dxa"/>
          </w:tcPr>
          <w:p w:rsidR="00D55890" w:rsidRPr="005E0D16" w:rsidRDefault="00D55890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90" w:rsidRPr="005E0D16" w:rsidRDefault="00D55890" w:rsidP="00E65E60">
            <w:pPr>
              <w:spacing w:line="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5890" w:rsidRPr="005E0D16" w:rsidTr="006F0BFD">
        <w:trPr>
          <w:trHeight w:val="240"/>
        </w:trPr>
        <w:tc>
          <w:tcPr>
            <w:tcW w:w="2515" w:type="dxa"/>
            <w:vMerge w:val="restart"/>
          </w:tcPr>
          <w:p w:rsidR="00D55890" w:rsidRPr="005E0D16" w:rsidRDefault="00D55890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D55890" w:rsidRPr="005E0D16" w:rsidRDefault="00D55890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Особенности развития русской литературы во второй половине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77" w:type="dxa"/>
            <w:gridSpan w:val="4"/>
          </w:tcPr>
          <w:p w:rsidR="00D55890" w:rsidRPr="005E0D16" w:rsidRDefault="00D55890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D55890" w:rsidRPr="005E0D16" w:rsidRDefault="00D55890" w:rsidP="00E65E60">
            <w:pPr>
              <w:spacing w:line="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90" w:rsidRPr="005E0D16" w:rsidRDefault="00D55890" w:rsidP="00E65E60">
            <w:pPr>
              <w:spacing w:line="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5890" w:rsidRPr="005E0D16" w:rsidTr="006F0BFD">
        <w:trPr>
          <w:trHeight w:val="150"/>
        </w:trPr>
        <w:tc>
          <w:tcPr>
            <w:tcW w:w="2515" w:type="dxa"/>
            <w:vMerge/>
          </w:tcPr>
          <w:p w:rsidR="00D55890" w:rsidRPr="005E0D16" w:rsidRDefault="00D55890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D55890" w:rsidRPr="005E0D16" w:rsidRDefault="00D55890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1" w:type="dxa"/>
            <w:gridSpan w:val="3"/>
          </w:tcPr>
          <w:p w:rsidR="00D55890" w:rsidRPr="003E517A" w:rsidRDefault="00D55890" w:rsidP="00E65E60">
            <w:pPr>
              <w:pStyle w:val="210"/>
              <w:spacing w:line="40" w:lineRule="atLeas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Культурно-историческое развитие России середины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3E51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века.</w:t>
            </w:r>
          </w:p>
        </w:tc>
        <w:tc>
          <w:tcPr>
            <w:tcW w:w="567" w:type="dxa"/>
            <w:vMerge w:val="restart"/>
          </w:tcPr>
          <w:p w:rsidR="00D55890" w:rsidRPr="005E0D16" w:rsidRDefault="00D55890" w:rsidP="00E65E60">
            <w:pPr>
              <w:spacing w:line="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90" w:rsidRPr="005E0D16" w:rsidRDefault="00D55890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5890" w:rsidRPr="005E0D16" w:rsidTr="006F0BFD">
        <w:trPr>
          <w:trHeight w:val="150"/>
        </w:trPr>
        <w:tc>
          <w:tcPr>
            <w:tcW w:w="2515" w:type="dxa"/>
            <w:vMerge/>
          </w:tcPr>
          <w:p w:rsidR="00D55890" w:rsidRPr="005E0D16" w:rsidRDefault="00D55890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D55890" w:rsidRPr="005E0D16" w:rsidRDefault="00D55890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1" w:type="dxa"/>
            <w:gridSpan w:val="3"/>
          </w:tcPr>
          <w:p w:rsidR="00D55890" w:rsidRPr="005E0D16" w:rsidRDefault="00D55890" w:rsidP="00E65E60">
            <w:pPr>
              <w:pStyle w:val="210"/>
              <w:spacing w:line="40" w:lineRule="atLeast"/>
              <w:ind w:left="0" w:firstLine="0"/>
              <w:jc w:val="both"/>
              <w:rPr>
                <w:sz w:val="24"/>
                <w:szCs w:val="24"/>
              </w:rPr>
            </w:pPr>
            <w:r w:rsidRPr="005E0D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Малый театр – «второй Московский университет в России».</w:t>
            </w:r>
          </w:p>
        </w:tc>
        <w:tc>
          <w:tcPr>
            <w:tcW w:w="567" w:type="dxa"/>
            <w:vMerge/>
          </w:tcPr>
          <w:p w:rsidR="00D55890" w:rsidRPr="005E0D16" w:rsidRDefault="00D55890" w:rsidP="00E65E60">
            <w:pPr>
              <w:spacing w:line="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90" w:rsidRPr="005E0D16" w:rsidRDefault="00D55890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5890" w:rsidRPr="005E0D16" w:rsidTr="006F0BFD">
        <w:trPr>
          <w:trHeight w:val="276"/>
        </w:trPr>
        <w:tc>
          <w:tcPr>
            <w:tcW w:w="2515" w:type="dxa"/>
            <w:vMerge/>
          </w:tcPr>
          <w:p w:rsidR="00D55890" w:rsidRPr="005E0D16" w:rsidRDefault="00D55890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D55890" w:rsidRPr="005E0D16" w:rsidRDefault="00D55890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1" w:type="dxa"/>
            <w:gridSpan w:val="3"/>
          </w:tcPr>
          <w:p w:rsidR="00D55890" w:rsidRPr="005E0D16" w:rsidRDefault="00D55890" w:rsidP="00E65E60">
            <w:pPr>
              <w:pStyle w:val="210"/>
              <w:spacing w:line="40" w:lineRule="atLeast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критика и журнальная полемика.</w:t>
            </w:r>
          </w:p>
        </w:tc>
        <w:tc>
          <w:tcPr>
            <w:tcW w:w="567" w:type="dxa"/>
            <w:vMerge/>
          </w:tcPr>
          <w:p w:rsidR="00D55890" w:rsidRPr="005E0D16" w:rsidRDefault="00D55890" w:rsidP="00E65E60">
            <w:pPr>
              <w:spacing w:line="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90" w:rsidRPr="005E0D16" w:rsidRDefault="00D55890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5890" w:rsidRPr="005E0D16" w:rsidTr="006F0BFD">
        <w:trPr>
          <w:trHeight w:val="435"/>
        </w:trPr>
        <w:tc>
          <w:tcPr>
            <w:tcW w:w="2515" w:type="dxa"/>
            <w:vMerge/>
          </w:tcPr>
          <w:p w:rsidR="00D55890" w:rsidRPr="005E0D16" w:rsidRDefault="00D55890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D55890" w:rsidRPr="005E0D16" w:rsidRDefault="00D55890" w:rsidP="00E65E60">
            <w:pPr>
              <w:spacing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D55890" w:rsidRPr="00B21883" w:rsidRDefault="00D55890" w:rsidP="00E65E60">
            <w:pPr>
              <w:spacing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883">
              <w:rPr>
                <w:rFonts w:ascii="Times New Roman" w:hAnsi="Times New Roman"/>
                <w:sz w:val="24"/>
                <w:szCs w:val="24"/>
              </w:rPr>
              <w:t>1.</w:t>
            </w:r>
            <w:r w:rsidR="00DA6E19">
              <w:rPr>
                <w:rFonts w:ascii="Times New Roman" w:hAnsi="Times New Roman"/>
                <w:sz w:val="24"/>
                <w:szCs w:val="24"/>
              </w:rPr>
              <w:t xml:space="preserve"> Заполнение таблицы</w:t>
            </w:r>
            <w:r w:rsidRPr="00B21883">
              <w:rPr>
                <w:rFonts w:ascii="Times New Roman" w:hAnsi="Times New Roman"/>
                <w:sz w:val="24"/>
                <w:szCs w:val="24"/>
              </w:rPr>
              <w:t xml:space="preserve"> «Периодизация русской литературы второй половины </w:t>
            </w:r>
            <w:r w:rsidRPr="00B21883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21883">
              <w:rPr>
                <w:rFonts w:ascii="Times New Roman" w:hAnsi="Times New Roman"/>
                <w:sz w:val="24"/>
                <w:szCs w:val="24"/>
              </w:rPr>
              <w:t xml:space="preserve"> века».</w:t>
            </w:r>
          </w:p>
          <w:p w:rsidR="00D55890" w:rsidRDefault="00D55890" w:rsidP="00E65E60">
            <w:pPr>
              <w:spacing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об основных исторических событиях: конфликт либерального дворянства и разночинной демократии, отмена крепостного права, крымская война, народничество.</w:t>
            </w:r>
          </w:p>
          <w:p w:rsidR="00D55890" w:rsidRDefault="00D55890" w:rsidP="00E65E60">
            <w:pPr>
              <w:spacing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Беседа о развитии искусства: реалистическое направление в русской живописи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Айвазовский,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Верещагин,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Васнецов,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Крамской,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Перов,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Репин,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Суриков), мастера русского реалистического пейзажа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Левитан,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Поленов,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Саврасов,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Шишкин,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Васильев,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Куиджи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содружество русских композиторов «Могучая кучка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М.П. Мусоргский, А.И. Бородин, Н.А. Римский-Корсаков) – демонстрации отрывков из музыкальных произведений композиторов, репродукции  картин художников.</w:t>
            </w:r>
            <w:proofErr w:type="gramEnd"/>
          </w:p>
          <w:p w:rsidR="00D55890" w:rsidRDefault="00E87ACE" w:rsidP="00E65E60">
            <w:pPr>
              <w:spacing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Конспект</w:t>
            </w:r>
            <w:r w:rsidR="0088609F">
              <w:rPr>
                <w:rFonts w:ascii="Times New Roman" w:hAnsi="Times New Roman"/>
                <w:sz w:val="24"/>
                <w:szCs w:val="24"/>
              </w:rPr>
              <w:t>ирование основных положений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лекции </w:t>
            </w:r>
            <w:r w:rsidR="00FD6F13">
              <w:rPr>
                <w:rFonts w:ascii="Times New Roman" w:hAnsi="Times New Roman"/>
                <w:sz w:val="24"/>
                <w:szCs w:val="24"/>
              </w:rPr>
              <w:t xml:space="preserve">преподавателя </w:t>
            </w:r>
            <w:r w:rsidR="00D55890">
              <w:rPr>
                <w:rFonts w:ascii="Times New Roman" w:hAnsi="Times New Roman"/>
                <w:sz w:val="24"/>
                <w:szCs w:val="24"/>
              </w:rPr>
              <w:t>о М.С. Щепкине – основоположнике русского сценического реализма, о первом публичном музее национального русского искусства – Третьяковской галерее в Москве.</w:t>
            </w:r>
          </w:p>
          <w:p w:rsidR="00D55890" w:rsidRPr="003E517A" w:rsidRDefault="00E87ACE" w:rsidP="00E65E60">
            <w:pPr>
              <w:spacing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Конспект</w:t>
            </w:r>
            <w:r w:rsidR="0088609F">
              <w:rPr>
                <w:rFonts w:ascii="Times New Roman" w:hAnsi="Times New Roman"/>
                <w:sz w:val="24"/>
                <w:szCs w:val="24"/>
              </w:rPr>
              <w:t>ирование основных положений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лекции </w:t>
            </w:r>
            <w:r w:rsidR="00FD6F13">
              <w:rPr>
                <w:rFonts w:ascii="Times New Roman" w:hAnsi="Times New Roman"/>
                <w:sz w:val="24"/>
                <w:szCs w:val="24"/>
              </w:rPr>
              <w:t xml:space="preserve">преподавателя </w:t>
            </w:r>
            <w:r w:rsidR="00D55890">
              <w:rPr>
                <w:rFonts w:ascii="Times New Roman" w:hAnsi="Times New Roman"/>
                <w:sz w:val="24"/>
                <w:szCs w:val="24"/>
              </w:rPr>
              <w:t>об основных жанрах, темах, идеях, героях русской литературы данного периода. Литература «чистого искусства».</w:t>
            </w:r>
          </w:p>
        </w:tc>
        <w:tc>
          <w:tcPr>
            <w:tcW w:w="567" w:type="dxa"/>
          </w:tcPr>
          <w:p w:rsidR="00D55890" w:rsidRPr="005E0D16" w:rsidRDefault="00D55890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D55890" w:rsidRPr="005E0D16" w:rsidRDefault="00D55890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5890" w:rsidRPr="005E0D16" w:rsidTr="006F0BFD">
        <w:trPr>
          <w:trHeight w:val="378"/>
        </w:trPr>
        <w:tc>
          <w:tcPr>
            <w:tcW w:w="2515" w:type="dxa"/>
            <w:vMerge/>
          </w:tcPr>
          <w:p w:rsidR="00D55890" w:rsidRPr="005E0D16" w:rsidRDefault="00D55890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D55890" w:rsidRPr="005E0D16" w:rsidRDefault="00D55890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E0D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D55890" w:rsidRPr="00B21883" w:rsidRDefault="00D55890" w:rsidP="00E65E60">
            <w:pPr>
              <w:pStyle w:val="31"/>
              <w:spacing w:after="0" w:line="40" w:lineRule="atLeas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доклада «Духовные искания русской культуры второй половины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века».</w:t>
            </w:r>
          </w:p>
        </w:tc>
        <w:tc>
          <w:tcPr>
            <w:tcW w:w="567" w:type="dxa"/>
          </w:tcPr>
          <w:p w:rsidR="00D55890" w:rsidRPr="005E0D16" w:rsidRDefault="00D55890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D55890" w:rsidRPr="005E0D16" w:rsidRDefault="00D55890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A2D82" w:rsidRPr="005E0D16" w:rsidTr="006F0BFD">
        <w:trPr>
          <w:trHeight w:val="283"/>
        </w:trPr>
        <w:tc>
          <w:tcPr>
            <w:tcW w:w="2515" w:type="dxa"/>
            <w:vMerge w:val="restart"/>
          </w:tcPr>
          <w:p w:rsidR="002A2D82" w:rsidRDefault="002A2D82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2A2D82" w:rsidRDefault="002A2D82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И.А. Гончаров «Обломов»</w:t>
            </w:r>
          </w:p>
          <w:p w:rsidR="002A2D82" w:rsidRPr="005E0D16" w:rsidRDefault="002A2D82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A2D82" w:rsidRPr="005E0D16" w:rsidRDefault="002A2D82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2A2D82" w:rsidRPr="005E0D16" w:rsidRDefault="002A2D8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2A2D82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2A2D82" w:rsidRDefault="002A2D82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2D82" w:rsidRPr="005E0D16" w:rsidRDefault="002A2D82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A2D82" w:rsidRPr="005E0D16" w:rsidTr="006F0BFD">
        <w:trPr>
          <w:trHeight w:val="315"/>
        </w:trPr>
        <w:tc>
          <w:tcPr>
            <w:tcW w:w="2515" w:type="dxa"/>
            <w:vMerge/>
          </w:tcPr>
          <w:p w:rsidR="002A2D82" w:rsidRPr="005E0D16" w:rsidRDefault="002A2D82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2A2D82" w:rsidRPr="005E0D16" w:rsidRDefault="002A2D8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1" w:type="dxa"/>
            <w:gridSpan w:val="3"/>
          </w:tcPr>
          <w:p w:rsidR="002A2D82" w:rsidRPr="005E0D16" w:rsidRDefault="002A2D8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Жизненный путь и творческая биография И.А. Гончарова.</w:t>
            </w:r>
          </w:p>
        </w:tc>
        <w:tc>
          <w:tcPr>
            <w:tcW w:w="567" w:type="dxa"/>
            <w:vMerge w:val="restart"/>
          </w:tcPr>
          <w:p w:rsidR="002A2D82" w:rsidRPr="005E0D16" w:rsidRDefault="002A2D82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2D82" w:rsidRPr="005E0D16" w:rsidRDefault="002A2D82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2D82" w:rsidRPr="005E0D16" w:rsidTr="006F0BFD">
        <w:trPr>
          <w:trHeight w:val="285"/>
        </w:trPr>
        <w:tc>
          <w:tcPr>
            <w:tcW w:w="2515" w:type="dxa"/>
            <w:vMerge/>
          </w:tcPr>
          <w:p w:rsidR="002A2D82" w:rsidRPr="005E0D16" w:rsidRDefault="002A2D82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2A2D82" w:rsidRPr="005E0D16" w:rsidRDefault="002A2D8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1" w:type="dxa"/>
            <w:gridSpan w:val="3"/>
          </w:tcPr>
          <w:p w:rsidR="002A2D82" w:rsidRPr="005E0D16" w:rsidRDefault="002A2D8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история романа «Обломов».</w:t>
            </w:r>
          </w:p>
        </w:tc>
        <w:tc>
          <w:tcPr>
            <w:tcW w:w="567" w:type="dxa"/>
            <w:vMerge/>
          </w:tcPr>
          <w:p w:rsidR="002A2D82" w:rsidRPr="005E0D16" w:rsidRDefault="002A2D82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2D82" w:rsidRPr="005E0D16" w:rsidRDefault="002A2D82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2D82" w:rsidRPr="005E0D16" w:rsidTr="006F0BFD">
        <w:trPr>
          <w:trHeight w:val="214"/>
        </w:trPr>
        <w:tc>
          <w:tcPr>
            <w:tcW w:w="2515" w:type="dxa"/>
            <w:vMerge/>
          </w:tcPr>
          <w:p w:rsidR="002A2D82" w:rsidRPr="005E0D16" w:rsidRDefault="002A2D82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2A2D82" w:rsidRPr="005E0D16" w:rsidRDefault="002A2D8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1" w:type="dxa"/>
            <w:gridSpan w:val="3"/>
          </w:tcPr>
          <w:p w:rsidR="002A2D82" w:rsidRPr="005E0D16" w:rsidRDefault="009D5EA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сюжета и композиции романа. Его социальная и нравственная проблематика.</w:t>
            </w:r>
          </w:p>
        </w:tc>
        <w:tc>
          <w:tcPr>
            <w:tcW w:w="567" w:type="dxa"/>
            <w:vMerge/>
          </w:tcPr>
          <w:p w:rsidR="002A2D82" w:rsidRPr="005E0D16" w:rsidRDefault="002A2D82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2D82" w:rsidRPr="005E0D16" w:rsidRDefault="002A2D82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2D82" w:rsidTr="006F0BFD">
        <w:trPr>
          <w:trHeight w:val="207"/>
        </w:trPr>
        <w:tc>
          <w:tcPr>
            <w:tcW w:w="2515" w:type="dxa"/>
            <w:vMerge/>
          </w:tcPr>
          <w:p w:rsidR="002A2D82" w:rsidRPr="005E0D16" w:rsidRDefault="002A2D82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2A2D82" w:rsidRDefault="002A2D8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1" w:type="dxa"/>
            <w:gridSpan w:val="3"/>
          </w:tcPr>
          <w:p w:rsidR="002A2D82" w:rsidRDefault="009D5EA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герои романа.</w:t>
            </w:r>
          </w:p>
        </w:tc>
        <w:tc>
          <w:tcPr>
            <w:tcW w:w="567" w:type="dxa"/>
            <w:vMerge/>
          </w:tcPr>
          <w:p w:rsidR="002A2D82" w:rsidRPr="005E0D16" w:rsidRDefault="002A2D82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2D82" w:rsidRDefault="002A2D82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2D82" w:rsidRPr="005E0D16" w:rsidTr="006F0BFD">
        <w:trPr>
          <w:trHeight w:val="135"/>
        </w:trPr>
        <w:tc>
          <w:tcPr>
            <w:tcW w:w="2515" w:type="dxa"/>
            <w:vMerge/>
          </w:tcPr>
          <w:p w:rsidR="002A2D82" w:rsidRPr="005E0D16" w:rsidRDefault="002A2D82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2A2D82" w:rsidRDefault="002A2D8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  <w:r w:rsidRPr="005E0D16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  <w:p w:rsidR="00DE5E4A" w:rsidRDefault="002A2D8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EF228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5E4A" w:rsidRPr="00DE5E4A">
              <w:rPr>
                <w:rFonts w:ascii="Times New Roman" w:hAnsi="Times New Roman"/>
                <w:sz w:val="24"/>
                <w:szCs w:val="24"/>
              </w:rPr>
              <w:t xml:space="preserve">Сообщение подготовленного обучающегося о биографии </w:t>
            </w:r>
            <w:r w:rsidR="00C8432F" w:rsidRPr="00C8432F">
              <w:rPr>
                <w:rFonts w:ascii="Times New Roman" w:hAnsi="Times New Roman"/>
                <w:sz w:val="24"/>
                <w:szCs w:val="24"/>
              </w:rPr>
              <w:t>И.А. Гончаров</w:t>
            </w:r>
            <w:r w:rsidR="00C8432F"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2A2D82" w:rsidRDefault="0088609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Слушание лекции</w:t>
            </w:r>
            <w:r w:rsidR="00E87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65D">
              <w:rPr>
                <w:rFonts w:ascii="Times New Roman" w:hAnsi="Times New Roman"/>
                <w:sz w:val="24"/>
                <w:szCs w:val="24"/>
              </w:rPr>
              <w:t xml:space="preserve">преподавателя </w:t>
            </w:r>
            <w:r w:rsidR="002A2D82">
              <w:rPr>
                <w:rFonts w:ascii="Times New Roman" w:hAnsi="Times New Roman"/>
                <w:sz w:val="24"/>
                <w:szCs w:val="24"/>
              </w:rPr>
              <w:t>об истории создания романа.</w:t>
            </w:r>
          </w:p>
          <w:p w:rsidR="002D2A5C" w:rsidRDefault="002A2D8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9D5EA7">
              <w:rPr>
                <w:rFonts w:ascii="Times New Roman" w:hAnsi="Times New Roman"/>
                <w:sz w:val="24"/>
                <w:szCs w:val="24"/>
              </w:rPr>
              <w:t xml:space="preserve">Составление опорной схемы по композиции романа. </w:t>
            </w:r>
          </w:p>
          <w:p w:rsidR="002D2A5C" w:rsidRDefault="009D5EA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основным событиям</w:t>
            </w:r>
            <w:r w:rsidR="002D2A5C">
              <w:rPr>
                <w:rFonts w:ascii="Times New Roman" w:hAnsi="Times New Roman"/>
                <w:sz w:val="24"/>
                <w:szCs w:val="24"/>
              </w:rPr>
              <w:t xml:space="preserve"> романа в соответствии с сюжетом. </w:t>
            </w:r>
          </w:p>
          <w:p w:rsidR="002A2D82" w:rsidRDefault="002D2A5C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сюжетных узлов романа, тематики и проблематики произведения.</w:t>
            </w:r>
          </w:p>
          <w:p w:rsidR="002A2D82" w:rsidRDefault="002A2D8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Чтение и анализ фрагментов произведения «портре</w:t>
            </w:r>
            <w:r w:rsidR="009D5EA7">
              <w:rPr>
                <w:rFonts w:ascii="Times New Roman" w:hAnsi="Times New Roman"/>
                <w:sz w:val="24"/>
                <w:szCs w:val="24"/>
              </w:rPr>
              <w:t>т Обломова», «обстановка кабинета</w:t>
            </w:r>
            <w:r>
              <w:rPr>
                <w:rFonts w:ascii="Times New Roman" w:hAnsi="Times New Roman"/>
                <w:sz w:val="24"/>
                <w:szCs w:val="24"/>
              </w:rPr>
              <w:t>», «Сон Ильи Ильича».</w:t>
            </w:r>
          </w:p>
          <w:p w:rsidR="002A2D82" w:rsidRDefault="002A2D8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по темам: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Штольц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Обломов, пробл</w:t>
            </w:r>
            <w:r w:rsidR="002D2A5C">
              <w:rPr>
                <w:rFonts w:ascii="Times New Roman" w:hAnsi="Times New Roman"/>
                <w:sz w:val="24"/>
                <w:szCs w:val="24"/>
              </w:rPr>
              <w:t>емы любви в романе.</w:t>
            </w:r>
          </w:p>
          <w:p w:rsidR="002D2A5C" w:rsidRDefault="00DA6E1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</w:t>
            </w:r>
            <w:r w:rsidR="002D2A5C">
              <w:rPr>
                <w:rFonts w:ascii="Times New Roman" w:hAnsi="Times New Roman"/>
                <w:sz w:val="24"/>
                <w:szCs w:val="24"/>
              </w:rPr>
              <w:t xml:space="preserve"> сравнительной таблицы «Женские образы романа».</w:t>
            </w:r>
          </w:p>
          <w:p w:rsidR="00B77E23" w:rsidRPr="00EF2285" w:rsidRDefault="00B77E23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Размышление над вопросом «Что такое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обломовщина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»?</w:t>
            </w:r>
          </w:p>
        </w:tc>
        <w:tc>
          <w:tcPr>
            <w:tcW w:w="567" w:type="dxa"/>
          </w:tcPr>
          <w:p w:rsidR="002A2D82" w:rsidRPr="005E0D16" w:rsidRDefault="002A2D82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2A2D82" w:rsidRPr="005E0D16" w:rsidRDefault="002A2D8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D82" w:rsidRPr="005E0D16" w:rsidTr="006F0BFD">
        <w:trPr>
          <w:trHeight w:val="126"/>
        </w:trPr>
        <w:tc>
          <w:tcPr>
            <w:tcW w:w="2515" w:type="dxa"/>
            <w:vMerge/>
          </w:tcPr>
          <w:p w:rsidR="002A2D82" w:rsidRPr="005E0D16" w:rsidRDefault="002A2D82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2A2D82" w:rsidRPr="005E0D16" w:rsidRDefault="002A2D8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D16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 w:rsidRPr="005E0D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2A2D82" w:rsidRPr="005E0D16" w:rsidRDefault="002A2D8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«Поэтика детали в романе «Обломов».</w:t>
            </w:r>
          </w:p>
        </w:tc>
        <w:tc>
          <w:tcPr>
            <w:tcW w:w="567" w:type="dxa"/>
          </w:tcPr>
          <w:p w:rsidR="002A2D82" w:rsidRPr="005E0D16" w:rsidRDefault="0093324B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2A2D82" w:rsidRPr="005E0D16" w:rsidRDefault="002A2D82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EC6" w:rsidRPr="005E0D16" w:rsidTr="006F0BFD">
        <w:trPr>
          <w:trHeight w:val="126"/>
        </w:trPr>
        <w:tc>
          <w:tcPr>
            <w:tcW w:w="2515" w:type="dxa"/>
            <w:vMerge w:val="restart"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/>
                <w:b/>
                <w:bCs/>
                <w:sz w:val="24"/>
                <w:szCs w:val="24"/>
              </w:rPr>
              <w:t>Тема 1.3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А.Н. Островский комедия «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Свои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люди-сочтемся»</w:t>
            </w:r>
          </w:p>
        </w:tc>
        <w:tc>
          <w:tcPr>
            <w:tcW w:w="11377" w:type="dxa"/>
            <w:gridSpan w:val="4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427EC6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EC6" w:rsidRPr="005E0D16" w:rsidTr="006F0BFD">
        <w:trPr>
          <w:trHeight w:val="317"/>
        </w:trPr>
        <w:tc>
          <w:tcPr>
            <w:tcW w:w="2515" w:type="dxa"/>
            <w:vMerge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1" w:type="dxa"/>
            <w:gridSpan w:val="3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Жизненный и творческий путь А.Н. Островского.</w:t>
            </w:r>
          </w:p>
        </w:tc>
        <w:tc>
          <w:tcPr>
            <w:tcW w:w="567" w:type="dxa"/>
            <w:vMerge w:val="restart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EC6" w:rsidRPr="005E0D16" w:rsidTr="006F0BFD">
        <w:trPr>
          <w:trHeight w:val="180"/>
        </w:trPr>
        <w:tc>
          <w:tcPr>
            <w:tcW w:w="2515" w:type="dxa"/>
            <w:vMerge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1" w:type="dxa"/>
            <w:gridSpan w:val="3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создания пьесы.</w:t>
            </w:r>
          </w:p>
        </w:tc>
        <w:tc>
          <w:tcPr>
            <w:tcW w:w="567" w:type="dxa"/>
            <w:vMerge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EC6" w:rsidRPr="005E0D16" w:rsidTr="006F0BFD">
        <w:trPr>
          <w:trHeight w:val="163"/>
        </w:trPr>
        <w:tc>
          <w:tcPr>
            <w:tcW w:w="2515" w:type="dxa"/>
            <w:vMerge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1" w:type="dxa"/>
            <w:gridSpan w:val="3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 комедии. Конфликт.</w:t>
            </w:r>
          </w:p>
        </w:tc>
        <w:tc>
          <w:tcPr>
            <w:tcW w:w="567" w:type="dxa"/>
            <w:vMerge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EC6" w:rsidRPr="005E0D16" w:rsidTr="006F0BFD">
        <w:trPr>
          <w:trHeight w:val="96"/>
        </w:trPr>
        <w:tc>
          <w:tcPr>
            <w:tcW w:w="2515" w:type="dxa"/>
            <w:vMerge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1" w:type="dxa"/>
            <w:gridSpan w:val="3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Смысл названия пьесы. </w:t>
            </w:r>
          </w:p>
        </w:tc>
        <w:tc>
          <w:tcPr>
            <w:tcW w:w="567" w:type="dxa"/>
            <w:vMerge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EC6" w:rsidRPr="005E0D16" w:rsidTr="006F0BFD">
        <w:trPr>
          <w:trHeight w:val="3849"/>
        </w:trPr>
        <w:tc>
          <w:tcPr>
            <w:tcW w:w="2515" w:type="dxa"/>
            <w:vMerge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427EC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  <w:p w:rsidR="00427EC6" w:rsidRDefault="00427EC6" w:rsidP="00E65E60">
            <w:pPr>
              <w:spacing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28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Сообщение подготовленного обучающегося о биографии А.Н. Островского. </w:t>
            </w:r>
          </w:p>
          <w:p w:rsidR="00427EC6" w:rsidRDefault="0088609F" w:rsidP="00E65E60">
            <w:pPr>
              <w:spacing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Конспектирование основных положений лекции</w:t>
            </w:r>
            <w:r w:rsidR="00427EC6">
              <w:rPr>
                <w:rFonts w:ascii="Times New Roman" w:hAnsi="Times New Roman"/>
                <w:sz w:val="24"/>
                <w:szCs w:val="24"/>
              </w:rPr>
              <w:t xml:space="preserve"> преподавателя об основных этапах творческого пути А.Н. Островского (</w:t>
            </w:r>
            <w:proofErr w:type="gramStart"/>
            <w:r w:rsidR="00427EC6">
              <w:rPr>
                <w:rFonts w:ascii="Times New Roman" w:hAnsi="Times New Roman"/>
                <w:sz w:val="24"/>
                <w:szCs w:val="24"/>
              </w:rPr>
              <w:t>ранний</w:t>
            </w:r>
            <w:proofErr w:type="gramEnd"/>
            <w:r w:rsidR="00427EC6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="00427EC6">
              <w:rPr>
                <w:rFonts w:ascii="Times New Roman" w:hAnsi="Times New Roman"/>
                <w:sz w:val="24"/>
                <w:szCs w:val="24"/>
              </w:rPr>
              <w:t>москвитянский</w:t>
            </w:r>
            <w:proofErr w:type="spellEnd"/>
            <w:r w:rsidR="00427EC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="00427EC6">
              <w:rPr>
                <w:rFonts w:ascii="Times New Roman" w:hAnsi="Times New Roman"/>
                <w:sz w:val="24"/>
                <w:szCs w:val="24"/>
              </w:rPr>
              <w:t>предреформенный</w:t>
            </w:r>
            <w:proofErr w:type="spellEnd"/>
            <w:r w:rsidR="00427EC6">
              <w:rPr>
                <w:rFonts w:ascii="Times New Roman" w:hAnsi="Times New Roman"/>
                <w:sz w:val="24"/>
                <w:szCs w:val="24"/>
              </w:rPr>
              <w:t>, пореформенный) и об особенностях имен и фамилий героев в пьесах писателя.</w:t>
            </w:r>
          </w:p>
          <w:p w:rsidR="00427EC6" w:rsidRDefault="0083762E" w:rsidP="00E65E60">
            <w:pPr>
              <w:spacing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Слушание лекции</w:t>
            </w:r>
            <w:r w:rsidR="00E87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7EC6">
              <w:rPr>
                <w:rFonts w:ascii="Times New Roman" w:hAnsi="Times New Roman"/>
                <w:sz w:val="24"/>
                <w:szCs w:val="24"/>
              </w:rPr>
              <w:t>преподавателя об истории создания комедии.</w:t>
            </w:r>
          </w:p>
          <w:p w:rsidR="00427EC6" w:rsidRDefault="00427EC6" w:rsidP="00E65E60">
            <w:pPr>
              <w:spacing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Анализ содержания комедии: </w:t>
            </w:r>
          </w:p>
          <w:p w:rsidR="00427EC6" w:rsidRDefault="00427EC6" w:rsidP="00E65E60">
            <w:pPr>
              <w:spacing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беседа о главных событиях комедии, которые привели к развязке, </w:t>
            </w:r>
          </w:p>
          <w:p w:rsidR="00427EC6" w:rsidRDefault="00427EC6" w:rsidP="00E65E60">
            <w:pPr>
              <w:spacing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обозначение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хронотопа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пьесы (по действиям),</w:t>
            </w:r>
          </w:p>
          <w:p w:rsidR="00427EC6" w:rsidRDefault="00427EC6" w:rsidP="00E65E60">
            <w:pPr>
              <w:spacing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определение события, которое можно </w:t>
            </w:r>
            <w:r w:rsidRPr="00BB765D">
              <w:rPr>
                <w:rFonts w:ascii="Times New Roman" w:hAnsi="Times New Roman"/>
                <w:sz w:val="24"/>
                <w:szCs w:val="24"/>
              </w:rPr>
              <w:t>считать экспозицией, завязкой, кульминацией и развязкой действия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27EC6" w:rsidRDefault="00427EC6" w:rsidP="00E65E60">
            <w:pPr>
              <w:spacing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о героях, их интересах и способах достижения ими цели,</w:t>
            </w:r>
          </w:p>
          <w:p w:rsidR="00427EC6" w:rsidRDefault="00427EC6" w:rsidP="00E65E60">
            <w:pPr>
              <w:spacing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определение конфликта пьесы.</w:t>
            </w:r>
          </w:p>
          <w:p w:rsidR="00427EC6" w:rsidRPr="005E0D16" w:rsidRDefault="00427EC6" w:rsidP="00E65E60">
            <w:pPr>
              <w:spacing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Рассуждение о смысле названия пьесы.</w:t>
            </w:r>
          </w:p>
        </w:tc>
        <w:tc>
          <w:tcPr>
            <w:tcW w:w="567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EC6" w:rsidRPr="005E0D16" w:rsidTr="006F0BFD">
        <w:trPr>
          <w:trHeight w:val="274"/>
        </w:trPr>
        <w:tc>
          <w:tcPr>
            <w:tcW w:w="2515" w:type="dxa"/>
            <w:vMerge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427EC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D16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 w:rsidRPr="005E0D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510C70" w:rsidRPr="005E0D16" w:rsidRDefault="00510C70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сообщения «Экранизация произведений А.Н. Островского».</w:t>
            </w:r>
          </w:p>
        </w:tc>
        <w:tc>
          <w:tcPr>
            <w:tcW w:w="567" w:type="dxa"/>
          </w:tcPr>
          <w:p w:rsidR="00427EC6" w:rsidRPr="005E0D16" w:rsidRDefault="00510C70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EC6" w:rsidRPr="005E0D16" w:rsidTr="006F0BFD">
        <w:trPr>
          <w:trHeight w:val="274"/>
        </w:trPr>
        <w:tc>
          <w:tcPr>
            <w:tcW w:w="2515" w:type="dxa"/>
            <w:vMerge w:val="restart"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1.4.</w:t>
            </w:r>
          </w:p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А.Н. Островский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драма «Гроза»</w:t>
            </w:r>
          </w:p>
        </w:tc>
        <w:tc>
          <w:tcPr>
            <w:tcW w:w="11377" w:type="dxa"/>
            <w:gridSpan w:val="4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427EC6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567" w:type="dxa"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EC6" w:rsidRPr="005E0D16" w:rsidTr="006F0BFD">
        <w:trPr>
          <w:trHeight w:val="213"/>
        </w:trPr>
        <w:tc>
          <w:tcPr>
            <w:tcW w:w="2515" w:type="dxa"/>
            <w:vMerge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2" w:type="dxa"/>
            <w:gridSpan w:val="2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создания и постановки.</w:t>
            </w:r>
          </w:p>
        </w:tc>
        <w:tc>
          <w:tcPr>
            <w:tcW w:w="567" w:type="dxa"/>
            <w:vMerge w:val="restart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EC6" w:rsidRPr="005E0D16" w:rsidTr="006F0BFD">
        <w:trPr>
          <w:trHeight w:val="180"/>
        </w:trPr>
        <w:tc>
          <w:tcPr>
            <w:tcW w:w="2515" w:type="dxa"/>
            <w:vMerge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52" w:type="dxa"/>
            <w:gridSpan w:val="2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 и композиция.</w:t>
            </w:r>
          </w:p>
        </w:tc>
        <w:tc>
          <w:tcPr>
            <w:tcW w:w="567" w:type="dxa"/>
            <w:vMerge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EC6" w:rsidRPr="005E0D16" w:rsidTr="006F0BFD">
        <w:trPr>
          <w:trHeight w:val="210"/>
        </w:trPr>
        <w:tc>
          <w:tcPr>
            <w:tcW w:w="2515" w:type="dxa"/>
            <w:vMerge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52" w:type="dxa"/>
            <w:gridSpan w:val="2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BE302F">
              <w:rPr>
                <w:rFonts w:ascii="Times New Roman" w:hAnsi="Times New Roman"/>
                <w:sz w:val="24"/>
                <w:szCs w:val="24"/>
              </w:rPr>
              <w:t>Калинов и его обитатели (система персонажей).</w:t>
            </w:r>
          </w:p>
        </w:tc>
        <w:tc>
          <w:tcPr>
            <w:tcW w:w="567" w:type="dxa"/>
            <w:vMerge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EC6" w:rsidRPr="005E0D16" w:rsidTr="006F0BFD">
        <w:trPr>
          <w:trHeight w:val="165"/>
        </w:trPr>
        <w:tc>
          <w:tcPr>
            <w:tcW w:w="2515" w:type="dxa"/>
            <w:vMerge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52" w:type="dxa"/>
            <w:gridSpan w:val="2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AA3304">
              <w:rPr>
                <w:rFonts w:ascii="Times New Roman" w:hAnsi="Times New Roman"/>
                <w:sz w:val="24"/>
                <w:szCs w:val="24"/>
              </w:rPr>
              <w:t xml:space="preserve">Монолог </w:t>
            </w:r>
            <w:proofErr w:type="spellStart"/>
            <w:r w:rsidRPr="00AA3304">
              <w:rPr>
                <w:rFonts w:ascii="Times New Roman" w:hAnsi="Times New Roman"/>
                <w:sz w:val="24"/>
                <w:szCs w:val="24"/>
              </w:rPr>
              <w:t>Кулигина</w:t>
            </w:r>
            <w:proofErr w:type="spellEnd"/>
            <w:r w:rsidRPr="00AA3304">
              <w:rPr>
                <w:rFonts w:ascii="Times New Roman" w:hAnsi="Times New Roman"/>
                <w:sz w:val="24"/>
                <w:szCs w:val="24"/>
              </w:rPr>
              <w:t xml:space="preserve"> «Жестокие нравы, сударь, в нашем городе.</w:t>
            </w:r>
            <w:r w:rsidR="00D42970">
              <w:rPr>
                <w:rFonts w:ascii="Times New Roman" w:hAnsi="Times New Roman"/>
                <w:sz w:val="24"/>
                <w:szCs w:val="24"/>
              </w:rPr>
              <w:t>.</w:t>
            </w:r>
            <w:r w:rsidRPr="00AA3304">
              <w:rPr>
                <w:rFonts w:ascii="Times New Roman" w:hAnsi="Times New Roman"/>
                <w:sz w:val="24"/>
                <w:szCs w:val="24"/>
              </w:rPr>
              <w:t>.».</w:t>
            </w:r>
          </w:p>
        </w:tc>
        <w:tc>
          <w:tcPr>
            <w:tcW w:w="567" w:type="dxa"/>
            <w:vMerge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EC6" w:rsidRPr="005E0D16" w:rsidTr="006F0BFD">
        <w:trPr>
          <w:trHeight w:val="96"/>
        </w:trPr>
        <w:tc>
          <w:tcPr>
            <w:tcW w:w="2515" w:type="dxa"/>
            <w:vMerge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427EC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  <w:p w:rsidR="00427EC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6C484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609F">
              <w:rPr>
                <w:rFonts w:ascii="Times New Roman" w:hAnsi="Times New Roman"/>
                <w:sz w:val="24"/>
                <w:szCs w:val="24"/>
              </w:rPr>
              <w:t>Слушание лекции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преподавателя</w:t>
            </w:r>
            <w:r w:rsidRPr="006C484B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б истории создания драмы и постановке на сцене театра.</w:t>
            </w:r>
          </w:p>
          <w:p w:rsidR="00427EC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Беседа по содержанию пьесы: краткое освещение событий по действиям.</w:t>
            </w:r>
          </w:p>
          <w:p w:rsidR="002C2F6A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Изучение списка действующих лиц пьесы: </w:t>
            </w:r>
          </w:p>
          <w:p w:rsidR="002C2F6A" w:rsidRDefault="002C2F6A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говорящих фамилий героев,</w:t>
            </w:r>
            <w:r w:rsidR="00427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2F6A" w:rsidRDefault="002C2F6A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27EC6">
              <w:rPr>
                <w:rFonts w:ascii="Times New Roman" w:hAnsi="Times New Roman"/>
                <w:sz w:val="24"/>
                <w:szCs w:val="24"/>
              </w:rPr>
              <w:t xml:space="preserve">распределение героев по возрасту, </w:t>
            </w:r>
          </w:p>
          <w:p w:rsidR="002C2F6A" w:rsidRDefault="002C2F6A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обозначение родственных связей героев</w:t>
            </w:r>
            <w:r w:rsidR="00427EC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27EC6" w:rsidRDefault="002C2F6A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распределение героев по образованию</w:t>
            </w:r>
            <w:r w:rsidR="00427E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2F6A" w:rsidRDefault="00565758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</w:t>
            </w:r>
            <w:r w:rsidR="00427EC6">
              <w:rPr>
                <w:rFonts w:ascii="Times New Roman" w:hAnsi="Times New Roman"/>
                <w:sz w:val="24"/>
                <w:szCs w:val="24"/>
              </w:rPr>
              <w:t xml:space="preserve"> таблицы «Система персонажей».  </w:t>
            </w:r>
          </w:p>
          <w:p w:rsidR="00427EC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текстом: речевая характеристика героев.</w:t>
            </w:r>
          </w:p>
          <w:p w:rsidR="00427EC6" w:rsidRPr="006C484B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Анализ двух монологов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действие 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явл.3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действие 3, явл.3.</w:t>
            </w:r>
          </w:p>
        </w:tc>
        <w:tc>
          <w:tcPr>
            <w:tcW w:w="567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EC6" w:rsidRPr="005E0D16" w:rsidTr="006F0BFD">
        <w:trPr>
          <w:trHeight w:val="287"/>
        </w:trPr>
        <w:tc>
          <w:tcPr>
            <w:tcW w:w="2515" w:type="dxa"/>
            <w:vMerge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остоятельная 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EC6" w:rsidRPr="005E0D16" w:rsidTr="006F0BFD">
        <w:trPr>
          <w:trHeight w:val="287"/>
        </w:trPr>
        <w:tc>
          <w:tcPr>
            <w:tcW w:w="2515" w:type="dxa"/>
            <w:vMerge w:val="restart"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1.5.</w:t>
            </w:r>
          </w:p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«Луч света в темном царстве»</w:t>
            </w:r>
          </w:p>
        </w:tc>
        <w:tc>
          <w:tcPr>
            <w:tcW w:w="11377" w:type="dxa"/>
            <w:gridSpan w:val="4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427EC6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EC6" w:rsidRPr="005E0D16" w:rsidTr="006F0BFD">
        <w:trPr>
          <w:trHeight w:val="213"/>
        </w:trPr>
        <w:tc>
          <w:tcPr>
            <w:tcW w:w="2515" w:type="dxa"/>
            <w:vMerge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2" w:type="dxa"/>
            <w:gridSpan w:val="2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Монолог Катерины «Отчего люди не летают…»</w:t>
            </w:r>
          </w:p>
        </w:tc>
        <w:tc>
          <w:tcPr>
            <w:tcW w:w="567" w:type="dxa"/>
            <w:vMerge w:val="restart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EC6" w:rsidRPr="005E0D16" w:rsidTr="006F0BFD">
        <w:trPr>
          <w:trHeight w:val="180"/>
        </w:trPr>
        <w:tc>
          <w:tcPr>
            <w:tcW w:w="2515" w:type="dxa"/>
            <w:vMerge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52" w:type="dxa"/>
            <w:gridSpan w:val="2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454A03">
              <w:rPr>
                <w:rFonts w:ascii="Times New Roman" w:hAnsi="Times New Roman"/>
                <w:sz w:val="24"/>
                <w:szCs w:val="24"/>
              </w:rPr>
              <w:t>Характеристика Катерины.</w:t>
            </w:r>
          </w:p>
        </w:tc>
        <w:tc>
          <w:tcPr>
            <w:tcW w:w="567" w:type="dxa"/>
            <w:vMerge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EC6" w:rsidRPr="005E0D16" w:rsidTr="006F0BFD">
        <w:trPr>
          <w:trHeight w:val="195"/>
        </w:trPr>
        <w:tc>
          <w:tcPr>
            <w:tcW w:w="2515" w:type="dxa"/>
            <w:vMerge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52" w:type="dxa"/>
            <w:gridSpan w:val="2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454A03">
              <w:rPr>
                <w:rFonts w:ascii="Times New Roman" w:hAnsi="Times New Roman"/>
                <w:sz w:val="24"/>
                <w:szCs w:val="24"/>
              </w:rPr>
              <w:t>Конфликт и его 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EC6" w:rsidRPr="005E0D16" w:rsidTr="006F0BFD">
        <w:trPr>
          <w:trHeight w:val="165"/>
        </w:trPr>
        <w:tc>
          <w:tcPr>
            <w:tcW w:w="2515" w:type="dxa"/>
            <w:vMerge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52" w:type="dxa"/>
            <w:gridSpan w:val="2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Символика названия.</w:t>
            </w:r>
          </w:p>
        </w:tc>
        <w:tc>
          <w:tcPr>
            <w:tcW w:w="567" w:type="dxa"/>
            <w:vMerge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EC6" w:rsidRPr="005E0D16" w:rsidTr="006F0BFD">
        <w:trPr>
          <w:trHeight w:val="96"/>
        </w:trPr>
        <w:tc>
          <w:tcPr>
            <w:tcW w:w="2515" w:type="dxa"/>
            <w:vMerge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427EC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52" w:type="dxa"/>
            <w:gridSpan w:val="2"/>
          </w:tcPr>
          <w:p w:rsidR="00427EC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«Гроза» в русской критике.</w:t>
            </w:r>
          </w:p>
        </w:tc>
        <w:tc>
          <w:tcPr>
            <w:tcW w:w="567" w:type="dxa"/>
            <w:vMerge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EC6" w:rsidRPr="005E0D16" w:rsidTr="006F0BFD">
        <w:trPr>
          <w:trHeight w:val="96"/>
        </w:trPr>
        <w:tc>
          <w:tcPr>
            <w:tcW w:w="2515" w:type="dxa"/>
            <w:vMerge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427EC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  <w:p w:rsidR="00427EC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Чтение монолога Катерины.</w:t>
            </w:r>
          </w:p>
          <w:p w:rsidR="00427EC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Работа с текстом: определение черт характера Кат</w:t>
            </w:r>
            <w:r w:rsidR="00DA6E19">
              <w:rPr>
                <w:rFonts w:ascii="Times New Roman" w:hAnsi="Times New Roman"/>
                <w:sz w:val="24"/>
                <w:szCs w:val="24"/>
              </w:rPr>
              <w:t xml:space="preserve">ерины в ее репликах. </w:t>
            </w:r>
            <w:r w:rsidR="00D42970">
              <w:rPr>
                <w:rFonts w:ascii="Times New Roman" w:hAnsi="Times New Roman"/>
                <w:sz w:val="24"/>
                <w:szCs w:val="24"/>
              </w:rPr>
              <w:t>Заполнение таблицы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«Характеристика Катерины».</w:t>
            </w:r>
          </w:p>
          <w:p w:rsidR="00427EC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Анализ эпизодов пьесы: о</w:t>
            </w:r>
            <w:r w:rsidRPr="00AA3304">
              <w:rPr>
                <w:rFonts w:ascii="Times New Roman" w:hAnsi="Times New Roman"/>
                <w:sz w:val="24"/>
                <w:szCs w:val="24"/>
              </w:rPr>
              <w:t>пределен</w:t>
            </w:r>
            <w:r>
              <w:rPr>
                <w:rFonts w:ascii="Times New Roman" w:hAnsi="Times New Roman"/>
                <w:sz w:val="24"/>
                <w:szCs w:val="24"/>
              </w:rPr>
              <w:t>ие конфликта и его особенностей.</w:t>
            </w:r>
          </w:p>
          <w:p w:rsidR="00427EC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Работа с текстом: определение символики названия пьесы в репликах героев.</w:t>
            </w:r>
          </w:p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Работа по материалам статьи Н. Добролюбова </w:t>
            </w:r>
            <w:r w:rsidRPr="00BE302F">
              <w:rPr>
                <w:rFonts w:ascii="Times New Roman" w:hAnsi="Times New Roman"/>
                <w:sz w:val="24"/>
                <w:szCs w:val="24"/>
              </w:rPr>
              <w:t>«Луч света в темном царстве»</w:t>
            </w:r>
            <w:r>
              <w:rPr>
                <w:rFonts w:ascii="Times New Roman" w:hAnsi="Times New Roman"/>
                <w:sz w:val="24"/>
                <w:szCs w:val="24"/>
              </w:rPr>
              <w:t>, Д. Писарева «Мотивы русской драмы», Ап. Григорьева «После «Грозы» Островского».</w:t>
            </w:r>
          </w:p>
        </w:tc>
        <w:tc>
          <w:tcPr>
            <w:tcW w:w="567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EC6" w:rsidRPr="005E0D16" w:rsidTr="006F0BFD">
        <w:trPr>
          <w:trHeight w:val="165"/>
        </w:trPr>
        <w:tc>
          <w:tcPr>
            <w:tcW w:w="2515" w:type="dxa"/>
            <w:vMerge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427EC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132D34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32D3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Конспект </w:t>
            </w:r>
            <w:r w:rsidRPr="00BE302F">
              <w:rPr>
                <w:rFonts w:ascii="Times New Roman" w:hAnsi="Times New Roman"/>
                <w:sz w:val="24"/>
                <w:szCs w:val="24"/>
              </w:rPr>
              <w:t>статьи Н. Добролюбова «Луч света в темном царстве»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EC6" w:rsidRPr="005E0D16" w:rsidTr="006F0BFD">
        <w:trPr>
          <w:trHeight w:val="165"/>
        </w:trPr>
        <w:tc>
          <w:tcPr>
            <w:tcW w:w="2515" w:type="dxa"/>
            <w:vMerge w:val="restart"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1.6. </w:t>
            </w:r>
          </w:p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«Два мира – два единства» (Поэзия А. Фета и Ф. Тютчева)</w:t>
            </w:r>
          </w:p>
        </w:tc>
        <w:tc>
          <w:tcPr>
            <w:tcW w:w="11377" w:type="dxa"/>
            <w:gridSpan w:val="4"/>
          </w:tcPr>
          <w:p w:rsidR="00427EC6" w:rsidRPr="00132D34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427EC6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EC6" w:rsidRPr="005E0D16" w:rsidTr="006F0BFD">
        <w:trPr>
          <w:trHeight w:val="264"/>
        </w:trPr>
        <w:tc>
          <w:tcPr>
            <w:tcW w:w="2515" w:type="dxa"/>
            <w:vMerge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2" w:type="dxa"/>
            <w:gridSpan w:val="2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и творчество Ф.И. Тютчева.</w:t>
            </w:r>
          </w:p>
        </w:tc>
        <w:tc>
          <w:tcPr>
            <w:tcW w:w="567" w:type="dxa"/>
            <w:vMerge w:val="restart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7EC6" w:rsidRPr="005E0D16" w:rsidTr="006F0BFD">
        <w:trPr>
          <w:trHeight w:val="210"/>
        </w:trPr>
        <w:tc>
          <w:tcPr>
            <w:tcW w:w="2515" w:type="dxa"/>
            <w:vMerge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52" w:type="dxa"/>
            <w:gridSpan w:val="2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темы лирики Тютчева.</w:t>
            </w:r>
          </w:p>
        </w:tc>
        <w:tc>
          <w:tcPr>
            <w:tcW w:w="567" w:type="dxa"/>
            <w:vMerge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EC6" w:rsidRPr="005E0D16" w:rsidTr="006F0BFD">
        <w:trPr>
          <w:trHeight w:val="225"/>
        </w:trPr>
        <w:tc>
          <w:tcPr>
            <w:tcW w:w="2515" w:type="dxa"/>
            <w:vMerge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52" w:type="dxa"/>
            <w:gridSpan w:val="2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864BDA">
              <w:rPr>
                <w:rFonts w:ascii="Times New Roman" w:hAnsi="Times New Roman"/>
                <w:sz w:val="24"/>
                <w:szCs w:val="24"/>
              </w:rPr>
              <w:t>Жизнь и творчество</w:t>
            </w:r>
            <w:r>
              <w:t xml:space="preserve"> </w:t>
            </w:r>
            <w:r w:rsidRPr="00864BDA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Pr="00864BDA">
              <w:rPr>
                <w:rFonts w:ascii="Times New Roman" w:hAnsi="Times New Roman"/>
                <w:sz w:val="24"/>
                <w:szCs w:val="24"/>
              </w:rPr>
              <w:t xml:space="preserve"> Фета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7EC6" w:rsidRPr="005E0D16" w:rsidTr="006F0BFD">
        <w:trPr>
          <w:trHeight w:val="180"/>
        </w:trPr>
        <w:tc>
          <w:tcPr>
            <w:tcW w:w="2515" w:type="dxa"/>
            <w:vMerge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52" w:type="dxa"/>
            <w:gridSpan w:val="2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864BDA">
              <w:rPr>
                <w:rFonts w:ascii="Times New Roman" w:hAnsi="Times New Roman"/>
                <w:sz w:val="24"/>
                <w:szCs w:val="24"/>
              </w:rPr>
              <w:t>Основные темы лирики</w:t>
            </w:r>
            <w:r>
              <w:t xml:space="preserve"> </w:t>
            </w:r>
            <w:r w:rsidRPr="00864BDA">
              <w:rPr>
                <w:rFonts w:ascii="Times New Roman" w:hAnsi="Times New Roman"/>
                <w:sz w:val="24"/>
                <w:szCs w:val="24"/>
              </w:rPr>
              <w:t>Фета.</w:t>
            </w:r>
          </w:p>
        </w:tc>
        <w:tc>
          <w:tcPr>
            <w:tcW w:w="567" w:type="dxa"/>
            <w:vMerge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EC6" w:rsidRPr="005E0D16" w:rsidTr="006F0BFD">
        <w:trPr>
          <w:trHeight w:val="165"/>
        </w:trPr>
        <w:tc>
          <w:tcPr>
            <w:tcW w:w="2515" w:type="dxa"/>
            <w:vMerge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427EC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  <w:p w:rsidR="00427EC6" w:rsidRDefault="0088609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Слушание лекции</w:t>
            </w:r>
            <w:r w:rsidR="00E87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7EC6">
              <w:rPr>
                <w:rFonts w:ascii="Times New Roman" w:hAnsi="Times New Roman"/>
                <w:sz w:val="24"/>
                <w:szCs w:val="24"/>
              </w:rPr>
              <w:t>преподавателя об интересных фактах биографии Тютчева.</w:t>
            </w:r>
          </w:p>
          <w:p w:rsidR="00427EC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Определение основных тем лирики: философская, общественно-политическая, любовная.</w:t>
            </w:r>
          </w:p>
          <w:p w:rsidR="00427EC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философских стихов о природе: </w:t>
            </w:r>
          </w:p>
          <w:p w:rsidR="00427EC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стихотворение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Silentium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!», работа с вопросами и заданиями к стихотворению;</w:t>
            </w:r>
          </w:p>
          <w:p w:rsidR="00427EC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стихотворение «Не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мните вы, природа…»,</w:t>
            </w:r>
            <w:r>
              <w:t xml:space="preserve"> </w:t>
            </w:r>
            <w:r w:rsidRPr="00CA1A72">
              <w:rPr>
                <w:rFonts w:ascii="Times New Roman" w:hAnsi="Times New Roman"/>
                <w:sz w:val="24"/>
                <w:szCs w:val="24"/>
              </w:rPr>
              <w:t>работа с вопросами и заданиями к стихотворению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7EC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общественно-политических стихов о России:</w:t>
            </w:r>
          </w:p>
          <w:p w:rsidR="00427EC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стихотворение «Умом Россию не понять…»,</w:t>
            </w:r>
            <w:r>
              <w:t xml:space="preserve"> </w:t>
            </w:r>
            <w:r w:rsidRPr="00930265">
              <w:rPr>
                <w:rFonts w:ascii="Times New Roman" w:hAnsi="Times New Roman"/>
                <w:sz w:val="24"/>
                <w:szCs w:val="24"/>
              </w:rPr>
              <w:t>работа с вопросами и заданиями к стихотворению;</w:t>
            </w:r>
          </w:p>
          <w:p w:rsidR="00427EC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стихотворение «Эти бедные селенья…», </w:t>
            </w:r>
            <w:r w:rsidRPr="00930265">
              <w:rPr>
                <w:rFonts w:ascii="Times New Roman" w:hAnsi="Times New Roman"/>
                <w:sz w:val="24"/>
                <w:szCs w:val="24"/>
              </w:rPr>
              <w:t>работа с вопрос</w:t>
            </w:r>
            <w:r>
              <w:rPr>
                <w:rFonts w:ascii="Times New Roman" w:hAnsi="Times New Roman"/>
                <w:sz w:val="24"/>
                <w:szCs w:val="24"/>
              </w:rPr>
              <w:t>ами и заданиями к стихотворению.</w:t>
            </w:r>
          </w:p>
          <w:p w:rsidR="00427EC6" w:rsidRDefault="00427EC6" w:rsidP="00E65E60">
            <w:pPr>
              <w:tabs>
                <w:tab w:val="left" w:pos="2985"/>
              </w:tabs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стихов о любви: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27EC6" w:rsidRDefault="00427EC6" w:rsidP="00E65E60">
            <w:pPr>
              <w:tabs>
                <w:tab w:val="left" w:pos="2985"/>
              </w:tabs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стихотворений, посвященных любимым женщинам поэта;</w:t>
            </w:r>
          </w:p>
          <w:p w:rsidR="00427EC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стихотворение «О, как убийственно мы любим…», </w:t>
            </w:r>
            <w:r w:rsidRPr="00930265">
              <w:rPr>
                <w:rFonts w:ascii="Times New Roman" w:hAnsi="Times New Roman"/>
                <w:sz w:val="24"/>
                <w:szCs w:val="24"/>
              </w:rPr>
              <w:t>работа с вопрос</w:t>
            </w:r>
            <w:r>
              <w:rPr>
                <w:rFonts w:ascii="Times New Roman" w:hAnsi="Times New Roman"/>
                <w:sz w:val="24"/>
                <w:szCs w:val="24"/>
              </w:rPr>
              <w:t>ами и заданиями к стихотворению.</w:t>
            </w:r>
          </w:p>
          <w:p w:rsidR="00427EC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88609F">
              <w:rPr>
                <w:rFonts w:ascii="Times New Roman" w:hAnsi="Times New Roman"/>
                <w:sz w:val="24"/>
                <w:szCs w:val="24"/>
              </w:rPr>
              <w:t>Слушание лекции</w:t>
            </w:r>
            <w:r w:rsidRPr="006A4BEA">
              <w:rPr>
                <w:rFonts w:ascii="Times New Roman" w:hAnsi="Times New Roman"/>
                <w:sz w:val="24"/>
                <w:szCs w:val="24"/>
              </w:rPr>
              <w:t xml:space="preserve"> преподавателя об интересных фактах биографии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Фета.</w:t>
            </w:r>
          </w:p>
          <w:p w:rsidR="00427EC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E953DF">
              <w:rPr>
                <w:rFonts w:ascii="Times New Roman" w:hAnsi="Times New Roman"/>
                <w:sz w:val="24"/>
                <w:szCs w:val="24"/>
              </w:rPr>
              <w:t>Определение основных тем лирики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7EC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6A4BEA">
              <w:rPr>
                <w:rFonts w:ascii="Times New Roman" w:hAnsi="Times New Roman"/>
                <w:sz w:val="24"/>
                <w:szCs w:val="24"/>
              </w:rPr>
              <w:t>Анализ стихов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природе:</w:t>
            </w:r>
          </w:p>
          <w:p w:rsidR="00427EC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стихотворение «Это утро, радость эта…», </w:t>
            </w:r>
            <w:r w:rsidRPr="006A4BEA">
              <w:rPr>
                <w:rFonts w:ascii="Times New Roman" w:hAnsi="Times New Roman"/>
                <w:sz w:val="24"/>
                <w:szCs w:val="24"/>
              </w:rPr>
              <w:t>работа с вопрос</w:t>
            </w:r>
            <w:r>
              <w:rPr>
                <w:rFonts w:ascii="Times New Roman" w:hAnsi="Times New Roman"/>
                <w:sz w:val="24"/>
                <w:szCs w:val="24"/>
              </w:rPr>
              <w:t>ами и заданиями к стихотворению;</w:t>
            </w:r>
          </w:p>
          <w:p w:rsidR="00427EC6" w:rsidRDefault="00427EC6" w:rsidP="00E65E60">
            <w:pPr>
              <w:tabs>
                <w:tab w:val="left" w:pos="795"/>
              </w:tabs>
              <w:spacing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стихотворение «Вечер»,</w:t>
            </w:r>
            <w:r>
              <w:t xml:space="preserve"> </w:t>
            </w:r>
            <w:r w:rsidRPr="00E953DF">
              <w:rPr>
                <w:rFonts w:ascii="Times New Roman" w:hAnsi="Times New Roman"/>
                <w:sz w:val="24"/>
                <w:szCs w:val="24"/>
              </w:rPr>
              <w:t>работа с вопросами и заданиями к стихотворению.</w:t>
            </w:r>
          </w:p>
          <w:p w:rsidR="00427EC6" w:rsidRDefault="00427EC6" w:rsidP="00E65E60">
            <w:pPr>
              <w:tabs>
                <w:tab w:val="left" w:pos="795"/>
              </w:tabs>
              <w:spacing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стихов о поэте и поэзии:</w:t>
            </w:r>
          </w:p>
          <w:p w:rsidR="00427EC6" w:rsidRDefault="00427EC6" w:rsidP="00E65E60">
            <w:pPr>
              <w:tabs>
                <w:tab w:val="left" w:pos="795"/>
              </w:tabs>
              <w:spacing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стихотворение «Как беден наш язык!..»,</w:t>
            </w:r>
            <w:r>
              <w:t xml:space="preserve"> </w:t>
            </w:r>
            <w:r w:rsidRPr="00E953DF">
              <w:rPr>
                <w:rFonts w:ascii="Times New Roman" w:hAnsi="Times New Roman"/>
                <w:sz w:val="24"/>
                <w:szCs w:val="24"/>
              </w:rPr>
              <w:t>работа с вопрос</w:t>
            </w:r>
            <w:r>
              <w:rPr>
                <w:rFonts w:ascii="Times New Roman" w:hAnsi="Times New Roman"/>
                <w:sz w:val="24"/>
                <w:szCs w:val="24"/>
              </w:rPr>
              <w:t>ами и заданиями к стихотворению;</w:t>
            </w:r>
          </w:p>
          <w:p w:rsidR="00427EC6" w:rsidRDefault="00427EC6" w:rsidP="00E65E60">
            <w:pPr>
              <w:tabs>
                <w:tab w:val="left" w:pos="795"/>
              </w:tabs>
              <w:spacing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стихотворение «Одним толчком согнать ладью живую…»,</w:t>
            </w:r>
            <w:r>
              <w:t xml:space="preserve"> </w:t>
            </w:r>
            <w:r w:rsidRPr="00E953DF">
              <w:rPr>
                <w:rFonts w:ascii="Times New Roman" w:hAnsi="Times New Roman"/>
                <w:sz w:val="24"/>
                <w:szCs w:val="24"/>
              </w:rPr>
              <w:t>работа с вопросами и заданиями к стихотворению.</w:t>
            </w:r>
          </w:p>
          <w:p w:rsidR="00427EC6" w:rsidRDefault="00427EC6" w:rsidP="00E65E60">
            <w:pPr>
              <w:tabs>
                <w:tab w:val="left" w:pos="795"/>
              </w:tabs>
              <w:spacing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стихов о любви:</w:t>
            </w:r>
          </w:p>
          <w:p w:rsidR="00427EC6" w:rsidRDefault="00427EC6" w:rsidP="00E65E60">
            <w:pPr>
              <w:tabs>
                <w:tab w:val="left" w:pos="795"/>
              </w:tabs>
              <w:spacing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стихотворение «Шепот, робкое дыханье…»,</w:t>
            </w:r>
            <w:r>
              <w:t xml:space="preserve"> </w:t>
            </w:r>
            <w:r w:rsidRPr="0093324B">
              <w:rPr>
                <w:rFonts w:ascii="Times New Roman" w:hAnsi="Times New Roman"/>
                <w:sz w:val="24"/>
                <w:szCs w:val="24"/>
              </w:rPr>
              <w:t>работа с вопрос</w:t>
            </w:r>
            <w:r>
              <w:rPr>
                <w:rFonts w:ascii="Times New Roman" w:hAnsi="Times New Roman"/>
                <w:sz w:val="24"/>
                <w:szCs w:val="24"/>
              </w:rPr>
              <w:t>ами и заданиями к стихотворению;</w:t>
            </w:r>
          </w:p>
          <w:p w:rsidR="00427EC6" w:rsidRDefault="00427EC6" w:rsidP="00E65E60">
            <w:pPr>
              <w:tabs>
                <w:tab w:val="left" w:pos="795"/>
              </w:tabs>
              <w:spacing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стихотворение «Сияла ночь. Луной был полон сад. Лежали…»,</w:t>
            </w:r>
            <w:r>
              <w:t xml:space="preserve"> </w:t>
            </w:r>
            <w:r w:rsidRPr="0093324B">
              <w:rPr>
                <w:rFonts w:ascii="Times New Roman" w:hAnsi="Times New Roman"/>
                <w:sz w:val="24"/>
                <w:szCs w:val="24"/>
              </w:rPr>
              <w:t>работа с вопросами и заданиями к стихотворению.</w:t>
            </w:r>
          </w:p>
          <w:p w:rsidR="00427EC6" w:rsidRPr="005E0D16" w:rsidRDefault="008E584F" w:rsidP="00E65E60">
            <w:pPr>
              <w:tabs>
                <w:tab w:val="left" w:pos="795"/>
              </w:tabs>
              <w:spacing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</w:t>
            </w:r>
            <w:r w:rsidR="00427EC6">
              <w:rPr>
                <w:rFonts w:ascii="Times New Roman" w:hAnsi="Times New Roman"/>
                <w:sz w:val="24"/>
                <w:szCs w:val="24"/>
              </w:rPr>
              <w:t>е таблицы «Особенности поэтического стиля Тютчева и Фета».</w:t>
            </w:r>
          </w:p>
        </w:tc>
        <w:tc>
          <w:tcPr>
            <w:tcW w:w="567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EC6" w:rsidRPr="005E0D16" w:rsidTr="006F0BFD">
        <w:trPr>
          <w:trHeight w:val="571"/>
        </w:trPr>
        <w:tc>
          <w:tcPr>
            <w:tcW w:w="2515" w:type="dxa"/>
            <w:vMerge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427EC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132D34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32D3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«Жизнь стихотворений Тютчева и Фета в музыкальном искусстве».</w:t>
            </w:r>
          </w:p>
        </w:tc>
        <w:tc>
          <w:tcPr>
            <w:tcW w:w="567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EC6" w:rsidRPr="005E0D16" w:rsidTr="006F0BFD">
        <w:trPr>
          <w:trHeight w:val="272"/>
        </w:trPr>
        <w:tc>
          <w:tcPr>
            <w:tcW w:w="2515" w:type="dxa"/>
            <w:vMerge w:val="restart"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1.7.</w:t>
            </w:r>
          </w:p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И.С. Тургенев роман «Отцы и дети»</w:t>
            </w:r>
          </w:p>
        </w:tc>
        <w:tc>
          <w:tcPr>
            <w:tcW w:w="11377" w:type="dxa"/>
            <w:gridSpan w:val="4"/>
          </w:tcPr>
          <w:p w:rsidR="00427EC6" w:rsidRPr="00132D34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427EC6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EC6" w:rsidRPr="005E0D16" w:rsidTr="006F0BFD">
        <w:trPr>
          <w:trHeight w:val="198"/>
        </w:trPr>
        <w:tc>
          <w:tcPr>
            <w:tcW w:w="2515" w:type="dxa"/>
            <w:vMerge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2" w:type="dxa"/>
            <w:gridSpan w:val="2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F3325E">
              <w:rPr>
                <w:rFonts w:ascii="Times New Roman" w:hAnsi="Times New Roman"/>
                <w:sz w:val="24"/>
                <w:szCs w:val="24"/>
              </w:rPr>
              <w:t>Жизнь и творчество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325E">
              <w:rPr>
                <w:rFonts w:ascii="Times New Roman" w:hAnsi="Times New Roman"/>
                <w:sz w:val="24"/>
                <w:szCs w:val="24"/>
              </w:rPr>
              <w:t>И.С. Тургенева.</w:t>
            </w:r>
          </w:p>
        </w:tc>
        <w:tc>
          <w:tcPr>
            <w:tcW w:w="567" w:type="dxa"/>
            <w:vMerge w:val="restart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EC6" w:rsidRPr="005E0D16" w:rsidTr="006F0BFD">
        <w:trPr>
          <w:trHeight w:val="210"/>
        </w:trPr>
        <w:tc>
          <w:tcPr>
            <w:tcW w:w="2515" w:type="dxa"/>
            <w:vMerge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52" w:type="dxa"/>
            <w:gridSpan w:val="2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создания романа.</w:t>
            </w:r>
          </w:p>
        </w:tc>
        <w:tc>
          <w:tcPr>
            <w:tcW w:w="567" w:type="dxa"/>
            <w:vMerge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EC6" w:rsidRPr="005E0D16" w:rsidTr="006F0BFD">
        <w:trPr>
          <w:trHeight w:val="180"/>
        </w:trPr>
        <w:tc>
          <w:tcPr>
            <w:tcW w:w="2515" w:type="dxa"/>
            <w:vMerge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52" w:type="dxa"/>
            <w:gridSpan w:val="2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 названия романа.</w:t>
            </w:r>
          </w:p>
        </w:tc>
        <w:tc>
          <w:tcPr>
            <w:tcW w:w="567" w:type="dxa"/>
            <w:vMerge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EC6" w:rsidRPr="005E0D16" w:rsidTr="006F0BFD">
        <w:trPr>
          <w:trHeight w:val="135"/>
        </w:trPr>
        <w:tc>
          <w:tcPr>
            <w:tcW w:w="2515" w:type="dxa"/>
            <w:vMerge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52" w:type="dxa"/>
            <w:gridSpan w:val="2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 романа.</w:t>
            </w:r>
          </w:p>
        </w:tc>
        <w:tc>
          <w:tcPr>
            <w:tcW w:w="567" w:type="dxa"/>
            <w:vMerge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EC6" w:rsidRPr="005E0D16" w:rsidTr="006F0BFD">
        <w:trPr>
          <w:trHeight w:val="126"/>
        </w:trPr>
        <w:tc>
          <w:tcPr>
            <w:tcW w:w="2515" w:type="dxa"/>
            <w:vMerge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427EC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52" w:type="dxa"/>
            <w:gridSpan w:val="2"/>
          </w:tcPr>
          <w:p w:rsidR="00427EC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персонажей. Женские образы романа.</w:t>
            </w:r>
          </w:p>
        </w:tc>
        <w:tc>
          <w:tcPr>
            <w:tcW w:w="567" w:type="dxa"/>
            <w:vMerge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EC6" w:rsidRPr="005E0D16" w:rsidTr="006F0BFD">
        <w:trPr>
          <w:trHeight w:val="150"/>
        </w:trPr>
        <w:tc>
          <w:tcPr>
            <w:tcW w:w="2515" w:type="dxa"/>
            <w:vMerge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427EC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  <w:p w:rsidR="00427EC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F3325E">
              <w:rPr>
                <w:rFonts w:ascii="Times New Roman" w:hAnsi="Times New Roman"/>
                <w:sz w:val="24"/>
                <w:szCs w:val="24"/>
              </w:rPr>
              <w:t>1. Сообщение подготовленного обучающегося о биографии</w:t>
            </w:r>
            <w:r>
              <w:t xml:space="preserve"> </w:t>
            </w:r>
            <w:r w:rsidRPr="00F3325E">
              <w:rPr>
                <w:rFonts w:ascii="Times New Roman" w:hAnsi="Times New Roman"/>
                <w:sz w:val="24"/>
                <w:szCs w:val="24"/>
              </w:rPr>
              <w:t>И.С. Тургенев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427EC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87ACE">
              <w:rPr>
                <w:rFonts w:ascii="Times New Roman" w:hAnsi="Times New Roman"/>
                <w:sz w:val="24"/>
                <w:szCs w:val="24"/>
              </w:rPr>
              <w:t xml:space="preserve">Слушание </w:t>
            </w:r>
            <w:r w:rsidR="0088609F">
              <w:rPr>
                <w:rFonts w:ascii="Times New Roman" w:hAnsi="Times New Roman"/>
                <w:sz w:val="24"/>
                <w:szCs w:val="24"/>
              </w:rPr>
              <w:t>лекции</w:t>
            </w:r>
            <w:r w:rsidR="00DA6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6E19" w:rsidRPr="00D419A6">
              <w:rPr>
                <w:rFonts w:ascii="Times New Roman" w:hAnsi="Times New Roman"/>
                <w:sz w:val="24"/>
                <w:szCs w:val="24"/>
              </w:rPr>
              <w:t>преподавателя</w:t>
            </w:r>
            <w:r w:rsidRPr="00D419A6">
              <w:rPr>
                <w:rFonts w:ascii="Times New Roman" w:hAnsi="Times New Roman"/>
                <w:sz w:val="24"/>
                <w:szCs w:val="24"/>
              </w:rPr>
              <w:t xml:space="preserve"> об истории создания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романа.</w:t>
            </w:r>
          </w:p>
          <w:p w:rsidR="00427EC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Анализ</w:t>
            </w:r>
            <w:r w:rsidR="00C406FE">
              <w:rPr>
                <w:rFonts w:ascii="Times New Roman" w:hAnsi="Times New Roman"/>
                <w:sz w:val="24"/>
                <w:szCs w:val="24"/>
              </w:rPr>
              <w:t xml:space="preserve"> названия романа: определение </w:t>
            </w:r>
            <w:r>
              <w:rPr>
                <w:rFonts w:ascii="Times New Roman" w:hAnsi="Times New Roman"/>
                <w:sz w:val="24"/>
                <w:szCs w:val="24"/>
              </w:rPr>
              <w:t>конфликт</w:t>
            </w:r>
            <w:r w:rsidR="00C406FE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 обозначение трех проблемно-смысловых уровней конфликта.</w:t>
            </w:r>
          </w:p>
          <w:p w:rsidR="00427EC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8E584F">
              <w:rPr>
                <w:rFonts w:ascii="Times New Roman" w:hAnsi="Times New Roman"/>
                <w:sz w:val="24"/>
                <w:szCs w:val="24"/>
              </w:rPr>
              <w:t xml:space="preserve">Беседа по содержанию </w:t>
            </w:r>
            <w:r>
              <w:rPr>
                <w:rFonts w:ascii="Times New Roman" w:hAnsi="Times New Roman"/>
                <w:sz w:val="24"/>
                <w:szCs w:val="24"/>
              </w:rPr>
              <w:t>романа по главам.</w:t>
            </w:r>
          </w:p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Распределение героев романа по двум лагерям «отцы» и «дети». Беседа по </w:t>
            </w:r>
            <w:r w:rsidR="00DA6E19">
              <w:rPr>
                <w:rFonts w:ascii="Times New Roman" w:hAnsi="Times New Roman"/>
                <w:sz w:val="24"/>
                <w:szCs w:val="24"/>
              </w:rPr>
              <w:t>вопросам и заданиям для анализа женских образов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романа.</w:t>
            </w:r>
          </w:p>
        </w:tc>
        <w:tc>
          <w:tcPr>
            <w:tcW w:w="567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EC6" w:rsidRPr="005E0D16" w:rsidTr="006F0BFD">
        <w:trPr>
          <w:trHeight w:val="312"/>
        </w:trPr>
        <w:tc>
          <w:tcPr>
            <w:tcW w:w="2515" w:type="dxa"/>
            <w:vMerge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132D34">
              <w:rPr>
                <w:rFonts w:ascii="Times New Roman" w:hAnsi="Times New Roman"/>
                <w:sz w:val="24"/>
                <w:szCs w:val="24"/>
              </w:rPr>
              <w:t xml:space="preserve"> работа </w:t>
            </w:r>
            <w:proofErr w:type="gramStart"/>
            <w:r w:rsidRPr="00132D3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EC6" w:rsidRPr="005E0D16" w:rsidTr="006F0BFD">
        <w:trPr>
          <w:trHeight w:val="312"/>
        </w:trPr>
        <w:tc>
          <w:tcPr>
            <w:tcW w:w="2515" w:type="dxa"/>
            <w:vMerge w:val="restart"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1.8. </w:t>
            </w:r>
          </w:p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Сила и слабость образа Базарова</w:t>
            </w:r>
          </w:p>
        </w:tc>
        <w:tc>
          <w:tcPr>
            <w:tcW w:w="11377" w:type="dxa"/>
            <w:gridSpan w:val="4"/>
          </w:tcPr>
          <w:p w:rsidR="00427EC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427EC6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EC6" w:rsidRPr="005E0D16" w:rsidTr="006F0BFD">
        <w:trPr>
          <w:trHeight w:val="243"/>
        </w:trPr>
        <w:tc>
          <w:tcPr>
            <w:tcW w:w="2515" w:type="dxa"/>
            <w:vMerge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2" w:type="dxa"/>
            <w:gridSpan w:val="2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Нигилизм Базарова.</w:t>
            </w:r>
          </w:p>
        </w:tc>
        <w:tc>
          <w:tcPr>
            <w:tcW w:w="567" w:type="dxa"/>
            <w:vMerge w:val="restart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EC6" w:rsidRPr="005E0D16" w:rsidTr="006F0BFD">
        <w:trPr>
          <w:trHeight w:val="195"/>
        </w:trPr>
        <w:tc>
          <w:tcPr>
            <w:tcW w:w="2515" w:type="dxa"/>
            <w:vMerge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52" w:type="dxa"/>
            <w:gridSpan w:val="2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A266C9">
              <w:rPr>
                <w:rFonts w:ascii="Times New Roman" w:hAnsi="Times New Roman"/>
                <w:sz w:val="24"/>
                <w:szCs w:val="24"/>
              </w:rPr>
              <w:t>Двойники Базарова.</w:t>
            </w:r>
          </w:p>
        </w:tc>
        <w:tc>
          <w:tcPr>
            <w:tcW w:w="567" w:type="dxa"/>
            <w:vMerge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EC6" w:rsidRPr="005E0D16" w:rsidTr="006F0BFD">
        <w:trPr>
          <w:trHeight w:val="180"/>
        </w:trPr>
        <w:tc>
          <w:tcPr>
            <w:tcW w:w="2515" w:type="dxa"/>
            <w:vMerge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52" w:type="dxa"/>
            <w:gridSpan w:val="2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A266C9">
              <w:rPr>
                <w:rFonts w:ascii="Times New Roman" w:hAnsi="Times New Roman"/>
                <w:sz w:val="24"/>
                <w:szCs w:val="24"/>
              </w:rPr>
              <w:t>Испытания Базарова.</w:t>
            </w:r>
          </w:p>
        </w:tc>
        <w:tc>
          <w:tcPr>
            <w:tcW w:w="567" w:type="dxa"/>
            <w:vMerge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EC6" w:rsidRPr="005E0D16" w:rsidTr="006F0BFD">
        <w:trPr>
          <w:trHeight w:val="135"/>
        </w:trPr>
        <w:tc>
          <w:tcPr>
            <w:tcW w:w="2515" w:type="dxa"/>
            <w:vMerge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52" w:type="dxa"/>
            <w:gridSpan w:val="2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A266C9">
              <w:rPr>
                <w:rFonts w:ascii="Times New Roman" w:hAnsi="Times New Roman"/>
                <w:sz w:val="24"/>
                <w:szCs w:val="24"/>
              </w:rPr>
              <w:t>Динамика образа Базарова.</w:t>
            </w:r>
          </w:p>
        </w:tc>
        <w:tc>
          <w:tcPr>
            <w:tcW w:w="567" w:type="dxa"/>
            <w:vMerge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EC6" w:rsidRPr="005E0D16" w:rsidTr="006F0BFD">
        <w:trPr>
          <w:trHeight w:val="126"/>
        </w:trPr>
        <w:tc>
          <w:tcPr>
            <w:tcW w:w="2515" w:type="dxa"/>
            <w:vMerge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427EC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  <w:p w:rsidR="00427EC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 с текстом романа: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</w:t>
            </w:r>
            <w:r w:rsidRPr="00A266C9">
              <w:rPr>
                <w:rFonts w:ascii="Times New Roman" w:hAnsi="Times New Roman"/>
                <w:sz w:val="24"/>
                <w:szCs w:val="24"/>
              </w:rPr>
              <w:t xml:space="preserve"> Базарова (одежда, речь, внешность, поведение, отношение </w:t>
            </w:r>
            <w:r>
              <w:rPr>
                <w:rFonts w:ascii="Times New Roman" w:hAnsi="Times New Roman"/>
                <w:sz w:val="24"/>
                <w:szCs w:val="24"/>
              </w:rPr>
              <w:t>с дворовыми, круг чтения и пр.); определение нигилизма, сущность нигилизма Базарова (взгляды на общество, религию, нравственные традиции, искусство, природу, любовь).</w:t>
            </w:r>
            <w:proofErr w:type="gramEnd"/>
          </w:p>
          <w:p w:rsidR="00427EC6" w:rsidRDefault="00DA6E1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Заполнение таблицы</w:t>
            </w:r>
            <w:r w:rsidR="00427EC6">
              <w:rPr>
                <w:rFonts w:ascii="Times New Roman" w:hAnsi="Times New Roman"/>
                <w:sz w:val="24"/>
                <w:szCs w:val="24"/>
              </w:rPr>
              <w:t xml:space="preserve"> «Двойники Базарова».</w:t>
            </w:r>
          </w:p>
          <w:p w:rsidR="00427EC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AF0B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текстом романа: испытание Базарова дружбой, испытание Базарова любовью, испытание Базарова смертью. </w:t>
            </w:r>
            <w:r w:rsidRPr="00AF0B1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нализ эпизода «Смерть Базарова».</w:t>
            </w:r>
          </w:p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Рассуждение о Базарове в начале романа и о Базарове, прошедшем испытания.</w:t>
            </w:r>
          </w:p>
        </w:tc>
        <w:tc>
          <w:tcPr>
            <w:tcW w:w="567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EC6" w:rsidRPr="005E0D16" w:rsidTr="006F0BFD">
        <w:trPr>
          <w:trHeight w:val="135"/>
        </w:trPr>
        <w:tc>
          <w:tcPr>
            <w:tcW w:w="2515" w:type="dxa"/>
            <w:vMerge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427EC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132D34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32D3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«Сущность нигилизма Базарова»</w:t>
            </w:r>
          </w:p>
        </w:tc>
        <w:tc>
          <w:tcPr>
            <w:tcW w:w="567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EC6" w:rsidRPr="005E0D16" w:rsidTr="006F0BFD">
        <w:trPr>
          <w:trHeight w:val="135"/>
        </w:trPr>
        <w:tc>
          <w:tcPr>
            <w:tcW w:w="2515" w:type="dxa"/>
            <w:vMerge w:val="restart"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1.9. </w:t>
            </w:r>
          </w:p>
          <w:p w:rsidR="00282304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Поэзия</w:t>
            </w:r>
          </w:p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Н.А. Некрасова</w:t>
            </w:r>
          </w:p>
        </w:tc>
        <w:tc>
          <w:tcPr>
            <w:tcW w:w="11377" w:type="dxa"/>
            <w:gridSpan w:val="4"/>
          </w:tcPr>
          <w:p w:rsidR="00427EC6" w:rsidRPr="00132D34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427EC6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EC6" w:rsidRPr="005E0D16" w:rsidTr="006F0BFD">
        <w:trPr>
          <w:trHeight w:val="288"/>
        </w:trPr>
        <w:tc>
          <w:tcPr>
            <w:tcW w:w="2515" w:type="dxa"/>
            <w:vMerge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2" w:type="dxa"/>
            <w:gridSpan w:val="2"/>
          </w:tcPr>
          <w:p w:rsidR="00427EC6" w:rsidRPr="005E0D16" w:rsidRDefault="0028230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282304">
              <w:rPr>
                <w:rFonts w:ascii="Times New Roman" w:hAnsi="Times New Roman"/>
                <w:sz w:val="24"/>
                <w:szCs w:val="24"/>
              </w:rPr>
              <w:t>Жизнь и творчество</w:t>
            </w:r>
            <w:r>
              <w:t xml:space="preserve"> </w:t>
            </w:r>
            <w:r w:rsidRPr="00282304">
              <w:rPr>
                <w:rFonts w:ascii="Times New Roman" w:hAnsi="Times New Roman"/>
                <w:sz w:val="24"/>
                <w:szCs w:val="24"/>
              </w:rPr>
              <w:t>Н.А. Некрасова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 w:val="restart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EC6" w:rsidRPr="005E0D16" w:rsidRDefault="00282304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7EC6" w:rsidRPr="005E0D16" w:rsidTr="006F0BFD">
        <w:trPr>
          <w:trHeight w:val="210"/>
        </w:trPr>
        <w:tc>
          <w:tcPr>
            <w:tcW w:w="2515" w:type="dxa"/>
            <w:vMerge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52" w:type="dxa"/>
            <w:gridSpan w:val="2"/>
          </w:tcPr>
          <w:p w:rsidR="00427EC6" w:rsidRPr="005E0D16" w:rsidRDefault="003453CE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Гражданская поэзия.</w:t>
            </w:r>
          </w:p>
        </w:tc>
        <w:tc>
          <w:tcPr>
            <w:tcW w:w="567" w:type="dxa"/>
            <w:vMerge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EC6" w:rsidRPr="005E0D16" w:rsidRDefault="003453CE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EC6" w:rsidRPr="005E0D16" w:rsidTr="006F0BFD">
        <w:trPr>
          <w:trHeight w:val="165"/>
        </w:trPr>
        <w:tc>
          <w:tcPr>
            <w:tcW w:w="2515" w:type="dxa"/>
            <w:vMerge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52" w:type="dxa"/>
            <w:gridSpan w:val="2"/>
          </w:tcPr>
          <w:p w:rsidR="00427EC6" w:rsidRPr="005E0D16" w:rsidRDefault="003453CE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Любовная лирика.</w:t>
            </w:r>
          </w:p>
        </w:tc>
        <w:tc>
          <w:tcPr>
            <w:tcW w:w="567" w:type="dxa"/>
            <w:vMerge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7EC6" w:rsidRPr="005E0D16" w:rsidRDefault="003453CE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7EC6" w:rsidRPr="005E0D16" w:rsidTr="006F0BFD">
        <w:trPr>
          <w:trHeight w:val="150"/>
        </w:trPr>
        <w:tc>
          <w:tcPr>
            <w:tcW w:w="2515" w:type="dxa"/>
            <w:vMerge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427EC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  <w:p w:rsidR="00427EC6" w:rsidRDefault="0028230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82304">
              <w:rPr>
                <w:rFonts w:ascii="Times New Roman" w:hAnsi="Times New Roman"/>
                <w:sz w:val="24"/>
                <w:szCs w:val="24"/>
              </w:rPr>
              <w:t>Сообщение подготовленного обучающегося о биографии</w:t>
            </w:r>
            <w:r>
              <w:t xml:space="preserve"> </w:t>
            </w:r>
            <w:r w:rsidRPr="00282304">
              <w:rPr>
                <w:rFonts w:ascii="Times New Roman" w:hAnsi="Times New Roman"/>
                <w:sz w:val="24"/>
                <w:szCs w:val="24"/>
              </w:rPr>
              <w:t>Н.А. Некрасова.</w:t>
            </w:r>
          </w:p>
          <w:p w:rsidR="00282304" w:rsidRDefault="0028230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917A6">
              <w:rPr>
                <w:rFonts w:ascii="Times New Roman" w:hAnsi="Times New Roman"/>
                <w:sz w:val="24"/>
                <w:szCs w:val="24"/>
              </w:rPr>
              <w:t>Анализ стихотворений</w:t>
            </w:r>
            <w:r w:rsidR="003453CE">
              <w:rPr>
                <w:rFonts w:ascii="Times New Roman" w:hAnsi="Times New Roman"/>
                <w:sz w:val="24"/>
                <w:szCs w:val="24"/>
              </w:rPr>
              <w:t xml:space="preserve"> о судьбе народа</w:t>
            </w:r>
            <w:r w:rsidR="009917A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917A6" w:rsidRDefault="009917A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стихотворение </w:t>
            </w:r>
            <w:r w:rsidRPr="009917A6">
              <w:rPr>
                <w:rFonts w:ascii="Times New Roman" w:hAnsi="Times New Roman"/>
                <w:sz w:val="24"/>
                <w:szCs w:val="24"/>
              </w:rPr>
              <w:t>«В дороге»</w:t>
            </w:r>
            <w:r>
              <w:rPr>
                <w:rFonts w:ascii="Times New Roman" w:hAnsi="Times New Roman"/>
                <w:sz w:val="24"/>
                <w:szCs w:val="24"/>
              </w:rPr>
              <w:t>, работа с вопросами и заданиями к стихотворению;</w:t>
            </w:r>
          </w:p>
          <w:p w:rsidR="003453CE" w:rsidRDefault="009917A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стихотворение </w:t>
            </w:r>
            <w:r w:rsidRPr="009917A6">
              <w:rPr>
                <w:rFonts w:ascii="Times New Roman" w:hAnsi="Times New Roman"/>
                <w:sz w:val="24"/>
                <w:szCs w:val="24"/>
              </w:rPr>
              <w:t>«Еду ли ночью по улице темной...»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917A6">
              <w:rPr>
                <w:rFonts w:ascii="Times New Roman" w:hAnsi="Times New Roman"/>
                <w:sz w:val="24"/>
                <w:szCs w:val="24"/>
              </w:rPr>
              <w:t>работа с вопросами и заданиям</w:t>
            </w:r>
            <w:r>
              <w:rPr>
                <w:rFonts w:ascii="Times New Roman" w:hAnsi="Times New Roman"/>
                <w:sz w:val="24"/>
                <w:szCs w:val="24"/>
              </w:rPr>
              <w:t>и к стихотворению.</w:t>
            </w:r>
          </w:p>
          <w:p w:rsidR="009917A6" w:rsidRDefault="009917A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 стихотворений</w:t>
            </w:r>
            <w:r w:rsidR="00145DD7">
              <w:rPr>
                <w:rFonts w:ascii="Times New Roman" w:hAnsi="Times New Roman"/>
                <w:sz w:val="24"/>
                <w:szCs w:val="24"/>
              </w:rPr>
              <w:t xml:space="preserve"> о назначении поэзии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917A6" w:rsidRDefault="009917A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стихотворение </w:t>
            </w:r>
            <w:r w:rsidRPr="009917A6">
              <w:rPr>
                <w:rFonts w:ascii="Times New Roman" w:hAnsi="Times New Roman"/>
                <w:sz w:val="24"/>
                <w:szCs w:val="24"/>
              </w:rPr>
              <w:t>«Элегия»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9917A6">
              <w:rPr>
                <w:rFonts w:ascii="Times New Roman" w:hAnsi="Times New Roman"/>
                <w:sz w:val="24"/>
                <w:szCs w:val="24"/>
              </w:rPr>
              <w:t>работа с вопрос</w:t>
            </w:r>
            <w:r>
              <w:rPr>
                <w:rFonts w:ascii="Times New Roman" w:hAnsi="Times New Roman"/>
                <w:sz w:val="24"/>
                <w:szCs w:val="24"/>
              </w:rPr>
              <w:t>ами и заданиями к стихотворению;</w:t>
            </w:r>
          </w:p>
          <w:p w:rsidR="009917A6" w:rsidRDefault="009917A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стихотворение </w:t>
            </w:r>
            <w:r w:rsidRPr="009917A6">
              <w:rPr>
                <w:rFonts w:ascii="Times New Roman" w:hAnsi="Times New Roman"/>
                <w:sz w:val="24"/>
                <w:szCs w:val="24"/>
              </w:rPr>
              <w:t>«Вчерашний день, часу в шестом...»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917A6">
              <w:rPr>
                <w:rFonts w:ascii="Times New Roman" w:hAnsi="Times New Roman"/>
                <w:sz w:val="24"/>
                <w:szCs w:val="24"/>
              </w:rPr>
              <w:t>работа с вопрос</w:t>
            </w:r>
            <w:r>
              <w:rPr>
                <w:rFonts w:ascii="Times New Roman" w:hAnsi="Times New Roman"/>
                <w:sz w:val="24"/>
                <w:szCs w:val="24"/>
              </w:rPr>
              <w:t>ами и заданиями к стихотворению.</w:t>
            </w:r>
          </w:p>
          <w:p w:rsidR="009917A6" w:rsidRDefault="003453CE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917A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 стихотворений о любви:</w:t>
            </w:r>
            <w:r w:rsidR="009917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53CE" w:rsidRDefault="003453CE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стихотворение </w:t>
            </w:r>
            <w:r w:rsidRPr="003453CE">
              <w:rPr>
                <w:rFonts w:ascii="Times New Roman" w:hAnsi="Times New Roman"/>
                <w:sz w:val="24"/>
                <w:szCs w:val="24"/>
              </w:rPr>
              <w:t>«Я не люблю иронии твоей...»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453CE">
              <w:rPr>
                <w:rFonts w:ascii="Times New Roman" w:hAnsi="Times New Roman"/>
                <w:sz w:val="24"/>
                <w:szCs w:val="24"/>
              </w:rPr>
              <w:t>работа с вопросам</w:t>
            </w:r>
            <w:r>
              <w:rPr>
                <w:rFonts w:ascii="Times New Roman" w:hAnsi="Times New Roman"/>
                <w:sz w:val="24"/>
                <w:szCs w:val="24"/>
              </w:rPr>
              <w:t>и и заданиями к стихотворению;</w:t>
            </w:r>
          </w:p>
          <w:p w:rsidR="003453CE" w:rsidRPr="005E0D16" w:rsidRDefault="003453CE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стихотворение </w:t>
            </w:r>
            <w:r w:rsidRPr="003453CE">
              <w:rPr>
                <w:rFonts w:ascii="Times New Roman" w:hAnsi="Times New Roman"/>
                <w:sz w:val="24"/>
                <w:szCs w:val="24"/>
              </w:rPr>
              <w:t>«Мы с тобой бестолковые люди...»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453CE">
              <w:rPr>
                <w:rFonts w:ascii="Times New Roman" w:hAnsi="Times New Roman"/>
                <w:sz w:val="24"/>
                <w:szCs w:val="24"/>
              </w:rPr>
              <w:t>работа с вопрос</w:t>
            </w:r>
            <w:r>
              <w:rPr>
                <w:rFonts w:ascii="Times New Roman" w:hAnsi="Times New Roman"/>
                <w:sz w:val="24"/>
                <w:szCs w:val="24"/>
              </w:rPr>
              <w:t>ами и заданиями к стихотворению.</w:t>
            </w:r>
          </w:p>
        </w:tc>
        <w:tc>
          <w:tcPr>
            <w:tcW w:w="567" w:type="dxa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EC6" w:rsidRPr="005E0D16" w:rsidTr="006F0BFD">
        <w:trPr>
          <w:trHeight w:val="111"/>
        </w:trPr>
        <w:tc>
          <w:tcPr>
            <w:tcW w:w="2515" w:type="dxa"/>
            <w:vMerge/>
          </w:tcPr>
          <w:p w:rsidR="00427EC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427EC6" w:rsidRPr="005E0D16" w:rsidRDefault="00427EC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132D34">
              <w:rPr>
                <w:rFonts w:ascii="Times New Roman" w:hAnsi="Times New Roman"/>
                <w:sz w:val="24"/>
                <w:szCs w:val="24"/>
              </w:rPr>
              <w:t xml:space="preserve"> работа </w:t>
            </w:r>
            <w:proofErr w:type="gramStart"/>
            <w:r w:rsidRPr="00132D3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427EC6" w:rsidRPr="005E0D16" w:rsidRDefault="003453CE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427EC6" w:rsidRPr="005E0D16" w:rsidRDefault="00427EC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EA8" w:rsidRPr="005E0D16" w:rsidTr="006F0BFD">
        <w:trPr>
          <w:trHeight w:val="111"/>
        </w:trPr>
        <w:tc>
          <w:tcPr>
            <w:tcW w:w="2515" w:type="dxa"/>
            <w:vMerge w:val="restart"/>
          </w:tcPr>
          <w:p w:rsidR="003D1EA8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1.10.</w:t>
            </w:r>
          </w:p>
          <w:p w:rsidR="003D1EA8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Поэма «Кому на Руси жить хорошо»</w:t>
            </w:r>
          </w:p>
        </w:tc>
        <w:tc>
          <w:tcPr>
            <w:tcW w:w="11377" w:type="dxa"/>
            <w:gridSpan w:val="4"/>
          </w:tcPr>
          <w:p w:rsidR="003D1EA8" w:rsidRDefault="003D1EA8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3D1EA8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3D1EA8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EA8" w:rsidRPr="005E0D16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EA8" w:rsidRPr="005E0D16" w:rsidTr="006F0BFD">
        <w:trPr>
          <w:trHeight w:val="168"/>
        </w:trPr>
        <w:tc>
          <w:tcPr>
            <w:tcW w:w="2515" w:type="dxa"/>
            <w:vMerge/>
          </w:tcPr>
          <w:p w:rsidR="003D1EA8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D1EA8" w:rsidRPr="005E0D16" w:rsidRDefault="003D1EA8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2" w:type="dxa"/>
            <w:gridSpan w:val="2"/>
          </w:tcPr>
          <w:p w:rsidR="003D1EA8" w:rsidRPr="005E0D16" w:rsidRDefault="003D1EA8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Замысел поэмы.</w:t>
            </w:r>
          </w:p>
        </w:tc>
        <w:tc>
          <w:tcPr>
            <w:tcW w:w="567" w:type="dxa"/>
            <w:vMerge w:val="restart"/>
          </w:tcPr>
          <w:p w:rsidR="003D1EA8" w:rsidRPr="005E0D16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EA8" w:rsidRPr="005E0D16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1EA8" w:rsidRPr="005E0D16" w:rsidTr="006F0BFD">
        <w:trPr>
          <w:trHeight w:val="285"/>
        </w:trPr>
        <w:tc>
          <w:tcPr>
            <w:tcW w:w="2515" w:type="dxa"/>
            <w:vMerge/>
          </w:tcPr>
          <w:p w:rsidR="003D1EA8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D1EA8" w:rsidRPr="005E0D16" w:rsidRDefault="003D1EA8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52" w:type="dxa"/>
            <w:gridSpan w:val="2"/>
          </w:tcPr>
          <w:p w:rsidR="003D1EA8" w:rsidRPr="005E0D16" w:rsidRDefault="003D1EA8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создания поэмы.</w:t>
            </w:r>
          </w:p>
        </w:tc>
        <w:tc>
          <w:tcPr>
            <w:tcW w:w="567" w:type="dxa"/>
            <w:vMerge/>
          </w:tcPr>
          <w:p w:rsidR="003D1EA8" w:rsidRPr="005E0D16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EA8" w:rsidRPr="005E0D16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1EA8" w:rsidRPr="005E0D16" w:rsidTr="006F0BFD">
        <w:trPr>
          <w:trHeight w:val="195"/>
        </w:trPr>
        <w:tc>
          <w:tcPr>
            <w:tcW w:w="2515" w:type="dxa"/>
            <w:vMerge/>
          </w:tcPr>
          <w:p w:rsidR="003D1EA8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D1EA8" w:rsidRPr="005E0D16" w:rsidRDefault="003D1EA8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52" w:type="dxa"/>
            <w:gridSpan w:val="2"/>
          </w:tcPr>
          <w:p w:rsidR="003D1EA8" w:rsidRPr="005E0D16" w:rsidRDefault="003D1EA8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 и композиция.</w:t>
            </w:r>
            <w:r w:rsidR="00E171BD">
              <w:rPr>
                <w:rFonts w:ascii="Times New Roman" w:hAnsi="Times New Roman"/>
                <w:sz w:val="24"/>
                <w:szCs w:val="24"/>
              </w:rPr>
              <w:t xml:space="preserve"> Особенности жанра.</w:t>
            </w:r>
          </w:p>
        </w:tc>
        <w:tc>
          <w:tcPr>
            <w:tcW w:w="567" w:type="dxa"/>
            <w:vMerge/>
          </w:tcPr>
          <w:p w:rsidR="003D1EA8" w:rsidRPr="005E0D16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EA8" w:rsidRPr="005E0D16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1EA8" w:rsidRPr="005E0D16" w:rsidTr="006F0BFD">
        <w:trPr>
          <w:trHeight w:val="126"/>
        </w:trPr>
        <w:tc>
          <w:tcPr>
            <w:tcW w:w="2515" w:type="dxa"/>
            <w:vMerge/>
          </w:tcPr>
          <w:p w:rsidR="003D1EA8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D1EA8" w:rsidRPr="005E0D16" w:rsidRDefault="003D1EA8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52" w:type="dxa"/>
            <w:gridSpan w:val="2"/>
          </w:tcPr>
          <w:p w:rsidR="003D1EA8" w:rsidRPr="005E0D16" w:rsidRDefault="003D1EA8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героев. Проблема счастья.</w:t>
            </w:r>
          </w:p>
        </w:tc>
        <w:tc>
          <w:tcPr>
            <w:tcW w:w="567" w:type="dxa"/>
            <w:vMerge/>
          </w:tcPr>
          <w:p w:rsidR="003D1EA8" w:rsidRPr="005E0D16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EA8" w:rsidRPr="005E0D16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1EA8" w:rsidRPr="005E0D16" w:rsidTr="006F0BFD">
        <w:trPr>
          <w:trHeight w:val="150"/>
        </w:trPr>
        <w:tc>
          <w:tcPr>
            <w:tcW w:w="2515" w:type="dxa"/>
            <w:vMerge/>
          </w:tcPr>
          <w:p w:rsidR="003D1EA8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3D1EA8" w:rsidRDefault="003D1EA8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  <w:p w:rsidR="003D1EA8" w:rsidRDefault="003D1EA8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8609F">
              <w:rPr>
                <w:rFonts w:ascii="Times New Roman" w:hAnsi="Times New Roman"/>
                <w:sz w:val="24"/>
                <w:szCs w:val="24"/>
              </w:rPr>
              <w:t>Слушание лекции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преподавателя о замысле написания поэмы.</w:t>
            </w:r>
          </w:p>
          <w:p w:rsidR="003D1EA8" w:rsidRDefault="003D1EA8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8609F">
              <w:rPr>
                <w:rFonts w:ascii="Times New Roman" w:hAnsi="Times New Roman"/>
                <w:sz w:val="24"/>
                <w:szCs w:val="24"/>
              </w:rPr>
              <w:t>Слушание лекции</w:t>
            </w:r>
            <w:r w:rsidR="00E87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преподавателя об истории создания поэмы.</w:t>
            </w:r>
          </w:p>
          <w:p w:rsidR="008445F3" w:rsidRDefault="003D1EA8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Обозначение особенностей композиции поэмы. </w:t>
            </w:r>
          </w:p>
          <w:p w:rsidR="003D1EA8" w:rsidRDefault="008445F3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жанровых особенностях</w:t>
            </w:r>
            <w:r w:rsidR="00E171BD">
              <w:rPr>
                <w:rFonts w:ascii="Times New Roman" w:hAnsi="Times New Roman"/>
                <w:sz w:val="24"/>
                <w:szCs w:val="24"/>
              </w:rPr>
              <w:t xml:space="preserve"> произведения.</w:t>
            </w:r>
          </w:p>
          <w:p w:rsidR="00FD6F13" w:rsidRDefault="00FD6F13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текстом: </w:t>
            </w:r>
          </w:p>
          <w:p w:rsidR="00FD6F13" w:rsidRPr="00FD6F13" w:rsidRDefault="00FD6F13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FD6F13">
              <w:rPr>
                <w:rFonts w:ascii="Times New Roman" w:hAnsi="Times New Roman"/>
                <w:sz w:val="24"/>
                <w:szCs w:val="24"/>
              </w:rPr>
              <w:t>- а</w:t>
            </w:r>
            <w:r w:rsidR="008445F3" w:rsidRPr="00FD6F13">
              <w:rPr>
                <w:rFonts w:ascii="Times New Roman" w:hAnsi="Times New Roman"/>
                <w:sz w:val="24"/>
                <w:szCs w:val="24"/>
              </w:rPr>
              <w:t>нализ</w:t>
            </w:r>
            <w:r w:rsidR="0028516D" w:rsidRPr="00FD6F13">
              <w:rPr>
                <w:rFonts w:ascii="Times New Roman" w:hAnsi="Times New Roman"/>
                <w:sz w:val="24"/>
                <w:szCs w:val="24"/>
              </w:rPr>
              <w:t xml:space="preserve"> «Пролога», </w:t>
            </w:r>
            <w:r w:rsidRPr="00FD6F13">
              <w:rPr>
                <w:rFonts w:ascii="Times New Roman" w:hAnsi="Times New Roman"/>
                <w:sz w:val="24"/>
                <w:szCs w:val="24"/>
              </w:rPr>
              <w:t>работа с вопросами и заданиями для обсуждения;</w:t>
            </w:r>
          </w:p>
          <w:p w:rsidR="008445F3" w:rsidRPr="00FD6F13" w:rsidRDefault="00FD6F13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FD6F13">
              <w:rPr>
                <w:rFonts w:ascii="Times New Roman" w:hAnsi="Times New Roman"/>
                <w:sz w:val="24"/>
                <w:szCs w:val="24"/>
              </w:rPr>
              <w:t xml:space="preserve">- анализ </w:t>
            </w:r>
            <w:r w:rsidR="0028516D" w:rsidRPr="00FD6F13">
              <w:rPr>
                <w:rFonts w:ascii="Times New Roman" w:hAnsi="Times New Roman"/>
                <w:sz w:val="24"/>
                <w:szCs w:val="24"/>
              </w:rPr>
              <w:t>глав поэмы</w:t>
            </w:r>
            <w:r w:rsidRPr="00FD6F13">
              <w:rPr>
                <w:rFonts w:ascii="Times New Roman" w:hAnsi="Times New Roman"/>
                <w:sz w:val="24"/>
                <w:szCs w:val="24"/>
              </w:rPr>
              <w:t>, работа с вопросами и заданиями для обсуждения.</w:t>
            </w:r>
          </w:p>
          <w:p w:rsidR="00665B77" w:rsidRDefault="00CD0DA1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8445F3">
              <w:rPr>
                <w:rFonts w:ascii="Times New Roman" w:hAnsi="Times New Roman"/>
                <w:sz w:val="24"/>
                <w:szCs w:val="24"/>
              </w:rPr>
              <w:t xml:space="preserve">Анализ образов </w:t>
            </w:r>
            <w:r w:rsidR="008647DF">
              <w:rPr>
                <w:rFonts w:ascii="Times New Roman" w:hAnsi="Times New Roman"/>
                <w:sz w:val="24"/>
                <w:szCs w:val="24"/>
              </w:rPr>
              <w:t xml:space="preserve">героев </w:t>
            </w:r>
            <w:r w:rsidR="008445F3">
              <w:rPr>
                <w:rFonts w:ascii="Times New Roman" w:hAnsi="Times New Roman"/>
                <w:sz w:val="24"/>
                <w:szCs w:val="24"/>
              </w:rPr>
              <w:t xml:space="preserve">по приведенному плану: </w:t>
            </w:r>
            <w:proofErr w:type="spellStart"/>
            <w:r w:rsidR="008445F3">
              <w:rPr>
                <w:rFonts w:ascii="Times New Roman" w:hAnsi="Times New Roman"/>
                <w:sz w:val="24"/>
                <w:szCs w:val="24"/>
              </w:rPr>
              <w:t>Яким</w:t>
            </w:r>
            <w:proofErr w:type="spellEnd"/>
            <w:r w:rsidR="008445F3">
              <w:rPr>
                <w:rFonts w:ascii="Times New Roman" w:hAnsi="Times New Roman"/>
                <w:sz w:val="24"/>
                <w:szCs w:val="24"/>
              </w:rPr>
              <w:t xml:space="preserve"> Нагой, </w:t>
            </w:r>
            <w:proofErr w:type="spellStart"/>
            <w:r w:rsidR="008445F3">
              <w:rPr>
                <w:rFonts w:ascii="Times New Roman" w:hAnsi="Times New Roman"/>
                <w:sz w:val="24"/>
                <w:szCs w:val="24"/>
              </w:rPr>
              <w:t>Ермила</w:t>
            </w:r>
            <w:proofErr w:type="spellEnd"/>
            <w:r w:rsidR="00844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5F3">
              <w:rPr>
                <w:rFonts w:ascii="Times New Roman" w:hAnsi="Times New Roman"/>
                <w:sz w:val="24"/>
                <w:szCs w:val="24"/>
              </w:rPr>
              <w:t>Гирин</w:t>
            </w:r>
            <w:proofErr w:type="spellEnd"/>
            <w:r w:rsidR="008445F3">
              <w:rPr>
                <w:rFonts w:ascii="Times New Roman" w:hAnsi="Times New Roman"/>
                <w:sz w:val="24"/>
                <w:szCs w:val="24"/>
              </w:rPr>
              <w:t>, Савелий, Матрена Тимофеевна</w:t>
            </w:r>
            <w:r w:rsidR="005D21CF">
              <w:rPr>
                <w:rFonts w:ascii="Times New Roman" w:hAnsi="Times New Roman"/>
                <w:sz w:val="24"/>
                <w:szCs w:val="24"/>
              </w:rPr>
              <w:t xml:space="preserve">, Гриша </w:t>
            </w:r>
            <w:proofErr w:type="spellStart"/>
            <w:r w:rsidR="005D21CF">
              <w:rPr>
                <w:rFonts w:ascii="Times New Roman" w:hAnsi="Times New Roman"/>
                <w:sz w:val="24"/>
                <w:szCs w:val="24"/>
              </w:rPr>
              <w:t>Добросклонов</w:t>
            </w:r>
            <w:proofErr w:type="spellEnd"/>
            <w:r w:rsidR="005D21CF">
              <w:rPr>
                <w:rFonts w:ascii="Times New Roman" w:hAnsi="Times New Roman"/>
                <w:sz w:val="24"/>
                <w:szCs w:val="24"/>
              </w:rPr>
              <w:t>.</w:t>
            </w:r>
            <w:r w:rsidR="009E2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20D8" w:rsidRPr="005E0D16" w:rsidRDefault="009E20D8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Рассуждение над вопросом: Кому на Руси жить хорошо?</w:t>
            </w:r>
          </w:p>
        </w:tc>
        <w:tc>
          <w:tcPr>
            <w:tcW w:w="567" w:type="dxa"/>
          </w:tcPr>
          <w:p w:rsidR="003D1EA8" w:rsidRPr="005E0D16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3D1EA8" w:rsidRPr="005E0D16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EA8" w:rsidRPr="005E0D16" w:rsidTr="006F0BFD">
        <w:trPr>
          <w:trHeight w:val="348"/>
        </w:trPr>
        <w:tc>
          <w:tcPr>
            <w:tcW w:w="2515" w:type="dxa"/>
            <w:vMerge/>
          </w:tcPr>
          <w:p w:rsidR="003D1EA8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9E20D8" w:rsidRDefault="003D1EA8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132D34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32D3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9E20D8" w:rsidRPr="005E0D16" w:rsidRDefault="009E20D8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«Произведения Н.А. Некрасова в творчестве русских-художников-иллюстраторов».</w:t>
            </w:r>
          </w:p>
        </w:tc>
        <w:tc>
          <w:tcPr>
            <w:tcW w:w="567" w:type="dxa"/>
          </w:tcPr>
          <w:p w:rsidR="003D1EA8" w:rsidRPr="005E0D16" w:rsidRDefault="009E20D8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D1EA8" w:rsidRPr="005E0D16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516" w:rsidRPr="005E0D16" w:rsidTr="006F0BFD">
        <w:trPr>
          <w:trHeight w:val="213"/>
        </w:trPr>
        <w:tc>
          <w:tcPr>
            <w:tcW w:w="2515" w:type="dxa"/>
            <w:vMerge w:val="restart"/>
          </w:tcPr>
          <w:p w:rsidR="000C3516" w:rsidRDefault="000C351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1.11.</w:t>
            </w:r>
          </w:p>
          <w:p w:rsidR="000C3516" w:rsidRDefault="000C351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Сказки</w:t>
            </w:r>
            <w:r w:rsidRPr="00A95C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М. Е. Салтыкова-Щедрина</w:t>
            </w:r>
          </w:p>
        </w:tc>
        <w:tc>
          <w:tcPr>
            <w:tcW w:w="11377" w:type="dxa"/>
            <w:gridSpan w:val="4"/>
          </w:tcPr>
          <w:p w:rsidR="000C3516" w:rsidRPr="00132D34" w:rsidRDefault="000C351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3D1EA8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0C3516" w:rsidRDefault="000C351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516" w:rsidRPr="005E0D16" w:rsidRDefault="000C351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516" w:rsidRPr="005E0D16" w:rsidTr="006F0BFD">
        <w:trPr>
          <w:trHeight w:val="195"/>
        </w:trPr>
        <w:tc>
          <w:tcPr>
            <w:tcW w:w="2515" w:type="dxa"/>
            <w:vMerge/>
          </w:tcPr>
          <w:p w:rsidR="000C3516" w:rsidRDefault="000C351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  <w:gridSpan w:val="3"/>
          </w:tcPr>
          <w:p w:rsidR="000C3516" w:rsidRPr="00132D34" w:rsidRDefault="000C351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07" w:type="dxa"/>
          </w:tcPr>
          <w:p w:rsidR="000C3516" w:rsidRPr="00132D34" w:rsidRDefault="000C351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3D1EA8">
              <w:rPr>
                <w:rFonts w:ascii="Times New Roman" w:hAnsi="Times New Roman"/>
                <w:sz w:val="24"/>
                <w:szCs w:val="24"/>
              </w:rPr>
              <w:t>Жизнь и творчество</w:t>
            </w:r>
            <w:r>
              <w:t xml:space="preserve"> </w:t>
            </w:r>
            <w:r w:rsidRPr="003D1EA8">
              <w:rPr>
                <w:rFonts w:ascii="Times New Roman" w:hAnsi="Times New Roman"/>
                <w:sz w:val="24"/>
                <w:szCs w:val="24"/>
              </w:rPr>
              <w:t>М.Е. Салтыков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D1EA8">
              <w:rPr>
                <w:rFonts w:ascii="Times New Roman" w:hAnsi="Times New Roman"/>
                <w:sz w:val="24"/>
                <w:szCs w:val="24"/>
              </w:rPr>
              <w:t>-Щедрин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567" w:type="dxa"/>
            <w:vMerge w:val="restart"/>
          </w:tcPr>
          <w:p w:rsidR="000C3516" w:rsidRDefault="000C351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516" w:rsidRPr="005E0D16" w:rsidRDefault="00E65E60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3516" w:rsidRPr="005E0D16" w:rsidTr="006F0BFD">
        <w:trPr>
          <w:trHeight w:val="240"/>
        </w:trPr>
        <w:tc>
          <w:tcPr>
            <w:tcW w:w="2515" w:type="dxa"/>
            <w:vMerge/>
          </w:tcPr>
          <w:p w:rsidR="000C3516" w:rsidRDefault="000C351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  <w:gridSpan w:val="3"/>
          </w:tcPr>
          <w:p w:rsidR="000C3516" w:rsidRPr="00132D34" w:rsidRDefault="000C351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07" w:type="dxa"/>
          </w:tcPr>
          <w:p w:rsidR="000C3516" w:rsidRPr="00132D34" w:rsidRDefault="000C351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Своеобразие, тематика и проблематика сказок </w:t>
            </w:r>
            <w:r w:rsidRPr="000C3516">
              <w:rPr>
                <w:rFonts w:ascii="Times New Roman" w:hAnsi="Times New Roman"/>
                <w:sz w:val="24"/>
                <w:szCs w:val="24"/>
              </w:rPr>
              <w:t>М. Е. Салтыкова-Щедрина.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Merge/>
          </w:tcPr>
          <w:p w:rsidR="000C3516" w:rsidRDefault="000C351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516" w:rsidRPr="005E0D16" w:rsidRDefault="00E65E60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3516" w:rsidRPr="005E0D16" w:rsidTr="006F0BFD">
        <w:trPr>
          <w:trHeight w:val="126"/>
        </w:trPr>
        <w:tc>
          <w:tcPr>
            <w:tcW w:w="2515" w:type="dxa"/>
            <w:vMerge/>
          </w:tcPr>
          <w:p w:rsidR="000C3516" w:rsidRDefault="000C351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  <w:gridSpan w:val="3"/>
          </w:tcPr>
          <w:p w:rsidR="000C3516" w:rsidRPr="00132D34" w:rsidRDefault="000C351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07" w:type="dxa"/>
          </w:tcPr>
          <w:p w:rsidR="000C3516" w:rsidRPr="00132D34" w:rsidRDefault="000C351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84361A">
              <w:rPr>
                <w:rFonts w:ascii="Times New Roman" w:hAnsi="Times New Roman"/>
                <w:sz w:val="24"/>
                <w:szCs w:val="24"/>
              </w:rPr>
              <w:t xml:space="preserve">Сказки </w:t>
            </w:r>
            <w:r w:rsidRPr="00E8523A">
              <w:rPr>
                <w:rFonts w:ascii="Times New Roman" w:hAnsi="Times New Roman"/>
                <w:sz w:val="24"/>
                <w:szCs w:val="24"/>
              </w:rPr>
              <w:t>«Пов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есть о том, как один мужик двух </w:t>
            </w:r>
            <w:r w:rsidRPr="00E8523A">
              <w:rPr>
                <w:rFonts w:ascii="Times New Roman" w:hAnsi="Times New Roman"/>
                <w:sz w:val="24"/>
                <w:szCs w:val="24"/>
              </w:rPr>
              <w:t xml:space="preserve">генералов прокормил», «Дикий помещик», «Премудрый </w:t>
            </w:r>
            <w:proofErr w:type="spellStart"/>
            <w:r w:rsidRPr="00E8523A">
              <w:rPr>
                <w:rFonts w:ascii="Times New Roman" w:hAnsi="Times New Roman"/>
                <w:sz w:val="24"/>
                <w:szCs w:val="24"/>
              </w:rPr>
              <w:t>пискарь</w:t>
            </w:r>
            <w:proofErr w:type="spellEnd"/>
            <w:r w:rsidRPr="00E8523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«Медведь на воевод</w:t>
            </w:r>
            <w:r w:rsidRPr="0084361A">
              <w:rPr>
                <w:rFonts w:ascii="Times New Roman" w:hAnsi="Times New Roman"/>
                <w:sz w:val="24"/>
                <w:szCs w:val="24"/>
              </w:rPr>
              <w:t>стве», «</w:t>
            </w:r>
            <w:proofErr w:type="gramStart"/>
            <w:r w:rsidRPr="0084361A">
              <w:rPr>
                <w:rFonts w:ascii="Times New Roman" w:hAnsi="Times New Roman"/>
                <w:sz w:val="24"/>
                <w:szCs w:val="24"/>
              </w:rPr>
              <w:t>Коняга</w:t>
            </w:r>
            <w:proofErr w:type="gramEnd"/>
            <w:r w:rsidRPr="0084361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67" w:type="dxa"/>
            <w:vMerge/>
          </w:tcPr>
          <w:p w:rsidR="000C3516" w:rsidRDefault="000C351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C3516" w:rsidRPr="005E0D16" w:rsidRDefault="00E65E60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3516" w:rsidRPr="005E0D16" w:rsidTr="006F0BFD">
        <w:trPr>
          <w:trHeight w:val="285"/>
        </w:trPr>
        <w:tc>
          <w:tcPr>
            <w:tcW w:w="2515" w:type="dxa"/>
            <w:vMerge/>
          </w:tcPr>
          <w:p w:rsidR="000C3516" w:rsidRDefault="000C351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0C3516" w:rsidRPr="0084361A" w:rsidRDefault="000C351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84361A"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  <w:p w:rsidR="000C3516" w:rsidRDefault="000C351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84361A">
              <w:rPr>
                <w:rFonts w:ascii="Times New Roman" w:hAnsi="Times New Roman"/>
                <w:sz w:val="24"/>
                <w:szCs w:val="24"/>
              </w:rPr>
              <w:t>1. Сообщение подготовленного обучающегося о биографии М.Е. Салтыкова-Щедрина.</w:t>
            </w:r>
          </w:p>
          <w:p w:rsidR="00293E56" w:rsidRDefault="000C351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C3516">
              <w:rPr>
                <w:rFonts w:ascii="Times New Roman" w:hAnsi="Times New Roman"/>
                <w:sz w:val="24"/>
                <w:szCs w:val="24"/>
              </w:rPr>
              <w:t>Слушание лекции преподавателя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жанровом и фантастическом своеобразии </w:t>
            </w:r>
            <w:r w:rsidR="00F53948">
              <w:rPr>
                <w:rFonts w:ascii="Times New Roman" w:hAnsi="Times New Roman"/>
                <w:sz w:val="24"/>
                <w:szCs w:val="24"/>
              </w:rPr>
              <w:t xml:space="preserve">сказок М.Е. Салтыкова-Щедрина. </w:t>
            </w:r>
          </w:p>
          <w:p w:rsidR="000C3516" w:rsidRDefault="00293E5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основных тем и проблем сказок</w:t>
            </w:r>
            <w:r>
              <w:t xml:space="preserve"> </w:t>
            </w:r>
            <w:r w:rsidRPr="00293E56">
              <w:rPr>
                <w:rFonts w:ascii="Times New Roman" w:hAnsi="Times New Roman"/>
                <w:sz w:val="24"/>
                <w:szCs w:val="24"/>
              </w:rPr>
              <w:t>М.Е. Салтыкова-Щедрина.</w:t>
            </w:r>
          </w:p>
          <w:p w:rsidR="00EC1152" w:rsidRDefault="00EC115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Работа с литературными </w:t>
            </w:r>
            <w:r w:rsidR="00FC3B26">
              <w:rPr>
                <w:rFonts w:ascii="Times New Roman" w:hAnsi="Times New Roman"/>
                <w:sz w:val="24"/>
                <w:szCs w:val="24"/>
              </w:rPr>
              <w:t>терминами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(гротеск, </w:t>
            </w:r>
            <w:r w:rsidR="00FC3B26">
              <w:rPr>
                <w:rFonts w:ascii="Times New Roman" w:hAnsi="Times New Roman"/>
                <w:sz w:val="24"/>
                <w:szCs w:val="24"/>
              </w:rPr>
              <w:t>сарказм, ирония, иносказание, аллегория, гипербола, эзопов язык)</w:t>
            </w:r>
            <w:proofErr w:type="gramEnd"/>
          </w:p>
          <w:p w:rsidR="00FC3B26" w:rsidRDefault="00FC3B2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Анализ сказок:</w:t>
            </w:r>
          </w:p>
          <w:p w:rsidR="00FC3B26" w:rsidRPr="00FC3B26" w:rsidRDefault="00FC3B2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FC3B26">
              <w:rPr>
                <w:rFonts w:ascii="Times New Roman" w:hAnsi="Times New Roman"/>
                <w:sz w:val="24"/>
                <w:szCs w:val="24"/>
              </w:rPr>
              <w:t>- беседа по вопросам и заданиям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сказкам</w:t>
            </w:r>
            <w:r w:rsidRPr="00FC3B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3E56" w:rsidRPr="00132D34" w:rsidRDefault="00FC3B2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FC3B26">
              <w:rPr>
                <w:rFonts w:ascii="Times New Roman" w:hAnsi="Times New Roman"/>
                <w:sz w:val="24"/>
                <w:szCs w:val="24"/>
              </w:rPr>
              <w:t xml:space="preserve">- чтение фрагментов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сказок </w:t>
            </w:r>
            <w:r w:rsidRPr="00FC3B26">
              <w:rPr>
                <w:rFonts w:ascii="Times New Roman" w:hAnsi="Times New Roman"/>
                <w:sz w:val="24"/>
                <w:szCs w:val="24"/>
              </w:rPr>
              <w:t>и беседа по вопросам для обсуждения.</w:t>
            </w:r>
          </w:p>
        </w:tc>
        <w:tc>
          <w:tcPr>
            <w:tcW w:w="567" w:type="dxa"/>
          </w:tcPr>
          <w:p w:rsidR="000C3516" w:rsidRDefault="000C351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0C3516" w:rsidRPr="005E0D16" w:rsidRDefault="000C351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3516" w:rsidRPr="005E0D16" w:rsidTr="006F0BFD">
        <w:trPr>
          <w:trHeight w:val="288"/>
        </w:trPr>
        <w:tc>
          <w:tcPr>
            <w:tcW w:w="2515" w:type="dxa"/>
            <w:vMerge/>
          </w:tcPr>
          <w:p w:rsidR="000C3516" w:rsidRDefault="000C351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0C3516" w:rsidRDefault="000C351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0C3516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C35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FC3B26" w:rsidRPr="0084361A" w:rsidRDefault="00FC3B2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 к сказкам М.Е. Салтыкова-Щедрина.</w:t>
            </w:r>
          </w:p>
        </w:tc>
        <w:tc>
          <w:tcPr>
            <w:tcW w:w="567" w:type="dxa"/>
          </w:tcPr>
          <w:p w:rsidR="000C3516" w:rsidRDefault="00FC3B2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0C3516" w:rsidRPr="005E0D16" w:rsidRDefault="000C351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EA8" w:rsidRPr="005E0D16" w:rsidTr="006F0BFD">
        <w:trPr>
          <w:trHeight w:val="120"/>
        </w:trPr>
        <w:tc>
          <w:tcPr>
            <w:tcW w:w="2515" w:type="dxa"/>
            <w:vMerge w:val="restart"/>
          </w:tcPr>
          <w:p w:rsidR="003D1EA8" w:rsidRDefault="00D42970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1.12</w:t>
            </w:r>
            <w:r w:rsidR="003D1EA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3D1EA8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М.Е. Салтыков-Щедрин «История одного города»</w:t>
            </w:r>
          </w:p>
        </w:tc>
        <w:tc>
          <w:tcPr>
            <w:tcW w:w="11377" w:type="dxa"/>
            <w:gridSpan w:val="4"/>
          </w:tcPr>
          <w:p w:rsidR="003D1EA8" w:rsidRPr="00132D34" w:rsidRDefault="003D1EA8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3D1EA8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3D1EA8" w:rsidRPr="005E0D16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EA8" w:rsidRPr="005E0D16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61A" w:rsidRPr="005E0D16" w:rsidTr="006F0BFD">
        <w:trPr>
          <w:trHeight w:val="267"/>
        </w:trPr>
        <w:tc>
          <w:tcPr>
            <w:tcW w:w="2515" w:type="dxa"/>
            <w:vMerge/>
          </w:tcPr>
          <w:p w:rsidR="0084361A" w:rsidRDefault="0084361A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4361A" w:rsidRPr="005E0D16" w:rsidRDefault="0084361A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2" w:type="dxa"/>
            <w:gridSpan w:val="2"/>
          </w:tcPr>
          <w:p w:rsidR="0084361A" w:rsidRPr="005E0D16" w:rsidRDefault="0084361A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Замысел, история создания «Истории одного города».</w:t>
            </w:r>
          </w:p>
        </w:tc>
        <w:tc>
          <w:tcPr>
            <w:tcW w:w="567" w:type="dxa"/>
            <w:vMerge w:val="restart"/>
          </w:tcPr>
          <w:p w:rsidR="0084361A" w:rsidRPr="005E0D16" w:rsidRDefault="0084361A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361A" w:rsidRPr="005E0D16" w:rsidRDefault="0084361A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1EA8" w:rsidRPr="005E0D16" w:rsidTr="006F0BFD">
        <w:trPr>
          <w:trHeight w:val="225"/>
        </w:trPr>
        <w:tc>
          <w:tcPr>
            <w:tcW w:w="2515" w:type="dxa"/>
            <w:vMerge/>
          </w:tcPr>
          <w:p w:rsidR="003D1EA8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D1EA8" w:rsidRPr="005E0D16" w:rsidRDefault="0084361A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52" w:type="dxa"/>
            <w:gridSpan w:val="2"/>
          </w:tcPr>
          <w:p w:rsidR="003D1EA8" w:rsidRPr="005E0D16" w:rsidRDefault="0014728D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Своеобразие жанра и композиции.</w:t>
            </w:r>
          </w:p>
        </w:tc>
        <w:tc>
          <w:tcPr>
            <w:tcW w:w="567" w:type="dxa"/>
            <w:vMerge/>
          </w:tcPr>
          <w:p w:rsidR="003D1EA8" w:rsidRPr="005E0D16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EA8" w:rsidRPr="005E0D16" w:rsidRDefault="0014728D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1EA8" w:rsidRPr="005E0D16" w:rsidTr="006F0BFD">
        <w:trPr>
          <w:trHeight w:val="135"/>
        </w:trPr>
        <w:tc>
          <w:tcPr>
            <w:tcW w:w="2515" w:type="dxa"/>
            <w:vMerge/>
          </w:tcPr>
          <w:p w:rsidR="003D1EA8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D1EA8" w:rsidRPr="005E0D16" w:rsidRDefault="0084361A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52" w:type="dxa"/>
            <w:gridSpan w:val="2"/>
          </w:tcPr>
          <w:p w:rsidR="003D1EA8" w:rsidRPr="005E0D16" w:rsidRDefault="0014728D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Образы градоначальников.</w:t>
            </w:r>
          </w:p>
        </w:tc>
        <w:tc>
          <w:tcPr>
            <w:tcW w:w="567" w:type="dxa"/>
            <w:vMerge/>
          </w:tcPr>
          <w:p w:rsidR="003D1EA8" w:rsidRPr="005E0D16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EA8" w:rsidRPr="005E0D16" w:rsidRDefault="0014728D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1EA8" w:rsidRPr="005E0D16" w:rsidTr="006F0BFD">
        <w:trPr>
          <w:trHeight w:val="165"/>
        </w:trPr>
        <w:tc>
          <w:tcPr>
            <w:tcW w:w="2515" w:type="dxa"/>
            <w:vMerge/>
          </w:tcPr>
          <w:p w:rsidR="003D1EA8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0C3516" w:rsidRDefault="000C351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0C3516"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  <w:p w:rsidR="0014728D" w:rsidRDefault="0084361A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728D">
              <w:rPr>
                <w:rFonts w:ascii="Times New Roman" w:hAnsi="Times New Roman"/>
                <w:sz w:val="24"/>
                <w:szCs w:val="24"/>
              </w:rPr>
              <w:t>.</w:t>
            </w:r>
            <w:r w:rsidR="0014728D">
              <w:t xml:space="preserve"> </w:t>
            </w:r>
            <w:r w:rsidR="0088609F">
              <w:rPr>
                <w:rFonts w:ascii="Times New Roman" w:hAnsi="Times New Roman"/>
                <w:sz w:val="24"/>
                <w:szCs w:val="24"/>
              </w:rPr>
              <w:t>Слушание лекции</w:t>
            </w:r>
            <w:r w:rsidR="0014728D" w:rsidRPr="0014728D">
              <w:rPr>
                <w:rFonts w:ascii="Times New Roman" w:hAnsi="Times New Roman"/>
                <w:sz w:val="24"/>
                <w:szCs w:val="24"/>
              </w:rPr>
              <w:t xml:space="preserve"> преподавателя </w:t>
            </w:r>
            <w:r w:rsidR="0014728D">
              <w:rPr>
                <w:rFonts w:ascii="Times New Roman" w:hAnsi="Times New Roman"/>
                <w:sz w:val="24"/>
                <w:szCs w:val="24"/>
              </w:rPr>
              <w:t xml:space="preserve">о замысле и </w:t>
            </w:r>
            <w:r w:rsidR="0014728D" w:rsidRPr="0014728D">
              <w:rPr>
                <w:rFonts w:ascii="Times New Roman" w:hAnsi="Times New Roman"/>
                <w:sz w:val="24"/>
                <w:szCs w:val="24"/>
              </w:rPr>
              <w:t>об истории создания</w:t>
            </w:r>
            <w:r w:rsidR="0014728D">
              <w:rPr>
                <w:rFonts w:ascii="Times New Roman" w:hAnsi="Times New Roman"/>
                <w:sz w:val="24"/>
                <w:szCs w:val="24"/>
              </w:rPr>
              <w:t xml:space="preserve"> романа.</w:t>
            </w:r>
          </w:p>
          <w:p w:rsidR="0014728D" w:rsidRDefault="0084361A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4728D">
              <w:rPr>
                <w:rFonts w:ascii="Times New Roman" w:hAnsi="Times New Roman"/>
                <w:sz w:val="24"/>
                <w:szCs w:val="24"/>
              </w:rPr>
              <w:t>. Беседа о жанровых особенностях и об особенностях композиции романа.</w:t>
            </w:r>
          </w:p>
          <w:p w:rsidR="00D96438" w:rsidRDefault="00D96438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текстом:</w:t>
            </w:r>
          </w:p>
          <w:p w:rsidR="00457A48" w:rsidRDefault="00457A48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беседа по главе «О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происхождения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глуповцев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D96438" w:rsidRDefault="00D96438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главы «Опись градоначальникам», работа с вопросами и заданиями для обсуждения;</w:t>
            </w:r>
          </w:p>
          <w:p w:rsidR="00FC3B26" w:rsidRDefault="00FC3B2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FC3B26">
              <w:rPr>
                <w:rFonts w:ascii="Times New Roman" w:hAnsi="Times New Roman"/>
                <w:sz w:val="24"/>
                <w:szCs w:val="24"/>
              </w:rPr>
              <w:t>- анализ главы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«Органчик»;</w:t>
            </w:r>
          </w:p>
          <w:p w:rsidR="00FC3B26" w:rsidRDefault="00FC3B2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FC3B26">
              <w:rPr>
                <w:rFonts w:ascii="Times New Roman" w:hAnsi="Times New Roman"/>
                <w:sz w:val="24"/>
                <w:szCs w:val="24"/>
              </w:rPr>
              <w:t>- анализ главы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«Подтверждение покаяния. За</w:t>
            </w:r>
            <w:r w:rsidRPr="00FC3B26">
              <w:rPr>
                <w:rFonts w:ascii="Times New Roman" w:hAnsi="Times New Roman"/>
                <w:sz w:val="24"/>
                <w:szCs w:val="24"/>
              </w:rPr>
              <w:t>ключение»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96438" w:rsidRDefault="00D96438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работа с вопросами и заданиями для </w:t>
            </w:r>
            <w:r w:rsidR="00457A48">
              <w:rPr>
                <w:rFonts w:ascii="Times New Roman" w:hAnsi="Times New Roman"/>
                <w:sz w:val="24"/>
                <w:szCs w:val="24"/>
              </w:rPr>
              <w:t>анализа.</w:t>
            </w:r>
          </w:p>
          <w:p w:rsidR="0014728D" w:rsidRPr="005E0D16" w:rsidRDefault="0084361A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4728D">
              <w:rPr>
                <w:rFonts w:ascii="Times New Roman" w:hAnsi="Times New Roman"/>
                <w:sz w:val="24"/>
                <w:szCs w:val="24"/>
              </w:rPr>
              <w:t>. Заполнение таблицы «Правители города».</w:t>
            </w:r>
          </w:p>
        </w:tc>
        <w:tc>
          <w:tcPr>
            <w:tcW w:w="567" w:type="dxa"/>
          </w:tcPr>
          <w:p w:rsidR="003D1EA8" w:rsidRPr="005E0D16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3D1EA8" w:rsidRPr="005E0D16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EA8" w:rsidRPr="005E0D16" w:rsidTr="006F0BFD">
        <w:trPr>
          <w:trHeight w:val="96"/>
        </w:trPr>
        <w:tc>
          <w:tcPr>
            <w:tcW w:w="2515" w:type="dxa"/>
            <w:vMerge/>
          </w:tcPr>
          <w:p w:rsidR="003D1EA8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3D1EA8" w:rsidRDefault="003D1EA8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132D34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32D3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3D1EA8" w:rsidRPr="005E0D16" w:rsidRDefault="00457A48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 к роману «История одного города» (образы градоначальников).</w:t>
            </w:r>
          </w:p>
        </w:tc>
        <w:tc>
          <w:tcPr>
            <w:tcW w:w="567" w:type="dxa"/>
          </w:tcPr>
          <w:p w:rsidR="003D1EA8" w:rsidRPr="005E0D16" w:rsidRDefault="00457A48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D1EA8" w:rsidRPr="005E0D16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EA8" w:rsidRPr="005E0D16" w:rsidTr="006F0BFD">
        <w:trPr>
          <w:trHeight w:val="96"/>
        </w:trPr>
        <w:tc>
          <w:tcPr>
            <w:tcW w:w="2515" w:type="dxa"/>
            <w:vMerge w:val="restart"/>
          </w:tcPr>
          <w:p w:rsidR="003D1EA8" w:rsidRDefault="00D42970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1.13</w:t>
            </w:r>
            <w:r w:rsidR="003D1EA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3D1EA8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Ф.М. Достоевский роман «Преступление и наказание»</w:t>
            </w:r>
          </w:p>
        </w:tc>
        <w:tc>
          <w:tcPr>
            <w:tcW w:w="11377" w:type="dxa"/>
            <w:gridSpan w:val="4"/>
          </w:tcPr>
          <w:p w:rsidR="003D1EA8" w:rsidRPr="00132D34" w:rsidRDefault="003D1EA8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3D1EA8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3D1EA8" w:rsidRPr="005E0D16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EA8" w:rsidRPr="005E0D16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EA8" w:rsidRPr="005E0D16" w:rsidTr="006F0BFD">
        <w:trPr>
          <w:trHeight w:val="270"/>
        </w:trPr>
        <w:tc>
          <w:tcPr>
            <w:tcW w:w="2515" w:type="dxa"/>
            <w:vMerge/>
          </w:tcPr>
          <w:p w:rsidR="003D1EA8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D1EA8" w:rsidRPr="005E0D16" w:rsidRDefault="003D1EA8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2" w:type="dxa"/>
            <w:gridSpan w:val="2"/>
          </w:tcPr>
          <w:p w:rsidR="003D1EA8" w:rsidRPr="005E0D16" w:rsidRDefault="003D1EA8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3D1EA8">
              <w:rPr>
                <w:rFonts w:ascii="Times New Roman" w:hAnsi="Times New Roman"/>
                <w:sz w:val="24"/>
                <w:szCs w:val="24"/>
              </w:rPr>
              <w:t>Жизнь и творчество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Ф.М. Достоевского.</w:t>
            </w:r>
          </w:p>
        </w:tc>
        <w:tc>
          <w:tcPr>
            <w:tcW w:w="567" w:type="dxa"/>
            <w:vMerge w:val="restart"/>
          </w:tcPr>
          <w:p w:rsidR="003D1EA8" w:rsidRPr="005E0D16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EA8" w:rsidRPr="005E0D16" w:rsidRDefault="00802D74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1EA8" w:rsidRPr="005E0D16" w:rsidTr="006F0BFD">
        <w:trPr>
          <w:trHeight w:val="225"/>
        </w:trPr>
        <w:tc>
          <w:tcPr>
            <w:tcW w:w="2515" w:type="dxa"/>
            <w:vMerge/>
          </w:tcPr>
          <w:p w:rsidR="003D1EA8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D1EA8" w:rsidRPr="005E0D16" w:rsidRDefault="003D1EA8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52" w:type="dxa"/>
            <w:gridSpan w:val="2"/>
          </w:tcPr>
          <w:p w:rsidR="003D1EA8" w:rsidRPr="005E0D16" w:rsidRDefault="0039794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создания романа.</w:t>
            </w:r>
          </w:p>
        </w:tc>
        <w:tc>
          <w:tcPr>
            <w:tcW w:w="567" w:type="dxa"/>
            <w:vMerge/>
          </w:tcPr>
          <w:p w:rsidR="003D1EA8" w:rsidRPr="005E0D16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EA8" w:rsidRPr="005E0D16" w:rsidRDefault="00802D74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1EA8" w:rsidRPr="005E0D16" w:rsidTr="006F0BFD">
        <w:trPr>
          <w:trHeight w:val="255"/>
        </w:trPr>
        <w:tc>
          <w:tcPr>
            <w:tcW w:w="2515" w:type="dxa"/>
            <w:vMerge/>
          </w:tcPr>
          <w:p w:rsidR="003D1EA8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D1EA8" w:rsidRPr="005E0D16" w:rsidRDefault="003D1EA8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52" w:type="dxa"/>
            <w:gridSpan w:val="2"/>
          </w:tcPr>
          <w:p w:rsidR="003D1EA8" w:rsidRPr="005E0D16" w:rsidRDefault="002052FE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Своеобразие жанра. Особенности сюжета</w:t>
            </w:r>
            <w:r w:rsidR="00735342">
              <w:rPr>
                <w:rFonts w:ascii="Times New Roman" w:hAnsi="Times New Roman"/>
                <w:sz w:val="24"/>
                <w:szCs w:val="24"/>
              </w:rPr>
              <w:t xml:space="preserve"> и композиции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</w:tcPr>
          <w:p w:rsidR="003D1EA8" w:rsidRPr="005E0D16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1EA8" w:rsidRPr="005E0D16" w:rsidRDefault="00802D74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1EA8" w:rsidRPr="005E0D16" w:rsidTr="006F0BFD">
        <w:trPr>
          <w:trHeight w:val="195"/>
        </w:trPr>
        <w:tc>
          <w:tcPr>
            <w:tcW w:w="2515" w:type="dxa"/>
            <w:vMerge/>
          </w:tcPr>
          <w:p w:rsidR="003D1EA8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3D1EA8" w:rsidRDefault="003D1EA8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  <w:p w:rsidR="003D1EA8" w:rsidRDefault="003D1EA8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3D1EA8">
              <w:rPr>
                <w:rFonts w:ascii="Times New Roman" w:hAnsi="Times New Roman"/>
                <w:sz w:val="24"/>
                <w:szCs w:val="24"/>
              </w:rPr>
              <w:t>1. Сообщение подготовленного обучающегося о биографии</w:t>
            </w:r>
            <w:r>
              <w:t xml:space="preserve"> </w:t>
            </w:r>
            <w:r w:rsidRPr="003D1EA8">
              <w:rPr>
                <w:rFonts w:ascii="Times New Roman" w:hAnsi="Times New Roman"/>
                <w:sz w:val="24"/>
                <w:szCs w:val="24"/>
              </w:rPr>
              <w:t xml:space="preserve">Ф.М. Достоевского. </w:t>
            </w:r>
          </w:p>
          <w:p w:rsidR="00802D74" w:rsidRDefault="00802D7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802D7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8609F">
              <w:rPr>
                <w:rFonts w:ascii="Times New Roman" w:hAnsi="Times New Roman"/>
                <w:sz w:val="24"/>
                <w:szCs w:val="24"/>
              </w:rPr>
              <w:t>Слушание лекции</w:t>
            </w:r>
            <w:r w:rsidRPr="00802D74">
              <w:rPr>
                <w:rFonts w:ascii="Times New Roman" w:hAnsi="Times New Roman"/>
                <w:sz w:val="24"/>
                <w:szCs w:val="24"/>
              </w:rPr>
              <w:t xml:space="preserve"> преподавателя об истории создания романа.</w:t>
            </w:r>
          </w:p>
          <w:p w:rsidR="00802D74" w:rsidRDefault="00802D7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802D74">
              <w:rPr>
                <w:rFonts w:ascii="Times New Roman" w:hAnsi="Times New Roman"/>
                <w:sz w:val="24"/>
                <w:szCs w:val="24"/>
              </w:rPr>
              <w:t>Беседа о жанровых особенностях и об особенностях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сюжета</w:t>
            </w:r>
            <w:r w:rsidR="00735342">
              <w:rPr>
                <w:rFonts w:ascii="Times New Roman" w:hAnsi="Times New Roman"/>
                <w:sz w:val="24"/>
                <w:szCs w:val="24"/>
              </w:rPr>
              <w:t xml:space="preserve"> и композиции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романа.</w:t>
            </w:r>
          </w:p>
          <w:p w:rsidR="00802D74" w:rsidRDefault="00802D7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текстом: </w:t>
            </w:r>
          </w:p>
          <w:p w:rsidR="00802D74" w:rsidRDefault="00802D7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беседа по </w:t>
            </w:r>
            <w:r w:rsidR="008E584F">
              <w:rPr>
                <w:rFonts w:ascii="Times New Roman" w:hAnsi="Times New Roman"/>
                <w:sz w:val="24"/>
                <w:szCs w:val="24"/>
              </w:rPr>
              <w:t xml:space="preserve">вопросам и заданиям к </w:t>
            </w:r>
            <w:r>
              <w:rPr>
                <w:rFonts w:ascii="Times New Roman" w:hAnsi="Times New Roman"/>
                <w:sz w:val="24"/>
                <w:szCs w:val="24"/>
              </w:rPr>
              <w:t>основным событиям романа;</w:t>
            </w:r>
          </w:p>
          <w:p w:rsidR="00802D74" w:rsidRPr="005E0D16" w:rsidRDefault="00802D7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E36CE">
              <w:rPr>
                <w:rFonts w:ascii="Times New Roman" w:hAnsi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фрагментов романа</w:t>
            </w:r>
            <w:r w:rsidR="008E36CE">
              <w:rPr>
                <w:rFonts w:ascii="Times New Roman" w:hAnsi="Times New Roman"/>
                <w:sz w:val="24"/>
                <w:szCs w:val="24"/>
              </w:rPr>
              <w:t xml:space="preserve"> и беседа по вопросам для обсуждения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3D1EA8" w:rsidRPr="005E0D16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3D1EA8" w:rsidRPr="005E0D16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EA8" w:rsidRPr="005E0D16" w:rsidTr="006F0BFD">
        <w:trPr>
          <w:trHeight w:val="165"/>
        </w:trPr>
        <w:tc>
          <w:tcPr>
            <w:tcW w:w="2515" w:type="dxa"/>
            <w:vMerge/>
          </w:tcPr>
          <w:p w:rsidR="003D1EA8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3D1EA8" w:rsidRPr="005E0D16" w:rsidRDefault="003D1EA8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132D34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32D3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3D1EA8" w:rsidRPr="005E0D16" w:rsidRDefault="002052FE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3D1EA8" w:rsidRPr="005E0D16" w:rsidRDefault="003D1EA8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B7" w:rsidRPr="005E0D16" w:rsidTr="006F0BFD">
        <w:trPr>
          <w:trHeight w:val="165"/>
        </w:trPr>
        <w:tc>
          <w:tcPr>
            <w:tcW w:w="2515" w:type="dxa"/>
            <w:vMerge w:val="restart"/>
          </w:tcPr>
          <w:p w:rsidR="00627DB7" w:rsidRDefault="00D42970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1.14</w:t>
            </w:r>
            <w:r w:rsidR="00627DB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Мир «униженных и оскорбленных»</w:t>
            </w:r>
          </w:p>
        </w:tc>
        <w:tc>
          <w:tcPr>
            <w:tcW w:w="11377" w:type="dxa"/>
            <w:gridSpan w:val="4"/>
          </w:tcPr>
          <w:p w:rsidR="00627DB7" w:rsidRPr="00132D34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627DB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B7" w:rsidRPr="005E0D16" w:rsidTr="006F0BFD">
        <w:trPr>
          <w:trHeight w:val="228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2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Петербург Достоевского.</w:t>
            </w:r>
          </w:p>
        </w:tc>
        <w:tc>
          <w:tcPr>
            <w:tcW w:w="567" w:type="dxa"/>
            <w:vMerge w:val="restart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DB7" w:rsidRPr="005E0D16" w:rsidTr="006F0BFD">
        <w:trPr>
          <w:trHeight w:val="195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52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Мармеладовых. Условия жизни.</w:t>
            </w:r>
          </w:p>
        </w:tc>
        <w:tc>
          <w:tcPr>
            <w:tcW w:w="567" w:type="dxa"/>
            <w:vMerge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DB7" w:rsidRPr="005E0D16" w:rsidTr="006F0BFD">
        <w:trPr>
          <w:trHeight w:val="210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52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Раскольниковых. Условия жизни.</w:t>
            </w:r>
          </w:p>
        </w:tc>
        <w:tc>
          <w:tcPr>
            <w:tcW w:w="567" w:type="dxa"/>
            <w:vMerge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DB7" w:rsidRPr="005E0D16" w:rsidTr="006F0BFD">
        <w:trPr>
          <w:trHeight w:val="180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52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жизни Раскольникова.</w:t>
            </w:r>
          </w:p>
        </w:tc>
        <w:tc>
          <w:tcPr>
            <w:tcW w:w="567" w:type="dxa"/>
            <w:vMerge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DB7" w:rsidRPr="005E0D16" w:rsidTr="006F0BFD">
        <w:trPr>
          <w:trHeight w:val="126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  <w:p w:rsidR="00627DB7" w:rsidRDefault="008E584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Просмотр и обсуждение иллюстраций</w:t>
            </w:r>
            <w:r w:rsidR="00627DB7">
              <w:t xml:space="preserve"> </w:t>
            </w:r>
            <w:r w:rsidR="00627DB7" w:rsidRPr="00782728">
              <w:rPr>
                <w:rFonts w:ascii="Times New Roman" w:hAnsi="Times New Roman"/>
                <w:sz w:val="24"/>
                <w:szCs w:val="24"/>
              </w:rPr>
              <w:t>к роману «Преступление и наказание»</w:t>
            </w:r>
            <w:r w:rsidR="00627DB7">
              <w:rPr>
                <w:rFonts w:ascii="Times New Roman" w:hAnsi="Times New Roman"/>
                <w:sz w:val="24"/>
                <w:szCs w:val="24"/>
              </w:rPr>
              <w:t xml:space="preserve"> художника Ильи Глазунова.</w:t>
            </w:r>
          </w:p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текстом: чтение и анализ фрагментов романа, связанных с образом Петербурга.</w:t>
            </w:r>
          </w:p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и 3.  Чтение фрагментов романа и беседа по вопросам для обсуждения.</w:t>
            </w:r>
          </w:p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Анализ образа Раскольникова: чтение фрагментов романа и беседа по вопросам для обсуждения.</w:t>
            </w:r>
          </w:p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условий жизни Раскольникова: чтение фрагментов романа и беседа по вопросам для обсуждения.</w:t>
            </w:r>
          </w:p>
        </w:tc>
        <w:tc>
          <w:tcPr>
            <w:tcW w:w="567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B7" w:rsidRPr="005E0D16" w:rsidTr="006F0BFD">
        <w:trPr>
          <w:trHeight w:val="135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132D34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32D3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B7" w:rsidRPr="005E0D16" w:rsidTr="006F0BFD">
        <w:trPr>
          <w:trHeight w:val="135"/>
        </w:trPr>
        <w:tc>
          <w:tcPr>
            <w:tcW w:w="2515" w:type="dxa"/>
            <w:vMerge w:val="restart"/>
          </w:tcPr>
          <w:p w:rsidR="00627DB7" w:rsidRDefault="00D42970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1.15</w:t>
            </w:r>
            <w:r w:rsidR="00627DB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Крушение теории Раскольникова</w:t>
            </w:r>
          </w:p>
        </w:tc>
        <w:tc>
          <w:tcPr>
            <w:tcW w:w="11377" w:type="dxa"/>
            <w:gridSpan w:val="4"/>
          </w:tcPr>
          <w:p w:rsidR="00627DB7" w:rsidRPr="00132D34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627DB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B7" w:rsidRPr="005E0D16" w:rsidTr="006F0BFD">
        <w:trPr>
          <w:trHeight w:val="228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2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Раскольникова.</w:t>
            </w:r>
          </w:p>
        </w:tc>
        <w:tc>
          <w:tcPr>
            <w:tcW w:w="567" w:type="dxa"/>
            <w:vMerge w:val="restart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DB7" w:rsidRPr="005E0D16" w:rsidTr="006F0BFD">
        <w:trPr>
          <w:trHeight w:val="210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52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Истоки преступления Родиона Раскольникова.</w:t>
            </w:r>
          </w:p>
        </w:tc>
        <w:tc>
          <w:tcPr>
            <w:tcW w:w="567" w:type="dxa"/>
            <w:vMerge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DB7" w:rsidRPr="005E0D16" w:rsidTr="006F0BFD">
        <w:trPr>
          <w:trHeight w:val="180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52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Крушение теории.</w:t>
            </w:r>
          </w:p>
        </w:tc>
        <w:tc>
          <w:tcPr>
            <w:tcW w:w="567" w:type="dxa"/>
            <w:vMerge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DB7" w:rsidRPr="005E0D16" w:rsidTr="006F0BFD">
        <w:trPr>
          <w:trHeight w:val="96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52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двойников Раскольникова.</w:t>
            </w:r>
          </w:p>
        </w:tc>
        <w:tc>
          <w:tcPr>
            <w:tcW w:w="567" w:type="dxa"/>
            <w:vMerge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DB7" w:rsidRPr="005E0D16" w:rsidTr="006F0BFD">
        <w:trPr>
          <w:trHeight w:val="135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Беседа по вопросам для обсуждения. </w:t>
            </w:r>
          </w:p>
          <w:p w:rsidR="00627DB7" w:rsidRDefault="00DA6E1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</w:t>
            </w:r>
            <w:r w:rsidR="00627DB7">
              <w:rPr>
                <w:rFonts w:ascii="Times New Roman" w:hAnsi="Times New Roman"/>
                <w:sz w:val="24"/>
                <w:szCs w:val="24"/>
              </w:rPr>
              <w:t xml:space="preserve"> таблицы «Факторы, повлиявшие на формирование данных теории».</w:t>
            </w:r>
          </w:p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Составление схемы «Истоки преступления Раскольникова».</w:t>
            </w:r>
          </w:p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Беседа по вопросам для обсуждения крушения теории Раскольникова.</w:t>
            </w:r>
          </w:p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="008E584F">
              <w:rPr>
                <w:rFonts w:ascii="Times New Roman" w:hAnsi="Times New Roman"/>
                <w:sz w:val="24"/>
                <w:szCs w:val="24"/>
              </w:rPr>
              <w:t xml:space="preserve"> и 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фрагментов романа.</w:t>
            </w:r>
          </w:p>
          <w:p w:rsidR="00627DB7" w:rsidRDefault="008E584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Заполнени</w:t>
            </w:r>
            <w:r w:rsidR="00627DB7">
              <w:rPr>
                <w:rFonts w:ascii="Times New Roman" w:hAnsi="Times New Roman"/>
                <w:sz w:val="24"/>
                <w:szCs w:val="24"/>
              </w:rPr>
              <w:t>е таблицы «Двойники Раскольникова».</w:t>
            </w:r>
          </w:p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образа Сони Мармеладовой: чтение фрагментов романа, беседа по вопросам для обсуждения. </w:t>
            </w:r>
          </w:p>
          <w:p w:rsidR="00627DB7" w:rsidRDefault="00DA6E1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</w:t>
            </w:r>
            <w:r w:rsidR="00627DB7">
              <w:rPr>
                <w:rFonts w:ascii="Times New Roman" w:hAnsi="Times New Roman"/>
                <w:sz w:val="24"/>
                <w:szCs w:val="24"/>
              </w:rPr>
              <w:t xml:space="preserve"> таблицы «Соня и Раскольников».</w:t>
            </w:r>
          </w:p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эпилога романа.</w:t>
            </w:r>
          </w:p>
        </w:tc>
        <w:tc>
          <w:tcPr>
            <w:tcW w:w="567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B7" w:rsidRPr="005E0D16" w:rsidTr="006F0BFD">
        <w:trPr>
          <w:trHeight w:val="126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132D34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32D3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«Личность Раскольникова»</w:t>
            </w:r>
          </w:p>
        </w:tc>
        <w:tc>
          <w:tcPr>
            <w:tcW w:w="567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B7" w:rsidRPr="005E0D16" w:rsidTr="006F0BFD">
        <w:trPr>
          <w:trHeight w:val="126"/>
        </w:trPr>
        <w:tc>
          <w:tcPr>
            <w:tcW w:w="2515" w:type="dxa"/>
            <w:vMerge w:val="restart"/>
          </w:tcPr>
          <w:p w:rsidR="00627DB7" w:rsidRDefault="00D42970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1.16</w:t>
            </w:r>
            <w:r w:rsidR="00627DB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Л.Н. Толстой роман-эпопея «Война и мир»</w:t>
            </w:r>
          </w:p>
        </w:tc>
        <w:tc>
          <w:tcPr>
            <w:tcW w:w="11377" w:type="dxa"/>
            <w:gridSpan w:val="4"/>
          </w:tcPr>
          <w:p w:rsidR="00627DB7" w:rsidRPr="00132D34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627DB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B7" w:rsidRPr="005E0D16" w:rsidTr="006F0BFD">
        <w:trPr>
          <w:trHeight w:val="219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2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и творчество Л.Н. Толстого.</w:t>
            </w:r>
          </w:p>
        </w:tc>
        <w:tc>
          <w:tcPr>
            <w:tcW w:w="567" w:type="dxa"/>
            <w:vMerge w:val="restart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7DB7" w:rsidRPr="005E0D16" w:rsidTr="006F0BFD">
        <w:trPr>
          <w:trHeight w:val="255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52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CC3D0E">
              <w:rPr>
                <w:rFonts w:ascii="Times New Roman" w:hAnsi="Times New Roman"/>
                <w:sz w:val="24"/>
                <w:szCs w:val="24"/>
              </w:rPr>
              <w:t>История создания романа «Война и мир».</w:t>
            </w:r>
          </w:p>
        </w:tc>
        <w:tc>
          <w:tcPr>
            <w:tcW w:w="567" w:type="dxa"/>
            <w:vMerge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DB7" w:rsidRPr="005E0D16" w:rsidTr="006F0BFD">
        <w:trPr>
          <w:trHeight w:val="240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52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CC3D0E">
              <w:rPr>
                <w:rFonts w:ascii="Times New Roman" w:hAnsi="Times New Roman"/>
                <w:sz w:val="24"/>
                <w:szCs w:val="24"/>
              </w:rPr>
              <w:t>Особенности жанра романа-эпопеи.</w:t>
            </w:r>
          </w:p>
        </w:tc>
        <w:tc>
          <w:tcPr>
            <w:tcW w:w="567" w:type="dxa"/>
            <w:vMerge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DB7" w:rsidRPr="005E0D16" w:rsidTr="006F0BFD">
        <w:trPr>
          <w:trHeight w:val="180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52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 названия произведения.</w:t>
            </w:r>
          </w:p>
        </w:tc>
        <w:tc>
          <w:tcPr>
            <w:tcW w:w="567" w:type="dxa"/>
            <w:vMerge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DB7" w:rsidRPr="005E0D16" w:rsidTr="006F0BFD">
        <w:trPr>
          <w:trHeight w:val="90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52" w:type="dxa"/>
            <w:gridSpan w:val="2"/>
          </w:tcPr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Хронотоп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композиция романа.</w:t>
            </w:r>
          </w:p>
        </w:tc>
        <w:tc>
          <w:tcPr>
            <w:tcW w:w="567" w:type="dxa"/>
            <w:vMerge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DB7" w:rsidRPr="005E0D16" w:rsidTr="006F0BFD">
        <w:trPr>
          <w:trHeight w:val="20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C3D0E">
              <w:rPr>
                <w:rFonts w:ascii="Times New Roman" w:hAnsi="Times New Roman"/>
                <w:sz w:val="24"/>
                <w:szCs w:val="24"/>
              </w:rPr>
              <w:t>. Сообщение подготовленного обучающегося о биографии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3D0E">
              <w:rPr>
                <w:rFonts w:ascii="Times New Roman" w:hAnsi="Times New Roman"/>
                <w:sz w:val="24"/>
                <w:szCs w:val="24"/>
              </w:rPr>
              <w:t>Л.Н. Толстого.</w:t>
            </w:r>
          </w:p>
          <w:p w:rsidR="00627DB7" w:rsidRDefault="0088609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лекции</w:t>
            </w:r>
            <w:r w:rsidR="00627DB7">
              <w:rPr>
                <w:rFonts w:ascii="Times New Roman" w:hAnsi="Times New Roman"/>
                <w:sz w:val="24"/>
                <w:szCs w:val="24"/>
              </w:rPr>
              <w:t xml:space="preserve"> преподавателя об этапах творческого пути писателя и его духовных исканиях.</w:t>
            </w:r>
          </w:p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E584F">
              <w:rPr>
                <w:rFonts w:ascii="Times New Roman" w:hAnsi="Times New Roman"/>
                <w:sz w:val="24"/>
                <w:szCs w:val="24"/>
              </w:rPr>
              <w:t>Слушание лекции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преподавателя об истории создания романа.</w:t>
            </w:r>
          </w:p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Беседа об особенностях жанра романа-эпопеи.</w:t>
            </w:r>
          </w:p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Беседа о смысле названия романа.</w:t>
            </w:r>
          </w:p>
          <w:p w:rsidR="00627DB7" w:rsidRPr="005E0D16" w:rsidRDefault="00DA6E1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Заполнение</w:t>
            </w:r>
            <w:r w:rsidR="00627DB7">
              <w:rPr>
                <w:rFonts w:ascii="Times New Roman" w:hAnsi="Times New Roman"/>
                <w:sz w:val="24"/>
                <w:szCs w:val="24"/>
              </w:rPr>
              <w:t xml:space="preserve"> таблицы «</w:t>
            </w:r>
            <w:proofErr w:type="spellStart"/>
            <w:r w:rsidR="00627DB7">
              <w:rPr>
                <w:rFonts w:ascii="Times New Roman" w:hAnsi="Times New Roman"/>
                <w:sz w:val="24"/>
                <w:szCs w:val="24"/>
              </w:rPr>
              <w:t>Хронотоп</w:t>
            </w:r>
            <w:proofErr w:type="spellEnd"/>
            <w:r w:rsidR="00627DB7">
              <w:rPr>
                <w:rFonts w:ascii="Times New Roman" w:hAnsi="Times New Roman"/>
                <w:sz w:val="24"/>
                <w:szCs w:val="24"/>
              </w:rPr>
              <w:t xml:space="preserve"> и композиция романа».</w:t>
            </w:r>
          </w:p>
        </w:tc>
        <w:tc>
          <w:tcPr>
            <w:tcW w:w="567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B7" w:rsidRPr="005E0D16" w:rsidTr="006F0BFD">
        <w:trPr>
          <w:trHeight w:val="111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132D34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32D3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«Мои любимые страницы романа «Война и мир».</w:t>
            </w:r>
          </w:p>
        </w:tc>
        <w:tc>
          <w:tcPr>
            <w:tcW w:w="567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B7" w:rsidRPr="005E0D16" w:rsidTr="006F0BFD">
        <w:trPr>
          <w:trHeight w:val="111"/>
        </w:trPr>
        <w:tc>
          <w:tcPr>
            <w:tcW w:w="2515" w:type="dxa"/>
            <w:vMerge w:val="restart"/>
          </w:tcPr>
          <w:p w:rsidR="00627DB7" w:rsidRDefault="00D42970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1.17</w:t>
            </w:r>
            <w:r w:rsidR="00627DB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Духовные искания героев. (Пьер Безухов, Андрей Болконский)</w:t>
            </w:r>
          </w:p>
        </w:tc>
        <w:tc>
          <w:tcPr>
            <w:tcW w:w="11377" w:type="dxa"/>
            <w:gridSpan w:val="4"/>
          </w:tcPr>
          <w:p w:rsidR="00627DB7" w:rsidRPr="00132D34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627DB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B7" w:rsidRPr="005E0D16" w:rsidTr="006F0BFD">
        <w:trPr>
          <w:trHeight w:val="300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2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Пьера Безухова.</w:t>
            </w:r>
          </w:p>
        </w:tc>
        <w:tc>
          <w:tcPr>
            <w:tcW w:w="567" w:type="dxa"/>
            <w:vMerge w:val="restart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DB7" w:rsidRPr="005E0D16" w:rsidTr="006F0BFD">
        <w:trPr>
          <w:trHeight w:val="270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52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Андрея Болконского.</w:t>
            </w:r>
          </w:p>
        </w:tc>
        <w:tc>
          <w:tcPr>
            <w:tcW w:w="567" w:type="dxa"/>
            <w:vMerge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DB7" w:rsidRPr="005E0D16" w:rsidTr="006F0BFD">
        <w:trPr>
          <w:trHeight w:val="300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52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Духовные искания героев.</w:t>
            </w:r>
          </w:p>
        </w:tc>
        <w:tc>
          <w:tcPr>
            <w:tcW w:w="567" w:type="dxa"/>
            <w:vMerge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DB7" w:rsidRPr="005E0D16" w:rsidTr="006F0BFD">
        <w:trPr>
          <w:trHeight w:val="135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 2. Анализ образа Пьера Безухова и Андрея Болконского:</w:t>
            </w:r>
          </w:p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для обсуждения;</w:t>
            </w:r>
          </w:p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и анализ фрагментов произведения;</w:t>
            </w:r>
          </w:p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просмотр эпизодов фильма «Война и мир» в постановке С. Бондарчука;</w:t>
            </w:r>
          </w:p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просмотр и обсуждение иллюстраций</w:t>
            </w:r>
            <w:r w:rsidRPr="00D71176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  <w:proofErr w:type="spellStart"/>
            <w:r w:rsidRPr="00D71176">
              <w:rPr>
                <w:rFonts w:ascii="Times New Roman" w:hAnsi="Times New Roman"/>
                <w:sz w:val="24"/>
                <w:szCs w:val="24"/>
              </w:rPr>
              <w:t>Апсита</w:t>
            </w:r>
            <w:proofErr w:type="spellEnd"/>
            <w:r w:rsidRPr="00D71176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 w:rsidRPr="00D71176">
              <w:rPr>
                <w:rFonts w:ascii="Times New Roman" w:hAnsi="Times New Roman"/>
                <w:sz w:val="24"/>
                <w:szCs w:val="24"/>
              </w:rPr>
              <w:t>А.Шмаринова</w:t>
            </w:r>
            <w:proofErr w:type="spellEnd"/>
            <w:r w:rsidRPr="00D7117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К. И. Рудакова к роману-эпопее </w:t>
            </w:r>
            <w:r w:rsidRPr="00D71176">
              <w:rPr>
                <w:rFonts w:ascii="Times New Roman" w:hAnsi="Times New Roman"/>
                <w:sz w:val="24"/>
                <w:szCs w:val="24"/>
              </w:rPr>
              <w:t>«Война и мир».</w:t>
            </w:r>
          </w:p>
          <w:p w:rsidR="00627DB7" w:rsidRDefault="00DA6E1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Заполнение</w:t>
            </w:r>
            <w:r w:rsidR="00627DB7">
              <w:rPr>
                <w:rFonts w:ascii="Times New Roman" w:hAnsi="Times New Roman"/>
                <w:sz w:val="24"/>
                <w:szCs w:val="24"/>
              </w:rPr>
              <w:t xml:space="preserve"> сравнительной таблицы «Андрей Болконский – Пьер Безухов».</w:t>
            </w:r>
          </w:p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текстом:</w:t>
            </w:r>
          </w:p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и анализ фрагментов романа.</w:t>
            </w:r>
          </w:p>
        </w:tc>
        <w:tc>
          <w:tcPr>
            <w:tcW w:w="567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B7" w:rsidRPr="005E0D16" w:rsidTr="006F0BFD">
        <w:trPr>
          <w:trHeight w:val="126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132D34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32D3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B7" w:rsidRPr="005E0D16" w:rsidTr="006F0BFD">
        <w:trPr>
          <w:trHeight w:val="126"/>
        </w:trPr>
        <w:tc>
          <w:tcPr>
            <w:tcW w:w="2515" w:type="dxa"/>
            <w:vMerge w:val="restart"/>
          </w:tcPr>
          <w:p w:rsidR="00627DB7" w:rsidRDefault="00D42970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1.18</w:t>
            </w:r>
            <w:r w:rsidR="00627DB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Мысль семейная и мысль народная. Женские образы в романе</w:t>
            </w:r>
          </w:p>
        </w:tc>
        <w:tc>
          <w:tcPr>
            <w:tcW w:w="11377" w:type="dxa"/>
            <w:gridSpan w:val="4"/>
          </w:tcPr>
          <w:p w:rsidR="00627DB7" w:rsidRPr="00132D34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627DB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B7" w:rsidRPr="005E0D16" w:rsidTr="006F0BFD">
        <w:trPr>
          <w:trHeight w:val="111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2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Женские образы в романе.</w:t>
            </w:r>
          </w:p>
        </w:tc>
        <w:tc>
          <w:tcPr>
            <w:tcW w:w="567" w:type="dxa"/>
            <w:vMerge w:val="restart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DB7" w:rsidRPr="005E0D16" w:rsidTr="006F0BFD">
        <w:trPr>
          <w:trHeight w:val="150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52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Мысль семейная в романе.</w:t>
            </w:r>
          </w:p>
        </w:tc>
        <w:tc>
          <w:tcPr>
            <w:tcW w:w="567" w:type="dxa"/>
            <w:vMerge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DB7" w:rsidRPr="005E0D16" w:rsidTr="006F0BFD">
        <w:trPr>
          <w:trHeight w:val="126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52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Мысль народная в романе.</w:t>
            </w:r>
          </w:p>
        </w:tc>
        <w:tc>
          <w:tcPr>
            <w:tcW w:w="567" w:type="dxa"/>
            <w:vMerge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DB7" w:rsidRPr="005E0D16" w:rsidTr="006F0BFD">
        <w:trPr>
          <w:trHeight w:val="270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DA6E19">
              <w:rPr>
                <w:rFonts w:ascii="Times New Roman" w:hAnsi="Times New Roman"/>
                <w:sz w:val="24"/>
                <w:szCs w:val="24"/>
              </w:rPr>
              <w:t>Заполнение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таблицы «Женские образы в романе» (любимые, нелюбимые героини и сложно определяемые).</w:t>
            </w:r>
          </w:p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образов Наташи Ростовой и Марьи Болконской:</w:t>
            </w:r>
          </w:p>
          <w:p w:rsidR="00627DB7" w:rsidRPr="00FC7515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FC7515">
              <w:rPr>
                <w:rFonts w:ascii="Times New Roman" w:hAnsi="Times New Roman"/>
                <w:sz w:val="24"/>
                <w:szCs w:val="24"/>
              </w:rPr>
              <w:t>- беседа по вопросам для обсуждения;</w:t>
            </w:r>
          </w:p>
          <w:p w:rsidR="00627DB7" w:rsidRPr="00FC7515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FC7515">
              <w:rPr>
                <w:rFonts w:ascii="Times New Roman" w:hAnsi="Times New Roman"/>
                <w:sz w:val="24"/>
                <w:szCs w:val="24"/>
              </w:rPr>
              <w:t>- чтение и анализ фрагментов произведения;</w:t>
            </w:r>
          </w:p>
          <w:p w:rsidR="00627DB7" w:rsidRPr="00FC7515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FC7515">
              <w:rPr>
                <w:rFonts w:ascii="Times New Roman" w:hAnsi="Times New Roman"/>
                <w:sz w:val="24"/>
                <w:szCs w:val="24"/>
              </w:rPr>
              <w:t>- просмотр эпизодов фильма «Война и мир» в постановке С. Бондарчука;</w:t>
            </w:r>
          </w:p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FC7515">
              <w:rPr>
                <w:rFonts w:ascii="Times New Roman" w:hAnsi="Times New Roman"/>
                <w:sz w:val="24"/>
                <w:szCs w:val="24"/>
              </w:rPr>
              <w:t xml:space="preserve">- просмотр и обсуждение иллюстраций А. </w:t>
            </w:r>
            <w:proofErr w:type="spellStart"/>
            <w:r w:rsidRPr="00FC7515">
              <w:rPr>
                <w:rFonts w:ascii="Times New Roman" w:hAnsi="Times New Roman"/>
                <w:sz w:val="24"/>
                <w:szCs w:val="24"/>
              </w:rPr>
              <w:t>Апсита</w:t>
            </w:r>
            <w:proofErr w:type="spellEnd"/>
            <w:r w:rsidRPr="00FC7515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 w:rsidRPr="00FC7515">
              <w:rPr>
                <w:rFonts w:ascii="Times New Roman" w:hAnsi="Times New Roman"/>
                <w:sz w:val="24"/>
                <w:szCs w:val="24"/>
              </w:rPr>
              <w:t>А.Шмаринова</w:t>
            </w:r>
            <w:proofErr w:type="spellEnd"/>
            <w:r w:rsidRPr="00FC7515">
              <w:rPr>
                <w:rFonts w:ascii="Times New Roman" w:hAnsi="Times New Roman"/>
                <w:sz w:val="24"/>
                <w:szCs w:val="24"/>
              </w:rPr>
              <w:t>, К. И. Рудакова к роману-эпопее «Война и мир».</w:t>
            </w:r>
          </w:p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на тему: «</w:t>
            </w:r>
            <w:r w:rsidRPr="00FC7515">
              <w:rPr>
                <w:rFonts w:ascii="Times New Roman" w:hAnsi="Times New Roman"/>
                <w:sz w:val="24"/>
                <w:szCs w:val="24"/>
              </w:rPr>
              <w:t>Диалектика внешнего и внутреннего в женских образах героинь романа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4328A">
              <w:rPr>
                <w:rFonts w:ascii="Times New Roman" w:hAnsi="Times New Roman"/>
                <w:sz w:val="24"/>
                <w:szCs w:val="24"/>
              </w:rPr>
              <w:t>Анализ двух семей:</w:t>
            </w:r>
          </w:p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сравнительной таблицы «</w:t>
            </w:r>
            <w:r w:rsidRPr="00FC7515">
              <w:rPr>
                <w:rFonts w:ascii="Times New Roman" w:hAnsi="Times New Roman"/>
                <w:sz w:val="24"/>
                <w:szCs w:val="24"/>
              </w:rPr>
              <w:t>Семья Ростовых и семья Болконских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для обсуждения;</w:t>
            </w:r>
          </w:p>
          <w:p w:rsidR="00627DB7" w:rsidRPr="0024328A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328A">
              <w:rPr>
                <w:rFonts w:ascii="Times New Roman" w:hAnsi="Times New Roman"/>
                <w:sz w:val="24"/>
                <w:szCs w:val="24"/>
              </w:rPr>
              <w:t>чтение и анализ фрагментов произведения;</w:t>
            </w:r>
          </w:p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24328A">
              <w:rPr>
                <w:rFonts w:ascii="Times New Roman" w:hAnsi="Times New Roman"/>
                <w:sz w:val="24"/>
                <w:szCs w:val="24"/>
              </w:rPr>
              <w:t xml:space="preserve">- просмотр эпизодов фильма «Война и </w:t>
            </w:r>
            <w:r>
              <w:rPr>
                <w:rFonts w:ascii="Times New Roman" w:hAnsi="Times New Roman"/>
                <w:sz w:val="24"/>
                <w:szCs w:val="24"/>
              </w:rPr>
              <w:t>мир» в постановке С. Бондарчука.</w:t>
            </w:r>
          </w:p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Беседа по вопросам и заданиям для анализа ключевых эпизодов на тему народа в романе.</w:t>
            </w:r>
          </w:p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образа Платона Каратаева:</w:t>
            </w:r>
          </w:p>
          <w:p w:rsidR="00627DB7" w:rsidRPr="0024328A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24328A">
              <w:rPr>
                <w:rFonts w:ascii="Times New Roman" w:hAnsi="Times New Roman"/>
                <w:sz w:val="24"/>
                <w:szCs w:val="24"/>
              </w:rPr>
              <w:t>беседа по вопросам для обсуждения;</w:t>
            </w:r>
          </w:p>
          <w:p w:rsidR="00627DB7" w:rsidRPr="0024328A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24328A">
              <w:rPr>
                <w:rFonts w:ascii="Times New Roman" w:hAnsi="Times New Roman"/>
                <w:sz w:val="24"/>
                <w:szCs w:val="24"/>
              </w:rPr>
              <w:t>- чтение и анализ фрагментов произведения;</w:t>
            </w:r>
          </w:p>
          <w:p w:rsidR="00627DB7" w:rsidRPr="0024328A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24328A">
              <w:rPr>
                <w:rFonts w:ascii="Times New Roman" w:hAnsi="Times New Roman"/>
                <w:sz w:val="24"/>
                <w:szCs w:val="24"/>
              </w:rPr>
              <w:t>- просмотр эпизодов фильма «Война и мир» в постановке С. Бондарчука;</w:t>
            </w:r>
          </w:p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24328A">
              <w:rPr>
                <w:rFonts w:ascii="Times New Roman" w:hAnsi="Times New Roman"/>
                <w:sz w:val="24"/>
                <w:szCs w:val="24"/>
              </w:rPr>
              <w:t xml:space="preserve">- просмотр и обсуждение иллюстраций А. </w:t>
            </w:r>
            <w:proofErr w:type="spellStart"/>
            <w:r w:rsidRPr="0024328A">
              <w:rPr>
                <w:rFonts w:ascii="Times New Roman" w:hAnsi="Times New Roman"/>
                <w:sz w:val="24"/>
                <w:szCs w:val="24"/>
              </w:rPr>
              <w:t>Апсита</w:t>
            </w:r>
            <w:proofErr w:type="spellEnd"/>
            <w:r w:rsidRPr="0024328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 w:rsidRPr="0024328A">
              <w:rPr>
                <w:rFonts w:ascii="Times New Roman" w:hAnsi="Times New Roman"/>
                <w:sz w:val="24"/>
                <w:szCs w:val="24"/>
              </w:rPr>
              <w:t>А.Шмаринова</w:t>
            </w:r>
            <w:proofErr w:type="spellEnd"/>
            <w:r w:rsidRPr="0024328A">
              <w:rPr>
                <w:rFonts w:ascii="Times New Roman" w:hAnsi="Times New Roman"/>
                <w:sz w:val="24"/>
                <w:szCs w:val="24"/>
              </w:rPr>
              <w:t>, К. И. Рудакова к роману-эпопее «Война и мир».</w:t>
            </w:r>
          </w:p>
        </w:tc>
        <w:tc>
          <w:tcPr>
            <w:tcW w:w="567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B7" w:rsidRPr="005E0D16" w:rsidTr="006F0BFD">
        <w:trPr>
          <w:trHeight w:val="315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132D34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32D3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521EDF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«Наташа Росто</w:t>
            </w:r>
            <w:r w:rsidR="005B1BBE">
              <w:rPr>
                <w:rFonts w:ascii="Times New Roman" w:hAnsi="Times New Roman"/>
                <w:sz w:val="24"/>
                <w:szCs w:val="24"/>
              </w:rPr>
              <w:t>ва – любимая героиня Толстого».</w:t>
            </w:r>
          </w:p>
        </w:tc>
        <w:tc>
          <w:tcPr>
            <w:tcW w:w="567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B7" w:rsidRPr="005E0D16" w:rsidTr="006F0BFD">
        <w:trPr>
          <w:trHeight w:val="315"/>
        </w:trPr>
        <w:tc>
          <w:tcPr>
            <w:tcW w:w="2515" w:type="dxa"/>
            <w:vMerge w:val="restart"/>
          </w:tcPr>
          <w:p w:rsidR="00627DB7" w:rsidRDefault="00D42970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1.19</w:t>
            </w:r>
            <w:r w:rsidR="00627DB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Изложение. («Первый бал Наташи Ростовой» или «Князь Андрей на поле Аустерлица»)</w:t>
            </w:r>
          </w:p>
        </w:tc>
        <w:tc>
          <w:tcPr>
            <w:tcW w:w="11377" w:type="dxa"/>
            <w:gridSpan w:val="4"/>
          </w:tcPr>
          <w:p w:rsidR="00627DB7" w:rsidRPr="00132D34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627DB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B7" w:rsidRPr="005E0D16" w:rsidTr="006F0BFD">
        <w:trPr>
          <w:trHeight w:val="300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2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работы над изложением.</w:t>
            </w:r>
          </w:p>
        </w:tc>
        <w:tc>
          <w:tcPr>
            <w:tcW w:w="567" w:type="dxa"/>
            <w:vMerge w:val="restart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7DB7" w:rsidRPr="005E0D16" w:rsidTr="006F0BFD">
        <w:trPr>
          <w:trHeight w:val="330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52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  <w:r w:rsidRPr="00282304">
              <w:rPr>
                <w:rFonts w:ascii="Times New Roman" w:hAnsi="Times New Roman"/>
                <w:sz w:val="24"/>
                <w:szCs w:val="24"/>
              </w:rPr>
              <w:t>«Первый бал Наташи Ростовой»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DB7" w:rsidRPr="005E0D16" w:rsidTr="006F0BFD">
        <w:trPr>
          <w:trHeight w:val="360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  <w:p w:rsidR="00627DB7" w:rsidRPr="00665B7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665B77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Беседа об этапах работы над изложением.</w:t>
            </w:r>
          </w:p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Написание изложения.</w:t>
            </w:r>
          </w:p>
        </w:tc>
        <w:tc>
          <w:tcPr>
            <w:tcW w:w="567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B7" w:rsidRPr="005E0D16" w:rsidTr="006F0BFD">
        <w:trPr>
          <w:trHeight w:val="330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132D34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32D3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B7" w:rsidRPr="005E0D16" w:rsidTr="006F0BFD">
        <w:trPr>
          <w:trHeight w:val="330"/>
        </w:trPr>
        <w:tc>
          <w:tcPr>
            <w:tcW w:w="2515" w:type="dxa"/>
            <w:vMerge w:val="restart"/>
          </w:tcPr>
          <w:p w:rsidR="00627DB7" w:rsidRDefault="00D42970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1.20</w:t>
            </w:r>
            <w:r w:rsidR="00627DB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войны в романе.</w:t>
            </w:r>
          </w:p>
        </w:tc>
        <w:tc>
          <w:tcPr>
            <w:tcW w:w="11377" w:type="dxa"/>
            <w:gridSpan w:val="4"/>
          </w:tcPr>
          <w:p w:rsidR="00627DB7" w:rsidRPr="00132D34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627DB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B7" w:rsidRPr="005E0D16" w:rsidTr="006F0BFD">
        <w:trPr>
          <w:trHeight w:val="228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2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627DB7">
              <w:rPr>
                <w:rFonts w:ascii="Times New Roman" w:hAnsi="Times New Roman"/>
                <w:sz w:val="24"/>
                <w:szCs w:val="24"/>
              </w:rPr>
              <w:t>Война 1805—1807 гг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 w:val="restart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DA5EAB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DB7" w:rsidRPr="005E0D16" w:rsidTr="006F0BFD">
        <w:trPr>
          <w:trHeight w:val="270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52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627DB7">
              <w:rPr>
                <w:rFonts w:ascii="Times New Roman" w:hAnsi="Times New Roman"/>
                <w:sz w:val="24"/>
                <w:szCs w:val="24"/>
              </w:rPr>
              <w:t>Война 1812 г.</w:t>
            </w:r>
          </w:p>
        </w:tc>
        <w:tc>
          <w:tcPr>
            <w:tcW w:w="567" w:type="dxa"/>
            <w:vMerge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DA5EAB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DB7" w:rsidRPr="005E0D16" w:rsidTr="006F0BFD">
        <w:trPr>
          <w:trHeight w:val="165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52" w:type="dxa"/>
            <w:gridSpan w:val="2"/>
          </w:tcPr>
          <w:p w:rsidR="00627DB7" w:rsidRPr="005E0D16" w:rsidRDefault="00DA5EAB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 и Наполеон.</w:t>
            </w:r>
          </w:p>
        </w:tc>
        <w:tc>
          <w:tcPr>
            <w:tcW w:w="567" w:type="dxa"/>
            <w:vMerge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DA5EAB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DB7" w:rsidRPr="005E0D16" w:rsidTr="006F0BFD">
        <w:trPr>
          <w:trHeight w:val="126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52" w:type="dxa"/>
            <w:gridSpan w:val="2"/>
          </w:tcPr>
          <w:p w:rsidR="00627DB7" w:rsidRPr="005E0D16" w:rsidRDefault="002F361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2F3612">
              <w:rPr>
                <w:rFonts w:ascii="Times New Roman" w:hAnsi="Times New Roman"/>
                <w:sz w:val="24"/>
                <w:szCs w:val="24"/>
              </w:rPr>
              <w:t xml:space="preserve">Проблема </w:t>
            </w:r>
            <w:proofErr w:type="gramStart"/>
            <w:r w:rsidRPr="002F3612">
              <w:rPr>
                <w:rFonts w:ascii="Times New Roman" w:hAnsi="Times New Roman"/>
                <w:sz w:val="24"/>
                <w:szCs w:val="24"/>
              </w:rPr>
              <w:t>истинного</w:t>
            </w:r>
            <w:proofErr w:type="gramEnd"/>
            <w:r w:rsidRPr="002F3612">
              <w:rPr>
                <w:rFonts w:ascii="Times New Roman" w:hAnsi="Times New Roman"/>
                <w:sz w:val="24"/>
                <w:szCs w:val="24"/>
              </w:rPr>
              <w:t xml:space="preserve"> и ложного в романе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2F3612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DB7" w:rsidRPr="005E0D16" w:rsidTr="006F0BFD">
        <w:trPr>
          <w:trHeight w:val="135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1.Беседа по вопросам и заданиям для анализа ключевых эпизодов.</w:t>
            </w:r>
          </w:p>
          <w:p w:rsidR="00627DB7" w:rsidRDefault="00DA6E1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</w:t>
            </w:r>
            <w:r w:rsidR="00627DB7">
              <w:rPr>
                <w:rFonts w:ascii="Times New Roman" w:hAnsi="Times New Roman"/>
                <w:sz w:val="24"/>
                <w:szCs w:val="24"/>
              </w:rPr>
              <w:t xml:space="preserve"> сравнительной таблицы «</w:t>
            </w:r>
            <w:proofErr w:type="spellStart"/>
            <w:r w:rsidR="00627DB7">
              <w:rPr>
                <w:rFonts w:ascii="Times New Roman" w:hAnsi="Times New Roman"/>
                <w:sz w:val="24"/>
                <w:szCs w:val="24"/>
              </w:rPr>
              <w:t>Шенграбенское</w:t>
            </w:r>
            <w:proofErr w:type="spellEnd"/>
            <w:r w:rsidR="00627DB7">
              <w:rPr>
                <w:rFonts w:ascii="Times New Roman" w:hAnsi="Times New Roman"/>
                <w:sz w:val="24"/>
                <w:szCs w:val="24"/>
              </w:rPr>
              <w:t xml:space="preserve"> сражение - </w:t>
            </w:r>
            <w:proofErr w:type="spellStart"/>
            <w:r w:rsidR="00627DB7" w:rsidRPr="00627DB7">
              <w:rPr>
                <w:rFonts w:ascii="Times New Roman" w:hAnsi="Times New Roman"/>
                <w:sz w:val="24"/>
                <w:szCs w:val="24"/>
              </w:rPr>
              <w:t>Аустерлицкое</w:t>
            </w:r>
            <w:proofErr w:type="spellEnd"/>
            <w:r w:rsidR="00627DB7" w:rsidRPr="00627DB7">
              <w:rPr>
                <w:rFonts w:ascii="Times New Roman" w:hAnsi="Times New Roman"/>
                <w:sz w:val="24"/>
                <w:szCs w:val="24"/>
              </w:rPr>
              <w:t xml:space="preserve"> сражение</w:t>
            </w:r>
            <w:r w:rsidR="00627DB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анализ фрагментов произведения.</w:t>
            </w:r>
          </w:p>
          <w:p w:rsidR="00DA5EAB" w:rsidRDefault="00DA5EAB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5EAB">
              <w:rPr>
                <w:rFonts w:ascii="Times New Roman" w:hAnsi="Times New Roman"/>
                <w:sz w:val="24"/>
                <w:szCs w:val="24"/>
              </w:rPr>
              <w:t xml:space="preserve">росмотр и обсуждение иллюстраций А. </w:t>
            </w:r>
            <w:proofErr w:type="spellStart"/>
            <w:r w:rsidRPr="00DA5EAB">
              <w:rPr>
                <w:rFonts w:ascii="Times New Roman" w:hAnsi="Times New Roman"/>
                <w:sz w:val="24"/>
                <w:szCs w:val="24"/>
              </w:rPr>
              <w:t>Апсита</w:t>
            </w:r>
            <w:proofErr w:type="spellEnd"/>
            <w:r w:rsidRPr="00DA5EAB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 w:rsidRPr="00DA5EAB">
              <w:rPr>
                <w:rFonts w:ascii="Times New Roman" w:hAnsi="Times New Roman"/>
                <w:sz w:val="24"/>
                <w:szCs w:val="24"/>
              </w:rPr>
              <w:t>А.Шмаринова</w:t>
            </w:r>
            <w:proofErr w:type="spellEnd"/>
            <w:r w:rsidRPr="00DA5EAB">
              <w:rPr>
                <w:rFonts w:ascii="Times New Roman" w:hAnsi="Times New Roman"/>
                <w:sz w:val="24"/>
                <w:szCs w:val="24"/>
              </w:rPr>
              <w:t>, К. И. Рудакова к роману-эпопее «Война и мир».</w:t>
            </w:r>
          </w:p>
          <w:p w:rsidR="00DA5EAB" w:rsidRDefault="00DA5EAB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Беседа по вопросам и заданиям для обсуждения.</w:t>
            </w:r>
          </w:p>
          <w:p w:rsidR="00DA5EAB" w:rsidRDefault="00DA5EAB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DA5EAB">
              <w:rPr>
                <w:rFonts w:ascii="Times New Roman" w:hAnsi="Times New Roman"/>
                <w:sz w:val="24"/>
                <w:szCs w:val="24"/>
              </w:rPr>
              <w:t>Чтение и анализ фрагментов произведения.</w:t>
            </w:r>
          </w:p>
          <w:p w:rsidR="00DA5EAB" w:rsidRDefault="00DA5EAB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5EAB">
              <w:rPr>
                <w:rFonts w:ascii="Times New Roman" w:hAnsi="Times New Roman"/>
                <w:sz w:val="24"/>
                <w:szCs w:val="24"/>
              </w:rPr>
              <w:t>росмотр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обсуждение к</w:t>
            </w:r>
            <w:r w:rsidRPr="00DA5EAB">
              <w:rPr>
                <w:rFonts w:ascii="Times New Roman" w:hAnsi="Times New Roman"/>
                <w:sz w:val="24"/>
                <w:szCs w:val="24"/>
              </w:rPr>
              <w:t>артины И. М. Прянишникова «В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812 году» и А.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Кившенко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</w:t>
            </w:r>
            <w:r w:rsidRPr="00DA5EAB">
              <w:rPr>
                <w:rFonts w:ascii="Times New Roman" w:hAnsi="Times New Roman"/>
                <w:sz w:val="24"/>
                <w:szCs w:val="24"/>
              </w:rPr>
              <w:t>вет в Филях».</w:t>
            </w:r>
          </w:p>
          <w:p w:rsidR="00DA5EAB" w:rsidRDefault="00DA5EAB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ключевого сражения войны 1812г. (Бородинская битва).</w:t>
            </w:r>
          </w:p>
          <w:p w:rsidR="00DA5EAB" w:rsidRDefault="00DA5EAB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Анализ образов Кутузова и Наполеона:</w:t>
            </w:r>
          </w:p>
          <w:p w:rsidR="00DA5EAB" w:rsidRDefault="00DA5EAB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A6E19">
              <w:rPr>
                <w:rFonts w:ascii="Times New Roman" w:hAnsi="Times New Roman"/>
                <w:sz w:val="24"/>
                <w:szCs w:val="24"/>
              </w:rPr>
              <w:t>заполнение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сравнительной таблицы «Кутузов и Наполеон»;</w:t>
            </w:r>
          </w:p>
          <w:p w:rsidR="00DA5EAB" w:rsidRDefault="00DA5EAB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беседа по вопросам и заданиям для обсуждения;</w:t>
            </w:r>
          </w:p>
          <w:p w:rsidR="00DA5EAB" w:rsidRDefault="00DA5EAB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</w:t>
            </w:r>
            <w:r w:rsidRPr="00DA5EAB">
              <w:rPr>
                <w:rFonts w:ascii="Times New Roman" w:hAnsi="Times New Roman"/>
                <w:sz w:val="24"/>
                <w:szCs w:val="24"/>
              </w:rPr>
              <w:t>тение и</w:t>
            </w:r>
            <w:r w:rsidR="002F3612">
              <w:rPr>
                <w:rFonts w:ascii="Times New Roman" w:hAnsi="Times New Roman"/>
                <w:sz w:val="24"/>
                <w:szCs w:val="24"/>
              </w:rPr>
              <w:t xml:space="preserve"> анализ фрагментов произведения;</w:t>
            </w:r>
          </w:p>
          <w:p w:rsidR="002F3612" w:rsidRDefault="002F361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2F3612">
              <w:rPr>
                <w:rFonts w:ascii="Times New Roman" w:hAnsi="Times New Roman"/>
                <w:sz w:val="24"/>
                <w:szCs w:val="24"/>
              </w:rPr>
              <w:t xml:space="preserve">росмотр и обсуждение иллюстраций А. </w:t>
            </w:r>
            <w:proofErr w:type="spellStart"/>
            <w:r w:rsidRPr="002F3612">
              <w:rPr>
                <w:rFonts w:ascii="Times New Roman" w:hAnsi="Times New Roman"/>
                <w:sz w:val="24"/>
                <w:szCs w:val="24"/>
              </w:rPr>
              <w:t>Апсита</w:t>
            </w:r>
            <w:proofErr w:type="spellEnd"/>
            <w:r w:rsidRPr="002F3612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 w:rsidRPr="002F3612">
              <w:rPr>
                <w:rFonts w:ascii="Times New Roman" w:hAnsi="Times New Roman"/>
                <w:sz w:val="24"/>
                <w:szCs w:val="24"/>
              </w:rPr>
              <w:t>А.Шмаринова</w:t>
            </w:r>
            <w:proofErr w:type="spellEnd"/>
            <w:r w:rsidRPr="002F3612">
              <w:rPr>
                <w:rFonts w:ascii="Times New Roman" w:hAnsi="Times New Roman"/>
                <w:sz w:val="24"/>
                <w:szCs w:val="24"/>
              </w:rPr>
              <w:t>, К. И. Рудаков</w:t>
            </w:r>
            <w:r>
              <w:rPr>
                <w:rFonts w:ascii="Times New Roman" w:hAnsi="Times New Roman"/>
                <w:sz w:val="24"/>
                <w:szCs w:val="24"/>
              </w:rPr>
              <w:t>а к роману-эпопее «Война и мир»;</w:t>
            </w:r>
          </w:p>
          <w:p w:rsidR="002F3612" w:rsidRDefault="002F361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F3612">
              <w:rPr>
                <w:rFonts w:ascii="Times New Roman" w:hAnsi="Times New Roman"/>
                <w:sz w:val="24"/>
                <w:szCs w:val="24"/>
              </w:rPr>
              <w:t>просмотр эпизодов фильма «Война и мир» в поста</w:t>
            </w:r>
            <w:r>
              <w:rPr>
                <w:rFonts w:ascii="Times New Roman" w:hAnsi="Times New Roman"/>
                <w:sz w:val="24"/>
                <w:szCs w:val="24"/>
              </w:rPr>
              <w:t>новке С. Бондарчука.</w:t>
            </w:r>
          </w:p>
          <w:p w:rsidR="002F3612" w:rsidRPr="005E0D16" w:rsidRDefault="002F361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  Работа с таблицей.</w:t>
            </w:r>
          </w:p>
        </w:tc>
        <w:tc>
          <w:tcPr>
            <w:tcW w:w="567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B7" w:rsidRPr="005E0D16" w:rsidTr="006F0BFD">
        <w:trPr>
          <w:trHeight w:val="126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132D34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32D3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2F3612" w:rsidRPr="005E0D16" w:rsidRDefault="002F361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«Народный полководец Кутузов».</w:t>
            </w:r>
          </w:p>
        </w:tc>
        <w:tc>
          <w:tcPr>
            <w:tcW w:w="567" w:type="dxa"/>
          </w:tcPr>
          <w:p w:rsidR="00627DB7" w:rsidRPr="005E0D16" w:rsidRDefault="002F3612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B7" w:rsidRPr="005E0D16" w:rsidTr="006F0BFD">
        <w:trPr>
          <w:trHeight w:val="126"/>
        </w:trPr>
        <w:tc>
          <w:tcPr>
            <w:tcW w:w="2515" w:type="dxa"/>
            <w:vMerge w:val="restart"/>
          </w:tcPr>
          <w:p w:rsidR="00627DB7" w:rsidRDefault="00D42970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1.21</w:t>
            </w:r>
            <w:r w:rsidR="00627DB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Сочинение. </w:t>
            </w:r>
          </w:p>
        </w:tc>
        <w:tc>
          <w:tcPr>
            <w:tcW w:w="11377" w:type="dxa"/>
            <w:gridSpan w:val="4"/>
          </w:tcPr>
          <w:p w:rsidR="00627DB7" w:rsidRPr="00132D34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627DB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B7" w:rsidRPr="005E0D16" w:rsidTr="006F0BFD">
        <w:trPr>
          <w:trHeight w:val="210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2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написания сочинения.</w:t>
            </w:r>
          </w:p>
        </w:tc>
        <w:tc>
          <w:tcPr>
            <w:tcW w:w="567" w:type="dxa"/>
            <w:vMerge w:val="restart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7DB7" w:rsidRPr="005E0D16" w:rsidTr="006F0BFD">
        <w:trPr>
          <w:trHeight w:val="195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52" w:type="dxa"/>
            <w:gridSpan w:val="2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Сочинение.</w:t>
            </w:r>
          </w:p>
        </w:tc>
        <w:tc>
          <w:tcPr>
            <w:tcW w:w="567" w:type="dxa"/>
            <w:vMerge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DB7" w:rsidRPr="005E0D16" w:rsidTr="006F0BFD">
        <w:trPr>
          <w:trHeight w:val="150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  <w:p w:rsidR="00627DB7" w:rsidRPr="00665B7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665B77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Беседа об этапах работы над сочинением и планом его написания.</w:t>
            </w:r>
          </w:p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Написание сочинения по предложенным темам.</w:t>
            </w:r>
          </w:p>
        </w:tc>
        <w:tc>
          <w:tcPr>
            <w:tcW w:w="567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B7" w:rsidRPr="005E0D16" w:rsidTr="006F0BFD">
        <w:trPr>
          <w:trHeight w:val="278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141B8E">
              <w:rPr>
                <w:rFonts w:ascii="Times New Roman" w:hAnsi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остоятельная 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B7" w:rsidRPr="005E0D16" w:rsidTr="006F0BFD">
        <w:trPr>
          <w:trHeight w:val="279"/>
        </w:trPr>
        <w:tc>
          <w:tcPr>
            <w:tcW w:w="2515" w:type="dxa"/>
            <w:vMerge w:val="restart"/>
          </w:tcPr>
          <w:p w:rsidR="00627DB7" w:rsidRDefault="00D42970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1.22</w:t>
            </w:r>
            <w:r w:rsidR="00627DB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А.П. Чехов юмористические рассказы</w:t>
            </w:r>
          </w:p>
        </w:tc>
        <w:tc>
          <w:tcPr>
            <w:tcW w:w="11377" w:type="dxa"/>
            <w:gridSpan w:val="4"/>
          </w:tcPr>
          <w:p w:rsidR="00627DB7" w:rsidRPr="00141B8E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627DB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66A" w:rsidRPr="005E0D16" w:rsidTr="006F0BFD">
        <w:trPr>
          <w:trHeight w:val="324"/>
        </w:trPr>
        <w:tc>
          <w:tcPr>
            <w:tcW w:w="2515" w:type="dxa"/>
            <w:vMerge/>
          </w:tcPr>
          <w:p w:rsidR="00A3366A" w:rsidRDefault="00A3366A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3366A" w:rsidRPr="005E0D16" w:rsidRDefault="00A3366A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2" w:type="dxa"/>
            <w:gridSpan w:val="2"/>
          </w:tcPr>
          <w:p w:rsidR="00A3366A" w:rsidRPr="005E0D16" w:rsidRDefault="00A3366A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и творчество А.П. Чехова.</w:t>
            </w:r>
          </w:p>
        </w:tc>
        <w:tc>
          <w:tcPr>
            <w:tcW w:w="567" w:type="dxa"/>
            <w:vMerge w:val="restart"/>
          </w:tcPr>
          <w:p w:rsidR="00A3366A" w:rsidRPr="005E0D16" w:rsidRDefault="00A3366A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366A" w:rsidRPr="005E0D16" w:rsidRDefault="00A3366A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366A" w:rsidRPr="005E0D16" w:rsidTr="006F0BFD">
        <w:trPr>
          <w:trHeight w:val="165"/>
        </w:trPr>
        <w:tc>
          <w:tcPr>
            <w:tcW w:w="2515" w:type="dxa"/>
            <w:vMerge/>
          </w:tcPr>
          <w:p w:rsidR="00A3366A" w:rsidRDefault="00A3366A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3366A" w:rsidRPr="005E0D16" w:rsidRDefault="00A3366A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52" w:type="dxa"/>
            <w:gridSpan w:val="2"/>
          </w:tcPr>
          <w:p w:rsidR="00A3366A" w:rsidRPr="005E0D16" w:rsidRDefault="00A3366A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«Палата №6».</w:t>
            </w:r>
          </w:p>
        </w:tc>
        <w:tc>
          <w:tcPr>
            <w:tcW w:w="567" w:type="dxa"/>
            <w:vMerge/>
          </w:tcPr>
          <w:p w:rsidR="00A3366A" w:rsidRPr="005E0D16" w:rsidRDefault="00A3366A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366A" w:rsidRPr="005E0D16" w:rsidRDefault="00A3366A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A3366A" w:rsidRPr="005E0D16" w:rsidTr="006F0BFD">
        <w:trPr>
          <w:trHeight w:val="105"/>
        </w:trPr>
        <w:tc>
          <w:tcPr>
            <w:tcW w:w="2515" w:type="dxa"/>
            <w:vMerge/>
          </w:tcPr>
          <w:p w:rsidR="00A3366A" w:rsidRDefault="00A3366A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3366A" w:rsidRPr="005E0D16" w:rsidRDefault="00A3366A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52" w:type="dxa"/>
            <w:gridSpan w:val="2"/>
          </w:tcPr>
          <w:p w:rsidR="00A3366A" w:rsidRPr="005E0D16" w:rsidRDefault="00A3366A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«Студент».</w:t>
            </w:r>
          </w:p>
        </w:tc>
        <w:tc>
          <w:tcPr>
            <w:tcW w:w="567" w:type="dxa"/>
            <w:vMerge/>
          </w:tcPr>
          <w:p w:rsidR="00A3366A" w:rsidRPr="005E0D16" w:rsidRDefault="00A3366A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366A" w:rsidRPr="005E0D16" w:rsidRDefault="00A3366A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366A" w:rsidRPr="005E0D16" w:rsidTr="006F0BFD">
        <w:trPr>
          <w:trHeight w:val="96"/>
        </w:trPr>
        <w:tc>
          <w:tcPr>
            <w:tcW w:w="2515" w:type="dxa"/>
            <w:vMerge/>
          </w:tcPr>
          <w:p w:rsidR="00A3366A" w:rsidRDefault="00A3366A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3366A" w:rsidRPr="005E0D16" w:rsidRDefault="00A3366A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52" w:type="dxa"/>
            <w:gridSpan w:val="2"/>
          </w:tcPr>
          <w:p w:rsidR="00A3366A" w:rsidRPr="005E0D16" w:rsidRDefault="00A3366A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«Душечка».</w:t>
            </w:r>
          </w:p>
        </w:tc>
        <w:tc>
          <w:tcPr>
            <w:tcW w:w="567" w:type="dxa"/>
            <w:vMerge/>
          </w:tcPr>
          <w:p w:rsidR="00A3366A" w:rsidRPr="005E0D16" w:rsidRDefault="00A3366A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366A" w:rsidRPr="005E0D16" w:rsidRDefault="00A3366A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366A" w:rsidRPr="005E0D16" w:rsidTr="006F0BFD">
        <w:trPr>
          <w:trHeight w:val="165"/>
        </w:trPr>
        <w:tc>
          <w:tcPr>
            <w:tcW w:w="2515" w:type="dxa"/>
            <w:vMerge/>
          </w:tcPr>
          <w:p w:rsidR="00A3366A" w:rsidRDefault="00A3366A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3366A" w:rsidRDefault="00A3366A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52" w:type="dxa"/>
            <w:gridSpan w:val="2"/>
          </w:tcPr>
          <w:p w:rsidR="00A3366A" w:rsidRDefault="00A3366A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«О любви».</w:t>
            </w:r>
          </w:p>
        </w:tc>
        <w:tc>
          <w:tcPr>
            <w:tcW w:w="567" w:type="dxa"/>
            <w:vMerge/>
          </w:tcPr>
          <w:p w:rsidR="00A3366A" w:rsidRPr="005E0D16" w:rsidRDefault="00A3366A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366A" w:rsidRDefault="00A3366A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DB7" w:rsidRPr="005E0D16" w:rsidTr="006F0BFD">
        <w:trPr>
          <w:trHeight w:val="450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D1EA8">
              <w:rPr>
                <w:rFonts w:ascii="Times New Roman" w:hAnsi="Times New Roman"/>
                <w:sz w:val="24"/>
                <w:szCs w:val="24"/>
              </w:rPr>
              <w:t>Сообщение подготовленного обучающегося о биографии</w:t>
            </w:r>
            <w:r>
              <w:t xml:space="preserve"> </w:t>
            </w:r>
            <w:r w:rsidRPr="003D1EA8">
              <w:rPr>
                <w:rFonts w:ascii="Times New Roman" w:hAnsi="Times New Roman"/>
                <w:sz w:val="24"/>
                <w:szCs w:val="24"/>
              </w:rPr>
              <w:t>А.П. Чехова.</w:t>
            </w:r>
          </w:p>
          <w:p w:rsidR="004226D6" w:rsidRDefault="0088609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лекции</w:t>
            </w:r>
            <w:r w:rsidR="004226D6" w:rsidRPr="004226D6">
              <w:rPr>
                <w:rFonts w:ascii="Times New Roman" w:hAnsi="Times New Roman"/>
                <w:sz w:val="24"/>
                <w:szCs w:val="24"/>
              </w:rPr>
              <w:t xml:space="preserve"> преподавателя об интересных фактах</w:t>
            </w:r>
            <w:r w:rsidR="004226D6">
              <w:rPr>
                <w:rFonts w:ascii="Times New Roman" w:hAnsi="Times New Roman"/>
                <w:sz w:val="24"/>
                <w:szCs w:val="24"/>
              </w:rPr>
              <w:t xml:space="preserve"> жизни и творчества Чехова.</w:t>
            </w:r>
          </w:p>
          <w:p w:rsidR="004226D6" w:rsidRDefault="004226D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3366A">
              <w:rPr>
                <w:rFonts w:ascii="Times New Roman" w:hAnsi="Times New Roman"/>
                <w:sz w:val="24"/>
                <w:szCs w:val="24"/>
              </w:rPr>
              <w:t>Анализ рассказа:</w:t>
            </w:r>
          </w:p>
          <w:p w:rsidR="00A3366A" w:rsidRDefault="00A3366A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и заданиям для обсуждения;</w:t>
            </w:r>
          </w:p>
          <w:p w:rsidR="00A3366A" w:rsidRDefault="00A3366A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и анализ фрагментов текста;</w:t>
            </w:r>
          </w:p>
          <w:p w:rsidR="00A3366A" w:rsidRDefault="00FB085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заполн</w:t>
            </w:r>
            <w:r w:rsidR="00A3366A">
              <w:rPr>
                <w:rFonts w:ascii="Times New Roman" w:hAnsi="Times New Roman"/>
                <w:sz w:val="24"/>
                <w:szCs w:val="24"/>
              </w:rPr>
              <w:t xml:space="preserve">ение сравнительной таблицы «Громов и доктор </w:t>
            </w:r>
            <w:proofErr w:type="spellStart"/>
            <w:r w:rsidR="00A3366A">
              <w:rPr>
                <w:rFonts w:ascii="Times New Roman" w:hAnsi="Times New Roman"/>
                <w:sz w:val="24"/>
                <w:szCs w:val="24"/>
              </w:rPr>
              <w:t>Рагин</w:t>
            </w:r>
            <w:proofErr w:type="spellEnd"/>
            <w:r w:rsidR="00A3366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3366A" w:rsidRDefault="00A3366A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Анализ рассказа:</w:t>
            </w:r>
          </w:p>
          <w:p w:rsidR="00A3366A" w:rsidRPr="00A3366A" w:rsidRDefault="00A3366A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3366A">
              <w:rPr>
                <w:rFonts w:ascii="Times New Roman" w:hAnsi="Times New Roman"/>
                <w:sz w:val="24"/>
                <w:szCs w:val="24"/>
              </w:rPr>
              <w:t>беседа по вопросам и заданиям для обсуждения;</w:t>
            </w:r>
          </w:p>
          <w:p w:rsidR="00A3366A" w:rsidRDefault="00A3366A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A3366A">
              <w:rPr>
                <w:rFonts w:ascii="Times New Roman" w:hAnsi="Times New Roman"/>
                <w:sz w:val="24"/>
                <w:szCs w:val="24"/>
              </w:rPr>
              <w:t>- чт</w:t>
            </w:r>
            <w:r>
              <w:rPr>
                <w:rFonts w:ascii="Times New Roman" w:hAnsi="Times New Roman"/>
                <w:sz w:val="24"/>
                <w:szCs w:val="24"/>
              </w:rPr>
              <w:t>ение и анализ фрагментов текста.</w:t>
            </w:r>
          </w:p>
          <w:p w:rsidR="00A3366A" w:rsidRDefault="00A3366A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Анализ рассказа:</w:t>
            </w:r>
          </w:p>
          <w:p w:rsidR="00A3366A" w:rsidRPr="00A3366A" w:rsidRDefault="00A3366A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A3366A">
              <w:rPr>
                <w:rFonts w:ascii="Times New Roman" w:hAnsi="Times New Roman"/>
                <w:sz w:val="24"/>
                <w:szCs w:val="24"/>
              </w:rPr>
              <w:t>- беседа по вопросам и заданиям для обсуждения;</w:t>
            </w:r>
          </w:p>
          <w:p w:rsidR="00A3366A" w:rsidRDefault="00A3366A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A3366A">
              <w:rPr>
                <w:rFonts w:ascii="Times New Roman" w:hAnsi="Times New Roman"/>
                <w:sz w:val="24"/>
                <w:szCs w:val="24"/>
              </w:rPr>
              <w:t>- чт</w:t>
            </w:r>
            <w:r>
              <w:rPr>
                <w:rFonts w:ascii="Times New Roman" w:hAnsi="Times New Roman"/>
                <w:sz w:val="24"/>
                <w:szCs w:val="24"/>
              </w:rPr>
              <w:t>ение и анализ фрагментов текста;</w:t>
            </w:r>
          </w:p>
          <w:p w:rsidR="00A3366A" w:rsidRDefault="00FB085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заполн</w:t>
            </w:r>
            <w:r w:rsidR="00A3366A">
              <w:rPr>
                <w:rFonts w:ascii="Times New Roman" w:hAnsi="Times New Roman"/>
                <w:sz w:val="24"/>
                <w:szCs w:val="24"/>
              </w:rPr>
              <w:t>ение таблицы «Ольга Семеновна».</w:t>
            </w:r>
          </w:p>
          <w:p w:rsidR="00E334A8" w:rsidRPr="00E334A8" w:rsidRDefault="00E334A8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E334A8">
              <w:rPr>
                <w:rFonts w:ascii="Times New Roman" w:hAnsi="Times New Roman"/>
                <w:sz w:val="24"/>
                <w:szCs w:val="24"/>
              </w:rPr>
              <w:t>Анализ рассказа:</w:t>
            </w:r>
          </w:p>
          <w:p w:rsidR="00E334A8" w:rsidRPr="00E334A8" w:rsidRDefault="00E334A8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E334A8">
              <w:rPr>
                <w:rFonts w:ascii="Times New Roman" w:hAnsi="Times New Roman"/>
                <w:sz w:val="24"/>
                <w:szCs w:val="24"/>
              </w:rPr>
              <w:t>- беседа по вопросам и заданиям для обсуждения;</w:t>
            </w:r>
          </w:p>
          <w:p w:rsidR="00A3366A" w:rsidRPr="005E0D16" w:rsidRDefault="00E334A8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E334A8">
              <w:rPr>
                <w:rFonts w:ascii="Times New Roman" w:hAnsi="Times New Roman"/>
                <w:sz w:val="24"/>
                <w:szCs w:val="24"/>
              </w:rPr>
              <w:t>- чт</w:t>
            </w:r>
            <w:r>
              <w:rPr>
                <w:rFonts w:ascii="Times New Roman" w:hAnsi="Times New Roman"/>
                <w:sz w:val="24"/>
                <w:szCs w:val="24"/>
              </w:rPr>
              <w:t>ение и анализ фрагментов текста.</w:t>
            </w:r>
          </w:p>
        </w:tc>
        <w:tc>
          <w:tcPr>
            <w:tcW w:w="567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B7" w:rsidRPr="005E0D16" w:rsidTr="006F0BFD">
        <w:trPr>
          <w:trHeight w:val="363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141B8E">
              <w:rPr>
                <w:rFonts w:ascii="Times New Roman" w:hAnsi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остоятельная 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8C6292" w:rsidRDefault="008C629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«А.П. Чехов – врач и писатель».</w:t>
            </w:r>
          </w:p>
        </w:tc>
        <w:tc>
          <w:tcPr>
            <w:tcW w:w="567" w:type="dxa"/>
          </w:tcPr>
          <w:p w:rsidR="00627DB7" w:rsidRDefault="008C6292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B7" w:rsidRPr="005E0D16" w:rsidTr="006F0BFD">
        <w:trPr>
          <w:trHeight w:val="307"/>
        </w:trPr>
        <w:tc>
          <w:tcPr>
            <w:tcW w:w="2515" w:type="dxa"/>
            <w:vMerge w:val="restart"/>
          </w:tcPr>
          <w:p w:rsidR="00627DB7" w:rsidRDefault="00D42970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1.23</w:t>
            </w:r>
            <w:r w:rsidR="00627DB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Драматургия Чехова. Комедия «Вишневый сад»</w:t>
            </w:r>
          </w:p>
        </w:tc>
        <w:tc>
          <w:tcPr>
            <w:tcW w:w="11377" w:type="dxa"/>
            <w:gridSpan w:val="4"/>
          </w:tcPr>
          <w:p w:rsidR="00627DB7" w:rsidRPr="00141B8E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627DB7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567" w:type="dxa"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B7" w:rsidRPr="005E0D16" w:rsidTr="006F0BFD">
        <w:trPr>
          <w:trHeight w:val="267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1" w:type="dxa"/>
            <w:gridSpan w:val="3"/>
          </w:tcPr>
          <w:p w:rsidR="00627DB7" w:rsidRPr="005E0D16" w:rsidRDefault="00087768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087768">
              <w:rPr>
                <w:rFonts w:ascii="Times New Roman" w:hAnsi="Times New Roman"/>
                <w:sz w:val="24"/>
                <w:szCs w:val="24"/>
              </w:rPr>
              <w:t>Особенности драматургии А. П. Чехова.</w:t>
            </w:r>
          </w:p>
        </w:tc>
        <w:tc>
          <w:tcPr>
            <w:tcW w:w="567" w:type="dxa"/>
            <w:vMerge w:val="restart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087768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DB7" w:rsidRPr="005E0D16" w:rsidTr="006F0BFD">
        <w:trPr>
          <w:trHeight w:val="270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1" w:type="dxa"/>
            <w:gridSpan w:val="3"/>
          </w:tcPr>
          <w:p w:rsidR="00627DB7" w:rsidRPr="005E0D16" w:rsidRDefault="008C629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8C6292">
              <w:rPr>
                <w:rFonts w:ascii="Times New Roman" w:hAnsi="Times New Roman"/>
                <w:sz w:val="24"/>
                <w:szCs w:val="24"/>
              </w:rPr>
              <w:t>«Вишневый сад»: история создания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087768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DB7" w:rsidRPr="005E0D16" w:rsidTr="006F0BFD">
        <w:trPr>
          <w:trHeight w:val="225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1" w:type="dxa"/>
            <w:gridSpan w:val="3"/>
          </w:tcPr>
          <w:p w:rsidR="00627DB7" w:rsidRPr="005E0D16" w:rsidRDefault="008C629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жанра.</w:t>
            </w:r>
          </w:p>
        </w:tc>
        <w:tc>
          <w:tcPr>
            <w:tcW w:w="567" w:type="dxa"/>
            <w:vMerge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087768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DB7" w:rsidRPr="005E0D16" w:rsidTr="006F0BFD">
        <w:trPr>
          <w:trHeight w:val="126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1" w:type="dxa"/>
            <w:gridSpan w:val="3"/>
          </w:tcPr>
          <w:p w:rsidR="00627DB7" w:rsidRPr="005E0D16" w:rsidRDefault="008C629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 и композиция.</w:t>
            </w:r>
          </w:p>
        </w:tc>
        <w:tc>
          <w:tcPr>
            <w:tcW w:w="567" w:type="dxa"/>
            <w:vMerge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087768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DB7" w:rsidRPr="005E0D16" w:rsidTr="006F0BFD">
        <w:trPr>
          <w:trHeight w:val="150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  <w:p w:rsidR="00627DB7" w:rsidRDefault="008C629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8609F">
              <w:rPr>
                <w:rFonts w:ascii="Times New Roman" w:hAnsi="Times New Roman"/>
                <w:sz w:val="24"/>
                <w:szCs w:val="24"/>
              </w:rPr>
              <w:t>Слушание лекции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преподавателя о специфике драматургии Чехова.</w:t>
            </w:r>
          </w:p>
          <w:p w:rsidR="008C6292" w:rsidRDefault="008C629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8609F">
              <w:rPr>
                <w:rFonts w:ascii="Times New Roman" w:hAnsi="Times New Roman"/>
                <w:sz w:val="24"/>
                <w:szCs w:val="24"/>
              </w:rPr>
              <w:t>Слушание лекции</w:t>
            </w:r>
            <w:r w:rsidR="00E87ACE" w:rsidRPr="00E87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преподавателя об истории создания пьесы.</w:t>
            </w:r>
          </w:p>
          <w:p w:rsidR="008C6292" w:rsidRDefault="008C629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Беседа об особенностях жанра произведения.</w:t>
            </w:r>
          </w:p>
          <w:p w:rsidR="008C6292" w:rsidRDefault="008C629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Работа с текстом:</w:t>
            </w:r>
          </w:p>
          <w:p w:rsidR="008C6292" w:rsidRDefault="00FB085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для обсуждения</w:t>
            </w:r>
            <w:r w:rsidR="008C6292">
              <w:rPr>
                <w:rFonts w:ascii="Times New Roman" w:hAnsi="Times New Roman"/>
                <w:sz w:val="24"/>
                <w:szCs w:val="24"/>
              </w:rPr>
              <w:t xml:space="preserve"> событий пьесы по действиям;</w:t>
            </w:r>
          </w:p>
          <w:p w:rsidR="008C6292" w:rsidRPr="005E0D16" w:rsidRDefault="008C629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</w:t>
            </w:r>
            <w:r w:rsidR="00FB0854">
              <w:rPr>
                <w:rFonts w:ascii="Times New Roman" w:hAnsi="Times New Roman"/>
                <w:sz w:val="24"/>
                <w:szCs w:val="24"/>
              </w:rPr>
              <w:t xml:space="preserve"> и 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фрагментов пьесы.</w:t>
            </w:r>
          </w:p>
        </w:tc>
        <w:tc>
          <w:tcPr>
            <w:tcW w:w="567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B7" w:rsidRPr="005E0D16" w:rsidTr="006F0BFD">
        <w:trPr>
          <w:trHeight w:val="111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141B8E">
              <w:rPr>
                <w:rFonts w:ascii="Times New Roman" w:hAnsi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остоятельная 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627DB7" w:rsidRPr="005E0D16" w:rsidRDefault="00C4192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B7" w:rsidRPr="005E0D16" w:rsidTr="006F0BFD">
        <w:trPr>
          <w:trHeight w:val="111"/>
        </w:trPr>
        <w:tc>
          <w:tcPr>
            <w:tcW w:w="2515" w:type="dxa"/>
            <w:vMerge w:val="restart"/>
          </w:tcPr>
          <w:p w:rsidR="00627DB7" w:rsidRDefault="00D42970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1.24</w:t>
            </w:r>
            <w:r w:rsidR="00627DB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Комедия «Вишневый сад»</w:t>
            </w:r>
          </w:p>
        </w:tc>
        <w:tc>
          <w:tcPr>
            <w:tcW w:w="11377" w:type="dxa"/>
            <w:gridSpan w:val="4"/>
          </w:tcPr>
          <w:p w:rsidR="00627DB7" w:rsidRPr="00141B8E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627DB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B7" w:rsidRPr="005E0D16" w:rsidTr="006F0BFD">
        <w:trPr>
          <w:trHeight w:val="243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1" w:type="dxa"/>
            <w:gridSpan w:val="3"/>
          </w:tcPr>
          <w:p w:rsidR="00627DB7" w:rsidRPr="005E0D16" w:rsidRDefault="008C629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персонажей.</w:t>
            </w:r>
          </w:p>
        </w:tc>
        <w:tc>
          <w:tcPr>
            <w:tcW w:w="567" w:type="dxa"/>
            <w:vMerge w:val="restart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8C6292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DB7" w:rsidRPr="005E0D16" w:rsidTr="006F0BFD">
        <w:trPr>
          <w:trHeight w:val="240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1" w:type="dxa"/>
            <w:gridSpan w:val="3"/>
          </w:tcPr>
          <w:p w:rsidR="00627DB7" w:rsidRPr="005E0D16" w:rsidRDefault="008C629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Мотивы пьесы.</w:t>
            </w:r>
          </w:p>
        </w:tc>
        <w:tc>
          <w:tcPr>
            <w:tcW w:w="567" w:type="dxa"/>
            <w:vMerge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8C6292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DB7" w:rsidRPr="005E0D16" w:rsidTr="006F0BFD">
        <w:trPr>
          <w:trHeight w:val="165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1" w:type="dxa"/>
            <w:gridSpan w:val="3"/>
          </w:tcPr>
          <w:p w:rsidR="00627DB7" w:rsidRPr="005E0D16" w:rsidRDefault="008C629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Вишневый сад.</w:t>
            </w:r>
          </w:p>
        </w:tc>
        <w:tc>
          <w:tcPr>
            <w:tcW w:w="567" w:type="dxa"/>
            <w:vMerge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8C6292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DB7" w:rsidRPr="005E0D16" w:rsidTr="006F0BFD">
        <w:trPr>
          <w:trHeight w:val="3691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  <w:p w:rsidR="00627DB7" w:rsidRDefault="00C4192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71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 образов поместного дворянства </w:t>
            </w:r>
            <w:r w:rsidRPr="00C41927">
              <w:rPr>
                <w:rFonts w:ascii="Times New Roman" w:hAnsi="Times New Roman"/>
                <w:sz w:val="24"/>
                <w:szCs w:val="24"/>
              </w:rPr>
              <w:t xml:space="preserve">(Гаев, Раневская, </w:t>
            </w:r>
            <w:proofErr w:type="spellStart"/>
            <w:r w:rsidRPr="00C41927">
              <w:rPr>
                <w:rFonts w:ascii="Times New Roman" w:hAnsi="Times New Roman"/>
                <w:sz w:val="24"/>
                <w:szCs w:val="24"/>
              </w:rPr>
              <w:t>Симеонов</w:t>
            </w:r>
            <w:proofErr w:type="spellEnd"/>
            <w:r w:rsidRPr="00C41927">
              <w:rPr>
                <w:rFonts w:ascii="Times New Roman" w:hAnsi="Times New Roman"/>
                <w:sz w:val="24"/>
                <w:szCs w:val="24"/>
              </w:rPr>
              <w:t>-Пищик)</w:t>
            </w:r>
            <w:r w:rsidR="000712D2">
              <w:rPr>
                <w:rFonts w:ascii="Times New Roman" w:hAnsi="Times New Roman"/>
                <w:sz w:val="24"/>
                <w:szCs w:val="24"/>
              </w:rPr>
              <w:t>; образов слуг (Яша и Фирс); образа, приходящего на смену дворянству (Лопахин); образов молодого поколения (Петя и Аня):</w:t>
            </w:r>
          </w:p>
          <w:p w:rsidR="00C41927" w:rsidRDefault="00C4192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и заданиям для обсуждения;</w:t>
            </w:r>
          </w:p>
          <w:p w:rsidR="00C41927" w:rsidRDefault="00C4192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712D2">
              <w:rPr>
                <w:rFonts w:ascii="Times New Roman" w:hAnsi="Times New Roman"/>
                <w:sz w:val="24"/>
                <w:szCs w:val="24"/>
              </w:rPr>
              <w:t>чтение и анализ фрагментов пьесы;</w:t>
            </w:r>
          </w:p>
          <w:p w:rsidR="000712D2" w:rsidRDefault="000712D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реплик героев.</w:t>
            </w:r>
          </w:p>
          <w:p w:rsidR="000712D2" w:rsidRDefault="000712D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Анализ мотивов пьесы:</w:t>
            </w:r>
          </w:p>
          <w:p w:rsidR="000712D2" w:rsidRDefault="000712D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беседа-рассуждение;</w:t>
            </w:r>
          </w:p>
          <w:p w:rsidR="000712D2" w:rsidRDefault="000712D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таблицы</w:t>
            </w:r>
            <w:r w:rsidR="00E94DE3">
              <w:rPr>
                <w:rFonts w:ascii="Times New Roman" w:hAnsi="Times New Roman"/>
                <w:sz w:val="24"/>
                <w:szCs w:val="24"/>
              </w:rPr>
              <w:t xml:space="preserve"> «Мотивы».</w:t>
            </w:r>
          </w:p>
          <w:p w:rsidR="00E94DE3" w:rsidRDefault="00E94DE3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Анализ образа вишневого сада:</w:t>
            </w:r>
          </w:p>
          <w:p w:rsidR="00E94DE3" w:rsidRDefault="00E94DE3" w:rsidP="00E65E60">
            <w:pPr>
              <w:spacing w:line="4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и заданиям для обсуждения</w:t>
            </w:r>
            <w:r>
              <w:t>;</w:t>
            </w:r>
          </w:p>
          <w:p w:rsidR="000712D2" w:rsidRPr="00E94DE3" w:rsidRDefault="00E94DE3" w:rsidP="00E65E60">
            <w:pPr>
              <w:spacing w:line="40" w:lineRule="atLeast"/>
              <w:rPr>
                <w:rFonts w:ascii="Times New Roman" w:hAnsi="Times New Roman"/>
                <w:sz w:val="28"/>
                <w:szCs w:val="24"/>
              </w:rPr>
            </w:pPr>
            <w:r>
              <w:t xml:space="preserve">- </w:t>
            </w:r>
            <w:r w:rsidRPr="00E94DE3">
              <w:rPr>
                <w:rFonts w:ascii="Times New Roman" w:hAnsi="Times New Roman"/>
                <w:sz w:val="24"/>
              </w:rPr>
              <w:t xml:space="preserve">определение символики </w:t>
            </w:r>
            <w:r>
              <w:rPr>
                <w:rFonts w:ascii="Times New Roman" w:hAnsi="Times New Roman"/>
                <w:sz w:val="24"/>
              </w:rPr>
              <w:t>сада в репликах героев.</w:t>
            </w:r>
          </w:p>
        </w:tc>
        <w:tc>
          <w:tcPr>
            <w:tcW w:w="567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B7" w:rsidRPr="005E0D16" w:rsidTr="006F0BFD">
        <w:trPr>
          <w:trHeight w:val="111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521EDF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70AF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627DB7" w:rsidRPr="005E0D16" w:rsidRDefault="00E94DE3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B7" w:rsidRPr="005E0D16" w:rsidTr="006F0BFD">
        <w:trPr>
          <w:trHeight w:val="111"/>
        </w:trPr>
        <w:tc>
          <w:tcPr>
            <w:tcW w:w="2515" w:type="dxa"/>
            <w:vMerge w:val="restart"/>
          </w:tcPr>
          <w:p w:rsidR="00627DB7" w:rsidRDefault="00D42970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1.25</w:t>
            </w:r>
            <w:r w:rsidR="00627DB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Обзор зарубежной литературы второй половины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11377" w:type="dxa"/>
            <w:gridSpan w:val="4"/>
          </w:tcPr>
          <w:p w:rsidR="00627DB7" w:rsidRPr="00E70AFC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627DB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8C5" w:rsidRPr="005E0D16" w:rsidTr="006F0BFD">
        <w:trPr>
          <w:trHeight w:val="295"/>
        </w:trPr>
        <w:tc>
          <w:tcPr>
            <w:tcW w:w="2515" w:type="dxa"/>
            <w:vMerge/>
          </w:tcPr>
          <w:p w:rsidR="002A68C5" w:rsidRPr="003C23A3" w:rsidRDefault="002A68C5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2A68C5" w:rsidRPr="005E0D16" w:rsidRDefault="002A68C5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1" w:type="dxa"/>
            <w:gridSpan w:val="3"/>
          </w:tcPr>
          <w:p w:rsidR="002A68C5" w:rsidRPr="002A68C5" w:rsidRDefault="002A68C5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Мировая художественная культура во в</w:t>
            </w:r>
            <w:r w:rsidR="004119FC">
              <w:rPr>
                <w:rFonts w:ascii="Times New Roman" w:hAnsi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рой половине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567" w:type="dxa"/>
            <w:vMerge w:val="restart"/>
          </w:tcPr>
          <w:p w:rsidR="002A68C5" w:rsidRPr="005E0D16" w:rsidRDefault="002A68C5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8C5" w:rsidRPr="005E0D16" w:rsidRDefault="002A68C5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68C5" w:rsidRPr="005E0D16" w:rsidTr="006F0BFD">
        <w:trPr>
          <w:trHeight w:val="300"/>
        </w:trPr>
        <w:tc>
          <w:tcPr>
            <w:tcW w:w="2515" w:type="dxa"/>
            <w:vMerge/>
          </w:tcPr>
          <w:p w:rsidR="002A68C5" w:rsidRDefault="002A68C5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2A68C5" w:rsidRPr="005E0D16" w:rsidRDefault="002A68C5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1" w:type="dxa"/>
            <w:gridSpan w:val="3"/>
          </w:tcPr>
          <w:p w:rsidR="002A68C5" w:rsidRPr="005E0D16" w:rsidRDefault="002A68C5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Критический реализм.</w:t>
            </w:r>
          </w:p>
        </w:tc>
        <w:tc>
          <w:tcPr>
            <w:tcW w:w="567" w:type="dxa"/>
            <w:vMerge/>
          </w:tcPr>
          <w:p w:rsidR="002A68C5" w:rsidRPr="005E0D16" w:rsidRDefault="002A68C5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8C5" w:rsidRPr="005E0D16" w:rsidRDefault="002A68C5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68C5" w:rsidRPr="005E0D16" w:rsidTr="006F0BFD">
        <w:trPr>
          <w:trHeight w:val="180"/>
        </w:trPr>
        <w:tc>
          <w:tcPr>
            <w:tcW w:w="2515" w:type="dxa"/>
            <w:vMerge/>
          </w:tcPr>
          <w:p w:rsidR="002A68C5" w:rsidRDefault="002A68C5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2A68C5" w:rsidRPr="005E0D16" w:rsidRDefault="002A68C5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1" w:type="dxa"/>
            <w:gridSpan w:val="3"/>
          </w:tcPr>
          <w:p w:rsidR="002A68C5" w:rsidRPr="002A68C5" w:rsidRDefault="002A68C5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Творчество писателей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567" w:type="dxa"/>
            <w:vMerge/>
          </w:tcPr>
          <w:p w:rsidR="002A68C5" w:rsidRPr="005E0D16" w:rsidRDefault="002A68C5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8C5" w:rsidRPr="005E0D16" w:rsidRDefault="002A68C5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DB7" w:rsidRPr="005E0D16" w:rsidTr="006F0BFD">
        <w:trPr>
          <w:trHeight w:val="165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  <w:p w:rsidR="00627DB7" w:rsidRDefault="002A68C5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8609F">
              <w:rPr>
                <w:rFonts w:ascii="Times New Roman" w:hAnsi="Times New Roman"/>
                <w:sz w:val="24"/>
                <w:szCs w:val="24"/>
              </w:rPr>
              <w:t>Слушание лекции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преподавателя </w:t>
            </w:r>
            <w:r w:rsidR="00E87AC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исторических факторах и явлениях, оказавших влияние на развитие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мировой художественной культуры во второй половине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  <w:p w:rsidR="002A68C5" w:rsidRDefault="002A68C5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8609F">
              <w:rPr>
                <w:rFonts w:ascii="Times New Roman" w:hAnsi="Times New Roman"/>
                <w:sz w:val="24"/>
                <w:szCs w:val="24"/>
              </w:rPr>
              <w:t>Слушание лекции</w:t>
            </w:r>
            <w:r w:rsidR="00DA6E19">
              <w:rPr>
                <w:rFonts w:ascii="Times New Roman" w:hAnsi="Times New Roman"/>
                <w:sz w:val="24"/>
                <w:szCs w:val="24"/>
              </w:rPr>
              <w:t xml:space="preserve"> преподавателя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критическом реализме как ведущем художественном методе во второй половине XIX века и его направления.</w:t>
            </w:r>
          </w:p>
          <w:p w:rsidR="004734B7" w:rsidRDefault="002A68C5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Обзор творчества писателей: </w:t>
            </w:r>
          </w:p>
          <w:p w:rsidR="004734B7" w:rsidRDefault="004734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в группах:</w:t>
            </w:r>
          </w:p>
          <w:p w:rsidR="004734B7" w:rsidRDefault="002A68C5" w:rsidP="00E65E60">
            <w:pPr>
              <w:pStyle w:val="af0"/>
              <w:numPr>
                <w:ilvl w:val="0"/>
                <w:numId w:val="7"/>
              </w:numPr>
              <w:spacing w:line="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34B7">
              <w:rPr>
                <w:rFonts w:ascii="Times New Roman" w:hAnsi="Times New Roman"/>
                <w:sz w:val="24"/>
                <w:szCs w:val="24"/>
              </w:rPr>
              <w:t xml:space="preserve">Ибсен Генрик </w:t>
            </w:r>
            <w:r w:rsidR="004734B7">
              <w:rPr>
                <w:rFonts w:ascii="Times New Roman" w:hAnsi="Times New Roman"/>
                <w:sz w:val="24"/>
                <w:szCs w:val="24"/>
              </w:rPr>
              <w:t xml:space="preserve">пьеса </w:t>
            </w:r>
            <w:r w:rsidRPr="004734B7">
              <w:rPr>
                <w:rFonts w:ascii="Times New Roman" w:hAnsi="Times New Roman"/>
                <w:sz w:val="24"/>
                <w:szCs w:val="24"/>
              </w:rPr>
              <w:t xml:space="preserve">«Кукольный дом», </w:t>
            </w:r>
          </w:p>
          <w:p w:rsidR="004734B7" w:rsidRPr="004734B7" w:rsidRDefault="004734B7" w:rsidP="00E65E60">
            <w:pPr>
              <w:pStyle w:val="af0"/>
              <w:numPr>
                <w:ilvl w:val="0"/>
                <w:numId w:val="7"/>
              </w:numPr>
              <w:spacing w:line="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Артюр</w:t>
            </w:r>
            <w:proofErr w:type="spellEnd"/>
            <w:r w:rsidRPr="00473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68C5" w:rsidRPr="004734B7">
              <w:rPr>
                <w:rFonts w:ascii="Times New Roman" w:hAnsi="Times New Roman"/>
                <w:sz w:val="24"/>
                <w:szCs w:val="24"/>
              </w:rPr>
              <w:t>Рембо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4B7">
              <w:rPr>
                <w:rFonts w:ascii="Times New Roman" w:hAnsi="Times New Roman"/>
                <w:sz w:val="24"/>
                <w:szCs w:val="24"/>
              </w:rPr>
              <w:t>стихотворения,</w:t>
            </w:r>
            <w:r w:rsidRPr="004734B7">
              <w:t xml:space="preserve"> </w:t>
            </w:r>
          </w:p>
          <w:p w:rsidR="002A68C5" w:rsidRPr="004734B7" w:rsidRDefault="004734B7" w:rsidP="00E65E60">
            <w:pPr>
              <w:pStyle w:val="af0"/>
              <w:numPr>
                <w:ilvl w:val="0"/>
                <w:numId w:val="7"/>
              </w:numPr>
              <w:spacing w:line="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34B7">
              <w:rPr>
                <w:rFonts w:ascii="Times New Roman" w:hAnsi="Times New Roman"/>
                <w:sz w:val="24"/>
                <w:szCs w:val="24"/>
              </w:rPr>
              <w:t>Анри-Рене-Альбер-Ги де Мопассан</w:t>
            </w:r>
            <w:r w:rsidRPr="004734B7">
              <w:t xml:space="preserve"> </w:t>
            </w:r>
            <w:r w:rsidRPr="004734B7">
              <w:rPr>
                <w:rFonts w:ascii="Times New Roman" w:hAnsi="Times New Roman"/>
                <w:sz w:val="24"/>
                <w:szCs w:val="24"/>
              </w:rPr>
              <w:t>новелла «Ожерелье».</w:t>
            </w:r>
          </w:p>
        </w:tc>
        <w:tc>
          <w:tcPr>
            <w:tcW w:w="567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B7" w:rsidRPr="005E0D16" w:rsidTr="006F0BFD">
        <w:trPr>
          <w:trHeight w:val="96"/>
        </w:trPr>
        <w:tc>
          <w:tcPr>
            <w:tcW w:w="2515" w:type="dxa"/>
            <w:vMerge/>
          </w:tcPr>
          <w:p w:rsidR="00627DB7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70AF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627DB7" w:rsidRPr="005E0D16" w:rsidRDefault="004734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3C8" w:rsidRPr="005E0D16" w:rsidTr="006F0BFD">
        <w:trPr>
          <w:trHeight w:val="96"/>
        </w:trPr>
        <w:tc>
          <w:tcPr>
            <w:tcW w:w="2515" w:type="dxa"/>
          </w:tcPr>
          <w:p w:rsidR="006243C8" w:rsidRDefault="006243C8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1.26</w:t>
            </w:r>
          </w:p>
          <w:p w:rsidR="006243C8" w:rsidRDefault="006243C8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Творчество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Ги де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Мопассана</w:t>
            </w:r>
          </w:p>
        </w:tc>
        <w:tc>
          <w:tcPr>
            <w:tcW w:w="11377" w:type="dxa"/>
            <w:gridSpan w:val="4"/>
          </w:tcPr>
          <w:tbl>
            <w:tblPr>
              <w:tblStyle w:val="a9"/>
              <w:tblW w:w="15735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447"/>
              <w:gridCol w:w="12419"/>
              <w:gridCol w:w="1350"/>
              <w:gridCol w:w="1519"/>
            </w:tblGrid>
            <w:tr w:rsidR="006243C8" w:rsidRPr="005E0D16" w:rsidTr="006243C8">
              <w:trPr>
                <w:trHeight w:val="111"/>
              </w:trPr>
              <w:tc>
                <w:tcPr>
                  <w:tcW w:w="10810" w:type="dxa"/>
                  <w:gridSpan w:val="2"/>
                </w:tcPr>
                <w:p w:rsidR="006243C8" w:rsidRPr="00E70AFC" w:rsidRDefault="006243C8" w:rsidP="006243C8">
                  <w:pPr>
                    <w:spacing w:line="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7DB7">
                    <w:rPr>
                      <w:rFonts w:ascii="Times New Roman" w:hAnsi="Times New Roman"/>
                      <w:sz w:val="24"/>
                      <w:szCs w:val="24"/>
                    </w:rPr>
                    <w:t>Содержание учебного материала</w:t>
                  </w:r>
                </w:p>
              </w:tc>
              <w:tc>
                <w:tcPr>
                  <w:tcW w:w="1134" w:type="dxa"/>
                </w:tcPr>
                <w:p w:rsidR="006243C8" w:rsidRPr="005E0D16" w:rsidRDefault="006243C8" w:rsidP="006243C8">
                  <w:pPr>
                    <w:spacing w:line="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6243C8" w:rsidRPr="005E0D16" w:rsidRDefault="006243C8" w:rsidP="006243C8">
                  <w:pPr>
                    <w:spacing w:line="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243C8" w:rsidRPr="005E0D16" w:rsidTr="006243C8">
              <w:trPr>
                <w:trHeight w:val="295"/>
              </w:trPr>
              <w:tc>
                <w:tcPr>
                  <w:tcW w:w="376" w:type="dxa"/>
                </w:tcPr>
                <w:p w:rsidR="006243C8" w:rsidRPr="005E0D16" w:rsidRDefault="006243C8" w:rsidP="006243C8">
                  <w:pPr>
                    <w:spacing w:line="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434" w:type="dxa"/>
                </w:tcPr>
                <w:p w:rsidR="006243C8" w:rsidRPr="002A68C5" w:rsidRDefault="006243C8" w:rsidP="006243C8">
                  <w:pPr>
                    <w:spacing w:line="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Мировая художественная культура во второй половине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XIX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века.</w:t>
                  </w:r>
                </w:p>
              </w:tc>
              <w:tc>
                <w:tcPr>
                  <w:tcW w:w="1134" w:type="dxa"/>
                  <w:vMerge w:val="restart"/>
                </w:tcPr>
                <w:p w:rsidR="006243C8" w:rsidRPr="005E0D16" w:rsidRDefault="006243C8" w:rsidP="006243C8">
                  <w:pPr>
                    <w:spacing w:line="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6243C8" w:rsidRPr="005E0D16" w:rsidRDefault="006243C8" w:rsidP="006243C8">
                  <w:pPr>
                    <w:spacing w:line="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243C8" w:rsidRPr="005E0D16" w:rsidTr="006243C8">
              <w:trPr>
                <w:trHeight w:val="300"/>
              </w:trPr>
              <w:tc>
                <w:tcPr>
                  <w:tcW w:w="376" w:type="dxa"/>
                </w:tcPr>
                <w:p w:rsidR="006243C8" w:rsidRPr="005E0D16" w:rsidRDefault="006243C8" w:rsidP="006243C8">
                  <w:pPr>
                    <w:spacing w:line="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434" w:type="dxa"/>
                </w:tcPr>
                <w:p w:rsidR="006243C8" w:rsidRPr="005E0D16" w:rsidRDefault="006243C8" w:rsidP="006243C8">
                  <w:pPr>
                    <w:spacing w:line="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Критический реализм.</w:t>
                  </w:r>
                </w:p>
              </w:tc>
              <w:tc>
                <w:tcPr>
                  <w:tcW w:w="1134" w:type="dxa"/>
                  <w:vMerge/>
                </w:tcPr>
                <w:p w:rsidR="006243C8" w:rsidRPr="005E0D16" w:rsidRDefault="006243C8" w:rsidP="006243C8">
                  <w:pPr>
                    <w:spacing w:line="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6243C8" w:rsidRPr="005E0D16" w:rsidRDefault="006243C8" w:rsidP="006243C8">
                  <w:pPr>
                    <w:spacing w:line="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243C8" w:rsidRPr="005E0D16" w:rsidTr="006243C8">
              <w:trPr>
                <w:trHeight w:val="180"/>
              </w:trPr>
              <w:tc>
                <w:tcPr>
                  <w:tcW w:w="376" w:type="dxa"/>
                </w:tcPr>
                <w:p w:rsidR="006243C8" w:rsidRPr="005E0D16" w:rsidRDefault="006243C8" w:rsidP="006243C8">
                  <w:pPr>
                    <w:spacing w:line="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434" w:type="dxa"/>
                </w:tcPr>
                <w:p w:rsidR="006243C8" w:rsidRPr="002A68C5" w:rsidRDefault="006243C8" w:rsidP="006243C8">
                  <w:pPr>
                    <w:spacing w:line="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Творчество писателей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XIX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века.</w:t>
                  </w:r>
                </w:p>
              </w:tc>
              <w:tc>
                <w:tcPr>
                  <w:tcW w:w="1134" w:type="dxa"/>
                  <w:vMerge/>
                </w:tcPr>
                <w:p w:rsidR="006243C8" w:rsidRPr="005E0D16" w:rsidRDefault="006243C8" w:rsidP="006243C8">
                  <w:pPr>
                    <w:spacing w:line="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6243C8" w:rsidRPr="005E0D16" w:rsidRDefault="006243C8" w:rsidP="006243C8">
                  <w:pPr>
                    <w:spacing w:line="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243C8" w:rsidRPr="005E0D16" w:rsidTr="006243C8">
              <w:trPr>
                <w:trHeight w:val="165"/>
              </w:trPr>
              <w:tc>
                <w:tcPr>
                  <w:tcW w:w="10810" w:type="dxa"/>
                  <w:gridSpan w:val="2"/>
                </w:tcPr>
                <w:p w:rsidR="006243C8" w:rsidRDefault="006243C8" w:rsidP="006243C8">
                  <w:pPr>
                    <w:spacing w:line="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Комбинированное занятие</w:t>
                  </w:r>
                </w:p>
                <w:p w:rsidR="006243C8" w:rsidRPr="006243C8" w:rsidRDefault="006243C8" w:rsidP="006243C8">
                  <w:pPr>
                    <w:spacing w:line="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 Слушание лекции преподавателя о жизни и творчестве автора, основных направлениях</w:t>
                  </w:r>
                  <w:r w:rsidR="006F0BF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F0BFD">
                    <w:rPr>
                      <w:rFonts w:ascii="Times New Roman" w:hAnsi="Times New Roman"/>
                      <w:sz w:val="24"/>
                      <w:szCs w:val="24"/>
                    </w:rPr>
                    <w:t>новеллистики</w:t>
                  </w:r>
                  <w:proofErr w:type="spellEnd"/>
                </w:p>
                <w:p w:rsidR="006243C8" w:rsidRDefault="006F0BFD" w:rsidP="006243C8">
                  <w:pPr>
                    <w:spacing w:line="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2.Анализ  произведений писателя: новеллы «Ожерелье», «Папа Симона»</w:t>
                  </w:r>
                </w:p>
                <w:p w:rsidR="006F0BFD" w:rsidRDefault="006F0BFD" w:rsidP="006243C8">
                  <w:pPr>
                    <w:spacing w:line="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3. Мопассан как мастер психологической детали: образ фальшивых бриллиантов в новелле «Ожерелье» </w:t>
                  </w:r>
                </w:p>
                <w:p w:rsidR="006243C8" w:rsidRPr="006F0BFD" w:rsidRDefault="006F0BFD" w:rsidP="006F0BFD">
                  <w:pPr>
                    <w:spacing w:line="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Проблема отношения общества к неполным семьям в новелле «Папа Симона»</w:t>
                  </w:r>
                </w:p>
              </w:tc>
              <w:tc>
                <w:tcPr>
                  <w:tcW w:w="1134" w:type="dxa"/>
                </w:tcPr>
                <w:p w:rsidR="006243C8" w:rsidRPr="005E0D16" w:rsidRDefault="006243C8" w:rsidP="006243C8">
                  <w:pPr>
                    <w:spacing w:line="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6243C8" w:rsidRPr="005E0D16" w:rsidRDefault="006243C8" w:rsidP="006243C8">
                  <w:pPr>
                    <w:spacing w:line="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243C8" w:rsidRPr="005E0D16" w:rsidTr="006243C8">
              <w:trPr>
                <w:trHeight w:val="96"/>
              </w:trPr>
              <w:tc>
                <w:tcPr>
                  <w:tcW w:w="10810" w:type="dxa"/>
                  <w:gridSpan w:val="2"/>
                </w:tcPr>
                <w:p w:rsidR="006243C8" w:rsidRPr="005E0D16" w:rsidRDefault="006243C8" w:rsidP="006243C8">
                  <w:pPr>
                    <w:spacing w:line="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0AFC">
                    <w:rPr>
                      <w:rFonts w:ascii="Times New Roman" w:hAnsi="Times New Roman"/>
                      <w:sz w:val="24"/>
                      <w:szCs w:val="24"/>
                    </w:rPr>
                    <w:t xml:space="preserve">Самостоятельная работа </w:t>
                  </w:r>
                  <w:proofErr w:type="gramStart"/>
                  <w:r w:rsidRPr="00E70AFC">
                    <w:rPr>
                      <w:rFonts w:ascii="Times New Roman" w:hAnsi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6243C8" w:rsidRPr="005E0D16" w:rsidRDefault="006243C8" w:rsidP="006243C8">
                  <w:pPr>
                    <w:spacing w:line="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shd w:val="clear" w:color="auto" w:fill="BFBFBF" w:themeFill="background1" w:themeFillShade="BF"/>
                </w:tcPr>
                <w:p w:rsidR="006243C8" w:rsidRPr="005E0D16" w:rsidRDefault="006243C8" w:rsidP="006243C8">
                  <w:pPr>
                    <w:spacing w:line="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243C8" w:rsidRPr="00E70AFC" w:rsidRDefault="006243C8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43C8" w:rsidRDefault="006243C8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243C8" w:rsidRPr="005E0D16" w:rsidRDefault="006243C8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B7" w:rsidRPr="005E0D16" w:rsidTr="006F0BFD">
        <w:trPr>
          <w:trHeight w:val="170"/>
        </w:trPr>
        <w:tc>
          <w:tcPr>
            <w:tcW w:w="2515" w:type="dxa"/>
            <w:vMerge w:val="restart"/>
          </w:tcPr>
          <w:p w:rsidR="00627DB7" w:rsidRDefault="006243C8" w:rsidP="00E65E60">
            <w:pPr>
              <w:tabs>
                <w:tab w:val="left" w:pos="375"/>
              </w:tabs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1.27</w:t>
            </w:r>
          </w:p>
          <w:p w:rsidR="00627DB7" w:rsidRDefault="00627DB7" w:rsidP="00E65E60">
            <w:pPr>
              <w:tabs>
                <w:tab w:val="left" w:pos="375"/>
              </w:tabs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1377" w:type="dxa"/>
            <w:gridSpan w:val="4"/>
          </w:tcPr>
          <w:p w:rsidR="00627DB7" w:rsidRPr="00E70AFC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627DB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B7" w:rsidRPr="005E0D16" w:rsidTr="006F0BFD">
        <w:trPr>
          <w:trHeight w:val="270"/>
        </w:trPr>
        <w:tc>
          <w:tcPr>
            <w:tcW w:w="2515" w:type="dxa"/>
            <w:vMerge/>
          </w:tcPr>
          <w:p w:rsidR="00627DB7" w:rsidRDefault="00627DB7" w:rsidP="00E65E60">
            <w:pPr>
              <w:tabs>
                <w:tab w:val="left" w:pos="375"/>
              </w:tabs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1" w:type="dxa"/>
            <w:gridSpan w:val="3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567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DB7" w:rsidRPr="005E0D16" w:rsidTr="006F0BFD">
        <w:trPr>
          <w:trHeight w:val="111"/>
        </w:trPr>
        <w:tc>
          <w:tcPr>
            <w:tcW w:w="2515" w:type="dxa"/>
            <w:vMerge/>
          </w:tcPr>
          <w:p w:rsidR="00627DB7" w:rsidRDefault="00627DB7" w:rsidP="00E65E60">
            <w:pPr>
              <w:tabs>
                <w:tab w:val="left" w:pos="375"/>
              </w:tabs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627DB7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тестовых заданий.</w:t>
            </w:r>
          </w:p>
        </w:tc>
        <w:tc>
          <w:tcPr>
            <w:tcW w:w="567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DB7" w:rsidRPr="005E0D16" w:rsidTr="006F0BFD">
        <w:trPr>
          <w:trHeight w:val="150"/>
        </w:trPr>
        <w:tc>
          <w:tcPr>
            <w:tcW w:w="2515" w:type="dxa"/>
            <w:vMerge/>
          </w:tcPr>
          <w:p w:rsidR="00627DB7" w:rsidRDefault="00627DB7" w:rsidP="00E65E60">
            <w:pPr>
              <w:tabs>
                <w:tab w:val="left" w:pos="375"/>
              </w:tabs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627DB7" w:rsidRPr="005E0D16" w:rsidRDefault="00627D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70AF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627DB7" w:rsidRPr="005E0D16" w:rsidRDefault="00627D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890" w:rsidRPr="005E0D16" w:rsidTr="006F0BFD">
        <w:tc>
          <w:tcPr>
            <w:tcW w:w="13892" w:type="dxa"/>
            <w:gridSpan w:val="5"/>
          </w:tcPr>
          <w:p w:rsidR="00D55890" w:rsidRPr="003C23A3" w:rsidRDefault="00D55890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Литература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567" w:type="dxa"/>
          </w:tcPr>
          <w:p w:rsidR="00D55890" w:rsidRPr="005E0D16" w:rsidRDefault="00D55890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55890" w:rsidRPr="005E0D16" w:rsidRDefault="00D55890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34B7" w:rsidRPr="005E0D16" w:rsidTr="006F0BFD">
        <w:tc>
          <w:tcPr>
            <w:tcW w:w="2515" w:type="dxa"/>
            <w:vMerge w:val="restart"/>
          </w:tcPr>
          <w:p w:rsidR="004734B7" w:rsidRPr="005E0D16" w:rsidRDefault="004734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/>
                <w:b/>
                <w:bCs/>
                <w:sz w:val="24"/>
                <w:szCs w:val="24"/>
              </w:rPr>
              <w:t>Тема 2.1</w:t>
            </w:r>
          </w:p>
          <w:p w:rsidR="004734B7" w:rsidRPr="005E0D16" w:rsidRDefault="004734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Особенности </w:t>
            </w:r>
          </w:p>
          <w:p w:rsidR="004734B7" w:rsidRPr="005E0D16" w:rsidRDefault="004734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развития литературы и других видов искусства в начале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11377" w:type="dxa"/>
            <w:gridSpan w:val="4"/>
          </w:tcPr>
          <w:p w:rsidR="004734B7" w:rsidRPr="00627DB7" w:rsidRDefault="004734B7" w:rsidP="00E65E60">
            <w:pPr>
              <w:spacing w:line="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DB7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4734B7" w:rsidRPr="005E0D16" w:rsidRDefault="004734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734B7" w:rsidRPr="005E0D16" w:rsidRDefault="004734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34B7" w:rsidRPr="005E0D16" w:rsidTr="006F0BFD">
        <w:trPr>
          <w:trHeight w:val="277"/>
        </w:trPr>
        <w:tc>
          <w:tcPr>
            <w:tcW w:w="2515" w:type="dxa"/>
            <w:vMerge/>
          </w:tcPr>
          <w:p w:rsidR="004734B7" w:rsidRPr="00CC53F2" w:rsidRDefault="004734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4734B7" w:rsidRPr="005E0D16" w:rsidRDefault="004734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1" w:type="dxa"/>
            <w:gridSpan w:val="3"/>
          </w:tcPr>
          <w:p w:rsidR="004734B7" w:rsidRPr="005E0D16" w:rsidRDefault="00CE34C5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Историко-культурная ситуация.</w:t>
            </w:r>
          </w:p>
        </w:tc>
        <w:tc>
          <w:tcPr>
            <w:tcW w:w="567" w:type="dxa"/>
          </w:tcPr>
          <w:p w:rsidR="004734B7" w:rsidRPr="005E0D16" w:rsidRDefault="004734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34B7" w:rsidRPr="005E0D16" w:rsidRDefault="004734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34B7" w:rsidRPr="005E0D16" w:rsidTr="006F0BFD">
        <w:trPr>
          <w:trHeight w:val="211"/>
        </w:trPr>
        <w:tc>
          <w:tcPr>
            <w:tcW w:w="2515" w:type="dxa"/>
            <w:vMerge/>
          </w:tcPr>
          <w:p w:rsidR="004734B7" w:rsidRPr="005E0D16" w:rsidRDefault="004734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4734B7" w:rsidRPr="005E0D16" w:rsidRDefault="004734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1" w:type="dxa"/>
            <w:gridSpan w:val="3"/>
          </w:tcPr>
          <w:p w:rsidR="004734B7" w:rsidRPr="0003391E" w:rsidRDefault="00994664" w:rsidP="00E65E60">
            <w:pPr>
              <w:pStyle w:val="a3"/>
              <w:tabs>
                <w:tab w:val="left" w:pos="360"/>
              </w:tabs>
              <w:spacing w:line="40" w:lineRule="atLeast"/>
              <w:rPr>
                <w:b w:val="0"/>
              </w:rPr>
            </w:pPr>
            <w:r>
              <w:rPr>
                <w:b w:val="0"/>
              </w:rPr>
              <w:t>Русская литература на рубеже веков.</w:t>
            </w:r>
          </w:p>
        </w:tc>
        <w:tc>
          <w:tcPr>
            <w:tcW w:w="567" w:type="dxa"/>
          </w:tcPr>
          <w:p w:rsidR="004734B7" w:rsidRPr="005E0D16" w:rsidRDefault="004734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34B7" w:rsidRPr="005E0D16" w:rsidRDefault="004734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34B7" w:rsidRPr="005E0D16" w:rsidTr="006F0BFD">
        <w:trPr>
          <w:trHeight w:val="405"/>
        </w:trPr>
        <w:tc>
          <w:tcPr>
            <w:tcW w:w="2515" w:type="dxa"/>
            <w:vMerge/>
          </w:tcPr>
          <w:p w:rsidR="004734B7" w:rsidRPr="005E0D16" w:rsidRDefault="004734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4734B7" w:rsidRDefault="004734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CE34C5" w:rsidRDefault="00CE34C5" w:rsidP="00E65E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4C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4C5">
              <w:rPr>
                <w:rFonts w:ascii="Times New Roman" w:hAnsi="Times New Roman"/>
                <w:sz w:val="24"/>
                <w:szCs w:val="24"/>
              </w:rPr>
              <w:t>Беседа по вопросам и заданиям для обсуждения.</w:t>
            </w:r>
          </w:p>
          <w:p w:rsidR="00CE34C5" w:rsidRDefault="00994664" w:rsidP="00E65E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Конспектиро</w:t>
            </w:r>
            <w:r w:rsidR="009E1C6B">
              <w:rPr>
                <w:rFonts w:ascii="Times New Roman" w:hAnsi="Times New Roman"/>
                <w:sz w:val="24"/>
              </w:rPr>
              <w:t>вание основных положений лекции преподавателя.</w:t>
            </w:r>
          </w:p>
          <w:p w:rsidR="00994664" w:rsidRPr="00CE34C5" w:rsidRDefault="00994664" w:rsidP="00E65E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Заполнение таблицы «Литературные течения и направления».</w:t>
            </w:r>
          </w:p>
        </w:tc>
        <w:tc>
          <w:tcPr>
            <w:tcW w:w="567" w:type="dxa"/>
          </w:tcPr>
          <w:p w:rsidR="004734B7" w:rsidRPr="005E0D16" w:rsidRDefault="004734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4734B7" w:rsidRPr="005E0D16" w:rsidRDefault="004734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4B7" w:rsidRPr="005E0D16" w:rsidTr="006F0BFD">
        <w:trPr>
          <w:trHeight w:val="281"/>
        </w:trPr>
        <w:tc>
          <w:tcPr>
            <w:tcW w:w="2515" w:type="dxa"/>
            <w:vMerge/>
          </w:tcPr>
          <w:p w:rsidR="004734B7" w:rsidRPr="005E0D16" w:rsidRDefault="004734B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4734B7" w:rsidRDefault="004734B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E0D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CE34C5" w:rsidRPr="005E0D16" w:rsidRDefault="00CE34C5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«Музыка серебряного века».</w:t>
            </w:r>
          </w:p>
        </w:tc>
        <w:tc>
          <w:tcPr>
            <w:tcW w:w="567" w:type="dxa"/>
          </w:tcPr>
          <w:p w:rsidR="004734B7" w:rsidRPr="005E0D16" w:rsidRDefault="00CE34C5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4734B7" w:rsidRPr="005E0D16" w:rsidRDefault="004734B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E2C" w:rsidRPr="005E0D16" w:rsidTr="006F0BFD">
        <w:trPr>
          <w:trHeight w:val="281"/>
        </w:trPr>
        <w:tc>
          <w:tcPr>
            <w:tcW w:w="2515" w:type="dxa"/>
            <w:vMerge w:val="restart"/>
          </w:tcPr>
          <w:p w:rsidR="00EB6E2C" w:rsidRPr="005E0D16" w:rsidRDefault="00EB6E2C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/>
                <w:b/>
                <w:bCs/>
                <w:sz w:val="24"/>
                <w:szCs w:val="24"/>
              </w:rPr>
              <w:t>Тема 2.2.</w:t>
            </w:r>
          </w:p>
          <w:p w:rsidR="00EB6E2C" w:rsidRPr="005E0D16" w:rsidRDefault="00EB6E2C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Лирика И.А. Бунина</w:t>
            </w:r>
          </w:p>
        </w:tc>
        <w:tc>
          <w:tcPr>
            <w:tcW w:w="11377" w:type="dxa"/>
            <w:gridSpan w:val="4"/>
          </w:tcPr>
          <w:p w:rsidR="00EB6E2C" w:rsidRPr="005E0D16" w:rsidRDefault="00EB6E2C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EB6E2C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EB6E2C" w:rsidRDefault="00EB6E2C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6E2C" w:rsidRPr="005E0D16" w:rsidRDefault="00EB6E2C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E2C" w:rsidRPr="005E0D16" w:rsidTr="006F0BFD">
        <w:trPr>
          <w:trHeight w:val="135"/>
        </w:trPr>
        <w:tc>
          <w:tcPr>
            <w:tcW w:w="2515" w:type="dxa"/>
            <w:vMerge/>
          </w:tcPr>
          <w:p w:rsidR="00EB6E2C" w:rsidRPr="005E0D16" w:rsidRDefault="00EB6E2C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EB6E2C" w:rsidRPr="005E0D16" w:rsidRDefault="00EB6E2C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1" w:type="dxa"/>
            <w:gridSpan w:val="3"/>
          </w:tcPr>
          <w:p w:rsidR="00EB6E2C" w:rsidRPr="005E0D16" w:rsidRDefault="00EB6E2C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Жизненный и творческий путь И.А. Бунина.</w:t>
            </w:r>
          </w:p>
        </w:tc>
        <w:tc>
          <w:tcPr>
            <w:tcW w:w="567" w:type="dxa"/>
            <w:vMerge w:val="restart"/>
          </w:tcPr>
          <w:p w:rsidR="00EB6E2C" w:rsidRPr="005E0D16" w:rsidRDefault="00EB6E2C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6E2C" w:rsidRPr="005E0D16" w:rsidRDefault="00EB6E2C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6E2C" w:rsidRPr="005E0D16" w:rsidTr="006F0BFD">
        <w:trPr>
          <w:trHeight w:val="126"/>
        </w:trPr>
        <w:tc>
          <w:tcPr>
            <w:tcW w:w="2515" w:type="dxa"/>
            <w:vMerge/>
          </w:tcPr>
          <w:p w:rsidR="00EB6E2C" w:rsidRPr="005E0D16" w:rsidRDefault="00EB6E2C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EB6E2C" w:rsidRPr="005E0D16" w:rsidRDefault="00EB6E2C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1" w:type="dxa"/>
            <w:gridSpan w:val="3"/>
          </w:tcPr>
          <w:p w:rsidR="00EB6E2C" w:rsidRPr="005E0D16" w:rsidRDefault="00EB6E2C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Поэтический мир Бунина.</w:t>
            </w:r>
          </w:p>
        </w:tc>
        <w:tc>
          <w:tcPr>
            <w:tcW w:w="567" w:type="dxa"/>
            <w:vMerge/>
          </w:tcPr>
          <w:p w:rsidR="00EB6E2C" w:rsidRPr="005E0D16" w:rsidRDefault="00EB6E2C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6E2C" w:rsidRPr="005E0D16" w:rsidRDefault="00EB6E2C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6E2C" w:rsidRPr="005E0D16" w:rsidTr="006F0BFD">
        <w:trPr>
          <w:trHeight w:val="135"/>
        </w:trPr>
        <w:tc>
          <w:tcPr>
            <w:tcW w:w="2515" w:type="dxa"/>
            <w:vMerge/>
          </w:tcPr>
          <w:p w:rsidR="00EB6E2C" w:rsidRPr="005E0D16" w:rsidRDefault="00EB6E2C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EB6E2C" w:rsidRPr="005E0D16" w:rsidRDefault="00EB6E2C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1" w:type="dxa"/>
            <w:gridSpan w:val="3"/>
          </w:tcPr>
          <w:p w:rsidR="00EB6E2C" w:rsidRPr="005E0D16" w:rsidRDefault="00EB6E2C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стихотворения «Родина».</w:t>
            </w:r>
          </w:p>
        </w:tc>
        <w:tc>
          <w:tcPr>
            <w:tcW w:w="567" w:type="dxa"/>
            <w:vMerge/>
          </w:tcPr>
          <w:p w:rsidR="00EB6E2C" w:rsidRPr="005E0D16" w:rsidRDefault="00EB6E2C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6E2C" w:rsidRPr="005E0D16" w:rsidRDefault="00EB6E2C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6E2C" w:rsidRPr="005E0D16" w:rsidTr="006F0BFD">
        <w:trPr>
          <w:trHeight w:val="156"/>
        </w:trPr>
        <w:tc>
          <w:tcPr>
            <w:tcW w:w="2515" w:type="dxa"/>
            <w:vMerge/>
          </w:tcPr>
          <w:p w:rsidR="00EB6E2C" w:rsidRPr="005E0D16" w:rsidRDefault="00EB6E2C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EB6E2C" w:rsidRPr="005E0D16" w:rsidRDefault="00EB6E2C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1" w:type="dxa"/>
            <w:gridSpan w:val="3"/>
          </w:tcPr>
          <w:p w:rsidR="00EB6E2C" w:rsidRPr="005E0D16" w:rsidRDefault="00EB6E2C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поэтики Бунина.</w:t>
            </w:r>
          </w:p>
        </w:tc>
        <w:tc>
          <w:tcPr>
            <w:tcW w:w="567" w:type="dxa"/>
            <w:vMerge/>
          </w:tcPr>
          <w:p w:rsidR="00EB6E2C" w:rsidRPr="005E0D16" w:rsidRDefault="00EB6E2C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6E2C" w:rsidRPr="005E0D16" w:rsidRDefault="00EB6E2C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6E2C" w:rsidRPr="005E0D16" w:rsidTr="006F0BFD">
        <w:trPr>
          <w:trHeight w:val="345"/>
        </w:trPr>
        <w:tc>
          <w:tcPr>
            <w:tcW w:w="2515" w:type="dxa"/>
            <w:vMerge/>
          </w:tcPr>
          <w:p w:rsidR="00EB6E2C" w:rsidRPr="005E0D16" w:rsidRDefault="00EB6E2C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EB6E2C" w:rsidRDefault="00EB6E2C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EB6E2C" w:rsidRPr="00994664" w:rsidRDefault="00EB6E2C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 w:rsidRPr="00994664">
              <w:rPr>
                <w:b w:val="0"/>
                <w:bCs w:val="0"/>
                <w:iCs w:val="0"/>
              </w:rPr>
              <w:t>1.</w:t>
            </w:r>
            <w:r>
              <w:rPr>
                <w:b w:val="0"/>
                <w:bCs w:val="0"/>
              </w:rPr>
              <w:t xml:space="preserve"> </w:t>
            </w:r>
            <w:r w:rsidRPr="00994664">
              <w:rPr>
                <w:b w:val="0"/>
                <w:bCs w:val="0"/>
              </w:rPr>
              <w:t>Сообщение подготовленного обуча</w:t>
            </w:r>
            <w:r>
              <w:rPr>
                <w:b w:val="0"/>
                <w:bCs w:val="0"/>
              </w:rPr>
              <w:t>ющегося о биографии И.А. Бунина.</w:t>
            </w:r>
          </w:p>
          <w:p w:rsidR="00EB6E2C" w:rsidRDefault="00EB6E2C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Краткие записи основных положений лекции</w:t>
            </w:r>
            <w:r w:rsidRPr="00994664">
              <w:rPr>
                <w:b w:val="0"/>
                <w:bCs w:val="0"/>
              </w:rPr>
              <w:t xml:space="preserve"> преподавателя</w:t>
            </w:r>
            <w:r>
              <w:rPr>
                <w:b w:val="0"/>
                <w:bCs w:val="0"/>
              </w:rPr>
              <w:t xml:space="preserve"> о мировоззренческих принципах писателя.</w:t>
            </w:r>
          </w:p>
          <w:p w:rsidR="00EB6E2C" w:rsidRDefault="00EB6E2C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 w:rsidRPr="00CD51AC">
              <w:rPr>
                <w:b w:val="0"/>
                <w:bCs w:val="0"/>
              </w:rPr>
              <w:t>2.</w:t>
            </w:r>
            <w:r>
              <w:rPr>
                <w:b w:val="0"/>
                <w:bCs w:val="0"/>
              </w:rPr>
              <w:t xml:space="preserve"> </w:t>
            </w:r>
            <w:proofErr w:type="gramStart"/>
            <w:r>
              <w:rPr>
                <w:b w:val="0"/>
                <w:bCs w:val="0"/>
              </w:rPr>
              <w:t xml:space="preserve">Чтение </w:t>
            </w:r>
            <w:r w:rsidR="00DA6E19">
              <w:rPr>
                <w:b w:val="0"/>
                <w:bCs w:val="0"/>
              </w:rPr>
              <w:t>наизусть стихотворений</w:t>
            </w:r>
            <w:r>
              <w:rPr>
                <w:b w:val="0"/>
                <w:bCs w:val="0"/>
              </w:rPr>
              <w:t xml:space="preserve"> «Вечер», </w:t>
            </w:r>
            <w:r w:rsidRPr="009E1C6B">
              <w:rPr>
                <w:b w:val="0"/>
                <w:bCs w:val="0"/>
              </w:rPr>
              <w:t>«И цветы</w:t>
            </w:r>
            <w:r>
              <w:rPr>
                <w:b w:val="0"/>
                <w:bCs w:val="0"/>
              </w:rPr>
              <w:t xml:space="preserve">, и шмели, и трава, и колосья…», </w:t>
            </w:r>
            <w:r w:rsidRPr="009E1C6B">
              <w:rPr>
                <w:b w:val="0"/>
                <w:bCs w:val="0"/>
              </w:rPr>
              <w:t>«Не устану воспевать вас, звезды!..»</w:t>
            </w:r>
            <w:r>
              <w:rPr>
                <w:b w:val="0"/>
                <w:bCs w:val="0"/>
              </w:rPr>
              <w:t>, «Одиночество»</w:t>
            </w:r>
            <w:r w:rsidR="00237F99">
              <w:rPr>
                <w:b w:val="0"/>
                <w:bCs w:val="0"/>
              </w:rPr>
              <w:t>, «Листопад», «Родник», «Слово».</w:t>
            </w:r>
            <w:proofErr w:type="gramEnd"/>
          </w:p>
          <w:p w:rsidR="00EB6E2C" w:rsidRDefault="00EB6E2C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Беседа по вопросам и заданиям для обсуждения, прочитанных стихотворений.</w:t>
            </w:r>
          </w:p>
          <w:p w:rsidR="00EB6E2C" w:rsidRDefault="00EB6E2C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 w:rsidRPr="00CD51AC">
              <w:rPr>
                <w:b w:val="0"/>
                <w:bCs w:val="0"/>
                <w:iCs w:val="0"/>
              </w:rPr>
              <w:t>3.</w:t>
            </w:r>
            <w:r>
              <w:rPr>
                <w:b w:val="0"/>
                <w:bCs w:val="0"/>
              </w:rPr>
              <w:t xml:space="preserve"> Анализ стихотворения:</w:t>
            </w:r>
          </w:p>
          <w:p w:rsidR="00EB6E2C" w:rsidRDefault="00EB6E2C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выразительное чтение стихотворения;</w:t>
            </w:r>
          </w:p>
          <w:p w:rsidR="00EB6E2C" w:rsidRDefault="00EB6E2C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работа с текстом по выявлению художественных особенностей произведения.</w:t>
            </w:r>
          </w:p>
          <w:p w:rsidR="00EB6E2C" w:rsidRPr="005E0D16" w:rsidRDefault="00EB6E2C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4. Беседа по вопросам для обсуждения особенностей поэтики Бунина и краткие записи выводов. </w:t>
            </w:r>
          </w:p>
        </w:tc>
        <w:tc>
          <w:tcPr>
            <w:tcW w:w="567" w:type="dxa"/>
          </w:tcPr>
          <w:p w:rsidR="00EB6E2C" w:rsidRPr="005E0D16" w:rsidRDefault="00EB6E2C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EB6E2C" w:rsidRPr="005E0D16" w:rsidRDefault="00EB6E2C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E2C" w:rsidRPr="005E0D16" w:rsidTr="006F0BFD">
        <w:trPr>
          <w:trHeight w:val="324"/>
        </w:trPr>
        <w:tc>
          <w:tcPr>
            <w:tcW w:w="2515" w:type="dxa"/>
            <w:vMerge/>
          </w:tcPr>
          <w:p w:rsidR="00EB6E2C" w:rsidRPr="005E0D16" w:rsidRDefault="00EB6E2C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EB6E2C" w:rsidRPr="00CB18EF" w:rsidRDefault="00EB6E2C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EB6E2C" w:rsidRPr="005E0D16" w:rsidRDefault="00EB6E2C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EB6E2C" w:rsidRPr="005E0D16" w:rsidRDefault="00EB6E2C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F99" w:rsidRPr="005E0D16" w:rsidTr="006F0BFD">
        <w:trPr>
          <w:trHeight w:val="324"/>
        </w:trPr>
        <w:tc>
          <w:tcPr>
            <w:tcW w:w="2515" w:type="dxa"/>
            <w:vMerge w:val="restart"/>
          </w:tcPr>
          <w:p w:rsidR="00237F99" w:rsidRPr="005E0D16" w:rsidRDefault="00237F9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/>
                <w:b/>
                <w:bCs/>
                <w:sz w:val="24"/>
                <w:szCs w:val="24"/>
              </w:rPr>
              <w:t>Тема 2.3.</w:t>
            </w:r>
          </w:p>
          <w:p w:rsidR="00237F99" w:rsidRPr="005E0D16" w:rsidRDefault="00237F9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Проза И.А. Бунина</w:t>
            </w:r>
          </w:p>
        </w:tc>
        <w:tc>
          <w:tcPr>
            <w:tcW w:w="11377" w:type="dxa"/>
            <w:gridSpan w:val="4"/>
          </w:tcPr>
          <w:p w:rsidR="00237F99" w:rsidRDefault="00237F9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237F99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237F99" w:rsidRDefault="00237F9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7F99" w:rsidRPr="005E0D16" w:rsidRDefault="00237F9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F99" w:rsidRPr="005E0D16" w:rsidTr="006F0BFD">
        <w:trPr>
          <w:trHeight w:val="247"/>
        </w:trPr>
        <w:tc>
          <w:tcPr>
            <w:tcW w:w="2515" w:type="dxa"/>
            <w:vMerge/>
          </w:tcPr>
          <w:p w:rsidR="00237F99" w:rsidRPr="005E0D16" w:rsidRDefault="00237F9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237F99" w:rsidRPr="005E0D16" w:rsidRDefault="00237F9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1" w:type="dxa"/>
            <w:gridSpan w:val="3"/>
          </w:tcPr>
          <w:p w:rsidR="00237F99" w:rsidRPr="005E0D16" w:rsidRDefault="00237F99" w:rsidP="00E65E60">
            <w:pPr>
              <w:pStyle w:val="12"/>
              <w:spacing w:line="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«Господин из Сан-Франциско».</w:t>
            </w:r>
          </w:p>
        </w:tc>
        <w:tc>
          <w:tcPr>
            <w:tcW w:w="567" w:type="dxa"/>
            <w:vMerge w:val="restart"/>
          </w:tcPr>
          <w:p w:rsidR="00237F99" w:rsidRPr="005E0D16" w:rsidRDefault="00237F9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7F99" w:rsidRPr="005E0D16" w:rsidRDefault="00237F9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7F99" w:rsidRPr="005E0D16" w:rsidTr="006F0BFD">
        <w:trPr>
          <w:trHeight w:val="251"/>
        </w:trPr>
        <w:tc>
          <w:tcPr>
            <w:tcW w:w="2515" w:type="dxa"/>
            <w:vMerge/>
          </w:tcPr>
          <w:p w:rsidR="00237F99" w:rsidRPr="005E0D16" w:rsidRDefault="00237F9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237F99" w:rsidRPr="005E0D16" w:rsidRDefault="00237F9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1" w:type="dxa"/>
            <w:gridSpan w:val="3"/>
          </w:tcPr>
          <w:p w:rsidR="00237F99" w:rsidRPr="005E0D16" w:rsidRDefault="00237F9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 о любви.</w:t>
            </w:r>
          </w:p>
        </w:tc>
        <w:tc>
          <w:tcPr>
            <w:tcW w:w="567" w:type="dxa"/>
            <w:vMerge/>
          </w:tcPr>
          <w:p w:rsidR="00237F99" w:rsidRPr="005E0D16" w:rsidRDefault="00237F9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7F99" w:rsidRPr="005E0D16" w:rsidRDefault="00237F9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7F99" w:rsidRPr="005E0D16" w:rsidTr="006F0BFD">
        <w:trPr>
          <w:trHeight w:val="450"/>
        </w:trPr>
        <w:tc>
          <w:tcPr>
            <w:tcW w:w="2515" w:type="dxa"/>
            <w:vMerge/>
          </w:tcPr>
          <w:p w:rsidR="00237F99" w:rsidRPr="005E0D16" w:rsidRDefault="00237F9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237F99" w:rsidRPr="005E0D16" w:rsidRDefault="00237F9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  <w:r w:rsidRPr="005E0D16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  <w:p w:rsidR="00237F99" w:rsidRPr="00237F99" w:rsidRDefault="00237F9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237F9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237F99">
              <w:rPr>
                <w:rFonts w:ascii="Times New Roman" w:hAnsi="Times New Roman"/>
                <w:sz w:val="24"/>
                <w:szCs w:val="24"/>
              </w:rPr>
              <w:t>абота с текстом:</w:t>
            </w:r>
          </w:p>
          <w:p w:rsidR="00237F99" w:rsidRDefault="00237F99" w:rsidP="00E65E60">
            <w:pPr>
              <w:spacing w:line="40" w:lineRule="atLeast"/>
              <w:rPr>
                <w:rFonts w:ascii="Times New Roman" w:hAnsi="Times New Roman"/>
                <w:sz w:val="24"/>
              </w:rPr>
            </w:pPr>
            <w:r w:rsidRPr="00237F99">
              <w:rPr>
                <w:rFonts w:ascii="Times New Roman" w:hAnsi="Times New Roman"/>
                <w:sz w:val="24"/>
              </w:rPr>
              <w:t>- беседа по вопросам и</w:t>
            </w:r>
            <w:r>
              <w:rPr>
                <w:rFonts w:ascii="Times New Roman" w:hAnsi="Times New Roman"/>
                <w:sz w:val="24"/>
              </w:rPr>
              <w:t xml:space="preserve"> заданиям к обсуждению рассказа;</w:t>
            </w:r>
          </w:p>
          <w:p w:rsidR="00237F99" w:rsidRDefault="00237F9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 ч</w:t>
            </w:r>
            <w:r>
              <w:rPr>
                <w:rFonts w:ascii="Times New Roman" w:hAnsi="Times New Roman"/>
                <w:sz w:val="24"/>
                <w:szCs w:val="24"/>
              </w:rPr>
              <w:t>тение и анализ фрагментов произведения;</w:t>
            </w:r>
          </w:p>
          <w:p w:rsidR="00237F99" w:rsidRDefault="00237F9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краткие записи выводов.</w:t>
            </w:r>
          </w:p>
          <w:p w:rsidR="00237F99" w:rsidRDefault="00237F99" w:rsidP="00E65E60">
            <w:pPr>
              <w:spacing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541A82">
              <w:rPr>
                <w:rFonts w:ascii="Times New Roman" w:hAnsi="Times New Roman"/>
                <w:sz w:val="24"/>
                <w:szCs w:val="24"/>
              </w:rPr>
              <w:t>Краткие записи по лекции преподавателя о своеобразии рассказов Бунина о любви.</w:t>
            </w:r>
          </w:p>
          <w:p w:rsidR="00541A82" w:rsidRDefault="00541A8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текстами:</w:t>
            </w:r>
          </w:p>
          <w:p w:rsidR="00541A82" w:rsidRDefault="00541A82" w:rsidP="00E65E60">
            <w:pPr>
              <w:spacing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по вопросам и заданиям для анализа рассказов «Легкое дыхание», «Чистый понедельник», «Солнечный удар», «Темные аллеи»;</w:t>
            </w:r>
          </w:p>
          <w:p w:rsidR="00541A82" w:rsidRPr="00541A82" w:rsidRDefault="00541A8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чтение и анализ фрагментов рассказов.</w:t>
            </w:r>
          </w:p>
        </w:tc>
        <w:tc>
          <w:tcPr>
            <w:tcW w:w="567" w:type="dxa"/>
          </w:tcPr>
          <w:p w:rsidR="00237F99" w:rsidRPr="005E0D16" w:rsidRDefault="00237F9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237F99" w:rsidRPr="005E0D16" w:rsidRDefault="00237F9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F99" w:rsidRPr="005E0D16" w:rsidTr="006F0BFD">
        <w:trPr>
          <w:trHeight w:val="265"/>
        </w:trPr>
        <w:tc>
          <w:tcPr>
            <w:tcW w:w="2515" w:type="dxa"/>
            <w:vMerge/>
          </w:tcPr>
          <w:p w:rsidR="00237F99" w:rsidRPr="005E0D16" w:rsidRDefault="00237F9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237F99" w:rsidRPr="005E0D16" w:rsidRDefault="00237F9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остоятельная 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237F99" w:rsidRPr="005E0D16" w:rsidRDefault="00237F9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237F99" w:rsidRPr="005E0D16" w:rsidRDefault="00237F9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CC4" w:rsidRPr="005E0D16" w:rsidTr="006F0BFD">
        <w:trPr>
          <w:trHeight w:val="311"/>
        </w:trPr>
        <w:tc>
          <w:tcPr>
            <w:tcW w:w="2515" w:type="dxa"/>
            <w:vMerge w:val="restart"/>
          </w:tcPr>
          <w:p w:rsidR="00591CC4" w:rsidRDefault="00591CC4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2.4</w:t>
            </w:r>
            <w:r w:rsidRPr="005E0D1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591CC4" w:rsidRPr="005E0D16" w:rsidRDefault="00591CC4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А. И. Куприн повесть «Гранатовый браслет»</w:t>
            </w:r>
          </w:p>
          <w:p w:rsidR="00591CC4" w:rsidRPr="005E0D16" w:rsidRDefault="00591CC4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591CC4" w:rsidRPr="005E0D16" w:rsidRDefault="00591CC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91CC4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591CC4" w:rsidRPr="005E0D16" w:rsidRDefault="00591CC4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1CC4" w:rsidRPr="005E0D16" w:rsidRDefault="00591CC4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CC4" w:rsidRPr="005E0D16" w:rsidTr="006F0BFD">
        <w:trPr>
          <w:trHeight w:val="277"/>
        </w:trPr>
        <w:tc>
          <w:tcPr>
            <w:tcW w:w="2515" w:type="dxa"/>
            <w:vMerge/>
          </w:tcPr>
          <w:p w:rsidR="00591CC4" w:rsidRPr="005E0D16" w:rsidRDefault="00591CC4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591CC4" w:rsidRPr="005E0D16" w:rsidRDefault="00591CC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1" w:type="dxa"/>
            <w:gridSpan w:val="3"/>
          </w:tcPr>
          <w:p w:rsidR="00591CC4" w:rsidRPr="005E0D16" w:rsidRDefault="00591CC4" w:rsidP="00E65E60">
            <w:pPr>
              <w:pStyle w:val="12"/>
              <w:spacing w:line="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Жизненный и творческий путь А.И. Куприна.</w:t>
            </w:r>
          </w:p>
        </w:tc>
        <w:tc>
          <w:tcPr>
            <w:tcW w:w="567" w:type="dxa"/>
            <w:vMerge w:val="restart"/>
          </w:tcPr>
          <w:p w:rsidR="00591CC4" w:rsidRPr="005E0D16" w:rsidRDefault="00591CC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1CC4" w:rsidRPr="005E0D16" w:rsidRDefault="00591CC4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1CC4" w:rsidRPr="005E0D16" w:rsidTr="006F0BFD">
        <w:trPr>
          <w:trHeight w:val="180"/>
        </w:trPr>
        <w:tc>
          <w:tcPr>
            <w:tcW w:w="2515" w:type="dxa"/>
            <w:vMerge/>
          </w:tcPr>
          <w:p w:rsidR="00591CC4" w:rsidRPr="005E0D16" w:rsidRDefault="00591CC4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591CC4" w:rsidRPr="005E0D16" w:rsidRDefault="00591CC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1" w:type="dxa"/>
            <w:gridSpan w:val="3"/>
          </w:tcPr>
          <w:p w:rsidR="00591CC4" w:rsidRPr="005E0D16" w:rsidRDefault="00591CC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создания повести «Гранатовый браслет».</w:t>
            </w:r>
          </w:p>
        </w:tc>
        <w:tc>
          <w:tcPr>
            <w:tcW w:w="567" w:type="dxa"/>
            <w:vMerge/>
          </w:tcPr>
          <w:p w:rsidR="00591CC4" w:rsidRPr="005E0D16" w:rsidRDefault="00591CC4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1CC4" w:rsidRPr="005E0D16" w:rsidRDefault="00591CC4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1CC4" w:rsidRPr="005E0D16" w:rsidTr="006F0BFD">
        <w:trPr>
          <w:trHeight w:val="81"/>
        </w:trPr>
        <w:tc>
          <w:tcPr>
            <w:tcW w:w="2515" w:type="dxa"/>
            <w:vMerge/>
          </w:tcPr>
          <w:p w:rsidR="00591CC4" w:rsidRPr="005E0D16" w:rsidRDefault="00591CC4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591CC4" w:rsidRPr="005E0D16" w:rsidRDefault="00591CC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1" w:type="dxa"/>
            <w:gridSpan w:val="3"/>
          </w:tcPr>
          <w:p w:rsidR="00591CC4" w:rsidRDefault="00591CC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Повесть «Гранатовый браслет».</w:t>
            </w:r>
          </w:p>
        </w:tc>
        <w:tc>
          <w:tcPr>
            <w:tcW w:w="567" w:type="dxa"/>
            <w:vMerge/>
          </w:tcPr>
          <w:p w:rsidR="00591CC4" w:rsidRPr="005E0D16" w:rsidRDefault="00591CC4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1CC4" w:rsidRPr="005E0D16" w:rsidRDefault="00591CC4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1CC4" w:rsidRPr="005E0D16" w:rsidTr="006F0BFD">
        <w:trPr>
          <w:trHeight w:val="450"/>
        </w:trPr>
        <w:tc>
          <w:tcPr>
            <w:tcW w:w="2515" w:type="dxa"/>
            <w:vMerge/>
          </w:tcPr>
          <w:p w:rsidR="00591CC4" w:rsidRPr="005E0D16" w:rsidRDefault="00591CC4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591CC4" w:rsidRPr="005E0D16" w:rsidRDefault="00591CC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  <w:r w:rsidRPr="005E0D16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  <w:p w:rsidR="00591CC4" w:rsidRDefault="00591CC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C33A02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A02">
              <w:rPr>
                <w:rFonts w:ascii="Times New Roman" w:hAnsi="Times New Roman"/>
                <w:sz w:val="24"/>
                <w:szCs w:val="24"/>
              </w:rPr>
              <w:t>Сообщение подготовленного обучающегося о биографии А.И. Куприна.</w:t>
            </w:r>
          </w:p>
          <w:p w:rsidR="00591CC4" w:rsidRDefault="00591CC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Чтение отрывка из воспоминаний Л. Любимова «На чужбине» 1963г.</w:t>
            </w:r>
          </w:p>
          <w:p w:rsidR="00591CC4" w:rsidRDefault="00591CC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сопоставительного характера.</w:t>
            </w:r>
          </w:p>
          <w:p w:rsidR="00591CC4" w:rsidRPr="00591CC4" w:rsidRDefault="00591CC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91CC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1CC4">
              <w:rPr>
                <w:rFonts w:ascii="Times New Roman" w:hAnsi="Times New Roman"/>
                <w:sz w:val="24"/>
                <w:szCs w:val="24"/>
              </w:rPr>
              <w:t>Работа с текстом:</w:t>
            </w:r>
          </w:p>
          <w:p w:rsidR="00591CC4" w:rsidRDefault="00591CC4" w:rsidP="00E65E60">
            <w:pPr>
              <w:spacing w:line="40" w:lineRule="atLeast"/>
              <w:rPr>
                <w:rFonts w:ascii="Times New Roman" w:hAnsi="Times New Roman"/>
                <w:sz w:val="24"/>
              </w:rPr>
            </w:pPr>
            <w:r w:rsidRPr="00591CC4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в</w:t>
            </w:r>
            <w:r w:rsidRPr="00591CC4">
              <w:rPr>
                <w:rFonts w:ascii="Times New Roman" w:hAnsi="Times New Roman"/>
                <w:sz w:val="24"/>
              </w:rPr>
              <w:t>икторина по содержанию по</w:t>
            </w:r>
            <w:r>
              <w:rPr>
                <w:rFonts w:ascii="Times New Roman" w:hAnsi="Times New Roman"/>
                <w:sz w:val="24"/>
              </w:rPr>
              <w:t>вести;</w:t>
            </w:r>
          </w:p>
          <w:p w:rsidR="00591CC4" w:rsidRDefault="00591CC4" w:rsidP="00E65E60">
            <w:pPr>
              <w:spacing w:line="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беседа по вопросам и заданиям для обсуждения;</w:t>
            </w:r>
          </w:p>
          <w:p w:rsidR="00591CC4" w:rsidRDefault="00591CC4" w:rsidP="00E65E60">
            <w:pPr>
              <w:spacing w:line="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и анализ фрагментов повести;</w:t>
            </w:r>
          </w:p>
          <w:p w:rsidR="00591CC4" w:rsidRPr="00FB20E8" w:rsidRDefault="00591CC4" w:rsidP="00E65E60">
            <w:pPr>
              <w:spacing w:line="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прослушивание второй сонаты Бетховена</w:t>
            </w:r>
            <w:r w:rsidR="00FB20E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67" w:type="dxa"/>
          </w:tcPr>
          <w:p w:rsidR="00591CC4" w:rsidRPr="005E0D16" w:rsidRDefault="00591CC4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591CC4" w:rsidRPr="005E0D16" w:rsidRDefault="00591CC4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CC4" w:rsidRPr="005E0D16" w:rsidTr="006F0BFD">
        <w:trPr>
          <w:trHeight w:val="317"/>
        </w:trPr>
        <w:tc>
          <w:tcPr>
            <w:tcW w:w="2515" w:type="dxa"/>
            <w:vMerge/>
          </w:tcPr>
          <w:p w:rsidR="00591CC4" w:rsidRPr="005E0D16" w:rsidRDefault="00591CC4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591CC4" w:rsidRDefault="00591CC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Самосто</w:t>
            </w:r>
            <w:r w:rsidR="00FB20E8">
              <w:rPr>
                <w:rFonts w:ascii="Times New Roman" w:hAnsi="Times New Roman"/>
                <w:sz w:val="24"/>
                <w:szCs w:val="24"/>
              </w:rPr>
              <w:t xml:space="preserve">ятельная работа </w:t>
            </w:r>
            <w:proofErr w:type="gramStart"/>
            <w:r w:rsidR="00FB20E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FB20E8" w:rsidRPr="005E0D16" w:rsidRDefault="00FB20E8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 на тему «…что это было: любовь </w:t>
            </w:r>
            <w:r w:rsidR="002B4C48">
              <w:rPr>
                <w:rFonts w:ascii="Times New Roman" w:hAnsi="Times New Roman"/>
                <w:sz w:val="24"/>
                <w:szCs w:val="24"/>
              </w:rPr>
              <w:t>или сумасшествие?» (по повести «</w:t>
            </w:r>
            <w:r>
              <w:rPr>
                <w:rFonts w:ascii="Times New Roman" w:hAnsi="Times New Roman"/>
                <w:sz w:val="24"/>
                <w:szCs w:val="24"/>
              </w:rPr>
              <w:t>Гранатовый браслет»).</w:t>
            </w:r>
          </w:p>
        </w:tc>
        <w:tc>
          <w:tcPr>
            <w:tcW w:w="567" w:type="dxa"/>
          </w:tcPr>
          <w:p w:rsidR="00591CC4" w:rsidRPr="005E0D16" w:rsidRDefault="00FB20E8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591CC4" w:rsidRPr="005E0D16" w:rsidRDefault="00591CC4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AE4" w:rsidTr="006F0BFD">
        <w:trPr>
          <w:trHeight w:val="300"/>
        </w:trPr>
        <w:tc>
          <w:tcPr>
            <w:tcW w:w="2515" w:type="dxa"/>
            <w:vMerge w:val="restart"/>
          </w:tcPr>
          <w:p w:rsidR="00773AE4" w:rsidRDefault="00773AE4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2.5</w:t>
            </w:r>
            <w:r w:rsidRPr="005E0D1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73AE4" w:rsidRPr="005E0D16" w:rsidRDefault="00773AE4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Серебряный век русской поэзии</w:t>
            </w:r>
          </w:p>
          <w:p w:rsidR="00773AE4" w:rsidRDefault="00773AE4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773AE4" w:rsidRDefault="00773AE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773AE4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773AE4" w:rsidRDefault="00773AE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AE4" w:rsidRDefault="00773AE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AE4" w:rsidRPr="005E0D16" w:rsidTr="006F0BFD">
        <w:trPr>
          <w:trHeight w:val="135"/>
        </w:trPr>
        <w:tc>
          <w:tcPr>
            <w:tcW w:w="2515" w:type="dxa"/>
            <w:vMerge/>
          </w:tcPr>
          <w:p w:rsidR="00773AE4" w:rsidRPr="005E0D16" w:rsidRDefault="00773AE4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773AE4" w:rsidRPr="005E0D16" w:rsidRDefault="00773AE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1" w:type="dxa"/>
            <w:gridSpan w:val="3"/>
          </w:tcPr>
          <w:p w:rsidR="00773AE4" w:rsidRPr="005E0D16" w:rsidRDefault="00773AE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Символизм.</w:t>
            </w:r>
          </w:p>
        </w:tc>
        <w:tc>
          <w:tcPr>
            <w:tcW w:w="567" w:type="dxa"/>
            <w:vMerge w:val="restart"/>
          </w:tcPr>
          <w:p w:rsidR="00773AE4" w:rsidRPr="005E0D16" w:rsidRDefault="00773AE4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AE4" w:rsidRPr="005E0D16" w:rsidRDefault="00773AE4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73AE4" w:rsidRPr="005E0D16" w:rsidTr="006F0BFD">
        <w:trPr>
          <w:trHeight w:val="126"/>
        </w:trPr>
        <w:tc>
          <w:tcPr>
            <w:tcW w:w="2515" w:type="dxa"/>
            <w:vMerge/>
          </w:tcPr>
          <w:p w:rsidR="00773AE4" w:rsidRPr="005E0D16" w:rsidRDefault="00773AE4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773AE4" w:rsidRPr="005E0D16" w:rsidRDefault="00773AE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1" w:type="dxa"/>
            <w:gridSpan w:val="3"/>
          </w:tcPr>
          <w:p w:rsidR="00773AE4" w:rsidRPr="005E0D16" w:rsidRDefault="00773AE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Акмеизм.</w:t>
            </w:r>
          </w:p>
        </w:tc>
        <w:tc>
          <w:tcPr>
            <w:tcW w:w="567" w:type="dxa"/>
            <w:vMerge/>
          </w:tcPr>
          <w:p w:rsidR="00773AE4" w:rsidRPr="005E0D16" w:rsidRDefault="00773AE4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AE4" w:rsidRPr="005E0D16" w:rsidRDefault="00773AE4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73AE4" w:rsidRPr="005E0D16" w:rsidTr="006F0BFD">
        <w:trPr>
          <w:trHeight w:val="135"/>
        </w:trPr>
        <w:tc>
          <w:tcPr>
            <w:tcW w:w="2515" w:type="dxa"/>
            <w:vMerge/>
          </w:tcPr>
          <w:p w:rsidR="00773AE4" w:rsidRPr="005E0D16" w:rsidRDefault="00773AE4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773AE4" w:rsidRPr="005E0D16" w:rsidRDefault="00773AE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1" w:type="dxa"/>
            <w:gridSpan w:val="3"/>
          </w:tcPr>
          <w:p w:rsidR="00773AE4" w:rsidRPr="005E0D16" w:rsidRDefault="00773AE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Футуризм.</w:t>
            </w:r>
          </w:p>
        </w:tc>
        <w:tc>
          <w:tcPr>
            <w:tcW w:w="567" w:type="dxa"/>
            <w:vMerge/>
          </w:tcPr>
          <w:p w:rsidR="00773AE4" w:rsidRPr="005E0D16" w:rsidRDefault="00773AE4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AE4" w:rsidRPr="005E0D16" w:rsidRDefault="00773AE4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73AE4" w:rsidRPr="005E0D16" w:rsidTr="006F0BFD">
        <w:trPr>
          <w:trHeight w:val="156"/>
        </w:trPr>
        <w:tc>
          <w:tcPr>
            <w:tcW w:w="2515" w:type="dxa"/>
            <w:vMerge/>
          </w:tcPr>
          <w:p w:rsidR="00773AE4" w:rsidRPr="005E0D16" w:rsidRDefault="00773AE4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773AE4" w:rsidRPr="005E0D16" w:rsidRDefault="00773AE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1" w:type="dxa"/>
            <w:gridSpan w:val="3"/>
          </w:tcPr>
          <w:p w:rsidR="00773AE4" w:rsidRPr="005E0D16" w:rsidRDefault="00773AE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Новокрестьянская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поэзия.</w:t>
            </w:r>
          </w:p>
        </w:tc>
        <w:tc>
          <w:tcPr>
            <w:tcW w:w="567" w:type="dxa"/>
            <w:vMerge/>
          </w:tcPr>
          <w:p w:rsidR="00773AE4" w:rsidRPr="005E0D16" w:rsidRDefault="00773AE4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AE4" w:rsidRPr="005E0D16" w:rsidRDefault="00773AE4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73AE4" w:rsidRPr="005E0D16" w:rsidTr="006F0BFD">
        <w:trPr>
          <w:trHeight w:val="450"/>
        </w:trPr>
        <w:tc>
          <w:tcPr>
            <w:tcW w:w="2515" w:type="dxa"/>
            <w:vMerge/>
          </w:tcPr>
          <w:p w:rsidR="00773AE4" w:rsidRPr="005E0D16" w:rsidRDefault="00773AE4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773AE4" w:rsidRDefault="00773AE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773AE4" w:rsidRDefault="0088609F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 Слушание лекции</w:t>
            </w:r>
            <w:r w:rsidR="00773AE4">
              <w:rPr>
                <w:b w:val="0"/>
                <w:bCs w:val="0"/>
              </w:rPr>
              <w:t xml:space="preserve"> преподавателя об истоках русского символизма.</w:t>
            </w:r>
          </w:p>
          <w:p w:rsidR="00773AE4" w:rsidRDefault="00773AE4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Заполнение таблицы «Символизм».</w:t>
            </w:r>
          </w:p>
          <w:p w:rsidR="00773AE4" w:rsidRDefault="00FE1496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Чтение стихотворений В.Я. Брюсова «Юному поэту», «Сонет к форме»; К.Д. Бальмонта «</w:t>
            </w:r>
            <w:r w:rsidRPr="00FE1496">
              <w:rPr>
                <w:b w:val="0"/>
                <w:bCs w:val="0"/>
              </w:rPr>
              <w:t>Я в этот мир пришел, чтоб видеть солнце…»</w:t>
            </w:r>
            <w:r>
              <w:rPr>
                <w:b w:val="0"/>
                <w:bCs w:val="0"/>
              </w:rPr>
              <w:t xml:space="preserve">, «Я мечтою ловил уходящие тени…»; А. Белого </w:t>
            </w:r>
            <w:r w:rsidRPr="00FE1496">
              <w:rPr>
                <w:b w:val="0"/>
                <w:bCs w:val="0"/>
              </w:rPr>
              <w:t>«Раздумье»,</w:t>
            </w:r>
            <w:r>
              <w:t xml:space="preserve"> </w:t>
            </w:r>
            <w:r w:rsidRPr="00FE1496">
              <w:rPr>
                <w:b w:val="0"/>
                <w:bCs w:val="0"/>
              </w:rPr>
              <w:t>«Родине»</w:t>
            </w:r>
            <w:r>
              <w:rPr>
                <w:b w:val="0"/>
                <w:bCs w:val="0"/>
              </w:rPr>
              <w:t>.</w:t>
            </w:r>
          </w:p>
          <w:p w:rsidR="00FE1496" w:rsidRDefault="00FE1496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 w:rsidRPr="00FE1496">
              <w:rPr>
                <w:b w:val="0"/>
                <w:bCs w:val="0"/>
              </w:rPr>
              <w:t>Беседа по вопросам и заданиям для обсуждения, прочитанных стихотворений.</w:t>
            </w:r>
          </w:p>
          <w:p w:rsidR="00FE1496" w:rsidRDefault="00FE1496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2. </w:t>
            </w:r>
            <w:r w:rsidR="0088609F">
              <w:rPr>
                <w:b w:val="0"/>
                <w:bCs w:val="0"/>
              </w:rPr>
              <w:t>Слушание лекции</w:t>
            </w:r>
            <w:r w:rsidRPr="00FE1496">
              <w:rPr>
                <w:b w:val="0"/>
                <w:bCs w:val="0"/>
              </w:rPr>
              <w:t xml:space="preserve"> преподавателя об истоках </w:t>
            </w:r>
            <w:r>
              <w:rPr>
                <w:b w:val="0"/>
                <w:bCs w:val="0"/>
              </w:rPr>
              <w:t>акмеизма.</w:t>
            </w:r>
          </w:p>
          <w:p w:rsidR="00FE1496" w:rsidRDefault="00FE1496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Заполнение таблицы «Акмеизм</w:t>
            </w:r>
            <w:r w:rsidRPr="00FE1496">
              <w:rPr>
                <w:b w:val="0"/>
                <w:bCs w:val="0"/>
              </w:rPr>
              <w:t>».</w:t>
            </w:r>
          </w:p>
          <w:p w:rsidR="00FE1496" w:rsidRDefault="00FE1496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 w:rsidRPr="00FE1496">
              <w:rPr>
                <w:b w:val="0"/>
                <w:bCs w:val="0"/>
              </w:rPr>
              <w:t>Чтение стихотворений</w:t>
            </w:r>
            <w:r>
              <w:rPr>
                <w:b w:val="0"/>
                <w:bCs w:val="0"/>
              </w:rPr>
              <w:t xml:space="preserve"> Н.С. Гумилева </w:t>
            </w:r>
            <w:r w:rsidRPr="00FE1496">
              <w:rPr>
                <w:b w:val="0"/>
                <w:bCs w:val="0"/>
              </w:rPr>
              <w:t>«Жираф»,</w:t>
            </w:r>
            <w:r>
              <w:t xml:space="preserve"> </w:t>
            </w:r>
            <w:r>
              <w:rPr>
                <w:b w:val="0"/>
                <w:bCs w:val="0"/>
              </w:rPr>
              <w:t>«За</w:t>
            </w:r>
            <w:r w:rsidRPr="00FE1496">
              <w:rPr>
                <w:b w:val="0"/>
                <w:bCs w:val="0"/>
              </w:rPr>
              <w:t>блудившийся трамвай»</w:t>
            </w:r>
            <w:r>
              <w:rPr>
                <w:b w:val="0"/>
                <w:bCs w:val="0"/>
              </w:rPr>
              <w:t>.</w:t>
            </w:r>
          </w:p>
          <w:p w:rsidR="00FE1496" w:rsidRDefault="00FE1496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 w:rsidRPr="00FE1496">
              <w:rPr>
                <w:b w:val="0"/>
                <w:bCs w:val="0"/>
              </w:rPr>
              <w:t>Беседа по вопросам и заданиям для обсуждения, прочитанных стихотворений.</w:t>
            </w:r>
          </w:p>
          <w:p w:rsidR="00FE1496" w:rsidRDefault="00FE1496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3. </w:t>
            </w:r>
            <w:r w:rsidRPr="00FE1496">
              <w:rPr>
                <w:b w:val="0"/>
                <w:bCs w:val="0"/>
              </w:rPr>
              <w:t>Слушание сообщения преподавателя</w:t>
            </w:r>
            <w:r w:rsidR="00B60DF1">
              <w:rPr>
                <w:b w:val="0"/>
                <w:bCs w:val="0"/>
              </w:rPr>
              <w:t xml:space="preserve"> о манифестах футуризма, </w:t>
            </w:r>
            <w:r>
              <w:rPr>
                <w:b w:val="0"/>
                <w:bCs w:val="0"/>
              </w:rPr>
              <w:t>их пафосе и проблематике</w:t>
            </w:r>
            <w:r w:rsidR="00B60DF1">
              <w:rPr>
                <w:b w:val="0"/>
                <w:bCs w:val="0"/>
              </w:rPr>
              <w:t>.</w:t>
            </w:r>
          </w:p>
          <w:p w:rsidR="00B60DF1" w:rsidRDefault="00B60DF1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Заполнение таблицы «Футур</w:t>
            </w:r>
            <w:r w:rsidRPr="00B60DF1">
              <w:rPr>
                <w:b w:val="0"/>
                <w:bCs w:val="0"/>
              </w:rPr>
              <w:t>изм».</w:t>
            </w:r>
          </w:p>
          <w:p w:rsidR="00B60DF1" w:rsidRDefault="00B60DF1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 w:rsidRPr="00B60DF1">
              <w:rPr>
                <w:b w:val="0"/>
                <w:bCs w:val="0"/>
              </w:rPr>
              <w:t>Чтение стихотворений</w:t>
            </w:r>
            <w:r>
              <w:rPr>
                <w:b w:val="0"/>
                <w:bCs w:val="0"/>
              </w:rPr>
              <w:t xml:space="preserve"> И. Северянина</w:t>
            </w:r>
            <w:r>
              <w:t xml:space="preserve"> </w:t>
            </w:r>
            <w:r w:rsidRPr="00B60DF1">
              <w:rPr>
                <w:b w:val="0"/>
                <w:bCs w:val="0"/>
              </w:rPr>
              <w:t>«Ин</w:t>
            </w:r>
            <w:r>
              <w:rPr>
                <w:b w:val="0"/>
                <w:bCs w:val="0"/>
              </w:rPr>
              <w:t xml:space="preserve">тродукция», «Эпилог» («Я, гений Игорь-Северянин…»); В.В. Хлебникова </w:t>
            </w:r>
            <w:r w:rsidRPr="00B60DF1">
              <w:rPr>
                <w:b w:val="0"/>
                <w:bCs w:val="0"/>
              </w:rPr>
              <w:t>«Заклятие смехом», «</w:t>
            </w:r>
            <w:proofErr w:type="spellStart"/>
            <w:r w:rsidRPr="00B60DF1">
              <w:rPr>
                <w:b w:val="0"/>
                <w:bCs w:val="0"/>
              </w:rPr>
              <w:t>Бобэоби</w:t>
            </w:r>
            <w:proofErr w:type="spellEnd"/>
            <w:r w:rsidRPr="00B60DF1">
              <w:rPr>
                <w:b w:val="0"/>
                <w:bCs w:val="0"/>
              </w:rPr>
              <w:t xml:space="preserve"> пелись</w:t>
            </w:r>
            <w:r>
              <w:rPr>
                <w:b w:val="0"/>
                <w:bCs w:val="0"/>
              </w:rPr>
              <w:t xml:space="preserve"> губы…».</w:t>
            </w:r>
          </w:p>
          <w:p w:rsidR="00B60DF1" w:rsidRDefault="00B60DF1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 w:rsidRPr="00B60DF1">
              <w:rPr>
                <w:b w:val="0"/>
                <w:bCs w:val="0"/>
              </w:rPr>
              <w:t>Беседа по вопросам и заданиям для обсуждения, прочитанных стихотворений.</w:t>
            </w:r>
          </w:p>
          <w:p w:rsidR="00B60DF1" w:rsidRDefault="00B60DF1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4. </w:t>
            </w:r>
            <w:r w:rsidR="0088609F">
              <w:rPr>
                <w:b w:val="0"/>
                <w:bCs w:val="0"/>
              </w:rPr>
              <w:t>Слушание лекции</w:t>
            </w:r>
            <w:r w:rsidRPr="00B60DF1">
              <w:rPr>
                <w:b w:val="0"/>
                <w:bCs w:val="0"/>
              </w:rPr>
              <w:t xml:space="preserve"> преподавателя о</w:t>
            </w:r>
            <w:r>
              <w:rPr>
                <w:b w:val="0"/>
                <w:bCs w:val="0"/>
              </w:rPr>
              <w:t xml:space="preserve"> крестьянской поэзии начала века.</w:t>
            </w:r>
          </w:p>
          <w:p w:rsidR="00B60DF1" w:rsidRDefault="00B60DF1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 w:rsidRPr="00B60DF1">
              <w:rPr>
                <w:b w:val="0"/>
                <w:bCs w:val="0"/>
              </w:rPr>
              <w:t>Чтение стихотворений</w:t>
            </w:r>
            <w:r>
              <w:rPr>
                <w:b w:val="0"/>
                <w:bCs w:val="0"/>
              </w:rPr>
              <w:t xml:space="preserve"> Н.А. Клюева «</w:t>
            </w:r>
            <w:proofErr w:type="spellStart"/>
            <w:r>
              <w:rPr>
                <w:b w:val="0"/>
                <w:bCs w:val="0"/>
              </w:rPr>
              <w:t>Осинушка</w:t>
            </w:r>
            <w:proofErr w:type="spellEnd"/>
            <w:r>
              <w:rPr>
                <w:b w:val="0"/>
                <w:bCs w:val="0"/>
              </w:rPr>
              <w:t xml:space="preserve">», «Я люблю цыганские </w:t>
            </w:r>
            <w:r w:rsidRPr="00B60DF1">
              <w:rPr>
                <w:b w:val="0"/>
                <w:bCs w:val="0"/>
              </w:rPr>
              <w:t>кочевья…»</w:t>
            </w:r>
            <w:r>
              <w:rPr>
                <w:b w:val="0"/>
                <w:bCs w:val="0"/>
              </w:rPr>
              <w:t>.</w:t>
            </w:r>
          </w:p>
          <w:p w:rsidR="00B60DF1" w:rsidRPr="005E0D16" w:rsidRDefault="00B60DF1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 w:rsidRPr="00B60DF1">
              <w:rPr>
                <w:b w:val="0"/>
                <w:bCs w:val="0"/>
              </w:rPr>
              <w:t>Беседа по вопросам и заданиям для обсуждения, прочитанных стихотворений.</w:t>
            </w:r>
          </w:p>
        </w:tc>
        <w:tc>
          <w:tcPr>
            <w:tcW w:w="567" w:type="dxa"/>
          </w:tcPr>
          <w:p w:rsidR="00773AE4" w:rsidRPr="005E0D16" w:rsidRDefault="00773AE4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773AE4" w:rsidRPr="005E0D16" w:rsidRDefault="00773AE4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AE4" w:rsidRPr="005E0D16" w:rsidTr="006F0BFD">
        <w:trPr>
          <w:trHeight w:val="575"/>
        </w:trPr>
        <w:tc>
          <w:tcPr>
            <w:tcW w:w="2515" w:type="dxa"/>
            <w:vMerge/>
          </w:tcPr>
          <w:p w:rsidR="00773AE4" w:rsidRPr="005E0D16" w:rsidRDefault="00773AE4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773AE4" w:rsidRPr="005E0D16" w:rsidRDefault="00773AE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E0D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773AE4" w:rsidRPr="00B60DF1" w:rsidRDefault="00B60DF1" w:rsidP="00E65E60">
            <w:pPr>
              <w:pStyle w:val="a3"/>
              <w:spacing w:line="40" w:lineRule="atLeast"/>
              <w:jc w:val="both"/>
              <w:rPr>
                <w:b w:val="0"/>
              </w:rPr>
            </w:pPr>
            <w:r w:rsidRPr="00B60DF1">
              <w:rPr>
                <w:b w:val="0"/>
              </w:rPr>
              <w:t>Доклад «Серебряный век как своеобразный «русский ренессанс».</w:t>
            </w:r>
          </w:p>
        </w:tc>
        <w:tc>
          <w:tcPr>
            <w:tcW w:w="567" w:type="dxa"/>
          </w:tcPr>
          <w:p w:rsidR="00773AE4" w:rsidRPr="005E0D16" w:rsidRDefault="00B60DF1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773AE4" w:rsidRPr="005E0D16" w:rsidRDefault="00773AE4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DF1" w:rsidRPr="005E0D16" w:rsidTr="006F0BFD">
        <w:trPr>
          <w:trHeight w:val="225"/>
        </w:trPr>
        <w:tc>
          <w:tcPr>
            <w:tcW w:w="2515" w:type="dxa"/>
            <w:vMerge w:val="restart"/>
          </w:tcPr>
          <w:p w:rsidR="00B60DF1" w:rsidRDefault="00B60DF1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2.6</w:t>
            </w:r>
            <w:r w:rsidRPr="005E0D1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B60DF1" w:rsidRPr="005E0D16" w:rsidRDefault="00B60DF1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679E">
              <w:rPr>
                <w:rFonts w:ascii="Times New Roman" w:hAnsi="Times New Roman"/>
                <w:b/>
                <w:bCs/>
                <w:sz w:val="24"/>
                <w:szCs w:val="24"/>
              </w:rPr>
              <w:t>А.М.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Горький романтические рассказы</w:t>
            </w:r>
          </w:p>
          <w:p w:rsidR="00B60DF1" w:rsidRPr="005E0D16" w:rsidRDefault="00B60DF1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B60DF1" w:rsidRPr="005E0D16" w:rsidRDefault="00B60DF1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B60DF1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567" w:type="dxa"/>
          </w:tcPr>
          <w:p w:rsidR="00B60DF1" w:rsidRDefault="00B60DF1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0DF1" w:rsidRPr="005E0D16" w:rsidRDefault="00B60DF1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DF1" w:rsidRPr="005E0D16" w:rsidTr="006F0BFD">
        <w:trPr>
          <w:trHeight w:val="135"/>
        </w:trPr>
        <w:tc>
          <w:tcPr>
            <w:tcW w:w="2515" w:type="dxa"/>
            <w:vMerge/>
          </w:tcPr>
          <w:p w:rsidR="00B60DF1" w:rsidRPr="005E0D16" w:rsidRDefault="00B60DF1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B60DF1" w:rsidRPr="005E0D16" w:rsidRDefault="00B60DF1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1" w:type="dxa"/>
            <w:gridSpan w:val="3"/>
          </w:tcPr>
          <w:p w:rsidR="00B60DF1" w:rsidRPr="005E0D16" w:rsidRDefault="00B60DF1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Жизненный и творческий путь А.М. Горького.</w:t>
            </w:r>
          </w:p>
        </w:tc>
        <w:tc>
          <w:tcPr>
            <w:tcW w:w="567" w:type="dxa"/>
            <w:vMerge w:val="restart"/>
          </w:tcPr>
          <w:p w:rsidR="00B60DF1" w:rsidRPr="005E0D16" w:rsidRDefault="00B60DF1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0DF1" w:rsidRPr="005E0D16" w:rsidRDefault="00757885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0DF1" w:rsidRPr="005E0D16" w:rsidTr="006F0BFD">
        <w:trPr>
          <w:trHeight w:val="126"/>
        </w:trPr>
        <w:tc>
          <w:tcPr>
            <w:tcW w:w="2515" w:type="dxa"/>
            <w:vMerge/>
          </w:tcPr>
          <w:p w:rsidR="00B60DF1" w:rsidRPr="005E0D16" w:rsidRDefault="00B60DF1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B60DF1" w:rsidRPr="005E0D16" w:rsidRDefault="00B60DF1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1" w:type="dxa"/>
            <w:gridSpan w:val="3"/>
          </w:tcPr>
          <w:p w:rsidR="00B60DF1" w:rsidRPr="005E0D16" w:rsidRDefault="00F47F9E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Жанровое своеобразие и идея рассказа «Старуха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Изергиль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vMerge/>
          </w:tcPr>
          <w:p w:rsidR="00B60DF1" w:rsidRPr="005E0D16" w:rsidRDefault="00B60DF1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0DF1" w:rsidRPr="005E0D16" w:rsidRDefault="00B60DF1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0DF1" w:rsidRPr="005E0D16" w:rsidTr="006F0BFD">
        <w:trPr>
          <w:trHeight w:val="135"/>
        </w:trPr>
        <w:tc>
          <w:tcPr>
            <w:tcW w:w="2515" w:type="dxa"/>
            <w:vMerge/>
          </w:tcPr>
          <w:p w:rsidR="00B60DF1" w:rsidRPr="005E0D16" w:rsidRDefault="00B60DF1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B60DF1" w:rsidRPr="005E0D16" w:rsidRDefault="00B60DF1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1" w:type="dxa"/>
            <w:gridSpan w:val="3"/>
          </w:tcPr>
          <w:p w:rsidR="00B60DF1" w:rsidRPr="005E0D16" w:rsidRDefault="00F47F9E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Сюжет и композиция рассказа. </w:t>
            </w:r>
          </w:p>
        </w:tc>
        <w:tc>
          <w:tcPr>
            <w:tcW w:w="567" w:type="dxa"/>
            <w:vMerge/>
          </w:tcPr>
          <w:p w:rsidR="00B60DF1" w:rsidRPr="005E0D16" w:rsidRDefault="00B60DF1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0DF1" w:rsidRPr="005E0D16" w:rsidRDefault="00B60DF1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0DF1" w:rsidRPr="005E0D16" w:rsidTr="006F0BFD">
        <w:trPr>
          <w:trHeight w:val="156"/>
        </w:trPr>
        <w:tc>
          <w:tcPr>
            <w:tcW w:w="2515" w:type="dxa"/>
            <w:vMerge/>
          </w:tcPr>
          <w:p w:rsidR="00B60DF1" w:rsidRPr="005E0D16" w:rsidRDefault="00B60DF1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B60DF1" w:rsidRPr="005E0D16" w:rsidRDefault="00B60DF1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1" w:type="dxa"/>
            <w:gridSpan w:val="3"/>
          </w:tcPr>
          <w:p w:rsidR="00930D5D" w:rsidRPr="005E0D16" w:rsidRDefault="00930D5D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герои рассказа.</w:t>
            </w:r>
          </w:p>
        </w:tc>
        <w:tc>
          <w:tcPr>
            <w:tcW w:w="567" w:type="dxa"/>
            <w:vMerge/>
          </w:tcPr>
          <w:p w:rsidR="00B60DF1" w:rsidRPr="005E0D16" w:rsidRDefault="00B60DF1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0DF1" w:rsidRPr="005E0D16" w:rsidRDefault="00B60DF1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0DF1" w:rsidRPr="005E0D16" w:rsidTr="006F0BFD">
        <w:trPr>
          <w:trHeight w:val="450"/>
        </w:trPr>
        <w:tc>
          <w:tcPr>
            <w:tcW w:w="2515" w:type="dxa"/>
            <w:vMerge/>
          </w:tcPr>
          <w:p w:rsidR="00B60DF1" w:rsidRPr="005E0D16" w:rsidRDefault="00B60DF1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B60DF1" w:rsidRDefault="00B60DF1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B60DF1" w:rsidRDefault="00B60DF1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 w:rsidRPr="00B60DF1">
              <w:rPr>
                <w:b w:val="0"/>
                <w:bCs w:val="0"/>
              </w:rPr>
              <w:t>1. Сообщение подготовленного обучающегося о биографии</w:t>
            </w:r>
            <w:r>
              <w:t xml:space="preserve"> </w:t>
            </w:r>
            <w:r w:rsidRPr="00B60DF1">
              <w:rPr>
                <w:b w:val="0"/>
                <w:bCs w:val="0"/>
              </w:rPr>
              <w:t>А.М. Горького.</w:t>
            </w:r>
          </w:p>
          <w:p w:rsidR="00B60DF1" w:rsidRDefault="00B60DF1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Конспектирование основных положений лекции преподавателя </w:t>
            </w:r>
            <w:r w:rsidR="00F47F9E">
              <w:rPr>
                <w:b w:val="0"/>
                <w:bCs w:val="0"/>
              </w:rPr>
              <w:t>о раннем творчестве писателя.</w:t>
            </w:r>
          </w:p>
          <w:p w:rsidR="00B60DF1" w:rsidRDefault="00F47F9E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Беседа по вопросам для обсуждения по романтическому этапу творчества М. Горького.</w:t>
            </w:r>
          </w:p>
          <w:p w:rsidR="00F47F9E" w:rsidRDefault="00F47F9E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 Заполнение таблицы «</w:t>
            </w:r>
            <w:r w:rsidRPr="00F47F9E">
              <w:rPr>
                <w:b w:val="0"/>
                <w:bCs w:val="0"/>
              </w:rPr>
              <w:t>Жанровое своеобразие и идея</w:t>
            </w:r>
            <w:r>
              <w:rPr>
                <w:b w:val="0"/>
                <w:bCs w:val="0"/>
              </w:rPr>
              <w:t>».</w:t>
            </w:r>
          </w:p>
          <w:p w:rsidR="00F47F9E" w:rsidRDefault="00F47F9E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3. </w:t>
            </w:r>
            <w:r w:rsidR="00930D5D" w:rsidRPr="00930D5D">
              <w:rPr>
                <w:b w:val="0"/>
                <w:bCs w:val="0"/>
              </w:rPr>
              <w:t>Беседа об особенностях композиции и об основных сюжетных линиях рассказа.</w:t>
            </w:r>
          </w:p>
          <w:p w:rsidR="00930D5D" w:rsidRDefault="00930D5D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Работа с текстом:</w:t>
            </w:r>
          </w:p>
          <w:p w:rsidR="00930D5D" w:rsidRDefault="00930D5D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беседа по вопросам и заданиям для обсуждения;</w:t>
            </w:r>
          </w:p>
          <w:p w:rsidR="00930D5D" w:rsidRDefault="00930D5D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чтение и анализ фрагментов рассказа.</w:t>
            </w:r>
          </w:p>
          <w:p w:rsidR="00930D5D" w:rsidRDefault="00930D5D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4. Анализ образов </w:t>
            </w:r>
            <w:proofErr w:type="spellStart"/>
            <w:r>
              <w:rPr>
                <w:b w:val="0"/>
                <w:bCs w:val="0"/>
              </w:rPr>
              <w:t>Ларры</w:t>
            </w:r>
            <w:proofErr w:type="spellEnd"/>
            <w:r>
              <w:rPr>
                <w:b w:val="0"/>
                <w:bCs w:val="0"/>
              </w:rPr>
              <w:t xml:space="preserve">, Данко и Старухи </w:t>
            </w:r>
            <w:proofErr w:type="spellStart"/>
            <w:r>
              <w:rPr>
                <w:b w:val="0"/>
                <w:bCs w:val="0"/>
              </w:rPr>
              <w:t>Изергиль</w:t>
            </w:r>
            <w:proofErr w:type="spellEnd"/>
            <w:r>
              <w:rPr>
                <w:b w:val="0"/>
                <w:bCs w:val="0"/>
              </w:rPr>
              <w:t>:</w:t>
            </w:r>
          </w:p>
          <w:p w:rsidR="00930D5D" w:rsidRDefault="00930D5D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беседа по вопросам и заданиям для обсуждения;</w:t>
            </w:r>
          </w:p>
          <w:p w:rsidR="00930D5D" w:rsidRDefault="00930D5D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чтение и анализ фрагментов рассказа;</w:t>
            </w:r>
          </w:p>
          <w:p w:rsidR="00930D5D" w:rsidRPr="005E0D16" w:rsidRDefault="00930D5D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заполнение сравнительной таблицы «Оппозиция героев» (</w:t>
            </w:r>
            <w:proofErr w:type="spellStart"/>
            <w:r>
              <w:rPr>
                <w:b w:val="0"/>
                <w:bCs w:val="0"/>
              </w:rPr>
              <w:t>Ларра</w:t>
            </w:r>
            <w:proofErr w:type="spellEnd"/>
            <w:r>
              <w:rPr>
                <w:b w:val="0"/>
                <w:bCs w:val="0"/>
              </w:rPr>
              <w:t xml:space="preserve"> и Данко).</w:t>
            </w:r>
          </w:p>
        </w:tc>
        <w:tc>
          <w:tcPr>
            <w:tcW w:w="567" w:type="dxa"/>
          </w:tcPr>
          <w:p w:rsidR="00B60DF1" w:rsidRPr="005E0D16" w:rsidRDefault="00B60DF1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B60DF1" w:rsidRPr="005E0D16" w:rsidRDefault="00B60DF1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DF1" w:rsidRPr="005E0D16" w:rsidTr="006F0BFD">
        <w:trPr>
          <w:trHeight w:val="225"/>
        </w:trPr>
        <w:tc>
          <w:tcPr>
            <w:tcW w:w="2515" w:type="dxa"/>
            <w:vMerge/>
          </w:tcPr>
          <w:p w:rsidR="00B60DF1" w:rsidRPr="005E0D16" w:rsidRDefault="00B60DF1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B60DF1" w:rsidRPr="00930D5D" w:rsidRDefault="00B60DF1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E0D16">
              <w:rPr>
                <w:rFonts w:ascii="Times New Roman" w:hAnsi="Times New Roman"/>
                <w:sz w:val="24"/>
                <w:szCs w:val="24"/>
              </w:rPr>
              <w:t>о</w:t>
            </w:r>
            <w:r w:rsidR="00930D5D">
              <w:rPr>
                <w:rFonts w:ascii="Times New Roman" w:hAnsi="Times New Roman"/>
                <w:sz w:val="24"/>
                <w:szCs w:val="24"/>
              </w:rPr>
              <w:t>бучающихся</w:t>
            </w:r>
            <w:proofErr w:type="gramEnd"/>
          </w:p>
        </w:tc>
        <w:tc>
          <w:tcPr>
            <w:tcW w:w="567" w:type="dxa"/>
          </w:tcPr>
          <w:p w:rsidR="00B60DF1" w:rsidRPr="005E0D16" w:rsidRDefault="00930D5D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B60DF1" w:rsidRPr="005E0D16" w:rsidRDefault="00B60DF1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D5D" w:rsidRPr="005E0D16" w:rsidTr="006F0BFD">
        <w:trPr>
          <w:trHeight w:val="225"/>
        </w:trPr>
        <w:tc>
          <w:tcPr>
            <w:tcW w:w="2515" w:type="dxa"/>
            <w:vMerge w:val="restart"/>
          </w:tcPr>
          <w:p w:rsidR="00930D5D" w:rsidRPr="005E0D16" w:rsidRDefault="00930D5D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2.7</w:t>
            </w:r>
            <w:r w:rsidRPr="005E0D1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930D5D" w:rsidRPr="005E0D16" w:rsidRDefault="00930D5D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679E">
              <w:rPr>
                <w:rFonts w:ascii="Times New Roman" w:hAnsi="Times New Roman"/>
                <w:b/>
                <w:bCs/>
                <w:sz w:val="24"/>
                <w:szCs w:val="24"/>
              </w:rPr>
              <w:t>А.М.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Горький пьеса «На дне»</w:t>
            </w:r>
          </w:p>
        </w:tc>
        <w:tc>
          <w:tcPr>
            <w:tcW w:w="11377" w:type="dxa"/>
            <w:gridSpan w:val="4"/>
          </w:tcPr>
          <w:p w:rsidR="00930D5D" w:rsidRPr="005E0D16" w:rsidRDefault="00930D5D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930D5D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930D5D" w:rsidRDefault="00930D5D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0D5D" w:rsidRPr="005E0D16" w:rsidRDefault="00930D5D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E45" w:rsidRPr="005E0D16" w:rsidTr="006F0BFD">
        <w:trPr>
          <w:trHeight w:val="135"/>
        </w:trPr>
        <w:tc>
          <w:tcPr>
            <w:tcW w:w="2515" w:type="dxa"/>
            <w:vMerge/>
          </w:tcPr>
          <w:p w:rsidR="00586E45" w:rsidRPr="005E0D16" w:rsidRDefault="00586E45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586E45" w:rsidRPr="005E0D16" w:rsidRDefault="00586E45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1" w:type="dxa"/>
            <w:gridSpan w:val="3"/>
          </w:tcPr>
          <w:p w:rsidR="00586E45" w:rsidRPr="005E0D16" w:rsidRDefault="00586E45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создания пьесы.</w:t>
            </w:r>
          </w:p>
        </w:tc>
        <w:tc>
          <w:tcPr>
            <w:tcW w:w="567" w:type="dxa"/>
            <w:vMerge w:val="restart"/>
          </w:tcPr>
          <w:p w:rsidR="00586E45" w:rsidRPr="005E0D16" w:rsidRDefault="00586E45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6E45" w:rsidRPr="005E0D16" w:rsidRDefault="00586E45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6E45" w:rsidRPr="005E0D16" w:rsidTr="006F0BFD">
        <w:trPr>
          <w:trHeight w:val="126"/>
        </w:trPr>
        <w:tc>
          <w:tcPr>
            <w:tcW w:w="2515" w:type="dxa"/>
            <w:vMerge/>
          </w:tcPr>
          <w:p w:rsidR="00586E45" w:rsidRPr="005E0D16" w:rsidRDefault="00586E45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586E45" w:rsidRPr="005E0D16" w:rsidRDefault="00586E45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1" w:type="dxa"/>
            <w:gridSpan w:val="3"/>
          </w:tcPr>
          <w:p w:rsidR="00586E45" w:rsidRPr="005E0D16" w:rsidRDefault="00586E45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 и композиция.</w:t>
            </w:r>
          </w:p>
        </w:tc>
        <w:tc>
          <w:tcPr>
            <w:tcW w:w="567" w:type="dxa"/>
            <w:vMerge/>
          </w:tcPr>
          <w:p w:rsidR="00586E45" w:rsidRPr="005E0D16" w:rsidRDefault="00586E45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6E45" w:rsidRPr="005E0D16" w:rsidRDefault="00586E45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6E45" w:rsidRPr="005E0D16" w:rsidTr="006F0BFD">
        <w:trPr>
          <w:trHeight w:val="150"/>
        </w:trPr>
        <w:tc>
          <w:tcPr>
            <w:tcW w:w="2515" w:type="dxa"/>
            <w:vMerge/>
          </w:tcPr>
          <w:p w:rsidR="00586E45" w:rsidRPr="005E0D16" w:rsidRDefault="00586E45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586E45" w:rsidRPr="005E0D16" w:rsidRDefault="00586E45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1" w:type="dxa"/>
            <w:gridSpan w:val="3"/>
          </w:tcPr>
          <w:p w:rsidR="00586E45" w:rsidRPr="005E0D16" w:rsidRDefault="00586E45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Тематика и проблематика.</w:t>
            </w:r>
          </w:p>
        </w:tc>
        <w:tc>
          <w:tcPr>
            <w:tcW w:w="567" w:type="dxa"/>
            <w:vMerge/>
          </w:tcPr>
          <w:p w:rsidR="00586E45" w:rsidRPr="005E0D16" w:rsidRDefault="00586E45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6E45" w:rsidRPr="005E0D16" w:rsidRDefault="00586E45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0D5D" w:rsidRPr="005E0D16" w:rsidTr="006F0BFD">
        <w:trPr>
          <w:trHeight w:val="983"/>
        </w:trPr>
        <w:tc>
          <w:tcPr>
            <w:tcW w:w="2515" w:type="dxa"/>
            <w:vMerge/>
          </w:tcPr>
          <w:p w:rsidR="00930D5D" w:rsidRPr="005E0D16" w:rsidRDefault="00930D5D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930D5D" w:rsidRDefault="00930D5D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930D5D" w:rsidRDefault="00A90FAD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1. Слушание </w:t>
            </w:r>
            <w:r w:rsidR="0088609F">
              <w:rPr>
                <w:b w:val="0"/>
                <w:bCs w:val="0"/>
              </w:rPr>
              <w:t>лекции</w:t>
            </w:r>
            <w:r w:rsidRPr="00A90FAD">
              <w:rPr>
                <w:b w:val="0"/>
                <w:bCs w:val="0"/>
              </w:rPr>
              <w:t xml:space="preserve"> преподавателя об</w:t>
            </w:r>
            <w:r>
              <w:t xml:space="preserve"> </w:t>
            </w:r>
            <w:r>
              <w:rPr>
                <w:b w:val="0"/>
                <w:bCs w:val="0"/>
              </w:rPr>
              <w:t>истории</w:t>
            </w:r>
            <w:r w:rsidRPr="00A90FAD">
              <w:rPr>
                <w:b w:val="0"/>
                <w:bCs w:val="0"/>
              </w:rPr>
              <w:t xml:space="preserve"> создания пьесы.</w:t>
            </w:r>
          </w:p>
          <w:p w:rsidR="00A90FAD" w:rsidRDefault="00A90FAD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2. </w:t>
            </w:r>
            <w:r w:rsidR="00586E45">
              <w:rPr>
                <w:b w:val="0"/>
                <w:bCs w:val="0"/>
              </w:rPr>
              <w:t>Работа с текстом:</w:t>
            </w:r>
          </w:p>
          <w:p w:rsidR="00586E45" w:rsidRDefault="00586E45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 </w:t>
            </w:r>
            <w:r w:rsidR="00335C45">
              <w:rPr>
                <w:b w:val="0"/>
                <w:bCs w:val="0"/>
              </w:rPr>
              <w:t>беседа по вопросам для обсуждения по содержанию пьесы;</w:t>
            </w:r>
          </w:p>
          <w:p w:rsidR="00335C45" w:rsidRDefault="00335C45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чтение и анализ фрагментов пьесы;</w:t>
            </w:r>
          </w:p>
          <w:p w:rsidR="00335C45" w:rsidRDefault="00335C45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краткие записи выводов.</w:t>
            </w:r>
          </w:p>
          <w:p w:rsidR="00335C45" w:rsidRPr="005E0D16" w:rsidRDefault="00335C45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 Заполнение таблицы «Тематика и проблематика».</w:t>
            </w:r>
          </w:p>
        </w:tc>
        <w:tc>
          <w:tcPr>
            <w:tcW w:w="567" w:type="dxa"/>
          </w:tcPr>
          <w:p w:rsidR="00930D5D" w:rsidRPr="005E0D16" w:rsidRDefault="00930D5D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930D5D" w:rsidRPr="005E0D16" w:rsidRDefault="00930D5D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D5D" w:rsidRPr="005E0D16" w:rsidTr="006F0BFD">
        <w:trPr>
          <w:trHeight w:val="225"/>
        </w:trPr>
        <w:tc>
          <w:tcPr>
            <w:tcW w:w="2515" w:type="dxa"/>
            <w:vMerge/>
          </w:tcPr>
          <w:p w:rsidR="00930D5D" w:rsidRPr="005E0D16" w:rsidRDefault="00930D5D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930D5D" w:rsidRPr="00335C45" w:rsidRDefault="00930D5D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Сам</w:t>
            </w:r>
            <w:r w:rsidR="00335C45">
              <w:rPr>
                <w:rFonts w:ascii="Times New Roman" w:hAnsi="Times New Roman"/>
                <w:sz w:val="24"/>
                <w:szCs w:val="24"/>
              </w:rPr>
              <w:t xml:space="preserve">остоятельная работа </w:t>
            </w:r>
            <w:proofErr w:type="gramStart"/>
            <w:r w:rsidR="00335C4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930D5D" w:rsidRPr="005E0D16" w:rsidRDefault="00335C45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930D5D" w:rsidRPr="005E0D16" w:rsidRDefault="00930D5D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D5D" w:rsidRPr="005E0D16" w:rsidTr="006F0BFD">
        <w:trPr>
          <w:trHeight w:val="225"/>
        </w:trPr>
        <w:tc>
          <w:tcPr>
            <w:tcW w:w="2515" w:type="dxa"/>
            <w:vMerge w:val="restart"/>
          </w:tcPr>
          <w:p w:rsidR="00930D5D" w:rsidRPr="005E0D16" w:rsidRDefault="00930D5D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2.8</w:t>
            </w:r>
            <w:r w:rsidRPr="005E0D1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930D5D" w:rsidRPr="005E0D16" w:rsidRDefault="00930D5D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Пьеса «На дне»</w:t>
            </w:r>
          </w:p>
        </w:tc>
        <w:tc>
          <w:tcPr>
            <w:tcW w:w="11377" w:type="dxa"/>
            <w:gridSpan w:val="4"/>
          </w:tcPr>
          <w:p w:rsidR="00930D5D" w:rsidRPr="005E0D16" w:rsidRDefault="00930D5D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930D5D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930D5D" w:rsidRPr="005E0D16" w:rsidRDefault="00930D5D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0D5D" w:rsidRPr="005E0D16" w:rsidRDefault="00930D5D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D5D" w:rsidRPr="005E0D16" w:rsidTr="006F0BFD">
        <w:trPr>
          <w:trHeight w:val="135"/>
        </w:trPr>
        <w:tc>
          <w:tcPr>
            <w:tcW w:w="2515" w:type="dxa"/>
            <w:vMerge/>
          </w:tcPr>
          <w:p w:rsidR="00930D5D" w:rsidRPr="005E0D16" w:rsidRDefault="00930D5D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930D5D" w:rsidRPr="005E0D16" w:rsidRDefault="00930D5D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1" w:type="dxa"/>
            <w:gridSpan w:val="3"/>
          </w:tcPr>
          <w:p w:rsidR="00930D5D" w:rsidRPr="005E0D16" w:rsidRDefault="00A90FAD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</w:t>
            </w:r>
            <w:r w:rsidRPr="00A90FAD">
              <w:rPr>
                <w:rFonts w:ascii="Times New Roman" w:hAnsi="Times New Roman"/>
                <w:sz w:val="24"/>
                <w:szCs w:val="24"/>
              </w:rPr>
              <w:t>рои пьесы.</w:t>
            </w:r>
          </w:p>
        </w:tc>
        <w:tc>
          <w:tcPr>
            <w:tcW w:w="567" w:type="dxa"/>
            <w:vMerge w:val="restart"/>
          </w:tcPr>
          <w:p w:rsidR="00930D5D" w:rsidRPr="005E0D16" w:rsidRDefault="00930D5D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0D5D" w:rsidRPr="005E0D16" w:rsidRDefault="00930D5D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0D5D" w:rsidRPr="005E0D16" w:rsidTr="006F0BFD">
        <w:trPr>
          <w:trHeight w:val="126"/>
        </w:trPr>
        <w:tc>
          <w:tcPr>
            <w:tcW w:w="2515" w:type="dxa"/>
            <w:vMerge/>
          </w:tcPr>
          <w:p w:rsidR="00930D5D" w:rsidRPr="005E0D16" w:rsidRDefault="00930D5D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930D5D" w:rsidRPr="005E0D16" w:rsidRDefault="00930D5D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1" w:type="dxa"/>
            <w:gridSpan w:val="3"/>
          </w:tcPr>
          <w:p w:rsidR="00930D5D" w:rsidRPr="005E0D16" w:rsidRDefault="00A90FAD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Луки в драме.</w:t>
            </w:r>
          </w:p>
        </w:tc>
        <w:tc>
          <w:tcPr>
            <w:tcW w:w="567" w:type="dxa"/>
            <w:vMerge/>
          </w:tcPr>
          <w:p w:rsidR="00930D5D" w:rsidRPr="005E0D16" w:rsidRDefault="00930D5D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0D5D" w:rsidRPr="005E0D16" w:rsidRDefault="00930D5D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0D5D" w:rsidRPr="005E0D16" w:rsidTr="006F0BFD">
        <w:trPr>
          <w:trHeight w:val="135"/>
        </w:trPr>
        <w:tc>
          <w:tcPr>
            <w:tcW w:w="2515" w:type="dxa"/>
            <w:vMerge/>
          </w:tcPr>
          <w:p w:rsidR="00930D5D" w:rsidRPr="005E0D16" w:rsidRDefault="00930D5D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930D5D" w:rsidRPr="005E0D16" w:rsidRDefault="00930D5D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1" w:type="dxa"/>
            <w:gridSpan w:val="3"/>
          </w:tcPr>
          <w:p w:rsidR="00930D5D" w:rsidRPr="005E0D16" w:rsidRDefault="00A90FAD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о правде в драме.</w:t>
            </w:r>
          </w:p>
        </w:tc>
        <w:tc>
          <w:tcPr>
            <w:tcW w:w="567" w:type="dxa"/>
            <w:vMerge/>
          </w:tcPr>
          <w:p w:rsidR="00930D5D" w:rsidRPr="005E0D16" w:rsidRDefault="00930D5D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0D5D" w:rsidRPr="005E0D16" w:rsidRDefault="00930D5D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0D5D" w:rsidRPr="005E0D16" w:rsidTr="006F0BFD">
        <w:trPr>
          <w:trHeight w:val="450"/>
        </w:trPr>
        <w:tc>
          <w:tcPr>
            <w:tcW w:w="2515" w:type="dxa"/>
            <w:vMerge/>
          </w:tcPr>
          <w:p w:rsidR="00930D5D" w:rsidRPr="005E0D16" w:rsidRDefault="00930D5D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930D5D" w:rsidRDefault="00930D5D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930D5D" w:rsidRDefault="00335C45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1. </w:t>
            </w:r>
            <w:r w:rsidR="00E00C7F">
              <w:rPr>
                <w:b w:val="0"/>
                <w:bCs w:val="0"/>
              </w:rPr>
              <w:t>Характеристика героев пьесы (Сатин, Барон, Клещ, Бубнов, Актер, Настя, Пепел):</w:t>
            </w:r>
          </w:p>
          <w:p w:rsidR="00E00C7F" w:rsidRDefault="00E00C7F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беседа по вопросам и заданиям для обсуждения образов героев;</w:t>
            </w:r>
          </w:p>
          <w:p w:rsidR="00E00C7F" w:rsidRDefault="00E00C7F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чтение и анализ фрагментов пьесы;</w:t>
            </w:r>
          </w:p>
          <w:p w:rsidR="00E00C7F" w:rsidRDefault="00E00C7F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 просмотр эпизодов спектакля «На дне» </w:t>
            </w:r>
            <w:r w:rsidRPr="00E00C7F">
              <w:rPr>
                <w:b w:val="0"/>
                <w:bCs w:val="0"/>
              </w:rPr>
              <w:t xml:space="preserve">Театра-студии под руководством Олега </w:t>
            </w:r>
            <w:proofErr w:type="spellStart"/>
            <w:r w:rsidRPr="00E00C7F">
              <w:rPr>
                <w:b w:val="0"/>
                <w:bCs w:val="0"/>
              </w:rPr>
              <w:t>Табакова</w:t>
            </w:r>
            <w:proofErr w:type="spellEnd"/>
            <w:r w:rsidRPr="00E00C7F">
              <w:rPr>
                <w:b w:val="0"/>
                <w:bCs w:val="0"/>
              </w:rPr>
              <w:t xml:space="preserve">. Постановка </w:t>
            </w:r>
            <w:r w:rsidRPr="00E00C7F">
              <w:rPr>
                <w:b w:val="0"/>
                <w:bCs w:val="0"/>
              </w:rPr>
              <w:lastRenderedPageBreak/>
              <w:t>Адольфа Шапиро.</w:t>
            </w:r>
          </w:p>
          <w:p w:rsidR="00E00C7F" w:rsidRDefault="00757885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 Беседа по вопросам и заданиям для анализа образа Луки.</w:t>
            </w:r>
          </w:p>
          <w:p w:rsidR="00757885" w:rsidRDefault="00757885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Чтение и анализ фрагментов пьесы.</w:t>
            </w:r>
          </w:p>
          <w:p w:rsidR="00757885" w:rsidRDefault="00757885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</w:t>
            </w:r>
            <w:r w:rsidRPr="00757885">
              <w:rPr>
                <w:b w:val="0"/>
                <w:bCs w:val="0"/>
              </w:rPr>
              <w:t xml:space="preserve">росмотр эпизодов спектакля «На дне» Театра-студии под руководством Олега </w:t>
            </w:r>
            <w:proofErr w:type="spellStart"/>
            <w:r w:rsidRPr="00757885">
              <w:rPr>
                <w:b w:val="0"/>
                <w:bCs w:val="0"/>
              </w:rPr>
              <w:t>Табакова</w:t>
            </w:r>
            <w:proofErr w:type="spellEnd"/>
            <w:r w:rsidRPr="00757885">
              <w:rPr>
                <w:b w:val="0"/>
                <w:bCs w:val="0"/>
              </w:rPr>
              <w:t>. Постановка Адольфа Шапиро.</w:t>
            </w:r>
          </w:p>
          <w:p w:rsidR="00757885" w:rsidRDefault="00757885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3. </w:t>
            </w:r>
            <w:r w:rsidRPr="00757885">
              <w:rPr>
                <w:b w:val="0"/>
                <w:bCs w:val="0"/>
              </w:rPr>
              <w:t>Беседа по вопросам и заданиям для</w:t>
            </w:r>
            <w:r>
              <w:rPr>
                <w:b w:val="0"/>
                <w:bCs w:val="0"/>
              </w:rPr>
              <w:t xml:space="preserve"> обсуждения вопроса о правде. </w:t>
            </w:r>
          </w:p>
          <w:p w:rsidR="00757885" w:rsidRPr="005E0D16" w:rsidRDefault="00757885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Анализ реплик героев пьесы.</w:t>
            </w:r>
          </w:p>
        </w:tc>
        <w:tc>
          <w:tcPr>
            <w:tcW w:w="567" w:type="dxa"/>
          </w:tcPr>
          <w:p w:rsidR="00930D5D" w:rsidRPr="005E0D16" w:rsidRDefault="00930D5D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930D5D" w:rsidRPr="005E0D16" w:rsidRDefault="00930D5D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D5D" w:rsidRPr="005E0D16" w:rsidTr="006F0BFD">
        <w:trPr>
          <w:trHeight w:val="225"/>
        </w:trPr>
        <w:tc>
          <w:tcPr>
            <w:tcW w:w="2515" w:type="dxa"/>
            <w:vMerge/>
          </w:tcPr>
          <w:p w:rsidR="00930D5D" w:rsidRPr="005E0D16" w:rsidRDefault="00930D5D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930D5D" w:rsidRPr="005E0D16" w:rsidRDefault="00930D5D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E0D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930D5D" w:rsidRPr="00335C45" w:rsidRDefault="00335C45" w:rsidP="00E65E60">
            <w:pPr>
              <w:pStyle w:val="a3"/>
              <w:spacing w:line="40" w:lineRule="atLeast"/>
              <w:jc w:val="both"/>
              <w:rPr>
                <w:b w:val="0"/>
              </w:rPr>
            </w:pPr>
            <w:r w:rsidRPr="00335C45">
              <w:rPr>
                <w:b w:val="0"/>
              </w:rPr>
              <w:t>Доклад «История жизни Актера» (</w:t>
            </w:r>
            <w:proofErr w:type="spellStart"/>
            <w:r w:rsidRPr="00335C45">
              <w:rPr>
                <w:b w:val="0"/>
              </w:rPr>
              <w:t>Бубнова</w:t>
            </w:r>
            <w:proofErr w:type="spellEnd"/>
            <w:r w:rsidRPr="00335C45">
              <w:rPr>
                <w:b w:val="0"/>
              </w:rPr>
              <w:t xml:space="preserve">, Пепла, Наташи или другого героя пьесы «На дне» — по выбору </w:t>
            </w:r>
            <w:proofErr w:type="gramStart"/>
            <w:r w:rsidRPr="00335C45">
              <w:rPr>
                <w:b w:val="0"/>
              </w:rPr>
              <w:t>обучающихся</w:t>
            </w:r>
            <w:proofErr w:type="gramEnd"/>
            <w:r w:rsidRPr="00335C45">
              <w:rPr>
                <w:b w:val="0"/>
              </w:rPr>
              <w:t>).</w:t>
            </w:r>
          </w:p>
        </w:tc>
        <w:tc>
          <w:tcPr>
            <w:tcW w:w="567" w:type="dxa"/>
          </w:tcPr>
          <w:p w:rsidR="00930D5D" w:rsidRPr="005E0D16" w:rsidRDefault="00335C45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930D5D" w:rsidRPr="005E0D16" w:rsidRDefault="00930D5D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885" w:rsidRPr="005E0D16" w:rsidTr="006F0BFD">
        <w:trPr>
          <w:trHeight w:val="225"/>
        </w:trPr>
        <w:tc>
          <w:tcPr>
            <w:tcW w:w="2515" w:type="dxa"/>
            <w:vMerge w:val="restart"/>
          </w:tcPr>
          <w:p w:rsidR="00757885" w:rsidRPr="005E0D16" w:rsidRDefault="00757885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2.9</w:t>
            </w:r>
            <w:r w:rsidRPr="005E0D1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57885" w:rsidRPr="005E0D16" w:rsidRDefault="00757885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2A42">
              <w:rPr>
                <w:rFonts w:ascii="Times New Roman" w:hAnsi="Times New Roman"/>
                <w:b/>
                <w:bCs/>
                <w:sz w:val="24"/>
                <w:szCs w:val="24"/>
              </w:rPr>
              <w:t>Лирика А.А.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E2A42">
              <w:rPr>
                <w:rFonts w:ascii="Times New Roman" w:hAnsi="Times New Roman"/>
                <w:b/>
                <w:bCs/>
                <w:sz w:val="24"/>
                <w:szCs w:val="24"/>
              </w:rPr>
              <w:t>Блока</w:t>
            </w:r>
          </w:p>
        </w:tc>
        <w:tc>
          <w:tcPr>
            <w:tcW w:w="11377" w:type="dxa"/>
            <w:gridSpan w:val="4"/>
          </w:tcPr>
          <w:p w:rsidR="00757885" w:rsidRPr="005E0D16" w:rsidRDefault="00757885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757885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757885" w:rsidRDefault="00757885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7885" w:rsidRPr="005E0D16" w:rsidRDefault="00757885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885" w:rsidRPr="005E0D16" w:rsidTr="006F0BFD">
        <w:trPr>
          <w:trHeight w:val="135"/>
        </w:trPr>
        <w:tc>
          <w:tcPr>
            <w:tcW w:w="2515" w:type="dxa"/>
            <w:vMerge/>
          </w:tcPr>
          <w:p w:rsidR="00757885" w:rsidRPr="005E0D16" w:rsidRDefault="00757885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757885" w:rsidRPr="005E0D16" w:rsidRDefault="00757885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1" w:type="dxa"/>
            <w:gridSpan w:val="3"/>
          </w:tcPr>
          <w:p w:rsidR="00757885" w:rsidRPr="005E0D16" w:rsidRDefault="00757885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Блок. Личность и творчества.</w:t>
            </w:r>
          </w:p>
        </w:tc>
        <w:tc>
          <w:tcPr>
            <w:tcW w:w="567" w:type="dxa"/>
            <w:vMerge w:val="restart"/>
          </w:tcPr>
          <w:p w:rsidR="00757885" w:rsidRPr="005E0D16" w:rsidRDefault="00757885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7885" w:rsidRPr="005E0D16" w:rsidRDefault="00757885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7885" w:rsidRPr="005E0D16" w:rsidTr="006F0BFD">
        <w:trPr>
          <w:trHeight w:val="126"/>
        </w:trPr>
        <w:tc>
          <w:tcPr>
            <w:tcW w:w="2515" w:type="dxa"/>
            <w:vMerge/>
          </w:tcPr>
          <w:p w:rsidR="00757885" w:rsidRPr="005E0D16" w:rsidRDefault="00757885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757885" w:rsidRPr="005E0D16" w:rsidRDefault="00757885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1" w:type="dxa"/>
            <w:gridSpan w:val="3"/>
          </w:tcPr>
          <w:p w:rsidR="00757885" w:rsidRPr="005E0D16" w:rsidRDefault="0090799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90799F">
              <w:rPr>
                <w:rFonts w:ascii="Times New Roman" w:hAnsi="Times New Roman"/>
                <w:sz w:val="24"/>
                <w:szCs w:val="24"/>
              </w:rPr>
              <w:t>Основные черты и особенности поэтики А.А.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99F">
              <w:rPr>
                <w:rFonts w:ascii="Times New Roman" w:hAnsi="Times New Roman"/>
                <w:sz w:val="24"/>
                <w:szCs w:val="24"/>
              </w:rPr>
              <w:t>Блока.</w:t>
            </w:r>
          </w:p>
        </w:tc>
        <w:tc>
          <w:tcPr>
            <w:tcW w:w="567" w:type="dxa"/>
            <w:vMerge/>
          </w:tcPr>
          <w:p w:rsidR="00757885" w:rsidRPr="005E0D16" w:rsidRDefault="00757885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7885" w:rsidRPr="005E0D16" w:rsidRDefault="00757885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7885" w:rsidRPr="005E0D16" w:rsidTr="006F0BFD">
        <w:trPr>
          <w:trHeight w:val="135"/>
        </w:trPr>
        <w:tc>
          <w:tcPr>
            <w:tcW w:w="2515" w:type="dxa"/>
            <w:vMerge/>
          </w:tcPr>
          <w:p w:rsidR="00757885" w:rsidRPr="005E0D16" w:rsidRDefault="00757885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757885" w:rsidRPr="005E0D16" w:rsidRDefault="00757885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1" w:type="dxa"/>
            <w:gridSpan w:val="3"/>
          </w:tcPr>
          <w:p w:rsidR="00757885" w:rsidRPr="005E0D16" w:rsidRDefault="0090799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Стихотворения.</w:t>
            </w:r>
          </w:p>
        </w:tc>
        <w:tc>
          <w:tcPr>
            <w:tcW w:w="567" w:type="dxa"/>
            <w:vMerge/>
          </w:tcPr>
          <w:p w:rsidR="00757885" w:rsidRPr="005E0D16" w:rsidRDefault="00757885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7885" w:rsidRPr="005E0D16" w:rsidRDefault="00757885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7885" w:rsidRPr="005E0D16" w:rsidTr="006F0BFD">
        <w:trPr>
          <w:trHeight w:val="450"/>
        </w:trPr>
        <w:tc>
          <w:tcPr>
            <w:tcW w:w="2515" w:type="dxa"/>
            <w:vMerge/>
          </w:tcPr>
          <w:p w:rsidR="00757885" w:rsidRPr="005E0D16" w:rsidRDefault="00757885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757885" w:rsidRDefault="00757885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90799F" w:rsidRDefault="0090799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90799F">
              <w:rPr>
                <w:rFonts w:ascii="Times New Roman" w:hAnsi="Times New Roman"/>
                <w:sz w:val="24"/>
                <w:szCs w:val="24"/>
              </w:rPr>
              <w:t>1. Сообщение подготовленного обучающегося о биографии</w:t>
            </w:r>
            <w:r>
              <w:t xml:space="preserve"> </w:t>
            </w:r>
            <w:r w:rsidRPr="0090799F">
              <w:rPr>
                <w:rFonts w:ascii="Times New Roman" w:hAnsi="Times New Roman"/>
                <w:sz w:val="24"/>
                <w:szCs w:val="24"/>
              </w:rPr>
              <w:t>А.А. Блока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799F" w:rsidRDefault="0090799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Краткие записи </w:t>
            </w:r>
            <w:r w:rsidRPr="0090799F">
              <w:rPr>
                <w:rFonts w:ascii="Times New Roman" w:hAnsi="Times New Roman"/>
                <w:sz w:val="24"/>
                <w:szCs w:val="24"/>
              </w:rPr>
              <w:t xml:space="preserve">основных положений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сообщения </w:t>
            </w:r>
            <w:r w:rsidRPr="0090799F">
              <w:rPr>
                <w:rFonts w:ascii="Times New Roman" w:hAnsi="Times New Roman"/>
                <w:sz w:val="24"/>
                <w:szCs w:val="24"/>
              </w:rPr>
              <w:t>преподавателя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романтическом мире раннего Блока.</w:t>
            </w:r>
          </w:p>
          <w:p w:rsidR="00757885" w:rsidRDefault="0090799F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2. </w:t>
            </w:r>
            <w:r w:rsidRPr="0090799F">
              <w:rPr>
                <w:b w:val="0"/>
                <w:bCs w:val="0"/>
              </w:rPr>
              <w:t xml:space="preserve">Конспектирование основных положений лекции преподавателя </w:t>
            </w:r>
            <w:r w:rsidR="006568D0">
              <w:rPr>
                <w:b w:val="0"/>
                <w:bCs w:val="0"/>
              </w:rPr>
              <w:t xml:space="preserve">об </w:t>
            </w:r>
            <w:r w:rsidR="006568D0" w:rsidRPr="006568D0">
              <w:rPr>
                <w:b w:val="0"/>
                <w:bCs w:val="0"/>
              </w:rPr>
              <w:t>основных тем</w:t>
            </w:r>
            <w:r w:rsidR="006568D0">
              <w:rPr>
                <w:b w:val="0"/>
                <w:bCs w:val="0"/>
              </w:rPr>
              <w:t>ах</w:t>
            </w:r>
            <w:r w:rsidR="006568D0" w:rsidRPr="006568D0">
              <w:rPr>
                <w:b w:val="0"/>
                <w:bCs w:val="0"/>
              </w:rPr>
              <w:t xml:space="preserve"> лирики Бунина (пейзажная лирика, тема России, философская лирика, тема п</w:t>
            </w:r>
            <w:r w:rsidR="006568D0">
              <w:rPr>
                <w:b w:val="0"/>
                <w:bCs w:val="0"/>
              </w:rPr>
              <w:t xml:space="preserve">оэта и поэзии, любовная лирика) и </w:t>
            </w:r>
            <w:r w:rsidRPr="0090799F">
              <w:rPr>
                <w:b w:val="0"/>
                <w:bCs w:val="0"/>
              </w:rPr>
              <w:t>о</w:t>
            </w:r>
            <w:r>
              <w:rPr>
                <w:b w:val="0"/>
                <w:bCs w:val="0"/>
              </w:rPr>
              <w:t>б</w:t>
            </w:r>
            <w:r>
              <w:t xml:space="preserve"> </w:t>
            </w:r>
            <w:r>
              <w:rPr>
                <w:b w:val="0"/>
                <w:bCs w:val="0"/>
              </w:rPr>
              <w:t>основных чертах и особенностях</w:t>
            </w:r>
            <w:r w:rsidRPr="0090799F">
              <w:rPr>
                <w:b w:val="0"/>
                <w:bCs w:val="0"/>
              </w:rPr>
              <w:t xml:space="preserve"> поэтики А.А.</w:t>
            </w:r>
            <w:r>
              <w:rPr>
                <w:b w:val="0"/>
                <w:bCs w:val="0"/>
              </w:rPr>
              <w:t xml:space="preserve"> </w:t>
            </w:r>
            <w:r w:rsidR="006568D0">
              <w:rPr>
                <w:b w:val="0"/>
                <w:bCs w:val="0"/>
              </w:rPr>
              <w:t>Блока.</w:t>
            </w:r>
          </w:p>
          <w:p w:rsidR="0090799F" w:rsidRDefault="0090799F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3. </w:t>
            </w:r>
            <w:proofErr w:type="gramStart"/>
            <w:r>
              <w:rPr>
                <w:b w:val="0"/>
                <w:bCs w:val="0"/>
              </w:rPr>
              <w:t xml:space="preserve">Чтение </w:t>
            </w:r>
            <w:r w:rsidR="007A1D4D">
              <w:rPr>
                <w:b w:val="0"/>
                <w:bCs w:val="0"/>
              </w:rPr>
              <w:t xml:space="preserve">наизусть </w:t>
            </w:r>
            <w:r>
              <w:rPr>
                <w:b w:val="0"/>
                <w:bCs w:val="0"/>
              </w:rPr>
              <w:t xml:space="preserve">стихотворений </w:t>
            </w:r>
            <w:r w:rsidRPr="0090799F">
              <w:rPr>
                <w:b w:val="0"/>
                <w:bCs w:val="0"/>
              </w:rPr>
              <w:t>«Вхожу я в темные храмы»</w:t>
            </w:r>
            <w:r>
              <w:rPr>
                <w:b w:val="0"/>
                <w:bCs w:val="0"/>
              </w:rPr>
              <w:t xml:space="preserve">, </w:t>
            </w:r>
            <w:r w:rsidRPr="0090799F">
              <w:rPr>
                <w:b w:val="0"/>
                <w:bCs w:val="0"/>
              </w:rPr>
              <w:t>«В ресторане», «Ночь, улица, фонарь, аптека…</w:t>
            </w:r>
            <w:r w:rsidR="007A1D4D" w:rsidRPr="0090799F">
              <w:rPr>
                <w:b w:val="0"/>
                <w:bCs w:val="0"/>
              </w:rPr>
              <w:t>»</w:t>
            </w:r>
            <w:r w:rsidR="007A1D4D">
              <w:rPr>
                <w:b w:val="0"/>
                <w:bCs w:val="0"/>
              </w:rPr>
              <w:t xml:space="preserve">, «На железной </w:t>
            </w:r>
            <w:r w:rsidR="007A1D4D" w:rsidRPr="007A1D4D">
              <w:rPr>
                <w:b w:val="0"/>
                <w:bCs w:val="0"/>
              </w:rPr>
              <w:t>дороге», «Река раскинулась.</w:t>
            </w:r>
            <w:proofErr w:type="gramEnd"/>
            <w:r w:rsidR="007A1D4D" w:rsidRPr="007A1D4D">
              <w:rPr>
                <w:b w:val="0"/>
                <w:bCs w:val="0"/>
              </w:rPr>
              <w:t xml:space="preserve"> Течет…».</w:t>
            </w:r>
          </w:p>
          <w:p w:rsidR="0090799F" w:rsidRDefault="0090799F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 w:rsidRPr="0090799F">
              <w:rPr>
                <w:b w:val="0"/>
                <w:bCs w:val="0"/>
              </w:rPr>
              <w:t>Беседа по вопросам и заданиям для обсуждения, прочитанных стихотворений.</w:t>
            </w:r>
          </w:p>
          <w:p w:rsidR="007A1D4D" w:rsidRDefault="007A1D4D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Анализ стихотворений «Незна</w:t>
            </w:r>
            <w:r w:rsidRPr="007A1D4D">
              <w:rPr>
                <w:b w:val="0"/>
                <w:bCs w:val="0"/>
              </w:rPr>
              <w:t>ком</w:t>
            </w:r>
            <w:r>
              <w:rPr>
                <w:b w:val="0"/>
                <w:bCs w:val="0"/>
              </w:rPr>
              <w:t>ка», «Россия»:</w:t>
            </w:r>
          </w:p>
          <w:p w:rsidR="007A1D4D" w:rsidRDefault="007A1D4D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выразительное чтение стихотворений;</w:t>
            </w:r>
          </w:p>
          <w:p w:rsidR="007A1D4D" w:rsidRPr="005E0D16" w:rsidRDefault="007A1D4D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 w:rsidRPr="007A1D4D">
              <w:rPr>
                <w:b w:val="0"/>
                <w:bCs w:val="0"/>
              </w:rPr>
              <w:t>- работа с текстом по выявлению художественных особенностей произведения.</w:t>
            </w:r>
          </w:p>
        </w:tc>
        <w:tc>
          <w:tcPr>
            <w:tcW w:w="567" w:type="dxa"/>
          </w:tcPr>
          <w:p w:rsidR="00757885" w:rsidRPr="005E0D16" w:rsidRDefault="00757885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757885" w:rsidRPr="005E0D16" w:rsidRDefault="00757885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885" w:rsidRPr="005E0D16" w:rsidTr="006F0BFD">
        <w:trPr>
          <w:trHeight w:val="225"/>
        </w:trPr>
        <w:tc>
          <w:tcPr>
            <w:tcW w:w="2515" w:type="dxa"/>
            <w:vMerge/>
          </w:tcPr>
          <w:p w:rsidR="00757885" w:rsidRPr="005E0D16" w:rsidRDefault="00757885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757885" w:rsidRPr="007A1D4D" w:rsidRDefault="00757885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Сам</w:t>
            </w:r>
            <w:r w:rsidR="007A1D4D">
              <w:rPr>
                <w:rFonts w:ascii="Times New Roman" w:hAnsi="Times New Roman"/>
                <w:sz w:val="24"/>
                <w:szCs w:val="24"/>
              </w:rPr>
              <w:t xml:space="preserve">остоятельная работа </w:t>
            </w:r>
            <w:proofErr w:type="gramStart"/>
            <w:r w:rsidR="007A1D4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757885" w:rsidRPr="005E0D16" w:rsidRDefault="007A1D4D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757885" w:rsidRPr="005E0D16" w:rsidRDefault="00757885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D4D" w:rsidRPr="005E0D16" w:rsidTr="006F0BFD">
        <w:trPr>
          <w:trHeight w:val="225"/>
        </w:trPr>
        <w:tc>
          <w:tcPr>
            <w:tcW w:w="2515" w:type="dxa"/>
            <w:vMerge w:val="restart"/>
          </w:tcPr>
          <w:p w:rsidR="007A1D4D" w:rsidRPr="005E0D16" w:rsidRDefault="007A1D4D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2.10</w:t>
            </w:r>
            <w:r w:rsidRPr="005E0D1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A1D4D" w:rsidRPr="005E0D16" w:rsidRDefault="007037DB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А.А. Блок</w:t>
            </w:r>
            <w:r w:rsidR="007A1D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поэма «Двенадцать»</w:t>
            </w:r>
          </w:p>
        </w:tc>
        <w:tc>
          <w:tcPr>
            <w:tcW w:w="11377" w:type="dxa"/>
            <w:gridSpan w:val="4"/>
          </w:tcPr>
          <w:p w:rsidR="007A1D4D" w:rsidRPr="005E0D16" w:rsidRDefault="007A1D4D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7A1D4D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7A1D4D" w:rsidRDefault="007A1D4D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1D4D" w:rsidRPr="005E0D16" w:rsidRDefault="007A1D4D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D4D" w:rsidRPr="005E0D16" w:rsidTr="006F0BFD">
        <w:trPr>
          <w:trHeight w:val="135"/>
        </w:trPr>
        <w:tc>
          <w:tcPr>
            <w:tcW w:w="2515" w:type="dxa"/>
            <w:vMerge/>
          </w:tcPr>
          <w:p w:rsidR="007A1D4D" w:rsidRPr="005E0D16" w:rsidRDefault="007A1D4D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7A1D4D" w:rsidRPr="005E0D16" w:rsidRDefault="007A1D4D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1" w:type="dxa"/>
            <w:gridSpan w:val="3"/>
          </w:tcPr>
          <w:p w:rsidR="007A1D4D" w:rsidRPr="005E0D16" w:rsidRDefault="007A1D4D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 названия поэмы.</w:t>
            </w:r>
          </w:p>
        </w:tc>
        <w:tc>
          <w:tcPr>
            <w:tcW w:w="567" w:type="dxa"/>
            <w:vMerge w:val="restart"/>
          </w:tcPr>
          <w:p w:rsidR="007A1D4D" w:rsidRPr="005E0D16" w:rsidRDefault="007A1D4D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1D4D" w:rsidRPr="005E0D16" w:rsidRDefault="007A1D4D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1D4D" w:rsidRPr="005E0D16" w:rsidTr="006F0BFD">
        <w:trPr>
          <w:trHeight w:val="126"/>
        </w:trPr>
        <w:tc>
          <w:tcPr>
            <w:tcW w:w="2515" w:type="dxa"/>
            <w:vMerge/>
          </w:tcPr>
          <w:p w:rsidR="007A1D4D" w:rsidRPr="005E0D16" w:rsidRDefault="007A1D4D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7A1D4D" w:rsidRPr="005E0D16" w:rsidRDefault="007A1D4D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1" w:type="dxa"/>
            <w:gridSpan w:val="3"/>
          </w:tcPr>
          <w:p w:rsidR="007A1D4D" w:rsidRPr="005E0D16" w:rsidRDefault="007A1D4D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 и композиция. Языковые особенности.</w:t>
            </w:r>
          </w:p>
        </w:tc>
        <w:tc>
          <w:tcPr>
            <w:tcW w:w="567" w:type="dxa"/>
            <w:vMerge/>
          </w:tcPr>
          <w:p w:rsidR="007A1D4D" w:rsidRPr="005E0D16" w:rsidRDefault="007A1D4D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1D4D" w:rsidRPr="005E0D16" w:rsidRDefault="007A1D4D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1D4D" w:rsidRPr="005E0D16" w:rsidTr="006F0BFD">
        <w:trPr>
          <w:trHeight w:val="135"/>
        </w:trPr>
        <w:tc>
          <w:tcPr>
            <w:tcW w:w="2515" w:type="dxa"/>
            <w:vMerge/>
          </w:tcPr>
          <w:p w:rsidR="007A1D4D" w:rsidRPr="005E0D16" w:rsidRDefault="007A1D4D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7A1D4D" w:rsidRPr="005E0D16" w:rsidRDefault="007A1D4D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1" w:type="dxa"/>
            <w:gridSpan w:val="3"/>
          </w:tcPr>
          <w:p w:rsidR="007A1D4D" w:rsidRPr="005E0D16" w:rsidRDefault="007A1D4D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Герои. Образ Христа.</w:t>
            </w:r>
          </w:p>
        </w:tc>
        <w:tc>
          <w:tcPr>
            <w:tcW w:w="567" w:type="dxa"/>
            <w:vMerge/>
          </w:tcPr>
          <w:p w:rsidR="007A1D4D" w:rsidRPr="005E0D16" w:rsidRDefault="007A1D4D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1D4D" w:rsidRPr="005E0D16" w:rsidRDefault="007A1D4D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1D4D" w:rsidRPr="005E0D16" w:rsidTr="006F0BFD">
        <w:trPr>
          <w:trHeight w:val="156"/>
        </w:trPr>
        <w:tc>
          <w:tcPr>
            <w:tcW w:w="2515" w:type="dxa"/>
            <w:vMerge/>
          </w:tcPr>
          <w:p w:rsidR="007A1D4D" w:rsidRPr="005E0D16" w:rsidRDefault="007A1D4D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7A1D4D" w:rsidRPr="005E0D16" w:rsidRDefault="007A1D4D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1" w:type="dxa"/>
            <w:gridSpan w:val="3"/>
          </w:tcPr>
          <w:p w:rsidR="007A1D4D" w:rsidRPr="005E0D16" w:rsidRDefault="007A1D4D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Символика поэмы.</w:t>
            </w:r>
          </w:p>
        </w:tc>
        <w:tc>
          <w:tcPr>
            <w:tcW w:w="567" w:type="dxa"/>
            <w:vMerge/>
          </w:tcPr>
          <w:p w:rsidR="007A1D4D" w:rsidRPr="005E0D16" w:rsidRDefault="007A1D4D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1D4D" w:rsidRPr="005E0D16" w:rsidRDefault="007A1D4D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1D4D" w:rsidRPr="005E0D16" w:rsidTr="006F0BFD">
        <w:trPr>
          <w:trHeight w:val="274"/>
        </w:trPr>
        <w:tc>
          <w:tcPr>
            <w:tcW w:w="2515" w:type="dxa"/>
            <w:vMerge/>
          </w:tcPr>
          <w:p w:rsidR="007A1D4D" w:rsidRPr="005E0D16" w:rsidRDefault="007A1D4D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7A1D4D" w:rsidRDefault="007A1D4D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7A1D4D" w:rsidRDefault="007A1D4D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1. Беседа по вопросу </w:t>
            </w:r>
            <w:r w:rsidR="00D12016">
              <w:rPr>
                <w:b w:val="0"/>
                <w:bCs w:val="0"/>
              </w:rPr>
              <w:t xml:space="preserve">смысла </w:t>
            </w:r>
            <w:r>
              <w:rPr>
                <w:b w:val="0"/>
                <w:bCs w:val="0"/>
              </w:rPr>
              <w:t>названия поэмы</w:t>
            </w:r>
            <w:r w:rsidR="00D12016">
              <w:rPr>
                <w:b w:val="0"/>
                <w:bCs w:val="0"/>
              </w:rPr>
              <w:t xml:space="preserve"> и основных тем, поднимаемых автором в произведении.</w:t>
            </w:r>
          </w:p>
          <w:p w:rsidR="00D12016" w:rsidRDefault="00D12016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 Работа с текстом:</w:t>
            </w:r>
          </w:p>
          <w:p w:rsidR="00D12016" w:rsidRDefault="00D12016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беседа по вопросам и заданиям для обсуждения содержания поэмы по главам;</w:t>
            </w:r>
          </w:p>
          <w:p w:rsidR="00D12016" w:rsidRDefault="00D12016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- чтение и анализ фрагментов поэмы;</w:t>
            </w:r>
          </w:p>
          <w:p w:rsidR="00D12016" w:rsidRDefault="00D12016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определение языковых особенностей поэмы.</w:t>
            </w:r>
          </w:p>
          <w:p w:rsidR="00D12016" w:rsidRDefault="00D12016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 Х</w:t>
            </w:r>
            <w:r w:rsidR="00BD4DE6">
              <w:rPr>
                <w:b w:val="0"/>
                <w:bCs w:val="0"/>
              </w:rPr>
              <w:t>арактеристика героев поэмы</w:t>
            </w:r>
            <w:r>
              <w:rPr>
                <w:b w:val="0"/>
                <w:bCs w:val="0"/>
              </w:rPr>
              <w:t>:</w:t>
            </w:r>
          </w:p>
          <w:p w:rsidR="00BD4DE6" w:rsidRDefault="00BD4DE6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беседа по вопросам и заданиям для обсуждения героев;</w:t>
            </w:r>
          </w:p>
          <w:p w:rsidR="00BD4DE6" w:rsidRDefault="00D12016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заполнение таблицы «Герои поэмы «</w:t>
            </w:r>
            <w:r w:rsidR="00BD4DE6">
              <w:rPr>
                <w:b w:val="0"/>
                <w:bCs w:val="0"/>
              </w:rPr>
              <w:t>Двенадцать</w:t>
            </w:r>
            <w:r>
              <w:rPr>
                <w:b w:val="0"/>
                <w:bCs w:val="0"/>
              </w:rPr>
              <w:t>»</w:t>
            </w:r>
            <w:r w:rsidR="00BD4DE6">
              <w:rPr>
                <w:b w:val="0"/>
                <w:bCs w:val="0"/>
              </w:rPr>
              <w:t>;</w:t>
            </w:r>
          </w:p>
          <w:p w:rsidR="00BD4DE6" w:rsidRDefault="00BD4DE6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чтение и анализ фрагментов поэмы.</w:t>
            </w:r>
          </w:p>
          <w:p w:rsidR="00BD4DE6" w:rsidRDefault="00BD4DE6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Анализ образа Христа:</w:t>
            </w:r>
          </w:p>
          <w:p w:rsidR="00BD4DE6" w:rsidRPr="00BD4DE6" w:rsidRDefault="00BD4DE6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 w:rsidRPr="00BD4DE6">
              <w:rPr>
                <w:b w:val="0"/>
                <w:bCs w:val="0"/>
              </w:rPr>
              <w:t xml:space="preserve">- беседа по вопросам </w:t>
            </w:r>
            <w:r>
              <w:rPr>
                <w:b w:val="0"/>
                <w:bCs w:val="0"/>
              </w:rPr>
              <w:t>и заданиям для обсуждения образа</w:t>
            </w:r>
            <w:r w:rsidRPr="00BD4DE6">
              <w:rPr>
                <w:b w:val="0"/>
                <w:bCs w:val="0"/>
              </w:rPr>
              <w:t>;</w:t>
            </w:r>
          </w:p>
          <w:p w:rsidR="00BD4DE6" w:rsidRDefault="00BD4DE6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 w:rsidRPr="00BD4DE6">
              <w:rPr>
                <w:b w:val="0"/>
                <w:bCs w:val="0"/>
              </w:rPr>
              <w:t>- чтение и анализ фрагментов поэмы.</w:t>
            </w:r>
          </w:p>
          <w:p w:rsidR="00BD4DE6" w:rsidRDefault="00BD4DE6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 Анализ символики поэмы:</w:t>
            </w:r>
          </w:p>
          <w:p w:rsidR="00BD4DE6" w:rsidRDefault="00BD4DE6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заполнение таблицы «Символика в поэме»;</w:t>
            </w:r>
          </w:p>
          <w:p w:rsidR="00BD4DE6" w:rsidRDefault="00BD4DE6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 беседа </w:t>
            </w:r>
            <w:r w:rsidRPr="00BD4DE6">
              <w:rPr>
                <w:b w:val="0"/>
                <w:bCs w:val="0"/>
              </w:rPr>
              <w:t>по вопросам и заданиям для обсуждения</w:t>
            </w:r>
            <w:r>
              <w:rPr>
                <w:b w:val="0"/>
                <w:bCs w:val="0"/>
              </w:rPr>
              <w:t>;</w:t>
            </w:r>
          </w:p>
          <w:p w:rsidR="00BD4DE6" w:rsidRPr="005E0D16" w:rsidRDefault="00BD4DE6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чтение и анализ фрагментов поэмы.</w:t>
            </w:r>
          </w:p>
        </w:tc>
        <w:tc>
          <w:tcPr>
            <w:tcW w:w="567" w:type="dxa"/>
          </w:tcPr>
          <w:p w:rsidR="007A1D4D" w:rsidRPr="005E0D16" w:rsidRDefault="007A1D4D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7A1D4D" w:rsidRPr="005E0D16" w:rsidRDefault="007A1D4D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D4D" w:rsidRPr="005E0D16" w:rsidTr="006F0BFD">
        <w:trPr>
          <w:trHeight w:val="225"/>
        </w:trPr>
        <w:tc>
          <w:tcPr>
            <w:tcW w:w="2515" w:type="dxa"/>
            <w:vMerge/>
          </w:tcPr>
          <w:p w:rsidR="007A1D4D" w:rsidRPr="005E0D16" w:rsidRDefault="007A1D4D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7A1D4D" w:rsidRPr="005E0D16" w:rsidRDefault="007A1D4D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E0D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7A1D4D" w:rsidRPr="00D12016" w:rsidRDefault="00D12016" w:rsidP="00E65E60">
            <w:pPr>
              <w:pStyle w:val="a3"/>
              <w:spacing w:line="40" w:lineRule="atLeast"/>
              <w:jc w:val="both"/>
              <w:rPr>
                <w:b w:val="0"/>
              </w:rPr>
            </w:pPr>
            <w:r w:rsidRPr="00D12016">
              <w:rPr>
                <w:b w:val="0"/>
              </w:rPr>
              <w:t>Презентация</w:t>
            </w:r>
            <w:r>
              <w:rPr>
                <w:b w:val="0"/>
              </w:rPr>
              <w:t>-доклад</w:t>
            </w:r>
            <w:r w:rsidRPr="00D12016">
              <w:rPr>
                <w:b w:val="0"/>
              </w:rPr>
              <w:t xml:space="preserve"> «Тема революции в творчестве А. Блока».</w:t>
            </w:r>
          </w:p>
        </w:tc>
        <w:tc>
          <w:tcPr>
            <w:tcW w:w="567" w:type="dxa"/>
          </w:tcPr>
          <w:p w:rsidR="007A1D4D" w:rsidRPr="005E0D16" w:rsidRDefault="00D1201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7A1D4D" w:rsidRPr="005E0D16" w:rsidRDefault="007A1D4D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DE6" w:rsidRPr="005E0D16" w:rsidTr="006F0BFD">
        <w:trPr>
          <w:trHeight w:val="225"/>
        </w:trPr>
        <w:tc>
          <w:tcPr>
            <w:tcW w:w="2515" w:type="dxa"/>
            <w:vMerge w:val="restart"/>
          </w:tcPr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2.11</w:t>
            </w:r>
            <w:r w:rsidRPr="005E0D1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BD4DE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2A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Новаторство </w:t>
            </w:r>
          </w:p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В.В. </w:t>
            </w:r>
            <w:r w:rsidRPr="00FE2A42">
              <w:rPr>
                <w:rFonts w:ascii="Times New Roman" w:hAnsi="Times New Roman"/>
                <w:b/>
                <w:bCs/>
                <w:sz w:val="24"/>
                <w:szCs w:val="24"/>
              </w:rPr>
              <w:t>Маяковского в поэзии</w:t>
            </w:r>
          </w:p>
        </w:tc>
        <w:tc>
          <w:tcPr>
            <w:tcW w:w="11377" w:type="dxa"/>
            <w:gridSpan w:val="4"/>
          </w:tcPr>
          <w:p w:rsidR="00BD4DE6" w:rsidRPr="005E0D16" w:rsidRDefault="00BD4DE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BD4DE6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BD4DE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DE6" w:rsidRPr="005E0D16" w:rsidTr="006F0BFD">
        <w:trPr>
          <w:trHeight w:val="135"/>
        </w:trPr>
        <w:tc>
          <w:tcPr>
            <w:tcW w:w="2515" w:type="dxa"/>
            <w:vMerge/>
          </w:tcPr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BD4DE6" w:rsidRPr="005E0D16" w:rsidRDefault="00BD4DE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1" w:type="dxa"/>
            <w:gridSpan w:val="3"/>
          </w:tcPr>
          <w:p w:rsidR="00BD4DE6" w:rsidRPr="005E0D16" w:rsidRDefault="00BD4DE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Очерк жизни и творчества В.В. Маяковского.</w:t>
            </w:r>
          </w:p>
        </w:tc>
        <w:tc>
          <w:tcPr>
            <w:tcW w:w="567" w:type="dxa"/>
            <w:vMerge w:val="restart"/>
          </w:tcPr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4DE6" w:rsidRPr="005E0D16" w:rsidTr="006F0BFD">
        <w:trPr>
          <w:trHeight w:val="126"/>
        </w:trPr>
        <w:tc>
          <w:tcPr>
            <w:tcW w:w="2515" w:type="dxa"/>
            <w:vMerge/>
          </w:tcPr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BD4DE6" w:rsidRPr="005E0D16" w:rsidRDefault="00BD4DE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1" w:type="dxa"/>
            <w:gridSpan w:val="3"/>
          </w:tcPr>
          <w:p w:rsidR="00BD4DE6" w:rsidRPr="005E0D16" w:rsidRDefault="005714A5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Поэзия Маяковского.</w:t>
            </w:r>
          </w:p>
        </w:tc>
        <w:tc>
          <w:tcPr>
            <w:tcW w:w="567" w:type="dxa"/>
            <w:vMerge/>
          </w:tcPr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4DE6" w:rsidRPr="005E0D16" w:rsidTr="006F0BFD">
        <w:trPr>
          <w:trHeight w:val="450"/>
        </w:trPr>
        <w:tc>
          <w:tcPr>
            <w:tcW w:w="2515" w:type="dxa"/>
            <w:vMerge/>
          </w:tcPr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BD4DE6" w:rsidRDefault="00BD4DE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5714A5" w:rsidRDefault="005714A5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 w:rsidRPr="005714A5">
              <w:rPr>
                <w:b w:val="0"/>
                <w:bCs w:val="0"/>
              </w:rPr>
              <w:t>1. Сообщение подготовленного обучающегося о биографии</w:t>
            </w:r>
            <w:r>
              <w:t xml:space="preserve"> </w:t>
            </w:r>
            <w:r w:rsidRPr="005714A5">
              <w:rPr>
                <w:b w:val="0"/>
                <w:bCs w:val="0"/>
              </w:rPr>
              <w:t>В.В. Маяковского.</w:t>
            </w:r>
          </w:p>
          <w:p w:rsidR="00BD4DE6" w:rsidRDefault="00124472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Конспектирование </w:t>
            </w:r>
            <w:r w:rsidR="005714A5">
              <w:rPr>
                <w:b w:val="0"/>
                <w:bCs w:val="0"/>
              </w:rPr>
              <w:t xml:space="preserve">основных положений </w:t>
            </w:r>
            <w:r w:rsidR="00BD4DE6" w:rsidRPr="00BD4DE6">
              <w:rPr>
                <w:b w:val="0"/>
                <w:bCs w:val="0"/>
              </w:rPr>
              <w:t>сообщения преподавателя</w:t>
            </w:r>
            <w:r w:rsidR="00BD4DE6">
              <w:rPr>
                <w:b w:val="0"/>
                <w:bCs w:val="0"/>
              </w:rPr>
              <w:t xml:space="preserve"> о поэт</w:t>
            </w:r>
            <w:r w:rsidR="005714A5">
              <w:rPr>
                <w:b w:val="0"/>
                <w:bCs w:val="0"/>
              </w:rPr>
              <w:t>ическом новаторстве Маяковского</w:t>
            </w:r>
            <w:r w:rsidR="00BD4DE6" w:rsidRPr="00BD4DE6">
              <w:rPr>
                <w:b w:val="0"/>
                <w:bCs w:val="0"/>
              </w:rPr>
              <w:t>.</w:t>
            </w:r>
          </w:p>
          <w:p w:rsidR="00521EDF" w:rsidRDefault="00521EDF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 w:rsidRPr="00521EDF">
              <w:rPr>
                <w:b w:val="0"/>
                <w:bCs w:val="0"/>
              </w:rPr>
              <w:t>Просмотр эпизодов фильма</w:t>
            </w:r>
            <w:r>
              <w:t xml:space="preserve"> «</w:t>
            </w:r>
            <w:proofErr w:type="spellStart"/>
            <w:r w:rsidRPr="00521EDF">
              <w:rPr>
                <w:b w:val="0"/>
                <w:bCs w:val="0"/>
              </w:rPr>
              <w:t>ВМаяковский</w:t>
            </w:r>
            <w:proofErr w:type="spellEnd"/>
            <w:r>
              <w:rPr>
                <w:b w:val="0"/>
                <w:bCs w:val="0"/>
              </w:rPr>
              <w:t>»</w:t>
            </w:r>
            <w:r>
              <w:t xml:space="preserve"> </w:t>
            </w:r>
            <w:r w:rsidRPr="00521EDF">
              <w:rPr>
                <w:b w:val="0"/>
                <w:bCs w:val="0"/>
              </w:rPr>
              <w:t>режиссер</w:t>
            </w:r>
            <w:r>
              <w:rPr>
                <w:b w:val="0"/>
                <w:bCs w:val="0"/>
              </w:rPr>
              <w:t>а</w:t>
            </w:r>
            <w:r w:rsidRPr="00521EDF">
              <w:rPr>
                <w:b w:val="0"/>
                <w:bCs w:val="0"/>
              </w:rPr>
              <w:t xml:space="preserve"> Александр</w:t>
            </w:r>
            <w:r>
              <w:rPr>
                <w:b w:val="0"/>
                <w:bCs w:val="0"/>
              </w:rPr>
              <w:t>а</w:t>
            </w:r>
            <w:r w:rsidRPr="00521EDF">
              <w:rPr>
                <w:b w:val="0"/>
                <w:bCs w:val="0"/>
              </w:rPr>
              <w:t xml:space="preserve"> Шейн</w:t>
            </w:r>
            <w:r>
              <w:rPr>
                <w:b w:val="0"/>
                <w:bCs w:val="0"/>
              </w:rPr>
              <w:t>а.</w:t>
            </w:r>
          </w:p>
          <w:p w:rsidR="005714A5" w:rsidRDefault="005714A5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2. Чтение наизусть стихотворений </w:t>
            </w:r>
            <w:r w:rsidRPr="005714A5">
              <w:rPr>
                <w:b w:val="0"/>
                <w:bCs w:val="0"/>
              </w:rPr>
              <w:t xml:space="preserve">«А вы </w:t>
            </w:r>
            <w:r>
              <w:rPr>
                <w:b w:val="0"/>
                <w:bCs w:val="0"/>
              </w:rPr>
              <w:t>могли бы?», «Нате!», «Послушай</w:t>
            </w:r>
            <w:r w:rsidRPr="005714A5">
              <w:rPr>
                <w:b w:val="0"/>
                <w:bCs w:val="0"/>
              </w:rPr>
              <w:t>те!», «Скрипка и немножко нервно…», «Письмо тов</w:t>
            </w:r>
            <w:r w:rsidR="00124472">
              <w:rPr>
                <w:b w:val="0"/>
                <w:bCs w:val="0"/>
              </w:rPr>
              <w:t xml:space="preserve">арищу </w:t>
            </w:r>
            <w:proofErr w:type="spellStart"/>
            <w:r w:rsidR="00124472">
              <w:rPr>
                <w:b w:val="0"/>
                <w:bCs w:val="0"/>
              </w:rPr>
              <w:t>Кострову</w:t>
            </w:r>
            <w:proofErr w:type="spellEnd"/>
            <w:r w:rsidR="00124472">
              <w:rPr>
                <w:b w:val="0"/>
                <w:bCs w:val="0"/>
              </w:rPr>
              <w:t xml:space="preserve"> из Парижа о сущ</w:t>
            </w:r>
            <w:r w:rsidRPr="005714A5">
              <w:rPr>
                <w:b w:val="0"/>
                <w:bCs w:val="0"/>
              </w:rPr>
              <w:t>ности любви», «Прозаседавшиеся», «Флейта-поз</w:t>
            </w:r>
            <w:r w:rsidR="00124472">
              <w:rPr>
                <w:b w:val="0"/>
                <w:bCs w:val="0"/>
              </w:rPr>
              <w:t>воночник», «</w:t>
            </w:r>
            <w:proofErr w:type="spellStart"/>
            <w:r w:rsidR="00124472">
              <w:rPr>
                <w:b w:val="0"/>
                <w:bCs w:val="0"/>
              </w:rPr>
              <w:t>Лиличка</w:t>
            </w:r>
            <w:proofErr w:type="spellEnd"/>
            <w:r w:rsidR="00124472">
              <w:rPr>
                <w:b w:val="0"/>
                <w:bCs w:val="0"/>
              </w:rPr>
              <w:t xml:space="preserve">!», «Люблю», </w:t>
            </w:r>
            <w:r w:rsidRPr="005714A5">
              <w:rPr>
                <w:b w:val="0"/>
                <w:bCs w:val="0"/>
              </w:rPr>
              <w:t>«Письмо Татьяне Яковлевой».</w:t>
            </w:r>
          </w:p>
          <w:p w:rsidR="00124472" w:rsidRPr="005E0D16" w:rsidRDefault="00124472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 w:rsidRPr="00124472">
              <w:rPr>
                <w:b w:val="0"/>
                <w:bCs w:val="0"/>
              </w:rPr>
              <w:t>Беседа по вопросам и заданиям для обсуждения, прочитанных стихотворений.</w:t>
            </w:r>
          </w:p>
        </w:tc>
        <w:tc>
          <w:tcPr>
            <w:tcW w:w="567" w:type="dxa"/>
          </w:tcPr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DE6" w:rsidRPr="005E0D16" w:rsidTr="006F0BFD">
        <w:trPr>
          <w:trHeight w:val="225"/>
        </w:trPr>
        <w:tc>
          <w:tcPr>
            <w:tcW w:w="2515" w:type="dxa"/>
            <w:vMerge/>
          </w:tcPr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BD4DE6" w:rsidRDefault="00BD4DE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Сам</w:t>
            </w:r>
            <w:r w:rsidR="00124472">
              <w:rPr>
                <w:rFonts w:ascii="Times New Roman" w:hAnsi="Times New Roman"/>
                <w:sz w:val="24"/>
                <w:szCs w:val="24"/>
              </w:rPr>
              <w:t xml:space="preserve">остоятельная работа </w:t>
            </w:r>
            <w:proofErr w:type="gramStart"/>
            <w:r w:rsidR="0012447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124472" w:rsidRPr="00124472" w:rsidRDefault="0012447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Сообщение </w:t>
            </w:r>
            <w:r w:rsidRPr="00124472">
              <w:rPr>
                <w:rFonts w:ascii="Times New Roman" w:hAnsi="Times New Roman"/>
                <w:sz w:val="24"/>
                <w:szCs w:val="24"/>
              </w:rPr>
              <w:t xml:space="preserve">«Музыка революции </w:t>
            </w:r>
            <w:r>
              <w:rPr>
                <w:rFonts w:ascii="Times New Roman" w:hAnsi="Times New Roman"/>
                <w:sz w:val="24"/>
                <w:szCs w:val="24"/>
              </w:rPr>
              <w:t>в творчестве В. В. Маяковского».</w:t>
            </w:r>
          </w:p>
        </w:tc>
        <w:tc>
          <w:tcPr>
            <w:tcW w:w="567" w:type="dxa"/>
          </w:tcPr>
          <w:p w:rsidR="00BD4DE6" w:rsidRPr="005E0D16" w:rsidRDefault="00124472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DE6" w:rsidRPr="005E0D16" w:rsidTr="006F0BFD">
        <w:trPr>
          <w:trHeight w:val="225"/>
        </w:trPr>
        <w:tc>
          <w:tcPr>
            <w:tcW w:w="2515" w:type="dxa"/>
            <w:vMerge w:val="restart"/>
          </w:tcPr>
          <w:p w:rsidR="00BD4DE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E0D16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2A42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нно-поэтический мир С.А. Есенина</w:t>
            </w:r>
          </w:p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BD4DE6" w:rsidRPr="005E0D16" w:rsidRDefault="00BD4DE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BD4DE6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DE6" w:rsidRPr="005E0D16" w:rsidTr="006F0BFD">
        <w:trPr>
          <w:trHeight w:val="135"/>
        </w:trPr>
        <w:tc>
          <w:tcPr>
            <w:tcW w:w="2515" w:type="dxa"/>
            <w:vMerge/>
          </w:tcPr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BD4DE6" w:rsidRPr="005E0D16" w:rsidRDefault="00BD4DE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1" w:type="dxa"/>
            <w:gridSpan w:val="3"/>
          </w:tcPr>
          <w:p w:rsidR="00BD4DE6" w:rsidRPr="005E0D16" w:rsidRDefault="0012447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Жизненный и творческий путь С.А. Есенина.</w:t>
            </w:r>
          </w:p>
        </w:tc>
        <w:tc>
          <w:tcPr>
            <w:tcW w:w="567" w:type="dxa"/>
            <w:vMerge w:val="restart"/>
          </w:tcPr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4DE6" w:rsidRPr="005E0D16" w:rsidRDefault="00124472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4DE6" w:rsidRPr="005E0D16" w:rsidTr="006F0BFD">
        <w:trPr>
          <w:trHeight w:val="126"/>
        </w:trPr>
        <w:tc>
          <w:tcPr>
            <w:tcW w:w="2515" w:type="dxa"/>
            <w:vMerge/>
          </w:tcPr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BD4DE6" w:rsidRPr="005E0D16" w:rsidRDefault="00BD4DE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1" w:type="dxa"/>
            <w:gridSpan w:val="3"/>
          </w:tcPr>
          <w:p w:rsidR="00BD4DE6" w:rsidRPr="005E0D16" w:rsidRDefault="0012447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Поэзия Есенина</w:t>
            </w:r>
            <w:r w:rsidRPr="001244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</w:tcPr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4DE6" w:rsidRPr="005E0D16" w:rsidTr="006F0BFD">
        <w:trPr>
          <w:trHeight w:val="274"/>
        </w:trPr>
        <w:tc>
          <w:tcPr>
            <w:tcW w:w="2515" w:type="dxa"/>
            <w:vMerge/>
          </w:tcPr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BD4DE6" w:rsidRDefault="00BD4DE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BD4DE6" w:rsidRDefault="00124472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 w:rsidRPr="00124472">
              <w:rPr>
                <w:b w:val="0"/>
                <w:bCs w:val="0"/>
              </w:rPr>
              <w:t>1. Сообщение подготовленного обучающегося о</w:t>
            </w:r>
            <w:r>
              <w:rPr>
                <w:b w:val="0"/>
                <w:bCs w:val="0"/>
              </w:rPr>
              <w:t>б основных этапах жизненного и творческого пути С.А. Есенина.</w:t>
            </w:r>
          </w:p>
          <w:p w:rsidR="00124472" w:rsidRDefault="00124472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Краткие записи </w:t>
            </w:r>
            <w:r w:rsidRPr="00124472">
              <w:rPr>
                <w:b w:val="0"/>
                <w:bCs w:val="0"/>
              </w:rPr>
              <w:t>основных положений сообщения преподавателя</w:t>
            </w:r>
            <w:r>
              <w:rPr>
                <w:b w:val="0"/>
                <w:bCs w:val="0"/>
              </w:rPr>
              <w:t xml:space="preserve"> о художественном своеобразии</w:t>
            </w:r>
            <w:r w:rsidRPr="00124472">
              <w:rPr>
                <w:b w:val="0"/>
                <w:bCs w:val="0"/>
              </w:rPr>
              <w:t xml:space="preserve"> творчества Есенина</w:t>
            </w:r>
            <w:r>
              <w:rPr>
                <w:b w:val="0"/>
                <w:bCs w:val="0"/>
              </w:rPr>
              <w:t>.</w:t>
            </w:r>
          </w:p>
          <w:p w:rsidR="00E02907" w:rsidRDefault="00E02907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Просмотр эпизодов фильма «Есенин» режиссёра Игоря Зайцева</w:t>
            </w:r>
            <w:r w:rsidRPr="00E02907">
              <w:rPr>
                <w:b w:val="0"/>
                <w:bCs w:val="0"/>
              </w:rPr>
              <w:t xml:space="preserve"> по мотивам произведения Виталия Безрукова «Сергей Есенин»</w:t>
            </w:r>
            <w:r>
              <w:rPr>
                <w:b w:val="0"/>
                <w:bCs w:val="0"/>
              </w:rPr>
              <w:t>.</w:t>
            </w:r>
          </w:p>
          <w:p w:rsidR="00124472" w:rsidRDefault="00124472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2. </w:t>
            </w:r>
            <w:r w:rsidRPr="00124472">
              <w:rPr>
                <w:b w:val="0"/>
                <w:bCs w:val="0"/>
              </w:rPr>
              <w:t>Чтение наизусть стихотворений</w:t>
            </w:r>
            <w:r w:rsidR="00E02907">
              <w:rPr>
                <w:b w:val="0"/>
                <w:bCs w:val="0"/>
              </w:rPr>
              <w:t xml:space="preserve"> </w:t>
            </w:r>
            <w:r w:rsidRPr="00124472">
              <w:rPr>
                <w:b w:val="0"/>
                <w:bCs w:val="0"/>
              </w:rPr>
              <w:t>«Гой ты, Русь моя родная!</w:t>
            </w:r>
            <w:r w:rsidR="00E02907">
              <w:rPr>
                <w:b w:val="0"/>
                <w:bCs w:val="0"/>
              </w:rPr>
              <w:t xml:space="preserve">», «Письмо </w:t>
            </w:r>
            <w:r w:rsidRPr="00124472">
              <w:rPr>
                <w:b w:val="0"/>
                <w:bCs w:val="0"/>
              </w:rPr>
              <w:t>матери», «Не бродить, не мять в кустах багрян</w:t>
            </w:r>
            <w:r w:rsidR="00E02907">
              <w:rPr>
                <w:b w:val="0"/>
                <w:bCs w:val="0"/>
              </w:rPr>
              <w:t>ых…», «Спит ковыль. Равнина до</w:t>
            </w:r>
            <w:r w:rsidRPr="00124472">
              <w:rPr>
                <w:b w:val="0"/>
                <w:bCs w:val="0"/>
              </w:rPr>
              <w:t>рогая…», «Письмо к женщине», «Собаке Качал</w:t>
            </w:r>
            <w:r w:rsidR="00E02907">
              <w:rPr>
                <w:b w:val="0"/>
                <w:bCs w:val="0"/>
              </w:rPr>
              <w:t xml:space="preserve">ова», «Я покинул родимый дом…», «Неуютная, жидкая </w:t>
            </w:r>
            <w:proofErr w:type="spellStart"/>
            <w:r w:rsidRPr="00124472">
              <w:rPr>
                <w:b w:val="0"/>
                <w:bCs w:val="0"/>
              </w:rPr>
              <w:t>лунность</w:t>
            </w:r>
            <w:proofErr w:type="spellEnd"/>
            <w:r w:rsidRPr="00124472">
              <w:rPr>
                <w:b w:val="0"/>
                <w:bCs w:val="0"/>
              </w:rPr>
              <w:t>…», «Не жалею, н</w:t>
            </w:r>
            <w:r w:rsidR="00E02907">
              <w:rPr>
                <w:b w:val="0"/>
                <w:bCs w:val="0"/>
              </w:rPr>
              <w:t xml:space="preserve">е зову, не плачу…», «Шаганэ, ты </w:t>
            </w:r>
            <w:r w:rsidRPr="00124472">
              <w:rPr>
                <w:b w:val="0"/>
                <w:bCs w:val="0"/>
              </w:rPr>
              <w:t>моя, Шаганэ…».</w:t>
            </w:r>
          </w:p>
          <w:p w:rsidR="00E02907" w:rsidRPr="005E0D16" w:rsidRDefault="00E02907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 w:rsidRPr="00E02907">
              <w:rPr>
                <w:b w:val="0"/>
                <w:bCs w:val="0"/>
              </w:rPr>
              <w:t>Беседа по вопросам и заданиям для обсуждения, прочитанных стихотворений.</w:t>
            </w:r>
          </w:p>
        </w:tc>
        <w:tc>
          <w:tcPr>
            <w:tcW w:w="567" w:type="dxa"/>
          </w:tcPr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DE6" w:rsidRPr="005E0D16" w:rsidTr="006F0BFD">
        <w:trPr>
          <w:trHeight w:val="225"/>
        </w:trPr>
        <w:tc>
          <w:tcPr>
            <w:tcW w:w="2515" w:type="dxa"/>
            <w:vMerge/>
          </w:tcPr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BD4DE6" w:rsidRPr="005E0D16" w:rsidRDefault="00BD4DE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E0D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BD4DE6" w:rsidRPr="00521EDF" w:rsidRDefault="00521EDF" w:rsidP="00E65E60">
            <w:pPr>
              <w:pStyle w:val="a3"/>
              <w:spacing w:line="40" w:lineRule="atLeast"/>
              <w:jc w:val="both"/>
              <w:rPr>
                <w:b w:val="0"/>
              </w:rPr>
            </w:pPr>
            <w:r w:rsidRPr="00521EDF">
              <w:rPr>
                <w:b w:val="0"/>
              </w:rPr>
              <w:t>Презентация «Тема любви в творчестве С. А. Есенина».</w:t>
            </w:r>
          </w:p>
        </w:tc>
        <w:tc>
          <w:tcPr>
            <w:tcW w:w="567" w:type="dxa"/>
          </w:tcPr>
          <w:p w:rsidR="00BD4DE6" w:rsidRPr="005E0D16" w:rsidRDefault="00521ED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DE6" w:rsidRPr="005E0D16" w:rsidTr="006F0BFD">
        <w:trPr>
          <w:trHeight w:val="225"/>
        </w:trPr>
        <w:tc>
          <w:tcPr>
            <w:tcW w:w="2515" w:type="dxa"/>
            <w:vMerge w:val="restart"/>
          </w:tcPr>
          <w:p w:rsidR="00BD4DE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2.13</w:t>
            </w:r>
            <w:r w:rsidRPr="005E0D1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М.А. Булгаков роман «Мастер и Маргарита»</w:t>
            </w:r>
          </w:p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BD4DE6" w:rsidRPr="005E0D16" w:rsidRDefault="00BD4DE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BD4DE6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DE6" w:rsidRPr="005E0D16" w:rsidTr="006F0BFD">
        <w:trPr>
          <w:trHeight w:val="135"/>
        </w:trPr>
        <w:tc>
          <w:tcPr>
            <w:tcW w:w="2515" w:type="dxa"/>
            <w:vMerge/>
          </w:tcPr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BD4DE6" w:rsidRPr="005E0D16" w:rsidRDefault="00BD4DE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1" w:type="dxa"/>
            <w:gridSpan w:val="3"/>
          </w:tcPr>
          <w:p w:rsidR="00BD4DE6" w:rsidRPr="005E0D16" w:rsidRDefault="00521ED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</w:t>
            </w:r>
            <w:r w:rsidRPr="00521ED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  <w:r>
              <w:t xml:space="preserve"> </w:t>
            </w:r>
            <w:r w:rsidRPr="00521EDF">
              <w:rPr>
                <w:rFonts w:ascii="Times New Roman" w:hAnsi="Times New Roman"/>
                <w:sz w:val="24"/>
                <w:szCs w:val="24"/>
              </w:rPr>
              <w:t>М.А. Булгаков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567" w:type="dxa"/>
            <w:vMerge w:val="restart"/>
          </w:tcPr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4DE6" w:rsidRPr="005E0D16" w:rsidRDefault="00521ED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4DE6" w:rsidRPr="005E0D16" w:rsidTr="006F0BFD">
        <w:trPr>
          <w:trHeight w:val="126"/>
        </w:trPr>
        <w:tc>
          <w:tcPr>
            <w:tcW w:w="2515" w:type="dxa"/>
            <w:vMerge/>
          </w:tcPr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BD4DE6" w:rsidRPr="005E0D16" w:rsidRDefault="00BD4DE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1" w:type="dxa"/>
            <w:gridSpan w:val="3"/>
          </w:tcPr>
          <w:p w:rsidR="00BD4DE6" w:rsidRPr="005E0D16" w:rsidRDefault="00FB0B7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создания романа.</w:t>
            </w:r>
          </w:p>
        </w:tc>
        <w:tc>
          <w:tcPr>
            <w:tcW w:w="567" w:type="dxa"/>
            <w:vMerge/>
          </w:tcPr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4DE6" w:rsidRPr="005E0D16" w:rsidTr="006F0BFD">
        <w:trPr>
          <w:trHeight w:val="135"/>
        </w:trPr>
        <w:tc>
          <w:tcPr>
            <w:tcW w:w="2515" w:type="dxa"/>
            <w:vMerge/>
          </w:tcPr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BD4DE6" w:rsidRPr="005E0D16" w:rsidRDefault="00BD4DE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1" w:type="dxa"/>
            <w:gridSpan w:val="3"/>
          </w:tcPr>
          <w:p w:rsidR="00BD4DE6" w:rsidRPr="005E0D16" w:rsidRDefault="00FB0B7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Жанровое и композиционное своеобразие романа.</w:t>
            </w:r>
          </w:p>
        </w:tc>
        <w:tc>
          <w:tcPr>
            <w:tcW w:w="567" w:type="dxa"/>
            <w:vMerge/>
          </w:tcPr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4DE6" w:rsidRPr="005E0D16" w:rsidTr="006F0BFD">
        <w:trPr>
          <w:trHeight w:val="156"/>
        </w:trPr>
        <w:tc>
          <w:tcPr>
            <w:tcW w:w="2515" w:type="dxa"/>
            <w:vMerge/>
          </w:tcPr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BD4DE6" w:rsidRPr="005E0D16" w:rsidRDefault="00BD4DE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1" w:type="dxa"/>
            <w:gridSpan w:val="3"/>
          </w:tcPr>
          <w:p w:rsidR="00BD4DE6" w:rsidRPr="005E0D16" w:rsidRDefault="00FB0B7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Сюжетные линии романа.</w:t>
            </w:r>
          </w:p>
        </w:tc>
        <w:tc>
          <w:tcPr>
            <w:tcW w:w="567" w:type="dxa"/>
            <w:vMerge/>
          </w:tcPr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4DE6" w:rsidRPr="005E0D16" w:rsidTr="006F0BFD">
        <w:trPr>
          <w:trHeight w:val="450"/>
        </w:trPr>
        <w:tc>
          <w:tcPr>
            <w:tcW w:w="2515" w:type="dxa"/>
            <w:vMerge/>
          </w:tcPr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BD4DE6" w:rsidRDefault="00BD4DE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BD4DE6" w:rsidRDefault="00521EDF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 w:rsidRPr="00521EDF">
              <w:rPr>
                <w:b w:val="0"/>
                <w:bCs w:val="0"/>
              </w:rPr>
              <w:t>1. Сообщение</w:t>
            </w:r>
            <w:r>
              <w:rPr>
                <w:b w:val="0"/>
                <w:bCs w:val="0"/>
              </w:rPr>
              <w:t xml:space="preserve"> подготовленного обучающегося об основных периодах жизни и творчества </w:t>
            </w:r>
            <w:r w:rsidRPr="00521EDF">
              <w:rPr>
                <w:b w:val="0"/>
                <w:bCs w:val="0"/>
              </w:rPr>
              <w:t>М.А. Булгакова.</w:t>
            </w:r>
          </w:p>
          <w:p w:rsidR="00521EDF" w:rsidRDefault="00521EDF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Краткие записи </w:t>
            </w:r>
            <w:r w:rsidRPr="00521EDF">
              <w:rPr>
                <w:b w:val="0"/>
                <w:bCs w:val="0"/>
              </w:rPr>
              <w:t>основных положений сообщения преподавателя о</w:t>
            </w:r>
            <w:r>
              <w:rPr>
                <w:b w:val="0"/>
                <w:bCs w:val="0"/>
              </w:rPr>
              <w:t>б особенностях художественного мира писателя.</w:t>
            </w:r>
          </w:p>
          <w:p w:rsidR="00FB0B7F" w:rsidRDefault="00FB0B7F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2. </w:t>
            </w:r>
            <w:r w:rsidR="00BD67BC">
              <w:rPr>
                <w:b w:val="0"/>
                <w:bCs w:val="0"/>
              </w:rPr>
              <w:t>Слушание лекции</w:t>
            </w:r>
            <w:r w:rsidRPr="00FB0B7F">
              <w:rPr>
                <w:b w:val="0"/>
                <w:bCs w:val="0"/>
              </w:rPr>
              <w:t xml:space="preserve"> преподавателя об</w:t>
            </w:r>
            <w:r>
              <w:t xml:space="preserve"> </w:t>
            </w:r>
            <w:r>
              <w:rPr>
                <w:b w:val="0"/>
                <w:bCs w:val="0"/>
              </w:rPr>
              <w:t>истории</w:t>
            </w:r>
            <w:r w:rsidRPr="00FB0B7F">
              <w:rPr>
                <w:b w:val="0"/>
                <w:bCs w:val="0"/>
              </w:rPr>
              <w:t xml:space="preserve"> создания романа.</w:t>
            </w:r>
          </w:p>
          <w:p w:rsidR="00FB0B7F" w:rsidRDefault="00FB0B7F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 Беседа по вопросам для обсуждения жанровых и композиционных особенностей романа.</w:t>
            </w:r>
          </w:p>
          <w:p w:rsidR="00FB0B7F" w:rsidRDefault="00FB0B7F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 Работа с тестом:</w:t>
            </w:r>
          </w:p>
          <w:p w:rsidR="00FB0B7F" w:rsidRDefault="00FB0B7F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определение сюжетных линий;</w:t>
            </w:r>
          </w:p>
          <w:p w:rsidR="00FB0B7F" w:rsidRPr="005E0D16" w:rsidRDefault="00FB0B7F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чтение и анализ фрагментов произведения</w:t>
            </w:r>
            <w:r w:rsidR="00CE0207">
              <w:rPr>
                <w:b w:val="0"/>
                <w:bCs w:val="0"/>
              </w:rPr>
              <w:t>.</w:t>
            </w:r>
          </w:p>
        </w:tc>
        <w:tc>
          <w:tcPr>
            <w:tcW w:w="567" w:type="dxa"/>
          </w:tcPr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DE6" w:rsidRPr="005E0D16" w:rsidTr="006F0BFD">
        <w:trPr>
          <w:trHeight w:val="225"/>
        </w:trPr>
        <w:tc>
          <w:tcPr>
            <w:tcW w:w="2515" w:type="dxa"/>
            <w:vMerge/>
          </w:tcPr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BD4DE6" w:rsidRPr="00CE0207" w:rsidRDefault="00BD4DE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E0D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BD4DE6" w:rsidRPr="005E0D16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BD4DE6" w:rsidRPr="005E0D16" w:rsidRDefault="00BD4DE6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207" w:rsidRPr="005E0D16" w:rsidTr="006F0BFD">
        <w:trPr>
          <w:trHeight w:val="225"/>
        </w:trPr>
        <w:tc>
          <w:tcPr>
            <w:tcW w:w="2515" w:type="dxa"/>
            <w:vMerge w:val="restart"/>
          </w:tcPr>
          <w:p w:rsidR="00CE0207" w:rsidRPr="005E0D16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2.14</w:t>
            </w:r>
            <w:r w:rsidRPr="005E0D1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CE0207" w:rsidRPr="005E0D16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6F3BAF">
              <w:rPr>
                <w:rFonts w:ascii="Times New Roman" w:hAnsi="Times New Roman"/>
                <w:b/>
                <w:bCs/>
                <w:sz w:val="24"/>
                <w:szCs w:val="24"/>
              </w:rPr>
              <w:t>Фантастическое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реалистическое в романе.</w:t>
            </w:r>
          </w:p>
        </w:tc>
        <w:tc>
          <w:tcPr>
            <w:tcW w:w="11377" w:type="dxa"/>
            <w:gridSpan w:val="4"/>
          </w:tcPr>
          <w:p w:rsidR="00CE0207" w:rsidRPr="005E0D16" w:rsidRDefault="00CE020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CE020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CE0207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0207" w:rsidRPr="005E0D16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207" w:rsidRPr="005E0D16" w:rsidTr="006F0BFD">
        <w:trPr>
          <w:trHeight w:val="135"/>
        </w:trPr>
        <w:tc>
          <w:tcPr>
            <w:tcW w:w="2515" w:type="dxa"/>
            <w:vMerge/>
          </w:tcPr>
          <w:p w:rsidR="00CE0207" w:rsidRPr="005E0D16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CE0207" w:rsidRPr="005E0D16" w:rsidRDefault="00CE020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1" w:type="dxa"/>
            <w:gridSpan w:val="3"/>
          </w:tcPr>
          <w:p w:rsidR="00CE0207" w:rsidRPr="005E0D16" w:rsidRDefault="00CE020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Хронотоп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романа.</w:t>
            </w:r>
          </w:p>
        </w:tc>
        <w:tc>
          <w:tcPr>
            <w:tcW w:w="567" w:type="dxa"/>
            <w:vMerge w:val="restart"/>
          </w:tcPr>
          <w:p w:rsidR="00CE0207" w:rsidRPr="005E0D16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0207" w:rsidRPr="005E0D16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0207" w:rsidRPr="005E0D16" w:rsidTr="006F0BFD">
        <w:trPr>
          <w:trHeight w:val="126"/>
        </w:trPr>
        <w:tc>
          <w:tcPr>
            <w:tcW w:w="2515" w:type="dxa"/>
            <w:vMerge/>
          </w:tcPr>
          <w:p w:rsidR="00CE0207" w:rsidRPr="005E0D16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CE0207" w:rsidRPr="005E0D16" w:rsidRDefault="00CE020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1" w:type="dxa"/>
            <w:gridSpan w:val="3"/>
          </w:tcPr>
          <w:p w:rsidR="00CE0207" w:rsidRPr="005E0D16" w:rsidRDefault="002D1E93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ершалаимский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мир.</w:t>
            </w:r>
          </w:p>
        </w:tc>
        <w:tc>
          <w:tcPr>
            <w:tcW w:w="567" w:type="dxa"/>
            <w:vMerge/>
          </w:tcPr>
          <w:p w:rsidR="00CE0207" w:rsidRPr="005E0D16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0207" w:rsidRPr="005E0D16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0207" w:rsidRPr="005E0D16" w:rsidTr="006F0BFD">
        <w:trPr>
          <w:trHeight w:val="135"/>
        </w:trPr>
        <w:tc>
          <w:tcPr>
            <w:tcW w:w="2515" w:type="dxa"/>
            <w:vMerge/>
          </w:tcPr>
          <w:p w:rsidR="00CE0207" w:rsidRPr="005E0D16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CE0207" w:rsidRPr="005E0D16" w:rsidRDefault="00CE020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1" w:type="dxa"/>
            <w:gridSpan w:val="3"/>
          </w:tcPr>
          <w:p w:rsidR="00CE0207" w:rsidRPr="005E0D16" w:rsidRDefault="002D1E93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Потусторонний мир.</w:t>
            </w:r>
          </w:p>
        </w:tc>
        <w:tc>
          <w:tcPr>
            <w:tcW w:w="567" w:type="dxa"/>
            <w:vMerge/>
          </w:tcPr>
          <w:p w:rsidR="00CE0207" w:rsidRPr="005E0D16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0207" w:rsidRPr="005E0D16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0207" w:rsidRPr="005E0D16" w:rsidTr="006F0BFD">
        <w:trPr>
          <w:trHeight w:val="156"/>
        </w:trPr>
        <w:tc>
          <w:tcPr>
            <w:tcW w:w="2515" w:type="dxa"/>
            <w:vMerge/>
          </w:tcPr>
          <w:p w:rsidR="00CE0207" w:rsidRPr="005E0D16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CE0207" w:rsidRPr="005E0D16" w:rsidRDefault="00CE020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1" w:type="dxa"/>
            <w:gridSpan w:val="3"/>
          </w:tcPr>
          <w:p w:rsidR="00CE0207" w:rsidRPr="005E0D16" w:rsidRDefault="002D1E93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Московский мир.</w:t>
            </w:r>
          </w:p>
        </w:tc>
        <w:tc>
          <w:tcPr>
            <w:tcW w:w="567" w:type="dxa"/>
            <w:vMerge/>
          </w:tcPr>
          <w:p w:rsidR="00CE0207" w:rsidRPr="005E0D16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0207" w:rsidRPr="005E0D16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0207" w:rsidRPr="005E0D16" w:rsidTr="006F0BFD">
        <w:trPr>
          <w:trHeight w:val="450"/>
        </w:trPr>
        <w:tc>
          <w:tcPr>
            <w:tcW w:w="2515" w:type="dxa"/>
            <w:vMerge/>
          </w:tcPr>
          <w:p w:rsidR="00CE0207" w:rsidRPr="005E0D16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CE0207" w:rsidRDefault="00CE020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CE0207" w:rsidRDefault="00CE0207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 Заполнение таблицы «Три мира в романе».</w:t>
            </w:r>
          </w:p>
          <w:p w:rsidR="002D1E93" w:rsidRDefault="002D1E93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 3, 4. Работа с текстом:</w:t>
            </w:r>
          </w:p>
          <w:p w:rsidR="00CE0207" w:rsidRDefault="002D1E93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б</w:t>
            </w:r>
            <w:r w:rsidR="00CE0207">
              <w:rPr>
                <w:b w:val="0"/>
                <w:bCs w:val="0"/>
              </w:rPr>
              <w:t>еседа по вопросам и заданиям для обсужд</w:t>
            </w:r>
            <w:r>
              <w:rPr>
                <w:b w:val="0"/>
                <w:bCs w:val="0"/>
              </w:rPr>
              <w:t>ения;</w:t>
            </w:r>
          </w:p>
          <w:p w:rsidR="002D1E93" w:rsidRDefault="002D1E93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чтение и анализ фрагментов романа;</w:t>
            </w:r>
          </w:p>
          <w:p w:rsidR="002D1E93" w:rsidRDefault="002D1E93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 </w:t>
            </w:r>
            <w:r w:rsidR="00E00869">
              <w:rPr>
                <w:b w:val="0"/>
                <w:bCs w:val="0"/>
              </w:rPr>
              <w:t>анализ образов героев (</w:t>
            </w:r>
            <w:proofErr w:type="spellStart"/>
            <w:r w:rsidR="00E00869">
              <w:rPr>
                <w:b w:val="0"/>
                <w:bCs w:val="0"/>
              </w:rPr>
              <w:t>Иещуа</w:t>
            </w:r>
            <w:proofErr w:type="spellEnd"/>
            <w:r w:rsidR="00E00869">
              <w:rPr>
                <w:b w:val="0"/>
                <w:bCs w:val="0"/>
              </w:rPr>
              <w:t xml:space="preserve">, </w:t>
            </w:r>
            <w:proofErr w:type="spellStart"/>
            <w:r w:rsidR="00E00869">
              <w:rPr>
                <w:b w:val="0"/>
                <w:bCs w:val="0"/>
              </w:rPr>
              <w:t>Воланд</w:t>
            </w:r>
            <w:proofErr w:type="spellEnd"/>
            <w:r w:rsidR="00E00869">
              <w:rPr>
                <w:b w:val="0"/>
                <w:bCs w:val="0"/>
              </w:rPr>
              <w:t xml:space="preserve"> и его свита); </w:t>
            </w:r>
          </w:p>
          <w:p w:rsidR="002D1E93" w:rsidRPr="005E0D16" w:rsidRDefault="002D1E93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просмотр эпизодов фильма «Мастер и Маргарита» режиссера В. Бортко.</w:t>
            </w:r>
          </w:p>
        </w:tc>
        <w:tc>
          <w:tcPr>
            <w:tcW w:w="567" w:type="dxa"/>
          </w:tcPr>
          <w:p w:rsidR="00CE0207" w:rsidRPr="005E0D16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CE0207" w:rsidRPr="005E0D16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207" w:rsidRPr="005E0D16" w:rsidTr="006F0BFD">
        <w:trPr>
          <w:trHeight w:val="225"/>
        </w:trPr>
        <w:tc>
          <w:tcPr>
            <w:tcW w:w="2515" w:type="dxa"/>
            <w:vMerge/>
          </w:tcPr>
          <w:p w:rsidR="00CE0207" w:rsidRPr="005E0D16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E00869" w:rsidRPr="00CE0207" w:rsidRDefault="00CE020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E0D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CE0207" w:rsidRPr="005E0D16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CE0207" w:rsidRPr="005E0D16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207" w:rsidRPr="005E0D16" w:rsidTr="006F0BFD">
        <w:trPr>
          <w:trHeight w:val="225"/>
        </w:trPr>
        <w:tc>
          <w:tcPr>
            <w:tcW w:w="2515" w:type="dxa"/>
            <w:vMerge w:val="restart"/>
          </w:tcPr>
          <w:p w:rsidR="00CE0207" w:rsidRPr="005E0D16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2.15</w:t>
            </w:r>
            <w:r w:rsidRPr="005E0D1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CE0207" w:rsidRPr="005E0D16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BAF">
              <w:rPr>
                <w:rFonts w:ascii="Times New Roman" w:hAnsi="Times New Roman"/>
                <w:b/>
                <w:bCs/>
                <w:sz w:val="24"/>
                <w:szCs w:val="24"/>
              </w:rPr>
              <w:t>Проблематика романа «Мастер и Маргарита».</w:t>
            </w:r>
          </w:p>
        </w:tc>
        <w:tc>
          <w:tcPr>
            <w:tcW w:w="11377" w:type="dxa"/>
            <w:gridSpan w:val="4"/>
          </w:tcPr>
          <w:p w:rsidR="00CE0207" w:rsidRPr="005E0D16" w:rsidRDefault="00CE020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CE020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CE0207" w:rsidRPr="005E0D16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0207" w:rsidRPr="005E0D16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207" w:rsidRPr="005E0D16" w:rsidTr="006F0BFD">
        <w:trPr>
          <w:trHeight w:val="135"/>
        </w:trPr>
        <w:tc>
          <w:tcPr>
            <w:tcW w:w="2515" w:type="dxa"/>
            <w:vMerge/>
          </w:tcPr>
          <w:p w:rsidR="00CE0207" w:rsidRPr="005E0D16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CE0207" w:rsidRPr="005E0D16" w:rsidRDefault="00CE020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1" w:type="dxa"/>
            <w:gridSpan w:val="3"/>
          </w:tcPr>
          <w:p w:rsidR="00CE0207" w:rsidRPr="005E0D16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трусости.</w:t>
            </w:r>
          </w:p>
        </w:tc>
        <w:tc>
          <w:tcPr>
            <w:tcW w:w="567" w:type="dxa"/>
            <w:vMerge w:val="restart"/>
          </w:tcPr>
          <w:p w:rsidR="00CE0207" w:rsidRPr="005E0D16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0207" w:rsidRPr="005E0D16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0207" w:rsidRPr="005E0D16" w:rsidTr="006F0BFD">
        <w:trPr>
          <w:trHeight w:val="126"/>
        </w:trPr>
        <w:tc>
          <w:tcPr>
            <w:tcW w:w="2515" w:type="dxa"/>
            <w:vMerge/>
          </w:tcPr>
          <w:p w:rsidR="00CE0207" w:rsidRPr="005E0D16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CE0207" w:rsidRPr="005E0D16" w:rsidRDefault="00CE020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1" w:type="dxa"/>
            <w:gridSpan w:val="3"/>
          </w:tcPr>
          <w:p w:rsidR="00CE0207" w:rsidRPr="005E0D16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любви и верности.</w:t>
            </w:r>
          </w:p>
        </w:tc>
        <w:tc>
          <w:tcPr>
            <w:tcW w:w="567" w:type="dxa"/>
            <w:vMerge/>
          </w:tcPr>
          <w:p w:rsidR="00CE0207" w:rsidRPr="005E0D16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0207" w:rsidRPr="005E0D16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0207" w:rsidRPr="005E0D16" w:rsidTr="006F0BFD">
        <w:trPr>
          <w:trHeight w:val="135"/>
        </w:trPr>
        <w:tc>
          <w:tcPr>
            <w:tcW w:w="2515" w:type="dxa"/>
            <w:vMerge/>
          </w:tcPr>
          <w:p w:rsidR="00CE0207" w:rsidRPr="005E0D16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CE0207" w:rsidRPr="005E0D16" w:rsidRDefault="00CE020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1" w:type="dxa"/>
            <w:gridSpan w:val="3"/>
          </w:tcPr>
          <w:p w:rsidR="00CE0207" w:rsidRPr="005E0D16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о новом человеке. Образ «толпы».</w:t>
            </w:r>
          </w:p>
        </w:tc>
        <w:tc>
          <w:tcPr>
            <w:tcW w:w="567" w:type="dxa"/>
            <w:vMerge/>
          </w:tcPr>
          <w:p w:rsidR="00CE0207" w:rsidRPr="005E0D16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0207" w:rsidRPr="005E0D16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0207" w:rsidRPr="005E0D16" w:rsidTr="006F0BFD">
        <w:trPr>
          <w:trHeight w:val="156"/>
        </w:trPr>
        <w:tc>
          <w:tcPr>
            <w:tcW w:w="2515" w:type="dxa"/>
            <w:vMerge/>
          </w:tcPr>
          <w:p w:rsidR="00CE0207" w:rsidRPr="005E0D16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CE0207" w:rsidRPr="005E0D16" w:rsidRDefault="00CE020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1" w:type="dxa"/>
            <w:gridSpan w:val="3"/>
          </w:tcPr>
          <w:p w:rsidR="00CE0207" w:rsidRPr="005E0D16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 романа.</w:t>
            </w:r>
          </w:p>
        </w:tc>
        <w:tc>
          <w:tcPr>
            <w:tcW w:w="567" w:type="dxa"/>
            <w:vMerge/>
          </w:tcPr>
          <w:p w:rsidR="00CE0207" w:rsidRPr="005E0D16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0207" w:rsidRPr="005E0D16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0207" w:rsidRPr="005E0D16" w:rsidTr="006F0BFD">
        <w:trPr>
          <w:trHeight w:val="450"/>
        </w:trPr>
        <w:tc>
          <w:tcPr>
            <w:tcW w:w="2515" w:type="dxa"/>
            <w:vMerge/>
          </w:tcPr>
          <w:p w:rsidR="00CE0207" w:rsidRPr="005E0D16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CE0207" w:rsidRDefault="00CE020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5122EF" w:rsidRDefault="005122EF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 Работа с тестом:</w:t>
            </w:r>
          </w:p>
          <w:p w:rsidR="005122EF" w:rsidRDefault="005122EF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анализ образа Понтия Пилата;</w:t>
            </w:r>
          </w:p>
          <w:p w:rsidR="005122EF" w:rsidRDefault="005122EF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чтение и анализ фрагментов романа;</w:t>
            </w:r>
          </w:p>
          <w:p w:rsidR="005122EF" w:rsidRDefault="005122EF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 w:rsidRPr="005122EF">
              <w:rPr>
                <w:b w:val="0"/>
                <w:bCs w:val="0"/>
              </w:rPr>
              <w:t>- просмотр эпизодов фильма «Мастер и Маргарита» режиссера В. Бортко.</w:t>
            </w:r>
          </w:p>
          <w:p w:rsidR="005122EF" w:rsidRDefault="005122EF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 Работа с текстом:</w:t>
            </w:r>
          </w:p>
          <w:p w:rsidR="005122EF" w:rsidRDefault="005122EF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анализ образов Мастера, Маргариты, Левия Матвея;</w:t>
            </w:r>
          </w:p>
          <w:p w:rsidR="005122EF" w:rsidRPr="005122EF" w:rsidRDefault="005122EF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 </w:t>
            </w:r>
            <w:r w:rsidRPr="005122EF">
              <w:rPr>
                <w:b w:val="0"/>
                <w:bCs w:val="0"/>
              </w:rPr>
              <w:t>чтение и анализ фрагментов романа;</w:t>
            </w:r>
          </w:p>
          <w:p w:rsidR="005122EF" w:rsidRDefault="005122EF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 w:rsidRPr="005122EF">
              <w:rPr>
                <w:b w:val="0"/>
                <w:bCs w:val="0"/>
              </w:rPr>
              <w:t>- просмотр эпизодов фильма «Мастер и Маргарита» режиссера В. Бортко.</w:t>
            </w:r>
          </w:p>
          <w:p w:rsidR="005122EF" w:rsidRPr="005122EF" w:rsidRDefault="005122EF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3. </w:t>
            </w:r>
            <w:r w:rsidRPr="005122EF">
              <w:rPr>
                <w:b w:val="0"/>
                <w:bCs w:val="0"/>
              </w:rPr>
              <w:t>Работа с текстом:</w:t>
            </w:r>
          </w:p>
          <w:p w:rsidR="005122EF" w:rsidRPr="005122EF" w:rsidRDefault="005122EF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 w:rsidRPr="005122EF">
              <w:rPr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 xml:space="preserve"> </w:t>
            </w:r>
            <w:r w:rsidRPr="005122EF">
              <w:rPr>
                <w:b w:val="0"/>
                <w:bCs w:val="0"/>
              </w:rPr>
              <w:t>чтение и анализ фрагментов романа</w:t>
            </w:r>
            <w:r>
              <w:rPr>
                <w:b w:val="0"/>
                <w:bCs w:val="0"/>
              </w:rPr>
              <w:t xml:space="preserve"> (проделки свиты </w:t>
            </w:r>
            <w:proofErr w:type="spellStart"/>
            <w:r>
              <w:rPr>
                <w:b w:val="0"/>
                <w:bCs w:val="0"/>
              </w:rPr>
              <w:t>Воланда</w:t>
            </w:r>
            <w:proofErr w:type="spellEnd"/>
            <w:r>
              <w:rPr>
                <w:b w:val="0"/>
                <w:bCs w:val="0"/>
              </w:rPr>
              <w:t>)</w:t>
            </w:r>
            <w:r w:rsidRPr="005122EF">
              <w:rPr>
                <w:b w:val="0"/>
                <w:bCs w:val="0"/>
              </w:rPr>
              <w:t>;</w:t>
            </w:r>
          </w:p>
          <w:p w:rsidR="005122EF" w:rsidRDefault="005122EF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 w:rsidRPr="005122EF">
              <w:rPr>
                <w:b w:val="0"/>
                <w:bCs w:val="0"/>
              </w:rPr>
              <w:t>- просмотр эпизодов фильма «Мастер и Маргарита» режиссера В. Бортко.</w:t>
            </w:r>
          </w:p>
          <w:p w:rsidR="005122EF" w:rsidRDefault="005122EF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4. </w:t>
            </w:r>
            <w:r w:rsidRPr="005122EF">
              <w:rPr>
                <w:b w:val="0"/>
                <w:bCs w:val="0"/>
              </w:rPr>
              <w:t>Работа с текстом:</w:t>
            </w:r>
          </w:p>
          <w:p w:rsidR="005122EF" w:rsidRDefault="005122EF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беседа по вопросам и заданиям для обсуждения финала романа;</w:t>
            </w:r>
          </w:p>
          <w:p w:rsidR="005122EF" w:rsidRDefault="005122EF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чтение и анализ фрагментов романа;</w:t>
            </w:r>
          </w:p>
          <w:p w:rsidR="005122EF" w:rsidRPr="005E0D16" w:rsidRDefault="005122EF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 </w:t>
            </w:r>
            <w:r w:rsidRPr="005122EF">
              <w:rPr>
                <w:b w:val="0"/>
                <w:bCs w:val="0"/>
              </w:rPr>
              <w:t>просмотр эпизодов фильма «Мастер и Маргарита» режиссера В. Бортко.</w:t>
            </w:r>
          </w:p>
        </w:tc>
        <w:tc>
          <w:tcPr>
            <w:tcW w:w="567" w:type="dxa"/>
          </w:tcPr>
          <w:p w:rsidR="00CE0207" w:rsidRPr="005E0D16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CE0207" w:rsidRPr="005E0D16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207" w:rsidRPr="005E0D16" w:rsidTr="006F0BFD">
        <w:trPr>
          <w:trHeight w:val="225"/>
        </w:trPr>
        <w:tc>
          <w:tcPr>
            <w:tcW w:w="2515" w:type="dxa"/>
            <w:vMerge/>
          </w:tcPr>
          <w:p w:rsidR="00CE0207" w:rsidRPr="005E0D16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CE0207" w:rsidRPr="005E0D16" w:rsidRDefault="00CE020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E0D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CE0207" w:rsidRPr="0084367A" w:rsidRDefault="00BC6622" w:rsidP="00E65E60">
            <w:pPr>
              <w:pStyle w:val="a3"/>
              <w:spacing w:line="40" w:lineRule="atLeast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Буктрейлер</w:t>
            </w:r>
            <w:proofErr w:type="spellEnd"/>
            <w:r>
              <w:rPr>
                <w:b w:val="0"/>
              </w:rPr>
              <w:t xml:space="preserve"> «</w:t>
            </w:r>
            <w:proofErr w:type="spellStart"/>
            <w:r>
              <w:rPr>
                <w:b w:val="0"/>
              </w:rPr>
              <w:t>М.А</w:t>
            </w:r>
            <w:proofErr w:type="spellEnd"/>
            <w:r w:rsidR="0084367A" w:rsidRPr="0084367A">
              <w:rPr>
                <w:b w:val="0"/>
              </w:rPr>
              <w:t>. Булгаков роман «Мастер и Маргарита».</w:t>
            </w:r>
          </w:p>
        </w:tc>
        <w:tc>
          <w:tcPr>
            <w:tcW w:w="567" w:type="dxa"/>
          </w:tcPr>
          <w:p w:rsidR="00CE0207" w:rsidRPr="005E0D16" w:rsidRDefault="0083762E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CE0207" w:rsidRPr="005E0D16" w:rsidRDefault="00CE0207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869" w:rsidRPr="005E0D16" w:rsidTr="006F0BFD">
        <w:trPr>
          <w:trHeight w:val="225"/>
        </w:trPr>
        <w:tc>
          <w:tcPr>
            <w:tcW w:w="2515" w:type="dxa"/>
            <w:vMerge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E00869" w:rsidRPr="00BC6622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7B2954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7B295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E00869" w:rsidRPr="005E0D16" w:rsidRDefault="00BC6622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869" w:rsidRPr="005E0D16" w:rsidTr="006F0BFD">
        <w:trPr>
          <w:trHeight w:val="225"/>
        </w:trPr>
        <w:tc>
          <w:tcPr>
            <w:tcW w:w="2515" w:type="dxa"/>
            <w:vMerge w:val="restart"/>
          </w:tcPr>
          <w:p w:rsidR="00E00869" w:rsidRPr="005E0D16" w:rsidRDefault="00ED0A15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="0093035D">
              <w:rPr>
                <w:rFonts w:ascii="Times New Roman" w:hAnsi="Times New Roman"/>
                <w:b/>
                <w:bCs/>
                <w:sz w:val="24"/>
                <w:szCs w:val="24"/>
              </w:rPr>
              <w:t>ема 2.16</w:t>
            </w:r>
            <w:r w:rsidR="00E00869" w:rsidRPr="005E0D1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М.А. Шолохова роман-эпопея «Тихий Дон»</w:t>
            </w:r>
          </w:p>
        </w:tc>
        <w:tc>
          <w:tcPr>
            <w:tcW w:w="11377" w:type="dxa"/>
            <w:gridSpan w:val="4"/>
          </w:tcPr>
          <w:p w:rsidR="00E00869" w:rsidRPr="005E0D16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E00869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869" w:rsidRPr="005E0D16" w:rsidTr="006F0BFD">
        <w:trPr>
          <w:trHeight w:val="135"/>
        </w:trPr>
        <w:tc>
          <w:tcPr>
            <w:tcW w:w="2515" w:type="dxa"/>
            <w:vMerge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E00869" w:rsidRPr="005E0D16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1" w:type="dxa"/>
            <w:gridSpan w:val="3"/>
          </w:tcPr>
          <w:p w:rsidR="00E00869" w:rsidRPr="005E0D16" w:rsidRDefault="00533ED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М.А. Шолохов. Жизнь, творчество, личность.</w:t>
            </w:r>
          </w:p>
        </w:tc>
        <w:tc>
          <w:tcPr>
            <w:tcW w:w="567" w:type="dxa"/>
            <w:vMerge w:val="restart"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0869" w:rsidRPr="005E0D16" w:rsidTr="006F0BFD">
        <w:trPr>
          <w:trHeight w:val="126"/>
        </w:trPr>
        <w:tc>
          <w:tcPr>
            <w:tcW w:w="2515" w:type="dxa"/>
            <w:vMerge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E00869" w:rsidRPr="005E0D16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1" w:type="dxa"/>
            <w:gridSpan w:val="3"/>
          </w:tcPr>
          <w:p w:rsidR="00E00869" w:rsidRPr="005E0D16" w:rsidRDefault="00533ED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жанра романа «Тихий Дон».</w:t>
            </w:r>
          </w:p>
        </w:tc>
        <w:tc>
          <w:tcPr>
            <w:tcW w:w="567" w:type="dxa"/>
            <w:vMerge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0869" w:rsidRPr="005E0D16" w:rsidTr="006F0BFD">
        <w:trPr>
          <w:trHeight w:val="135"/>
        </w:trPr>
        <w:tc>
          <w:tcPr>
            <w:tcW w:w="2515" w:type="dxa"/>
            <w:vMerge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E00869" w:rsidRPr="005E0D16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1" w:type="dxa"/>
            <w:gridSpan w:val="3"/>
          </w:tcPr>
          <w:p w:rsidR="00E00869" w:rsidRPr="005E0D16" w:rsidRDefault="00533ED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об авторстве «Тихого Дона».</w:t>
            </w:r>
          </w:p>
        </w:tc>
        <w:tc>
          <w:tcPr>
            <w:tcW w:w="567" w:type="dxa"/>
            <w:vMerge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0869" w:rsidRPr="005E0D16" w:rsidTr="006F0BFD">
        <w:trPr>
          <w:trHeight w:val="156"/>
        </w:trPr>
        <w:tc>
          <w:tcPr>
            <w:tcW w:w="2515" w:type="dxa"/>
            <w:vMerge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E00869" w:rsidRPr="005E0D16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1" w:type="dxa"/>
            <w:gridSpan w:val="3"/>
          </w:tcPr>
          <w:p w:rsidR="00E00869" w:rsidRPr="005E0D16" w:rsidRDefault="00533ED6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композиции романа.</w:t>
            </w:r>
          </w:p>
        </w:tc>
        <w:tc>
          <w:tcPr>
            <w:tcW w:w="567" w:type="dxa"/>
            <w:vMerge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0869" w:rsidRPr="005E0D16" w:rsidTr="006F0BFD">
        <w:trPr>
          <w:trHeight w:val="450"/>
        </w:trPr>
        <w:tc>
          <w:tcPr>
            <w:tcW w:w="2515" w:type="dxa"/>
            <w:vMerge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E00869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E00869" w:rsidRDefault="00533ED6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 w:rsidRPr="00533ED6">
              <w:rPr>
                <w:b w:val="0"/>
                <w:bCs w:val="0"/>
                <w:iCs w:val="0"/>
              </w:rPr>
              <w:t>1.</w:t>
            </w:r>
            <w:r>
              <w:rPr>
                <w:b w:val="0"/>
                <w:bCs w:val="0"/>
              </w:rPr>
              <w:t xml:space="preserve"> </w:t>
            </w:r>
            <w:r w:rsidRPr="00533ED6">
              <w:rPr>
                <w:b w:val="0"/>
                <w:bCs w:val="0"/>
              </w:rPr>
              <w:t>Сообщение подготовленного обучающегося об основных периодах жизни и творчества</w:t>
            </w:r>
            <w:r>
              <w:rPr>
                <w:b w:val="0"/>
                <w:bCs w:val="0"/>
              </w:rPr>
              <w:t xml:space="preserve"> М.А. Шолохова.</w:t>
            </w:r>
          </w:p>
          <w:p w:rsidR="00533ED6" w:rsidRDefault="00533ED6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 Слушание лекции преподавателя об особенностях жанра романа.</w:t>
            </w:r>
          </w:p>
          <w:p w:rsidR="00533ED6" w:rsidRDefault="00533ED6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Беседа по вопросам для обсуждения жанровых особенностей романа.</w:t>
            </w:r>
          </w:p>
          <w:p w:rsidR="00533ED6" w:rsidRPr="00533ED6" w:rsidRDefault="00533ED6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 w:rsidRPr="00533ED6">
              <w:rPr>
                <w:b w:val="0"/>
                <w:bCs w:val="0"/>
                <w:iCs w:val="0"/>
              </w:rPr>
              <w:t>3.</w:t>
            </w:r>
            <w:r>
              <w:rPr>
                <w:b w:val="0"/>
                <w:bCs w:val="0"/>
              </w:rPr>
              <w:t xml:space="preserve"> </w:t>
            </w:r>
            <w:r w:rsidRPr="00533ED6">
              <w:rPr>
                <w:b w:val="0"/>
                <w:bCs w:val="0"/>
              </w:rPr>
              <w:t>Слушание лекции преп</w:t>
            </w:r>
            <w:r>
              <w:rPr>
                <w:b w:val="0"/>
                <w:bCs w:val="0"/>
              </w:rPr>
              <w:t xml:space="preserve">одавателя по вопросу авторства </w:t>
            </w:r>
            <w:r w:rsidRPr="00533ED6">
              <w:rPr>
                <w:b w:val="0"/>
                <w:bCs w:val="0"/>
              </w:rPr>
              <w:t>романа.</w:t>
            </w:r>
          </w:p>
          <w:p w:rsidR="00533ED6" w:rsidRDefault="00533ED6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 w:rsidRPr="00533ED6">
              <w:rPr>
                <w:b w:val="0"/>
                <w:bCs w:val="0"/>
              </w:rPr>
              <w:t>Беседа по вопросам для о</w:t>
            </w:r>
            <w:r>
              <w:rPr>
                <w:b w:val="0"/>
                <w:bCs w:val="0"/>
              </w:rPr>
              <w:t xml:space="preserve">бсуждения по вопросу авторства </w:t>
            </w:r>
            <w:r w:rsidRPr="00533ED6">
              <w:rPr>
                <w:b w:val="0"/>
                <w:bCs w:val="0"/>
              </w:rPr>
              <w:t>романа.</w:t>
            </w:r>
          </w:p>
          <w:p w:rsidR="00533ED6" w:rsidRDefault="003A5A8E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 w:rsidRPr="003A5A8E">
              <w:rPr>
                <w:b w:val="0"/>
                <w:bCs w:val="0"/>
                <w:iCs w:val="0"/>
              </w:rPr>
              <w:lastRenderedPageBreak/>
              <w:t>4.</w:t>
            </w:r>
            <w:r>
              <w:rPr>
                <w:b w:val="0"/>
                <w:bCs w:val="0"/>
              </w:rPr>
              <w:t xml:space="preserve">  Работа с текстом:</w:t>
            </w:r>
          </w:p>
          <w:p w:rsidR="003A5A8E" w:rsidRDefault="003A5A8E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беседа по вопросам для обсуждения содержания романа;</w:t>
            </w:r>
          </w:p>
          <w:p w:rsidR="003A5A8E" w:rsidRPr="005E0D16" w:rsidRDefault="003A5A8E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чтение фрагментов романа.</w:t>
            </w:r>
          </w:p>
        </w:tc>
        <w:tc>
          <w:tcPr>
            <w:tcW w:w="567" w:type="dxa"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869" w:rsidRPr="005E0D16" w:rsidTr="006F0BFD">
        <w:trPr>
          <w:trHeight w:val="225"/>
        </w:trPr>
        <w:tc>
          <w:tcPr>
            <w:tcW w:w="2515" w:type="dxa"/>
            <w:vMerge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E00869" w:rsidRPr="003A5A8E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E0D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E00869" w:rsidRPr="005E0D16" w:rsidRDefault="003A5A8E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869" w:rsidRPr="005E0D16" w:rsidTr="006F0BFD">
        <w:trPr>
          <w:trHeight w:val="225"/>
        </w:trPr>
        <w:tc>
          <w:tcPr>
            <w:tcW w:w="2515" w:type="dxa"/>
            <w:vMerge w:val="restart"/>
          </w:tcPr>
          <w:p w:rsidR="00E00869" w:rsidRPr="005E0D16" w:rsidRDefault="0093035D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2.17</w:t>
            </w:r>
            <w:r w:rsidR="00E00869" w:rsidRPr="005E0D1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5AE">
              <w:rPr>
                <w:rFonts w:ascii="Times New Roman" w:hAnsi="Times New Roman"/>
                <w:b/>
                <w:bCs/>
                <w:sz w:val="24"/>
                <w:szCs w:val="24"/>
              </w:rPr>
              <w:t>Глубина постижения ист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орических процессов в романе </w:t>
            </w:r>
          </w:p>
        </w:tc>
        <w:tc>
          <w:tcPr>
            <w:tcW w:w="11377" w:type="dxa"/>
            <w:gridSpan w:val="4"/>
          </w:tcPr>
          <w:p w:rsidR="00E00869" w:rsidRPr="005E0D16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E00869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869" w:rsidRPr="005E0D16" w:rsidTr="006F0BFD">
        <w:trPr>
          <w:trHeight w:val="135"/>
        </w:trPr>
        <w:tc>
          <w:tcPr>
            <w:tcW w:w="2515" w:type="dxa"/>
            <w:vMerge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E00869" w:rsidRPr="005E0D16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1" w:type="dxa"/>
            <w:gridSpan w:val="3"/>
          </w:tcPr>
          <w:p w:rsidR="00E00869" w:rsidRPr="005E0D16" w:rsidRDefault="003A5A8E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Картины жизни донских казаков в романе.</w:t>
            </w:r>
          </w:p>
        </w:tc>
        <w:tc>
          <w:tcPr>
            <w:tcW w:w="567" w:type="dxa"/>
            <w:vMerge w:val="restart"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0869" w:rsidRPr="005E0D16" w:rsidTr="006F0BFD">
        <w:trPr>
          <w:trHeight w:val="126"/>
        </w:trPr>
        <w:tc>
          <w:tcPr>
            <w:tcW w:w="2515" w:type="dxa"/>
            <w:vMerge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E00869" w:rsidRPr="005E0D16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1" w:type="dxa"/>
            <w:gridSpan w:val="3"/>
          </w:tcPr>
          <w:p w:rsidR="00E00869" w:rsidRPr="005E0D16" w:rsidRDefault="003A5A8E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«Чудовищная нелепица войны» в изображении Шолохова.</w:t>
            </w:r>
          </w:p>
        </w:tc>
        <w:tc>
          <w:tcPr>
            <w:tcW w:w="567" w:type="dxa"/>
            <w:vMerge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0869" w:rsidRPr="005E0D16" w:rsidTr="006F0BFD">
        <w:trPr>
          <w:trHeight w:val="450"/>
        </w:trPr>
        <w:tc>
          <w:tcPr>
            <w:tcW w:w="2515" w:type="dxa"/>
            <w:vMerge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E00869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E00869" w:rsidRDefault="003A5A8E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 w:rsidRPr="003A5A8E">
              <w:rPr>
                <w:b w:val="0"/>
                <w:bCs w:val="0"/>
                <w:iCs w:val="0"/>
              </w:rPr>
              <w:t>1.</w:t>
            </w:r>
            <w:r>
              <w:rPr>
                <w:b w:val="0"/>
                <w:bCs w:val="0"/>
              </w:rPr>
              <w:t xml:space="preserve"> Работа с текстом:</w:t>
            </w:r>
          </w:p>
          <w:p w:rsidR="003A5A8E" w:rsidRDefault="003A5A8E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чтение и анализ фрагментов романа;</w:t>
            </w:r>
          </w:p>
          <w:p w:rsidR="003A5A8E" w:rsidRDefault="003A5A8E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беседа по вопросам для обсуждения жизни казачества;</w:t>
            </w:r>
          </w:p>
          <w:p w:rsidR="00FD577A" w:rsidRDefault="003A5A8E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 просмотр и обсуждение эпизодов фильма «Тихий Дон» режиссера </w:t>
            </w:r>
            <w:r w:rsidR="00FD577A">
              <w:rPr>
                <w:b w:val="0"/>
                <w:bCs w:val="0"/>
              </w:rPr>
              <w:t>С.А, Герасимова.</w:t>
            </w:r>
          </w:p>
          <w:p w:rsidR="00FD577A" w:rsidRDefault="00FD577A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2. </w:t>
            </w:r>
            <w:r w:rsidR="003A5A8E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Работа с таблицей «Первая мировая война в цифрах и фактах».</w:t>
            </w:r>
          </w:p>
          <w:p w:rsidR="003A5A8E" w:rsidRDefault="00FD577A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Работа с текстом:</w:t>
            </w:r>
          </w:p>
          <w:p w:rsidR="00FD577A" w:rsidRDefault="00FD577A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беседа по вопросам для обсуждения событий первой мировой войны и гражданской войны;</w:t>
            </w:r>
          </w:p>
          <w:p w:rsidR="00FD577A" w:rsidRDefault="00FD577A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чтение и анализ фрагментов романа;</w:t>
            </w:r>
          </w:p>
          <w:p w:rsidR="00FD577A" w:rsidRDefault="00FD577A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 w:rsidRPr="00FD577A">
              <w:rPr>
                <w:b w:val="0"/>
                <w:bCs w:val="0"/>
              </w:rPr>
              <w:t>- просмотр и обсуждение эпизодов фильма «Тихий Дон»</w:t>
            </w:r>
            <w:r>
              <w:rPr>
                <w:b w:val="0"/>
                <w:bCs w:val="0"/>
              </w:rPr>
              <w:t xml:space="preserve"> режиссера С.А, Герасимова;</w:t>
            </w:r>
          </w:p>
          <w:p w:rsidR="00FD577A" w:rsidRPr="005E0D16" w:rsidRDefault="00FD577A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записи выводов по беседе.</w:t>
            </w:r>
          </w:p>
        </w:tc>
        <w:tc>
          <w:tcPr>
            <w:tcW w:w="567" w:type="dxa"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869" w:rsidRPr="005E0D16" w:rsidTr="006F0BFD">
        <w:trPr>
          <w:trHeight w:val="225"/>
        </w:trPr>
        <w:tc>
          <w:tcPr>
            <w:tcW w:w="2515" w:type="dxa"/>
            <w:vMerge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E00869" w:rsidRPr="00FD577A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E0D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869" w:rsidRPr="005E0D16" w:rsidTr="006F0BFD">
        <w:trPr>
          <w:trHeight w:val="225"/>
        </w:trPr>
        <w:tc>
          <w:tcPr>
            <w:tcW w:w="2515" w:type="dxa"/>
            <w:vMerge w:val="restart"/>
          </w:tcPr>
          <w:p w:rsidR="00E00869" w:rsidRPr="005E0D16" w:rsidRDefault="0093035D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2.18</w:t>
            </w:r>
            <w:r w:rsidR="00E00869" w:rsidRPr="005E0D1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 Григория Мелехова. Женские образы романа</w:t>
            </w:r>
          </w:p>
        </w:tc>
        <w:tc>
          <w:tcPr>
            <w:tcW w:w="11377" w:type="dxa"/>
            <w:gridSpan w:val="4"/>
          </w:tcPr>
          <w:p w:rsidR="00E00869" w:rsidRPr="005E0D16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E00869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869" w:rsidRPr="005E0D16" w:rsidTr="006F0BFD">
        <w:trPr>
          <w:trHeight w:val="135"/>
        </w:trPr>
        <w:tc>
          <w:tcPr>
            <w:tcW w:w="2515" w:type="dxa"/>
            <w:vMerge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E00869" w:rsidRPr="005E0D16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1" w:type="dxa"/>
            <w:gridSpan w:val="3"/>
          </w:tcPr>
          <w:p w:rsidR="00E00869" w:rsidRPr="005E0D16" w:rsidRDefault="00FD577A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Судьба Григория Мелехова.</w:t>
            </w:r>
          </w:p>
        </w:tc>
        <w:tc>
          <w:tcPr>
            <w:tcW w:w="567" w:type="dxa"/>
            <w:vMerge w:val="restart"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0869" w:rsidRPr="005E0D16" w:rsidTr="006F0BFD">
        <w:trPr>
          <w:trHeight w:val="126"/>
        </w:trPr>
        <w:tc>
          <w:tcPr>
            <w:tcW w:w="2515" w:type="dxa"/>
            <w:vMerge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E00869" w:rsidRPr="005E0D16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1" w:type="dxa"/>
            <w:gridSpan w:val="3"/>
          </w:tcPr>
          <w:p w:rsidR="00E00869" w:rsidRPr="005E0D16" w:rsidRDefault="00FD577A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Судьба Аксиньи, Натальи и матери Григория.</w:t>
            </w:r>
          </w:p>
        </w:tc>
        <w:tc>
          <w:tcPr>
            <w:tcW w:w="567" w:type="dxa"/>
            <w:vMerge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0869" w:rsidRPr="005E0D16" w:rsidTr="006F0BFD">
        <w:trPr>
          <w:trHeight w:val="450"/>
        </w:trPr>
        <w:tc>
          <w:tcPr>
            <w:tcW w:w="2515" w:type="dxa"/>
            <w:vMerge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E00869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E00869" w:rsidRDefault="00FD577A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 w:rsidRPr="00FD577A">
              <w:rPr>
                <w:b w:val="0"/>
                <w:bCs w:val="0"/>
                <w:iCs w:val="0"/>
              </w:rPr>
              <w:t>1.</w:t>
            </w:r>
            <w:r>
              <w:rPr>
                <w:b w:val="0"/>
                <w:bCs w:val="0"/>
              </w:rPr>
              <w:t xml:space="preserve"> </w:t>
            </w:r>
            <w:r w:rsidR="00921873">
              <w:rPr>
                <w:b w:val="0"/>
                <w:bCs w:val="0"/>
              </w:rPr>
              <w:t>Работа с текстом:</w:t>
            </w:r>
          </w:p>
          <w:p w:rsidR="00921873" w:rsidRDefault="00921873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 w:rsidRPr="00921873">
              <w:rPr>
                <w:b w:val="0"/>
                <w:bCs w:val="0"/>
              </w:rPr>
              <w:t>- просмотр и обсуждение эпизодов фильма «Тихий Дон» режиссера С.А, Герасимова;</w:t>
            </w:r>
          </w:p>
          <w:p w:rsidR="00203927" w:rsidRDefault="00203927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рассказ обучающегося об истории жизненного пути Григория Мелехова;</w:t>
            </w:r>
          </w:p>
          <w:p w:rsidR="00203927" w:rsidRDefault="00203927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беседа по вопросам для анализа образа Григория;</w:t>
            </w:r>
          </w:p>
          <w:p w:rsidR="00203927" w:rsidRDefault="00203927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чтение и анализ фрагментов романа.</w:t>
            </w:r>
          </w:p>
          <w:p w:rsidR="00203927" w:rsidRDefault="00203927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 Работа с текстом:</w:t>
            </w:r>
          </w:p>
          <w:p w:rsidR="00203927" w:rsidRDefault="00203927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рассказ обучающихся о судьбе Аксиньи, Натальи и матери Григория;</w:t>
            </w:r>
          </w:p>
          <w:p w:rsidR="00203927" w:rsidRDefault="00203927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беседа по вопросам анализа образов;</w:t>
            </w:r>
          </w:p>
          <w:p w:rsidR="00203927" w:rsidRDefault="00203927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чтение и анализ фрагментов романа;</w:t>
            </w:r>
          </w:p>
          <w:p w:rsidR="00203927" w:rsidRPr="005E0D16" w:rsidRDefault="00203927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 w:rsidRPr="00203927">
              <w:rPr>
                <w:b w:val="0"/>
                <w:bCs w:val="0"/>
              </w:rPr>
              <w:t>- просмотр и обсуждение эпизодов фильма «Тихий</w:t>
            </w:r>
            <w:r>
              <w:rPr>
                <w:b w:val="0"/>
                <w:bCs w:val="0"/>
              </w:rPr>
              <w:t xml:space="preserve"> Дон» режиссера С.А, Герасимова.</w:t>
            </w:r>
          </w:p>
        </w:tc>
        <w:tc>
          <w:tcPr>
            <w:tcW w:w="567" w:type="dxa"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869" w:rsidRPr="005E0D16" w:rsidTr="006F0BFD">
        <w:trPr>
          <w:trHeight w:val="225"/>
        </w:trPr>
        <w:tc>
          <w:tcPr>
            <w:tcW w:w="2515" w:type="dxa"/>
            <w:vMerge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E00869" w:rsidRPr="005E0D16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E0D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E00869" w:rsidRPr="00203927" w:rsidRDefault="00203927" w:rsidP="00E65E60">
            <w:pPr>
              <w:pStyle w:val="a3"/>
              <w:spacing w:line="40" w:lineRule="atLeast"/>
              <w:jc w:val="both"/>
              <w:rPr>
                <w:b w:val="0"/>
              </w:rPr>
            </w:pPr>
            <w:r w:rsidRPr="00203927">
              <w:rPr>
                <w:b w:val="0"/>
              </w:rPr>
              <w:t>Исследование и подготовка доклада «Казачьи песни в романе-эпопее “Тихий Дон” и их роль в раскрытии идейно-нравственного и эстетического содержания произведения».</w:t>
            </w:r>
          </w:p>
        </w:tc>
        <w:tc>
          <w:tcPr>
            <w:tcW w:w="567" w:type="dxa"/>
          </w:tcPr>
          <w:p w:rsidR="00E00869" w:rsidRPr="005E0D16" w:rsidRDefault="0083762E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869" w:rsidRPr="005E0D16" w:rsidTr="006F0BFD">
        <w:trPr>
          <w:trHeight w:val="225"/>
        </w:trPr>
        <w:tc>
          <w:tcPr>
            <w:tcW w:w="2515" w:type="dxa"/>
            <w:vMerge w:val="restart"/>
          </w:tcPr>
          <w:p w:rsidR="00E00869" w:rsidRPr="005E0D16" w:rsidRDefault="0093035D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2.19</w:t>
            </w:r>
            <w:r w:rsidR="00E00869" w:rsidRPr="005E0D1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203927" w:rsidRDefault="00203927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Лирика </w:t>
            </w:r>
          </w:p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5AE">
              <w:rPr>
                <w:rFonts w:ascii="Times New Roman" w:hAnsi="Times New Roman"/>
                <w:b/>
                <w:bCs/>
                <w:sz w:val="24"/>
                <w:szCs w:val="24"/>
              </w:rPr>
              <w:t>А.А.</w:t>
            </w:r>
            <w:r w:rsidR="002039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Ахматовой </w:t>
            </w:r>
          </w:p>
        </w:tc>
        <w:tc>
          <w:tcPr>
            <w:tcW w:w="11377" w:type="dxa"/>
            <w:gridSpan w:val="4"/>
          </w:tcPr>
          <w:p w:rsidR="00E00869" w:rsidRPr="005E0D16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E00869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869" w:rsidRPr="005E0D16" w:rsidTr="006F0BFD">
        <w:trPr>
          <w:trHeight w:val="135"/>
        </w:trPr>
        <w:tc>
          <w:tcPr>
            <w:tcW w:w="2515" w:type="dxa"/>
            <w:vMerge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E00869" w:rsidRPr="005E0D16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1" w:type="dxa"/>
            <w:gridSpan w:val="3"/>
          </w:tcPr>
          <w:p w:rsidR="00E00869" w:rsidRPr="005E0D16" w:rsidRDefault="00203927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Жизненный и творческий путь А.А. Ахматовой.</w:t>
            </w:r>
          </w:p>
        </w:tc>
        <w:tc>
          <w:tcPr>
            <w:tcW w:w="567" w:type="dxa"/>
            <w:vMerge w:val="restart"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0869" w:rsidRPr="005E0D16" w:rsidTr="006F0BFD">
        <w:trPr>
          <w:trHeight w:val="126"/>
        </w:trPr>
        <w:tc>
          <w:tcPr>
            <w:tcW w:w="2515" w:type="dxa"/>
            <w:vMerge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E00869" w:rsidRPr="005E0D16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1" w:type="dxa"/>
            <w:gridSpan w:val="3"/>
          </w:tcPr>
          <w:p w:rsidR="00E00869" w:rsidRPr="005E0D16" w:rsidRDefault="003142AB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Своеобразии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поэзии А.А. Ахматовой.</w:t>
            </w:r>
          </w:p>
        </w:tc>
        <w:tc>
          <w:tcPr>
            <w:tcW w:w="567" w:type="dxa"/>
            <w:vMerge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0869" w:rsidRPr="005E0D16" w:rsidTr="006F0BFD">
        <w:trPr>
          <w:trHeight w:val="135"/>
        </w:trPr>
        <w:tc>
          <w:tcPr>
            <w:tcW w:w="2515" w:type="dxa"/>
            <w:vMerge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E00869" w:rsidRPr="005E0D16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1" w:type="dxa"/>
            <w:gridSpan w:val="3"/>
          </w:tcPr>
          <w:p w:rsidR="00E00869" w:rsidRPr="005E0D16" w:rsidRDefault="003142AB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Поэма «Реквием».</w:t>
            </w:r>
          </w:p>
        </w:tc>
        <w:tc>
          <w:tcPr>
            <w:tcW w:w="567" w:type="dxa"/>
            <w:vMerge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0869" w:rsidRPr="005E0D16" w:rsidTr="006F0BFD">
        <w:trPr>
          <w:trHeight w:val="450"/>
        </w:trPr>
        <w:tc>
          <w:tcPr>
            <w:tcW w:w="2515" w:type="dxa"/>
            <w:vMerge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E00869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Комбинированное </w:t>
            </w:r>
            <w:r w:rsidRPr="005E0D16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E00869" w:rsidRDefault="003142AB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 w:rsidRPr="003142AB">
              <w:rPr>
                <w:b w:val="0"/>
                <w:bCs w:val="0"/>
                <w:iCs w:val="0"/>
              </w:rPr>
              <w:t>1.</w:t>
            </w:r>
            <w:r>
              <w:rPr>
                <w:b w:val="0"/>
                <w:bCs w:val="0"/>
              </w:rPr>
              <w:t xml:space="preserve"> </w:t>
            </w:r>
            <w:r w:rsidR="00203927" w:rsidRPr="00203927">
              <w:rPr>
                <w:b w:val="0"/>
                <w:bCs w:val="0"/>
              </w:rPr>
              <w:t xml:space="preserve">Сообщение подготовленного обучающегося об основных периодах </w:t>
            </w:r>
            <w:r w:rsidR="00203927">
              <w:rPr>
                <w:b w:val="0"/>
                <w:bCs w:val="0"/>
              </w:rPr>
              <w:t>жизни и творчества А.А. Ахматовой</w:t>
            </w:r>
            <w:r w:rsidR="00203927" w:rsidRPr="00203927">
              <w:rPr>
                <w:b w:val="0"/>
                <w:bCs w:val="0"/>
              </w:rPr>
              <w:t>.</w:t>
            </w:r>
          </w:p>
          <w:p w:rsidR="003142AB" w:rsidRDefault="003142AB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 Краткие записи по сообщению преподавателя о своеобразии лирики и основных темах творчества</w:t>
            </w:r>
            <w:r>
              <w:t xml:space="preserve"> </w:t>
            </w:r>
            <w:r w:rsidRPr="003142AB">
              <w:rPr>
                <w:b w:val="0"/>
                <w:bCs w:val="0"/>
              </w:rPr>
              <w:t>поэтессы</w:t>
            </w:r>
            <w:r>
              <w:rPr>
                <w:b w:val="0"/>
                <w:bCs w:val="0"/>
              </w:rPr>
              <w:t>.</w:t>
            </w:r>
          </w:p>
          <w:p w:rsidR="003142AB" w:rsidRDefault="003142AB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Чтение наизусть стихотворений </w:t>
            </w:r>
            <w:r w:rsidRPr="003142AB">
              <w:rPr>
                <w:b w:val="0"/>
                <w:bCs w:val="0"/>
              </w:rPr>
              <w:t>«Смят</w:t>
            </w:r>
            <w:r>
              <w:rPr>
                <w:b w:val="0"/>
                <w:bCs w:val="0"/>
              </w:rPr>
              <w:t xml:space="preserve">ение», «Молюсь оконному лучу…», </w:t>
            </w:r>
            <w:r w:rsidRPr="003142AB">
              <w:rPr>
                <w:b w:val="0"/>
                <w:bCs w:val="0"/>
              </w:rPr>
              <w:t xml:space="preserve">«Пахнут липы сладко…», «Сероглазый король», </w:t>
            </w:r>
            <w:r>
              <w:rPr>
                <w:b w:val="0"/>
                <w:bCs w:val="0"/>
              </w:rPr>
              <w:t xml:space="preserve">«Песня последней встречи», «Мне </w:t>
            </w:r>
            <w:r w:rsidRPr="003142AB">
              <w:rPr>
                <w:b w:val="0"/>
                <w:bCs w:val="0"/>
              </w:rPr>
              <w:t xml:space="preserve">ни к чему одические рати», «Сжала руки под темной </w:t>
            </w:r>
            <w:r>
              <w:rPr>
                <w:b w:val="0"/>
                <w:bCs w:val="0"/>
              </w:rPr>
              <w:t xml:space="preserve">вуалью…», «Не с теми я, кто </w:t>
            </w:r>
            <w:r w:rsidRPr="003142AB">
              <w:rPr>
                <w:b w:val="0"/>
                <w:bCs w:val="0"/>
              </w:rPr>
              <w:t>бросил земли…», «Родная земля», «Мне голос был», «Победителям», «Муза».</w:t>
            </w:r>
          </w:p>
          <w:p w:rsidR="003142AB" w:rsidRDefault="003142AB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 w:rsidRPr="003142AB">
              <w:rPr>
                <w:b w:val="0"/>
                <w:bCs w:val="0"/>
              </w:rPr>
              <w:t>Беседа по вопросам и заданиям для обсуждения, прочитанных стихотворений.</w:t>
            </w:r>
          </w:p>
          <w:p w:rsidR="003142AB" w:rsidRDefault="003142AB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 w:rsidRPr="003142AB">
              <w:rPr>
                <w:b w:val="0"/>
                <w:bCs w:val="0"/>
                <w:iCs w:val="0"/>
              </w:rPr>
              <w:t>3.</w:t>
            </w:r>
            <w:r>
              <w:rPr>
                <w:b w:val="0"/>
                <w:bCs w:val="0"/>
              </w:rPr>
              <w:t xml:space="preserve"> </w:t>
            </w:r>
            <w:r w:rsidR="009316DC">
              <w:rPr>
                <w:b w:val="0"/>
                <w:bCs w:val="0"/>
              </w:rPr>
              <w:t>Анализ поэмы:</w:t>
            </w:r>
          </w:p>
          <w:p w:rsidR="009316DC" w:rsidRDefault="009316DC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прослушивание поэмы в авторском исполнении;</w:t>
            </w:r>
          </w:p>
          <w:p w:rsidR="009316DC" w:rsidRPr="005E0D16" w:rsidRDefault="009316DC" w:rsidP="00E65E60">
            <w:pPr>
              <w:pStyle w:val="a3"/>
              <w:spacing w:line="40" w:lineRule="atLeas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беседа по вопросам и заданиям для анализа поэмы.</w:t>
            </w:r>
          </w:p>
        </w:tc>
        <w:tc>
          <w:tcPr>
            <w:tcW w:w="567" w:type="dxa"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869" w:rsidRPr="005E0D16" w:rsidTr="006F0BFD">
        <w:trPr>
          <w:trHeight w:val="225"/>
        </w:trPr>
        <w:tc>
          <w:tcPr>
            <w:tcW w:w="2515" w:type="dxa"/>
            <w:vMerge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E00869" w:rsidRPr="009316DC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E0D16">
              <w:rPr>
                <w:rFonts w:ascii="Times New Roman" w:hAnsi="Times New Roman"/>
                <w:sz w:val="24"/>
                <w:szCs w:val="24"/>
              </w:rPr>
              <w:t>Сам</w:t>
            </w:r>
            <w:r w:rsidR="009316DC">
              <w:rPr>
                <w:rFonts w:ascii="Times New Roman" w:hAnsi="Times New Roman"/>
                <w:sz w:val="24"/>
                <w:szCs w:val="24"/>
              </w:rPr>
              <w:t xml:space="preserve">остоятельная работа </w:t>
            </w:r>
            <w:proofErr w:type="gramStart"/>
            <w:r w:rsidR="009316D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E00869" w:rsidRPr="005E0D16" w:rsidRDefault="009316DC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869" w:rsidRPr="005E0D16" w:rsidTr="006F0BFD">
        <w:trPr>
          <w:trHeight w:val="225"/>
        </w:trPr>
        <w:tc>
          <w:tcPr>
            <w:tcW w:w="2515" w:type="dxa"/>
            <w:vMerge w:val="restart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0AFC">
              <w:rPr>
                <w:rFonts w:ascii="Times New Roman" w:hAnsi="Times New Roman"/>
                <w:b/>
                <w:bCs/>
                <w:sz w:val="24"/>
                <w:szCs w:val="24"/>
              </w:rPr>
              <w:t>Тема 2.2</w:t>
            </w:r>
            <w:r w:rsidR="0093035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E70AF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E00869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Лирика </w:t>
            </w:r>
          </w:p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Б.Л. Пастернака</w:t>
            </w:r>
          </w:p>
        </w:tc>
        <w:tc>
          <w:tcPr>
            <w:tcW w:w="11377" w:type="dxa"/>
            <w:gridSpan w:val="4"/>
          </w:tcPr>
          <w:p w:rsidR="00E00869" w:rsidRPr="005E0D16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E00869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869" w:rsidRPr="005E0D16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869" w:rsidRPr="00E70AFC" w:rsidTr="006F0BFD">
        <w:trPr>
          <w:trHeight w:val="135"/>
        </w:trPr>
        <w:tc>
          <w:tcPr>
            <w:tcW w:w="2515" w:type="dxa"/>
            <w:vMerge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E00869" w:rsidRPr="00E70AFC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1" w:type="dxa"/>
            <w:gridSpan w:val="3"/>
          </w:tcPr>
          <w:p w:rsidR="00E00869" w:rsidRPr="00E70AFC" w:rsidRDefault="009316DC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Очерк жизни и творчества Б.Л. Пастернака.</w:t>
            </w:r>
          </w:p>
        </w:tc>
        <w:tc>
          <w:tcPr>
            <w:tcW w:w="567" w:type="dxa"/>
            <w:vMerge w:val="restart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0869" w:rsidRPr="00E70AFC" w:rsidTr="006F0BFD">
        <w:trPr>
          <w:trHeight w:val="126"/>
        </w:trPr>
        <w:tc>
          <w:tcPr>
            <w:tcW w:w="2515" w:type="dxa"/>
            <w:vMerge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E00869" w:rsidRPr="00E70AFC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1" w:type="dxa"/>
            <w:gridSpan w:val="3"/>
          </w:tcPr>
          <w:p w:rsidR="00E00869" w:rsidRPr="00E70AFC" w:rsidRDefault="009316DC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9316DC">
              <w:rPr>
                <w:rFonts w:ascii="Times New Roman" w:hAnsi="Times New Roman"/>
                <w:sz w:val="24"/>
                <w:szCs w:val="24"/>
              </w:rPr>
              <w:t>Основные мотивы лирики Б. Л. Пастернака.</w:t>
            </w:r>
          </w:p>
        </w:tc>
        <w:tc>
          <w:tcPr>
            <w:tcW w:w="567" w:type="dxa"/>
            <w:vMerge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0869" w:rsidRPr="00E70AFC" w:rsidTr="006F0BFD">
        <w:trPr>
          <w:trHeight w:val="135"/>
        </w:trPr>
        <w:tc>
          <w:tcPr>
            <w:tcW w:w="2515" w:type="dxa"/>
            <w:vMerge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E00869" w:rsidRPr="00E70AFC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1" w:type="dxa"/>
            <w:gridSpan w:val="3"/>
          </w:tcPr>
          <w:p w:rsidR="00E00869" w:rsidRPr="00E70AFC" w:rsidRDefault="009316DC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Поэтический мир Пастернака.</w:t>
            </w:r>
          </w:p>
        </w:tc>
        <w:tc>
          <w:tcPr>
            <w:tcW w:w="567" w:type="dxa"/>
            <w:vMerge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0869" w:rsidRPr="00E70AFC" w:rsidTr="006F0BFD">
        <w:trPr>
          <w:trHeight w:val="2259"/>
        </w:trPr>
        <w:tc>
          <w:tcPr>
            <w:tcW w:w="2515" w:type="dxa"/>
            <w:vMerge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E00869" w:rsidRPr="00E70AFC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  <w:p w:rsidR="009316DC" w:rsidRDefault="009316DC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316D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9316D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Сообщение подготовленного обучающегося об основных периодах жизни и творчества А.А. Ахматовой. </w:t>
            </w:r>
          </w:p>
          <w:p w:rsidR="009316DC" w:rsidRPr="009316DC" w:rsidRDefault="00BD67BC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 Слушание лекции</w:t>
            </w:r>
            <w:r w:rsidR="009316D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преподавателя об основных мотивах лирики Пастернака.</w:t>
            </w:r>
          </w:p>
          <w:p w:rsidR="00E00869" w:rsidRDefault="009316DC" w:rsidP="00E65E60">
            <w:pPr>
              <w:spacing w:line="40" w:lineRule="atLeast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3. Чтение наизусть стихотворений </w:t>
            </w:r>
            <w:r w:rsidRPr="009316DC">
              <w:rPr>
                <w:rFonts w:ascii="Times New Roman" w:hAnsi="Times New Roman"/>
                <w:sz w:val="24"/>
                <w:lang w:eastAsia="ru-RU"/>
              </w:rPr>
              <w:t>«Февраль. Достать чернил и плакать…», «Про эти стихи», «Определение поэзии», «Гамлет», «Быть знаменитым некрасиво», «Во всем мне хочется дойти до самой сути…», «Зимняя ночь».</w:t>
            </w:r>
          </w:p>
          <w:p w:rsidR="00E76DEC" w:rsidRDefault="009316DC" w:rsidP="00E65E60">
            <w:pPr>
              <w:spacing w:line="40" w:lineRule="atLeast"/>
              <w:rPr>
                <w:rFonts w:ascii="Times New Roman" w:hAnsi="Times New Roman"/>
                <w:lang w:eastAsia="ru-RU"/>
              </w:rPr>
            </w:pPr>
            <w:r w:rsidRPr="009316DC">
              <w:rPr>
                <w:rFonts w:ascii="Times New Roman" w:hAnsi="Times New Roman"/>
                <w:lang w:eastAsia="ru-RU"/>
              </w:rPr>
              <w:t>Беседа по вопросам и заданиям для обсуждения, прочитанных стихотворений.</w:t>
            </w:r>
          </w:p>
          <w:p w:rsidR="00E76DEC" w:rsidRPr="009316DC" w:rsidRDefault="00E76DEC" w:rsidP="00E65E60">
            <w:pPr>
              <w:spacing w:line="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Письменный анализ стихотворения «Снег идет».</w:t>
            </w:r>
          </w:p>
        </w:tc>
        <w:tc>
          <w:tcPr>
            <w:tcW w:w="567" w:type="dxa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869" w:rsidRPr="00E70AFC" w:rsidTr="006F0BFD">
        <w:trPr>
          <w:trHeight w:val="225"/>
        </w:trPr>
        <w:tc>
          <w:tcPr>
            <w:tcW w:w="2515" w:type="dxa"/>
            <w:vMerge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E00869" w:rsidRPr="00E76DEC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70AF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869" w:rsidRPr="00E70AFC" w:rsidTr="006F0BFD">
        <w:trPr>
          <w:trHeight w:val="225"/>
        </w:trPr>
        <w:tc>
          <w:tcPr>
            <w:tcW w:w="2515" w:type="dxa"/>
            <w:vMerge w:val="restart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0AFC">
              <w:rPr>
                <w:rFonts w:ascii="Times New Roman" w:hAnsi="Times New Roman"/>
                <w:b/>
                <w:bCs/>
                <w:sz w:val="24"/>
                <w:szCs w:val="24"/>
              </w:rPr>
              <w:t>Тема 2.2</w:t>
            </w:r>
            <w:r w:rsidR="0093035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E70AF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E76DE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5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войны и памяти в лирике </w:t>
            </w:r>
          </w:p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5AE">
              <w:rPr>
                <w:rFonts w:ascii="Times New Roman" w:hAnsi="Times New Roman"/>
                <w:b/>
                <w:bCs/>
                <w:sz w:val="24"/>
                <w:szCs w:val="24"/>
              </w:rPr>
              <w:t>А.Т. Твардовского</w:t>
            </w:r>
          </w:p>
        </w:tc>
        <w:tc>
          <w:tcPr>
            <w:tcW w:w="11377" w:type="dxa"/>
            <w:gridSpan w:val="4"/>
          </w:tcPr>
          <w:p w:rsidR="00E00869" w:rsidRPr="00E70AFC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E00869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869" w:rsidRPr="00E70AFC" w:rsidTr="006F0BFD">
        <w:trPr>
          <w:trHeight w:val="135"/>
        </w:trPr>
        <w:tc>
          <w:tcPr>
            <w:tcW w:w="2515" w:type="dxa"/>
            <w:vMerge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E00869" w:rsidRPr="00E70AFC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1" w:type="dxa"/>
            <w:gridSpan w:val="3"/>
          </w:tcPr>
          <w:p w:rsidR="00E00869" w:rsidRPr="00E70AFC" w:rsidRDefault="00E76DEC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Очерк жизни и творчества А.Т. Твардовского.</w:t>
            </w:r>
          </w:p>
        </w:tc>
        <w:tc>
          <w:tcPr>
            <w:tcW w:w="567" w:type="dxa"/>
            <w:vMerge w:val="restart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0869" w:rsidRPr="00E70AFC" w:rsidTr="006F0BFD">
        <w:trPr>
          <w:trHeight w:val="126"/>
        </w:trPr>
        <w:tc>
          <w:tcPr>
            <w:tcW w:w="2515" w:type="dxa"/>
            <w:vMerge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E00869" w:rsidRPr="00E70AFC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1" w:type="dxa"/>
            <w:gridSpan w:val="3"/>
          </w:tcPr>
          <w:p w:rsidR="00E00869" w:rsidRPr="00E70AFC" w:rsidRDefault="00E76DEC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поэтического мира Твардовского.</w:t>
            </w:r>
          </w:p>
        </w:tc>
        <w:tc>
          <w:tcPr>
            <w:tcW w:w="567" w:type="dxa"/>
            <w:vMerge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0869" w:rsidRPr="00E70AFC" w:rsidTr="006F0BFD">
        <w:trPr>
          <w:trHeight w:val="135"/>
        </w:trPr>
        <w:tc>
          <w:tcPr>
            <w:tcW w:w="2515" w:type="dxa"/>
            <w:vMerge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E00869" w:rsidRPr="00E70AFC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1" w:type="dxa"/>
            <w:gridSpan w:val="3"/>
          </w:tcPr>
          <w:p w:rsidR="00E00869" w:rsidRPr="00E70AFC" w:rsidRDefault="00C038F3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Лирика Твардовского.</w:t>
            </w:r>
          </w:p>
        </w:tc>
        <w:tc>
          <w:tcPr>
            <w:tcW w:w="567" w:type="dxa"/>
            <w:vMerge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0869" w:rsidRPr="00E70AFC" w:rsidTr="006F0BFD">
        <w:trPr>
          <w:trHeight w:val="450"/>
        </w:trPr>
        <w:tc>
          <w:tcPr>
            <w:tcW w:w="2515" w:type="dxa"/>
            <w:vMerge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E00869" w:rsidRPr="00E70AFC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  <w:p w:rsidR="00E76DEC" w:rsidRDefault="00E76DEC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76DE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Сообщение подготовленного обучающегося об основных периодах жизни и творчества А.Т.</w:t>
            </w:r>
            <w:r w:rsidRPr="00E76DE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76DE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Твардовского.</w:t>
            </w:r>
          </w:p>
          <w:p w:rsidR="00E76DEC" w:rsidRDefault="00E76DEC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 Слушание лекции преподавателя об особенностях поэзии Твардовского.</w:t>
            </w:r>
          </w:p>
          <w:p w:rsidR="00C038F3" w:rsidRPr="00E76DEC" w:rsidRDefault="00C038F3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3. Чтение и анализ стихотворений «Я убит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подо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Ржевом», «Я знаю, никакой моей вины», «В тот день, когда окончилась война», «У славной могилы», «Перед войной, как будто в знак беды».</w:t>
            </w:r>
          </w:p>
        </w:tc>
        <w:tc>
          <w:tcPr>
            <w:tcW w:w="567" w:type="dxa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869" w:rsidRPr="00E70AFC" w:rsidTr="006F0BFD">
        <w:trPr>
          <w:trHeight w:val="225"/>
        </w:trPr>
        <w:tc>
          <w:tcPr>
            <w:tcW w:w="2515" w:type="dxa"/>
            <w:vMerge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E00869" w:rsidRPr="00C038F3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70AF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869" w:rsidRPr="00E70AFC" w:rsidTr="006F0BFD">
        <w:trPr>
          <w:trHeight w:val="225"/>
        </w:trPr>
        <w:tc>
          <w:tcPr>
            <w:tcW w:w="2515" w:type="dxa"/>
            <w:vMerge w:val="restart"/>
          </w:tcPr>
          <w:p w:rsidR="00E00869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0AFC">
              <w:rPr>
                <w:rFonts w:ascii="Times New Roman" w:hAnsi="Times New Roman"/>
                <w:b/>
                <w:bCs/>
                <w:sz w:val="24"/>
                <w:szCs w:val="24"/>
              </w:rPr>
              <w:t>Тема 2.2</w:t>
            </w:r>
            <w:r w:rsidR="0093035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E70AF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F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Война как главная из тем прозы второй половины ХХ </w:t>
            </w:r>
            <w:proofErr w:type="gramStart"/>
            <w:r w:rsidRPr="00083F67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083F6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E00869" w:rsidRPr="00E70AFC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E00869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604" w:rsidRPr="00E70AFC" w:rsidTr="006F0BFD">
        <w:trPr>
          <w:trHeight w:val="135"/>
        </w:trPr>
        <w:tc>
          <w:tcPr>
            <w:tcW w:w="2515" w:type="dxa"/>
            <w:vMerge/>
          </w:tcPr>
          <w:p w:rsidR="006C6604" w:rsidRPr="00E70AFC" w:rsidRDefault="006C6604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6C6604" w:rsidRPr="00E70AFC" w:rsidRDefault="006C660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1" w:type="dxa"/>
            <w:gridSpan w:val="3"/>
          </w:tcPr>
          <w:p w:rsidR="006C6604" w:rsidRPr="00E70AFC" w:rsidRDefault="006C6604" w:rsidP="00E65E60">
            <w:pPr>
              <w:spacing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8F3">
              <w:rPr>
                <w:rFonts w:ascii="Times New Roman" w:hAnsi="Times New Roman"/>
                <w:sz w:val="24"/>
                <w:szCs w:val="24"/>
              </w:rPr>
              <w:t>Ос</w:t>
            </w:r>
            <w:r w:rsidR="00EE6DA8">
              <w:rPr>
                <w:rFonts w:ascii="Times New Roman" w:hAnsi="Times New Roman"/>
                <w:sz w:val="24"/>
                <w:szCs w:val="24"/>
              </w:rPr>
              <w:t>обенности изображения войны</w:t>
            </w:r>
            <w:r w:rsidRPr="00C038F3">
              <w:rPr>
                <w:rFonts w:ascii="Times New Roman" w:hAnsi="Times New Roman"/>
                <w:sz w:val="24"/>
                <w:szCs w:val="24"/>
              </w:rPr>
              <w:t xml:space="preserve"> в прозе русских писателей второй половины ХХ века.</w:t>
            </w:r>
          </w:p>
        </w:tc>
        <w:tc>
          <w:tcPr>
            <w:tcW w:w="567" w:type="dxa"/>
            <w:vMerge w:val="restart"/>
          </w:tcPr>
          <w:p w:rsidR="006C6604" w:rsidRPr="00E70AFC" w:rsidRDefault="006C6604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604" w:rsidRPr="00E70AFC" w:rsidRDefault="006C6604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C6604" w:rsidRPr="00E70AFC" w:rsidTr="006F0BFD">
        <w:trPr>
          <w:trHeight w:val="126"/>
        </w:trPr>
        <w:tc>
          <w:tcPr>
            <w:tcW w:w="2515" w:type="dxa"/>
            <w:vMerge/>
          </w:tcPr>
          <w:p w:rsidR="006C6604" w:rsidRPr="00E70AFC" w:rsidRDefault="006C6604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6C6604" w:rsidRPr="00E70AFC" w:rsidRDefault="006C660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1" w:type="dxa"/>
            <w:gridSpan w:val="3"/>
          </w:tcPr>
          <w:p w:rsidR="006C6604" w:rsidRPr="00E70AFC" w:rsidRDefault="00E1006E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Воробьева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Убиты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 Москвой».</w:t>
            </w:r>
          </w:p>
        </w:tc>
        <w:tc>
          <w:tcPr>
            <w:tcW w:w="567" w:type="dxa"/>
            <w:vMerge/>
          </w:tcPr>
          <w:p w:rsidR="006C6604" w:rsidRPr="00E70AFC" w:rsidRDefault="006C6604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604" w:rsidRPr="00E70AFC" w:rsidRDefault="006C6604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C6604" w:rsidRPr="00E70AFC" w:rsidTr="006F0BFD">
        <w:trPr>
          <w:trHeight w:val="135"/>
        </w:trPr>
        <w:tc>
          <w:tcPr>
            <w:tcW w:w="2515" w:type="dxa"/>
            <w:vMerge/>
          </w:tcPr>
          <w:p w:rsidR="006C6604" w:rsidRPr="00E70AFC" w:rsidRDefault="006C6604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6C6604" w:rsidRPr="00E70AFC" w:rsidRDefault="006C660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1" w:type="dxa"/>
            <w:gridSpan w:val="3"/>
          </w:tcPr>
          <w:p w:rsidR="006C6604" w:rsidRPr="00E70AFC" w:rsidRDefault="006C660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04095F">
              <w:rPr>
                <w:rFonts w:ascii="Times New Roman" w:hAnsi="Times New Roman"/>
                <w:sz w:val="24"/>
                <w:szCs w:val="24"/>
              </w:rPr>
              <w:t>В.В. Быков «Сотников».</w:t>
            </w:r>
          </w:p>
        </w:tc>
        <w:tc>
          <w:tcPr>
            <w:tcW w:w="567" w:type="dxa"/>
            <w:vMerge/>
          </w:tcPr>
          <w:p w:rsidR="006C6604" w:rsidRPr="00E70AFC" w:rsidRDefault="006C6604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604" w:rsidRPr="00E70AFC" w:rsidRDefault="006C6604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C6604" w:rsidRPr="00E70AFC" w:rsidTr="006F0BFD">
        <w:trPr>
          <w:trHeight w:val="165"/>
        </w:trPr>
        <w:tc>
          <w:tcPr>
            <w:tcW w:w="2515" w:type="dxa"/>
            <w:vMerge/>
          </w:tcPr>
          <w:p w:rsidR="006C6604" w:rsidRPr="00E70AFC" w:rsidRDefault="006C6604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6C6604" w:rsidRPr="00E70AFC" w:rsidRDefault="006C660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1" w:type="dxa"/>
            <w:gridSpan w:val="3"/>
          </w:tcPr>
          <w:p w:rsidR="006C6604" w:rsidRPr="00E70AFC" w:rsidRDefault="006C660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6C6604">
              <w:rPr>
                <w:rFonts w:ascii="Times New Roman" w:hAnsi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6604">
              <w:rPr>
                <w:rFonts w:ascii="Times New Roman" w:hAnsi="Times New Roman"/>
                <w:sz w:val="24"/>
                <w:szCs w:val="24"/>
              </w:rPr>
              <w:t>Васильев «А зори здесь тихие».</w:t>
            </w:r>
          </w:p>
        </w:tc>
        <w:tc>
          <w:tcPr>
            <w:tcW w:w="567" w:type="dxa"/>
            <w:vMerge/>
          </w:tcPr>
          <w:p w:rsidR="006C6604" w:rsidRPr="00E70AFC" w:rsidRDefault="006C6604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604" w:rsidRPr="00E70AFC" w:rsidRDefault="006C6604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C6604" w:rsidRPr="00E70AFC" w:rsidTr="006F0BFD">
        <w:trPr>
          <w:trHeight w:val="96"/>
        </w:trPr>
        <w:tc>
          <w:tcPr>
            <w:tcW w:w="2515" w:type="dxa"/>
            <w:vMerge/>
          </w:tcPr>
          <w:p w:rsidR="006C6604" w:rsidRPr="00E70AFC" w:rsidRDefault="006C6604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6C6604" w:rsidRPr="00E70AFC" w:rsidRDefault="006C660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01" w:type="dxa"/>
            <w:gridSpan w:val="3"/>
          </w:tcPr>
          <w:p w:rsidR="006C6604" w:rsidRPr="006C6604" w:rsidRDefault="006C6604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6C6604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6604">
              <w:rPr>
                <w:rFonts w:ascii="Times New Roman" w:hAnsi="Times New Roman"/>
                <w:sz w:val="24"/>
                <w:szCs w:val="24"/>
              </w:rPr>
              <w:t>Карим «Помилование».</w:t>
            </w:r>
          </w:p>
        </w:tc>
        <w:tc>
          <w:tcPr>
            <w:tcW w:w="567" w:type="dxa"/>
            <w:vMerge/>
          </w:tcPr>
          <w:p w:rsidR="006C6604" w:rsidRPr="00E70AFC" w:rsidRDefault="006C6604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604" w:rsidRPr="00E70AFC" w:rsidRDefault="006C6604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0869" w:rsidRPr="00E70AFC" w:rsidTr="006F0BFD">
        <w:trPr>
          <w:trHeight w:val="450"/>
        </w:trPr>
        <w:tc>
          <w:tcPr>
            <w:tcW w:w="2515" w:type="dxa"/>
            <w:vMerge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E00869" w:rsidRPr="00E70AFC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  <w:p w:rsidR="00EE6DA8" w:rsidRDefault="00EE6DA8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E6DA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E6DA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Конспектирование основных положений лекции преподавателя об особенностях изображения войны в произведениях русских писателей.</w:t>
            </w:r>
          </w:p>
          <w:p w:rsidR="00EE6DA8" w:rsidRDefault="00EE6DA8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  <w:r w:rsidR="007C32F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3, 4, 5 – Анализ произведений:</w:t>
            </w:r>
          </w:p>
          <w:p w:rsidR="007C32F6" w:rsidRDefault="007C32F6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A26C6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беседа по вопросам и задания</w:t>
            </w:r>
            <w:r w:rsidR="00EE618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</w:t>
            </w:r>
            <w:r w:rsidR="00A26C6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для анализа произведений;</w:t>
            </w:r>
          </w:p>
          <w:p w:rsidR="00A26C64" w:rsidRDefault="00A26C64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чтение и анализ фрагментов произведений;</w:t>
            </w:r>
          </w:p>
          <w:p w:rsidR="00EE618D" w:rsidRDefault="00EE618D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 просмотр и обсуждение иллюстраций по теме ВОВ;</w:t>
            </w:r>
          </w:p>
          <w:p w:rsidR="00EE618D" w:rsidRPr="00EE6DA8" w:rsidRDefault="00EE618D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записи выводов по беседе.</w:t>
            </w:r>
          </w:p>
        </w:tc>
        <w:tc>
          <w:tcPr>
            <w:tcW w:w="567" w:type="dxa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869" w:rsidRPr="00E70AFC" w:rsidTr="006F0BFD">
        <w:trPr>
          <w:trHeight w:val="225"/>
        </w:trPr>
        <w:tc>
          <w:tcPr>
            <w:tcW w:w="2515" w:type="dxa"/>
            <w:vMerge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6C6604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>Са</w:t>
            </w:r>
            <w:r w:rsidR="006C6604">
              <w:rPr>
                <w:rFonts w:ascii="Times New Roman" w:hAnsi="Times New Roman"/>
                <w:sz w:val="24"/>
                <w:szCs w:val="24"/>
              </w:rPr>
              <w:t xml:space="preserve">мостоятельная работа </w:t>
            </w:r>
            <w:proofErr w:type="gramStart"/>
            <w:r w:rsidR="006C660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E00869" w:rsidRPr="006C6604" w:rsidRDefault="006C6604" w:rsidP="00E65E60">
            <w:pPr>
              <w:spacing w:line="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60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Сочинение на тему «Осмысление Великой Отечественной войны в художественной литературе».</w:t>
            </w:r>
          </w:p>
        </w:tc>
        <w:tc>
          <w:tcPr>
            <w:tcW w:w="567" w:type="dxa"/>
          </w:tcPr>
          <w:p w:rsidR="00E00869" w:rsidRPr="00E70AFC" w:rsidRDefault="006C6604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869" w:rsidRPr="00E70AFC" w:rsidTr="006F0BFD">
        <w:trPr>
          <w:trHeight w:val="225"/>
        </w:trPr>
        <w:tc>
          <w:tcPr>
            <w:tcW w:w="2515" w:type="dxa"/>
            <w:vMerge w:val="restart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0AFC">
              <w:rPr>
                <w:rFonts w:ascii="Times New Roman" w:hAnsi="Times New Roman"/>
                <w:b/>
                <w:bCs/>
                <w:sz w:val="24"/>
                <w:szCs w:val="24"/>
              </w:rPr>
              <w:t>Тема 2.2</w:t>
            </w:r>
            <w:r w:rsidR="0093035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E70AF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5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«Лагерная» тема в русской литературе ХХ </w:t>
            </w:r>
            <w:proofErr w:type="gramStart"/>
            <w:r w:rsidRPr="000955AE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0955A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77" w:type="dxa"/>
            <w:gridSpan w:val="4"/>
          </w:tcPr>
          <w:p w:rsidR="00E00869" w:rsidRPr="00E70AFC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E00869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869" w:rsidRPr="00E70AFC" w:rsidTr="006F0BFD">
        <w:trPr>
          <w:trHeight w:val="135"/>
        </w:trPr>
        <w:tc>
          <w:tcPr>
            <w:tcW w:w="2515" w:type="dxa"/>
            <w:vMerge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E00869" w:rsidRPr="00E70AFC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1" w:type="dxa"/>
            <w:gridSpan w:val="3"/>
          </w:tcPr>
          <w:p w:rsidR="00E00869" w:rsidRPr="00E70AFC" w:rsidRDefault="00615FF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Лагерная тематика в русской литературе.</w:t>
            </w:r>
          </w:p>
        </w:tc>
        <w:tc>
          <w:tcPr>
            <w:tcW w:w="567" w:type="dxa"/>
            <w:vMerge w:val="restart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0869" w:rsidRPr="00E70AFC" w:rsidTr="006F0BFD">
        <w:trPr>
          <w:trHeight w:val="126"/>
        </w:trPr>
        <w:tc>
          <w:tcPr>
            <w:tcW w:w="2515" w:type="dxa"/>
            <w:vMerge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E00869" w:rsidRPr="00E70AFC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1" w:type="dxa"/>
            <w:gridSpan w:val="3"/>
          </w:tcPr>
          <w:p w:rsidR="00E00869" w:rsidRPr="00E70AFC" w:rsidRDefault="00615FF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615FF9">
              <w:rPr>
                <w:rFonts w:ascii="Times New Roman" w:hAnsi="Times New Roman"/>
                <w:sz w:val="24"/>
                <w:szCs w:val="24"/>
              </w:rPr>
              <w:t>В.Т.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Шаламов </w:t>
            </w:r>
            <w:r w:rsidRPr="00615FF9">
              <w:rPr>
                <w:rFonts w:ascii="Times New Roman" w:hAnsi="Times New Roman"/>
                <w:sz w:val="24"/>
                <w:szCs w:val="24"/>
              </w:rPr>
              <w:t>«Колымские рассказы».</w:t>
            </w:r>
          </w:p>
        </w:tc>
        <w:tc>
          <w:tcPr>
            <w:tcW w:w="567" w:type="dxa"/>
            <w:vMerge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0869" w:rsidRPr="00E70AFC" w:rsidTr="006F0BFD">
        <w:trPr>
          <w:trHeight w:val="135"/>
        </w:trPr>
        <w:tc>
          <w:tcPr>
            <w:tcW w:w="2515" w:type="dxa"/>
            <w:vMerge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E00869" w:rsidRPr="00E70AFC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1" w:type="dxa"/>
            <w:gridSpan w:val="3"/>
          </w:tcPr>
          <w:p w:rsidR="00E00869" w:rsidRPr="00E70AFC" w:rsidRDefault="00615FF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615FF9">
              <w:rPr>
                <w:rFonts w:ascii="Times New Roman" w:hAnsi="Times New Roman"/>
                <w:sz w:val="24"/>
                <w:szCs w:val="24"/>
              </w:rPr>
              <w:t>А.И.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FF9">
              <w:rPr>
                <w:rFonts w:ascii="Times New Roman" w:hAnsi="Times New Roman"/>
                <w:sz w:val="24"/>
                <w:szCs w:val="24"/>
              </w:rPr>
              <w:t>Солженицын. «Один день из жизни Ивана Денисовича».</w:t>
            </w:r>
          </w:p>
        </w:tc>
        <w:tc>
          <w:tcPr>
            <w:tcW w:w="567" w:type="dxa"/>
            <w:vMerge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0869" w:rsidRPr="00E70AFC" w:rsidTr="006F0BFD">
        <w:trPr>
          <w:trHeight w:val="450"/>
        </w:trPr>
        <w:tc>
          <w:tcPr>
            <w:tcW w:w="2515" w:type="dxa"/>
            <w:vMerge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E00869" w:rsidRPr="00E70AFC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  <w:p w:rsidR="00E00869" w:rsidRDefault="00615FF9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15FF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15FF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Слушание лекции преподавателя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 лагерной тематике в русской литературе.</w:t>
            </w:r>
          </w:p>
          <w:p w:rsidR="00615FF9" w:rsidRDefault="00615FF9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 и 3 – Анализ произведений:</w:t>
            </w:r>
          </w:p>
          <w:p w:rsidR="00615FF9" w:rsidRDefault="00615FF9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беседа по вопросам и заданиям для а</w:t>
            </w:r>
            <w:r w:rsidR="00626DC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ализа произведений</w:t>
            </w:r>
            <w:r w:rsidR="00626DC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;</w:t>
            </w:r>
          </w:p>
          <w:p w:rsidR="00626DCD" w:rsidRDefault="00626DCD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чтение и анализ фрагментов произведений;</w:t>
            </w:r>
          </w:p>
          <w:p w:rsidR="004E7582" w:rsidRDefault="00626DCD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- просмотр </w:t>
            </w:r>
            <w:r w:rsidR="004E758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 обсуждение иллюстраций к произведениям;</w:t>
            </w:r>
          </w:p>
          <w:p w:rsidR="00626DCD" w:rsidRPr="00615FF9" w:rsidRDefault="004E7582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записи выводов по итоговой беседе.</w:t>
            </w:r>
            <w:r w:rsidR="00626DC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869" w:rsidRPr="00E70AFC" w:rsidTr="006F0BFD">
        <w:trPr>
          <w:trHeight w:val="225"/>
        </w:trPr>
        <w:tc>
          <w:tcPr>
            <w:tcW w:w="2515" w:type="dxa"/>
            <w:vMerge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E00869" w:rsidRPr="00626DCD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70AF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E00869" w:rsidRPr="00E70AFC" w:rsidRDefault="00626DCD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869" w:rsidRPr="00E70AFC" w:rsidTr="006F0BFD">
        <w:trPr>
          <w:trHeight w:val="225"/>
        </w:trPr>
        <w:tc>
          <w:tcPr>
            <w:tcW w:w="2515" w:type="dxa"/>
            <w:vMerge w:val="restart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0AFC">
              <w:rPr>
                <w:rFonts w:ascii="Times New Roman" w:hAnsi="Times New Roman"/>
                <w:b/>
                <w:bCs/>
                <w:sz w:val="24"/>
                <w:szCs w:val="24"/>
              </w:rPr>
              <w:t>Тема 2.2</w:t>
            </w:r>
            <w:r w:rsidR="0093035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E70AF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5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«Деревенская» проза в литературе ХХ </w:t>
            </w:r>
            <w:proofErr w:type="gramStart"/>
            <w:r w:rsidRPr="000955AE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0955A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77" w:type="dxa"/>
            <w:gridSpan w:val="4"/>
          </w:tcPr>
          <w:p w:rsidR="00E00869" w:rsidRPr="00E70AFC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E00869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869" w:rsidRPr="00E70AFC" w:rsidTr="006F0BFD">
        <w:trPr>
          <w:trHeight w:val="135"/>
        </w:trPr>
        <w:tc>
          <w:tcPr>
            <w:tcW w:w="2515" w:type="dxa"/>
            <w:vMerge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E00869" w:rsidRPr="00E70AFC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1" w:type="dxa"/>
            <w:gridSpan w:val="3"/>
          </w:tcPr>
          <w:p w:rsidR="00E00869" w:rsidRPr="00E70AFC" w:rsidRDefault="00615FF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«деревенской</w:t>
            </w:r>
            <w:r w:rsidR="00626DCD">
              <w:rPr>
                <w:rFonts w:ascii="Times New Roman" w:hAnsi="Times New Roman"/>
                <w:sz w:val="24"/>
                <w:szCs w:val="24"/>
              </w:rPr>
              <w:t>» прозе.</w:t>
            </w:r>
          </w:p>
        </w:tc>
        <w:tc>
          <w:tcPr>
            <w:tcW w:w="567" w:type="dxa"/>
            <w:vMerge w:val="restart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0869" w:rsidRPr="00E70AFC" w:rsidTr="006F0BFD">
        <w:trPr>
          <w:trHeight w:val="126"/>
        </w:trPr>
        <w:tc>
          <w:tcPr>
            <w:tcW w:w="2515" w:type="dxa"/>
            <w:vMerge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E00869" w:rsidRPr="00E70AFC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1" w:type="dxa"/>
            <w:gridSpan w:val="3"/>
          </w:tcPr>
          <w:p w:rsidR="00E00869" w:rsidRPr="00E70AFC" w:rsidRDefault="00626DCD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626DCD">
              <w:rPr>
                <w:rFonts w:ascii="Times New Roman" w:hAnsi="Times New Roman"/>
                <w:sz w:val="24"/>
                <w:szCs w:val="24"/>
              </w:rPr>
              <w:t>В.М.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DCD">
              <w:rPr>
                <w:rFonts w:ascii="Times New Roman" w:hAnsi="Times New Roman"/>
                <w:sz w:val="24"/>
                <w:szCs w:val="24"/>
              </w:rPr>
              <w:t>Шукшин</w:t>
            </w:r>
            <w:r w:rsidR="00E1006E">
              <w:rPr>
                <w:rFonts w:ascii="Times New Roman" w:hAnsi="Times New Roman"/>
                <w:sz w:val="24"/>
                <w:szCs w:val="24"/>
              </w:rPr>
              <w:t xml:space="preserve"> рассказы.</w:t>
            </w:r>
          </w:p>
        </w:tc>
        <w:tc>
          <w:tcPr>
            <w:tcW w:w="567" w:type="dxa"/>
            <w:vMerge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0869" w:rsidRPr="00E70AFC" w:rsidTr="006F0BFD">
        <w:trPr>
          <w:trHeight w:val="135"/>
        </w:trPr>
        <w:tc>
          <w:tcPr>
            <w:tcW w:w="2515" w:type="dxa"/>
            <w:vMerge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E00869" w:rsidRPr="00E70AFC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1" w:type="dxa"/>
            <w:gridSpan w:val="3"/>
          </w:tcPr>
          <w:p w:rsidR="00E00869" w:rsidRPr="00E70AFC" w:rsidRDefault="00626DCD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="00E1006E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Распутин</w:t>
            </w:r>
            <w:r w:rsidRPr="00626DCD">
              <w:rPr>
                <w:rFonts w:ascii="Times New Roman" w:hAnsi="Times New Roman"/>
                <w:sz w:val="24"/>
                <w:szCs w:val="24"/>
              </w:rPr>
              <w:t xml:space="preserve"> «Прощание </w:t>
            </w:r>
            <w:proofErr w:type="gramStart"/>
            <w:r w:rsidRPr="00626DC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26DCD">
              <w:rPr>
                <w:rFonts w:ascii="Times New Roman" w:hAnsi="Times New Roman"/>
                <w:sz w:val="24"/>
                <w:szCs w:val="24"/>
              </w:rPr>
              <w:t xml:space="preserve"> Матерой».</w:t>
            </w:r>
          </w:p>
        </w:tc>
        <w:tc>
          <w:tcPr>
            <w:tcW w:w="567" w:type="dxa"/>
            <w:vMerge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0869" w:rsidRPr="00E70AFC" w:rsidTr="006F0BFD">
        <w:trPr>
          <w:trHeight w:val="450"/>
        </w:trPr>
        <w:tc>
          <w:tcPr>
            <w:tcW w:w="2515" w:type="dxa"/>
            <w:vMerge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E00869" w:rsidRPr="00E70AFC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E70AFC"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  <w:p w:rsidR="00E00869" w:rsidRDefault="004E7582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E758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Слушание лекции преподавателя о деревенской прозе в литературе.</w:t>
            </w:r>
          </w:p>
          <w:p w:rsidR="004E7582" w:rsidRDefault="004E7582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 Анализ рассказов</w:t>
            </w:r>
            <w:r w:rsidR="00E1006E">
              <w:t xml:space="preserve"> «</w:t>
            </w:r>
            <w:r w:rsidR="00E1006E" w:rsidRPr="00E1006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Чудик», «Миль </w:t>
            </w:r>
            <w:proofErr w:type="gramStart"/>
            <w:r w:rsidR="00E1006E" w:rsidRPr="00E1006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пардон</w:t>
            </w:r>
            <w:proofErr w:type="gramEnd"/>
            <w:r w:rsidR="00E1006E" w:rsidRPr="00E1006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</w:t>
            </w:r>
            <w:r w:rsidR="00E1006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мадам!», «Микроскоп», «Срезал»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:</w:t>
            </w:r>
          </w:p>
          <w:p w:rsidR="004E7582" w:rsidRDefault="004E7582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беседа по вопросам и заданиям для анализа;</w:t>
            </w:r>
          </w:p>
          <w:p w:rsidR="004E7582" w:rsidRDefault="004E7582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чтение и анализ фрагментов произведений.</w:t>
            </w:r>
          </w:p>
          <w:p w:rsidR="004E7582" w:rsidRDefault="004E7582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3. Анализ повести:</w:t>
            </w:r>
          </w:p>
          <w:p w:rsidR="00E1006E" w:rsidRPr="00E1006E" w:rsidRDefault="00E1006E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E1006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беседа по вопросам и заданиям для анализа;</w:t>
            </w:r>
          </w:p>
          <w:p w:rsidR="00E1006E" w:rsidRDefault="00E1006E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1006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чтение 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анализ фрагментов произведений;</w:t>
            </w:r>
          </w:p>
          <w:p w:rsidR="00E1006E" w:rsidRPr="004E7582" w:rsidRDefault="00E1006E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просмотр и обсуждение эпизодов фильма «Прощание»</w:t>
            </w:r>
            <w:r w:rsidR="0079688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кинорежиссера Э. Климова.</w:t>
            </w:r>
          </w:p>
        </w:tc>
        <w:tc>
          <w:tcPr>
            <w:tcW w:w="567" w:type="dxa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869" w:rsidRPr="00E70AFC" w:rsidTr="006F0BFD">
        <w:trPr>
          <w:trHeight w:val="225"/>
        </w:trPr>
        <w:tc>
          <w:tcPr>
            <w:tcW w:w="2515" w:type="dxa"/>
            <w:vMerge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E00869" w:rsidRPr="00E1006E" w:rsidRDefault="00E008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E1006E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1006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E00869" w:rsidRPr="00E1006E" w:rsidRDefault="00E1006E" w:rsidP="00E65E60">
            <w:pPr>
              <w:spacing w:line="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E1006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Буктрейлер</w:t>
            </w:r>
            <w:proofErr w:type="spellEnd"/>
            <w:r w:rsidRPr="00E1006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«В. Г. Распутин «Прощание </w:t>
            </w:r>
            <w:proofErr w:type="gramStart"/>
            <w:r w:rsidRPr="00E1006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E1006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Матерой».</w:t>
            </w:r>
          </w:p>
        </w:tc>
        <w:tc>
          <w:tcPr>
            <w:tcW w:w="567" w:type="dxa"/>
          </w:tcPr>
          <w:p w:rsidR="00E00869" w:rsidRPr="00E70AFC" w:rsidRDefault="0083762E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E00869" w:rsidRPr="00E70AFC" w:rsidRDefault="00E00869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2EF" w:rsidRPr="00E70AFC" w:rsidTr="006F0BFD">
        <w:trPr>
          <w:trHeight w:val="225"/>
        </w:trPr>
        <w:tc>
          <w:tcPr>
            <w:tcW w:w="2515" w:type="dxa"/>
            <w:vMerge w:val="restart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3F2">
              <w:rPr>
                <w:rFonts w:ascii="Times New Roman" w:hAnsi="Times New Roman"/>
                <w:b/>
                <w:bCs/>
                <w:sz w:val="24"/>
                <w:szCs w:val="24"/>
              </w:rPr>
              <w:t>Тема 2.2</w:t>
            </w:r>
            <w:r w:rsidR="0093035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C53F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5122EF" w:rsidRPr="00E70AFC" w:rsidRDefault="00D95342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Проблема «ч</w:t>
            </w:r>
            <w:r w:rsidR="005122EF">
              <w:rPr>
                <w:rFonts w:ascii="Times New Roman" w:hAnsi="Times New Roman"/>
                <w:b/>
                <w:sz w:val="24"/>
                <w:szCs w:val="24"/>
              </w:rPr>
              <w:t xml:space="preserve">еловек и природа» в русской литературе второй половины ХХ </w:t>
            </w:r>
            <w:proofErr w:type="gramStart"/>
            <w:r w:rsidR="005122E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="005122E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77" w:type="dxa"/>
            <w:gridSpan w:val="4"/>
          </w:tcPr>
          <w:p w:rsidR="005122EF" w:rsidRPr="00E70AFC" w:rsidRDefault="005122E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122EF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5122EF" w:rsidRPr="00E70AFC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2EF" w:rsidRPr="00E70AFC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2EF" w:rsidRPr="00CC53F2" w:rsidTr="006F0BFD">
        <w:trPr>
          <w:trHeight w:val="135"/>
        </w:trPr>
        <w:tc>
          <w:tcPr>
            <w:tcW w:w="2515" w:type="dxa"/>
            <w:vMerge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5122EF" w:rsidRPr="00CC53F2" w:rsidRDefault="005122E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CC5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1" w:type="dxa"/>
            <w:gridSpan w:val="3"/>
          </w:tcPr>
          <w:p w:rsidR="005122EF" w:rsidRPr="00CC53F2" w:rsidRDefault="008073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807369">
              <w:rPr>
                <w:rFonts w:ascii="Times New Roman" w:hAnsi="Times New Roman"/>
                <w:sz w:val="24"/>
                <w:szCs w:val="24"/>
              </w:rPr>
              <w:t>В.</w:t>
            </w:r>
            <w:r w:rsidR="00F556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7369">
              <w:rPr>
                <w:rFonts w:ascii="Times New Roman" w:hAnsi="Times New Roman"/>
                <w:sz w:val="24"/>
                <w:szCs w:val="24"/>
              </w:rPr>
              <w:t>Астафьев «Царь-рыба».</w:t>
            </w:r>
          </w:p>
        </w:tc>
        <w:tc>
          <w:tcPr>
            <w:tcW w:w="567" w:type="dxa"/>
            <w:vMerge w:val="restart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22EF" w:rsidRPr="00CC53F2" w:rsidTr="006F0BFD">
        <w:trPr>
          <w:trHeight w:val="126"/>
        </w:trPr>
        <w:tc>
          <w:tcPr>
            <w:tcW w:w="2515" w:type="dxa"/>
            <w:vMerge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5122EF" w:rsidRPr="00CC53F2" w:rsidRDefault="005122E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CC5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1" w:type="dxa"/>
            <w:gridSpan w:val="3"/>
          </w:tcPr>
          <w:p w:rsidR="005122EF" w:rsidRPr="00CC53F2" w:rsidRDefault="008073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807369">
              <w:rPr>
                <w:rFonts w:ascii="Times New Roman" w:hAnsi="Times New Roman"/>
                <w:sz w:val="24"/>
                <w:szCs w:val="24"/>
              </w:rPr>
              <w:t>Ч.</w:t>
            </w:r>
            <w:r w:rsidR="00F556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7369">
              <w:rPr>
                <w:rFonts w:ascii="Times New Roman" w:hAnsi="Times New Roman"/>
                <w:sz w:val="24"/>
                <w:szCs w:val="24"/>
              </w:rPr>
              <w:t>Айтматов «Плаха».</w:t>
            </w:r>
          </w:p>
        </w:tc>
        <w:tc>
          <w:tcPr>
            <w:tcW w:w="567" w:type="dxa"/>
            <w:vMerge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22EF" w:rsidRPr="00CC53F2" w:rsidTr="006F0BFD">
        <w:trPr>
          <w:trHeight w:val="135"/>
        </w:trPr>
        <w:tc>
          <w:tcPr>
            <w:tcW w:w="2515" w:type="dxa"/>
            <w:vMerge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5122EF" w:rsidRPr="00CC53F2" w:rsidRDefault="005122E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CC53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1" w:type="dxa"/>
            <w:gridSpan w:val="3"/>
          </w:tcPr>
          <w:p w:rsidR="005122EF" w:rsidRPr="00CC53F2" w:rsidRDefault="00807369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807369">
              <w:rPr>
                <w:rFonts w:ascii="Times New Roman" w:hAnsi="Times New Roman"/>
                <w:sz w:val="24"/>
                <w:szCs w:val="24"/>
              </w:rPr>
              <w:t>В.</w:t>
            </w:r>
            <w:r w:rsidR="00F556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7369">
              <w:rPr>
                <w:rFonts w:ascii="Times New Roman" w:hAnsi="Times New Roman"/>
                <w:sz w:val="24"/>
                <w:szCs w:val="24"/>
              </w:rPr>
              <w:t>Распутин «Пожар».</w:t>
            </w:r>
          </w:p>
        </w:tc>
        <w:tc>
          <w:tcPr>
            <w:tcW w:w="567" w:type="dxa"/>
            <w:vMerge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22EF" w:rsidRPr="00CC53F2" w:rsidTr="006F0BFD">
        <w:trPr>
          <w:trHeight w:val="450"/>
        </w:trPr>
        <w:tc>
          <w:tcPr>
            <w:tcW w:w="2515" w:type="dxa"/>
            <w:vMerge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5122EF" w:rsidRPr="00CC53F2" w:rsidRDefault="005122E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CC53F2"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  <w:p w:rsidR="005122EF" w:rsidRDefault="00F55629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5562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BD67B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Слушание лекции</w:t>
            </w:r>
            <w:r w:rsidRPr="00F5562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преподавателя о проблеме взаимоотношений человека и природы в </w:t>
            </w:r>
            <w:r w:rsidR="00F4154A" w:rsidRPr="00F415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русской литературе второй половины ХХ </w:t>
            </w:r>
            <w:proofErr w:type="gramStart"/>
            <w:r w:rsidR="00F4154A" w:rsidRPr="00F415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="00F4154A" w:rsidRPr="00F415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F55629" w:rsidRDefault="00F55629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Анализ цикла рассказов «Царь рыба»:</w:t>
            </w:r>
          </w:p>
          <w:p w:rsidR="00F55629" w:rsidRDefault="00F55629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беседа по вопросам и заданиям для анализа произведения;</w:t>
            </w:r>
          </w:p>
          <w:p w:rsidR="00F55629" w:rsidRDefault="00F55629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чтение и анализ фрагментов произведения</w:t>
            </w:r>
            <w:r w:rsidR="00F5225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996627" w:rsidRDefault="00996627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 Анализ романа:</w:t>
            </w:r>
          </w:p>
          <w:p w:rsidR="00996627" w:rsidRPr="00996627" w:rsidRDefault="00996627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99662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беседа по вопросам и заданиям для анализа произведения;</w:t>
            </w:r>
          </w:p>
          <w:p w:rsidR="00996627" w:rsidRDefault="00996627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9662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чтение и анализ фрагментов произведения.</w:t>
            </w:r>
          </w:p>
          <w:p w:rsidR="00996627" w:rsidRDefault="00996627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3. Анализ повести:</w:t>
            </w:r>
          </w:p>
          <w:p w:rsidR="00996627" w:rsidRPr="00996627" w:rsidRDefault="00996627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9662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беседа по вопросам и заданиям для анализа произведения;</w:t>
            </w:r>
          </w:p>
          <w:p w:rsidR="00996627" w:rsidRDefault="00996627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9662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чтение и анализ фрагментов произведения.</w:t>
            </w:r>
          </w:p>
          <w:p w:rsidR="00F4154A" w:rsidRPr="00996627" w:rsidRDefault="00D95342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Рассуждение об актуальности проблемы «человек и природа».</w:t>
            </w:r>
          </w:p>
        </w:tc>
        <w:tc>
          <w:tcPr>
            <w:tcW w:w="567" w:type="dxa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2EF" w:rsidRPr="00CC53F2" w:rsidTr="006F0BFD">
        <w:trPr>
          <w:trHeight w:val="225"/>
        </w:trPr>
        <w:tc>
          <w:tcPr>
            <w:tcW w:w="2515" w:type="dxa"/>
            <w:vMerge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BC6622" w:rsidRDefault="005122E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D95342">
              <w:rPr>
                <w:rFonts w:ascii="Times New Roman" w:hAnsi="Times New Roman"/>
                <w:sz w:val="24"/>
                <w:szCs w:val="24"/>
              </w:rPr>
              <w:t>Сам</w:t>
            </w:r>
            <w:r w:rsidR="00BC6622">
              <w:rPr>
                <w:rFonts w:ascii="Times New Roman" w:hAnsi="Times New Roman"/>
                <w:sz w:val="24"/>
                <w:szCs w:val="24"/>
              </w:rPr>
              <w:t xml:space="preserve">остоятельная работа </w:t>
            </w:r>
            <w:proofErr w:type="gramStart"/>
            <w:r w:rsidR="00BC662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5122EF" w:rsidRPr="00BC6622" w:rsidRDefault="005B1BBE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Сообщение </w:t>
            </w:r>
            <w:r w:rsidRPr="00D9534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="00D95342" w:rsidRPr="00D9534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Природа и человек в произведениях современных писателей».</w:t>
            </w:r>
          </w:p>
        </w:tc>
        <w:tc>
          <w:tcPr>
            <w:tcW w:w="567" w:type="dxa"/>
          </w:tcPr>
          <w:p w:rsidR="005122EF" w:rsidRPr="00CC53F2" w:rsidRDefault="00D95342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2EF" w:rsidRPr="00CC53F2" w:rsidTr="006F0BFD">
        <w:trPr>
          <w:trHeight w:val="225"/>
        </w:trPr>
        <w:tc>
          <w:tcPr>
            <w:tcW w:w="2515" w:type="dxa"/>
            <w:vMerge w:val="restart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3F2">
              <w:rPr>
                <w:rFonts w:ascii="Times New Roman" w:hAnsi="Times New Roman"/>
                <w:b/>
                <w:bCs/>
                <w:sz w:val="24"/>
                <w:szCs w:val="24"/>
              </w:rPr>
              <w:t>Тема 2.2</w:t>
            </w:r>
            <w:r w:rsidR="0093035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CC53F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F67">
              <w:rPr>
                <w:rFonts w:ascii="Times New Roman" w:hAnsi="Times New Roman"/>
                <w:b/>
                <w:bCs/>
                <w:sz w:val="24"/>
                <w:szCs w:val="24"/>
              </w:rPr>
              <w:t>А.В.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Вампилов пьеса «Утиная охота»</w:t>
            </w:r>
          </w:p>
        </w:tc>
        <w:tc>
          <w:tcPr>
            <w:tcW w:w="11377" w:type="dxa"/>
            <w:gridSpan w:val="4"/>
          </w:tcPr>
          <w:p w:rsidR="005122EF" w:rsidRPr="00CC53F2" w:rsidRDefault="005122E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122EF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2EF" w:rsidRPr="00CC53F2" w:rsidTr="006F0BFD">
        <w:trPr>
          <w:trHeight w:val="135"/>
        </w:trPr>
        <w:tc>
          <w:tcPr>
            <w:tcW w:w="2515" w:type="dxa"/>
            <w:vMerge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5122EF" w:rsidRPr="00CC53F2" w:rsidRDefault="005122E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CC5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1" w:type="dxa"/>
            <w:gridSpan w:val="3"/>
          </w:tcPr>
          <w:p w:rsidR="005122EF" w:rsidRPr="00CC53F2" w:rsidRDefault="00D9534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D95342">
              <w:rPr>
                <w:rFonts w:ascii="Times New Roman" w:hAnsi="Times New Roman"/>
                <w:sz w:val="24"/>
                <w:szCs w:val="24"/>
              </w:rPr>
              <w:t>Очерк жизни и творчества А.В.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342">
              <w:rPr>
                <w:rFonts w:ascii="Times New Roman" w:hAnsi="Times New Roman"/>
                <w:sz w:val="24"/>
                <w:szCs w:val="24"/>
              </w:rPr>
              <w:t>Вампилова.</w:t>
            </w:r>
          </w:p>
        </w:tc>
        <w:tc>
          <w:tcPr>
            <w:tcW w:w="567" w:type="dxa"/>
            <w:vMerge w:val="restart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22EF" w:rsidRPr="00CC53F2" w:rsidTr="006F0BFD">
        <w:trPr>
          <w:trHeight w:val="126"/>
        </w:trPr>
        <w:tc>
          <w:tcPr>
            <w:tcW w:w="2515" w:type="dxa"/>
            <w:vMerge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5122EF" w:rsidRPr="00CC53F2" w:rsidRDefault="005122E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CC5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1" w:type="dxa"/>
            <w:gridSpan w:val="3"/>
          </w:tcPr>
          <w:p w:rsidR="005122EF" w:rsidRPr="00CC53F2" w:rsidRDefault="00D95342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D95342">
              <w:rPr>
                <w:rFonts w:ascii="Times New Roman" w:hAnsi="Times New Roman"/>
                <w:sz w:val="24"/>
                <w:szCs w:val="24"/>
              </w:rPr>
              <w:t>Пьеса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342">
              <w:rPr>
                <w:rFonts w:ascii="Times New Roman" w:hAnsi="Times New Roman"/>
                <w:sz w:val="24"/>
                <w:szCs w:val="24"/>
              </w:rPr>
              <w:t>«Утиная охота»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22EF" w:rsidRPr="00CC53F2" w:rsidTr="006F0BFD">
        <w:trPr>
          <w:trHeight w:val="450"/>
        </w:trPr>
        <w:tc>
          <w:tcPr>
            <w:tcW w:w="2515" w:type="dxa"/>
            <w:vMerge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5122EF" w:rsidRPr="00CC53F2" w:rsidRDefault="005122E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CC53F2"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  <w:p w:rsidR="00B438B4" w:rsidRDefault="00B438B4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438B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D95342" w:rsidRPr="00B438B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Сообщение подготовленного обучающегося об основных периодах жизни и творчества А.В. Вампилова.</w:t>
            </w:r>
          </w:p>
          <w:p w:rsidR="00B438B4" w:rsidRDefault="00B438B4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Беседа о памятных местах и наградах А.В. Вампилова.</w:t>
            </w:r>
          </w:p>
          <w:p w:rsidR="00B438B4" w:rsidRDefault="00B438B4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438B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</w:t>
            </w:r>
            <w:r w:rsidR="00BD67B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Слушание лекции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преподавателя об истории создания и публикации пьесы.</w:t>
            </w:r>
          </w:p>
          <w:p w:rsidR="00B438B4" w:rsidRDefault="001F6BF3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Анализ пьесы</w:t>
            </w:r>
            <w:r w:rsidR="00B438B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:</w:t>
            </w:r>
          </w:p>
          <w:p w:rsidR="00B438B4" w:rsidRDefault="00B438B4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и</w:t>
            </w:r>
            <w:r w:rsidRPr="00B438B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зучение списка действующих лиц пьесы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;</w:t>
            </w:r>
          </w:p>
          <w:p w:rsidR="00B438B4" w:rsidRDefault="00B438B4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кратк</w:t>
            </w:r>
            <w:r w:rsidR="00571F1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ое освещение событий пьесы по </w:t>
            </w:r>
            <w:r w:rsidR="001F6BF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действиям;</w:t>
            </w:r>
          </w:p>
          <w:p w:rsidR="001F6BF3" w:rsidRDefault="001F6BF3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- анализ образа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Зилова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(беседа по вопросам для обсуждения, чтение и анализ фрагментов пьесы, просмотр эпизодов фильма «Отпуск в сентябре»</w:t>
            </w:r>
            <w:r w:rsidR="000873B3">
              <w:t xml:space="preserve"> </w:t>
            </w:r>
            <w:r w:rsidR="000873B3" w:rsidRPr="000873B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режиссера В. Мельникова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);</w:t>
            </w:r>
          </w:p>
          <w:p w:rsidR="001F6BF3" w:rsidRDefault="001F6BF3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беседа по вопросам для обсуждения финала пьесы;</w:t>
            </w:r>
          </w:p>
          <w:p w:rsidR="001F6BF3" w:rsidRPr="00B438B4" w:rsidRDefault="001F6BF3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изучение критики о пьесе.</w:t>
            </w:r>
          </w:p>
        </w:tc>
        <w:tc>
          <w:tcPr>
            <w:tcW w:w="567" w:type="dxa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F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2EF" w:rsidRPr="00CC53F2" w:rsidTr="006F0BFD">
        <w:trPr>
          <w:trHeight w:val="225"/>
        </w:trPr>
        <w:tc>
          <w:tcPr>
            <w:tcW w:w="2515" w:type="dxa"/>
            <w:vMerge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5122EF" w:rsidRPr="001F6BF3" w:rsidRDefault="005122E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1F6BF3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F6BF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5122EF" w:rsidRPr="001F6BF3" w:rsidRDefault="001F6BF3" w:rsidP="00E65E60">
            <w:pPr>
              <w:spacing w:line="4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F6BF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Презентация «Памятные места А.В. Вампилова».</w:t>
            </w:r>
          </w:p>
        </w:tc>
        <w:tc>
          <w:tcPr>
            <w:tcW w:w="567" w:type="dxa"/>
          </w:tcPr>
          <w:p w:rsidR="005122EF" w:rsidRPr="00CC53F2" w:rsidRDefault="001F6BF3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2EF" w:rsidRPr="00CC53F2" w:rsidTr="006F0BFD">
        <w:trPr>
          <w:trHeight w:val="225"/>
        </w:trPr>
        <w:tc>
          <w:tcPr>
            <w:tcW w:w="2515" w:type="dxa"/>
            <w:vMerge w:val="restart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3F2">
              <w:rPr>
                <w:rFonts w:ascii="Times New Roman" w:hAnsi="Times New Roman"/>
                <w:b/>
                <w:bCs/>
                <w:sz w:val="24"/>
                <w:szCs w:val="24"/>
              </w:rPr>
              <w:t>Тема 2.2</w:t>
            </w:r>
            <w:r w:rsidR="0093035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C53F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F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Основные тенденции развития поэзии второй половины ХХ </w:t>
            </w:r>
            <w:proofErr w:type="gramStart"/>
            <w:r w:rsidRPr="00083F67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083F6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77" w:type="dxa"/>
            <w:gridSpan w:val="4"/>
          </w:tcPr>
          <w:p w:rsidR="005122EF" w:rsidRPr="00CC53F2" w:rsidRDefault="005122E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122EF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2EF" w:rsidRPr="00CC53F2" w:rsidTr="006F0BFD">
        <w:trPr>
          <w:trHeight w:val="135"/>
        </w:trPr>
        <w:tc>
          <w:tcPr>
            <w:tcW w:w="2515" w:type="dxa"/>
            <w:vMerge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5122EF" w:rsidRPr="00CC53F2" w:rsidRDefault="005122E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CC5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1" w:type="dxa"/>
            <w:gridSpan w:val="3"/>
          </w:tcPr>
          <w:p w:rsidR="005122EF" w:rsidRPr="00CC53F2" w:rsidRDefault="007E6D31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 «эстрадных» поэтов</w:t>
            </w:r>
            <w:r w:rsidR="005003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 w:val="restart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22EF" w:rsidRPr="00CC53F2" w:rsidTr="006F0BFD">
        <w:trPr>
          <w:trHeight w:val="126"/>
        </w:trPr>
        <w:tc>
          <w:tcPr>
            <w:tcW w:w="2515" w:type="dxa"/>
            <w:vMerge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5122EF" w:rsidRPr="00CC53F2" w:rsidRDefault="005122E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CC5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1" w:type="dxa"/>
            <w:gridSpan w:val="3"/>
          </w:tcPr>
          <w:p w:rsidR="005122EF" w:rsidRPr="00CC53F2" w:rsidRDefault="0050037E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песня</w:t>
            </w:r>
            <w:r w:rsidR="007E6D31">
              <w:rPr>
                <w:rFonts w:ascii="Times New Roman" w:hAnsi="Times New Roman"/>
                <w:sz w:val="24"/>
                <w:szCs w:val="24"/>
              </w:rPr>
              <w:t xml:space="preserve"> поэтов-бардов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22EF" w:rsidRPr="00CC53F2" w:rsidTr="006F0BFD">
        <w:trPr>
          <w:trHeight w:val="135"/>
        </w:trPr>
        <w:tc>
          <w:tcPr>
            <w:tcW w:w="2515" w:type="dxa"/>
            <w:vMerge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5122EF" w:rsidRPr="00CC53F2" w:rsidRDefault="005122E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CC53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1" w:type="dxa"/>
            <w:gridSpan w:val="3"/>
          </w:tcPr>
          <w:p w:rsidR="005122EF" w:rsidRPr="00CC53F2" w:rsidRDefault="0050037E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«Тихая» лирика Николая Рубцова.</w:t>
            </w:r>
          </w:p>
        </w:tc>
        <w:tc>
          <w:tcPr>
            <w:tcW w:w="567" w:type="dxa"/>
            <w:vMerge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22EF" w:rsidRPr="00CC53F2" w:rsidTr="006F0BFD">
        <w:trPr>
          <w:trHeight w:val="156"/>
        </w:trPr>
        <w:tc>
          <w:tcPr>
            <w:tcW w:w="2515" w:type="dxa"/>
            <w:vMerge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5122EF" w:rsidRPr="00CC53F2" w:rsidRDefault="005122E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CC53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1" w:type="dxa"/>
            <w:gridSpan w:val="3"/>
          </w:tcPr>
          <w:p w:rsidR="005122EF" w:rsidRPr="00CC53F2" w:rsidRDefault="00796888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Новейшая русская поэзия.</w:t>
            </w:r>
          </w:p>
        </w:tc>
        <w:tc>
          <w:tcPr>
            <w:tcW w:w="567" w:type="dxa"/>
            <w:vMerge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22EF" w:rsidRPr="00CC53F2" w:rsidTr="006F0BFD">
        <w:trPr>
          <w:trHeight w:val="450"/>
        </w:trPr>
        <w:tc>
          <w:tcPr>
            <w:tcW w:w="2515" w:type="dxa"/>
            <w:vMerge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5122EF" w:rsidRDefault="005122E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CC53F2"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  <w:p w:rsidR="007E6D31" w:rsidRPr="007E6D31" w:rsidRDefault="007E6D31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7E6D3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D31">
              <w:rPr>
                <w:rFonts w:ascii="Times New Roman" w:hAnsi="Times New Roman"/>
                <w:sz w:val="24"/>
                <w:szCs w:val="24"/>
              </w:rPr>
              <w:t>Слушание лекции преподавателя о поэзии периода «оттепели» в общественной жизни страны.</w:t>
            </w:r>
          </w:p>
          <w:p w:rsidR="007E6D31" w:rsidRDefault="007E6D31" w:rsidP="00E65E60">
            <w:pPr>
              <w:spacing w:line="40" w:lineRule="atLeast"/>
              <w:rPr>
                <w:rFonts w:ascii="Times New Roman" w:hAnsi="Times New Roman"/>
                <w:sz w:val="24"/>
              </w:rPr>
            </w:pPr>
            <w:r w:rsidRPr="007E6D31">
              <w:rPr>
                <w:rFonts w:ascii="Times New Roman" w:hAnsi="Times New Roman"/>
                <w:sz w:val="24"/>
              </w:rPr>
              <w:t xml:space="preserve">Чтение и анализ стихотворений </w:t>
            </w:r>
            <w:r>
              <w:rPr>
                <w:rFonts w:ascii="Times New Roman" w:hAnsi="Times New Roman"/>
                <w:sz w:val="24"/>
              </w:rPr>
              <w:t>Е. Евтушенко, Р. Рождественского, Б. Ахмадулиной, А. Вознесенского.</w:t>
            </w:r>
          </w:p>
          <w:p w:rsidR="00D83405" w:rsidRDefault="00D83405" w:rsidP="00E65E60">
            <w:pPr>
              <w:spacing w:line="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Прослушивание песен.</w:t>
            </w:r>
          </w:p>
          <w:p w:rsidR="00D83405" w:rsidRDefault="00D83405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D83405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3405">
              <w:rPr>
                <w:rFonts w:ascii="Times New Roman" w:hAnsi="Times New Roman"/>
                <w:sz w:val="24"/>
                <w:szCs w:val="24"/>
              </w:rPr>
              <w:t>Слушание лекции преподавателя о роли авторской песни в развитии литературного процесса и музыкальной культуры страны.</w:t>
            </w:r>
          </w:p>
          <w:p w:rsidR="00D83405" w:rsidRDefault="00D83405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анализ стихотворений Б. Окуджавы,  Ю. Визбора, В. Высоцкого.</w:t>
            </w:r>
          </w:p>
          <w:p w:rsidR="00D83405" w:rsidRPr="00D83405" w:rsidRDefault="00D83405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песен.</w:t>
            </w:r>
          </w:p>
          <w:p w:rsidR="007E6D31" w:rsidRDefault="007E6D31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Слушание лекции преподавателя о понятии «тихой» лирики.</w:t>
            </w:r>
          </w:p>
          <w:p w:rsidR="007E6D31" w:rsidRPr="00CC53F2" w:rsidRDefault="007E6D31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Чтение и анализ стихотворений </w:t>
            </w:r>
            <w:r w:rsidRPr="007E6D31">
              <w:rPr>
                <w:rFonts w:ascii="Times New Roman" w:hAnsi="Times New Roman"/>
                <w:sz w:val="24"/>
                <w:szCs w:val="24"/>
              </w:rPr>
              <w:t>«Березы», «По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эзия», «Оттепель», «Не пришла», </w:t>
            </w:r>
            <w:r w:rsidRPr="007E6D31">
              <w:rPr>
                <w:rFonts w:ascii="Times New Roman" w:hAnsi="Times New Roman"/>
                <w:sz w:val="24"/>
                <w:szCs w:val="24"/>
              </w:rPr>
              <w:t>«О чем писать?…», «Сергей Есенин», «В гостях», «Грани».</w:t>
            </w:r>
            <w:proofErr w:type="gramEnd"/>
          </w:p>
          <w:p w:rsidR="0050037E" w:rsidRPr="0050037E" w:rsidRDefault="0050037E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03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003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Конспектирование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основных положений </w:t>
            </w:r>
            <w:r w:rsidRPr="005003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лекции преподавателя об особенностях развития новейшей поэзии.</w:t>
            </w:r>
          </w:p>
          <w:p w:rsidR="0050037E" w:rsidRPr="00CC53F2" w:rsidRDefault="0050037E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Чтение и анализ стихотворений Тимура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Киберова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84361A" w:rsidRPr="0084361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«Умничанье»</w:t>
            </w:r>
            <w:r w:rsidR="0084361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«Онтологическое» (1997—1998), </w:t>
            </w:r>
            <w:r w:rsidR="0084361A" w:rsidRPr="0084361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«В творческой лаборатории», «</w:t>
            </w:r>
            <w:proofErr w:type="spellStart"/>
            <w:r w:rsidR="0084361A" w:rsidRPr="0084361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Nota</w:t>
            </w:r>
            <w:proofErr w:type="spellEnd"/>
            <w:r w:rsidR="0084361A" w:rsidRPr="0084361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4361A" w:rsidRPr="0084361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bene</w:t>
            </w:r>
            <w:proofErr w:type="spellEnd"/>
            <w:r w:rsidR="0084361A" w:rsidRPr="0084361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», «С Новым годом!».</w:t>
            </w:r>
          </w:p>
        </w:tc>
        <w:tc>
          <w:tcPr>
            <w:tcW w:w="567" w:type="dxa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2EF" w:rsidRPr="00CC53F2" w:rsidTr="006F0BFD">
        <w:trPr>
          <w:trHeight w:val="225"/>
        </w:trPr>
        <w:tc>
          <w:tcPr>
            <w:tcW w:w="2515" w:type="dxa"/>
            <w:vMerge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5122EF" w:rsidRDefault="005122E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CC53F2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C53F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88609F" w:rsidRPr="00C266BE" w:rsidRDefault="0088609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88609F">
              <w:rPr>
                <w:rFonts w:ascii="Times New Roman" w:hAnsi="Times New Roman"/>
                <w:sz w:val="24"/>
                <w:szCs w:val="24"/>
              </w:rPr>
              <w:t xml:space="preserve">Эссе на </w:t>
            </w:r>
            <w:r w:rsidR="00ED0A15" w:rsidRPr="0088609F">
              <w:rPr>
                <w:rFonts w:ascii="Times New Roman" w:hAnsi="Times New Roman"/>
                <w:sz w:val="24"/>
                <w:szCs w:val="24"/>
              </w:rPr>
              <w:t>тему «</w:t>
            </w:r>
            <w:r w:rsidRPr="0088609F">
              <w:rPr>
                <w:rFonts w:ascii="Times New Roman" w:hAnsi="Times New Roman"/>
                <w:sz w:val="24"/>
                <w:szCs w:val="24"/>
              </w:rPr>
              <w:t>Есть ли будущее у поэзии».</w:t>
            </w:r>
          </w:p>
        </w:tc>
        <w:tc>
          <w:tcPr>
            <w:tcW w:w="567" w:type="dxa"/>
          </w:tcPr>
          <w:p w:rsidR="005122EF" w:rsidRPr="00CC53F2" w:rsidRDefault="0088609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2EF" w:rsidRPr="00CC53F2" w:rsidTr="006F0BFD">
        <w:trPr>
          <w:trHeight w:val="225"/>
        </w:trPr>
        <w:tc>
          <w:tcPr>
            <w:tcW w:w="2515" w:type="dxa"/>
            <w:vMerge w:val="restart"/>
          </w:tcPr>
          <w:p w:rsidR="005122EF" w:rsidRPr="00CC53F2" w:rsidRDefault="0093035D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2.28</w:t>
            </w:r>
            <w:r w:rsidR="005122EF" w:rsidRPr="00CC53F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F67">
              <w:rPr>
                <w:rFonts w:ascii="Times New Roman" w:hAnsi="Times New Roman"/>
                <w:b/>
                <w:bCs/>
                <w:sz w:val="24"/>
                <w:szCs w:val="24"/>
              </w:rPr>
              <w:t>Обзор 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итературы последних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десятилетий</w:t>
            </w:r>
          </w:p>
        </w:tc>
        <w:tc>
          <w:tcPr>
            <w:tcW w:w="11377" w:type="dxa"/>
            <w:gridSpan w:val="4"/>
          </w:tcPr>
          <w:p w:rsidR="005122EF" w:rsidRPr="00CC53F2" w:rsidRDefault="005122E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122EF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567" w:type="dxa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2EF" w:rsidRPr="00CC53F2" w:rsidTr="006F0BFD">
        <w:trPr>
          <w:trHeight w:val="135"/>
        </w:trPr>
        <w:tc>
          <w:tcPr>
            <w:tcW w:w="2515" w:type="dxa"/>
            <w:vMerge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5122EF" w:rsidRPr="00CC53F2" w:rsidRDefault="005122E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CC5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1" w:type="dxa"/>
            <w:gridSpan w:val="3"/>
          </w:tcPr>
          <w:p w:rsidR="005122EF" w:rsidRPr="00CC53F2" w:rsidRDefault="00D83405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на современном этапе.</w:t>
            </w:r>
          </w:p>
        </w:tc>
        <w:tc>
          <w:tcPr>
            <w:tcW w:w="567" w:type="dxa"/>
            <w:vMerge w:val="restart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22EF" w:rsidRPr="00CC53F2" w:rsidTr="006F0BFD">
        <w:trPr>
          <w:trHeight w:val="126"/>
        </w:trPr>
        <w:tc>
          <w:tcPr>
            <w:tcW w:w="2515" w:type="dxa"/>
            <w:vMerge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5122EF" w:rsidRPr="00CC53F2" w:rsidRDefault="005122E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CC5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1" w:type="dxa"/>
            <w:gridSpan w:val="3"/>
          </w:tcPr>
          <w:p w:rsidR="005122EF" w:rsidRPr="00CC53F2" w:rsidRDefault="00327BFD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творчества писателей.</w:t>
            </w:r>
          </w:p>
        </w:tc>
        <w:tc>
          <w:tcPr>
            <w:tcW w:w="567" w:type="dxa"/>
            <w:vMerge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22EF" w:rsidRPr="00CC53F2" w:rsidTr="006F0BFD">
        <w:trPr>
          <w:trHeight w:val="450"/>
        </w:trPr>
        <w:tc>
          <w:tcPr>
            <w:tcW w:w="2515" w:type="dxa"/>
            <w:vMerge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5122EF" w:rsidRPr="00CC53F2" w:rsidRDefault="005122E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CC53F2"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  <w:p w:rsidR="005122EF" w:rsidRDefault="002B4C48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1. </w:t>
            </w:r>
            <w:r w:rsidR="00327BFD" w:rsidRPr="00327BF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Конспектирование основных положений лекции преподавателя</w:t>
            </w:r>
            <w:r w:rsidR="00327BF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 тенденциях развития литературы последних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десятилетий 20 века.</w:t>
            </w:r>
          </w:p>
          <w:p w:rsidR="00C266BE" w:rsidRPr="00C266BE" w:rsidRDefault="002B4C48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B4C4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266BE" w:rsidRPr="00C266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Обзор творчества писателей: </w:t>
            </w:r>
          </w:p>
          <w:p w:rsidR="002B4C48" w:rsidRDefault="00C266BE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266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работа в группах:</w:t>
            </w:r>
          </w:p>
          <w:p w:rsidR="002B4C48" w:rsidRPr="00C266BE" w:rsidRDefault="002B4C48" w:rsidP="00E65E60">
            <w:pPr>
              <w:pStyle w:val="af0"/>
              <w:numPr>
                <w:ilvl w:val="0"/>
                <w:numId w:val="33"/>
              </w:numPr>
              <w:spacing w:line="40" w:lineRule="atLeast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266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проза Татьяны Толстой;</w:t>
            </w:r>
          </w:p>
          <w:p w:rsidR="002B4C48" w:rsidRPr="00C266BE" w:rsidRDefault="002B4C48" w:rsidP="00EA72D5">
            <w:pPr>
              <w:pStyle w:val="af0"/>
              <w:spacing w:line="40" w:lineRule="atLeast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266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творчество Виктора Пелевина.</w:t>
            </w:r>
          </w:p>
        </w:tc>
        <w:tc>
          <w:tcPr>
            <w:tcW w:w="567" w:type="dxa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2EF" w:rsidRPr="00CC53F2" w:rsidTr="006F0BFD">
        <w:trPr>
          <w:trHeight w:val="225"/>
        </w:trPr>
        <w:tc>
          <w:tcPr>
            <w:tcW w:w="2515" w:type="dxa"/>
            <w:vMerge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5122EF" w:rsidRPr="002B4C48" w:rsidRDefault="005122E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CC53F2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C53F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5122EF" w:rsidRPr="00CC53F2" w:rsidRDefault="002B4C48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2EF" w:rsidRPr="00CC53F2" w:rsidTr="006F0BFD">
        <w:trPr>
          <w:trHeight w:val="225"/>
        </w:trPr>
        <w:tc>
          <w:tcPr>
            <w:tcW w:w="2515" w:type="dxa"/>
            <w:vMerge w:val="restart"/>
          </w:tcPr>
          <w:p w:rsidR="005122EF" w:rsidRPr="00CC53F2" w:rsidRDefault="0093035D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2.29</w:t>
            </w:r>
            <w:r w:rsidR="005122EF" w:rsidRPr="00CC53F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3F67">
              <w:rPr>
                <w:rFonts w:ascii="Times New Roman" w:hAnsi="Times New Roman"/>
                <w:b/>
                <w:bCs/>
                <w:sz w:val="24"/>
                <w:szCs w:val="24"/>
              </w:rPr>
              <w:t>Зарубежная литература (обзор)</w:t>
            </w:r>
          </w:p>
        </w:tc>
        <w:tc>
          <w:tcPr>
            <w:tcW w:w="11377" w:type="dxa"/>
            <w:gridSpan w:val="4"/>
          </w:tcPr>
          <w:p w:rsidR="005122EF" w:rsidRPr="00CC53F2" w:rsidRDefault="005122E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122EF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2EF" w:rsidRPr="00CC53F2" w:rsidTr="006F0BFD">
        <w:trPr>
          <w:trHeight w:val="135"/>
        </w:trPr>
        <w:tc>
          <w:tcPr>
            <w:tcW w:w="2515" w:type="dxa"/>
            <w:vMerge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5122EF" w:rsidRPr="00CC53F2" w:rsidRDefault="005122E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CC5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1" w:type="dxa"/>
            <w:gridSpan w:val="3"/>
          </w:tcPr>
          <w:p w:rsidR="005122EF" w:rsidRPr="00CC53F2" w:rsidRDefault="00796888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796888">
              <w:rPr>
                <w:rFonts w:ascii="Times New Roman" w:hAnsi="Times New Roman"/>
                <w:sz w:val="24"/>
                <w:szCs w:val="24"/>
              </w:rPr>
              <w:t>Традиции и новаторство в про</w:t>
            </w:r>
            <w:r>
              <w:rPr>
                <w:rFonts w:ascii="Times New Roman" w:hAnsi="Times New Roman"/>
                <w:sz w:val="24"/>
                <w:szCs w:val="24"/>
              </w:rPr>
              <w:t>изведениях зарубежных писателей.</w:t>
            </w:r>
          </w:p>
        </w:tc>
        <w:tc>
          <w:tcPr>
            <w:tcW w:w="567" w:type="dxa"/>
            <w:vMerge w:val="restart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22EF" w:rsidRPr="00CC53F2" w:rsidTr="006F0BFD">
        <w:trPr>
          <w:trHeight w:val="126"/>
        </w:trPr>
        <w:tc>
          <w:tcPr>
            <w:tcW w:w="2515" w:type="dxa"/>
            <w:vMerge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5122EF" w:rsidRPr="00CC53F2" w:rsidRDefault="005122E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CC5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1" w:type="dxa"/>
            <w:gridSpan w:val="3"/>
          </w:tcPr>
          <w:p w:rsidR="005122EF" w:rsidRPr="00CC53F2" w:rsidRDefault="00796888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творчества зарубежных писателей.</w:t>
            </w:r>
          </w:p>
        </w:tc>
        <w:tc>
          <w:tcPr>
            <w:tcW w:w="567" w:type="dxa"/>
            <w:vMerge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22EF" w:rsidRPr="00CC53F2" w:rsidTr="006F0BFD">
        <w:trPr>
          <w:trHeight w:val="274"/>
        </w:trPr>
        <w:tc>
          <w:tcPr>
            <w:tcW w:w="2515" w:type="dxa"/>
            <w:vMerge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5122EF" w:rsidRPr="00CC53F2" w:rsidRDefault="005122E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CC53F2">
              <w:rPr>
                <w:rFonts w:ascii="Times New Roman" w:hAnsi="Times New Roman"/>
                <w:sz w:val="24"/>
                <w:szCs w:val="24"/>
              </w:rPr>
              <w:t>Комбинированное занятие</w:t>
            </w:r>
          </w:p>
          <w:p w:rsidR="0050037E" w:rsidRDefault="0050037E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003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0037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Конспектирование основных положений лекции преподавателя о традициях и новаторстве зарубежных писателей 20 века.</w:t>
            </w:r>
          </w:p>
          <w:p w:rsidR="00C266BE" w:rsidRPr="00C266BE" w:rsidRDefault="0050037E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2. </w:t>
            </w:r>
            <w:r w:rsidR="00C266BE" w:rsidRPr="00C266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Обзор творчества писателей: </w:t>
            </w:r>
          </w:p>
          <w:p w:rsidR="0050037E" w:rsidRDefault="00C266BE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266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 работа в группах:</w:t>
            </w:r>
          </w:p>
          <w:p w:rsidR="007E6D31" w:rsidRPr="00C266BE" w:rsidRDefault="0050037E" w:rsidP="00E65E60">
            <w:pPr>
              <w:pStyle w:val="af0"/>
              <w:numPr>
                <w:ilvl w:val="0"/>
                <w:numId w:val="32"/>
              </w:numPr>
              <w:spacing w:line="40" w:lineRule="atLeast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266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И.-В.</w:t>
            </w:r>
            <w:r w:rsidR="0019181A" w:rsidRPr="00C266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266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Гете</w:t>
            </w:r>
            <w:r w:rsidR="00DE4A02" w:rsidRPr="00C266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«Фауст»</w:t>
            </w:r>
            <w:r w:rsidRPr="00C266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</w:p>
          <w:p w:rsidR="005122EF" w:rsidRPr="00C266BE" w:rsidRDefault="0050037E" w:rsidP="00E65E60">
            <w:pPr>
              <w:pStyle w:val="af0"/>
              <w:numPr>
                <w:ilvl w:val="0"/>
                <w:numId w:val="32"/>
              </w:numPr>
              <w:spacing w:line="40" w:lineRule="atLeast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266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Э. Хемингуэй</w:t>
            </w:r>
            <w:r w:rsidR="00327BFD" w:rsidRPr="00C266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«Старик и море»</w:t>
            </w:r>
            <w:r w:rsidR="002B4C48" w:rsidRPr="00C266B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2EF" w:rsidRPr="00CC53F2" w:rsidTr="006F0BFD">
        <w:trPr>
          <w:trHeight w:val="225"/>
        </w:trPr>
        <w:tc>
          <w:tcPr>
            <w:tcW w:w="2515" w:type="dxa"/>
            <w:vMerge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5122EF" w:rsidRPr="002B4C48" w:rsidRDefault="005122E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CC53F2">
              <w:rPr>
                <w:rFonts w:ascii="Times New Roman" w:hAnsi="Times New Roman"/>
                <w:sz w:val="24"/>
                <w:szCs w:val="24"/>
              </w:rPr>
              <w:t>Сам</w:t>
            </w:r>
            <w:r w:rsidR="002B4C48">
              <w:rPr>
                <w:rFonts w:ascii="Times New Roman" w:hAnsi="Times New Roman"/>
                <w:sz w:val="24"/>
                <w:szCs w:val="24"/>
              </w:rPr>
              <w:t xml:space="preserve">остоятельная работа </w:t>
            </w:r>
            <w:proofErr w:type="gramStart"/>
            <w:r w:rsidR="002B4C4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5122EF" w:rsidRPr="00CC53F2" w:rsidRDefault="002B4C48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2EF" w:rsidRPr="00CC53F2" w:rsidTr="006F0BFD">
        <w:trPr>
          <w:trHeight w:val="225"/>
        </w:trPr>
        <w:tc>
          <w:tcPr>
            <w:tcW w:w="2515" w:type="dxa"/>
            <w:vMerge w:val="restart"/>
          </w:tcPr>
          <w:p w:rsidR="00EA72D5" w:rsidRDefault="0093035D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2.30</w:t>
            </w:r>
            <w:r w:rsidR="005122EF" w:rsidRPr="00CC53F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8436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Дифференцирован</w:t>
            </w:r>
          </w:p>
          <w:p w:rsidR="005122EF" w:rsidRPr="00CC53F2" w:rsidRDefault="0084361A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зачет</w:t>
            </w:r>
          </w:p>
        </w:tc>
        <w:tc>
          <w:tcPr>
            <w:tcW w:w="11377" w:type="dxa"/>
            <w:gridSpan w:val="4"/>
          </w:tcPr>
          <w:p w:rsidR="005122EF" w:rsidRPr="00CC53F2" w:rsidRDefault="005122E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5122EF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7" w:type="dxa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2EF" w:rsidRPr="00CC53F2" w:rsidTr="006F0BFD">
        <w:trPr>
          <w:trHeight w:val="135"/>
        </w:trPr>
        <w:tc>
          <w:tcPr>
            <w:tcW w:w="2515" w:type="dxa"/>
            <w:vMerge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" w:type="dxa"/>
          </w:tcPr>
          <w:p w:rsidR="005122EF" w:rsidRPr="00CC53F2" w:rsidRDefault="005122E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CC5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1" w:type="dxa"/>
            <w:gridSpan w:val="3"/>
          </w:tcPr>
          <w:p w:rsidR="005122EF" w:rsidRPr="00CC53F2" w:rsidRDefault="005122E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2D1E93">
              <w:rPr>
                <w:rFonts w:ascii="Times New Roman" w:hAnsi="Times New Roman"/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567" w:type="dxa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22EF" w:rsidRPr="00CC53F2" w:rsidTr="006F0BFD">
        <w:trPr>
          <w:trHeight w:val="575"/>
        </w:trPr>
        <w:tc>
          <w:tcPr>
            <w:tcW w:w="2515" w:type="dxa"/>
            <w:vMerge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5122EF" w:rsidRPr="00CC53F2" w:rsidRDefault="005122E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r w:rsidRPr="00CC53F2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5122EF" w:rsidRPr="00CC53F2" w:rsidRDefault="005122EF" w:rsidP="00E65E60">
            <w:pPr>
              <w:spacing w:line="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Выполнение тестовых заданий.</w:t>
            </w:r>
          </w:p>
        </w:tc>
        <w:tc>
          <w:tcPr>
            <w:tcW w:w="567" w:type="dxa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2EF" w:rsidRPr="00CC53F2" w:rsidTr="006F0BFD">
        <w:trPr>
          <w:trHeight w:val="225"/>
        </w:trPr>
        <w:tc>
          <w:tcPr>
            <w:tcW w:w="2515" w:type="dxa"/>
            <w:vMerge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7" w:type="dxa"/>
            <w:gridSpan w:val="4"/>
          </w:tcPr>
          <w:p w:rsidR="005122EF" w:rsidRPr="002D1E93" w:rsidRDefault="005122EF" w:rsidP="00E65E60">
            <w:pPr>
              <w:spacing w:line="40" w:lineRule="atLeast"/>
              <w:rPr>
                <w:rFonts w:ascii="Times New Roman" w:hAnsi="Times New Roman"/>
                <w:sz w:val="24"/>
                <w:szCs w:val="24"/>
              </w:rPr>
            </w:pPr>
            <w:r w:rsidRPr="00CC53F2">
              <w:rPr>
                <w:rFonts w:ascii="Times New Roman" w:hAnsi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остоятельная 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5122EF" w:rsidRPr="00CC53F2" w:rsidRDefault="005122EF" w:rsidP="00E65E60">
            <w:pPr>
              <w:spacing w:line="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3F2" w:rsidTr="006F0BFD">
        <w:trPr>
          <w:trHeight w:val="270"/>
        </w:trPr>
        <w:tc>
          <w:tcPr>
            <w:tcW w:w="13892" w:type="dxa"/>
            <w:gridSpan w:val="5"/>
          </w:tcPr>
          <w:p w:rsidR="00CC53F2" w:rsidRPr="005E0D16" w:rsidRDefault="00CC53F2" w:rsidP="00E65E60">
            <w:pPr>
              <w:spacing w:line="40" w:lineRule="atLeast"/>
              <w:ind w:firstLine="567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567" w:type="dxa"/>
          </w:tcPr>
          <w:p w:rsidR="00CC53F2" w:rsidRPr="000B64C7" w:rsidRDefault="00CC53F2" w:rsidP="00F1251E">
            <w:pPr>
              <w:spacing w:line="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0B64C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C53F2" w:rsidRPr="005E0D16" w:rsidRDefault="00CC53F2" w:rsidP="00E65E60">
            <w:pPr>
              <w:spacing w:line="40" w:lineRule="atLeast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53F2" w:rsidRDefault="00CC53F2" w:rsidP="00CC53F2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D55890" w:rsidRDefault="00D55890" w:rsidP="000269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  <w:sectPr w:rsidR="00D55890" w:rsidSect="00E65E60">
          <w:pgSz w:w="16837" w:h="11905" w:orient="landscape"/>
          <w:pgMar w:top="567" w:right="567" w:bottom="567" w:left="567" w:header="720" w:footer="720" w:gutter="0"/>
          <w:cols w:space="720"/>
          <w:noEndnote/>
        </w:sectPr>
      </w:pPr>
    </w:p>
    <w:p w:rsidR="00A442FB" w:rsidRPr="00A442FB" w:rsidRDefault="00A442FB" w:rsidP="00A442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42FB">
        <w:rPr>
          <w:rFonts w:ascii="Times New Roman" w:hAnsi="Times New Roman"/>
          <w:b/>
          <w:bCs/>
          <w:sz w:val="28"/>
          <w:szCs w:val="28"/>
        </w:rPr>
        <w:lastRenderedPageBreak/>
        <w:t>4. УСЛОВИЯ РЕАЛИЗАЦИИ РАБОЧЕЙ ПРОГРАММЫ ОБЩЕОБРАЗОВАТЕЛЬНОЙ УЧЕБНОЙ ДИСЦИПЛИНЫ</w:t>
      </w:r>
    </w:p>
    <w:p w:rsidR="00A442FB" w:rsidRPr="00A442FB" w:rsidRDefault="00A442FB" w:rsidP="00A442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42FB" w:rsidRPr="00A442FB" w:rsidRDefault="00A442FB" w:rsidP="00A442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42FB">
        <w:rPr>
          <w:rFonts w:ascii="Times New Roman" w:hAnsi="Times New Roman"/>
          <w:b/>
          <w:bCs/>
          <w:sz w:val="28"/>
          <w:szCs w:val="28"/>
        </w:rPr>
        <w:t>4.1. Материально-техническое обеспечение</w:t>
      </w:r>
    </w:p>
    <w:p w:rsidR="00A442FB" w:rsidRPr="00A442FB" w:rsidRDefault="00A442FB" w:rsidP="00A442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42FB" w:rsidRPr="00A442FB" w:rsidRDefault="00A442FB" w:rsidP="00A44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A442FB">
        <w:rPr>
          <w:rFonts w:ascii="Times New Roman" w:hAnsi="Times New Roman"/>
          <w:sz w:val="28"/>
        </w:rPr>
        <w:t>Реализация рабочей программы общеобразовательной учебной дисциплины требует наличи</w:t>
      </w:r>
      <w:r w:rsidR="00C8432F">
        <w:rPr>
          <w:rFonts w:ascii="Times New Roman" w:hAnsi="Times New Roman"/>
          <w:sz w:val="28"/>
        </w:rPr>
        <w:t>я учебного кабинета «Литература</w:t>
      </w:r>
      <w:r w:rsidRPr="00A442FB">
        <w:rPr>
          <w:rFonts w:ascii="Times New Roman" w:hAnsi="Times New Roman"/>
          <w:sz w:val="28"/>
        </w:rPr>
        <w:t xml:space="preserve">». </w:t>
      </w:r>
    </w:p>
    <w:p w:rsidR="00A442FB" w:rsidRPr="00A442FB" w:rsidRDefault="00A442FB" w:rsidP="00A44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442FB">
        <w:rPr>
          <w:rFonts w:ascii="Times New Roman" w:hAnsi="Times New Roman"/>
          <w:sz w:val="28"/>
        </w:rPr>
        <w:t xml:space="preserve">Оборудование учебного кабинета: </w:t>
      </w:r>
    </w:p>
    <w:p w:rsidR="00A442FB" w:rsidRPr="00A442FB" w:rsidRDefault="00A442FB" w:rsidP="00541A8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A442FB">
        <w:rPr>
          <w:rFonts w:ascii="Times New Roman" w:hAnsi="Times New Roman"/>
          <w:sz w:val="28"/>
        </w:rPr>
        <w:t xml:space="preserve">рабочие места для </w:t>
      </w:r>
      <w:proofErr w:type="gramStart"/>
      <w:r w:rsidRPr="00A442FB">
        <w:rPr>
          <w:rFonts w:ascii="Times New Roman" w:hAnsi="Times New Roman"/>
          <w:sz w:val="28"/>
        </w:rPr>
        <w:t>обучающихся</w:t>
      </w:r>
      <w:proofErr w:type="gramEnd"/>
      <w:r w:rsidRPr="00A442FB">
        <w:rPr>
          <w:rFonts w:ascii="Times New Roman" w:hAnsi="Times New Roman"/>
          <w:sz w:val="28"/>
        </w:rPr>
        <w:t xml:space="preserve">; </w:t>
      </w:r>
    </w:p>
    <w:p w:rsidR="00A442FB" w:rsidRPr="00A442FB" w:rsidRDefault="00A442FB" w:rsidP="00541A8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A442FB">
        <w:rPr>
          <w:rFonts w:ascii="Times New Roman" w:hAnsi="Times New Roman"/>
          <w:sz w:val="28"/>
        </w:rPr>
        <w:t>рабочее место преподавателя.</w:t>
      </w:r>
    </w:p>
    <w:p w:rsidR="00A442FB" w:rsidRPr="00A442FB" w:rsidRDefault="00A442FB" w:rsidP="00A44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A442FB">
        <w:rPr>
          <w:rFonts w:ascii="Times New Roman" w:hAnsi="Times New Roman"/>
          <w:sz w:val="28"/>
        </w:rPr>
        <w:t xml:space="preserve">Технические средства обучения: </w:t>
      </w:r>
    </w:p>
    <w:p w:rsidR="00A442FB" w:rsidRPr="00A442FB" w:rsidRDefault="00A442FB" w:rsidP="00A44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A442FB">
        <w:rPr>
          <w:rFonts w:ascii="Times New Roman" w:hAnsi="Times New Roman"/>
          <w:sz w:val="28"/>
        </w:rPr>
        <w:t>- мультимедийное оборудование.</w:t>
      </w:r>
    </w:p>
    <w:p w:rsidR="00A442FB" w:rsidRPr="00A442FB" w:rsidRDefault="00A442FB" w:rsidP="00A44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A442FB" w:rsidRPr="00A442FB" w:rsidRDefault="00A442FB" w:rsidP="00A44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42FB">
        <w:rPr>
          <w:rFonts w:ascii="Times New Roman" w:hAnsi="Times New Roman"/>
          <w:b/>
          <w:sz w:val="28"/>
        </w:rPr>
        <w:t>4.2. Информационное обеспечение обучения</w:t>
      </w:r>
      <w:r w:rsidRPr="00A442FB">
        <w:rPr>
          <w:rFonts w:ascii="Times New Roman" w:hAnsi="Times New Roman"/>
          <w:b/>
          <w:sz w:val="28"/>
          <w:szCs w:val="28"/>
        </w:rPr>
        <w:t xml:space="preserve">. </w:t>
      </w:r>
      <w:r w:rsidRPr="00A442FB">
        <w:rPr>
          <w:rFonts w:ascii="Times New Roman" w:hAnsi="Times New Roman"/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A442FB" w:rsidRPr="00A442FB" w:rsidRDefault="00A442FB" w:rsidP="00A44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42FB" w:rsidRPr="00A442FB" w:rsidRDefault="00A442FB" w:rsidP="000C49BB">
      <w:pPr>
        <w:spacing w:after="0" w:line="240" w:lineRule="auto"/>
        <w:ind w:left="397" w:hanging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2F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Основные источники: </w:t>
      </w:r>
    </w:p>
    <w:p w:rsidR="004263FC" w:rsidRPr="004263FC" w:rsidRDefault="004263FC" w:rsidP="004263FC">
      <w:pPr>
        <w:pStyle w:val="a3"/>
        <w:spacing w:before="240" w:line="240" w:lineRule="auto"/>
        <w:jc w:val="both"/>
        <w:rPr>
          <w:b w:val="0"/>
          <w:sz w:val="28"/>
          <w:szCs w:val="28"/>
        </w:rPr>
      </w:pPr>
      <w:r w:rsidRPr="004263FC">
        <w:rPr>
          <w:b w:val="0"/>
          <w:sz w:val="28"/>
          <w:szCs w:val="28"/>
        </w:rPr>
        <w:t>1.</w:t>
      </w:r>
      <w:r w:rsidR="004E571E">
        <w:rPr>
          <w:b w:val="0"/>
          <w:sz w:val="28"/>
          <w:szCs w:val="28"/>
        </w:rPr>
        <w:t xml:space="preserve"> </w:t>
      </w:r>
      <w:r w:rsidRPr="004263FC">
        <w:rPr>
          <w:b w:val="0"/>
          <w:sz w:val="28"/>
          <w:szCs w:val="28"/>
        </w:rPr>
        <w:t>Сухих</w:t>
      </w:r>
      <w:r w:rsidR="004E571E">
        <w:rPr>
          <w:b w:val="0"/>
          <w:sz w:val="28"/>
          <w:szCs w:val="28"/>
        </w:rPr>
        <w:t xml:space="preserve"> </w:t>
      </w:r>
      <w:r w:rsidRPr="004263FC">
        <w:rPr>
          <w:b w:val="0"/>
          <w:sz w:val="28"/>
          <w:szCs w:val="28"/>
        </w:rPr>
        <w:t>И.Н. Русский язык и литература. Литература (базовый уровень). 10 класс: в 2 ч. — М., 2014.</w:t>
      </w:r>
    </w:p>
    <w:p w:rsidR="004263FC" w:rsidRPr="004263FC" w:rsidRDefault="004263FC" w:rsidP="004263FC">
      <w:pPr>
        <w:pStyle w:val="a3"/>
        <w:spacing w:before="240" w:line="240" w:lineRule="auto"/>
        <w:jc w:val="both"/>
        <w:rPr>
          <w:b w:val="0"/>
          <w:sz w:val="28"/>
          <w:szCs w:val="28"/>
        </w:rPr>
      </w:pPr>
      <w:r w:rsidRPr="004263FC">
        <w:rPr>
          <w:b w:val="0"/>
          <w:sz w:val="28"/>
          <w:szCs w:val="28"/>
        </w:rPr>
        <w:t>2. Сухих И.Н. Русский язык и литература. Литература (базовый уровень). 11 класс: в 2 ч. — М., 2014.</w:t>
      </w:r>
    </w:p>
    <w:p w:rsidR="00026915" w:rsidRPr="004263FC" w:rsidRDefault="004263FC" w:rsidP="004263FC">
      <w:pPr>
        <w:spacing w:before="240"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1097" w:rsidRPr="004263FC">
        <w:rPr>
          <w:rFonts w:ascii="Times New Roman" w:hAnsi="Times New Roman"/>
          <w:sz w:val="28"/>
          <w:szCs w:val="28"/>
        </w:rPr>
        <w:t xml:space="preserve">.  Лебедев Ю.В. Русская литература </w:t>
      </w:r>
      <w:r w:rsidR="00931097" w:rsidRPr="004263FC">
        <w:rPr>
          <w:rFonts w:ascii="Times New Roman" w:hAnsi="Times New Roman"/>
          <w:sz w:val="28"/>
          <w:szCs w:val="28"/>
          <w:lang w:val="en-US"/>
        </w:rPr>
        <w:t>XIX</w:t>
      </w:r>
      <w:r w:rsidR="00931097" w:rsidRPr="004263FC">
        <w:rPr>
          <w:rFonts w:ascii="Times New Roman" w:hAnsi="Times New Roman"/>
          <w:sz w:val="28"/>
          <w:szCs w:val="28"/>
        </w:rPr>
        <w:t xml:space="preserve"> в. (ч. 1, 2). 10 </w:t>
      </w:r>
      <w:proofErr w:type="spellStart"/>
      <w:r w:rsidR="00931097" w:rsidRPr="004263FC">
        <w:rPr>
          <w:rFonts w:ascii="Times New Roman" w:hAnsi="Times New Roman"/>
          <w:sz w:val="28"/>
          <w:szCs w:val="28"/>
        </w:rPr>
        <w:t>кл</w:t>
      </w:r>
      <w:proofErr w:type="spellEnd"/>
      <w:r w:rsidR="00931097" w:rsidRPr="004263FC">
        <w:rPr>
          <w:rFonts w:ascii="Times New Roman" w:hAnsi="Times New Roman"/>
          <w:sz w:val="28"/>
          <w:szCs w:val="28"/>
        </w:rPr>
        <w:t>. – М., 2003.</w:t>
      </w:r>
    </w:p>
    <w:p w:rsidR="00026915" w:rsidRDefault="00026915" w:rsidP="001C37A0">
      <w:pPr>
        <w:pStyle w:val="a3"/>
        <w:spacing w:line="240" w:lineRule="auto"/>
        <w:jc w:val="both"/>
        <w:rPr>
          <w:bCs w:val="0"/>
          <w:sz w:val="28"/>
          <w:szCs w:val="28"/>
        </w:rPr>
      </w:pPr>
    </w:p>
    <w:p w:rsidR="00931097" w:rsidRPr="00A442FB" w:rsidRDefault="00931097" w:rsidP="00A442FB">
      <w:pPr>
        <w:pStyle w:val="a3"/>
        <w:spacing w:after="240" w:line="240" w:lineRule="auto"/>
        <w:rPr>
          <w:b w:val="0"/>
          <w:bCs w:val="0"/>
          <w:sz w:val="28"/>
          <w:szCs w:val="28"/>
        </w:rPr>
      </w:pPr>
      <w:r w:rsidRPr="00A442FB">
        <w:rPr>
          <w:b w:val="0"/>
          <w:bCs w:val="0"/>
          <w:sz w:val="28"/>
          <w:szCs w:val="28"/>
        </w:rPr>
        <w:t>Дополнительные источники:</w:t>
      </w:r>
    </w:p>
    <w:p w:rsidR="004263FC" w:rsidRDefault="00931097" w:rsidP="004263FC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263FC">
        <w:rPr>
          <w:rFonts w:ascii="Times New Roman" w:hAnsi="Times New Roman"/>
          <w:sz w:val="28"/>
          <w:szCs w:val="28"/>
        </w:rPr>
        <w:t xml:space="preserve">Егорова Н.В. Поурочные разработки по русской литературе 20 века: 11 класс, 1-е полугодие. – 4-е изд., </w:t>
      </w:r>
      <w:proofErr w:type="spellStart"/>
      <w:r w:rsidR="004263FC">
        <w:rPr>
          <w:rFonts w:ascii="Times New Roman" w:hAnsi="Times New Roman"/>
          <w:sz w:val="28"/>
          <w:szCs w:val="28"/>
        </w:rPr>
        <w:t>перераб</w:t>
      </w:r>
      <w:proofErr w:type="spellEnd"/>
      <w:r w:rsidR="004263FC">
        <w:rPr>
          <w:rFonts w:ascii="Times New Roman" w:hAnsi="Times New Roman"/>
          <w:sz w:val="28"/>
          <w:szCs w:val="28"/>
        </w:rPr>
        <w:t>. И доп. – М.: ВАКО, 2008.</w:t>
      </w:r>
    </w:p>
    <w:p w:rsidR="004263FC" w:rsidRDefault="004263FC" w:rsidP="004263FC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Егорова Н.В. Поурочные разработки по русской литературе 20 века: 11 класс, 2-е полугодие. – 4-е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И доп. – М.: ВАКО, 2009.</w:t>
      </w:r>
    </w:p>
    <w:p w:rsidR="00931097" w:rsidRDefault="004263FC" w:rsidP="004263FC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31097">
        <w:rPr>
          <w:rFonts w:ascii="Times New Roman" w:hAnsi="Times New Roman"/>
          <w:sz w:val="28"/>
          <w:szCs w:val="28"/>
        </w:rPr>
        <w:t xml:space="preserve">Золотарева И.В., Михайлова Т.И. Универсальные </w:t>
      </w:r>
      <w:r w:rsidR="006B31EA">
        <w:rPr>
          <w:rFonts w:ascii="Times New Roman" w:hAnsi="Times New Roman"/>
          <w:sz w:val="28"/>
          <w:szCs w:val="28"/>
        </w:rPr>
        <w:t>поурочные разработки</w:t>
      </w:r>
      <w:r w:rsidR="00931097">
        <w:rPr>
          <w:rFonts w:ascii="Times New Roman" w:hAnsi="Times New Roman"/>
          <w:sz w:val="28"/>
          <w:szCs w:val="28"/>
        </w:rPr>
        <w:t xml:space="preserve"> по литературе: 10 класс, 2-е полугодие. – 3-е изд., </w:t>
      </w:r>
      <w:proofErr w:type="spellStart"/>
      <w:r w:rsidR="00931097">
        <w:rPr>
          <w:rFonts w:ascii="Times New Roman" w:hAnsi="Times New Roman"/>
          <w:sz w:val="28"/>
          <w:szCs w:val="28"/>
        </w:rPr>
        <w:t>испр</w:t>
      </w:r>
      <w:proofErr w:type="spellEnd"/>
      <w:r w:rsidR="00931097">
        <w:rPr>
          <w:rFonts w:ascii="Times New Roman" w:hAnsi="Times New Roman"/>
          <w:sz w:val="28"/>
          <w:szCs w:val="28"/>
        </w:rPr>
        <w:t>. И доп. – М.: ВАКО, 2007.</w:t>
      </w:r>
    </w:p>
    <w:p w:rsidR="004263FC" w:rsidRDefault="00931097" w:rsidP="004263FC">
      <w:pPr>
        <w:spacing w:after="240"/>
        <w:jc w:val="both"/>
        <w:rPr>
          <w:rFonts w:ascii="Times New Roman" w:hAnsi="Times New Roman"/>
          <w:bCs/>
          <w:iCs/>
          <w:sz w:val="28"/>
          <w:szCs w:val="28"/>
        </w:rPr>
      </w:pPr>
      <w:r w:rsidRPr="004263FC">
        <w:rPr>
          <w:rFonts w:ascii="Times New Roman" w:hAnsi="Times New Roman"/>
          <w:sz w:val="28"/>
          <w:szCs w:val="28"/>
        </w:rPr>
        <w:t xml:space="preserve">4. </w:t>
      </w:r>
      <w:r w:rsidR="004263FC" w:rsidRPr="004263FC">
        <w:rPr>
          <w:rFonts w:ascii="Times New Roman" w:hAnsi="Times New Roman"/>
          <w:bCs/>
          <w:iCs/>
          <w:sz w:val="28"/>
          <w:szCs w:val="28"/>
        </w:rPr>
        <w:t>Набоков В. Лекции по русской литературе. – М., 2001.</w:t>
      </w:r>
    </w:p>
    <w:p w:rsidR="004263FC" w:rsidRPr="004263FC" w:rsidRDefault="004263FC" w:rsidP="004263FC">
      <w:pPr>
        <w:spacing w:after="2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5. </w:t>
      </w:r>
      <w:proofErr w:type="spellStart"/>
      <w:r w:rsidRPr="004263FC">
        <w:rPr>
          <w:rFonts w:ascii="Times New Roman" w:hAnsi="Times New Roman"/>
          <w:bCs/>
          <w:iCs/>
          <w:sz w:val="28"/>
          <w:szCs w:val="28"/>
        </w:rPr>
        <w:t>Обернихина</w:t>
      </w:r>
      <w:proofErr w:type="spellEnd"/>
      <w:r w:rsidRPr="004263F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263FC">
        <w:rPr>
          <w:rFonts w:ascii="Times New Roman" w:hAnsi="Times New Roman"/>
          <w:bCs/>
          <w:iCs/>
          <w:sz w:val="28"/>
          <w:szCs w:val="28"/>
        </w:rPr>
        <w:t>Г.А</w:t>
      </w:r>
      <w:proofErr w:type="spellEnd"/>
      <w:r w:rsidRPr="004263FC">
        <w:rPr>
          <w:rFonts w:ascii="Times New Roman" w:hAnsi="Times New Roman"/>
          <w:bCs/>
          <w:iCs/>
          <w:sz w:val="28"/>
          <w:szCs w:val="28"/>
        </w:rPr>
        <w:t xml:space="preserve">., Антонова </w:t>
      </w:r>
      <w:proofErr w:type="spellStart"/>
      <w:r w:rsidRPr="004263FC">
        <w:rPr>
          <w:rFonts w:ascii="Times New Roman" w:hAnsi="Times New Roman"/>
          <w:bCs/>
          <w:iCs/>
          <w:sz w:val="28"/>
          <w:szCs w:val="28"/>
        </w:rPr>
        <w:t>А.Г</w:t>
      </w:r>
      <w:proofErr w:type="spellEnd"/>
      <w:r w:rsidRPr="004263FC">
        <w:rPr>
          <w:rFonts w:ascii="Times New Roman" w:hAnsi="Times New Roman"/>
          <w:bCs/>
          <w:iCs/>
          <w:sz w:val="28"/>
          <w:szCs w:val="28"/>
        </w:rPr>
        <w:t xml:space="preserve">., </w:t>
      </w:r>
      <w:proofErr w:type="spellStart"/>
      <w:r w:rsidRPr="004263FC">
        <w:rPr>
          <w:rFonts w:ascii="Times New Roman" w:hAnsi="Times New Roman"/>
          <w:bCs/>
          <w:iCs/>
          <w:sz w:val="28"/>
          <w:szCs w:val="28"/>
        </w:rPr>
        <w:t>Вольнова</w:t>
      </w:r>
      <w:proofErr w:type="spellEnd"/>
      <w:r w:rsidRPr="004263F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263FC">
        <w:rPr>
          <w:rFonts w:ascii="Times New Roman" w:hAnsi="Times New Roman"/>
          <w:bCs/>
          <w:iCs/>
          <w:sz w:val="28"/>
          <w:szCs w:val="28"/>
        </w:rPr>
        <w:t>И.Л</w:t>
      </w:r>
      <w:proofErr w:type="spellEnd"/>
      <w:r w:rsidRPr="004263FC">
        <w:rPr>
          <w:rFonts w:ascii="Times New Roman" w:hAnsi="Times New Roman"/>
          <w:bCs/>
          <w:iCs/>
          <w:sz w:val="28"/>
          <w:szCs w:val="28"/>
        </w:rPr>
        <w:t>. и др. Литература: учебник для учреждений сред</w:t>
      </w:r>
      <w:proofErr w:type="gramStart"/>
      <w:r w:rsidRPr="004263FC">
        <w:rPr>
          <w:rFonts w:ascii="Times New Roman" w:hAnsi="Times New Roman"/>
          <w:bCs/>
          <w:iCs/>
          <w:sz w:val="28"/>
          <w:szCs w:val="28"/>
        </w:rPr>
        <w:t>.</w:t>
      </w:r>
      <w:proofErr w:type="gramEnd"/>
      <w:r w:rsidRPr="004263F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Pr="004263FC">
        <w:rPr>
          <w:rFonts w:ascii="Times New Roman" w:hAnsi="Times New Roman"/>
          <w:bCs/>
          <w:iCs/>
          <w:sz w:val="28"/>
          <w:szCs w:val="28"/>
        </w:rPr>
        <w:t>п</w:t>
      </w:r>
      <w:proofErr w:type="gramEnd"/>
      <w:r w:rsidRPr="004263FC">
        <w:rPr>
          <w:rFonts w:ascii="Times New Roman" w:hAnsi="Times New Roman"/>
          <w:bCs/>
          <w:iCs/>
          <w:sz w:val="28"/>
          <w:szCs w:val="28"/>
        </w:rPr>
        <w:t xml:space="preserve">роф. образования: в 2 ч. / под ред. </w:t>
      </w:r>
      <w:proofErr w:type="spellStart"/>
      <w:r w:rsidRPr="004263FC">
        <w:rPr>
          <w:rFonts w:ascii="Times New Roman" w:hAnsi="Times New Roman"/>
          <w:bCs/>
          <w:iCs/>
          <w:sz w:val="28"/>
          <w:szCs w:val="28"/>
        </w:rPr>
        <w:t>Г.А.Обернихиной</w:t>
      </w:r>
      <w:proofErr w:type="spellEnd"/>
      <w:r w:rsidRPr="004263FC">
        <w:rPr>
          <w:rFonts w:ascii="Times New Roman" w:hAnsi="Times New Roman"/>
          <w:bCs/>
          <w:iCs/>
          <w:sz w:val="28"/>
          <w:szCs w:val="28"/>
        </w:rPr>
        <w:t>. — М., 2015.</w:t>
      </w:r>
    </w:p>
    <w:p w:rsidR="004263FC" w:rsidRPr="004263FC" w:rsidRDefault="004263FC" w:rsidP="004263FC">
      <w:pPr>
        <w:spacing w:after="2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 xml:space="preserve">6. </w:t>
      </w:r>
      <w:proofErr w:type="spellStart"/>
      <w:r w:rsidRPr="004263FC">
        <w:rPr>
          <w:rFonts w:ascii="Times New Roman" w:hAnsi="Times New Roman"/>
          <w:bCs/>
          <w:iCs/>
          <w:sz w:val="28"/>
          <w:szCs w:val="28"/>
        </w:rPr>
        <w:t>Обернихина</w:t>
      </w:r>
      <w:proofErr w:type="spellEnd"/>
      <w:r w:rsidRPr="004263F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263FC">
        <w:rPr>
          <w:rFonts w:ascii="Times New Roman" w:hAnsi="Times New Roman"/>
          <w:bCs/>
          <w:iCs/>
          <w:sz w:val="28"/>
          <w:szCs w:val="28"/>
        </w:rPr>
        <w:t>Г.А</w:t>
      </w:r>
      <w:proofErr w:type="spellEnd"/>
      <w:r w:rsidRPr="004263FC">
        <w:rPr>
          <w:rFonts w:ascii="Times New Roman" w:hAnsi="Times New Roman"/>
          <w:bCs/>
          <w:iCs/>
          <w:sz w:val="28"/>
          <w:szCs w:val="28"/>
        </w:rPr>
        <w:t xml:space="preserve">., Антонова </w:t>
      </w:r>
      <w:proofErr w:type="spellStart"/>
      <w:r w:rsidRPr="004263FC">
        <w:rPr>
          <w:rFonts w:ascii="Times New Roman" w:hAnsi="Times New Roman"/>
          <w:bCs/>
          <w:iCs/>
          <w:sz w:val="28"/>
          <w:szCs w:val="28"/>
        </w:rPr>
        <w:t>А.Г</w:t>
      </w:r>
      <w:proofErr w:type="spellEnd"/>
      <w:r w:rsidRPr="004263FC">
        <w:rPr>
          <w:rFonts w:ascii="Times New Roman" w:hAnsi="Times New Roman"/>
          <w:bCs/>
          <w:iCs/>
          <w:sz w:val="28"/>
          <w:szCs w:val="28"/>
        </w:rPr>
        <w:t xml:space="preserve">., </w:t>
      </w:r>
      <w:proofErr w:type="spellStart"/>
      <w:r w:rsidRPr="004263FC">
        <w:rPr>
          <w:rFonts w:ascii="Times New Roman" w:hAnsi="Times New Roman"/>
          <w:bCs/>
          <w:iCs/>
          <w:sz w:val="28"/>
          <w:szCs w:val="28"/>
        </w:rPr>
        <w:t>Вольнова</w:t>
      </w:r>
      <w:proofErr w:type="spellEnd"/>
      <w:r w:rsidRPr="004263F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4263FC">
        <w:rPr>
          <w:rFonts w:ascii="Times New Roman" w:hAnsi="Times New Roman"/>
          <w:bCs/>
          <w:iCs/>
          <w:sz w:val="28"/>
          <w:szCs w:val="28"/>
        </w:rPr>
        <w:t>И.Л</w:t>
      </w:r>
      <w:proofErr w:type="spellEnd"/>
      <w:r w:rsidRPr="004263FC">
        <w:rPr>
          <w:rFonts w:ascii="Times New Roman" w:hAnsi="Times New Roman"/>
          <w:bCs/>
          <w:iCs/>
          <w:sz w:val="28"/>
          <w:szCs w:val="28"/>
        </w:rPr>
        <w:t>. и др. Литература</w:t>
      </w:r>
      <w:proofErr w:type="gramStart"/>
      <w:r w:rsidRPr="004263FC">
        <w:rPr>
          <w:rFonts w:ascii="Times New Roman" w:hAnsi="Times New Roman"/>
          <w:bCs/>
          <w:iCs/>
          <w:sz w:val="28"/>
          <w:szCs w:val="28"/>
        </w:rPr>
        <w:t>.</w:t>
      </w:r>
      <w:proofErr w:type="gramEnd"/>
      <w:r w:rsidRPr="004263F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Pr="004263FC">
        <w:rPr>
          <w:rFonts w:ascii="Times New Roman" w:hAnsi="Times New Roman"/>
          <w:bCs/>
          <w:iCs/>
          <w:sz w:val="28"/>
          <w:szCs w:val="28"/>
        </w:rPr>
        <w:t>п</w:t>
      </w:r>
      <w:proofErr w:type="gramEnd"/>
      <w:r w:rsidRPr="004263FC">
        <w:rPr>
          <w:rFonts w:ascii="Times New Roman" w:hAnsi="Times New Roman"/>
          <w:bCs/>
          <w:iCs/>
          <w:sz w:val="28"/>
          <w:szCs w:val="28"/>
        </w:rPr>
        <w:t xml:space="preserve">рактикум: учеб. пособие / под ред. </w:t>
      </w:r>
      <w:proofErr w:type="spellStart"/>
      <w:r w:rsidRPr="004263FC">
        <w:rPr>
          <w:rFonts w:ascii="Times New Roman" w:hAnsi="Times New Roman"/>
          <w:bCs/>
          <w:iCs/>
          <w:sz w:val="28"/>
          <w:szCs w:val="28"/>
        </w:rPr>
        <w:t>Г.А.Обернихиной</w:t>
      </w:r>
      <w:proofErr w:type="spellEnd"/>
      <w:r w:rsidRPr="004263FC">
        <w:rPr>
          <w:rFonts w:ascii="Times New Roman" w:hAnsi="Times New Roman"/>
          <w:bCs/>
          <w:iCs/>
          <w:sz w:val="28"/>
          <w:szCs w:val="28"/>
        </w:rPr>
        <w:t>. — М., 2014.</w:t>
      </w:r>
    </w:p>
    <w:p w:rsidR="004263FC" w:rsidRPr="004263FC" w:rsidRDefault="004263FC" w:rsidP="004263FC">
      <w:pPr>
        <w:spacing w:after="2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7. Титаренко Е.А. Литература в схемах и таблицах</w:t>
      </w:r>
      <w:r w:rsidR="006B31EA">
        <w:rPr>
          <w:rFonts w:ascii="Times New Roman" w:hAnsi="Times New Roman"/>
          <w:bCs/>
          <w:iCs/>
          <w:sz w:val="28"/>
          <w:szCs w:val="28"/>
        </w:rPr>
        <w:t xml:space="preserve"> /</w:t>
      </w:r>
      <w:proofErr w:type="spellStart"/>
      <w:r w:rsidR="006B31EA">
        <w:rPr>
          <w:rFonts w:ascii="Times New Roman" w:hAnsi="Times New Roman"/>
          <w:bCs/>
          <w:iCs/>
          <w:sz w:val="28"/>
          <w:szCs w:val="28"/>
        </w:rPr>
        <w:t>Е.А.Титаренко</w:t>
      </w:r>
      <w:proofErr w:type="spellEnd"/>
      <w:r w:rsidR="006B31EA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="006B31EA">
        <w:rPr>
          <w:rFonts w:ascii="Times New Roman" w:hAnsi="Times New Roman"/>
          <w:bCs/>
          <w:iCs/>
          <w:sz w:val="28"/>
          <w:szCs w:val="28"/>
        </w:rPr>
        <w:t>Е.Ф.Хадыко</w:t>
      </w:r>
      <w:proofErr w:type="spellEnd"/>
      <w:r w:rsidR="006B31EA">
        <w:rPr>
          <w:rFonts w:ascii="Times New Roman" w:hAnsi="Times New Roman"/>
          <w:bCs/>
          <w:iCs/>
          <w:sz w:val="28"/>
          <w:szCs w:val="28"/>
        </w:rPr>
        <w:t xml:space="preserve">. – М.: </w:t>
      </w:r>
      <w:proofErr w:type="spellStart"/>
      <w:r w:rsidR="006B31EA">
        <w:rPr>
          <w:rFonts w:ascii="Times New Roman" w:hAnsi="Times New Roman"/>
          <w:bCs/>
          <w:iCs/>
          <w:sz w:val="28"/>
          <w:szCs w:val="28"/>
        </w:rPr>
        <w:t>Эксмо</w:t>
      </w:r>
      <w:proofErr w:type="spellEnd"/>
      <w:r w:rsidR="006B31EA">
        <w:rPr>
          <w:rFonts w:ascii="Times New Roman" w:hAnsi="Times New Roman"/>
          <w:bCs/>
          <w:iCs/>
          <w:sz w:val="28"/>
          <w:szCs w:val="28"/>
        </w:rPr>
        <w:t>, 2015. – 320с.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6B31EA" w:rsidRDefault="006B31EA" w:rsidP="00AF7FED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6B31EA">
        <w:rPr>
          <w:rFonts w:ascii="Times New Roman" w:hAnsi="Times New Roman"/>
          <w:sz w:val="28"/>
          <w:szCs w:val="28"/>
        </w:rPr>
        <w:t>Устный экзамен по литературе. Экзаменационные ответы. – М.: «</w:t>
      </w:r>
      <w:proofErr w:type="spellStart"/>
      <w:r w:rsidRPr="006B31EA">
        <w:rPr>
          <w:rFonts w:ascii="Times New Roman" w:hAnsi="Times New Roman"/>
          <w:sz w:val="28"/>
          <w:szCs w:val="28"/>
        </w:rPr>
        <w:t>Буклайн</w:t>
      </w:r>
      <w:proofErr w:type="spellEnd"/>
      <w:r w:rsidRPr="006B31EA">
        <w:rPr>
          <w:rFonts w:ascii="Times New Roman" w:hAnsi="Times New Roman"/>
          <w:sz w:val="28"/>
          <w:szCs w:val="28"/>
        </w:rPr>
        <w:t>», 2006.</w:t>
      </w:r>
    </w:p>
    <w:p w:rsidR="00931097" w:rsidRDefault="006B31EA" w:rsidP="00AF7FED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931097">
        <w:rPr>
          <w:rFonts w:ascii="Times New Roman" w:hAnsi="Times New Roman"/>
          <w:sz w:val="28"/>
          <w:szCs w:val="28"/>
        </w:rPr>
        <w:t xml:space="preserve">Фадеева Т.М. Тематическое и поурочное планирование по литературе: 11 класс: К учебнику «Русская литература 20 века. 11 класс» Под ред. </w:t>
      </w:r>
      <w:proofErr w:type="spellStart"/>
      <w:r w:rsidR="00931097">
        <w:rPr>
          <w:rFonts w:ascii="Times New Roman" w:hAnsi="Times New Roman"/>
          <w:sz w:val="28"/>
          <w:szCs w:val="28"/>
        </w:rPr>
        <w:t>В.П.Журавлева</w:t>
      </w:r>
      <w:proofErr w:type="spellEnd"/>
      <w:r w:rsidR="00931097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931097">
        <w:rPr>
          <w:rFonts w:ascii="Times New Roman" w:hAnsi="Times New Roman"/>
          <w:sz w:val="28"/>
          <w:szCs w:val="28"/>
        </w:rPr>
        <w:t>Т.М.Фадеева</w:t>
      </w:r>
      <w:proofErr w:type="spellEnd"/>
      <w:r w:rsidR="00931097">
        <w:rPr>
          <w:rFonts w:ascii="Times New Roman" w:hAnsi="Times New Roman"/>
          <w:sz w:val="28"/>
          <w:szCs w:val="28"/>
        </w:rPr>
        <w:t>. – М.: Издательство «Экзамен», 2005.</w:t>
      </w:r>
    </w:p>
    <w:p w:rsidR="00931097" w:rsidRDefault="006B31EA" w:rsidP="00AF7FED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931097">
        <w:rPr>
          <w:rFonts w:ascii="Times New Roman" w:hAnsi="Times New Roman"/>
          <w:sz w:val="28"/>
          <w:szCs w:val="28"/>
        </w:rPr>
        <w:t xml:space="preserve">Юрьева О.Ю. Русская литература 19 века: </w:t>
      </w:r>
      <w:proofErr w:type="spellStart"/>
      <w:r w:rsidR="00931097">
        <w:rPr>
          <w:rFonts w:ascii="Times New Roman" w:hAnsi="Times New Roman"/>
          <w:sz w:val="28"/>
          <w:szCs w:val="28"/>
        </w:rPr>
        <w:t>И.С.Тургенев</w:t>
      </w:r>
      <w:proofErr w:type="spellEnd"/>
      <w:r w:rsidR="009310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31097">
        <w:rPr>
          <w:rFonts w:ascii="Times New Roman" w:hAnsi="Times New Roman"/>
          <w:sz w:val="28"/>
          <w:szCs w:val="28"/>
        </w:rPr>
        <w:t>Н.С.Лесков</w:t>
      </w:r>
      <w:proofErr w:type="spellEnd"/>
      <w:r w:rsidR="009310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31097">
        <w:rPr>
          <w:rFonts w:ascii="Times New Roman" w:hAnsi="Times New Roman"/>
          <w:sz w:val="28"/>
          <w:szCs w:val="28"/>
        </w:rPr>
        <w:t>И.А.Гончаров</w:t>
      </w:r>
      <w:proofErr w:type="spellEnd"/>
      <w:r w:rsidR="009310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31097">
        <w:rPr>
          <w:rFonts w:ascii="Times New Roman" w:hAnsi="Times New Roman"/>
          <w:sz w:val="28"/>
          <w:szCs w:val="28"/>
        </w:rPr>
        <w:t>А.А.Фет</w:t>
      </w:r>
      <w:proofErr w:type="spellEnd"/>
      <w:r w:rsidR="009310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31097">
        <w:rPr>
          <w:rFonts w:ascii="Times New Roman" w:hAnsi="Times New Roman"/>
          <w:sz w:val="28"/>
          <w:szCs w:val="28"/>
        </w:rPr>
        <w:t>Л.Н.Толстой</w:t>
      </w:r>
      <w:proofErr w:type="spellEnd"/>
      <w:r w:rsidR="00931097">
        <w:rPr>
          <w:rFonts w:ascii="Times New Roman" w:hAnsi="Times New Roman"/>
          <w:sz w:val="28"/>
          <w:szCs w:val="28"/>
        </w:rPr>
        <w:t xml:space="preserve"> – Иркутск: Изд-во Иркут</w:t>
      </w:r>
      <w:proofErr w:type="gramStart"/>
      <w:r w:rsidR="00931097">
        <w:rPr>
          <w:rFonts w:ascii="Times New Roman" w:hAnsi="Times New Roman"/>
          <w:sz w:val="28"/>
          <w:szCs w:val="28"/>
        </w:rPr>
        <w:t>.</w:t>
      </w:r>
      <w:proofErr w:type="gramEnd"/>
      <w:r w:rsidR="009310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31097">
        <w:rPr>
          <w:rFonts w:ascii="Times New Roman" w:hAnsi="Times New Roman"/>
          <w:sz w:val="28"/>
          <w:szCs w:val="28"/>
        </w:rPr>
        <w:t>г</w:t>
      </w:r>
      <w:proofErr w:type="gramEnd"/>
      <w:r w:rsidR="00931097">
        <w:rPr>
          <w:rFonts w:ascii="Times New Roman" w:hAnsi="Times New Roman"/>
          <w:sz w:val="28"/>
          <w:szCs w:val="28"/>
        </w:rPr>
        <w:t xml:space="preserve">ос. </w:t>
      </w:r>
      <w:proofErr w:type="spellStart"/>
      <w:r w:rsidR="00931097">
        <w:rPr>
          <w:rFonts w:ascii="Times New Roman" w:hAnsi="Times New Roman"/>
          <w:sz w:val="28"/>
          <w:szCs w:val="28"/>
        </w:rPr>
        <w:t>пед</w:t>
      </w:r>
      <w:proofErr w:type="spellEnd"/>
      <w:r w:rsidR="00931097">
        <w:rPr>
          <w:rFonts w:ascii="Times New Roman" w:hAnsi="Times New Roman"/>
          <w:sz w:val="28"/>
          <w:szCs w:val="28"/>
        </w:rPr>
        <w:t>. ун-та,  2008.</w:t>
      </w:r>
    </w:p>
    <w:p w:rsidR="004E571E" w:rsidRPr="000C49BB" w:rsidRDefault="00931097" w:rsidP="000C49B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Times New Roman" w:hAnsi="Times New Roman" w:cs="Times New Roman"/>
          <w:b w:val="0"/>
          <w:bCs w:val="0"/>
          <w:color w:val="auto"/>
        </w:rPr>
      </w:pPr>
      <w:r w:rsidRPr="00A442FB">
        <w:rPr>
          <w:rFonts w:ascii="Times New Roman" w:hAnsi="Times New Roman" w:cs="Times New Roman"/>
          <w:b w:val="0"/>
          <w:bCs w:val="0"/>
          <w:color w:val="auto"/>
        </w:rPr>
        <w:t>Интернет-ресурсы:</w:t>
      </w:r>
    </w:p>
    <w:p w:rsidR="00931097" w:rsidRPr="00DA1A97" w:rsidRDefault="00A51731" w:rsidP="00541A82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bCs w:val="0"/>
          <w:sz w:val="28"/>
          <w:szCs w:val="28"/>
        </w:rPr>
      </w:pPr>
      <w:hyperlink r:id="rId12" w:history="1">
        <w:r w:rsidR="00931097" w:rsidRPr="00DA1A97">
          <w:rPr>
            <w:rStyle w:val="af"/>
            <w:b w:val="0"/>
            <w:bCs w:val="0"/>
            <w:color w:val="auto"/>
            <w:sz w:val="28"/>
            <w:szCs w:val="28"/>
            <w:u w:val="none"/>
          </w:rPr>
          <w:t>http://</w:t>
        </w:r>
        <w:r w:rsidR="00931097" w:rsidRPr="00DA1A97">
          <w:rPr>
            <w:rStyle w:val="af"/>
            <w:b w:val="0"/>
            <w:bCs w:val="0"/>
            <w:color w:val="auto"/>
            <w:sz w:val="28"/>
            <w:szCs w:val="28"/>
            <w:u w:val="none"/>
            <w:lang w:val="en-US"/>
          </w:rPr>
          <w:t>lib</w:t>
        </w:r>
        <w:r w:rsidR="00931097" w:rsidRPr="00DA1A97">
          <w:rPr>
            <w:rStyle w:val="af"/>
            <w:b w:val="0"/>
            <w:bCs w:val="0"/>
            <w:color w:val="auto"/>
            <w:sz w:val="28"/>
            <w:szCs w:val="28"/>
            <w:u w:val="none"/>
          </w:rPr>
          <w:t>.</w:t>
        </w:r>
        <w:proofErr w:type="spellStart"/>
        <w:r w:rsidR="00931097" w:rsidRPr="00DA1A97">
          <w:rPr>
            <w:rStyle w:val="af"/>
            <w:b w:val="0"/>
            <w:bCs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931097" w:rsidRPr="00DA1A97">
          <w:rPr>
            <w:rStyle w:val="af"/>
            <w:b w:val="0"/>
            <w:bCs w:val="0"/>
            <w:color w:val="auto"/>
            <w:sz w:val="28"/>
            <w:szCs w:val="28"/>
            <w:u w:val="none"/>
          </w:rPr>
          <w:t>/</w:t>
        </w:r>
      </w:hyperlink>
      <w:r w:rsidR="00931097" w:rsidRPr="00DA1A97">
        <w:rPr>
          <w:b w:val="0"/>
          <w:bCs w:val="0"/>
          <w:sz w:val="28"/>
          <w:szCs w:val="28"/>
        </w:rPr>
        <w:t xml:space="preserve"> - Электронная библиотека Максима Мошкова.</w:t>
      </w:r>
    </w:p>
    <w:p w:rsidR="00931097" w:rsidRPr="004D1377" w:rsidRDefault="00A51731" w:rsidP="00541A82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 w:val="28"/>
          <w:szCs w:val="28"/>
        </w:rPr>
      </w:pPr>
      <w:hyperlink r:id="rId13" w:history="1">
        <w:r w:rsidR="00931097" w:rsidRPr="00DA1A97">
          <w:rPr>
            <w:rStyle w:val="af"/>
            <w:b w:val="0"/>
            <w:bCs w:val="0"/>
            <w:color w:val="auto"/>
            <w:sz w:val="28"/>
            <w:szCs w:val="28"/>
            <w:u w:val="none"/>
            <w:lang w:val="en-US"/>
          </w:rPr>
          <w:t>http</w:t>
        </w:r>
        <w:r w:rsidR="00931097" w:rsidRPr="00DA1A97">
          <w:rPr>
            <w:rStyle w:val="af"/>
            <w:b w:val="0"/>
            <w:bCs w:val="0"/>
            <w:color w:val="auto"/>
            <w:sz w:val="28"/>
            <w:szCs w:val="28"/>
            <w:u w:val="none"/>
          </w:rPr>
          <w:t>://</w:t>
        </w:r>
        <w:r w:rsidR="00931097" w:rsidRPr="00DA1A97">
          <w:rPr>
            <w:rStyle w:val="af"/>
            <w:b w:val="0"/>
            <w:bCs w:val="0"/>
            <w:color w:val="auto"/>
            <w:sz w:val="28"/>
            <w:szCs w:val="28"/>
            <w:u w:val="none"/>
            <w:lang w:val="en-US"/>
          </w:rPr>
          <w:t>www</w:t>
        </w:r>
        <w:r w:rsidR="00931097" w:rsidRPr="00DA1A97">
          <w:rPr>
            <w:rStyle w:val="af"/>
            <w:b w:val="0"/>
            <w:bCs w:val="0"/>
            <w:color w:val="auto"/>
            <w:sz w:val="28"/>
            <w:szCs w:val="28"/>
            <w:u w:val="none"/>
          </w:rPr>
          <w:t>.</w:t>
        </w:r>
        <w:r w:rsidR="00931097" w:rsidRPr="00DA1A97">
          <w:rPr>
            <w:rStyle w:val="af"/>
            <w:b w:val="0"/>
            <w:bCs w:val="0"/>
            <w:color w:val="auto"/>
            <w:sz w:val="28"/>
            <w:szCs w:val="28"/>
            <w:u w:val="none"/>
            <w:lang w:val="en-US"/>
          </w:rPr>
          <w:t>gramma</w:t>
        </w:r>
        <w:r w:rsidR="00931097" w:rsidRPr="00DA1A97">
          <w:rPr>
            <w:rStyle w:val="af"/>
            <w:b w:val="0"/>
            <w:bCs w:val="0"/>
            <w:color w:val="auto"/>
            <w:sz w:val="28"/>
            <w:szCs w:val="28"/>
            <w:u w:val="none"/>
          </w:rPr>
          <w:t>.</w:t>
        </w:r>
        <w:proofErr w:type="spellStart"/>
        <w:r w:rsidR="00931097" w:rsidRPr="00DA1A97">
          <w:rPr>
            <w:rStyle w:val="af"/>
            <w:b w:val="0"/>
            <w:bCs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931097" w:rsidRPr="00DA1A97">
          <w:rPr>
            <w:rStyle w:val="af"/>
            <w:b w:val="0"/>
            <w:bCs w:val="0"/>
            <w:color w:val="auto"/>
            <w:sz w:val="28"/>
            <w:szCs w:val="28"/>
            <w:u w:val="none"/>
          </w:rPr>
          <w:t>/</w:t>
        </w:r>
        <w:r w:rsidR="00931097" w:rsidRPr="00DA1A97">
          <w:rPr>
            <w:rStyle w:val="af"/>
            <w:b w:val="0"/>
            <w:bCs w:val="0"/>
            <w:color w:val="auto"/>
            <w:sz w:val="28"/>
            <w:szCs w:val="28"/>
            <w:u w:val="none"/>
            <w:lang w:val="en-US"/>
          </w:rPr>
          <w:t>LIT</w:t>
        </w:r>
        <w:r w:rsidR="00931097" w:rsidRPr="00DA1A97">
          <w:rPr>
            <w:rStyle w:val="af"/>
            <w:b w:val="0"/>
            <w:bCs w:val="0"/>
            <w:color w:val="auto"/>
            <w:sz w:val="28"/>
            <w:szCs w:val="28"/>
            <w:u w:val="none"/>
          </w:rPr>
          <w:t>/</w:t>
        </w:r>
      </w:hyperlink>
      <w:r w:rsidR="00931097" w:rsidRPr="004D1377">
        <w:rPr>
          <w:b w:val="0"/>
        </w:rPr>
        <w:t xml:space="preserve">  </w:t>
      </w:r>
      <w:r w:rsidR="00931097" w:rsidRPr="004D1377">
        <w:rPr>
          <w:b w:val="0"/>
          <w:sz w:val="28"/>
          <w:szCs w:val="28"/>
        </w:rPr>
        <w:t xml:space="preserve">- справочный раздел «Литература» портала </w:t>
      </w:r>
      <w:proofErr w:type="spellStart"/>
      <w:r w:rsidR="00931097" w:rsidRPr="004D1377">
        <w:rPr>
          <w:b w:val="0"/>
          <w:sz w:val="28"/>
          <w:szCs w:val="28"/>
        </w:rPr>
        <w:t>Грамма.ру</w:t>
      </w:r>
      <w:proofErr w:type="spellEnd"/>
      <w:r w:rsidR="00931097" w:rsidRPr="004D1377">
        <w:rPr>
          <w:b w:val="0"/>
          <w:sz w:val="28"/>
          <w:szCs w:val="28"/>
        </w:rPr>
        <w:t>.</w:t>
      </w:r>
    </w:p>
    <w:p w:rsidR="00931097" w:rsidRPr="00931097" w:rsidRDefault="00931097" w:rsidP="00541A82">
      <w:pPr>
        <w:pStyle w:val="ad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31097">
        <w:rPr>
          <w:sz w:val="28"/>
          <w:szCs w:val="28"/>
        </w:rPr>
        <w:t xml:space="preserve">http://www.klassika.ru - </w:t>
      </w:r>
      <w:proofErr w:type="spellStart"/>
      <w:r w:rsidRPr="00931097">
        <w:rPr>
          <w:sz w:val="28"/>
          <w:szCs w:val="28"/>
        </w:rPr>
        <w:t>Классика.Ru</w:t>
      </w:r>
      <w:proofErr w:type="spellEnd"/>
      <w:r w:rsidRPr="00931097">
        <w:rPr>
          <w:sz w:val="28"/>
          <w:szCs w:val="28"/>
        </w:rPr>
        <w:t xml:space="preserve"> - Электронная библиотека классической литературы.</w:t>
      </w:r>
    </w:p>
    <w:p w:rsidR="00DA1A97" w:rsidRPr="00AF7FED" w:rsidRDefault="00931097" w:rsidP="00541A82">
      <w:pPr>
        <w:pStyle w:val="ad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31097">
        <w:rPr>
          <w:sz w:val="28"/>
          <w:szCs w:val="28"/>
        </w:rPr>
        <w:t xml:space="preserve">http://lit.1september.ru - Электронная версия газеты "Литература". </w:t>
      </w:r>
      <w:r w:rsidRPr="00AF7FED">
        <w:rPr>
          <w:sz w:val="28"/>
          <w:szCs w:val="28"/>
        </w:rPr>
        <w:t>Сборник материалов к урокам литературы.</w:t>
      </w:r>
    </w:p>
    <w:p w:rsidR="00DA1A97" w:rsidRPr="00AF7FED" w:rsidRDefault="00DA1A97" w:rsidP="00541A82">
      <w:pPr>
        <w:pStyle w:val="ad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  <w:sectPr w:rsidR="00DA1A97" w:rsidRPr="00AF7FED" w:rsidSect="002D3401">
          <w:pgSz w:w="11905" w:h="16837"/>
          <w:pgMar w:top="1134" w:right="1134" w:bottom="1134" w:left="1134" w:header="720" w:footer="720" w:gutter="0"/>
          <w:cols w:space="720"/>
          <w:noEndnote/>
        </w:sectPr>
      </w:pPr>
      <w:r w:rsidRPr="00AF7FED">
        <w:rPr>
          <w:sz w:val="28"/>
          <w:szCs w:val="28"/>
        </w:rPr>
        <w:t xml:space="preserve">www.krugosvet.ru (универсальная научно-популярная онлайн-энциклопедия «Энциклопедия </w:t>
      </w:r>
      <w:proofErr w:type="spellStart"/>
      <w:r w:rsidRPr="00AF7FED">
        <w:rPr>
          <w:sz w:val="28"/>
          <w:szCs w:val="28"/>
        </w:rPr>
        <w:t>Кругосвет</w:t>
      </w:r>
      <w:proofErr w:type="spellEnd"/>
      <w:r w:rsidRPr="00AF7FED">
        <w:rPr>
          <w:sz w:val="28"/>
          <w:szCs w:val="28"/>
        </w:rPr>
        <w:t>»).</w:t>
      </w:r>
    </w:p>
    <w:p w:rsidR="00A442FB" w:rsidRDefault="00A442FB" w:rsidP="00A442FB">
      <w:pPr>
        <w:tabs>
          <w:tab w:val="left" w:pos="840"/>
          <w:tab w:val="center" w:pos="4677"/>
          <w:tab w:val="left" w:pos="8745"/>
        </w:tabs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5. КОНТРОЛЬ И ОЦЕНКА РЕЗУЛЬТАТОВ ОСВОЕНИЯ ОБЩЕОБРАЗОВАТЕЛЬНОЙ УЧЕБНОЙ ДИСЦИПЛИНЫ</w:t>
      </w:r>
    </w:p>
    <w:p w:rsidR="004D1377" w:rsidRPr="00A442FB" w:rsidRDefault="00A442FB" w:rsidP="00A442FB">
      <w:pPr>
        <w:tabs>
          <w:tab w:val="left" w:pos="840"/>
          <w:tab w:val="center" w:pos="4677"/>
          <w:tab w:val="left" w:pos="8745"/>
        </w:tabs>
        <w:spacing w:before="240" w:line="240" w:lineRule="auto"/>
        <w:ind w:firstLine="709"/>
        <w:jc w:val="both"/>
        <w:rPr>
          <w:rFonts w:ascii="Times New Roman" w:eastAsia="Times New Roman" w:hAnsi="Times New Roman"/>
          <w:b/>
          <w:bCs/>
          <w:sz w:val="36"/>
          <w:szCs w:val="28"/>
        </w:rPr>
      </w:pPr>
      <w:r w:rsidRPr="007F2138">
        <w:rPr>
          <w:rFonts w:ascii="Times New Roman" w:hAnsi="Times New Roman"/>
          <w:sz w:val="28"/>
        </w:rPr>
        <w:t xml:space="preserve">Оценка результатов освоения общеобразовательной учебной дисциплины осуществляется в процессе текущего контроля успеваемости </w:t>
      </w:r>
      <w:r>
        <w:rPr>
          <w:rFonts w:ascii="Times New Roman" w:hAnsi="Times New Roman"/>
          <w:sz w:val="28"/>
        </w:rPr>
        <w:t>на комбинированных занятиях</w:t>
      </w:r>
      <w:r w:rsidRPr="007F2138">
        <w:rPr>
          <w:rFonts w:ascii="Times New Roman" w:hAnsi="Times New Roman"/>
          <w:sz w:val="28"/>
        </w:rPr>
        <w:t>. Формы контроля определены с учетом специфики учебного материала.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475"/>
      </w:tblGrid>
      <w:tr w:rsidR="00AF7FED" w:rsidRPr="00AF7FED" w:rsidTr="006B31E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ED" w:rsidRPr="00AF7FED" w:rsidRDefault="00AF7FED" w:rsidP="004E571E">
            <w:pPr>
              <w:pStyle w:val="a3"/>
              <w:spacing w:line="240" w:lineRule="auto"/>
              <w:jc w:val="center"/>
              <w:rPr>
                <w:sz w:val="28"/>
                <w:szCs w:val="28"/>
              </w:rPr>
            </w:pPr>
            <w:r w:rsidRPr="00AF7FED">
              <w:rPr>
                <w:sz w:val="28"/>
                <w:szCs w:val="28"/>
              </w:rPr>
              <w:t>Результаты обучения</w:t>
            </w:r>
          </w:p>
          <w:p w:rsidR="00AF7FED" w:rsidRPr="00AF7FED" w:rsidRDefault="00AF7FED" w:rsidP="004E571E">
            <w:pPr>
              <w:pStyle w:val="a3"/>
              <w:spacing w:line="240" w:lineRule="auto"/>
              <w:jc w:val="center"/>
              <w:rPr>
                <w:sz w:val="28"/>
                <w:szCs w:val="28"/>
              </w:rPr>
            </w:pPr>
            <w:r w:rsidRPr="00AF7FED">
              <w:rPr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ED" w:rsidRPr="00AF7FED" w:rsidRDefault="00AF7FED" w:rsidP="004E571E">
            <w:pPr>
              <w:pStyle w:val="a3"/>
              <w:spacing w:line="240" w:lineRule="auto"/>
              <w:jc w:val="center"/>
              <w:rPr>
                <w:sz w:val="28"/>
                <w:szCs w:val="28"/>
              </w:rPr>
            </w:pPr>
            <w:r w:rsidRPr="00AF7FED">
              <w:rPr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AF7FED" w:rsidRPr="00AF7FED" w:rsidTr="006B31E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EA" w:rsidRPr="006B31EA" w:rsidRDefault="006B31EA" w:rsidP="004E571E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Личностные: </w:t>
            </w:r>
            <w:r>
              <w:rPr>
                <w:rFonts w:ascii="Times New Roman" w:hAnsi="Times New Roman"/>
                <w:b/>
                <w:sz w:val="28"/>
              </w:rPr>
              <w:tab/>
            </w:r>
          </w:p>
          <w:p w:rsidR="006B31EA" w:rsidRPr="006B31EA" w:rsidRDefault="006B31EA" w:rsidP="004E5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B31EA">
              <w:rPr>
                <w:rFonts w:ascii="Times New Roman" w:hAnsi="Times New Roman"/>
                <w:sz w:val="28"/>
              </w:rPr>
              <w:t>−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6B31EA" w:rsidRPr="006B31EA" w:rsidRDefault="006B31EA" w:rsidP="004E5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B31EA">
              <w:rPr>
                <w:rFonts w:ascii="Times New Roman" w:hAnsi="Times New Roman"/>
                <w:sz w:val="28"/>
              </w:rPr>
              <w:t>−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6B31EA" w:rsidRPr="006B31EA" w:rsidRDefault="006B31EA" w:rsidP="004E5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B31EA">
              <w:rPr>
                <w:rFonts w:ascii="Times New Roman" w:hAnsi="Times New Roman"/>
                <w:sz w:val="28"/>
              </w:rPr>
              <w:t>−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6B31EA" w:rsidRPr="006B31EA" w:rsidRDefault="006B31EA" w:rsidP="004E5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B31EA">
              <w:rPr>
                <w:rFonts w:ascii="Times New Roman" w:hAnsi="Times New Roman"/>
                <w:sz w:val="28"/>
              </w:rPr>
              <w:t>−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6B31EA" w:rsidRPr="006B31EA" w:rsidRDefault="006B31EA" w:rsidP="004E5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B31EA">
              <w:rPr>
                <w:rFonts w:ascii="Times New Roman" w:hAnsi="Times New Roman"/>
                <w:sz w:val="28"/>
              </w:rPr>
              <w:t>− эстетическое отношение к миру;</w:t>
            </w:r>
          </w:p>
          <w:p w:rsidR="006B31EA" w:rsidRPr="006B31EA" w:rsidRDefault="006B31EA" w:rsidP="004E5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B31EA">
              <w:rPr>
                <w:rFonts w:ascii="Times New Roman" w:hAnsi="Times New Roman"/>
                <w:sz w:val="28"/>
              </w:rPr>
              <w:t>−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      </w:r>
          </w:p>
          <w:p w:rsidR="006B31EA" w:rsidRPr="006B31EA" w:rsidRDefault="006B31EA" w:rsidP="004E5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B31EA">
              <w:rPr>
                <w:rFonts w:ascii="Times New Roman" w:hAnsi="Times New Roman"/>
                <w:sz w:val="28"/>
              </w:rPr>
              <w:lastRenderedPageBreak/>
              <w:t xml:space="preserve">− использование для решения познавательных и коммуникативных задач различных источников информации (словарей, энциклопедий, </w:t>
            </w:r>
            <w:proofErr w:type="spellStart"/>
            <w:r w:rsidRPr="006B31EA">
              <w:rPr>
                <w:rFonts w:ascii="Times New Roman" w:hAnsi="Times New Roman"/>
                <w:sz w:val="28"/>
              </w:rPr>
              <w:t>интернет-ресурсов</w:t>
            </w:r>
            <w:proofErr w:type="spellEnd"/>
            <w:r w:rsidRPr="006B31EA">
              <w:rPr>
                <w:rFonts w:ascii="Times New Roman" w:hAnsi="Times New Roman"/>
                <w:sz w:val="28"/>
              </w:rPr>
              <w:t xml:space="preserve"> и др.);</w:t>
            </w:r>
          </w:p>
          <w:p w:rsidR="006B31EA" w:rsidRPr="006B31EA" w:rsidRDefault="006B31EA" w:rsidP="004E57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: </w:t>
            </w:r>
          </w:p>
          <w:p w:rsidR="006B31EA" w:rsidRPr="006B31EA" w:rsidRDefault="006B31EA" w:rsidP="004E5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B31EA">
              <w:rPr>
                <w:rFonts w:ascii="Times New Roman" w:hAnsi="Times New Roman"/>
                <w:sz w:val="28"/>
              </w:rPr>
              <w:t>−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      </w:r>
          </w:p>
          <w:p w:rsidR="006B31EA" w:rsidRPr="006B31EA" w:rsidRDefault="006B31EA" w:rsidP="004E5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B31EA">
              <w:rPr>
                <w:rFonts w:ascii="Times New Roman" w:hAnsi="Times New Roman"/>
                <w:sz w:val="28"/>
              </w:rPr>
              <w:t>− умение самостоятельно организовывать собственную деятельность, оценивать ее, определять сферу своих интересов;</w:t>
            </w:r>
          </w:p>
          <w:p w:rsidR="006B31EA" w:rsidRPr="006B31EA" w:rsidRDefault="006B31EA" w:rsidP="004E5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B31EA">
              <w:rPr>
                <w:rFonts w:ascii="Times New Roman" w:hAnsi="Times New Roman"/>
                <w:sz w:val="28"/>
              </w:rPr>
              <w:t>−умение работать с разными источниками информации, находить ее, анализировать, использовать в самостоятельной деятельности;</w:t>
            </w:r>
          </w:p>
          <w:p w:rsidR="006B31EA" w:rsidRPr="006B31EA" w:rsidRDefault="006B31EA" w:rsidP="004E5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B31EA">
              <w:rPr>
                <w:rFonts w:ascii="Times New Roman" w:hAnsi="Times New Roman"/>
                <w:sz w:val="28"/>
              </w:rPr>
              <w:t>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6B31EA" w:rsidRPr="006B31EA" w:rsidRDefault="006B31EA" w:rsidP="004E57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Предметные: </w:t>
            </w:r>
          </w:p>
          <w:p w:rsidR="006B31EA" w:rsidRPr="006B31EA" w:rsidRDefault="006B31EA" w:rsidP="004E5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B31EA">
              <w:rPr>
                <w:rFonts w:ascii="Times New Roman" w:hAnsi="Times New Roman"/>
                <w:sz w:val="28"/>
              </w:rPr>
              <w:t>− сформированность устойчивого интереса к чтению как средству познания других культур, уважительного отношения к ним;</w:t>
            </w:r>
          </w:p>
          <w:p w:rsidR="006B31EA" w:rsidRPr="006B31EA" w:rsidRDefault="006B31EA" w:rsidP="004E5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B31EA">
              <w:rPr>
                <w:rFonts w:ascii="Times New Roman" w:hAnsi="Times New Roman"/>
                <w:sz w:val="28"/>
              </w:rPr>
              <w:t>− сформированность навыков различных видов анализа литературных произведений;</w:t>
            </w:r>
          </w:p>
          <w:p w:rsidR="006B31EA" w:rsidRPr="006B31EA" w:rsidRDefault="006B31EA" w:rsidP="004E5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B31EA">
              <w:rPr>
                <w:rFonts w:ascii="Times New Roman" w:hAnsi="Times New Roman"/>
                <w:sz w:val="28"/>
              </w:rPr>
              <w:t>− владение навыками самоанализа и самооценки на основе наблюдений за собственной речью;</w:t>
            </w:r>
          </w:p>
          <w:p w:rsidR="006B31EA" w:rsidRPr="006B31EA" w:rsidRDefault="006B31EA" w:rsidP="004E5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B31EA">
              <w:rPr>
                <w:rFonts w:ascii="Times New Roman" w:hAnsi="Times New Roman"/>
                <w:sz w:val="28"/>
              </w:rPr>
              <w:t>− владение умением анализировать текст с точки зрения наличия в нем явной и скрытой, основной и второстепенной информации;</w:t>
            </w:r>
          </w:p>
          <w:p w:rsidR="006B31EA" w:rsidRPr="006B31EA" w:rsidRDefault="006B31EA" w:rsidP="004E5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B31EA">
              <w:rPr>
                <w:rFonts w:ascii="Times New Roman" w:hAnsi="Times New Roman"/>
                <w:sz w:val="28"/>
              </w:rPr>
              <w:t>−владение умением представлять тексты в виде тезисов, конспектов, аннотаций, рефератов, сочинений различных жанров;</w:t>
            </w:r>
          </w:p>
          <w:p w:rsidR="006B31EA" w:rsidRPr="006B31EA" w:rsidRDefault="006B31EA" w:rsidP="004E5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B31EA">
              <w:rPr>
                <w:rFonts w:ascii="Times New Roman" w:hAnsi="Times New Roman"/>
                <w:sz w:val="28"/>
              </w:rPr>
              <w:lastRenderedPageBreak/>
              <w:t>− 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      </w:r>
          </w:p>
          <w:p w:rsidR="006B31EA" w:rsidRPr="006B31EA" w:rsidRDefault="006B31EA" w:rsidP="004E5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B31EA">
              <w:rPr>
                <w:rFonts w:ascii="Times New Roman" w:hAnsi="Times New Roman"/>
                <w:sz w:val="28"/>
              </w:rPr>
              <w:t>− сформированность умений учитывать исторический, историко-культурный контекст и конте</w:t>
            </w:r>
            <w:proofErr w:type="gramStart"/>
            <w:r w:rsidRPr="006B31EA">
              <w:rPr>
                <w:rFonts w:ascii="Times New Roman" w:hAnsi="Times New Roman"/>
                <w:sz w:val="28"/>
              </w:rPr>
              <w:t>кст тв</w:t>
            </w:r>
            <w:proofErr w:type="gramEnd"/>
            <w:r w:rsidRPr="006B31EA">
              <w:rPr>
                <w:rFonts w:ascii="Times New Roman" w:hAnsi="Times New Roman"/>
                <w:sz w:val="28"/>
              </w:rPr>
              <w:t>орчества писателя в процессе анализа художественного произведения;</w:t>
            </w:r>
          </w:p>
          <w:p w:rsidR="006B31EA" w:rsidRPr="006B31EA" w:rsidRDefault="006B31EA" w:rsidP="004E5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B31EA">
              <w:rPr>
                <w:rFonts w:ascii="Times New Roman" w:hAnsi="Times New Roman"/>
                <w:sz w:val="28"/>
              </w:rPr>
              <w:t>−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      </w:r>
          </w:p>
          <w:p w:rsidR="006B31EA" w:rsidRPr="006B31EA" w:rsidRDefault="006B31EA" w:rsidP="004E5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B31EA">
              <w:rPr>
                <w:rFonts w:ascii="Times New Roman" w:hAnsi="Times New Roman"/>
                <w:sz w:val="28"/>
              </w:rPr>
              <w:t>−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</w:p>
          <w:p w:rsidR="00AF7FED" w:rsidRPr="006B31EA" w:rsidRDefault="006B31EA" w:rsidP="004E5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B31EA">
              <w:rPr>
                <w:rFonts w:ascii="Times New Roman" w:hAnsi="Times New Roman"/>
                <w:sz w:val="28"/>
              </w:rPr>
              <w:t>− сформированность представлений о системе стилей языка художественной литературы.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34" w:rsidRDefault="00490934" w:rsidP="004E571E">
            <w:pPr>
              <w:pStyle w:val="a3"/>
              <w:spacing w:line="240" w:lineRule="auto"/>
              <w:rPr>
                <w:b w:val="0"/>
                <w:sz w:val="28"/>
                <w:szCs w:val="28"/>
              </w:rPr>
            </w:pPr>
            <w:r w:rsidRPr="00490934">
              <w:rPr>
                <w:sz w:val="28"/>
                <w:szCs w:val="28"/>
              </w:rPr>
              <w:lastRenderedPageBreak/>
              <w:t xml:space="preserve">Предваряющий (входной) контроль -  </w:t>
            </w:r>
            <w:r w:rsidRPr="00490934">
              <w:rPr>
                <w:b w:val="0"/>
                <w:sz w:val="28"/>
                <w:szCs w:val="28"/>
              </w:rPr>
              <w:t xml:space="preserve">беседа. </w:t>
            </w:r>
          </w:p>
          <w:p w:rsidR="000C49BB" w:rsidRPr="00490934" w:rsidRDefault="000C49BB" w:rsidP="004E571E">
            <w:pPr>
              <w:pStyle w:val="a3"/>
              <w:spacing w:line="240" w:lineRule="auto"/>
              <w:rPr>
                <w:b w:val="0"/>
                <w:sz w:val="28"/>
                <w:szCs w:val="28"/>
              </w:rPr>
            </w:pPr>
          </w:p>
          <w:p w:rsidR="00306F3B" w:rsidRDefault="00490934" w:rsidP="004E571E">
            <w:pPr>
              <w:pStyle w:val="a3"/>
              <w:spacing w:line="240" w:lineRule="auto"/>
              <w:rPr>
                <w:b w:val="0"/>
                <w:sz w:val="28"/>
                <w:szCs w:val="28"/>
              </w:rPr>
            </w:pPr>
            <w:proofErr w:type="gramStart"/>
            <w:r w:rsidRPr="00490934">
              <w:rPr>
                <w:sz w:val="28"/>
                <w:szCs w:val="28"/>
              </w:rPr>
              <w:t xml:space="preserve">Текущий контроль </w:t>
            </w:r>
            <w:r w:rsidR="00775E05">
              <w:rPr>
                <w:sz w:val="28"/>
                <w:szCs w:val="28"/>
              </w:rPr>
              <w:t>–</w:t>
            </w:r>
            <w:r w:rsidR="00775E05">
              <w:rPr>
                <w:b w:val="0"/>
                <w:sz w:val="28"/>
                <w:szCs w:val="28"/>
              </w:rPr>
              <w:t xml:space="preserve"> беседа, ответы на проблемные вопросы, индивидуальная и групповая аналитическая работа с текстами художественных произведений</w:t>
            </w:r>
            <w:r w:rsidR="00306F3B">
              <w:rPr>
                <w:b w:val="0"/>
                <w:sz w:val="28"/>
                <w:szCs w:val="28"/>
              </w:rPr>
              <w:t xml:space="preserve"> (устная и письменная)</w:t>
            </w:r>
            <w:r w:rsidR="00775E05">
              <w:rPr>
                <w:b w:val="0"/>
                <w:sz w:val="28"/>
                <w:szCs w:val="28"/>
              </w:rPr>
              <w:t>, чтение (выразительное, наизусть, комментированное), конспектирование, работа с таблицами, составление планов (тезисный, цитатный</w:t>
            </w:r>
            <w:r w:rsidR="00306F3B">
              <w:rPr>
                <w:b w:val="0"/>
                <w:sz w:val="28"/>
                <w:szCs w:val="28"/>
              </w:rPr>
              <w:t xml:space="preserve">), сочинение, подготовка докладов и реферативных сообщений, изложение, тесты. </w:t>
            </w:r>
            <w:proofErr w:type="gramEnd"/>
          </w:p>
          <w:p w:rsidR="000C49BB" w:rsidRDefault="000C49BB" w:rsidP="004E571E">
            <w:pPr>
              <w:pStyle w:val="a3"/>
              <w:spacing w:line="240" w:lineRule="auto"/>
              <w:rPr>
                <w:b w:val="0"/>
                <w:sz w:val="28"/>
                <w:szCs w:val="28"/>
              </w:rPr>
            </w:pPr>
          </w:p>
          <w:p w:rsidR="00490934" w:rsidRDefault="00490934" w:rsidP="004E571E">
            <w:pPr>
              <w:pStyle w:val="a3"/>
              <w:spacing w:line="240" w:lineRule="auto"/>
              <w:rPr>
                <w:b w:val="0"/>
                <w:sz w:val="28"/>
                <w:szCs w:val="28"/>
              </w:rPr>
            </w:pPr>
            <w:r w:rsidRPr="00490934">
              <w:rPr>
                <w:sz w:val="28"/>
                <w:szCs w:val="28"/>
              </w:rPr>
              <w:t xml:space="preserve">Периодический (этапный, рубежный) контроль – </w:t>
            </w:r>
            <w:r w:rsidRPr="00490934">
              <w:rPr>
                <w:b w:val="0"/>
                <w:sz w:val="28"/>
                <w:szCs w:val="28"/>
              </w:rPr>
              <w:t>контрольная работа, тесты.</w:t>
            </w:r>
          </w:p>
          <w:p w:rsidR="000C49BB" w:rsidRPr="00490934" w:rsidRDefault="000C49BB" w:rsidP="004E571E">
            <w:pPr>
              <w:pStyle w:val="a3"/>
              <w:spacing w:line="240" w:lineRule="auto"/>
              <w:rPr>
                <w:sz w:val="28"/>
                <w:szCs w:val="28"/>
              </w:rPr>
            </w:pPr>
          </w:p>
          <w:p w:rsidR="00490934" w:rsidRPr="00490934" w:rsidRDefault="008E0CAB" w:rsidP="004E571E">
            <w:pPr>
              <w:pStyle w:val="a3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</w:t>
            </w:r>
            <w:r w:rsidR="00490934" w:rsidRPr="00490934">
              <w:rPr>
                <w:sz w:val="28"/>
                <w:szCs w:val="28"/>
              </w:rPr>
              <w:t xml:space="preserve"> контроль –</w:t>
            </w:r>
            <w:r w:rsidR="004E571E">
              <w:rPr>
                <w:sz w:val="28"/>
                <w:szCs w:val="28"/>
              </w:rPr>
              <w:t xml:space="preserve"> </w:t>
            </w:r>
            <w:r w:rsidR="00490934">
              <w:rPr>
                <w:b w:val="0"/>
                <w:sz w:val="28"/>
                <w:szCs w:val="28"/>
              </w:rPr>
              <w:t>в форме тестирования.</w:t>
            </w:r>
          </w:p>
          <w:p w:rsidR="00AF7FED" w:rsidRPr="006B31EA" w:rsidRDefault="00AF7FED" w:rsidP="004E571E">
            <w:pPr>
              <w:pStyle w:val="a3"/>
              <w:spacing w:line="240" w:lineRule="auto"/>
              <w:rPr>
                <w:sz w:val="28"/>
                <w:szCs w:val="28"/>
                <w:u w:val="single"/>
              </w:rPr>
            </w:pPr>
          </w:p>
          <w:p w:rsidR="00AF7FED" w:rsidRPr="00AF7FED" w:rsidRDefault="00AF7FED" w:rsidP="004E571E">
            <w:pPr>
              <w:pStyle w:val="a3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026915" w:rsidRDefault="00026915" w:rsidP="004D1377">
      <w:pPr>
        <w:pStyle w:val="a3"/>
        <w:spacing w:line="240" w:lineRule="auto"/>
        <w:jc w:val="both"/>
        <w:rPr>
          <w:b w:val="0"/>
          <w:sz w:val="28"/>
          <w:szCs w:val="28"/>
        </w:rPr>
      </w:pPr>
    </w:p>
    <w:p w:rsidR="00026915" w:rsidRDefault="00026915" w:rsidP="004D1377">
      <w:pPr>
        <w:pStyle w:val="a3"/>
        <w:spacing w:line="240" w:lineRule="auto"/>
        <w:jc w:val="both"/>
        <w:rPr>
          <w:b w:val="0"/>
          <w:sz w:val="28"/>
          <w:szCs w:val="28"/>
        </w:rPr>
      </w:pPr>
    </w:p>
    <w:p w:rsidR="007706CD" w:rsidRPr="004D1377" w:rsidRDefault="007706CD" w:rsidP="00E35A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49D6" w:rsidRDefault="005F49D6" w:rsidP="004D1377">
      <w:pPr>
        <w:spacing w:line="240" w:lineRule="auto"/>
        <w:ind w:left="-567"/>
      </w:pPr>
    </w:p>
    <w:p w:rsidR="00A442FB" w:rsidRDefault="00A442FB" w:rsidP="004D1377">
      <w:pPr>
        <w:spacing w:line="240" w:lineRule="auto"/>
        <w:ind w:left="-567"/>
      </w:pPr>
    </w:p>
    <w:p w:rsidR="00A442FB" w:rsidRDefault="00A442FB" w:rsidP="004D1377">
      <w:pPr>
        <w:spacing w:line="240" w:lineRule="auto"/>
        <w:ind w:left="-567"/>
      </w:pPr>
    </w:p>
    <w:p w:rsidR="00A442FB" w:rsidRDefault="00A442FB" w:rsidP="004D1377">
      <w:pPr>
        <w:spacing w:line="240" w:lineRule="auto"/>
        <w:ind w:left="-567"/>
      </w:pPr>
    </w:p>
    <w:p w:rsidR="00A442FB" w:rsidRDefault="00A442FB" w:rsidP="004D1377">
      <w:pPr>
        <w:spacing w:line="240" w:lineRule="auto"/>
        <w:ind w:left="-567"/>
      </w:pPr>
    </w:p>
    <w:p w:rsidR="00A442FB" w:rsidRDefault="00A442FB" w:rsidP="004D1377">
      <w:pPr>
        <w:spacing w:line="240" w:lineRule="auto"/>
        <w:ind w:left="-567"/>
      </w:pPr>
    </w:p>
    <w:p w:rsidR="00A442FB" w:rsidRDefault="00A442FB" w:rsidP="004D1377">
      <w:pPr>
        <w:spacing w:line="240" w:lineRule="auto"/>
        <w:ind w:left="-567"/>
      </w:pPr>
    </w:p>
    <w:p w:rsidR="00A442FB" w:rsidRDefault="00A442FB" w:rsidP="004D1377">
      <w:pPr>
        <w:spacing w:line="240" w:lineRule="auto"/>
        <w:ind w:left="-567"/>
      </w:pPr>
    </w:p>
    <w:p w:rsidR="00A442FB" w:rsidRDefault="00A442FB" w:rsidP="004D1377">
      <w:pPr>
        <w:spacing w:line="240" w:lineRule="auto"/>
        <w:ind w:left="-567"/>
      </w:pPr>
    </w:p>
    <w:p w:rsidR="00A442FB" w:rsidRDefault="00A442FB" w:rsidP="004D1377">
      <w:pPr>
        <w:spacing w:line="240" w:lineRule="auto"/>
        <w:ind w:left="-567"/>
      </w:pPr>
    </w:p>
    <w:p w:rsidR="00A442FB" w:rsidRPr="00A442FB" w:rsidRDefault="00A442FB" w:rsidP="006B72CB">
      <w:pPr>
        <w:tabs>
          <w:tab w:val="left" w:pos="5325"/>
        </w:tabs>
        <w:spacing w:before="24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442FB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Тематический план занятий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6"/>
        <w:gridCol w:w="8081"/>
        <w:gridCol w:w="1217"/>
      </w:tblGrid>
      <w:tr w:rsidR="006B72CB" w:rsidTr="00D55890">
        <w:tc>
          <w:tcPr>
            <w:tcW w:w="562" w:type="dxa"/>
          </w:tcPr>
          <w:p w:rsidR="006B72CB" w:rsidRDefault="006B72CB" w:rsidP="00D558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47" w:type="dxa"/>
          </w:tcPr>
          <w:p w:rsidR="006B72CB" w:rsidRDefault="006B72CB" w:rsidP="00D558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(1семестр)</w:t>
            </w:r>
          </w:p>
        </w:tc>
        <w:tc>
          <w:tcPr>
            <w:tcW w:w="1247" w:type="dxa"/>
          </w:tcPr>
          <w:p w:rsidR="006B72CB" w:rsidRDefault="006B72CB" w:rsidP="00D558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Часы </w:t>
            </w:r>
          </w:p>
        </w:tc>
      </w:tr>
      <w:tr w:rsidR="006B72CB" w:rsidRPr="005A18C6" w:rsidTr="00D55890">
        <w:tc>
          <w:tcPr>
            <w:tcW w:w="562" w:type="dxa"/>
          </w:tcPr>
          <w:p w:rsidR="006B72CB" w:rsidRPr="005A18C6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6B72CB" w:rsidRPr="005A18C6" w:rsidRDefault="00D46F10" w:rsidP="00D55890">
            <w:pPr>
              <w:rPr>
                <w:rFonts w:ascii="Times New Roman" w:hAnsi="Times New Roman"/>
                <w:sz w:val="28"/>
                <w:szCs w:val="28"/>
              </w:rPr>
            </w:pPr>
            <w:r w:rsidRPr="00D46F10">
              <w:rPr>
                <w:rFonts w:ascii="Times New Roman" w:hAnsi="Times New Roman"/>
                <w:sz w:val="28"/>
                <w:szCs w:val="28"/>
              </w:rPr>
              <w:t>Особенности развития русской литературы во второй половине XIX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7" w:type="dxa"/>
          </w:tcPr>
          <w:p w:rsidR="006B72CB" w:rsidRPr="005A18C6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72CB" w:rsidRPr="005A18C6" w:rsidTr="00D55890">
        <w:tc>
          <w:tcPr>
            <w:tcW w:w="562" w:type="dxa"/>
          </w:tcPr>
          <w:p w:rsidR="006B72CB" w:rsidRPr="005A18C6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6B72CB" w:rsidRPr="005A18C6" w:rsidRDefault="00D46F10" w:rsidP="00D558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И.А</w:t>
            </w:r>
            <w:r w:rsidR="006B72CB" w:rsidRPr="005A18C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72CB" w:rsidRPr="005A18C6">
              <w:rPr>
                <w:rFonts w:ascii="Times New Roman" w:hAnsi="Times New Roman"/>
                <w:sz w:val="28"/>
                <w:szCs w:val="28"/>
              </w:rPr>
              <w:t>Гончаров «Обломов».</w:t>
            </w:r>
          </w:p>
        </w:tc>
        <w:tc>
          <w:tcPr>
            <w:tcW w:w="1247" w:type="dxa"/>
          </w:tcPr>
          <w:p w:rsidR="006B72CB" w:rsidRPr="005A18C6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72CB" w:rsidRPr="005A18C6" w:rsidTr="00D55890">
        <w:tc>
          <w:tcPr>
            <w:tcW w:w="562" w:type="dxa"/>
          </w:tcPr>
          <w:p w:rsidR="006B72CB" w:rsidRPr="005A18C6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6B72CB" w:rsidRPr="005A18C6" w:rsidRDefault="006B72CB" w:rsidP="00D55890">
            <w:pPr>
              <w:rPr>
                <w:rFonts w:ascii="Times New Roman" w:hAnsi="Times New Roman"/>
                <w:sz w:val="28"/>
                <w:szCs w:val="28"/>
              </w:rPr>
            </w:pPr>
            <w:r w:rsidRPr="005A18C6">
              <w:rPr>
                <w:rFonts w:ascii="Times New Roman" w:hAnsi="Times New Roman"/>
                <w:sz w:val="28"/>
                <w:szCs w:val="28"/>
              </w:rPr>
              <w:t>А.Н.</w:t>
            </w:r>
            <w:r w:rsidR="00D46F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18C6">
              <w:rPr>
                <w:rFonts w:ascii="Times New Roman" w:hAnsi="Times New Roman"/>
                <w:sz w:val="28"/>
                <w:szCs w:val="28"/>
              </w:rPr>
              <w:t>Островский комедия «Свои люди – сочтемся».</w:t>
            </w:r>
          </w:p>
        </w:tc>
        <w:tc>
          <w:tcPr>
            <w:tcW w:w="1247" w:type="dxa"/>
          </w:tcPr>
          <w:p w:rsidR="006B72CB" w:rsidRPr="005A18C6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72CB" w:rsidRPr="005A18C6" w:rsidTr="00D55890">
        <w:tc>
          <w:tcPr>
            <w:tcW w:w="562" w:type="dxa"/>
          </w:tcPr>
          <w:p w:rsidR="006B72CB" w:rsidRPr="005A18C6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6B72CB" w:rsidRPr="005A18C6" w:rsidRDefault="00D46F10" w:rsidP="00D46F10">
            <w:pPr>
              <w:rPr>
                <w:rFonts w:ascii="Times New Roman" w:hAnsi="Times New Roman"/>
                <w:sz w:val="28"/>
                <w:szCs w:val="28"/>
              </w:rPr>
            </w:pPr>
            <w:r w:rsidRPr="005A18C6">
              <w:rPr>
                <w:rFonts w:ascii="Times New Roman" w:hAnsi="Times New Roman"/>
                <w:sz w:val="28"/>
                <w:szCs w:val="28"/>
              </w:rPr>
              <w:t>А.Н.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18C6">
              <w:rPr>
                <w:rFonts w:ascii="Times New Roman" w:hAnsi="Times New Roman"/>
                <w:sz w:val="28"/>
                <w:szCs w:val="28"/>
              </w:rPr>
              <w:t xml:space="preserve">Островский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6B72CB" w:rsidRPr="005A18C6">
              <w:rPr>
                <w:rFonts w:ascii="Times New Roman" w:hAnsi="Times New Roman"/>
                <w:sz w:val="28"/>
                <w:szCs w:val="28"/>
              </w:rPr>
              <w:t xml:space="preserve">рама «Гроза». </w:t>
            </w:r>
          </w:p>
        </w:tc>
        <w:tc>
          <w:tcPr>
            <w:tcW w:w="1247" w:type="dxa"/>
          </w:tcPr>
          <w:p w:rsidR="006B72CB" w:rsidRPr="005A18C6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72CB" w:rsidRPr="005A18C6" w:rsidTr="00D55890">
        <w:tc>
          <w:tcPr>
            <w:tcW w:w="562" w:type="dxa"/>
          </w:tcPr>
          <w:p w:rsidR="006B72CB" w:rsidRPr="005A18C6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6B72CB" w:rsidRPr="005A18C6" w:rsidRDefault="006B72CB" w:rsidP="00D55890">
            <w:pPr>
              <w:rPr>
                <w:rFonts w:ascii="Times New Roman" w:hAnsi="Times New Roman"/>
                <w:sz w:val="28"/>
                <w:szCs w:val="28"/>
              </w:rPr>
            </w:pPr>
            <w:r w:rsidRPr="005A18C6">
              <w:rPr>
                <w:rFonts w:ascii="Times New Roman" w:hAnsi="Times New Roman"/>
                <w:sz w:val="28"/>
                <w:szCs w:val="28"/>
              </w:rPr>
              <w:t>«Луч света в темном царстве».</w:t>
            </w:r>
          </w:p>
        </w:tc>
        <w:tc>
          <w:tcPr>
            <w:tcW w:w="1247" w:type="dxa"/>
          </w:tcPr>
          <w:p w:rsidR="006B72CB" w:rsidRPr="005A18C6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72CB" w:rsidRPr="005A18C6" w:rsidTr="00D55890">
        <w:tc>
          <w:tcPr>
            <w:tcW w:w="562" w:type="dxa"/>
          </w:tcPr>
          <w:p w:rsidR="006B72CB" w:rsidRPr="005A18C6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</w:tcPr>
          <w:p w:rsidR="006B72CB" w:rsidRPr="005A18C6" w:rsidRDefault="006B72CB" w:rsidP="00D46F10">
            <w:pPr>
              <w:rPr>
                <w:rFonts w:ascii="Times New Roman" w:hAnsi="Times New Roman"/>
                <w:sz w:val="28"/>
                <w:szCs w:val="28"/>
              </w:rPr>
            </w:pPr>
            <w:r w:rsidRPr="005A18C6">
              <w:rPr>
                <w:rFonts w:ascii="Times New Roman" w:hAnsi="Times New Roman"/>
                <w:sz w:val="28"/>
                <w:szCs w:val="28"/>
              </w:rPr>
              <w:t>«Два мира – два единства». (Поэзия А.</w:t>
            </w:r>
            <w:r w:rsidR="00D46F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18C6">
              <w:rPr>
                <w:rFonts w:ascii="Times New Roman" w:hAnsi="Times New Roman"/>
                <w:sz w:val="28"/>
                <w:szCs w:val="28"/>
              </w:rPr>
              <w:t>Фета</w:t>
            </w:r>
            <w:r w:rsidR="00D46F10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5A18C6">
              <w:rPr>
                <w:rFonts w:ascii="Times New Roman" w:hAnsi="Times New Roman"/>
                <w:sz w:val="28"/>
                <w:szCs w:val="28"/>
              </w:rPr>
              <w:t xml:space="preserve"> Ф.</w:t>
            </w:r>
            <w:r w:rsidR="00D46F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18C6">
              <w:rPr>
                <w:rFonts w:ascii="Times New Roman" w:hAnsi="Times New Roman"/>
                <w:sz w:val="28"/>
                <w:szCs w:val="28"/>
              </w:rPr>
              <w:t>Тютчева.)</w:t>
            </w:r>
          </w:p>
        </w:tc>
        <w:tc>
          <w:tcPr>
            <w:tcW w:w="1247" w:type="dxa"/>
          </w:tcPr>
          <w:p w:rsidR="006B72CB" w:rsidRPr="005A18C6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72CB" w:rsidRPr="005A18C6" w:rsidTr="00D55890">
        <w:tc>
          <w:tcPr>
            <w:tcW w:w="562" w:type="dxa"/>
          </w:tcPr>
          <w:p w:rsidR="006B72CB" w:rsidRPr="005A18C6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</w:tcPr>
          <w:p w:rsidR="006B72CB" w:rsidRPr="005A18C6" w:rsidRDefault="006B72CB" w:rsidP="00D55890">
            <w:pPr>
              <w:rPr>
                <w:rFonts w:ascii="Times New Roman" w:hAnsi="Times New Roman"/>
                <w:sz w:val="28"/>
                <w:szCs w:val="28"/>
              </w:rPr>
            </w:pPr>
            <w:r w:rsidRPr="005A18C6">
              <w:rPr>
                <w:rFonts w:ascii="Times New Roman" w:hAnsi="Times New Roman"/>
                <w:sz w:val="28"/>
                <w:szCs w:val="28"/>
              </w:rPr>
              <w:t>И.С.</w:t>
            </w:r>
            <w:r w:rsidR="00D46F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18C6">
              <w:rPr>
                <w:rFonts w:ascii="Times New Roman" w:hAnsi="Times New Roman"/>
                <w:sz w:val="28"/>
                <w:szCs w:val="28"/>
              </w:rPr>
              <w:t xml:space="preserve">Тургенев </w:t>
            </w:r>
            <w:r w:rsidR="00D46F10">
              <w:rPr>
                <w:rFonts w:ascii="Times New Roman" w:hAnsi="Times New Roman"/>
                <w:sz w:val="28"/>
                <w:szCs w:val="28"/>
              </w:rPr>
              <w:t xml:space="preserve">роман </w:t>
            </w:r>
            <w:r w:rsidRPr="005A18C6">
              <w:rPr>
                <w:rFonts w:ascii="Times New Roman" w:hAnsi="Times New Roman"/>
                <w:sz w:val="28"/>
                <w:szCs w:val="28"/>
              </w:rPr>
              <w:t>«Отцы и дети».</w:t>
            </w:r>
          </w:p>
        </w:tc>
        <w:tc>
          <w:tcPr>
            <w:tcW w:w="1247" w:type="dxa"/>
          </w:tcPr>
          <w:p w:rsidR="006B72CB" w:rsidRPr="005A18C6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72CB" w:rsidRPr="005A18C6" w:rsidTr="00D55890">
        <w:tc>
          <w:tcPr>
            <w:tcW w:w="562" w:type="dxa"/>
          </w:tcPr>
          <w:p w:rsidR="006B72CB" w:rsidRPr="005A18C6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47" w:type="dxa"/>
          </w:tcPr>
          <w:p w:rsidR="006B72CB" w:rsidRPr="005A18C6" w:rsidRDefault="006B72CB" w:rsidP="00D55890">
            <w:pPr>
              <w:rPr>
                <w:rFonts w:ascii="Times New Roman" w:hAnsi="Times New Roman"/>
                <w:sz w:val="28"/>
                <w:szCs w:val="28"/>
              </w:rPr>
            </w:pPr>
            <w:r w:rsidRPr="005A18C6">
              <w:rPr>
                <w:rFonts w:ascii="Times New Roman" w:hAnsi="Times New Roman"/>
                <w:sz w:val="28"/>
                <w:szCs w:val="28"/>
              </w:rPr>
              <w:t>Сила и слабость образа Базарова.</w:t>
            </w:r>
          </w:p>
        </w:tc>
        <w:tc>
          <w:tcPr>
            <w:tcW w:w="1247" w:type="dxa"/>
          </w:tcPr>
          <w:p w:rsidR="006B72CB" w:rsidRPr="005A18C6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72CB" w:rsidRPr="005A18C6" w:rsidTr="00D55890">
        <w:tc>
          <w:tcPr>
            <w:tcW w:w="562" w:type="dxa"/>
          </w:tcPr>
          <w:p w:rsidR="006B72CB" w:rsidRPr="005A18C6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47" w:type="dxa"/>
          </w:tcPr>
          <w:p w:rsidR="006B72CB" w:rsidRPr="005A18C6" w:rsidRDefault="00D46F10" w:rsidP="00D55890">
            <w:pPr>
              <w:rPr>
                <w:rFonts w:ascii="Times New Roman" w:hAnsi="Times New Roman"/>
                <w:sz w:val="28"/>
                <w:szCs w:val="28"/>
              </w:rPr>
            </w:pPr>
            <w:r w:rsidRPr="00D46F10">
              <w:rPr>
                <w:rFonts w:ascii="Times New Roman" w:hAnsi="Times New Roman"/>
                <w:sz w:val="28"/>
                <w:szCs w:val="28"/>
              </w:rPr>
              <w:t>Поэзия Н.А. Некрасова</w:t>
            </w:r>
          </w:p>
        </w:tc>
        <w:tc>
          <w:tcPr>
            <w:tcW w:w="1247" w:type="dxa"/>
          </w:tcPr>
          <w:p w:rsidR="006B72CB" w:rsidRPr="005A18C6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72CB" w:rsidRPr="005A18C6" w:rsidTr="00D55890">
        <w:tc>
          <w:tcPr>
            <w:tcW w:w="562" w:type="dxa"/>
          </w:tcPr>
          <w:p w:rsidR="006B72CB" w:rsidRPr="005A18C6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647" w:type="dxa"/>
          </w:tcPr>
          <w:p w:rsidR="006B72CB" w:rsidRPr="005A18C6" w:rsidRDefault="006B72CB" w:rsidP="00D55890">
            <w:pPr>
              <w:rPr>
                <w:rFonts w:ascii="Times New Roman" w:hAnsi="Times New Roman"/>
                <w:sz w:val="28"/>
                <w:szCs w:val="28"/>
              </w:rPr>
            </w:pPr>
            <w:r w:rsidRPr="005A18C6">
              <w:rPr>
                <w:rFonts w:ascii="Times New Roman" w:hAnsi="Times New Roman"/>
                <w:sz w:val="28"/>
                <w:szCs w:val="28"/>
              </w:rPr>
              <w:t>Поэма «Кому на Руси жить хорошо».</w:t>
            </w:r>
          </w:p>
        </w:tc>
        <w:tc>
          <w:tcPr>
            <w:tcW w:w="1247" w:type="dxa"/>
          </w:tcPr>
          <w:p w:rsidR="006B72CB" w:rsidRPr="005A18C6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72CB" w:rsidRPr="005A18C6" w:rsidTr="00D55890">
        <w:tc>
          <w:tcPr>
            <w:tcW w:w="562" w:type="dxa"/>
          </w:tcPr>
          <w:p w:rsidR="006B72CB" w:rsidRPr="005A18C6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647" w:type="dxa"/>
          </w:tcPr>
          <w:p w:rsidR="006B72CB" w:rsidRPr="005A18C6" w:rsidRDefault="00D46F10" w:rsidP="00D558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М.Е. </w:t>
            </w:r>
            <w:r w:rsidR="006B72CB" w:rsidRPr="005A18C6">
              <w:rPr>
                <w:rFonts w:ascii="Times New Roman" w:hAnsi="Times New Roman"/>
                <w:sz w:val="28"/>
                <w:szCs w:val="28"/>
              </w:rPr>
              <w:t>Салтыков-Щедрин «История одного города».</w:t>
            </w:r>
          </w:p>
        </w:tc>
        <w:tc>
          <w:tcPr>
            <w:tcW w:w="1247" w:type="dxa"/>
          </w:tcPr>
          <w:p w:rsidR="006B72CB" w:rsidRPr="005A18C6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72CB" w:rsidRPr="005A18C6" w:rsidTr="00D55890">
        <w:tc>
          <w:tcPr>
            <w:tcW w:w="562" w:type="dxa"/>
          </w:tcPr>
          <w:p w:rsidR="006B72CB" w:rsidRPr="005A18C6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647" w:type="dxa"/>
          </w:tcPr>
          <w:p w:rsidR="006B72CB" w:rsidRPr="005A18C6" w:rsidRDefault="006B72CB" w:rsidP="00D55890">
            <w:pPr>
              <w:rPr>
                <w:rFonts w:ascii="Times New Roman" w:hAnsi="Times New Roman"/>
                <w:sz w:val="28"/>
                <w:szCs w:val="28"/>
              </w:rPr>
            </w:pPr>
            <w:r w:rsidRPr="005A18C6">
              <w:rPr>
                <w:rFonts w:ascii="Times New Roman" w:hAnsi="Times New Roman"/>
                <w:sz w:val="28"/>
                <w:szCs w:val="28"/>
              </w:rPr>
              <w:t>Ф.М.</w:t>
            </w:r>
            <w:r w:rsidR="00D46F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18C6">
              <w:rPr>
                <w:rFonts w:ascii="Times New Roman" w:hAnsi="Times New Roman"/>
                <w:sz w:val="28"/>
                <w:szCs w:val="28"/>
              </w:rPr>
              <w:t xml:space="preserve">Достоевский </w:t>
            </w:r>
            <w:r w:rsidR="00D46F10">
              <w:rPr>
                <w:rFonts w:ascii="Times New Roman" w:hAnsi="Times New Roman"/>
                <w:sz w:val="28"/>
                <w:szCs w:val="28"/>
              </w:rPr>
              <w:t xml:space="preserve">роман </w:t>
            </w:r>
            <w:r w:rsidRPr="005A18C6">
              <w:rPr>
                <w:rFonts w:ascii="Times New Roman" w:hAnsi="Times New Roman"/>
                <w:sz w:val="28"/>
                <w:szCs w:val="28"/>
              </w:rPr>
              <w:t>«Преступление и наказание».</w:t>
            </w:r>
          </w:p>
        </w:tc>
        <w:tc>
          <w:tcPr>
            <w:tcW w:w="1247" w:type="dxa"/>
          </w:tcPr>
          <w:p w:rsidR="006B72CB" w:rsidRPr="005A18C6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72CB" w:rsidRPr="005A18C6" w:rsidTr="00D55890">
        <w:tc>
          <w:tcPr>
            <w:tcW w:w="562" w:type="dxa"/>
          </w:tcPr>
          <w:p w:rsidR="006B72CB" w:rsidRPr="005A18C6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647" w:type="dxa"/>
          </w:tcPr>
          <w:p w:rsidR="006B72CB" w:rsidRPr="005A18C6" w:rsidRDefault="00D46F10" w:rsidP="00D46F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«униженных и оскорбленных».</w:t>
            </w:r>
          </w:p>
        </w:tc>
        <w:tc>
          <w:tcPr>
            <w:tcW w:w="1247" w:type="dxa"/>
          </w:tcPr>
          <w:p w:rsidR="006B72CB" w:rsidRPr="005A18C6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72CB" w:rsidRPr="005A18C6" w:rsidTr="00D55890">
        <w:tc>
          <w:tcPr>
            <w:tcW w:w="562" w:type="dxa"/>
          </w:tcPr>
          <w:p w:rsidR="006B72CB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647" w:type="dxa"/>
          </w:tcPr>
          <w:p w:rsidR="006B72CB" w:rsidRPr="005A18C6" w:rsidRDefault="006B72CB" w:rsidP="00D55890">
            <w:pPr>
              <w:rPr>
                <w:rFonts w:ascii="Times New Roman" w:hAnsi="Times New Roman"/>
                <w:sz w:val="28"/>
                <w:szCs w:val="28"/>
              </w:rPr>
            </w:pPr>
            <w:r w:rsidRPr="005A18C6">
              <w:rPr>
                <w:rFonts w:ascii="Times New Roman" w:hAnsi="Times New Roman"/>
                <w:sz w:val="28"/>
                <w:szCs w:val="28"/>
              </w:rPr>
              <w:t>Крушение теории Раскольникова.</w:t>
            </w:r>
          </w:p>
        </w:tc>
        <w:tc>
          <w:tcPr>
            <w:tcW w:w="1247" w:type="dxa"/>
          </w:tcPr>
          <w:p w:rsidR="006B72CB" w:rsidRPr="005A18C6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72CB" w:rsidRPr="005A18C6" w:rsidTr="00D55890">
        <w:tc>
          <w:tcPr>
            <w:tcW w:w="562" w:type="dxa"/>
          </w:tcPr>
          <w:p w:rsidR="006B72CB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647" w:type="dxa"/>
          </w:tcPr>
          <w:p w:rsidR="006B72CB" w:rsidRPr="005A18C6" w:rsidRDefault="00D46F10" w:rsidP="00D55890">
            <w:pPr>
              <w:rPr>
                <w:rFonts w:ascii="Times New Roman" w:hAnsi="Times New Roman"/>
                <w:sz w:val="28"/>
                <w:szCs w:val="28"/>
              </w:rPr>
            </w:pPr>
            <w:r w:rsidRPr="00D46F10">
              <w:rPr>
                <w:rFonts w:ascii="Times New Roman" w:hAnsi="Times New Roman"/>
                <w:sz w:val="28"/>
                <w:szCs w:val="28"/>
              </w:rPr>
              <w:t>Л.Н. Толстой роман-эпопея «Война и мир»</w:t>
            </w:r>
          </w:p>
        </w:tc>
        <w:tc>
          <w:tcPr>
            <w:tcW w:w="1247" w:type="dxa"/>
          </w:tcPr>
          <w:p w:rsidR="006B72CB" w:rsidRPr="005A18C6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72CB" w:rsidRPr="005A18C6" w:rsidTr="00D55890">
        <w:tc>
          <w:tcPr>
            <w:tcW w:w="562" w:type="dxa"/>
          </w:tcPr>
          <w:p w:rsidR="006B72CB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647" w:type="dxa"/>
          </w:tcPr>
          <w:p w:rsidR="006B72CB" w:rsidRPr="005A18C6" w:rsidRDefault="00D46F10" w:rsidP="00D55890">
            <w:pPr>
              <w:rPr>
                <w:rFonts w:ascii="Times New Roman" w:hAnsi="Times New Roman"/>
                <w:sz w:val="28"/>
                <w:szCs w:val="28"/>
              </w:rPr>
            </w:pPr>
            <w:r w:rsidRPr="00D46F10">
              <w:rPr>
                <w:rFonts w:ascii="Times New Roman" w:hAnsi="Times New Roman"/>
                <w:sz w:val="28"/>
                <w:szCs w:val="28"/>
              </w:rPr>
              <w:t>Духовные искания героев. (Пьер Безухов, Андрей Болконский)</w:t>
            </w:r>
          </w:p>
        </w:tc>
        <w:tc>
          <w:tcPr>
            <w:tcW w:w="1247" w:type="dxa"/>
          </w:tcPr>
          <w:p w:rsidR="006B72CB" w:rsidRPr="005A18C6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72CB" w:rsidRPr="005A18C6" w:rsidTr="00D55890">
        <w:tc>
          <w:tcPr>
            <w:tcW w:w="562" w:type="dxa"/>
          </w:tcPr>
          <w:p w:rsidR="006B72CB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647" w:type="dxa"/>
          </w:tcPr>
          <w:p w:rsidR="006B72CB" w:rsidRPr="005A18C6" w:rsidRDefault="00D46F10" w:rsidP="00D55890">
            <w:pPr>
              <w:rPr>
                <w:rFonts w:ascii="Times New Roman" w:hAnsi="Times New Roman"/>
                <w:sz w:val="28"/>
                <w:szCs w:val="28"/>
              </w:rPr>
            </w:pPr>
            <w:r w:rsidRPr="00D46F10">
              <w:rPr>
                <w:rFonts w:ascii="Times New Roman" w:hAnsi="Times New Roman"/>
                <w:sz w:val="28"/>
                <w:szCs w:val="28"/>
              </w:rPr>
              <w:t>Мысль семейная и мысль народная. Женские образы в романе</w:t>
            </w:r>
          </w:p>
        </w:tc>
        <w:tc>
          <w:tcPr>
            <w:tcW w:w="1247" w:type="dxa"/>
          </w:tcPr>
          <w:p w:rsidR="006B72CB" w:rsidRPr="005A18C6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72CB" w:rsidRPr="005A18C6" w:rsidTr="00D55890">
        <w:tc>
          <w:tcPr>
            <w:tcW w:w="562" w:type="dxa"/>
          </w:tcPr>
          <w:p w:rsidR="006B72CB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647" w:type="dxa"/>
          </w:tcPr>
          <w:p w:rsidR="006B72CB" w:rsidRPr="005A18C6" w:rsidRDefault="006B72CB" w:rsidP="00D55890">
            <w:pPr>
              <w:rPr>
                <w:rFonts w:ascii="Times New Roman" w:hAnsi="Times New Roman"/>
                <w:sz w:val="28"/>
                <w:szCs w:val="28"/>
              </w:rPr>
            </w:pPr>
            <w:r w:rsidRPr="005A18C6">
              <w:rPr>
                <w:rFonts w:ascii="Times New Roman" w:hAnsi="Times New Roman"/>
                <w:sz w:val="28"/>
                <w:szCs w:val="28"/>
              </w:rPr>
              <w:t>Изложение. «Первый бал Наташи Ростовой» или «Князь Андрей на поле Аустерлица».</w:t>
            </w:r>
          </w:p>
        </w:tc>
        <w:tc>
          <w:tcPr>
            <w:tcW w:w="1247" w:type="dxa"/>
          </w:tcPr>
          <w:p w:rsidR="006B72CB" w:rsidRPr="005A18C6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72CB" w:rsidRPr="005A18C6" w:rsidTr="00D55890">
        <w:tc>
          <w:tcPr>
            <w:tcW w:w="562" w:type="dxa"/>
          </w:tcPr>
          <w:p w:rsidR="006B72CB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647" w:type="dxa"/>
          </w:tcPr>
          <w:p w:rsidR="006B72CB" w:rsidRPr="005A18C6" w:rsidRDefault="006B72CB" w:rsidP="00D46F10">
            <w:pPr>
              <w:rPr>
                <w:rFonts w:ascii="Times New Roman" w:hAnsi="Times New Roman"/>
                <w:sz w:val="28"/>
                <w:szCs w:val="28"/>
              </w:rPr>
            </w:pPr>
            <w:r w:rsidRPr="005A18C6">
              <w:rPr>
                <w:rFonts w:ascii="Times New Roman" w:hAnsi="Times New Roman"/>
                <w:sz w:val="28"/>
                <w:szCs w:val="28"/>
              </w:rPr>
              <w:t>Тема войн</w:t>
            </w:r>
            <w:r w:rsidR="00D46F10">
              <w:rPr>
                <w:rFonts w:ascii="Times New Roman" w:hAnsi="Times New Roman"/>
                <w:sz w:val="28"/>
                <w:szCs w:val="28"/>
              </w:rPr>
              <w:t>ы в романе.</w:t>
            </w:r>
          </w:p>
        </w:tc>
        <w:tc>
          <w:tcPr>
            <w:tcW w:w="1247" w:type="dxa"/>
          </w:tcPr>
          <w:p w:rsidR="006B72CB" w:rsidRPr="005A18C6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72CB" w:rsidRPr="005A18C6" w:rsidTr="00D55890">
        <w:tc>
          <w:tcPr>
            <w:tcW w:w="562" w:type="dxa"/>
          </w:tcPr>
          <w:p w:rsidR="006B72CB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647" w:type="dxa"/>
          </w:tcPr>
          <w:p w:rsidR="006B72CB" w:rsidRPr="005A18C6" w:rsidRDefault="006B72CB" w:rsidP="00D55890">
            <w:pPr>
              <w:rPr>
                <w:rFonts w:ascii="Times New Roman" w:hAnsi="Times New Roman"/>
                <w:sz w:val="28"/>
                <w:szCs w:val="28"/>
              </w:rPr>
            </w:pPr>
            <w:r w:rsidRPr="005A18C6">
              <w:rPr>
                <w:rFonts w:ascii="Times New Roman" w:hAnsi="Times New Roman"/>
                <w:sz w:val="28"/>
                <w:szCs w:val="28"/>
              </w:rPr>
              <w:t>С</w:t>
            </w:r>
            <w:r w:rsidR="00D46F10">
              <w:rPr>
                <w:rFonts w:ascii="Times New Roman" w:hAnsi="Times New Roman"/>
                <w:sz w:val="28"/>
                <w:szCs w:val="28"/>
              </w:rPr>
              <w:t>очинение</w:t>
            </w:r>
            <w:r w:rsidRPr="005A18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7" w:type="dxa"/>
          </w:tcPr>
          <w:p w:rsidR="006B72CB" w:rsidRPr="005A18C6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72CB" w:rsidRPr="005A18C6" w:rsidTr="00D55890">
        <w:tc>
          <w:tcPr>
            <w:tcW w:w="562" w:type="dxa"/>
          </w:tcPr>
          <w:p w:rsidR="006B72CB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647" w:type="dxa"/>
          </w:tcPr>
          <w:p w:rsidR="006B72CB" w:rsidRPr="005A18C6" w:rsidRDefault="00D46F10" w:rsidP="00D55890">
            <w:pPr>
              <w:rPr>
                <w:rFonts w:ascii="Times New Roman" w:hAnsi="Times New Roman"/>
                <w:sz w:val="28"/>
                <w:szCs w:val="28"/>
              </w:rPr>
            </w:pPr>
            <w:r w:rsidRPr="00D46F10">
              <w:rPr>
                <w:rFonts w:ascii="Times New Roman" w:hAnsi="Times New Roman"/>
                <w:sz w:val="28"/>
                <w:szCs w:val="28"/>
              </w:rPr>
              <w:t>А.П. Чехов юмористические рассказы</w:t>
            </w:r>
          </w:p>
        </w:tc>
        <w:tc>
          <w:tcPr>
            <w:tcW w:w="1247" w:type="dxa"/>
          </w:tcPr>
          <w:p w:rsidR="006B72CB" w:rsidRPr="005A18C6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72CB" w:rsidRPr="005A18C6" w:rsidTr="00D55890">
        <w:tc>
          <w:tcPr>
            <w:tcW w:w="562" w:type="dxa"/>
          </w:tcPr>
          <w:p w:rsidR="006B72CB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647" w:type="dxa"/>
          </w:tcPr>
          <w:p w:rsidR="006B72CB" w:rsidRPr="005A18C6" w:rsidRDefault="00D46F10" w:rsidP="00D55890">
            <w:pPr>
              <w:rPr>
                <w:rFonts w:ascii="Times New Roman" w:hAnsi="Times New Roman"/>
                <w:sz w:val="28"/>
                <w:szCs w:val="28"/>
              </w:rPr>
            </w:pPr>
            <w:r w:rsidRPr="00D46F10">
              <w:rPr>
                <w:rFonts w:ascii="Times New Roman" w:hAnsi="Times New Roman"/>
                <w:sz w:val="28"/>
                <w:szCs w:val="28"/>
              </w:rPr>
              <w:t>Драматургия Чехова. Комедия «Вишневый сад»</w:t>
            </w:r>
          </w:p>
        </w:tc>
        <w:tc>
          <w:tcPr>
            <w:tcW w:w="1247" w:type="dxa"/>
          </w:tcPr>
          <w:p w:rsidR="006B72CB" w:rsidRPr="005A18C6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72CB" w:rsidRPr="005A18C6" w:rsidTr="00D55890">
        <w:tc>
          <w:tcPr>
            <w:tcW w:w="562" w:type="dxa"/>
          </w:tcPr>
          <w:p w:rsidR="006B72CB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647" w:type="dxa"/>
          </w:tcPr>
          <w:p w:rsidR="006B72CB" w:rsidRPr="005A18C6" w:rsidRDefault="00D46F10" w:rsidP="00D55890">
            <w:pPr>
              <w:rPr>
                <w:rFonts w:ascii="Times New Roman" w:hAnsi="Times New Roman"/>
                <w:sz w:val="28"/>
                <w:szCs w:val="28"/>
              </w:rPr>
            </w:pPr>
            <w:r w:rsidRPr="00D46F10">
              <w:rPr>
                <w:rFonts w:ascii="Times New Roman" w:hAnsi="Times New Roman"/>
                <w:sz w:val="28"/>
                <w:szCs w:val="28"/>
              </w:rPr>
              <w:t>Комедия «Вишневый сад»</w:t>
            </w:r>
          </w:p>
        </w:tc>
        <w:tc>
          <w:tcPr>
            <w:tcW w:w="1247" w:type="dxa"/>
          </w:tcPr>
          <w:p w:rsidR="006B72CB" w:rsidRPr="005A18C6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72CB" w:rsidRPr="005A18C6" w:rsidTr="00D55890">
        <w:tc>
          <w:tcPr>
            <w:tcW w:w="562" w:type="dxa"/>
          </w:tcPr>
          <w:p w:rsidR="006B72CB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647" w:type="dxa"/>
          </w:tcPr>
          <w:p w:rsidR="006B72CB" w:rsidRPr="005A18C6" w:rsidRDefault="006B72CB" w:rsidP="00D55890">
            <w:pPr>
              <w:rPr>
                <w:rFonts w:ascii="Times New Roman" w:hAnsi="Times New Roman"/>
                <w:sz w:val="28"/>
                <w:szCs w:val="28"/>
              </w:rPr>
            </w:pPr>
            <w:r w:rsidRPr="00332F05">
              <w:rPr>
                <w:rFonts w:ascii="Times New Roman" w:hAnsi="Times New Roman"/>
                <w:sz w:val="28"/>
                <w:szCs w:val="28"/>
              </w:rPr>
              <w:t>Обзор зарубежной литературы второй половины Х1Х века.</w:t>
            </w:r>
          </w:p>
        </w:tc>
        <w:tc>
          <w:tcPr>
            <w:tcW w:w="1247" w:type="dxa"/>
          </w:tcPr>
          <w:p w:rsidR="006B72CB" w:rsidRPr="005A18C6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1D77" w:rsidRPr="005A18C6" w:rsidTr="00D55890">
        <w:tc>
          <w:tcPr>
            <w:tcW w:w="562" w:type="dxa"/>
          </w:tcPr>
          <w:p w:rsidR="00971D77" w:rsidRDefault="00971D77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647" w:type="dxa"/>
          </w:tcPr>
          <w:p w:rsidR="00971D77" w:rsidRPr="00332F05" w:rsidRDefault="00971D77" w:rsidP="00D558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Творчество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Ги де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Моппасана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Новеллы «Ожерелье», «Папа Симона»</w:t>
            </w:r>
          </w:p>
        </w:tc>
        <w:tc>
          <w:tcPr>
            <w:tcW w:w="1247" w:type="dxa"/>
          </w:tcPr>
          <w:p w:rsidR="00971D77" w:rsidRDefault="00971D77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72CB" w:rsidRPr="005A18C6" w:rsidTr="00D55890">
        <w:tc>
          <w:tcPr>
            <w:tcW w:w="562" w:type="dxa"/>
          </w:tcPr>
          <w:p w:rsidR="006B72CB" w:rsidRDefault="00971D77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647" w:type="dxa"/>
          </w:tcPr>
          <w:p w:rsidR="006B72CB" w:rsidRPr="005A18C6" w:rsidRDefault="006B72CB" w:rsidP="00D55890">
            <w:pPr>
              <w:rPr>
                <w:rFonts w:ascii="Times New Roman" w:hAnsi="Times New Roman"/>
                <w:sz w:val="28"/>
                <w:szCs w:val="28"/>
              </w:rPr>
            </w:pPr>
            <w:r w:rsidRPr="00332F05">
              <w:rPr>
                <w:rFonts w:ascii="Times New Roman" w:hAnsi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1247" w:type="dxa"/>
          </w:tcPr>
          <w:p w:rsidR="006B72CB" w:rsidRPr="005A18C6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B72CB" w:rsidRPr="005A18C6" w:rsidTr="00D55890">
        <w:tc>
          <w:tcPr>
            <w:tcW w:w="562" w:type="dxa"/>
          </w:tcPr>
          <w:p w:rsidR="006B72CB" w:rsidRDefault="006B72CB" w:rsidP="00D55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6B72CB" w:rsidRPr="00332F05" w:rsidRDefault="006B72CB" w:rsidP="00D5589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32F05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47" w:type="dxa"/>
          </w:tcPr>
          <w:p w:rsidR="006B72CB" w:rsidRPr="00332F05" w:rsidRDefault="00971D77" w:rsidP="00D558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</w:tr>
    </w:tbl>
    <w:p w:rsidR="00A442FB" w:rsidRDefault="00A442FB" w:rsidP="004D1377">
      <w:pPr>
        <w:spacing w:line="240" w:lineRule="auto"/>
        <w:ind w:left="-567"/>
      </w:pPr>
    </w:p>
    <w:p w:rsidR="00D46F10" w:rsidRDefault="00D46F10" w:rsidP="004D1377">
      <w:pPr>
        <w:spacing w:line="240" w:lineRule="auto"/>
        <w:ind w:left="-567"/>
      </w:pPr>
    </w:p>
    <w:p w:rsidR="00D46F10" w:rsidRDefault="00D46F10" w:rsidP="004D1377">
      <w:pPr>
        <w:spacing w:line="240" w:lineRule="auto"/>
        <w:ind w:left="-567"/>
      </w:pPr>
    </w:p>
    <w:p w:rsidR="00D46F10" w:rsidRDefault="00D46F10" w:rsidP="004D1377">
      <w:pPr>
        <w:spacing w:line="240" w:lineRule="auto"/>
        <w:ind w:left="-567"/>
      </w:pPr>
    </w:p>
    <w:p w:rsidR="00D46F10" w:rsidRDefault="00D46F10" w:rsidP="004D1377">
      <w:pPr>
        <w:spacing w:line="240" w:lineRule="auto"/>
        <w:ind w:left="-567"/>
      </w:pPr>
    </w:p>
    <w:p w:rsidR="00D46F10" w:rsidRDefault="00D46F10" w:rsidP="004D1377">
      <w:pPr>
        <w:spacing w:line="240" w:lineRule="auto"/>
        <w:ind w:left="-567"/>
      </w:pPr>
    </w:p>
    <w:p w:rsidR="00D46F10" w:rsidRDefault="00D46F10" w:rsidP="004D1377">
      <w:pPr>
        <w:spacing w:line="240" w:lineRule="auto"/>
        <w:ind w:left="-567"/>
      </w:pPr>
    </w:p>
    <w:p w:rsidR="00D46F10" w:rsidRDefault="00D46F10" w:rsidP="004D1377">
      <w:pPr>
        <w:spacing w:line="240" w:lineRule="auto"/>
        <w:ind w:left="-567"/>
      </w:pPr>
    </w:p>
    <w:p w:rsidR="00D46F10" w:rsidRDefault="00D46F10" w:rsidP="004D1377">
      <w:pPr>
        <w:spacing w:line="240" w:lineRule="auto"/>
        <w:ind w:left="-567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6"/>
        <w:gridCol w:w="7977"/>
        <w:gridCol w:w="958"/>
      </w:tblGrid>
      <w:tr w:rsidR="00D46F10" w:rsidRPr="007528DE" w:rsidTr="00D93F29">
        <w:tc>
          <w:tcPr>
            <w:tcW w:w="636" w:type="dxa"/>
          </w:tcPr>
          <w:p w:rsidR="00D46F10" w:rsidRPr="007528DE" w:rsidRDefault="00D46F10" w:rsidP="00D558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8D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977" w:type="dxa"/>
          </w:tcPr>
          <w:p w:rsidR="00D46F10" w:rsidRPr="007528DE" w:rsidRDefault="00D46F10" w:rsidP="00D558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8DE">
              <w:rPr>
                <w:rFonts w:ascii="Times New Roman" w:hAnsi="Times New Roman"/>
                <w:b/>
                <w:sz w:val="28"/>
                <w:szCs w:val="28"/>
              </w:rPr>
              <w:t>Тема (2 семестр)</w:t>
            </w:r>
          </w:p>
        </w:tc>
        <w:tc>
          <w:tcPr>
            <w:tcW w:w="958" w:type="dxa"/>
          </w:tcPr>
          <w:p w:rsidR="00D46F10" w:rsidRPr="007528DE" w:rsidRDefault="00D46F10" w:rsidP="00D558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8DE">
              <w:rPr>
                <w:rFonts w:ascii="Times New Roman" w:hAnsi="Times New Roman"/>
                <w:b/>
                <w:sz w:val="28"/>
                <w:szCs w:val="28"/>
              </w:rPr>
              <w:t xml:space="preserve">Часы </w:t>
            </w:r>
          </w:p>
        </w:tc>
      </w:tr>
      <w:tr w:rsidR="007528DE" w:rsidRPr="007528DE" w:rsidTr="00D93F29">
        <w:tc>
          <w:tcPr>
            <w:tcW w:w="636" w:type="dxa"/>
          </w:tcPr>
          <w:p w:rsidR="007528DE" w:rsidRPr="007528DE" w:rsidRDefault="007528DE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77" w:type="dxa"/>
          </w:tcPr>
          <w:p w:rsidR="007528DE" w:rsidRPr="007528DE" w:rsidRDefault="007528DE" w:rsidP="007528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528DE">
              <w:rPr>
                <w:rFonts w:ascii="Times New Roman" w:hAnsi="Times New Roman"/>
                <w:bCs/>
                <w:sz w:val="28"/>
                <w:szCs w:val="28"/>
              </w:rPr>
              <w:t xml:space="preserve">Особенности развития литературы и других видов искусства в начале </w:t>
            </w:r>
            <w:r w:rsidRPr="007528D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XX</w:t>
            </w:r>
            <w:r w:rsidRPr="007528DE">
              <w:rPr>
                <w:rFonts w:ascii="Times New Roman" w:hAnsi="Times New Roman"/>
                <w:bCs/>
                <w:sz w:val="28"/>
                <w:szCs w:val="28"/>
              </w:rPr>
              <w:t xml:space="preserve"> века</w:t>
            </w:r>
          </w:p>
        </w:tc>
        <w:tc>
          <w:tcPr>
            <w:tcW w:w="958" w:type="dxa"/>
          </w:tcPr>
          <w:p w:rsidR="007528DE" w:rsidRPr="007528DE" w:rsidRDefault="007528DE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528DE" w:rsidRPr="007528DE" w:rsidTr="00D93F29">
        <w:tc>
          <w:tcPr>
            <w:tcW w:w="636" w:type="dxa"/>
          </w:tcPr>
          <w:p w:rsidR="007528DE" w:rsidRPr="007528DE" w:rsidRDefault="007528DE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77" w:type="dxa"/>
          </w:tcPr>
          <w:p w:rsidR="007528DE" w:rsidRPr="007528DE" w:rsidRDefault="007528DE" w:rsidP="007528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528DE">
              <w:rPr>
                <w:rFonts w:ascii="Times New Roman" w:hAnsi="Times New Roman"/>
                <w:bCs/>
                <w:sz w:val="28"/>
                <w:szCs w:val="28"/>
              </w:rPr>
              <w:t>Лирика И.А. Бунина</w:t>
            </w:r>
          </w:p>
        </w:tc>
        <w:tc>
          <w:tcPr>
            <w:tcW w:w="958" w:type="dxa"/>
          </w:tcPr>
          <w:p w:rsidR="007528DE" w:rsidRPr="007528DE" w:rsidRDefault="007528DE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528DE" w:rsidRPr="007528DE" w:rsidTr="00D93F29">
        <w:tc>
          <w:tcPr>
            <w:tcW w:w="636" w:type="dxa"/>
          </w:tcPr>
          <w:p w:rsidR="007528DE" w:rsidRPr="007528DE" w:rsidRDefault="007528DE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77" w:type="dxa"/>
          </w:tcPr>
          <w:p w:rsidR="007528DE" w:rsidRPr="007528DE" w:rsidRDefault="007528DE" w:rsidP="007528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528DE">
              <w:rPr>
                <w:rFonts w:ascii="Times New Roman" w:hAnsi="Times New Roman"/>
                <w:bCs/>
                <w:sz w:val="28"/>
                <w:szCs w:val="28"/>
              </w:rPr>
              <w:t>Проза И.А. Бунина</w:t>
            </w:r>
          </w:p>
        </w:tc>
        <w:tc>
          <w:tcPr>
            <w:tcW w:w="958" w:type="dxa"/>
          </w:tcPr>
          <w:p w:rsidR="007528DE" w:rsidRPr="007528DE" w:rsidRDefault="007528DE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528DE" w:rsidRPr="007528DE" w:rsidTr="00D93F29">
        <w:tc>
          <w:tcPr>
            <w:tcW w:w="636" w:type="dxa"/>
          </w:tcPr>
          <w:p w:rsidR="007528DE" w:rsidRPr="007528DE" w:rsidRDefault="007528DE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77" w:type="dxa"/>
          </w:tcPr>
          <w:p w:rsidR="007528DE" w:rsidRPr="007528DE" w:rsidRDefault="007528DE" w:rsidP="007528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528DE">
              <w:rPr>
                <w:rFonts w:ascii="Times New Roman" w:hAnsi="Times New Roman"/>
                <w:bCs/>
                <w:sz w:val="28"/>
                <w:szCs w:val="28"/>
              </w:rPr>
              <w:t>А. И. Куприн повесть «Гранатовый браслет»</w:t>
            </w:r>
          </w:p>
        </w:tc>
        <w:tc>
          <w:tcPr>
            <w:tcW w:w="958" w:type="dxa"/>
          </w:tcPr>
          <w:p w:rsidR="007528DE" w:rsidRPr="007528DE" w:rsidRDefault="007528DE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528DE" w:rsidRPr="007528DE" w:rsidTr="00D93F29">
        <w:tc>
          <w:tcPr>
            <w:tcW w:w="636" w:type="dxa"/>
          </w:tcPr>
          <w:p w:rsidR="007528DE" w:rsidRPr="007528DE" w:rsidRDefault="007528DE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77" w:type="dxa"/>
            <w:tcBorders>
              <w:top w:val="single" w:sz="4" w:space="0" w:color="auto"/>
            </w:tcBorders>
          </w:tcPr>
          <w:p w:rsidR="007528DE" w:rsidRPr="007528DE" w:rsidRDefault="007528DE" w:rsidP="007528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528DE">
              <w:rPr>
                <w:rFonts w:ascii="Times New Roman" w:hAnsi="Times New Roman"/>
                <w:bCs/>
                <w:sz w:val="28"/>
                <w:szCs w:val="28"/>
              </w:rPr>
              <w:t>Серебряный век русской поэзии</w:t>
            </w:r>
          </w:p>
        </w:tc>
        <w:tc>
          <w:tcPr>
            <w:tcW w:w="958" w:type="dxa"/>
          </w:tcPr>
          <w:p w:rsidR="007528DE" w:rsidRPr="007528DE" w:rsidRDefault="007528DE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528DE" w:rsidRPr="007528DE" w:rsidTr="00D93F29">
        <w:tc>
          <w:tcPr>
            <w:tcW w:w="636" w:type="dxa"/>
          </w:tcPr>
          <w:p w:rsidR="007528DE" w:rsidRPr="007528DE" w:rsidRDefault="007528DE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77" w:type="dxa"/>
          </w:tcPr>
          <w:p w:rsidR="007528DE" w:rsidRPr="007528DE" w:rsidRDefault="007528DE" w:rsidP="007528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528DE">
              <w:rPr>
                <w:rFonts w:ascii="Times New Roman" w:hAnsi="Times New Roman"/>
                <w:bCs/>
                <w:sz w:val="28"/>
                <w:szCs w:val="28"/>
              </w:rPr>
              <w:t>А.М. Горький романтические рассказы</w:t>
            </w:r>
          </w:p>
        </w:tc>
        <w:tc>
          <w:tcPr>
            <w:tcW w:w="958" w:type="dxa"/>
          </w:tcPr>
          <w:p w:rsidR="007528DE" w:rsidRPr="007528DE" w:rsidRDefault="007528DE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528DE" w:rsidRPr="007528DE" w:rsidTr="00D93F29">
        <w:tc>
          <w:tcPr>
            <w:tcW w:w="636" w:type="dxa"/>
          </w:tcPr>
          <w:p w:rsidR="007528DE" w:rsidRPr="007528DE" w:rsidRDefault="007528DE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977" w:type="dxa"/>
          </w:tcPr>
          <w:p w:rsidR="007528DE" w:rsidRPr="007528DE" w:rsidRDefault="007528DE" w:rsidP="007528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528DE">
              <w:rPr>
                <w:rFonts w:ascii="Times New Roman" w:hAnsi="Times New Roman"/>
                <w:bCs/>
                <w:sz w:val="28"/>
                <w:szCs w:val="28"/>
              </w:rPr>
              <w:t>А.М. Горький пьеса «На дне»</w:t>
            </w:r>
          </w:p>
        </w:tc>
        <w:tc>
          <w:tcPr>
            <w:tcW w:w="958" w:type="dxa"/>
          </w:tcPr>
          <w:p w:rsidR="007528DE" w:rsidRPr="007528DE" w:rsidRDefault="007528DE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528DE" w:rsidRPr="007528DE" w:rsidTr="00D93F29">
        <w:tc>
          <w:tcPr>
            <w:tcW w:w="636" w:type="dxa"/>
          </w:tcPr>
          <w:p w:rsidR="007528DE" w:rsidRPr="007528DE" w:rsidRDefault="007528DE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977" w:type="dxa"/>
          </w:tcPr>
          <w:p w:rsidR="007528DE" w:rsidRPr="007528DE" w:rsidRDefault="007528DE" w:rsidP="007528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528DE">
              <w:rPr>
                <w:rFonts w:ascii="Times New Roman" w:hAnsi="Times New Roman"/>
                <w:bCs/>
                <w:sz w:val="28"/>
                <w:szCs w:val="28"/>
              </w:rPr>
              <w:t>Пьеса «На дне»</w:t>
            </w:r>
          </w:p>
        </w:tc>
        <w:tc>
          <w:tcPr>
            <w:tcW w:w="958" w:type="dxa"/>
          </w:tcPr>
          <w:p w:rsidR="007528DE" w:rsidRPr="007528DE" w:rsidRDefault="007528DE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528DE" w:rsidRPr="007528DE" w:rsidTr="00D93F29">
        <w:tc>
          <w:tcPr>
            <w:tcW w:w="636" w:type="dxa"/>
          </w:tcPr>
          <w:p w:rsidR="007528DE" w:rsidRPr="007528DE" w:rsidRDefault="007528DE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77" w:type="dxa"/>
          </w:tcPr>
          <w:p w:rsidR="007528DE" w:rsidRPr="007528DE" w:rsidRDefault="007528DE" w:rsidP="007528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528DE">
              <w:rPr>
                <w:rFonts w:ascii="Times New Roman" w:hAnsi="Times New Roman"/>
                <w:bCs/>
                <w:sz w:val="28"/>
                <w:szCs w:val="28"/>
              </w:rPr>
              <w:t>Лирика А.А. Блока</w:t>
            </w:r>
          </w:p>
        </w:tc>
        <w:tc>
          <w:tcPr>
            <w:tcW w:w="958" w:type="dxa"/>
          </w:tcPr>
          <w:p w:rsidR="007528DE" w:rsidRPr="007528DE" w:rsidRDefault="007528DE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528DE" w:rsidRPr="007528DE" w:rsidTr="00D93F29">
        <w:tc>
          <w:tcPr>
            <w:tcW w:w="636" w:type="dxa"/>
          </w:tcPr>
          <w:p w:rsidR="007528DE" w:rsidRPr="007528DE" w:rsidRDefault="007528DE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977" w:type="dxa"/>
          </w:tcPr>
          <w:p w:rsidR="007528DE" w:rsidRPr="007528DE" w:rsidRDefault="003C69A7" w:rsidP="007528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А.А. Блок</w:t>
            </w:r>
            <w:r w:rsidR="007528DE" w:rsidRPr="007528DE">
              <w:rPr>
                <w:rFonts w:ascii="Times New Roman" w:hAnsi="Times New Roman"/>
                <w:bCs/>
                <w:sz w:val="28"/>
                <w:szCs w:val="28"/>
              </w:rPr>
              <w:t xml:space="preserve"> поэма «Двенадцать»</w:t>
            </w:r>
          </w:p>
        </w:tc>
        <w:tc>
          <w:tcPr>
            <w:tcW w:w="958" w:type="dxa"/>
          </w:tcPr>
          <w:p w:rsidR="007528DE" w:rsidRPr="007528DE" w:rsidRDefault="007528DE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528DE" w:rsidRPr="007528DE" w:rsidTr="00D93F29">
        <w:tc>
          <w:tcPr>
            <w:tcW w:w="636" w:type="dxa"/>
          </w:tcPr>
          <w:p w:rsidR="007528DE" w:rsidRPr="007528DE" w:rsidRDefault="007528DE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977" w:type="dxa"/>
            <w:tcBorders>
              <w:top w:val="single" w:sz="4" w:space="0" w:color="auto"/>
            </w:tcBorders>
          </w:tcPr>
          <w:p w:rsidR="007528DE" w:rsidRPr="007528DE" w:rsidRDefault="007528DE" w:rsidP="007528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528DE">
              <w:rPr>
                <w:rFonts w:ascii="Times New Roman" w:hAnsi="Times New Roman"/>
                <w:bCs/>
                <w:sz w:val="28"/>
                <w:szCs w:val="28"/>
              </w:rPr>
              <w:t>Новаторство В.В. Маяковского в поэзии</w:t>
            </w:r>
          </w:p>
        </w:tc>
        <w:tc>
          <w:tcPr>
            <w:tcW w:w="958" w:type="dxa"/>
          </w:tcPr>
          <w:p w:rsidR="007528DE" w:rsidRPr="007528DE" w:rsidRDefault="007528DE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528DE" w:rsidRPr="007528DE" w:rsidTr="00D93F29">
        <w:tc>
          <w:tcPr>
            <w:tcW w:w="636" w:type="dxa"/>
          </w:tcPr>
          <w:p w:rsidR="007528DE" w:rsidRPr="007528DE" w:rsidRDefault="007528DE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977" w:type="dxa"/>
          </w:tcPr>
          <w:p w:rsidR="007528DE" w:rsidRPr="007528DE" w:rsidRDefault="007528DE" w:rsidP="007528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528DE">
              <w:rPr>
                <w:rFonts w:ascii="Times New Roman" w:hAnsi="Times New Roman"/>
                <w:bCs/>
                <w:sz w:val="28"/>
                <w:szCs w:val="28"/>
              </w:rPr>
              <w:t>Художественно-поэтический мир С.А. Есенина</w:t>
            </w:r>
          </w:p>
        </w:tc>
        <w:tc>
          <w:tcPr>
            <w:tcW w:w="958" w:type="dxa"/>
          </w:tcPr>
          <w:p w:rsidR="007528DE" w:rsidRPr="007528DE" w:rsidRDefault="007528DE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528DE" w:rsidRPr="007528DE" w:rsidTr="00D93F29">
        <w:tc>
          <w:tcPr>
            <w:tcW w:w="636" w:type="dxa"/>
          </w:tcPr>
          <w:p w:rsidR="007528DE" w:rsidRPr="007528DE" w:rsidRDefault="007528DE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977" w:type="dxa"/>
          </w:tcPr>
          <w:p w:rsidR="007528DE" w:rsidRPr="007528DE" w:rsidRDefault="007528DE" w:rsidP="007528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528DE">
              <w:rPr>
                <w:rFonts w:ascii="Times New Roman" w:hAnsi="Times New Roman"/>
                <w:bCs/>
                <w:sz w:val="28"/>
                <w:szCs w:val="28"/>
              </w:rPr>
              <w:t>М.А. Булгаков роман «Мастер и Маргарита»</w:t>
            </w:r>
          </w:p>
        </w:tc>
        <w:tc>
          <w:tcPr>
            <w:tcW w:w="958" w:type="dxa"/>
          </w:tcPr>
          <w:p w:rsidR="007528DE" w:rsidRPr="007528DE" w:rsidRDefault="007528DE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528DE" w:rsidRPr="007528DE" w:rsidTr="00D93F29">
        <w:tc>
          <w:tcPr>
            <w:tcW w:w="636" w:type="dxa"/>
          </w:tcPr>
          <w:p w:rsidR="007528DE" w:rsidRPr="007528DE" w:rsidRDefault="007528DE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977" w:type="dxa"/>
          </w:tcPr>
          <w:p w:rsidR="007528DE" w:rsidRPr="007528DE" w:rsidRDefault="007528DE" w:rsidP="007528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7528DE">
              <w:rPr>
                <w:rFonts w:ascii="Times New Roman" w:hAnsi="Times New Roman"/>
                <w:bCs/>
                <w:sz w:val="28"/>
                <w:szCs w:val="28"/>
              </w:rPr>
              <w:t>Фантастическое</w:t>
            </w:r>
            <w:proofErr w:type="gramEnd"/>
            <w:r w:rsidRPr="007528DE">
              <w:rPr>
                <w:rFonts w:ascii="Times New Roman" w:hAnsi="Times New Roman"/>
                <w:bCs/>
                <w:sz w:val="28"/>
                <w:szCs w:val="28"/>
              </w:rPr>
              <w:t xml:space="preserve"> и реалистическое в романе</w:t>
            </w:r>
          </w:p>
        </w:tc>
        <w:tc>
          <w:tcPr>
            <w:tcW w:w="958" w:type="dxa"/>
          </w:tcPr>
          <w:p w:rsidR="007528DE" w:rsidRPr="007528DE" w:rsidRDefault="007528DE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528DE" w:rsidRPr="007528DE" w:rsidTr="00D93F29">
        <w:tc>
          <w:tcPr>
            <w:tcW w:w="636" w:type="dxa"/>
          </w:tcPr>
          <w:p w:rsidR="007528DE" w:rsidRPr="007528DE" w:rsidRDefault="007528DE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977" w:type="dxa"/>
          </w:tcPr>
          <w:p w:rsidR="007528DE" w:rsidRPr="007528DE" w:rsidRDefault="007528DE" w:rsidP="007528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528DE">
              <w:rPr>
                <w:rFonts w:ascii="Times New Roman" w:hAnsi="Times New Roman"/>
                <w:bCs/>
                <w:sz w:val="28"/>
                <w:szCs w:val="28"/>
              </w:rPr>
              <w:t>Проблематика романа «Мастер и Маргарита»</w:t>
            </w:r>
          </w:p>
        </w:tc>
        <w:tc>
          <w:tcPr>
            <w:tcW w:w="958" w:type="dxa"/>
          </w:tcPr>
          <w:p w:rsidR="007528DE" w:rsidRPr="007528DE" w:rsidRDefault="007528DE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528DE" w:rsidRPr="007528DE" w:rsidTr="00D93F29">
        <w:tc>
          <w:tcPr>
            <w:tcW w:w="636" w:type="dxa"/>
          </w:tcPr>
          <w:p w:rsidR="007528DE" w:rsidRPr="007528DE" w:rsidRDefault="007528DE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977" w:type="dxa"/>
          </w:tcPr>
          <w:p w:rsidR="007528DE" w:rsidRPr="007528DE" w:rsidRDefault="007528DE" w:rsidP="007528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528DE">
              <w:rPr>
                <w:rFonts w:ascii="Times New Roman" w:hAnsi="Times New Roman"/>
                <w:bCs/>
                <w:sz w:val="28"/>
                <w:szCs w:val="28"/>
              </w:rPr>
              <w:t xml:space="preserve">Социально-философское содержание творчества </w:t>
            </w:r>
          </w:p>
          <w:p w:rsidR="007528DE" w:rsidRPr="007528DE" w:rsidRDefault="007528DE" w:rsidP="007528D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528DE">
              <w:rPr>
                <w:rFonts w:ascii="Times New Roman" w:hAnsi="Times New Roman"/>
                <w:bCs/>
                <w:sz w:val="28"/>
                <w:szCs w:val="28"/>
              </w:rPr>
              <w:t>А.П. Платонова</w:t>
            </w:r>
          </w:p>
        </w:tc>
        <w:tc>
          <w:tcPr>
            <w:tcW w:w="958" w:type="dxa"/>
          </w:tcPr>
          <w:p w:rsidR="007528DE" w:rsidRPr="007528DE" w:rsidRDefault="007528DE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1D77" w:rsidRPr="007528DE" w:rsidTr="00D93F29">
        <w:tc>
          <w:tcPr>
            <w:tcW w:w="636" w:type="dxa"/>
          </w:tcPr>
          <w:p w:rsidR="00971D77" w:rsidRPr="007528DE" w:rsidRDefault="00971D77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977" w:type="dxa"/>
            <w:tcBorders>
              <w:top w:val="single" w:sz="4" w:space="0" w:color="auto"/>
            </w:tcBorders>
          </w:tcPr>
          <w:p w:rsidR="00971D77" w:rsidRPr="007528DE" w:rsidRDefault="00971D77" w:rsidP="006243C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М.А. Шолохов</w:t>
            </w:r>
            <w:r w:rsidRPr="007528DE">
              <w:rPr>
                <w:rFonts w:ascii="Times New Roman" w:hAnsi="Times New Roman"/>
                <w:bCs/>
                <w:sz w:val="28"/>
                <w:szCs w:val="28"/>
              </w:rPr>
              <w:t xml:space="preserve"> роман-эпопея «Тихий Дон»</w:t>
            </w:r>
          </w:p>
        </w:tc>
        <w:tc>
          <w:tcPr>
            <w:tcW w:w="958" w:type="dxa"/>
          </w:tcPr>
          <w:p w:rsidR="00971D77" w:rsidRPr="007528DE" w:rsidRDefault="00971D77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1D77" w:rsidRPr="007528DE" w:rsidTr="00D93F29">
        <w:tc>
          <w:tcPr>
            <w:tcW w:w="636" w:type="dxa"/>
          </w:tcPr>
          <w:p w:rsidR="00971D77" w:rsidRPr="007528DE" w:rsidRDefault="00971D77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977" w:type="dxa"/>
          </w:tcPr>
          <w:p w:rsidR="00971D77" w:rsidRPr="007528DE" w:rsidRDefault="00971D77" w:rsidP="006243C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528DE">
              <w:rPr>
                <w:rFonts w:ascii="Times New Roman" w:hAnsi="Times New Roman"/>
                <w:bCs/>
                <w:sz w:val="28"/>
                <w:szCs w:val="28"/>
              </w:rPr>
              <w:t>Глубина постижения исторических процессов в романе</w:t>
            </w:r>
          </w:p>
        </w:tc>
        <w:tc>
          <w:tcPr>
            <w:tcW w:w="958" w:type="dxa"/>
          </w:tcPr>
          <w:p w:rsidR="00971D77" w:rsidRPr="007528DE" w:rsidRDefault="00971D77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1D77" w:rsidRPr="007528DE" w:rsidTr="00D93F29">
        <w:tc>
          <w:tcPr>
            <w:tcW w:w="636" w:type="dxa"/>
          </w:tcPr>
          <w:p w:rsidR="00971D77" w:rsidRPr="007528DE" w:rsidRDefault="00971D77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977" w:type="dxa"/>
          </w:tcPr>
          <w:p w:rsidR="00971D77" w:rsidRPr="007528DE" w:rsidRDefault="00971D77" w:rsidP="006243C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528DE">
              <w:rPr>
                <w:rFonts w:ascii="Times New Roman" w:hAnsi="Times New Roman"/>
                <w:bCs/>
                <w:sz w:val="28"/>
                <w:szCs w:val="28"/>
              </w:rPr>
              <w:t>Образ Григория Мелехова. Женские образы романа</w:t>
            </w:r>
          </w:p>
        </w:tc>
        <w:tc>
          <w:tcPr>
            <w:tcW w:w="958" w:type="dxa"/>
          </w:tcPr>
          <w:p w:rsidR="00971D77" w:rsidRPr="007528DE" w:rsidRDefault="00971D77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1D77" w:rsidRPr="007528DE" w:rsidTr="00D93F29">
        <w:tc>
          <w:tcPr>
            <w:tcW w:w="636" w:type="dxa"/>
          </w:tcPr>
          <w:p w:rsidR="00971D77" w:rsidRPr="007528DE" w:rsidRDefault="00971D77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977" w:type="dxa"/>
          </w:tcPr>
          <w:p w:rsidR="00971D77" w:rsidRPr="007528DE" w:rsidRDefault="00971D77" w:rsidP="006243C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528DE">
              <w:rPr>
                <w:rFonts w:ascii="Times New Roman" w:hAnsi="Times New Roman"/>
                <w:bCs/>
                <w:sz w:val="28"/>
                <w:szCs w:val="28"/>
              </w:rPr>
              <w:t>А.А. Ахматова поэма «Реквием»</w:t>
            </w:r>
          </w:p>
        </w:tc>
        <w:tc>
          <w:tcPr>
            <w:tcW w:w="958" w:type="dxa"/>
          </w:tcPr>
          <w:p w:rsidR="00971D77" w:rsidRPr="007528DE" w:rsidRDefault="00971D77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1D77" w:rsidRPr="007528DE" w:rsidTr="00D93F29">
        <w:tc>
          <w:tcPr>
            <w:tcW w:w="636" w:type="dxa"/>
          </w:tcPr>
          <w:p w:rsidR="00971D77" w:rsidRPr="007528DE" w:rsidRDefault="00971D77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977" w:type="dxa"/>
          </w:tcPr>
          <w:p w:rsidR="00971D77" w:rsidRPr="007528DE" w:rsidRDefault="00971D77" w:rsidP="006243C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528DE">
              <w:rPr>
                <w:rFonts w:ascii="Times New Roman" w:hAnsi="Times New Roman"/>
                <w:bCs/>
                <w:sz w:val="28"/>
                <w:szCs w:val="28"/>
              </w:rPr>
              <w:t>Лирика Б.Л. Пастернака</w:t>
            </w:r>
          </w:p>
        </w:tc>
        <w:tc>
          <w:tcPr>
            <w:tcW w:w="958" w:type="dxa"/>
          </w:tcPr>
          <w:p w:rsidR="00971D77" w:rsidRPr="007528DE" w:rsidRDefault="00971D77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1D77" w:rsidRPr="007528DE" w:rsidTr="00D93F29">
        <w:tc>
          <w:tcPr>
            <w:tcW w:w="636" w:type="dxa"/>
          </w:tcPr>
          <w:p w:rsidR="00971D77" w:rsidRPr="007528DE" w:rsidRDefault="00971D77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977" w:type="dxa"/>
          </w:tcPr>
          <w:p w:rsidR="00971D77" w:rsidRPr="007528DE" w:rsidRDefault="00971D77" w:rsidP="006243C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528DE">
              <w:rPr>
                <w:rFonts w:ascii="Times New Roman" w:hAnsi="Times New Roman"/>
                <w:bCs/>
                <w:sz w:val="28"/>
                <w:szCs w:val="28"/>
              </w:rPr>
              <w:t>Тема войны и памяти в лирике А.Т. Твардовского</w:t>
            </w:r>
          </w:p>
        </w:tc>
        <w:tc>
          <w:tcPr>
            <w:tcW w:w="958" w:type="dxa"/>
          </w:tcPr>
          <w:p w:rsidR="00971D77" w:rsidRPr="007528DE" w:rsidRDefault="00971D77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1D77" w:rsidRPr="007528DE" w:rsidTr="00D93F29">
        <w:tc>
          <w:tcPr>
            <w:tcW w:w="636" w:type="dxa"/>
          </w:tcPr>
          <w:p w:rsidR="00971D77" w:rsidRPr="007528DE" w:rsidRDefault="00971D77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977" w:type="dxa"/>
            <w:tcBorders>
              <w:top w:val="single" w:sz="4" w:space="0" w:color="auto"/>
            </w:tcBorders>
          </w:tcPr>
          <w:p w:rsidR="00971D77" w:rsidRPr="007528DE" w:rsidRDefault="00971D77" w:rsidP="006243C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528DE">
              <w:rPr>
                <w:rFonts w:ascii="Times New Roman" w:hAnsi="Times New Roman"/>
                <w:bCs/>
                <w:sz w:val="28"/>
                <w:szCs w:val="28"/>
              </w:rPr>
              <w:t xml:space="preserve">Война как главная из тем прозы второй половины ХХ </w:t>
            </w:r>
            <w:proofErr w:type="gramStart"/>
            <w:r w:rsidRPr="007528DE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gramEnd"/>
            <w:r w:rsidRPr="007528D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971D77" w:rsidRPr="007528DE" w:rsidRDefault="00971D77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1D77" w:rsidRPr="007528DE" w:rsidTr="00D93F29">
        <w:tc>
          <w:tcPr>
            <w:tcW w:w="636" w:type="dxa"/>
          </w:tcPr>
          <w:p w:rsidR="00971D77" w:rsidRPr="007528DE" w:rsidRDefault="00971D77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977" w:type="dxa"/>
          </w:tcPr>
          <w:p w:rsidR="00971D77" w:rsidRPr="007528DE" w:rsidRDefault="00971D77" w:rsidP="006243C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528DE">
              <w:rPr>
                <w:rFonts w:ascii="Times New Roman" w:hAnsi="Times New Roman"/>
                <w:bCs/>
                <w:sz w:val="28"/>
                <w:szCs w:val="28"/>
              </w:rPr>
              <w:t xml:space="preserve">«Лагерная» тема в русской литературе ХХ </w:t>
            </w:r>
            <w:proofErr w:type="gramStart"/>
            <w:r w:rsidRPr="007528DE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gramEnd"/>
            <w:r w:rsidRPr="007528D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971D77" w:rsidRPr="007528DE" w:rsidRDefault="00971D77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1D77" w:rsidRPr="007528DE" w:rsidTr="00D93F29">
        <w:tc>
          <w:tcPr>
            <w:tcW w:w="636" w:type="dxa"/>
          </w:tcPr>
          <w:p w:rsidR="00971D77" w:rsidRPr="007528DE" w:rsidRDefault="00971D77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977" w:type="dxa"/>
          </w:tcPr>
          <w:p w:rsidR="00971D77" w:rsidRPr="007528DE" w:rsidRDefault="00971D77" w:rsidP="006243C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528DE">
              <w:rPr>
                <w:rFonts w:ascii="Times New Roman" w:hAnsi="Times New Roman"/>
                <w:bCs/>
                <w:sz w:val="28"/>
                <w:szCs w:val="28"/>
              </w:rPr>
              <w:t xml:space="preserve">«Деревенская» проза в литературе ХХ </w:t>
            </w:r>
            <w:proofErr w:type="gramStart"/>
            <w:r w:rsidRPr="007528DE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gramEnd"/>
            <w:r w:rsidRPr="007528D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971D77" w:rsidRPr="007528DE" w:rsidRDefault="00971D77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1D77" w:rsidRPr="007528DE" w:rsidTr="00D93F29">
        <w:tc>
          <w:tcPr>
            <w:tcW w:w="636" w:type="dxa"/>
          </w:tcPr>
          <w:p w:rsidR="00971D77" w:rsidRPr="007528DE" w:rsidRDefault="00971D77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977" w:type="dxa"/>
          </w:tcPr>
          <w:p w:rsidR="00971D77" w:rsidRPr="007528DE" w:rsidRDefault="00971D77" w:rsidP="006243C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528DE">
              <w:rPr>
                <w:rFonts w:ascii="Times New Roman" w:hAnsi="Times New Roman"/>
                <w:bCs/>
                <w:sz w:val="28"/>
                <w:szCs w:val="28"/>
              </w:rPr>
              <w:t xml:space="preserve">Проблема «Человек и природа» в русской литературе второй половины ХХ </w:t>
            </w:r>
            <w:proofErr w:type="gramStart"/>
            <w:r w:rsidRPr="007528DE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gramEnd"/>
            <w:r w:rsidRPr="007528D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971D77" w:rsidRPr="007528DE" w:rsidRDefault="00971D77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71D77" w:rsidRPr="007528DE" w:rsidTr="00D93F29">
        <w:tc>
          <w:tcPr>
            <w:tcW w:w="636" w:type="dxa"/>
          </w:tcPr>
          <w:p w:rsidR="00971D77" w:rsidRPr="007528DE" w:rsidRDefault="00971D77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977" w:type="dxa"/>
          </w:tcPr>
          <w:p w:rsidR="00971D77" w:rsidRPr="007528DE" w:rsidRDefault="00971D77" w:rsidP="006243C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528DE">
              <w:rPr>
                <w:rFonts w:ascii="Times New Roman" w:hAnsi="Times New Roman"/>
                <w:bCs/>
                <w:sz w:val="28"/>
                <w:szCs w:val="28"/>
              </w:rPr>
              <w:t>А.В. Вампилов пьеса «Утиная охота»</w:t>
            </w:r>
          </w:p>
        </w:tc>
        <w:tc>
          <w:tcPr>
            <w:tcW w:w="958" w:type="dxa"/>
          </w:tcPr>
          <w:p w:rsidR="00971D77" w:rsidRPr="007528DE" w:rsidRDefault="00971D77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1D77" w:rsidRPr="007528DE" w:rsidTr="00D93F29">
        <w:tc>
          <w:tcPr>
            <w:tcW w:w="636" w:type="dxa"/>
          </w:tcPr>
          <w:p w:rsidR="00971D77" w:rsidRPr="007528DE" w:rsidRDefault="00971D77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977" w:type="dxa"/>
          </w:tcPr>
          <w:p w:rsidR="00971D77" w:rsidRPr="007528DE" w:rsidRDefault="00971D77" w:rsidP="006243C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528DE">
              <w:rPr>
                <w:rFonts w:ascii="Times New Roman" w:hAnsi="Times New Roman"/>
                <w:bCs/>
                <w:sz w:val="28"/>
                <w:szCs w:val="28"/>
              </w:rPr>
              <w:t xml:space="preserve">Основные тенденции развития поэзии второй половины ХХ </w:t>
            </w:r>
            <w:proofErr w:type="gramStart"/>
            <w:r w:rsidRPr="007528DE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gramEnd"/>
            <w:r w:rsidRPr="007528D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971D77" w:rsidRPr="007528DE" w:rsidRDefault="00971D77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1D77" w:rsidRPr="007528DE" w:rsidTr="00D93F29">
        <w:tc>
          <w:tcPr>
            <w:tcW w:w="636" w:type="dxa"/>
          </w:tcPr>
          <w:p w:rsidR="00971D77" w:rsidRPr="007528DE" w:rsidRDefault="00971D77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977" w:type="dxa"/>
            <w:tcBorders>
              <w:top w:val="single" w:sz="4" w:space="0" w:color="auto"/>
            </w:tcBorders>
          </w:tcPr>
          <w:p w:rsidR="00971D77" w:rsidRPr="007528DE" w:rsidRDefault="00971D77" w:rsidP="006243C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528DE">
              <w:rPr>
                <w:rFonts w:ascii="Times New Roman" w:hAnsi="Times New Roman"/>
                <w:bCs/>
                <w:sz w:val="28"/>
                <w:szCs w:val="28"/>
              </w:rPr>
              <w:t>Обзор литературы последних десятилетий</w:t>
            </w:r>
          </w:p>
        </w:tc>
        <w:tc>
          <w:tcPr>
            <w:tcW w:w="958" w:type="dxa"/>
          </w:tcPr>
          <w:p w:rsidR="00971D77" w:rsidRPr="007528DE" w:rsidRDefault="00971D77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71D77" w:rsidRPr="007528DE" w:rsidTr="00D93F29">
        <w:tc>
          <w:tcPr>
            <w:tcW w:w="636" w:type="dxa"/>
          </w:tcPr>
          <w:p w:rsidR="00971D77" w:rsidRPr="007528DE" w:rsidRDefault="00971D77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977" w:type="dxa"/>
          </w:tcPr>
          <w:p w:rsidR="00971D77" w:rsidRPr="007528DE" w:rsidRDefault="00971D77" w:rsidP="006243C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528DE">
              <w:rPr>
                <w:rFonts w:ascii="Times New Roman" w:hAnsi="Times New Roman"/>
                <w:bCs/>
                <w:sz w:val="28"/>
                <w:szCs w:val="28"/>
              </w:rPr>
              <w:t>Зарубежная литература (обзор)</w:t>
            </w:r>
          </w:p>
        </w:tc>
        <w:tc>
          <w:tcPr>
            <w:tcW w:w="958" w:type="dxa"/>
          </w:tcPr>
          <w:p w:rsidR="00971D77" w:rsidRPr="007528DE" w:rsidRDefault="00971D77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1D77" w:rsidRPr="007528DE" w:rsidTr="00D93F29">
        <w:tc>
          <w:tcPr>
            <w:tcW w:w="636" w:type="dxa"/>
          </w:tcPr>
          <w:p w:rsidR="00971D77" w:rsidRPr="007528DE" w:rsidRDefault="00971D77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977" w:type="dxa"/>
          </w:tcPr>
          <w:p w:rsidR="00971D77" w:rsidRPr="007528DE" w:rsidRDefault="00971D77" w:rsidP="006243C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528DE">
              <w:rPr>
                <w:rFonts w:ascii="Times New Roman" w:hAnsi="Times New Roman"/>
                <w:bCs/>
                <w:sz w:val="28"/>
                <w:szCs w:val="28"/>
              </w:rPr>
              <w:t>Итоговое занятие</w:t>
            </w:r>
          </w:p>
        </w:tc>
        <w:tc>
          <w:tcPr>
            <w:tcW w:w="958" w:type="dxa"/>
          </w:tcPr>
          <w:p w:rsidR="00971D77" w:rsidRPr="007528DE" w:rsidRDefault="00971D77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8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1D77" w:rsidRPr="007528DE" w:rsidTr="00D93F29">
        <w:tc>
          <w:tcPr>
            <w:tcW w:w="636" w:type="dxa"/>
          </w:tcPr>
          <w:p w:rsidR="00971D77" w:rsidRPr="007528DE" w:rsidRDefault="00971D77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7" w:type="dxa"/>
          </w:tcPr>
          <w:p w:rsidR="00971D77" w:rsidRPr="007528DE" w:rsidRDefault="00971D77" w:rsidP="007528D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58" w:type="dxa"/>
          </w:tcPr>
          <w:p w:rsidR="00971D77" w:rsidRPr="007528DE" w:rsidRDefault="00971D77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D77" w:rsidRPr="007528DE" w:rsidTr="00D93F29">
        <w:trPr>
          <w:trHeight w:val="290"/>
        </w:trPr>
        <w:tc>
          <w:tcPr>
            <w:tcW w:w="636" w:type="dxa"/>
          </w:tcPr>
          <w:p w:rsidR="00971D77" w:rsidRPr="007528DE" w:rsidRDefault="00971D77" w:rsidP="00752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7" w:type="dxa"/>
            <w:tcBorders>
              <w:top w:val="single" w:sz="4" w:space="0" w:color="auto"/>
            </w:tcBorders>
          </w:tcPr>
          <w:p w:rsidR="00971D77" w:rsidRPr="00D93F29" w:rsidRDefault="00971D77" w:rsidP="00D93F29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3F29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58" w:type="dxa"/>
          </w:tcPr>
          <w:p w:rsidR="00971D77" w:rsidRPr="00D93F29" w:rsidRDefault="00971D77" w:rsidP="007528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</w:tr>
    </w:tbl>
    <w:p w:rsidR="007528DE" w:rsidRDefault="007528DE" w:rsidP="00D46F10">
      <w:pPr>
        <w:tabs>
          <w:tab w:val="left" w:pos="5325"/>
        </w:tabs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528DE" w:rsidRDefault="007528DE" w:rsidP="00D46F10">
      <w:pPr>
        <w:tabs>
          <w:tab w:val="left" w:pos="5325"/>
        </w:tabs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528DE" w:rsidRDefault="007528DE" w:rsidP="00D46F10">
      <w:pPr>
        <w:tabs>
          <w:tab w:val="left" w:pos="5325"/>
        </w:tabs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93F29" w:rsidRDefault="00D93F29" w:rsidP="00D46F10">
      <w:pPr>
        <w:tabs>
          <w:tab w:val="left" w:pos="5325"/>
        </w:tabs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46F10" w:rsidRDefault="00D46F10" w:rsidP="00D46F10">
      <w:pPr>
        <w:tabs>
          <w:tab w:val="left" w:pos="5325"/>
        </w:tabs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Самостоятельная </w:t>
      </w:r>
      <w:r w:rsidR="002A2D82">
        <w:rPr>
          <w:rFonts w:ascii="Times New Roman" w:eastAsia="Times New Roman" w:hAnsi="Times New Roman"/>
          <w:b/>
          <w:bCs/>
          <w:sz w:val="28"/>
          <w:szCs w:val="28"/>
        </w:rPr>
        <w:t xml:space="preserve">внеаудиторная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работа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обучающихся</w:t>
      </w:r>
      <w:proofErr w:type="gramEnd"/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962"/>
        <w:gridCol w:w="1298"/>
      </w:tblGrid>
      <w:tr w:rsidR="00D46F10" w:rsidRPr="00FA266D" w:rsidTr="00D55890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10" w:rsidRPr="00FA266D" w:rsidRDefault="00D46F10" w:rsidP="000C49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Тема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Default="00D46F10" w:rsidP="000C49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Самостоятельная работа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10" w:rsidRPr="00FA266D" w:rsidRDefault="00D46F10" w:rsidP="000C49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Объем часов</w:t>
            </w:r>
          </w:p>
        </w:tc>
      </w:tr>
      <w:tr w:rsidR="00D46F10" w:rsidRPr="00FA266D" w:rsidTr="00D55890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D46F10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Особенности развития русской литературы во второй половине XIX.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9E053F" w:rsidP="009E053F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BE0675">
              <w:rPr>
                <w:rFonts w:ascii="Times New Roman" w:hAnsi="Times New Roman"/>
                <w:bCs/>
                <w:sz w:val="28"/>
              </w:rPr>
              <w:t>Подготовка доклада «Духовные искания русской культуры второй половины XIX века».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10" w:rsidRPr="00BE0675" w:rsidRDefault="009E053F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BE0675">
              <w:rPr>
                <w:rFonts w:ascii="Times New Roman" w:hAnsi="Times New Roman"/>
                <w:bCs/>
                <w:sz w:val="28"/>
              </w:rPr>
              <w:t>2</w:t>
            </w:r>
          </w:p>
        </w:tc>
      </w:tr>
      <w:tr w:rsidR="00D46F10" w:rsidRPr="00FA266D" w:rsidTr="00D55890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D46F10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И.А. Гончаров «Обломов».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9E053F" w:rsidP="009E053F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BE0675">
              <w:rPr>
                <w:rFonts w:ascii="Times New Roman" w:hAnsi="Times New Roman"/>
                <w:bCs/>
                <w:sz w:val="28"/>
              </w:rPr>
              <w:t>Презентация «Поэтика детали в романе «Обломов».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10" w:rsidRPr="00BE0675" w:rsidRDefault="0093324B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BE0675">
              <w:rPr>
                <w:rFonts w:ascii="Times New Roman" w:hAnsi="Times New Roman"/>
                <w:bCs/>
                <w:sz w:val="28"/>
              </w:rPr>
              <w:t>2</w:t>
            </w:r>
          </w:p>
        </w:tc>
      </w:tr>
      <w:tr w:rsidR="00D46F10" w:rsidRPr="00FA266D" w:rsidTr="00D55890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D46F10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А.Н. Островский комедия «Свои люди – сочтемся».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D46F10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10" w:rsidRPr="00BE0675" w:rsidRDefault="00BE0675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</w:t>
            </w:r>
          </w:p>
        </w:tc>
      </w:tr>
      <w:tr w:rsidR="00D46F10" w:rsidRPr="00FA266D" w:rsidTr="00D55890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D46F10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 xml:space="preserve">А.Н. Островский драма «Гроза».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D46F10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10" w:rsidRPr="00BE0675" w:rsidRDefault="00BE0675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</w:t>
            </w:r>
          </w:p>
        </w:tc>
      </w:tr>
      <w:tr w:rsidR="00D46F10" w:rsidRPr="00FA266D" w:rsidTr="00D55890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D46F10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«Луч света в темном царстве».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BE0675" w:rsidP="00BE0675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BE0675">
              <w:rPr>
                <w:rFonts w:ascii="Times New Roman" w:hAnsi="Times New Roman"/>
                <w:bCs/>
                <w:sz w:val="28"/>
              </w:rPr>
              <w:t>Конспект статьи Н. Добролюбова «Луч света в темном царстве».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10" w:rsidRPr="00BE0675" w:rsidRDefault="00BE0675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BE0675">
              <w:rPr>
                <w:rFonts w:ascii="Times New Roman" w:hAnsi="Times New Roman"/>
                <w:bCs/>
                <w:sz w:val="28"/>
              </w:rPr>
              <w:t>1</w:t>
            </w:r>
          </w:p>
        </w:tc>
      </w:tr>
      <w:tr w:rsidR="00D46F10" w:rsidRPr="00FA266D" w:rsidTr="00D55890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D46F10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«Два мира – два единства». (Поэзия А. Фета и Ф. Тютчева.)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93324B" w:rsidP="0093324B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BE0675">
              <w:rPr>
                <w:rFonts w:ascii="Times New Roman" w:hAnsi="Times New Roman"/>
                <w:bCs/>
                <w:sz w:val="28"/>
              </w:rPr>
              <w:t>Презентация «Жизнь стихотворений Тютчева и Фета в музыкальном искусстве».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10" w:rsidRPr="00BE0675" w:rsidRDefault="0093324B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BE0675">
              <w:rPr>
                <w:rFonts w:ascii="Times New Roman" w:hAnsi="Times New Roman"/>
                <w:bCs/>
                <w:sz w:val="28"/>
              </w:rPr>
              <w:t>2</w:t>
            </w:r>
          </w:p>
        </w:tc>
      </w:tr>
      <w:tr w:rsidR="00D46F10" w:rsidRPr="00FA266D" w:rsidTr="00D55890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D46F10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И.С. Тургенев роман «Отцы и дети».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D46F10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10" w:rsidRPr="00BE0675" w:rsidRDefault="00282304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</w:t>
            </w:r>
          </w:p>
        </w:tc>
      </w:tr>
      <w:tr w:rsidR="00D46F10" w:rsidRPr="00FA266D" w:rsidTr="00D55890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D46F10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Сила и слабость образа Базарова.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282304" w:rsidP="00282304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282304">
              <w:rPr>
                <w:rFonts w:ascii="Times New Roman" w:hAnsi="Times New Roman"/>
                <w:bCs/>
                <w:sz w:val="28"/>
              </w:rPr>
              <w:t>Презентация «Сущность нигилизма Базарова»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10" w:rsidRPr="00BE0675" w:rsidRDefault="00282304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</w:t>
            </w:r>
          </w:p>
        </w:tc>
      </w:tr>
      <w:tr w:rsidR="00D46F10" w:rsidRPr="00FA266D" w:rsidTr="00D55890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D46F10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Поэзия Н.А. Некрасова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D46F10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10" w:rsidRPr="00BE0675" w:rsidRDefault="00457A48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</w:t>
            </w:r>
          </w:p>
        </w:tc>
      </w:tr>
      <w:tr w:rsidR="00D46F10" w:rsidRPr="00FA266D" w:rsidTr="00D55890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D46F10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Поэма «Кому на Руси жить хорошо».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457A48" w:rsidP="00457A48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457A48">
              <w:rPr>
                <w:rFonts w:ascii="Times New Roman" w:hAnsi="Times New Roman"/>
                <w:bCs/>
                <w:sz w:val="28"/>
              </w:rPr>
              <w:t>Презентация «Произведения Н.А. Некрасова в творчестве русских-художников-иллюстраторов».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10" w:rsidRPr="00BE0675" w:rsidRDefault="00457A48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</w:t>
            </w:r>
          </w:p>
        </w:tc>
      </w:tr>
      <w:tr w:rsidR="00D46F10" w:rsidRPr="00FA266D" w:rsidTr="00D55890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D46F10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М.Е. Салтыков-Щедрин «История одного города».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457A48" w:rsidP="00457A48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457A48">
              <w:rPr>
                <w:rFonts w:ascii="Times New Roman" w:hAnsi="Times New Roman"/>
                <w:bCs/>
                <w:sz w:val="28"/>
              </w:rPr>
              <w:t>Иллюстрации к роману «История одного города» (образы градоначальников).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10" w:rsidRPr="00BE0675" w:rsidRDefault="00457A48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</w:t>
            </w:r>
          </w:p>
        </w:tc>
      </w:tr>
      <w:tr w:rsidR="00D46F10" w:rsidRPr="00FA266D" w:rsidTr="00D55890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D46F10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Ф.М. Достоевский роман «Преступление и наказание».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D46F10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10" w:rsidRPr="00BE0675" w:rsidRDefault="00CC3D0E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</w:t>
            </w:r>
          </w:p>
        </w:tc>
      </w:tr>
      <w:tr w:rsidR="00D46F10" w:rsidRPr="00FA266D" w:rsidTr="00D55890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D46F10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Мир «униженных и оскорбленных».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D46F10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10" w:rsidRPr="00BE0675" w:rsidRDefault="00CC3D0E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</w:t>
            </w:r>
          </w:p>
        </w:tc>
      </w:tr>
      <w:tr w:rsidR="00D46F10" w:rsidRPr="00FA266D" w:rsidTr="00D55890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D46F10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Крушение теории Раскольникова.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CC3D0E" w:rsidP="00CC3D0E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CC3D0E">
              <w:rPr>
                <w:rFonts w:ascii="Times New Roman" w:hAnsi="Times New Roman"/>
                <w:bCs/>
                <w:sz w:val="28"/>
              </w:rPr>
              <w:t>Презентация «Личность Раскольникова»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10" w:rsidRPr="00BE0675" w:rsidRDefault="00CC3D0E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</w:t>
            </w:r>
          </w:p>
        </w:tc>
      </w:tr>
      <w:tr w:rsidR="00D46F10" w:rsidRPr="00FA266D" w:rsidTr="00D55890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D46F10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Л.Н. Толстой роман-эпопея «Война и мир»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D71176" w:rsidP="00D71176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D71176">
              <w:rPr>
                <w:rFonts w:ascii="Times New Roman" w:hAnsi="Times New Roman"/>
                <w:bCs/>
                <w:sz w:val="28"/>
              </w:rPr>
              <w:t>Сообщение «Мои любимые страницы романа «Война и мир».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10" w:rsidRPr="00BE0675" w:rsidRDefault="00D71176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</w:t>
            </w:r>
          </w:p>
        </w:tc>
      </w:tr>
      <w:tr w:rsidR="00D46F10" w:rsidRPr="00FA266D" w:rsidTr="00D55890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D46F10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Духовные искания героев. (Пьер Безухов, Андрей Болконский)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D46F10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10" w:rsidRPr="00BE0675" w:rsidRDefault="00C41927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</w:t>
            </w:r>
          </w:p>
        </w:tc>
      </w:tr>
      <w:tr w:rsidR="00D46F10" w:rsidRPr="00FA266D" w:rsidTr="00D55890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D46F10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 xml:space="preserve">Мысль семейная и мысль народная. Женские образы </w:t>
            </w:r>
            <w:r w:rsidRPr="00BE0675">
              <w:rPr>
                <w:rFonts w:ascii="Times New Roman" w:hAnsi="Times New Roman"/>
                <w:sz w:val="28"/>
                <w:szCs w:val="28"/>
              </w:rPr>
              <w:lastRenderedPageBreak/>
              <w:t>в романе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FC7515" w:rsidP="00FC7515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FC7515">
              <w:rPr>
                <w:rFonts w:ascii="Times New Roman" w:hAnsi="Times New Roman"/>
                <w:bCs/>
                <w:sz w:val="28"/>
              </w:rPr>
              <w:lastRenderedPageBreak/>
              <w:t>Сообщение «Наташа Ростова – любимая героиня Толстого».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10" w:rsidRPr="00BE0675" w:rsidRDefault="00FC7515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</w:t>
            </w:r>
          </w:p>
        </w:tc>
      </w:tr>
      <w:tr w:rsidR="00D46F10" w:rsidRPr="00FA266D" w:rsidTr="00D55890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D46F10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lastRenderedPageBreak/>
              <w:t>Изложение. «Первый бал Наташи Ростовой» или «Князь Андрей на поле Аустерлица».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D46F10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10" w:rsidRPr="00BE0675" w:rsidRDefault="00C41927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</w:t>
            </w:r>
          </w:p>
        </w:tc>
      </w:tr>
      <w:tr w:rsidR="00D46F10" w:rsidRPr="00FA266D" w:rsidTr="00D55890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D46F10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Тема войны в романе.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C41927" w:rsidP="00C41927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C41927">
              <w:rPr>
                <w:rFonts w:ascii="Times New Roman" w:hAnsi="Times New Roman"/>
                <w:bCs/>
                <w:sz w:val="28"/>
              </w:rPr>
              <w:t>Доклад «Народный полководец Кутузов».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10" w:rsidRPr="00BE0675" w:rsidRDefault="00C41927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</w:t>
            </w:r>
          </w:p>
        </w:tc>
      </w:tr>
      <w:tr w:rsidR="00D46F10" w:rsidRPr="00FA266D" w:rsidTr="00D55890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D46F10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Сочинение.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D46F10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10" w:rsidRPr="00BE0675" w:rsidRDefault="00C41927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</w:t>
            </w:r>
          </w:p>
        </w:tc>
      </w:tr>
      <w:tr w:rsidR="00D46F10" w:rsidRPr="00FA266D" w:rsidTr="00D55890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D46F10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А.П. Чехов юмористические рассказы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C41927" w:rsidP="00C41927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C41927">
              <w:rPr>
                <w:rFonts w:ascii="Times New Roman" w:hAnsi="Times New Roman"/>
                <w:bCs/>
                <w:sz w:val="28"/>
              </w:rPr>
              <w:t>Доклад «А.П. Чехов – врач и писатель».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10" w:rsidRPr="00BE0675" w:rsidRDefault="00C41927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</w:t>
            </w:r>
          </w:p>
        </w:tc>
      </w:tr>
      <w:tr w:rsidR="00D46F10" w:rsidRPr="00FA266D" w:rsidTr="00D55890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D46F10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Драматургия Чехова. Комедия «Вишневый сад»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D46F10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10" w:rsidRPr="00BE0675" w:rsidRDefault="00C266BE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</w:t>
            </w:r>
          </w:p>
        </w:tc>
      </w:tr>
      <w:tr w:rsidR="00D46F10" w:rsidRPr="00FA266D" w:rsidTr="00D55890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D46F10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Комедия «Вишневый сад»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D46F10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10" w:rsidRPr="00BE0675" w:rsidRDefault="00C266BE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</w:t>
            </w:r>
          </w:p>
        </w:tc>
      </w:tr>
      <w:tr w:rsidR="00D46F10" w:rsidRPr="00FA266D" w:rsidTr="00D55890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D46F10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Обзор зарубежной литературы второй половины Х1Х века.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D46F10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10" w:rsidRPr="00BE0675" w:rsidRDefault="00C266BE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</w:t>
            </w:r>
          </w:p>
        </w:tc>
      </w:tr>
      <w:tr w:rsidR="00D46F10" w:rsidRPr="00FA266D" w:rsidTr="00D55890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D46F10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10" w:rsidRPr="00BE0675" w:rsidRDefault="00D46F10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F10" w:rsidRPr="00BE0675" w:rsidRDefault="00C266BE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</w:t>
            </w:r>
          </w:p>
        </w:tc>
      </w:tr>
      <w:tr w:rsidR="00D93F29" w:rsidRPr="00FA266D" w:rsidTr="00D93F29">
        <w:trPr>
          <w:trHeight w:val="14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Особенности развития литературы и других видов искусства в начале XX века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2B4C48" w:rsidP="002B4C48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2B4C48">
              <w:rPr>
                <w:rFonts w:ascii="Times New Roman" w:hAnsi="Times New Roman"/>
                <w:bCs/>
                <w:sz w:val="28"/>
              </w:rPr>
              <w:t>Презентация «Музыка серебряного века».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29" w:rsidRPr="00BE0675" w:rsidRDefault="002B4C48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</w:t>
            </w:r>
          </w:p>
        </w:tc>
      </w:tr>
      <w:tr w:rsidR="00D93F29" w:rsidRPr="00FA266D" w:rsidTr="00D93F29">
        <w:trPr>
          <w:trHeight w:val="4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Лирика И.А. Бунина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29" w:rsidRPr="00BE0675" w:rsidRDefault="00C266BE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</w:t>
            </w:r>
          </w:p>
        </w:tc>
      </w:tr>
      <w:tr w:rsidR="00D93F29" w:rsidRPr="00FA266D" w:rsidTr="00D93F29">
        <w:trPr>
          <w:trHeight w:val="4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Проза И.А. Бунина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29" w:rsidRPr="00BE0675" w:rsidRDefault="00C266BE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</w:t>
            </w:r>
          </w:p>
        </w:tc>
      </w:tr>
      <w:tr w:rsidR="00D93F29" w:rsidRPr="00FA266D" w:rsidTr="00D93F29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А. И. Куприн повесть «Гранатовый браслет»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2B4C48" w:rsidP="002B4C48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2B4C48">
              <w:rPr>
                <w:rFonts w:ascii="Times New Roman" w:hAnsi="Times New Roman"/>
                <w:bCs/>
                <w:sz w:val="28"/>
              </w:rPr>
              <w:t xml:space="preserve">Сочинение на тему «…что это было: любовь </w:t>
            </w:r>
            <w:r>
              <w:rPr>
                <w:rFonts w:ascii="Times New Roman" w:hAnsi="Times New Roman"/>
                <w:bCs/>
                <w:sz w:val="28"/>
              </w:rPr>
              <w:t>или сумасшествие?» (по повести «</w:t>
            </w:r>
            <w:r w:rsidRPr="002B4C48">
              <w:rPr>
                <w:rFonts w:ascii="Times New Roman" w:hAnsi="Times New Roman"/>
                <w:bCs/>
                <w:sz w:val="28"/>
              </w:rPr>
              <w:t>Гранатовый браслет»).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29" w:rsidRPr="00BE0675" w:rsidRDefault="002B4C48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</w:t>
            </w:r>
          </w:p>
        </w:tc>
      </w:tr>
      <w:tr w:rsidR="00D93F29" w:rsidRPr="00FA266D" w:rsidTr="00D93F29">
        <w:trPr>
          <w:trHeight w:val="8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Серебряный век русской поэзии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BC6622" w:rsidP="00BC6622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BC6622">
              <w:rPr>
                <w:rFonts w:ascii="Times New Roman" w:hAnsi="Times New Roman"/>
                <w:bCs/>
                <w:sz w:val="28"/>
              </w:rPr>
              <w:t>Доклад «Серебряный век как своеобразный «русский ренессанс».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29" w:rsidRPr="00BE0675" w:rsidRDefault="00BC6622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</w:t>
            </w:r>
          </w:p>
        </w:tc>
      </w:tr>
      <w:tr w:rsidR="00D93F29" w:rsidRPr="00FA266D" w:rsidTr="00D93F29">
        <w:trPr>
          <w:trHeight w:val="7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А.М. Горький романтические рассказы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29" w:rsidRPr="00BE0675" w:rsidRDefault="00C266BE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</w:t>
            </w:r>
          </w:p>
        </w:tc>
      </w:tr>
      <w:tr w:rsidR="00D93F29" w:rsidRPr="00FA266D" w:rsidTr="00D93F29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А.М. Горький пьеса «На дне»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29" w:rsidRPr="00BE0675" w:rsidRDefault="00C266BE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</w:t>
            </w:r>
          </w:p>
        </w:tc>
      </w:tr>
      <w:tr w:rsidR="00D93F29" w:rsidRPr="00FA266D" w:rsidTr="00D93F29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Пьеса «На дне»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BC6622" w:rsidP="00BC6622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BC6622">
              <w:rPr>
                <w:rFonts w:ascii="Times New Roman" w:hAnsi="Times New Roman"/>
                <w:bCs/>
                <w:sz w:val="28"/>
              </w:rPr>
              <w:t>Доклад «История жизни Актера» (</w:t>
            </w:r>
            <w:proofErr w:type="spellStart"/>
            <w:r w:rsidRPr="00BC6622">
              <w:rPr>
                <w:rFonts w:ascii="Times New Roman" w:hAnsi="Times New Roman"/>
                <w:bCs/>
                <w:sz w:val="28"/>
              </w:rPr>
              <w:t>Бубнова</w:t>
            </w:r>
            <w:proofErr w:type="spellEnd"/>
            <w:r w:rsidRPr="00BC6622">
              <w:rPr>
                <w:rFonts w:ascii="Times New Roman" w:hAnsi="Times New Roman"/>
                <w:bCs/>
                <w:sz w:val="28"/>
              </w:rPr>
              <w:t xml:space="preserve">, Пепла, Наташи или другого героя пьесы «На дне» — по выбору </w:t>
            </w:r>
            <w:proofErr w:type="gramStart"/>
            <w:r w:rsidRPr="00BC6622">
              <w:rPr>
                <w:rFonts w:ascii="Times New Roman" w:hAnsi="Times New Roman"/>
                <w:bCs/>
                <w:sz w:val="28"/>
              </w:rPr>
              <w:t>обучающихся</w:t>
            </w:r>
            <w:proofErr w:type="gramEnd"/>
            <w:r w:rsidRPr="00BC6622">
              <w:rPr>
                <w:rFonts w:ascii="Times New Roman" w:hAnsi="Times New Roman"/>
                <w:bCs/>
                <w:sz w:val="28"/>
              </w:rPr>
              <w:t>).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29" w:rsidRPr="00BE0675" w:rsidRDefault="00BC6622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</w:t>
            </w:r>
          </w:p>
        </w:tc>
      </w:tr>
      <w:tr w:rsidR="00D93F29" w:rsidRPr="00FA266D" w:rsidTr="00D93F29">
        <w:trPr>
          <w:trHeight w:val="4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Лирика А.А. Блока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29" w:rsidRPr="00BE0675" w:rsidRDefault="00C266BE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</w:t>
            </w:r>
          </w:p>
        </w:tc>
      </w:tr>
      <w:tr w:rsidR="00D93F29" w:rsidRPr="00FA266D" w:rsidTr="00D93F29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А.А. Блока поэма «Двенадцать»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BC6622" w:rsidP="00BC6622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BC6622">
              <w:rPr>
                <w:rFonts w:ascii="Times New Roman" w:hAnsi="Times New Roman"/>
                <w:bCs/>
                <w:sz w:val="28"/>
              </w:rPr>
              <w:t>Презентация-доклад «Тема революции в творчестве А. Блока».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29" w:rsidRPr="00BE0675" w:rsidRDefault="00BC6622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</w:t>
            </w:r>
          </w:p>
        </w:tc>
      </w:tr>
      <w:tr w:rsidR="00D93F29" w:rsidRPr="00FA266D" w:rsidTr="00D93F29">
        <w:trPr>
          <w:trHeight w:val="7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lastRenderedPageBreak/>
              <w:t>Новаторство В.В. Маяковского в поэзии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BC6622" w:rsidP="00BC6622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BC6622">
              <w:rPr>
                <w:rFonts w:ascii="Times New Roman" w:hAnsi="Times New Roman"/>
                <w:bCs/>
                <w:sz w:val="28"/>
              </w:rPr>
              <w:t>Сообщение «Музыка революции в творчестве В. В. Маяковского».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29" w:rsidRPr="00BE0675" w:rsidRDefault="00BC6622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</w:t>
            </w:r>
          </w:p>
        </w:tc>
      </w:tr>
      <w:tr w:rsidR="00D93F29" w:rsidRPr="00FA266D" w:rsidTr="00D93F29">
        <w:trPr>
          <w:trHeight w:val="108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Художественно-поэтический мир С.А. Есенина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BC6622" w:rsidP="00BC6622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BC6622">
              <w:rPr>
                <w:rFonts w:ascii="Times New Roman" w:hAnsi="Times New Roman"/>
                <w:bCs/>
                <w:sz w:val="28"/>
              </w:rPr>
              <w:t>Презентация «Тема любви в творчестве С. А. Есенина».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29" w:rsidRPr="00BE0675" w:rsidRDefault="00BC6622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</w:t>
            </w:r>
          </w:p>
        </w:tc>
      </w:tr>
      <w:tr w:rsidR="00D93F29" w:rsidRPr="00FA266D" w:rsidTr="00D93F29">
        <w:trPr>
          <w:trHeight w:val="7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М.А. Булгаков роман «Мастер и Маргарита»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29" w:rsidRPr="00BE0675" w:rsidRDefault="00C266BE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</w:t>
            </w:r>
          </w:p>
        </w:tc>
      </w:tr>
      <w:tr w:rsidR="00D93F29" w:rsidRPr="00FA266D" w:rsidTr="00D93F29">
        <w:trPr>
          <w:trHeight w:val="8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E0675">
              <w:rPr>
                <w:rFonts w:ascii="Times New Roman" w:hAnsi="Times New Roman"/>
                <w:sz w:val="28"/>
                <w:szCs w:val="28"/>
              </w:rPr>
              <w:t>Фантастическое</w:t>
            </w:r>
            <w:proofErr w:type="gramEnd"/>
            <w:r w:rsidRPr="00BE0675">
              <w:rPr>
                <w:rFonts w:ascii="Times New Roman" w:hAnsi="Times New Roman"/>
                <w:sz w:val="28"/>
                <w:szCs w:val="28"/>
              </w:rPr>
              <w:t xml:space="preserve"> и реалистическое в романе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29" w:rsidRPr="00BE0675" w:rsidRDefault="00C266BE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</w:t>
            </w:r>
          </w:p>
        </w:tc>
      </w:tr>
      <w:tr w:rsidR="00D93F29" w:rsidRPr="00FA266D" w:rsidTr="00D93F29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Проблематика романа «Мастер и Маргарита»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BC6622" w:rsidP="00BC6622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BC6622">
              <w:rPr>
                <w:rFonts w:ascii="Times New Roman" w:hAnsi="Times New Roman"/>
                <w:bCs/>
                <w:sz w:val="28"/>
              </w:rPr>
              <w:t>Буктрейлер</w:t>
            </w:r>
            <w:proofErr w:type="spellEnd"/>
            <w:r w:rsidRPr="00BC6622">
              <w:rPr>
                <w:rFonts w:ascii="Times New Roman" w:hAnsi="Times New Roman"/>
                <w:bCs/>
                <w:sz w:val="28"/>
              </w:rPr>
              <w:t xml:space="preserve"> «</w:t>
            </w:r>
            <w:proofErr w:type="spellStart"/>
            <w:r w:rsidRPr="00BC6622">
              <w:rPr>
                <w:rFonts w:ascii="Times New Roman" w:hAnsi="Times New Roman"/>
                <w:bCs/>
                <w:sz w:val="28"/>
              </w:rPr>
              <w:t>М.А</w:t>
            </w:r>
            <w:proofErr w:type="spellEnd"/>
            <w:r w:rsidRPr="00BC6622">
              <w:rPr>
                <w:rFonts w:ascii="Times New Roman" w:hAnsi="Times New Roman"/>
                <w:bCs/>
                <w:sz w:val="28"/>
              </w:rPr>
              <w:t>. Булгаков роман «Мастер и Маргарита».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29" w:rsidRPr="00BE0675" w:rsidRDefault="00C266BE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4</w:t>
            </w:r>
          </w:p>
        </w:tc>
      </w:tr>
      <w:tr w:rsidR="00D93F29" w:rsidRPr="00FA266D" w:rsidTr="00D93F29">
        <w:trPr>
          <w:trHeight w:val="99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Социально-философское содержание творчества А.П. Платонова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BC6622" w:rsidP="00BC6622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BC6622">
              <w:rPr>
                <w:rFonts w:ascii="Times New Roman" w:hAnsi="Times New Roman"/>
                <w:bCs/>
                <w:sz w:val="28"/>
              </w:rPr>
              <w:t>Буктрейлер</w:t>
            </w:r>
            <w:proofErr w:type="spellEnd"/>
            <w:r w:rsidRPr="00BC6622">
              <w:rPr>
                <w:rFonts w:ascii="Times New Roman" w:hAnsi="Times New Roman"/>
                <w:bCs/>
                <w:sz w:val="28"/>
              </w:rPr>
              <w:t xml:space="preserve"> «</w:t>
            </w:r>
            <w:proofErr w:type="spellStart"/>
            <w:r w:rsidRPr="00BC6622">
              <w:rPr>
                <w:rFonts w:ascii="Times New Roman" w:hAnsi="Times New Roman"/>
                <w:bCs/>
                <w:sz w:val="28"/>
              </w:rPr>
              <w:t>А.П</w:t>
            </w:r>
            <w:proofErr w:type="spellEnd"/>
            <w:r w:rsidRPr="00BC6622">
              <w:rPr>
                <w:rFonts w:ascii="Times New Roman" w:hAnsi="Times New Roman"/>
                <w:bCs/>
                <w:sz w:val="28"/>
              </w:rPr>
              <w:t>. Платонов повесть «Котлован».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29" w:rsidRPr="00BE0675" w:rsidRDefault="00C266BE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4</w:t>
            </w:r>
          </w:p>
        </w:tc>
      </w:tr>
      <w:tr w:rsidR="00D93F29" w:rsidRPr="00FA266D" w:rsidTr="00D93F29">
        <w:trPr>
          <w:trHeight w:val="7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М.А. Шолохова роман-эпопея «Тихий Дон»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29" w:rsidRPr="00BE0675" w:rsidRDefault="00C266BE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</w:t>
            </w:r>
          </w:p>
        </w:tc>
      </w:tr>
      <w:tr w:rsidR="00D93F29" w:rsidRPr="00FA266D" w:rsidTr="00D93F29">
        <w:trPr>
          <w:trHeight w:val="11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Глубина постижения исторических процессов в романе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29" w:rsidRPr="00BE0675" w:rsidRDefault="00C266BE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</w:t>
            </w:r>
          </w:p>
        </w:tc>
      </w:tr>
      <w:tr w:rsidR="00D93F29" w:rsidRPr="00FA266D" w:rsidTr="00D93F29">
        <w:trPr>
          <w:trHeight w:val="8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Образ Григория Мелехова. Женские образы романа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BC6622" w:rsidP="00BC6622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BC6622">
              <w:rPr>
                <w:rFonts w:ascii="Times New Roman" w:hAnsi="Times New Roman"/>
                <w:bCs/>
                <w:sz w:val="28"/>
              </w:rPr>
              <w:t>Исследование и подготовка доклада «Казачьи песни в романе-эпопее “Тихий Дон” и их роль в раскрытии идейно-нравственного и эстетического содержания произведения».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29" w:rsidRPr="00BE0675" w:rsidRDefault="00C266BE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4</w:t>
            </w:r>
          </w:p>
        </w:tc>
      </w:tr>
      <w:tr w:rsidR="00D93F29" w:rsidRPr="00FA266D" w:rsidTr="00D93F29">
        <w:trPr>
          <w:trHeight w:val="8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А.А. Ахматова поэма «Реквием»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29" w:rsidRPr="00BE0675" w:rsidRDefault="00C266BE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</w:t>
            </w:r>
          </w:p>
        </w:tc>
      </w:tr>
      <w:tr w:rsidR="00D93F29" w:rsidRPr="00FA266D" w:rsidTr="00D93F29">
        <w:trPr>
          <w:trHeight w:val="3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Лирика Б.Л. Пастернака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29" w:rsidRPr="00BE0675" w:rsidRDefault="00C266BE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</w:t>
            </w:r>
          </w:p>
        </w:tc>
      </w:tr>
      <w:tr w:rsidR="00D93F29" w:rsidRPr="00FA266D" w:rsidTr="000C49BB">
        <w:trPr>
          <w:trHeight w:val="76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Тема войны и памяти в</w:t>
            </w:r>
            <w:r w:rsidRPr="00BE0675">
              <w:t xml:space="preserve"> </w:t>
            </w:r>
            <w:r w:rsidRPr="00BE0675">
              <w:rPr>
                <w:rFonts w:ascii="Times New Roman" w:hAnsi="Times New Roman"/>
                <w:sz w:val="28"/>
                <w:szCs w:val="28"/>
              </w:rPr>
              <w:t xml:space="preserve">лирике А.Т. Твардовского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29" w:rsidRPr="00BE0675" w:rsidRDefault="00C266BE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</w:t>
            </w:r>
          </w:p>
        </w:tc>
      </w:tr>
      <w:tr w:rsidR="00D93F29" w:rsidRPr="00FA266D" w:rsidTr="00D93F29">
        <w:trPr>
          <w:trHeight w:val="6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Война как главная из тем</w:t>
            </w:r>
            <w:r w:rsidRPr="00BE0675">
              <w:t xml:space="preserve"> </w:t>
            </w:r>
            <w:r w:rsidRPr="00BE0675">
              <w:rPr>
                <w:rFonts w:ascii="Times New Roman" w:hAnsi="Times New Roman"/>
                <w:sz w:val="28"/>
                <w:szCs w:val="28"/>
              </w:rPr>
              <w:t xml:space="preserve">прозы второй половины ХХ </w:t>
            </w:r>
            <w:proofErr w:type="gramStart"/>
            <w:r w:rsidRPr="00BE067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E06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BC6622" w:rsidP="00BC6622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BC6622">
              <w:rPr>
                <w:rFonts w:ascii="Times New Roman" w:hAnsi="Times New Roman"/>
                <w:bCs/>
                <w:sz w:val="28"/>
              </w:rPr>
              <w:t>Сочинение на тему «Осмысление Великой Отечественной войны в художественной литературе».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29" w:rsidRPr="00BE0675" w:rsidRDefault="00BC6622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</w:t>
            </w:r>
          </w:p>
        </w:tc>
      </w:tr>
      <w:tr w:rsidR="00D93F29" w:rsidRPr="00FA266D" w:rsidTr="00D93F29">
        <w:trPr>
          <w:trHeight w:val="7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 xml:space="preserve"> «Лагерная» тема в русской литературе ХХ </w:t>
            </w:r>
            <w:proofErr w:type="gramStart"/>
            <w:r w:rsidRPr="00BE067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E06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29" w:rsidRPr="00BE0675" w:rsidRDefault="00C266BE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</w:t>
            </w:r>
          </w:p>
        </w:tc>
      </w:tr>
      <w:tr w:rsidR="00D93F29" w:rsidRPr="00FA266D" w:rsidTr="00D93F29">
        <w:trPr>
          <w:trHeight w:val="7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 xml:space="preserve">«Деревенская» проза в литературе ХХ </w:t>
            </w:r>
            <w:proofErr w:type="gramStart"/>
            <w:r w:rsidRPr="00BE067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E06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BC6622" w:rsidP="00BC6622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BC6622">
              <w:rPr>
                <w:rFonts w:ascii="Times New Roman" w:hAnsi="Times New Roman"/>
                <w:bCs/>
                <w:sz w:val="28"/>
              </w:rPr>
              <w:t>Буктрейлер</w:t>
            </w:r>
            <w:proofErr w:type="spellEnd"/>
            <w:r w:rsidRPr="00BC6622">
              <w:rPr>
                <w:rFonts w:ascii="Times New Roman" w:hAnsi="Times New Roman"/>
                <w:bCs/>
                <w:sz w:val="28"/>
              </w:rPr>
              <w:t xml:space="preserve"> «В. Г. Распутин «Прощание </w:t>
            </w:r>
            <w:proofErr w:type="gramStart"/>
            <w:r w:rsidRPr="00BC6622">
              <w:rPr>
                <w:rFonts w:ascii="Times New Roman" w:hAnsi="Times New Roman"/>
                <w:bCs/>
                <w:sz w:val="28"/>
              </w:rPr>
              <w:t>с</w:t>
            </w:r>
            <w:proofErr w:type="gramEnd"/>
            <w:r w:rsidRPr="00BC6622">
              <w:rPr>
                <w:rFonts w:ascii="Times New Roman" w:hAnsi="Times New Roman"/>
                <w:bCs/>
                <w:sz w:val="28"/>
              </w:rPr>
              <w:t xml:space="preserve"> Матерой».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29" w:rsidRPr="00BE0675" w:rsidRDefault="00C266BE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4</w:t>
            </w:r>
          </w:p>
        </w:tc>
      </w:tr>
      <w:tr w:rsidR="00D93F29" w:rsidRPr="00FA266D" w:rsidTr="00D93F29">
        <w:trPr>
          <w:trHeight w:val="13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Проблема «Человек и природа» в русской литературе второй половины ХХ </w:t>
            </w:r>
            <w:proofErr w:type="gramStart"/>
            <w:r w:rsidRPr="00BE067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E06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BC6622" w:rsidP="00C266BE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BC6622">
              <w:rPr>
                <w:rFonts w:ascii="Times New Roman" w:hAnsi="Times New Roman"/>
                <w:bCs/>
                <w:sz w:val="28"/>
              </w:rPr>
              <w:t>Сообщение  «Природа и человек в произведениях современных писателей».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29" w:rsidRPr="00BE0675" w:rsidRDefault="00C266BE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</w:t>
            </w:r>
          </w:p>
        </w:tc>
      </w:tr>
      <w:tr w:rsidR="00D93F29" w:rsidRPr="00FA266D" w:rsidTr="00D93F29">
        <w:trPr>
          <w:trHeight w:val="7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А.В. Вампилов пьеса «Утиная охота»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C266BE" w:rsidP="00C266BE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C266BE">
              <w:rPr>
                <w:rFonts w:ascii="Times New Roman" w:hAnsi="Times New Roman"/>
                <w:bCs/>
                <w:sz w:val="28"/>
              </w:rPr>
              <w:t>Презентация «Памятные места А.В. Вампилова».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29" w:rsidRPr="00BE0675" w:rsidRDefault="00C266BE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</w:t>
            </w:r>
          </w:p>
        </w:tc>
      </w:tr>
      <w:tr w:rsidR="00D93F29" w:rsidRPr="00FA266D" w:rsidTr="00D93F29">
        <w:trPr>
          <w:trHeight w:val="10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 xml:space="preserve">Основные тенденции развития поэзии второй половины ХХ </w:t>
            </w:r>
            <w:proofErr w:type="gramStart"/>
            <w:r w:rsidRPr="00BE067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E06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88609F" w:rsidP="0088609F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Эссе на тему  «Есть ли будущее у поэзии».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29" w:rsidRPr="00BE0675" w:rsidRDefault="0088609F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</w:t>
            </w:r>
          </w:p>
        </w:tc>
      </w:tr>
      <w:tr w:rsidR="00D93F29" w:rsidRPr="00FA266D" w:rsidTr="00D93F29">
        <w:trPr>
          <w:trHeight w:val="7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Обзор литературы последних десятилетий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29" w:rsidRPr="00BE0675" w:rsidRDefault="00C266BE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</w:t>
            </w:r>
          </w:p>
        </w:tc>
      </w:tr>
      <w:tr w:rsidR="00D93F29" w:rsidRPr="00FA266D" w:rsidTr="00D93F29">
        <w:trPr>
          <w:trHeight w:val="7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Зарубежная литература (обзор)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29" w:rsidRPr="00BE0675" w:rsidRDefault="00C266BE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</w:t>
            </w:r>
          </w:p>
        </w:tc>
      </w:tr>
      <w:tr w:rsidR="00D93F29" w:rsidRPr="00FA266D" w:rsidTr="00D93F29">
        <w:trPr>
          <w:trHeight w:val="6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675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BE0675" w:rsidRDefault="00D93F29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29" w:rsidRPr="00BE0675" w:rsidRDefault="00C266BE" w:rsidP="000C4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</w:t>
            </w:r>
          </w:p>
        </w:tc>
      </w:tr>
      <w:tr w:rsidR="00D93F29" w:rsidRPr="00FA266D" w:rsidTr="00D93F29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Pr="00D93F29" w:rsidRDefault="00D93F29" w:rsidP="000C49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9" w:rsidRDefault="00D93F29" w:rsidP="000C49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29" w:rsidRDefault="00D93F29" w:rsidP="000C49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59</w:t>
            </w:r>
          </w:p>
        </w:tc>
      </w:tr>
    </w:tbl>
    <w:p w:rsidR="00D46F10" w:rsidRDefault="00D46F10" w:rsidP="004D1377">
      <w:pPr>
        <w:spacing w:line="240" w:lineRule="auto"/>
        <w:ind w:left="-567"/>
      </w:pPr>
    </w:p>
    <w:p w:rsidR="00D46F10" w:rsidRDefault="00D46F10" w:rsidP="004D1377">
      <w:pPr>
        <w:spacing w:line="240" w:lineRule="auto"/>
        <w:ind w:left="-567"/>
      </w:pPr>
    </w:p>
    <w:p w:rsidR="00D46F10" w:rsidRDefault="00D46F10" w:rsidP="004D1377">
      <w:pPr>
        <w:spacing w:line="240" w:lineRule="auto"/>
        <w:ind w:left="-567"/>
      </w:pPr>
    </w:p>
    <w:p w:rsidR="00D46F10" w:rsidRDefault="00D46F10" w:rsidP="004D1377">
      <w:pPr>
        <w:spacing w:line="240" w:lineRule="auto"/>
        <w:ind w:left="-567"/>
      </w:pPr>
    </w:p>
    <w:p w:rsidR="00D46F10" w:rsidRDefault="00D46F10" w:rsidP="004D1377">
      <w:pPr>
        <w:spacing w:line="240" w:lineRule="auto"/>
        <w:ind w:left="-567"/>
      </w:pPr>
    </w:p>
    <w:p w:rsidR="00D46F10" w:rsidRDefault="00D46F10" w:rsidP="004D1377">
      <w:pPr>
        <w:spacing w:line="240" w:lineRule="auto"/>
        <w:ind w:left="-567"/>
      </w:pPr>
    </w:p>
    <w:p w:rsidR="00D46F10" w:rsidRDefault="00D46F10" w:rsidP="004D1377">
      <w:pPr>
        <w:spacing w:line="240" w:lineRule="auto"/>
        <w:ind w:left="-567"/>
      </w:pPr>
    </w:p>
    <w:p w:rsidR="00D46F10" w:rsidRDefault="00D46F10" w:rsidP="004D1377">
      <w:pPr>
        <w:spacing w:line="240" w:lineRule="auto"/>
        <w:ind w:left="-567"/>
      </w:pPr>
    </w:p>
    <w:p w:rsidR="00D46F10" w:rsidRDefault="00D46F10" w:rsidP="004D1377">
      <w:pPr>
        <w:spacing w:line="240" w:lineRule="auto"/>
        <w:ind w:left="-567"/>
      </w:pPr>
    </w:p>
    <w:p w:rsidR="00D46F10" w:rsidRDefault="00D46F10" w:rsidP="004D1377">
      <w:pPr>
        <w:spacing w:line="240" w:lineRule="auto"/>
        <w:ind w:left="-567"/>
      </w:pPr>
    </w:p>
    <w:p w:rsidR="00D46F10" w:rsidRDefault="00D46F10" w:rsidP="004D1377">
      <w:pPr>
        <w:spacing w:line="240" w:lineRule="auto"/>
        <w:ind w:left="-567"/>
      </w:pPr>
    </w:p>
    <w:p w:rsidR="000C49BB" w:rsidRDefault="000C49BB" w:rsidP="004D1377">
      <w:pPr>
        <w:spacing w:line="240" w:lineRule="auto"/>
        <w:ind w:left="-567"/>
      </w:pPr>
    </w:p>
    <w:p w:rsidR="000C49BB" w:rsidRDefault="000C49BB" w:rsidP="004D1377">
      <w:pPr>
        <w:spacing w:line="240" w:lineRule="auto"/>
        <w:ind w:left="-567"/>
      </w:pPr>
    </w:p>
    <w:p w:rsidR="000C49BB" w:rsidRDefault="000C49BB" w:rsidP="004D1377">
      <w:pPr>
        <w:spacing w:line="240" w:lineRule="auto"/>
        <w:ind w:left="-567"/>
      </w:pPr>
    </w:p>
    <w:p w:rsidR="000C49BB" w:rsidRDefault="000C49BB" w:rsidP="004D1377">
      <w:pPr>
        <w:spacing w:line="240" w:lineRule="auto"/>
        <w:ind w:left="-567"/>
      </w:pPr>
    </w:p>
    <w:p w:rsidR="000C49BB" w:rsidRDefault="000C49BB" w:rsidP="004D1377">
      <w:pPr>
        <w:spacing w:line="240" w:lineRule="auto"/>
        <w:ind w:left="-567"/>
      </w:pPr>
    </w:p>
    <w:p w:rsidR="000C49BB" w:rsidRDefault="000C49BB" w:rsidP="004D1377">
      <w:pPr>
        <w:spacing w:line="240" w:lineRule="auto"/>
        <w:ind w:left="-567"/>
      </w:pPr>
    </w:p>
    <w:p w:rsidR="000C49BB" w:rsidRDefault="000C49BB" w:rsidP="006A0637">
      <w:pPr>
        <w:spacing w:line="240" w:lineRule="auto"/>
      </w:pPr>
    </w:p>
    <w:p w:rsidR="00D46F10" w:rsidRPr="007F2733" w:rsidRDefault="00D46F10" w:rsidP="00D46F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F2733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 xml:space="preserve">Темы </w:t>
      </w:r>
      <w:proofErr w:type="gramStart"/>
      <w:r w:rsidRPr="007F2733">
        <w:rPr>
          <w:rFonts w:ascii="Times New Roman" w:eastAsia="Times New Roman" w:hAnsi="Times New Roman"/>
          <w:b/>
          <w:sz w:val="28"/>
          <w:szCs w:val="24"/>
          <w:lang w:eastAsia="ru-RU"/>
        </w:rPr>
        <w:t>индивидуальных проектов</w:t>
      </w:r>
      <w:proofErr w:type="gramEnd"/>
      <w:r w:rsidRPr="007F2733">
        <w:rPr>
          <w:rFonts w:ascii="Times New Roman" w:eastAsia="Times New Roman" w:hAnsi="Times New Roman"/>
          <w:b/>
          <w:sz w:val="28"/>
          <w:szCs w:val="24"/>
          <w:lang w:eastAsia="ru-RU"/>
        </w:rPr>
        <w:t>:</w:t>
      </w:r>
    </w:p>
    <w:p w:rsidR="00D46F10" w:rsidRPr="007F2733" w:rsidRDefault="00D46F10" w:rsidP="00D46F10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930"/>
      </w:tblGrid>
      <w:tr w:rsidR="00D46F10" w:rsidRPr="007F2733" w:rsidTr="00D55890">
        <w:trPr>
          <w:trHeight w:val="469"/>
        </w:trPr>
        <w:tc>
          <w:tcPr>
            <w:tcW w:w="817" w:type="dxa"/>
          </w:tcPr>
          <w:p w:rsidR="00D46F10" w:rsidRPr="007F2733" w:rsidRDefault="00D46F10" w:rsidP="00D55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7F2733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7F2733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п</w:t>
            </w:r>
            <w:proofErr w:type="gramEnd"/>
            <w:r w:rsidRPr="007F2733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val="en-US" w:eastAsia="ru-RU"/>
              </w:rPr>
              <w:t>/</w:t>
            </w:r>
            <w:r w:rsidRPr="007F2733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п</w:t>
            </w:r>
          </w:p>
        </w:tc>
        <w:tc>
          <w:tcPr>
            <w:tcW w:w="8930" w:type="dxa"/>
          </w:tcPr>
          <w:p w:rsidR="00D46F10" w:rsidRPr="007F2733" w:rsidRDefault="00D46F10" w:rsidP="00D55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7F2733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Тема</w:t>
            </w:r>
          </w:p>
        </w:tc>
      </w:tr>
      <w:tr w:rsidR="00D46F10" w:rsidRPr="007F2733" w:rsidTr="00D55890">
        <w:trPr>
          <w:trHeight w:val="361"/>
        </w:trPr>
        <w:tc>
          <w:tcPr>
            <w:tcW w:w="817" w:type="dxa"/>
          </w:tcPr>
          <w:p w:rsidR="00D46F10" w:rsidRPr="007F2733" w:rsidRDefault="00D46F10" w:rsidP="00D55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F273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8930" w:type="dxa"/>
          </w:tcPr>
          <w:p w:rsidR="00D46F10" w:rsidRPr="007F2733" w:rsidRDefault="000C49BB" w:rsidP="00D558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А.П. Чехов – врач и писатель.</w:t>
            </w:r>
          </w:p>
        </w:tc>
      </w:tr>
      <w:tr w:rsidR="00D46F10" w:rsidRPr="007F2733" w:rsidTr="00D55890">
        <w:trPr>
          <w:trHeight w:val="361"/>
        </w:trPr>
        <w:tc>
          <w:tcPr>
            <w:tcW w:w="817" w:type="dxa"/>
          </w:tcPr>
          <w:p w:rsidR="00D46F10" w:rsidRPr="007F2733" w:rsidRDefault="00D46F10" w:rsidP="00D55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930" w:type="dxa"/>
          </w:tcPr>
          <w:p w:rsidR="00D46F10" w:rsidRPr="007F2733" w:rsidRDefault="000C49BB" w:rsidP="00D558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C49B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Медицинская лексика в творчестве А.П. Чехова.</w:t>
            </w:r>
          </w:p>
        </w:tc>
      </w:tr>
      <w:tr w:rsidR="000C49BB" w:rsidRPr="007F2733" w:rsidTr="00D55890">
        <w:trPr>
          <w:trHeight w:val="361"/>
        </w:trPr>
        <w:tc>
          <w:tcPr>
            <w:tcW w:w="817" w:type="dxa"/>
          </w:tcPr>
          <w:p w:rsidR="000C49BB" w:rsidRDefault="000C49BB" w:rsidP="00D55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8930" w:type="dxa"/>
          </w:tcPr>
          <w:p w:rsidR="000C49BB" w:rsidRPr="007F2733" w:rsidRDefault="000C49BB" w:rsidP="00D558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М.А. Булгаков – врач и писатель.</w:t>
            </w:r>
          </w:p>
        </w:tc>
      </w:tr>
      <w:tr w:rsidR="000C49BB" w:rsidRPr="007F2733" w:rsidTr="00D55890">
        <w:trPr>
          <w:trHeight w:val="361"/>
        </w:trPr>
        <w:tc>
          <w:tcPr>
            <w:tcW w:w="817" w:type="dxa"/>
          </w:tcPr>
          <w:p w:rsidR="000C49BB" w:rsidRDefault="000C49BB" w:rsidP="00D55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8930" w:type="dxa"/>
          </w:tcPr>
          <w:p w:rsidR="000C49BB" w:rsidRPr="007F2733" w:rsidRDefault="000C49BB" w:rsidP="000C49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C49B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Твой выбор: жизнь или… (проблема наркомании в прои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зведениях М. Булгакова «Морфий» </w:t>
            </w:r>
            <w:r w:rsidRPr="000C49B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 Ч. Айтматова «Плаха»).</w:t>
            </w:r>
          </w:p>
        </w:tc>
      </w:tr>
      <w:tr w:rsidR="002D3401" w:rsidRPr="007F2733" w:rsidTr="00D55890">
        <w:trPr>
          <w:trHeight w:val="361"/>
        </w:trPr>
        <w:tc>
          <w:tcPr>
            <w:tcW w:w="817" w:type="dxa"/>
          </w:tcPr>
          <w:p w:rsidR="002D3401" w:rsidRDefault="002D3401" w:rsidP="00D55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8930" w:type="dxa"/>
          </w:tcPr>
          <w:p w:rsidR="002D3401" w:rsidRPr="000C49BB" w:rsidRDefault="002D3401" w:rsidP="000C49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Земляк А.В. Вампилов. </w:t>
            </w:r>
          </w:p>
        </w:tc>
      </w:tr>
    </w:tbl>
    <w:p w:rsidR="00D46F10" w:rsidRDefault="00D46F10" w:rsidP="004D1377">
      <w:pPr>
        <w:spacing w:line="240" w:lineRule="auto"/>
        <w:ind w:left="-567"/>
      </w:pPr>
    </w:p>
    <w:p w:rsidR="00D46F10" w:rsidRDefault="00D46F10" w:rsidP="004D1377">
      <w:pPr>
        <w:spacing w:line="240" w:lineRule="auto"/>
        <w:ind w:left="-567"/>
      </w:pPr>
    </w:p>
    <w:p w:rsidR="00D93F29" w:rsidRDefault="00D93F29" w:rsidP="004D1377">
      <w:pPr>
        <w:spacing w:line="240" w:lineRule="auto"/>
        <w:ind w:left="-567"/>
      </w:pPr>
    </w:p>
    <w:p w:rsidR="00D93F29" w:rsidRDefault="00D93F29" w:rsidP="004D1377">
      <w:pPr>
        <w:spacing w:line="240" w:lineRule="auto"/>
        <w:ind w:left="-567"/>
      </w:pPr>
    </w:p>
    <w:p w:rsidR="00D93F29" w:rsidRDefault="00D93F29" w:rsidP="004D1377">
      <w:pPr>
        <w:spacing w:line="240" w:lineRule="auto"/>
        <w:ind w:left="-567"/>
      </w:pPr>
    </w:p>
    <w:p w:rsidR="00D93F29" w:rsidRDefault="00D93F29" w:rsidP="004D1377">
      <w:pPr>
        <w:spacing w:line="240" w:lineRule="auto"/>
        <w:ind w:left="-567"/>
      </w:pPr>
    </w:p>
    <w:p w:rsidR="00D93F29" w:rsidRDefault="00D93F29" w:rsidP="004D1377">
      <w:pPr>
        <w:spacing w:line="240" w:lineRule="auto"/>
        <w:ind w:left="-567"/>
      </w:pPr>
    </w:p>
    <w:p w:rsidR="00D93F29" w:rsidRDefault="00D93F29" w:rsidP="004D1377">
      <w:pPr>
        <w:spacing w:line="240" w:lineRule="auto"/>
        <w:ind w:left="-567"/>
      </w:pPr>
    </w:p>
    <w:p w:rsidR="00D93F29" w:rsidRDefault="00D93F29" w:rsidP="004D1377">
      <w:pPr>
        <w:spacing w:line="240" w:lineRule="auto"/>
        <w:ind w:left="-567"/>
      </w:pPr>
    </w:p>
    <w:p w:rsidR="00D93F29" w:rsidRDefault="00D93F29" w:rsidP="004D1377">
      <w:pPr>
        <w:spacing w:line="240" w:lineRule="auto"/>
        <w:ind w:left="-567"/>
      </w:pPr>
    </w:p>
    <w:p w:rsidR="00D93F29" w:rsidRDefault="00D93F29" w:rsidP="004D1377">
      <w:pPr>
        <w:spacing w:line="240" w:lineRule="auto"/>
        <w:ind w:left="-567"/>
      </w:pPr>
    </w:p>
    <w:p w:rsidR="00D93F29" w:rsidRDefault="00D93F29" w:rsidP="004D1377">
      <w:pPr>
        <w:spacing w:line="240" w:lineRule="auto"/>
        <w:ind w:left="-567"/>
      </w:pPr>
    </w:p>
    <w:p w:rsidR="00D93F29" w:rsidRDefault="00D93F29" w:rsidP="004D1377">
      <w:pPr>
        <w:spacing w:line="240" w:lineRule="auto"/>
        <w:ind w:left="-567"/>
      </w:pPr>
    </w:p>
    <w:p w:rsidR="00D93F29" w:rsidRDefault="00D93F29" w:rsidP="004D1377">
      <w:pPr>
        <w:spacing w:line="240" w:lineRule="auto"/>
        <w:ind w:left="-567"/>
      </w:pPr>
    </w:p>
    <w:p w:rsidR="00D93F29" w:rsidRDefault="00D93F29" w:rsidP="004D1377">
      <w:pPr>
        <w:spacing w:line="240" w:lineRule="auto"/>
        <w:ind w:left="-567"/>
      </w:pPr>
    </w:p>
    <w:p w:rsidR="00D93F29" w:rsidRDefault="00D93F29" w:rsidP="004D1377">
      <w:pPr>
        <w:spacing w:line="240" w:lineRule="auto"/>
        <w:ind w:left="-567"/>
      </w:pPr>
    </w:p>
    <w:p w:rsidR="00D93F29" w:rsidRDefault="00D93F29" w:rsidP="004D1377">
      <w:pPr>
        <w:spacing w:line="240" w:lineRule="auto"/>
        <w:ind w:left="-567"/>
      </w:pPr>
    </w:p>
    <w:p w:rsidR="00D93F29" w:rsidRDefault="00D93F29" w:rsidP="004D1377">
      <w:pPr>
        <w:spacing w:line="240" w:lineRule="auto"/>
        <w:ind w:left="-567"/>
      </w:pPr>
    </w:p>
    <w:p w:rsidR="00D93F29" w:rsidRDefault="00D93F29" w:rsidP="004D1377">
      <w:pPr>
        <w:spacing w:line="240" w:lineRule="auto"/>
        <w:ind w:left="-567"/>
      </w:pPr>
    </w:p>
    <w:p w:rsidR="00D93F29" w:rsidRDefault="00D93F29" w:rsidP="004D1377">
      <w:pPr>
        <w:spacing w:line="240" w:lineRule="auto"/>
        <w:ind w:left="-567"/>
      </w:pPr>
    </w:p>
    <w:p w:rsidR="00D93F29" w:rsidRDefault="00D93F29" w:rsidP="000C49BB">
      <w:pPr>
        <w:spacing w:line="240" w:lineRule="auto"/>
      </w:pPr>
    </w:p>
    <w:p w:rsidR="000C49BB" w:rsidRDefault="000C49BB" w:rsidP="000C49BB">
      <w:pPr>
        <w:spacing w:line="240" w:lineRule="auto"/>
      </w:pPr>
    </w:p>
    <w:p w:rsidR="000C7408" w:rsidRDefault="000C7408" w:rsidP="000C49BB">
      <w:pPr>
        <w:spacing w:line="240" w:lineRule="auto"/>
      </w:pPr>
    </w:p>
    <w:p w:rsidR="00D93F29" w:rsidRDefault="00D93F29" w:rsidP="006A0637">
      <w:pPr>
        <w:spacing w:line="240" w:lineRule="auto"/>
      </w:pPr>
      <w:bookmarkStart w:id="0" w:name="_GoBack"/>
      <w:bookmarkEnd w:id="0"/>
    </w:p>
    <w:sectPr w:rsidR="00D93F29" w:rsidSect="002D3401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731" w:rsidRDefault="00A51731" w:rsidP="00E35A47">
      <w:pPr>
        <w:spacing w:after="0" w:line="240" w:lineRule="auto"/>
      </w:pPr>
      <w:r>
        <w:separator/>
      </w:r>
    </w:p>
  </w:endnote>
  <w:endnote w:type="continuationSeparator" w:id="0">
    <w:p w:rsidR="00A51731" w:rsidRDefault="00A51731" w:rsidP="00E35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àìè â 2006 ãîäó ïðîãðàììû ïî ôè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3C8" w:rsidRDefault="006243C8" w:rsidP="00E50917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243C8" w:rsidRDefault="006243C8" w:rsidP="00E50917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3C8" w:rsidRDefault="006243C8" w:rsidP="00E50917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6A0637">
      <w:rPr>
        <w:rStyle w:val="af5"/>
      </w:rPr>
      <w:t>40</w:t>
    </w:r>
    <w:r>
      <w:rPr>
        <w:rStyle w:val="af5"/>
      </w:rPr>
      <w:fldChar w:fldCharType="end"/>
    </w:r>
  </w:p>
  <w:p w:rsidR="006243C8" w:rsidRDefault="006243C8" w:rsidP="00E50917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3C8" w:rsidRDefault="006243C8">
    <w:pPr>
      <w:pStyle w:val="af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6243C8" w:rsidRDefault="006243C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731" w:rsidRDefault="00A51731" w:rsidP="00E35A47">
      <w:pPr>
        <w:spacing w:after="0" w:line="240" w:lineRule="auto"/>
      </w:pPr>
      <w:r>
        <w:separator/>
      </w:r>
    </w:p>
  </w:footnote>
  <w:footnote w:type="continuationSeparator" w:id="0">
    <w:p w:rsidR="00A51731" w:rsidRDefault="00A51731" w:rsidP="00E35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21A5558"/>
    <w:multiLevelType w:val="hybridMultilevel"/>
    <w:tmpl w:val="AABC5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C8479A"/>
    <w:multiLevelType w:val="hybridMultilevel"/>
    <w:tmpl w:val="E5FE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10190B"/>
    <w:multiLevelType w:val="hybridMultilevel"/>
    <w:tmpl w:val="287C60F0"/>
    <w:lvl w:ilvl="0" w:tplc="51EADF3E">
      <w:start w:val="1"/>
      <w:numFmt w:val="bullet"/>
      <w:lvlText w:val="-"/>
      <w:lvlJc w:val="left"/>
      <w:pPr>
        <w:ind w:left="720" w:hanging="360"/>
      </w:pPr>
      <w:rPr>
        <w:rFonts w:ascii="OpenSymbol" w:hAnsi="Open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4E5F43"/>
    <w:multiLevelType w:val="hybridMultilevel"/>
    <w:tmpl w:val="D1265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05733C"/>
    <w:multiLevelType w:val="hybridMultilevel"/>
    <w:tmpl w:val="01462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F35F8"/>
    <w:multiLevelType w:val="hybridMultilevel"/>
    <w:tmpl w:val="BE0E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F035CE"/>
    <w:multiLevelType w:val="hybridMultilevel"/>
    <w:tmpl w:val="8CC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2201572"/>
    <w:multiLevelType w:val="hybridMultilevel"/>
    <w:tmpl w:val="420A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2A157A"/>
    <w:multiLevelType w:val="hybridMultilevel"/>
    <w:tmpl w:val="18165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70BC2"/>
    <w:multiLevelType w:val="hybridMultilevel"/>
    <w:tmpl w:val="BF723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8615AD"/>
    <w:multiLevelType w:val="hybridMultilevel"/>
    <w:tmpl w:val="82A8E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C0E29"/>
    <w:multiLevelType w:val="hybridMultilevel"/>
    <w:tmpl w:val="4476C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474EC3"/>
    <w:multiLevelType w:val="hybridMultilevel"/>
    <w:tmpl w:val="ABEA9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060710"/>
    <w:multiLevelType w:val="hybridMultilevel"/>
    <w:tmpl w:val="B39A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97CEF"/>
    <w:multiLevelType w:val="hybridMultilevel"/>
    <w:tmpl w:val="040CBE5A"/>
    <w:lvl w:ilvl="0" w:tplc="0A9A15B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483ABC"/>
    <w:multiLevelType w:val="hybridMultilevel"/>
    <w:tmpl w:val="472E3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856343"/>
    <w:multiLevelType w:val="hybridMultilevel"/>
    <w:tmpl w:val="1FC04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37957"/>
    <w:multiLevelType w:val="hybridMultilevel"/>
    <w:tmpl w:val="C86E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AB2A30"/>
    <w:multiLevelType w:val="hybridMultilevel"/>
    <w:tmpl w:val="8612EA92"/>
    <w:lvl w:ilvl="0" w:tplc="4C64019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75582"/>
    <w:multiLevelType w:val="hybridMultilevel"/>
    <w:tmpl w:val="461C1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94140A"/>
    <w:multiLevelType w:val="hybridMultilevel"/>
    <w:tmpl w:val="286C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75645"/>
    <w:multiLevelType w:val="hybridMultilevel"/>
    <w:tmpl w:val="B798C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943809"/>
    <w:multiLevelType w:val="hybridMultilevel"/>
    <w:tmpl w:val="DFE87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0F4254"/>
    <w:multiLevelType w:val="multilevel"/>
    <w:tmpl w:val="CBAC2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5B42AD7"/>
    <w:multiLevelType w:val="multilevel"/>
    <w:tmpl w:val="523C2C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59C11205"/>
    <w:multiLevelType w:val="hybridMultilevel"/>
    <w:tmpl w:val="D4FE9BDA"/>
    <w:lvl w:ilvl="0" w:tplc="B308B42C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B65727B"/>
    <w:multiLevelType w:val="hybridMultilevel"/>
    <w:tmpl w:val="B49C7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02672A"/>
    <w:multiLevelType w:val="hybridMultilevel"/>
    <w:tmpl w:val="DFCAF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B84C1A"/>
    <w:multiLevelType w:val="hybridMultilevel"/>
    <w:tmpl w:val="8FC89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62F4A"/>
    <w:multiLevelType w:val="hybridMultilevel"/>
    <w:tmpl w:val="B818F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03F17"/>
    <w:multiLevelType w:val="hybridMultilevel"/>
    <w:tmpl w:val="5CE4F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67F2F"/>
    <w:multiLevelType w:val="hybridMultilevel"/>
    <w:tmpl w:val="EE22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27"/>
  </w:num>
  <w:num w:numId="4">
    <w:abstractNumId w:val="5"/>
  </w:num>
  <w:num w:numId="5">
    <w:abstractNumId w:val="28"/>
  </w:num>
  <w:num w:numId="6">
    <w:abstractNumId w:val="29"/>
  </w:num>
  <w:num w:numId="7">
    <w:abstractNumId w:val="26"/>
  </w:num>
  <w:num w:numId="8">
    <w:abstractNumId w:val="4"/>
  </w:num>
  <w:num w:numId="9">
    <w:abstractNumId w:val="8"/>
  </w:num>
  <w:num w:numId="10">
    <w:abstractNumId w:val="20"/>
  </w:num>
  <w:num w:numId="11">
    <w:abstractNumId w:val="24"/>
  </w:num>
  <w:num w:numId="12">
    <w:abstractNumId w:val="30"/>
  </w:num>
  <w:num w:numId="13">
    <w:abstractNumId w:val="17"/>
  </w:num>
  <w:num w:numId="14">
    <w:abstractNumId w:val="23"/>
  </w:num>
  <w:num w:numId="15">
    <w:abstractNumId w:val="12"/>
  </w:num>
  <w:num w:numId="16">
    <w:abstractNumId w:val="11"/>
  </w:num>
  <w:num w:numId="17">
    <w:abstractNumId w:val="3"/>
  </w:num>
  <w:num w:numId="18">
    <w:abstractNumId w:val="16"/>
  </w:num>
  <w:num w:numId="19">
    <w:abstractNumId w:val="32"/>
  </w:num>
  <w:num w:numId="20">
    <w:abstractNumId w:val="7"/>
  </w:num>
  <w:num w:numId="21">
    <w:abstractNumId w:val="19"/>
  </w:num>
  <w:num w:numId="22">
    <w:abstractNumId w:val="9"/>
  </w:num>
  <w:num w:numId="23">
    <w:abstractNumId w:val="18"/>
  </w:num>
  <w:num w:numId="24">
    <w:abstractNumId w:val="34"/>
  </w:num>
  <w:num w:numId="25">
    <w:abstractNumId w:val="22"/>
  </w:num>
  <w:num w:numId="26">
    <w:abstractNumId w:val="33"/>
  </w:num>
  <w:num w:numId="27">
    <w:abstractNumId w:val="14"/>
  </w:num>
  <w:num w:numId="28">
    <w:abstractNumId w:val="35"/>
  </w:num>
  <w:num w:numId="29">
    <w:abstractNumId w:val="6"/>
  </w:num>
  <w:num w:numId="30">
    <w:abstractNumId w:val="13"/>
  </w:num>
  <w:num w:numId="31">
    <w:abstractNumId w:val="31"/>
  </w:num>
  <w:num w:numId="32">
    <w:abstractNumId w:val="25"/>
  </w:num>
  <w:num w:numId="33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6CD"/>
    <w:rsid w:val="000116F1"/>
    <w:rsid w:val="00026915"/>
    <w:rsid w:val="00027E03"/>
    <w:rsid w:val="0003391E"/>
    <w:rsid w:val="0004095F"/>
    <w:rsid w:val="000650ED"/>
    <w:rsid w:val="000712D2"/>
    <w:rsid w:val="000744B7"/>
    <w:rsid w:val="00083F67"/>
    <w:rsid w:val="000873B3"/>
    <w:rsid w:val="00087768"/>
    <w:rsid w:val="000955AE"/>
    <w:rsid w:val="000B27A2"/>
    <w:rsid w:val="000C3516"/>
    <w:rsid w:val="000C49BB"/>
    <w:rsid w:val="000C5AF4"/>
    <w:rsid w:val="000C7408"/>
    <w:rsid w:val="000D002A"/>
    <w:rsid w:val="000D0F1A"/>
    <w:rsid w:val="000E0E86"/>
    <w:rsid w:val="000E6699"/>
    <w:rsid w:val="0010679E"/>
    <w:rsid w:val="00124472"/>
    <w:rsid w:val="00141B8E"/>
    <w:rsid w:val="00145DD7"/>
    <w:rsid w:val="0014728D"/>
    <w:rsid w:val="00147BCA"/>
    <w:rsid w:val="0019181A"/>
    <w:rsid w:val="001C37A0"/>
    <w:rsid w:val="001D70AB"/>
    <w:rsid w:val="001F6BF3"/>
    <w:rsid w:val="00202503"/>
    <w:rsid w:val="00203927"/>
    <w:rsid w:val="002052FE"/>
    <w:rsid w:val="002075A8"/>
    <w:rsid w:val="00237F99"/>
    <w:rsid w:val="0024328A"/>
    <w:rsid w:val="002525C9"/>
    <w:rsid w:val="002533B9"/>
    <w:rsid w:val="00282304"/>
    <w:rsid w:val="0028516D"/>
    <w:rsid w:val="00293E56"/>
    <w:rsid w:val="002A2D82"/>
    <w:rsid w:val="002A68C5"/>
    <w:rsid w:val="002B4C48"/>
    <w:rsid w:val="002C2F6A"/>
    <w:rsid w:val="002C657A"/>
    <w:rsid w:val="002D1E93"/>
    <w:rsid w:val="002D2A5C"/>
    <w:rsid w:val="002D3284"/>
    <w:rsid w:val="002D3401"/>
    <w:rsid w:val="002F3612"/>
    <w:rsid w:val="00306F3B"/>
    <w:rsid w:val="003100A5"/>
    <w:rsid w:val="003142AB"/>
    <w:rsid w:val="003157D6"/>
    <w:rsid w:val="00327BFD"/>
    <w:rsid w:val="00335C45"/>
    <w:rsid w:val="00344744"/>
    <w:rsid w:val="003453CE"/>
    <w:rsid w:val="00395CEA"/>
    <w:rsid w:val="00397944"/>
    <w:rsid w:val="003A5A8E"/>
    <w:rsid w:val="003B119C"/>
    <w:rsid w:val="003B6A9F"/>
    <w:rsid w:val="003C63AB"/>
    <w:rsid w:val="003C69A7"/>
    <w:rsid w:val="003D1EA8"/>
    <w:rsid w:val="003D5D7E"/>
    <w:rsid w:val="003E4C4E"/>
    <w:rsid w:val="004119FC"/>
    <w:rsid w:val="00414E61"/>
    <w:rsid w:val="004214FC"/>
    <w:rsid w:val="004226D6"/>
    <w:rsid w:val="004263FC"/>
    <w:rsid w:val="00427EC6"/>
    <w:rsid w:val="00432851"/>
    <w:rsid w:val="00433A81"/>
    <w:rsid w:val="00454A03"/>
    <w:rsid w:val="00457A48"/>
    <w:rsid w:val="004734B7"/>
    <w:rsid w:val="00483DE0"/>
    <w:rsid w:val="00484E69"/>
    <w:rsid w:val="00490934"/>
    <w:rsid w:val="004974A2"/>
    <w:rsid w:val="004D1377"/>
    <w:rsid w:val="004E571E"/>
    <w:rsid w:val="004E7582"/>
    <w:rsid w:val="004F64D6"/>
    <w:rsid w:val="0050037E"/>
    <w:rsid w:val="00510C70"/>
    <w:rsid w:val="005122EF"/>
    <w:rsid w:val="00521EDF"/>
    <w:rsid w:val="00533ED6"/>
    <w:rsid w:val="00541A82"/>
    <w:rsid w:val="005457A1"/>
    <w:rsid w:val="00551BB7"/>
    <w:rsid w:val="0055483B"/>
    <w:rsid w:val="00565758"/>
    <w:rsid w:val="005714A5"/>
    <w:rsid w:val="00571F1F"/>
    <w:rsid w:val="00586E45"/>
    <w:rsid w:val="00591CC4"/>
    <w:rsid w:val="00595D23"/>
    <w:rsid w:val="005A0006"/>
    <w:rsid w:val="005B1BBE"/>
    <w:rsid w:val="005B5DA6"/>
    <w:rsid w:val="005D21CF"/>
    <w:rsid w:val="005D6AC4"/>
    <w:rsid w:val="005E45AC"/>
    <w:rsid w:val="005F49D6"/>
    <w:rsid w:val="00614C10"/>
    <w:rsid w:val="00615FF9"/>
    <w:rsid w:val="0062210B"/>
    <w:rsid w:val="006243C8"/>
    <w:rsid w:val="00626DCD"/>
    <w:rsid w:val="00627DB7"/>
    <w:rsid w:val="0064594F"/>
    <w:rsid w:val="006568D0"/>
    <w:rsid w:val="00657F7C"/>
    <w:rsid w:val="00665B77"/>
    <w:rsid w:val="006A0637"/>
    <w:rsid w:val="006A4BEA"/>
    <w:rsid w:val="006B31EA"/>
    <w:rsid w:val="006B72CB"/>
    <w:rsid w:val="006C6604"/>
    <w:rsid w:val="006D3E67"/>
    <w:rsid w:val="006D7C90"/>
    <w:rsid w:val="006F0730"/>
    <w:rsid w:val="006F0BFD"/>
    <w:rsid w:val="006F3BAF"/>
    <w:rsid w:val="007037DB"/>
    <w:rsid w:val="00735342"/>
    <w:rsid w:val="007528DE"/>
    <w:rsid w:val="00756D5D"/>
    <w:rsid w:val="00757885"/>
    <w:rsid w:val="0076035C"/>
    <w:rsid w:val="007706CD"/>
    <w:rsid w:val="00773AE4"/>
    <w:rsid w:val="00775E05"/>
    <w:rsid w:val="00777313"/>
    <w:rsid w:val="00782728"/>
    <w:rsid w:val="007866E2"/>
    <w:rsid w:val="00796888"/>
    <w:rsid w:val="007A1D4D"/>
    <w:rsid w:val="007A7603"/>
    <w:rsid w:val="007B2954"/>
    <w:rsid w:val="007C32F6"/>
    <w:rsid w:val="007D29F7"/>
    <w:rsid w:val="007E6D31"/>
    <w:rsid w:val="007E7EC9"/>
    <w:rsid w:val="00802D74"/>
    <w:rsid w:val="00804E8D"/>
    <w:rsid w:val="00807369"/>
    <w:rsid w:val="008206B7"/>
    <w:rsid w:val="00827656"/>
    <w:rsid w:val="00833748"/>
    <w:rsid w:val="0083762E"/>
    <w:rsid w:val="0084361A"/>
    <w:rsid w:val="0084367A"/>
    <w:rsid w:val="008445F3"/>
    <w:rsid w:val="008547F9"/>
    <w:rsid w:val="008647DF"/>
    <w:rsid w:val="00864BDA"/>
    <w:rsid w:val="00867B7A"/>
    <w:rsid w:val="0088609F"/>
    <w:rsid w:val="008B5929"/>
    <w:rsid w:val="008C6292"/>
    <w:rsid w:val="008E0CAB"/>
    <w:rsid w:val="008E36CE"/>
    <w:rsid w:val="008E4AEB"/>
    <w:rsid w:val="008E584F"/>
    <w:rsid w:val="008F192E"/>
    <w:rsid w:val="008F7EE7"/>
    <w:rsid w:val="0090799F"/>
    <w:rsid w:val="00921873"/>
    <w:rsid w:val="00930265"/>
    <w:rsid w:val="0093035D"/>
    <w:rsid w:val="00930D5D"/>
    <w:rsid w:val="00931097"/>
    <w:rsid w:val="009316DC"/>
    <w:rsid w:val="0093324B"/>
    <w:rsid w:val="009441E9"/>
    <w:rsid w:val="00952871"/>
    <w:rsid w:val="009655E5"/>
    <w:rsid w:val="00971D77"/>
    <w:rsid w:val="00984299"/>
    <w:rsid w:val="009917A6"/>
    <w:rsid w:val="00994664"/>
    <w:rsid w:val="00996627"/>
    <w:rsid w:val="009B646B"/>
    <w:rsid w:val="009D5EA7"/>
    <w:rsid w:val="009E053F"/>
    <w:rsid w:val="009E1C6B"/>
    <w:rsid w:val="009E20D8"/>
    <w:rsid w:val="00A266C9"/>
    <w:rsid w:val="00A26C64"/>
    <w:rsid w:val="00A3366A"/>
    <w:rsid w:val="00A35284"/>
    <w:rsid w:val="00A442FB"/>
    <w:rsid w:val="00A51731"/>
    <w:rsid w:val="00A56137"/>
    <w:rsid w:val="00A73F1A"/>
    <w:rsid w:val="00A90FAD"/>
    <w:rsid w:val="00A95C0B"/>
    <w:rsid w:val="00AA3304"/>
    <w:rsid w:val="00AD623E"/>
    <w:rsid w:val="00AD6E3B"/>
    <w:rsid w:val="00AE4976"/>
    <w:rsid w:val="00AF0B1B"/>
    <w:rsid w:val="00AF298D"/>
    <w:rsid w:val="00AF7FED"/>
    <w:rsid w:val="00B015B1"/>
    <w:rsid w:val="00B10576"/>
    <w:rsid w:val="00B25020"/>
    <w:rsid w:val="00B32240"/>
    <w:rsid w:val="00B325B2"/>
    <w:rsid w:val="00B4177B"/>
    <w:rsid w:val="00B438B4"/>
    <w:rsid w:val="00B54820"/>
    <w:rsid w:val="00B60DF1"/>
    <w:rsid w:val="00B6769E"/>
    <w:rsid w:val="00B77E23"/>
    <w:rsid w:val="00BB765D"/>
    <w:rsid w:val="00BC6622"/>
    <w:rsid w:val="00BD3613"/>
    <w:rsid w:val="00BD4DE6"/>
    <w:rsid w:val="00BD67BC"/>
    <w:rsid w:val="00BE0675"/>
    <w:rsid w:val="00BE302F"/>
    <w:rsid w:val="00BF6310"/>
    <w:rsid w:val="00C038F3"/>
    <w:rsid w:val="00C266BE"/>
    <w:rsid w:val="00C33A02"/>
    <w:rsid w:val="00C406FE"/>
    <w:rsid w:val="00C41927"/>
    <w:rsid w:val="00C8432F"/>
    <w:rsid w:val="00C87FF0"/>
    <w:rsid w:val="00CA1A72"/>
    <w:rsid w:val="00CB022F"/>
    <w:rsid w:val="00CB57F3"/>
    <w:rsid w:val="00CC3D0E"/>
    <w:rsid w:val="00CC41A2"/>
    <w:rsid w:val="00CC53F2"/>
    <w:rsid w:val="00CD0DA1"/>
    <w:rsid w:val="00CD51AC"/>
    <w:rsid w:val="00CE0207"/>
    <w:rsid w:val="00CE34C5"/>
    <w:rsid w:val="00D0014C"/>
    <w:rsid w:val="00D12016"/>
    <w:rsid w:val="00D419A6"/>
    <w:rsid w:val="00D42970"/>
    <w:rsid w:val="00D45FA7"/>
    <w:rsid w:val="00D46F10"/>
    <w:rsid w:val="00D51569"/>
    <w:rsid w:val="00D55890"/>
    <w:rsid w:val="00D626D4"/>
    <w:rsid w:val="00D71176"/>
    <w:rsid w:val="00D72C67"/>
    <w:rsid w:val="00D83405"/>
    <w:rsid w:val="00D93F29"/>
    <w:rsid w:val="00D95342"/>
    <w:rsid w:val="00D96438"/>
    <w:rsid w:val="00DA0A76"/>
    <w:rsid w:val="00DA1A97"/>
    <w:rsid w:val="00DA455F"/>
    <w:rsid w:val="00DA5EAB"/>
    <w:rsid w:val="00DA6E19"/>
    <w:rsid w:val="00DC2A16"/>
    <w:rsid w:val="00DE4A02"/>
    <w:rsid w:val="00DE5E4A"/>
    <w:rsid w:val="00DF5E5B"/>
    <w:rsid w:val="00E00869"/>
    <w:rsid w:val="00E00C7F"/>
    <w:rsid w:val="00E02907"/>
    <w:rsid w:val="00E1006E"/>
    <w:rsid w:val="00E14BFB"/>
    <w:rsid w:val="00E171BD"/>
    <w:rsid w:val="00E25916"/>
    <w:rsid w:val="00E32BAE"/>
    <w:rsid w:val="00E3328F"/>
    <w:rsid w:val="00E334A8"/>
    <w:rsid w:val="00E35A47"/>
    <w:rsid w:val="00E50917"/>
    <w:rsid w:val="00E65E60"/>
    <w:rsid w:val="00E70AFC"/>
    <w:rsid w:val="00E70F50"/>
    <w:rsid w:val="00E76DEC"/>
    <w:rsid w:val="00E8523A"/>
    <w:rsid w:val="00E87ACE"/>
    <w:rsid w:val="00E94DE3"/>
    <w:rsid w:val="00E953DF"/>
    <w:rsid w:val="00E96C25"/>
    <w:rsid w:val="00EA4308"/>
    <w:rsid w:val="00EA72D5"/>
    <w:rsid w:val="00EB6E2C"/>
    <w:rsid w:val="00EC1152"/>
    <w:rsid w:val="00ED0A15"/>
    <w:rsid w:val="00EE618D"/>
    <w:rsid w:val="00EE6DA8"/>
    <w:rsid w:val="00F1251E"/>
    <w:rsid w:val="00F22C0C"/>
    <w:rsid w:val="00F3325E"/>
    <w:rsid w:val="00F4154A"/>
    <w:rsid w:val="00F47F9E"/>
    <w:rsid w:val="00F5225D"/>
    <w:rsid w:val="00F53948"/>
    <w:rsid w:val="00F55629"/>
    <w:rsid w:val="00F612C4"/>
    <w:rsid w:val="00F74511"/>
    <w:rsid w:val="00F8229E"/>
    <w:rsid w:val="00F92396"/>
    <w:rsid w:val="00FB0854"/>
    <w:rsid w:val="00FB0B7F"/>
    <w:rsid w:val="00FB20E8"/>
    <w:rsid w:val="00FC09DF"/>
    <w:rsid w:val="00FC3B26"/>
    <w:rsid w:val="00FC7515"/>
    <w:rsid w:val="00FD577A"/>
    <w:rsid w:val="00FD6F13"/>
    <w:rsid w:val="00FE1496"/>
    <w:rsid w:val="00FE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C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310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706C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06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706C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7706C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706C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706C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7706C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7706C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semiHidden/>
    <w:rsid w:val="007706C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7706CD"/>
    <w:rPr>
      <w:rFonts w:ascii="Cambria" w:eastAsia="Times New Roman" w:hAnsi="Cambria" w:cs="Times New Roman"/>
      <w:i/>
      <w:iCs/>
      <w:color w:val="243F60"/>
    </w:rPr>
  </w:style>
  <w:style w:type="paragraph" w:styleId="a3">
    <w:name w:val="Body Text"/>
    <w:basedOn w:val="a"/>
    <w:link w:val="a4"/>
    <w:unhideWhenUsed/>
    <w:rsid w:val="007706CD"/>
    <w:pPr>
      <w:spacing w:after="0" w:line="360" w:lineRule="auto"/>
    </w:pPr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706CD"/>
    <w:rPr>
      <w:rFonts w:ascii="Times New Roman" w:eastAsia="Calibri" w:hAnsi="Times New Roman" w:cs="Times New Roman"/>
      <w:b/>
      <w:bCs/>
      <w:iCs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7706C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706CD"/>
    <w:rPr>
      <w:rFonts w:ascii="Calibri" w:eastAsia="Calibri" w:hAnsi="Calibri" w:cs="Times New Roman"/>
    </w:rPr>
  </w:style>
  <w:style w:type="paragraph" w:customStyle="1" w:styleId="11">
    <w:name w:val="Обычный1"/>
    <w:rsid w:val="007706C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7706CD"/>
    <w:pPr>
      <w:spacing w:after="120" w:line="240" w:lineRule="auto"/>
      <w:ind w:left="283" w:firstLine="709"/>
    </w:pPr>
    <w:rPr>
      <w:rFonts w:ascii="Times New Roman" w:hAnsi="Times New Roman"/>
      <w:sz w:val="16"/>
      <w:szCs w:val="16"/>
    </w:rPr>
  </w:style>
  <w:style w:type="paragraph" w:customStyle="1" w:styleId="22">
    <w:name w:val="Основной текст 22"/>
    <w:basedOn w:val="a"/>
    <w:rsid w:val="007706CD"/>
    <w:pPr>
      <w:spacing w:after="0" w:line="240" w:lineRule="auto"/>
      <w:jc w:val="both"/>
    </w:pPr>
    <w:rPr>
      <w:rFonts w:ascii="àìè â 2006 ãîäó ïðîãðàììû ïî ôè" w:hAnsi="àìè â 2006 ãîäó ïðîãðàììû ïî ôè"/>
      <w:b/>
      <w:sz w:val="32"/>
      <w:szCs w:val="24"/>
      <w:lang w:eastAsia="ar-SA"/>
    </w:rPr>
  </w:style>
  <w:style w:type="paragraph" w:customStyle="1" w:styleId="FR1">
    <w:name w:val="FR1"/>
    <w:rsid w:val="007706CD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paragraph" w:customStyle="1" w:styleId="FR3">
    <w:name w:val="FR3"/>
    <w:rsid w:val="007706CD"/>
    <w:pPr>
      <w:suppressAutoHyphens/>
      <w:spacing w:before="200" w:after="0" w:line="240" w:lineRule="auto"/>
      <w:jc w:val="center"/>
    </w:pPr>
    <w:rPr>
      <w:rFonts w:ascii="Arial" w:eastAsia="Calibri" w:hAnsi="Arial" w:cs="Times New Roman"/>
      <w:b/>
      <w:sz w:val="24"/>
      <w:szCs w:val="20"/>
    </w:rPr>
  </w:style>
  <w:style w:type="paragraph" w:customStyle="1" w:styleId="12">
    <w:name w:val="Абзац списка1"/>
    <w:basedOn w:val="a"/>
    <w:uiPriority w:val="99"/>
    <w:rsid w:val="007706CD"/>
    <w:pPr>
      <w:ind w:left="720"/>
    </w:pPr>
    <w:rPr>
      <w:lang w:eastAsia="ru-RU"/>
    </w:rPr>
  </w:style>
  <w:style w:type="paragraph" w:customStyle="1" w:styleId="a7">
    <w:name w:val="параграф"/>
    <w:basedOn w:val="a"/>
    <w:rsid w:val="007706CD"/>
    <w:pPr>
      <w:autoSpaceDE w:val="0"/>
      <w:spacing w:after="0"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paragraph" w:customStyle="1" w:styleId="ConsPlusNormal">
    <w:name w:val="ConsPlusNormal"/>
    <w:rsid w:val="007706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8">
    <w:name w:val="Знак Знак Знак Знак Знак Знак Знак Знак Знак Знак Знак Знак Знак Знак"/>
    <w:basedOn w:val="a"/>
    <w:rsid w:val="00B325B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9">
    <w:name w:val="Table Grid"/>
    <w:basedOn w:val="a1"/>
    <w:uiPriority w:val="39"/>
    <w:rsid w:val="00B325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footnote reference"/>
    <w:semiHidden/>
    <w:rsid w:val="003B6A9F"/>
    <w:rPr>
      <w:vertAlign w:val="superscript"/>
    </w:rPr>
  </w:style>
  <w:style w:type="paragraph" w:styleId="ab">
    <w:name w:val="Title"/>
    <w:basedOn w:val="a"/>
    <w:link w:val="ac"/>
    <w:qFormat/>
    <w:rsid w:val="00395CE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395C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rsid w:val="009310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литер"/>
    <w:basedOn w:val="a"/>
    <w:rsid w:val="00931097"/>
    <w:pPr>
      <w:spacing w:after="0" w:line="240" w:lineRule="auto"/>
      <w:ind w:left="397" w:hanging="397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nhideWhenUsed/>
    <w:rsid w:val="00931097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B32240"/>
    <w:pPr>
      <w:ind w:left="720"/>
      <w:contextualSpacing/>
    </w:pPr>
  </w:style>
  <w:style w:type="paragraph" w:customStyle="1" w:styleId="21">
    <w:name w:val="Обычный2"/>
    <w:rsid w:val="00E35A4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E35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35A47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E35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35A47"/>
    <w:rPr>
      <w:rFonts w:ascii="Calibri" w:eastAsia="Calibri" w:hAnsi="Calibri" w:cs="Times New Roman"/>
    </w:rPr>
  </w:style>
  <w:style w:type="character" w:styleId="af5">
    <w:name w:val="page number"/>
    <w:basedOn w:val="a0"/>
    <w:uiPriority w:val="99"/>
    <w:rsid w:val="00AE4976"/>
  </w:style>
  <w:style w:type="paragraph" w:customStyle="1" w:styleId="210">
    <w:name w:val="Список 21"/>
    <w:basedOn w:val="a"/>
    <w:uiPriority w:val="99"/>
    <w:rsid w:val="00D55890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ramma.ru/LIT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i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69BF7-58D1-4577-A54A-A5AA8E37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46</Pages>
  <Words>10601</Words>
  <Characters>60427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Байкал Электроникс</dc:creator>
  <cp:lastModifiedBy>МЕТОДИСТ</cp:lastModifiedBy>
  <cp:revision>95</cp:revision>
  <dcterms:created xsi:type="dcterms:W3CDTF">2013-09-27T13:24:00Z</dcterms:created>
  <dcterms:modified xsi:type="dcterms:W3CDTF">2023-02-07T02:44:00Z</dcterms:modified>
</cp:coreProperties>
</file>