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6" w:rsidRPr="004D0726" w:rsidRDefault="004D0726" w:rsidP="004D0726">
      <w:pPr>
        <w:spacing w:after="0"/>
        <w:ind w:left="-360" w:right="-208"/>
        <w:jc w:val="center"/>
        <w:rPr>
          <w:rFonts w:ascii="Times New Roman" w:hAnsi="Times New Roman"/>
          <w:sz w:val="28"/>
          <w:szCs w:val="28"/>
        </w:rPr>
      </w:pPr>
      <w:r w:rsidRPr="004D0726">
        <w:rPr>
          <w:rFonts w:ascii="Times New Roman" w:hAnsi="Times New Roman"/>
          <w:sz w:val="28"/>
          <w:szCs w:val="28"/>
        </w:rPr>
        <w:t>Министерство здравоохранения Иркутской области</w:t>
      </w:r>
    </w:p>
    <w:p w:rsidR="004D0726" w:rsidRPr="004D0726" w:rsidRDefault="004D0726" w:rsidP="004D07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0726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4D0726" w:rsidRPr="004D0726" w:rsidRDefault="004D0726" w:rsidP="004D07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0726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CA6FE0" w:rsidRPr="004D0726" w:rsidRDefault="004D0726" w:rsidP="004D07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0726">
        <w:rPr>
          <w:rFonts w:ascii="Times New Roman" w:hAnsi="Times New Roman"/>
          <w:sz w:val="28"/>
          <w:szCs w:val="28"/>
        </w:rPr>
        <w:t>«Иркутский базовый медицинский колледж»</w:t>
      </w: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A6FE0" w:rsidRP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D0726" w:rsidRPr="00CA6FE0" w:rsidRDefault="004D0726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6FE0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 дисциплины</w:t>
      </w:r>
    </w:p>
    <w:p w:rsidR="00CA6FE0" w:rsidRPr="00CA6FE0" w:rsidRDefault="00CA6FE0" w:rsidP="00CA6F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CA6FE0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ОП. 12. Культура речи и профессиональное общение</w:t>
      </w:r>
    </w:p>
    <w:p w:rsidR="004D0726" w:rsidRPr="00CA6FE0" w:rsidRDefault="004D0726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A6FE0">
        <w:rPr>
          <w:rFonts w:ascii="Times New Roman" w:eastAsia="Times New Roman" w:hAnsi="Times New Roman"/>
          <w:iCs/>
          <w:sz w:val="28"/>
          <w:szCs w:val="28"/>
          <w:lang w:eastAsia="ru-RU"/>
        </w:rPr>
        <w:t>для специальности</w:t>
      </w:r>
    </w:p>
    <w:p w:rsidR="00CA6FE0" w:rsidRPr="00CA6FE0" w:rsidRDefault="00CA6FE0" w:rsidP="00CA6FE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CA6FE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:rsidR="00CA6FE0" w:rsidRPr="00CA6FE0" w:rsidRDefault="004D0726" w:rsidP="00CA6FE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базовой подготовки</w:t>
      </w: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101DB" w:rsidRPr="00CA6FE0" w:rsidRDefault="000101DB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DF6BAB" w:rsidP="00CA6F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Иркутск 2022</w:t>
      </w:r>
    </w:p>
    <w:p w:rsidR="00CA6FE0" w:rsidRPr="00CA6FE0" w:rsidRDefault="00CA6FE0" w:rsidP="00CA6F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4D0726" w:rsidRPr="004D0726" w:rsidTr="004D0726">
        <w:tc>
          <w:tcPr>
            <w:tcW w:w="2573" w:type="pct"/>
            <w:hideMark/>
          </w:tcPr>
          <w:p w:rsidR="004D0726" w:rsidRPr="004D0726" w:rsidRDefault="004D0726" w:rsidP="004D072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4D072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8"/>
              </w:rPr>
              <w:t>ОГСЭ</w:t>
            </w:r>
            <w:proofErr w:type="spellEnd"/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«15»  июня 2022 г. </w:t>
            </w:r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Протокол № 10</w:t>
            </w:r>
          </w:p>
          <w:p w:rsidR="004D0726" w:rsidRPr="004D0726" w:rsidRDefault="004D0726" w:rsidP="004D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Председатель</w:t>
            </w:r>
            <w:r w:rsidRPr="004D0726"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>Н.В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>. Кравченко</w:t>
            </w:r>
          </w:p>
        </w:tc>
        <w:tc>
          <w:tcPr>
            <w:tcW w:w="2427" w:type="pct"/>
          </w:tcPr>
          <w:p w:rsidR="004D0726" w:rsidRPr="004D0726" w:rsidRDefault="004D0726" w:rsidP="004D072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D0726">
              <w:rPr>
                <w:rFonts w:ascii="Times New Roman" w:hAnsi="Times New Roman"/>
                <w:bCs/>
                <w:sz w:val="24"/>
                <w:szCs w:val="28"/>
              </w:rPr>
              <w:t>УТВЕРЖДАЮ</w:t>
            </w:r>
          </w:p>
          <w:p w:rsidR="004D0726" w:rsidRPr="004D0726" w:rsidRDefault="004D0726" w:rsidP="004D07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____________________</w:t>
            </w:r>
            <w:proofErr w:type="spellStart"/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О.П</w:t>
            </w:r>
            <w:proofErr w:type="spellEnd"/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. Кардашевская</w:t>
            </w:r>
          </w:p>
          <w:p w:rsidR="004D0726" w:rsidRPr="004D0726" w:rsidRDefault="004D0726" w:rsidP="004D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CA6FE0" w:rsidRPr="00CA6FE0" w:rsidRDefault="00CA6FE0" w:rsidP="00CA6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6F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Pr="00CA6FE0" w:rsidRDefault="00CA6FE0" w:rsidP="00CA6FE0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FE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утвержденным приказом №502, от 12 мая 2014 г.  министерства образования и науки РФ.</w:t>
      </w: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FE0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</w:t>
      </w:r>
      <w:r w:rsidRPr="00CA6FE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6FE0">
        <w:rPr>
          <w:rFonts w:ascii="Times New Roman" w:eastAsia="Times New Roman" w:hAnsi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CA6FE0" w:rsidRPr="00CA6FE0" w:rsidRDefault="00CA6FE0" w:rsidP="00CA6FE0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FE0" w:rsidRPr="00CA6FE0" w:rsidRDefault="00CA6FE0" w:rsidP="00CA6FE0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FE0" w:rsidRPr="00CA6FE0" w:rsidRDefault="00CA6FE0" w:rsidP="00CA6FE0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FE0" w:rsidRPr="00CA6FE0" w:rsidRDefault="00CA6FE0" w:rsidP="00CA6F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6FE0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Кравченко</w:t>
      </w:r>
      <w:r w:rsidR="00E948A8">
        <w:rPr>
          <w:rFonts w:ascii="Times New Roman" w:eastAsia="Times New Roman" w:hAnsi="Times New Roman"/>
          <w:sz w:val="24"/>
          <w:szCs w:val="24"/>
          <w:lang w:eastAsia="ar-SA"/>
        </w:rPr>
        <w:t>, преподаватель высшей</w:t>
      </w:r>
      <w:r w:rsidRPr="00CA6FE0">
        <w:rPr>
          <w:rFonts w:ascii="Times New Roman" w:eastAsia="Times New Roman" w:hAnsi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:rsidR="00CA6FE0" w:rsidRPr="00CA6FE0" w:rsidRDefault="00CA6FE0" w:rsidP="00CA6FE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A6FE0" w:rsidRPr="00CA6FE0" w:rsidRDefault="00CA6FE0" w:rsidP="00CA6FE0">
      <w:pPr>
        <w:spacing w:after="0" w:line="240" w:lineRule="auto"/>
        <w:ind w:left="-360" w:hanging="18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Pr="00CA6FE0" w:rsidRDefault="00CA6FE0" w:rsidP="00CA6FE0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Pr="00CA6FE0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Pr="00CA6FE0" w:rsidRDefault="00CA6FE0" w:rsidP="00CA6FE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A6FE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CA6FE0" w:rsidRPr="00CA6FE0" w:rsidRDefault="00CA6FE0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66" w:type="dxa"/>
        <w:tblLook w:val="01E0" w:firstRow="1" w:lastRow="1" w:firstColumn="1" w:lastColumn="1" w:noHBand="0" w:noVBand="0"/>
      </w:tblPr>
      <w:tblGrid>
        <w:gridCol w:w="8472"/>
        <w:gridCol w:w="1594"/>
      </w:tblGrid>
      <w:tr w:rsidR="00CA6FE0" w:rsidRPr="00617AED" w:rsidTr="00127C09">
        <w:trPr>
          <w:trHeight w:val="290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CA6FE0" w:rsidRPr="00617AED" w:rsidRDefault="00CA6FE0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стр.</w:t>
            </w:r>
          </w:p>
        </w:tc>
      </w:tr>
      <w:tr w:rsidR="00CA6FE0" w:rsidRPr="00617AED" w:rsidTr="00127C09">
        <w:trPr>
          <w:trHeight w:val="566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ПАСПОРТ рабочей ПРОГРАММЫ</w:t>
            </w: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ДИСЦИПЛИНЫ</w:t>
            </w:r>
          </w:p>
          <w:p w:rsidR="00CA6FE0" w:rsidRPr="00617AED" w:rsidRDefault="00CA6FE0" w:rsidP="00617AED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CA6FE0" w:rsidRPr="00617AED" w:rsidRDefault="00CA6FE0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4</w:t>
            </w:r>
          </w:p>
        </w:tc>
      </w:tr>
      <w:tr w:rsidR="00CA6FE0" w:rsidRPr="00617AED" w:rsidTr="00127C09">
        <w:trPr>
          <w:trHeight w:val="551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 xml:space="preserve">СТРУКТУРА и содержание </w:t>
            </w:r>
            <w:r w:rsidRPr="00617AED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ДИСЦИПЛИНЫ</w:t>
            </w:r>
          </w:p>
          <w:p w:rsidR="00CA6FE0" w:rsidRPr="00617AED" w:rsidRDefault="00CA6FE0" w:rsidP="00617AED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CA6FE0" w:rsidRPr="00617AED" w:rsidRDefault="00617AED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6</w:t>
            </w:r>
          </w:p>
        </w:tc>
      </w:tr>
      <w:tr w:rsidR="00CA6FE0" w:rsidRPr="00617AED" w:rsidTr="00127C09">
        <w:trPr>
          <w:trHeight w:val="684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условия РЕАЛИЗАЦИИ ДИСЦИПЛИНЫ</w:t>
            </w:r>
          </w:p>
        </w:tc>
        <w:tc>
          <w:tcPr>
            <w:tcW w:w="1594" w:type="dxa"/>
          </w:tcPr>
          <w:p w:rsidR="00CA6FE0" w:rsidRPr="00617AED" w:rsidRDefault="00617AED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14</w:t>
            </w:r>
          </w:p>
          <w:p w:rsidR="00617AED" w:rsidRPr="00617AED" w:rsidRDefault="00617AED" w:rsidP="00617AED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CA6FE0" w:rsidRPr="00617AED" w:rsidTr="00127C09">
        <w:trPr>
          <w:trHeight w:val="842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CA6FE0" w:rsidRPr="00617AED" w:rsidRDefault="00CA6FE0" w:rsidP="00617AED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CA6FE0" w:rsidRPr="00617AED" w:rsidRDefault="00CA6FE0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617AED" w:rsidRPr="00617AED" w:rsidRDefault="00617AED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15</w:t>
            </w:r>
          </w:p>
        </w:tc>
      </w:tr>
    </w:tbl>
    <w:p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614A" w:rsidRDefault="0008614A" w:rsidP="0046144D">
      <w:pPr>
        <w:jc w:val="both"/>
        <w:rPr>
          <w:rFonts w:ascii="Times New Roman" w:hAnsi="Times New Roman"/>
          <w:sz w:val="28"/>
          <w:szCs w:val="28"/>
        </w:rPr>
      </w:pPr>
    </w:p>
    <w:p w:rsidR="00CA6FE0" w:rsidRDefault="00CA6FE0" w:rsidP="0046144D">
      <w:pPr>
        <w:jc w:val="both"/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617AED" w:rsidRPr="001854C1" w:rsidRDefault="00617AED" w:rsidP="001854C1">
      <w:pPr>
        <w:rPr>
          <w:lang w:eastAsia="ru-RU"/>
        </w:rPr>
        <w:sectPr w:rsidR="00617AED" w:rsidRPr="001854C1" w:rsidSect="0078188E">
          <w:footerReference w:type="default" r:id="rId9"/>
          <w:type w:val="continuous"/>
          <w:pgSz w:w="11906" w:h="16838"/>
          <w:pgMar w:top="1134" w:right="1134" w:bottom="1134" w:left="1134" w:header="709" w:footer="624" w:gutter="0"/>
          <w:cols w:space="720"/>
          <w:titlePg/>
          <w:docGrid w:linePitch="360"/>
        </w:sectPr>
      </w:pPr>
    </w:p>
    <w:p w:rsidR="00651DBE" w:rsidRDefault="00CA6FE0" w:rsidP="00CA6FE0">
      <w:pPr>
        <w:pStyle w:val="a3"/>
        <w:spacing w:line="240" w:lineRule="auto"/>
        <w:jc w:val="center"/>
        <w:rPr>
          <w:iCs w:val="0"/>
          <w:sz w:val="28"/>
        </w:rPr>
      </w:pPr>
      <w:r>
        <w:rPr>
          <w:iCs w:val="0"/>
          <w:sz w:val="28"/>
        </w:rPr>
        <w:lastRenderedPageBreak/>
        <w:t xml:space="preserve">1. </w:t>
      </w:r>
      <w:r w:rsidRPr="00CA6FE0">
        <w:rPr>
          <w:iCs w:val="0"/>
          <w:sz w:val="28"/>
        </w:rPr>
        <w:t>ПАСПОРТ РАБОЧЕЙ ПРОГРАММЫ ДИСЦИПЛИНЫ</w:t>
      </w:r>
    </w:p>
    <w:p w:rsidR="00CA6FE0" w:rsidRPr="00696DB3" w:rsidRDefault="00CA6FE0" w:rsidP="00CA6FE0">
      <w:pPr>
        <w:pStyle w:val="a3"/>
        <w:spacing w:line="240" w:lineRule="auto"/>
        <w:jc w:val="center"/>
        <w:rPr>
          <w:iCs w:val="0"/>
          <w:sz w:val="28"/>
        </w:rPr>
      </w:pPr>
    </w:p>
    <w:p w:rsidR="00FA2472" w:rsidRDefault="009C77BE" w:rsidP="00DF6BAB">
      <w:pPr>
        <w:pStyle w:val="ae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FA2472">
        <w:rPr>
          <w:b/>
          <w:sz w:val="28"/>
          <w:szCs w:val="28"/>
        </w:rPr>
        <w:t>Область применения программы</w:t>
      </w:r>
    </w:p>
    <w:p w:rsidR="009C77BE" w:rsidRDefault="00FA2472" w:rsidP="00573926">
      <w:pPr>
        <w:pStyle w:val="ae"/>
        <w:spacing w:before="240" w:beforeAutospacing="0" w:after="0" w:afterAutospacing="0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51DBE" w:rsidRPr="009C77BE">
        <w:rPr>
          <w:b/>
          <w:sz w:val="28"/>
          <w:szCs w:val="28"/>
        </w:rPr>
        <w:t xml:space="preserve"> </w:t>
      </w:r>
      <w:r w:rsidR="009C77BE" w:rsidRP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Рабочая программа дисциплины является </w:t>
      </w:r>
      <w:r w:rsidR="00DF6BAB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вариативной </w:t>
      </w:r>
      <w:r w:rsidR="009C77BE" w:rsidRP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частью 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программы подготовки специалистов среднего звена</w:t>
      </w:r>
      <w:r w:rsidR="009C77BE" w:rsidRP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в соответствии с ФГОС СПО по специальности 34.02.01 Сестринское дело</w:t>
      </w:r>
      <w:r w:rsid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FA2472" w:rsidRPr="00162F8A" w:rsidRDefault="00FA2472" w:rsidP="00127C09">
      <w:pPr>
        <w:pStyle w:val="ae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</w:t>
      </w:r>
      <w:proofErr w:type="gramStart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Рабочая</w:t>
      </w:r>
      <w:proofErr w:type="gramEnd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программы дисциплины может быть </w:t>
      </w:r>
      <w:r w:rsidR="00162F8A" w:rsidRPr="00162F8A">
        <w:rPr>
          <w:rFonts w:eastAsiaTheme="minorEastAsia" w:cstheme="minorBidi"/>
          <w:color w:val="000000" w:themeColor="text1"/>
          <w:kern w:val="24"/>
          <w:sz w:val="28"/>
          <w:szCs w:val="28"/>
        </w:rPr>
        <w:t>использована другими профессиональными образовательными организациями, осуществляющими подготовку специалистов среднего звена.</w:t>
      </w:r>
    </w:p>
    <w:p w:rsidR="00CA6FE0" w:rsidRDefault="00651DBE" w:rsidP="00DF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</w:t>
      </w:r>
      <w:r w:rsidR="00FA2472">
        <w:rPr>
          <w:rFonts w:ascii="Times New Roman" w:hAnsi="Times New Roman"/>
          <w:b/>
          <w:sz w:val="28"/>
          <w:szCs w:val="28"/>
        </w:rPr>
        <w:t>льной образовательной программы</w:t>
      </w:r>
    </w:p>
    <w:p w:rsidR="00CA6FE0" w:rsidRDefault="00CA6FE0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BE" w:rsidRDefault="00FA2472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A6FE0" w:rsidRPr="00CA6FE0">
        <w:rPr>
          <w:rFonts w:ascii="Times New Roman" w:hAnsi="Times New Roman"/>
          <w:sz w:val="28"/>
          <w:szCs w:val="28"/>
        </w:rPr>
        <w:t>Дисциплина</w:t>
      </w:r>
      <w:r w:rsidR="00CA6FE0">
        <w:rPr>
          <w:rFonts w:ascii="Times New Roman" w:hAnsi="Times New Roman"/>
          <w:b/>
          <w:sz w:val="28"/>
          <w:szCs w:val="28"/>
        </w:rPr>
        <w:t xml:space="preserve"> </w:t>
      </w:r>
      <w:r w:rsidR="00651DBE">
        <w:rPr>
          <w:rFonts w:ascii="Times New Roman" w:hAnsi="Times New Roman"/>
          <w:sz w:val="28"/>
          <w:szCs w:val="28"/>
        </w:rPr>
        <w:t xml:space="preserve">Культура речи и профессиональное </w:t>
      </w:r>
      <w:r w:rsidR="00CA6FE0">
        <w:rPr>
          <w:rFonts w:ascii="Times New Roman" w:hAnsi="Times New Roman"/>
          <w:sz w:val="28"/>
          <w:szCs w:val="28"/>
        </w:rPr>
        <w:t>общение</w:t>
      </w:r>
      <w:r w:rsidR="009C77BE" w:rsidRPr="009C77BE">
        <w:t xml:space="preserve"> </w:t>
      </w:r>
      <w:r w:rsidR="009C77BE" w:rsidRPr="009C77BE">
        <w:rPr>
          <w:rFonts w:ascii="Times New Roman" w:hAnsi="Times New Roman"/>
          <w:sz w:val="28"/>
          <w:szCs w:val="28"/>
        </w:rPr>
        <w:t>относится к</w:t>
      </w:r>
      <w:r w:rsidRPr="00FA2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472">
        <w:rPr>
          <w:rFonts w:ascii="Times New Roman" w:hAnsi="Times New Roman"/>
          <w:sz w:val="28"/>
          <w:szCs w:val="28"/>
        </w:rPr>
        <w:t>вариативной части и входит в общий гуманитарный и социально-экономический учебный цикл</w:t>
      </w:r>
      <w:r w:rsidR="00651DBE">
        <w:rPr>
          <w:rFonts w:ascii="Times New Roman" w:hAnsi="Times New Roman"/>
          <w:sz w:val="28"/>
          <w:szCs w:val="28"/>
        </w:rPr>
        <w:t xml:space="preserve"> </w:t>
      </w:r>
      <w:r w:rsidR="00162F8A" w:rsidRPr="00F34137">
        <w:rPr>
          <w:rFonts w:ascii="Times New Roman" w:eastAsia="Times New Roman" w:hAnsi="Times New Roman"/>
          <w:kern w:val="24"/>
          <w:sz w:val="28"/>
          <w:szCs w:val="28"/>
        </w:rPr>
        <w:t xml:space="preserve">основной профессиональной </w:t>
      </w:r>
      <w:r w:rsidR="00162F8A" w:rsidRPr="0015012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образовательной программы по специальности</w:t>
      </w:r>
      <w:r w:rsidR="00162F8A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34.02.01 Сестринское дело</w:t>
      </w:r>
      <w:r w:rsidR="00162F8A" w:rsidRPr="00150124">
        <w:rPr>
          <w:rFonts w:ascii="Times New Roman" w:hAnsi="Times New Roman"/>
          <w:sz w:val="28"/>
          <w:szCs w:val="28"/>
        </w:rPr>
        <w:t>.</w:t>
      </w:r>
      <w:r w:rsidR="00162F8A" w:rsidRPr="0015012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</w:p>
    <w:p w:rsidR="00651DBE" w:rsidRPr="00221BD8" w:rsidRDefault="00651DBE" w:rsidP="0057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651DBE" w:rsidRDefault="00651DBE" w:rsidP="00DF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DF6BA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ребования к </w:t>
      </w:r>
      <w:r w:rsidR="00CA6FE0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CA6FE0" w:rsidRDefault="00CA6FE0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8A" w:rsidRPr="009C77BE" w:rsidRDefault="00162F8A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9C77B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9C77BE">
        <w:rPr>
          <w:rFonts w:ascii="Times New Roman" w:hAnsi="Times New Roman"/>
          <w:sz w:val="28"/>
          <w:szCs w:val="28"/>
        </w:rPr>
        <w:t>: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У.1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использовать языковые единицы в соответствии с современными нормами литературного языка;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У.2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У.3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 xml:space="preserve">анализировать свою речь с точки зрения её нормативности, уместности и целесообразности; 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У.4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Pr="009C77BE">
        <w:rPr>
          <w:rFonts w:ascii="Times New Roman" w:hAnsi="Times New Roman"/>
          <w:sz w:val="28"/>
          <w:szCs w:val="28"/>
        </w:rPr>
        <w:t xml:space="preserve"> обнаруживать и устранять ошибки и недочёты</w:t>
      </w:r>
      <w:r w:rsidR="002400C4">
        <w:rPr>
          <w:rFonts w:ascii="Times New Roman" w:hAnsi="Times New Roman"/>
          <w:sz w:val="28"/>
          <w:szCs w:val="28"/>
        </w:rPr>
        <w:t xml:space="preserve"> в своей речи</w:t>
      </w:r>
      <w:r w:rsidRPr="009C77BE">
        <w:rPr>
          <w:rFonts w:ascii="Times New Roman" w:hAnsi="Times New Roman"/>
          <w:sz w:val="28"/>
          <w:szCs w:val="28"/>
        </w:rPr>
        <w:t xml:space="preserve"> на всех уровнях структуры языка;</w:t>
      </w:r>
    </w:p>
    <w:p w:rsidR="00162F8A" w:rsidRPr="009C77BE" w:rsidRDefault="00162F8A" w:rsidP="00A3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У.5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пользоваться словарями русского языка;</w:t>
      </w:r>
      <w:r w:rsidR="00A30450">
        <w:rPr>
          <w:rFonts w:ascii="Times New Roman" w:hAnsi="Times New Roman"/>
          <w:sz w:val="28"/>
          <w:szCs w:val="28"/>
        </w:rPr>
        <w:tab/>
      </w:r>
      <w:r w:rsidR="00A30450">
        <w:rPr>
          <w:rFonts w:ascii="Times New Roman" w:hAnsi="Times New Roman"/>
          <w:sz w:val="28"/>
          <w:szCs w:val="28"/>
        </w:rPr>
        <w:tab/>
      </w:r>
      <w:r w:rsidR="00A30450">
        <w:rPr>
          <w:rFonts w:ascii="Times New Roman" w:hAnsi="Times New Roman"/>
          <w:sz w:val="28"/>
          <w:szCs w:val="28"/>
        </w:rPr>
        <w:tab/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У.6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400C4">
        <w:rPr>
          <w:rFonts w:ascii="Times New Roman" w:hAnsi="Times New Roman"/>
          <w:sz w:val="28"/>
          <w:szCs w:val="28"/>
        </w:rPr>
        <w:t>владеть основными приемами</w:t>
      </w:r>
      <w:r w:rsidRPr="009C77BE">
        <w:rPr>
          <w:rFonts w:ascii="Times New Roman" w:hAnsi="Times New Roman"/>
          <w:sz w:val="28"/>
          <w:szCs w:val="28"/>
        </w:rPr>
        <w:t xml:space="preserve"> информационной переработки текста;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У.7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9C77BE">
        <w:rPr>
          <w:rFonts w:ascii="Times New Roman" w:hAnsi="Times New Roman"/>
          <w:sz w:val="28"/>
          <w:szCs w:val="28"/>
        </w:rPr>
        <w:t xml:space="preserve"> </w:t>
      </w:r>
      <w:r w:rsidR="00127C09">
        <w:rPr>
          <w:rFonts w:ascii="Times New Roman" w:hAnsi="Times New Roman"/>
          <w:sz w:val="28"/>
          <w:szCs w:val="28"/>
        </w:rPr>
        <w:t>грамотно составлять и оформлять деловые бумаги</w:t>
      </w:r>
      <w:r w:rsidRPr="009C77BE">
        <w:rPr>
          <w:rFonts w:ascii="Times New Roman" w:hAnsi="Times New Roman"/>
          <w:sz w:val="28"/>
          <w:szCs w:val="28"/>
        </w:rPr>
        <w:t>;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8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осуществлять профессиональное общение с соблюдением норм и правил делового этикета;</w:t>
      </w:r>
    </w:p>
    <w:p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У.9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использовать прием</w:t>
      </w:r>
      <w:r w:rsidR="002400C4">
        <w:rPr>
          <w:rFonts w:ascii="Times New Roman" w:hAnsi="Times New Roman"/>
          <w:sz w:val="28"/>
          <w:szCs w:val="28"/>
        </w:rPr>
        <w:t>ы грамотного общения с пациентами или аудиторией</w:t>
      </w:r>
      <w:r w:rsidRPr="009C77BE">
        <w:rPr>
          <w:rFonts w:ascii="Times New Roman" w:hAnsi="Times New Roman"/>
          <w:sz w:val="28"/>
          <w:szCs w:val="28"/>
        </w:rPr>
        <w:t>.</w:t>
      </w:r>
    </w:p>
    <w:p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З.1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специфику устной и письменной речи;</w:t>
      </w:r>
    </w:p>
    <w:p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З.2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нормы русского литературного языка;</w:t>
      </w:r>
    </w:p>
    <w:p w:rsidR="002C0A72" w:rsidRDefault="002C0A72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З.3</w:t>
      </w:r>
      <w:proofErr w:type="spellEnd"/>
      <w:r>
        <w:rPr>
          <w:rFonts w:ascii="Times New Roman" w:hAnsi="Times New Roman"/>
          <w:sz w:val="28"/>
          <w:szCs w:val="28"/>
        </w:rPr>
        <w:t xml:space="preserve"> – типичные речевые ошибки и способы их устранения;</w:t>
      </w:r>
    </w:p>
    <w:p w:rsidR="00162F8A" w:rsidRDefault="002C0A72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З.4</w:t>
      </w:r>
      <w:proofErr w:type="spellEnd"/>
      <w:r w:rsidR="00162F8A"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="00162F8A">
        <w:rPr>
          <w:rFonts w:ascii="Times New Roman" w:hAnsi="Times New Roman"/>
          <w:sz w:val="28"/>
          <w:szCs w:val="28"/>
        </w:rPr>
        <w:t xml:space="preserve"> правила делового общения;</w:t>
      </w:r>
    </w:p>
    <w:p w:rsidR="002C0A72" w:rsidRDefault="002C0A72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З.5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требования к составлению и оформлению деловых бумаг;</w:t>
      </w:r>
    </w:p>
    <w:p w:rsidR="00162F8A" w:rsidRDefault="009F6C4F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З.6</w:t>
      </w:r>
      <w:proofErr w:type="spellEnd"/>
      <w:r w:rsidR="00162F8A"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="00162F8A">
        <w:rPr>
          <w:rFonts w:ascii="Times New Roman" w:hAnsi="Times New Roman"/>
          <w:sz w:val="28"/>
          <w:szCs w:val="28"/>
        </w:rPr>
        <w:t xml:space="preserve"> этические нормы служебных взаимоотношений;</w:t>
      </w:r>
    </w:p>
    <w:p w:rsidR="00162F8A" w:rsidRDefault="009F6C4F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З.7</w:t>
      </w:r>
      <w:proofErr w:type="spellEnd"/>
      <w:r w:rsidR="00162F8A"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="00162F8A">
        <w:rPr>
          <w:rFonts w:ascii="Times New Roman" w:hAnsi="Times New Roman"/>
          <w:sz w:val="28"/>
          <w:szCs w:val="28"/>
        </w:rPr>
        <w:t xml:space="preserve"> основные техники и приемы общения: правила слушания, ведения беседы, убеждения, консультирования.</w:t>
      </w:r>
    </w:p>
    <w:p w:rsidR="00162F8A" w:rsidRPr="00150124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F8A" w:rsidRPr="00AD5339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освоения учебной дисциплины формируются</w:t>
      </w:r>
      <w:r w:rsidRPr="00AD53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общие и профессиональные компетенции</w:t>
      </w:r>
      <w:r w:rsidRPr="00AD5339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162F8A" w:rsidRPr="00AD5339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</w:r>
      <w:r>
        <w:rPr>
          <w:rFonts w:ascii="Times New Roman" w:hAnsi="Times New Roman"/>
          <w:sz w:val="28"/>
          <w:szCs w:val="28"/>
        </w:rPr>
        <w:t>чество.</w:t>
      </w: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162F8A" w:rsidRPr="00150124" w:rsidRDefault="00162F8A" w:rsidP="00162F8A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 xml:space="preserve">ОК 6. Работать в коллективе и команде, эффективно общаться </w:t>
      </w:r>
      <w:r w:rsidRPr="00150124">
        <w:rPr>
          <w:rFonts w:ascii="Times New Roman" w:hAnsi="Times New Roman"/>
          <w:sz w:val="28"/>
          <w:szCs w:val="28"/>
        </w:rPr>
        <w:br/>
        <w:t>с коллегами, руководством, потребителями.</w:t>
      </w: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</w:pPr>
      <w:r w:rsidRPr="00150124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150124">
        <w:t xml:space="preserve"> </w:t>
      </w:r>
    </w:p>
    <w:p w:rsidR="00162F8A" w:rsidRPr="0071142D" w:rsidRDefault="00162F8A" w:rsidP="00162F8A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2D">
        <w:rPr>
          <w:rFonts w:ascii="Times New Roman" w:hAnsi="Times New Roman"/>
          <w:b/>
          <w:sz w:val="28"/>
          <w:szCs w:val="28"/>
        </w:rPr>
        <w:t>Медицинская сестра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42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42D">
        <w:rPr>
          <w:rFonts w:ascii="Times New Roman" w:hAnsi="Times New Roman"/>
          <w:b/>
          <w:sz w:val="28"/>
          <w:szCs w:val="28"/>
        </w:rPr>
        <w:t>Медицинский брат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Pr="007114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обладать </w:t>
      </w:r>
      <w:r w:rsidRPr="0071142D">
        <w:rPr>
          <w:rFonts w:ascii="Times New Roman" w:hAnsi="Times New Roman"/>
          <w:sz w:val="28"/>
          <w:szCs w:val="28"/>
        </w:rPr>
        <w:t xml:space="preserve">профессиональными компетенциями, соответствующими основным видам </w:t>
      </w:r>
    </w:p>
    <w:p w:rsidR="00162F8A" w:rsidRPr="0071142D" w:rsidRDefault="00162F8A" w:rsidP="00162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2D">
        <w:rPr>
          <w:rFonts w:ascii="Times New Roman" w:hAnsi="Times New Roman"/>
          <w:sz w:val="28"/>
          <w:szCs w:val="28"/>
        </w:rPr>
        <w:t>профессиональной деятельности (по базовой подготовке):</w:t>
      </w:r>
    </w:p>
    <w:p w:rsidR="00162F8A" w:rsidRPr="00B37210" w:rsidRDefault="00162F8A" w:rsidP="00162F8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B37210">
        <w:rPr>
          <w:rFonts w:ascii="Times New Roman" w:hAnsi="Times New Roman"/>
          <w:b/>
          <w:sz w:val="28"/>
          <w:szCs w:val="28"/>
        </w:rPr>
        <w:t>Проведение профилактических мероприятий.</w:t>
      </w:r>
    </w:p>
    <w:p w:rsidR="00162F8A" w:rsidRPr="00B37210" w:rsidRDefault="00162F8A" w:rsidP="0086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1.2. Проводить санитарно-гигиеническое воспитание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162F8A" w:rsidRPr="00B37210" w:rsidRDefault="00162F8A" w:rsidP="0086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1.3 Участвовать в проведении профилактики инфекционных и неинфекционных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162F8A" w:rsidRPr="00B37210" w:rsidRDefault="00162F8A" w:rsidP="00162F8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B37210">
        <w:rPr>
          <w:rFonts w:ascii="Times New Roman" w:hAnsi="Times New Roman"/>
          <w:b/>
          <w:sz w:val="28"/>
          <w:szCs w:val="28"/>
        </w:rPr>
        <w:t>Участие в лечебно-диагностическом и реабилитационном процессах.</w:t>
      </w:r>
    </w:p>
    <w:p w:rsidR="00162F8A" w:rsidRPr="00B37210" w:rsidRDefault="00162F8A" w:rsidP="0086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2.1. Представлять информацию в понятном для пациента виде, объяснять ему суть вмешательства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51DBE" w:rsidRPr="00162F8A" w:rsidRDefault="00162F8A" w:rsidP="00162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2.6. Вести утвержденную медицинскую документацию</w:t>
      </w:r>
      <w:r>
        <w:rPr>
          <w:rFonts w:ascii="Times New Roman" w:hAnsi="Times New Roman"/>
          <w:sz w:val="28"/>
          <w:szCs w:val="28"/>
        </w:rPr>
        <w:t>.</w:t>
      </w:r>
    </w:p>
    <w:p w:rsidR="00651DBE" w:rsidRPr="00DD0DC4" w:rsidRDefault="004B0658" w:rsidP="0057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651DBE" w:rsidRPr="00871129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</w:t>
      </w:r>
      <w:r>
        <w:rPr>
          <w:rFonts w:ascii="Times New Roman" w:hAnsi="Times New Roman"/>
          <w:b/>
          <w:sz w:val="28"/>
          <w:szCs w:val="28"/>
        </w:rPr>
        <w:t xml:space="preserve"> программы дисциплины</w:t>
      </w:r>
      <w:r w:rsidR="00651D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651DBE">
        <w:rPr>
          <w:rFonts w:ascii="Times New Roman" w:hAnsi="Times New Roman"/>
          <w:sz w:val="28"/>
          <w:szCs w:val="28"/>
        </w:rPr>
        <w:t>аксимальной учебной нагрузки обучающегося 84 часа, в том числе:</w:t>
      </w:r>
      <w:r w:rsidR="00651DBE">
        <w:rPr>
          <w:rFonts w:ascii="Times New Roman" w:hAnsi="Times New Roman"/>
          <w:b/>
          <w:sz w:val="28"/>
          <w:szCs w:val="28"/>
        </w:rPr>
        <w:t xml:space="preserve"> </w:t>
      </w:r>
      <w:r w:rsidR="00651DBE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56 часов;</w:t>
      </w:r>
    </w:p>
    <w:p w:rsidR="00651DBE" w:rsidRDefault="00651DBE" w:rsidP="0057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самостоятельной работы обучающегося 28 часов.</w:t>
      </w:r>
    </w:p>
    <w:p w:rsidR="00651DBE" w:rsidRDefault="00651DBE" w:rsidP="0065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FD4B0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FD4B08" w:rsidRPr="00FD4B08"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51DBE" w:rsidRDefault="00651DBE" w:rsidP="00DF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дисциплины и виды учебной работы</w:t>
      </w:r>
    </w:p>
    <w:p w:rsidR="00651DBE" w:rsidRDefault="00651DBE" w:rsidP="0065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7904"/>
        <w:gridCol w:w="1835"/>
      </w:tblGrid>
      <w:tr w:rsidR="00690177" w:rsidTr="00690177">
        <w:trPr>
          <w:trHeight w:val="36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90177" w:rsidTr="0069017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690177" w:rsidTr="0069017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56</w:t>
            </w:r>
          </w:p>
        </w:tc>
      </w:tr>
      <w:tr w:rsidR="00690177" w:rsidTr="00690177">
        <w:trPr>
          <w:trHeight w:val="4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90177" w:rsidTr="0069017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D107AD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690177" w:rsidTr="0069017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контрольные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D107AD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690177" w:rsidTr="0069017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28</w:t>
            </w:r>
          </w:p>
        </w:tc>
      </w:tr>
      <w:tr w:rsidR="00690177" w:rsidTr="00690177">
        <w:trPr>
          <w:trHeight w:val="434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90177" w:rsidTr="0069017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реферативных сообщений</w:t>
            </w:r>
          </w:p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докладов</w:t>
            </w:r>
          </w:p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презентаций</w:t>
            </w:r>
          </w:p>
          <w:p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заданий</w:t>
            </w:r>
          </w:p>
          <w:p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сочинений</w:t>
            </w:r>
          </w:p>
          <w:p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выступлений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690177" w:rsidTr="00690177">
        <w:trPr>
          <w:trHeight w:val="48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Итоговая аттестация в форме зачета</w:t>
            </w:r>
            <w:r w:rsidR="004D072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                                             2</w:t>
            </w:r>
          </w:p>
          <w:p w:rsidR="00690177" w:rsidRDefault="00690177" w:rsidP="006901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51DBE" w:rsidSect="0078188E">
          <w:type w:val="continuous"/>
          <w:pgSz w:w="11906" w:h="16838"/>
          <w:pgMar w:top="1134" w:right="1134" w:bottom="1134" w:left="1134" w:header="709" w:footer="0" w:gutter="0"/>
          <w:cols w:space="720"/>
          <w:titlePg/>
          <w:docGrid w:linePitch="360"/>
        </w:sectPr>
      </w:pPr>
    </w:p>
    <w:p w:rsidR="00651DBE" w:rsidRPr="007B2AF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69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дисциплины</w:t>
      </w:r>
      <w:r w:rsidR="00BD61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D6118">
        <w:rPr>
          <w:rFonts w:ascii="Times New Roman" w:hAnsi="Times New Roman"/>
          <w:b/>
          <w:sz w:val="28"/>
          <w:szCs w:val="28"/>
        </w:rPr>
        <w:t>ОП.12</w:t>
      </w:r>
      <w:proofErr w:type="spellEnd"/>
      <w:r w:rsidR="0046144D">
        <w:rPr>
          <w:rFonts w:ascii="Times New Roman" w:hAnsi="Times New Roman"/>
          <w:b/>
          <w:sz w:val="28"/>
          <w:szCs w:val="28"/>
        </w:rPr>
        <w:t>.</w:t>
      </w:r>
      <w:r w:rsidR="00FD4B08">
        <w:rPr>
          <w:rFonts w:ascii="Times New Roman" w:hAnsi="Times New Roman"/>
          <w:b/>
          <w:sz w:val="28"/>
          <w:szCs w:val="28"/>
        </w:rPr>
        <w:t xml:space="preserve"> </w:t>
      </w:r>
      <w:r w:rsidRPr="00363269">
        <w:rPr>
          <w:rFonts w:ascii="Times New Roman" w:hAnsi="Times New Roman"/>
          <w:b/>
          <w:sz w:val="28"/>
          <w:szCs w:val="28"/>
        </w:rPr>
        <w:t>Культура р</w:t>
      </w:r>
      <w:r w:rsidR="00BD6118">
        <w:rPr>
          <w:rFonts w:ascii="Times New Roman" w:hAnsi="Times New Roman"/>
          <w:b/>
          <w:sz w:val="28"/>
          <w:szCs w:val="28"/>
        </w:rPr>
        <w:t>ечи и про</w:t>
      </w:r>
      <w:r w:rsidR="00FD4B08">
        <w:rPr>
          <w:rFonts w:ascii="Times New Roman" w:hAnsi="Times New Roman"/>
          <w:b/>
          <w:sz w:val="28"/>
          <w:szCs w:val="28"/>
        </w:rPr>
        <w:t>фессиональное общение</w:t>
      </w:r>
    </w:p>
    <w:tbl>
      <w:tblPr>
        <w:tblStyle w:val="aa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0915"/>
        <w:gridCol w:w="992"/>
        <w:gridCol w:w="1276"/>
      </w:tblGrid>
      <w:tr w:rsidR="00651DBE" w:rsidRPr="0012604E" w:rsidTr="000F2BC9">
        <w:trPr>
          <w:trHeight w:val="481"/>
        </w:trPr>
        <w:tc>
          <w:tcPr>
            <w:tcW w:w="2268" w:type="dxa"/>
          </w:tcPr>
          <w:p w:rsidR="00651DBE" w:rsidRPr="0012604E" w:rsidRDefault="00651DBE" w:rsidP="005726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199" w:type="dxa"/>
            <w:gridSpan w:val="2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</w:tcPr>
          <w:p w:rsidR="00651DBE" w:rsidRPr="0012604E" w:rsidRDefault="00651DBE" w:rsidP="007B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51DBE" w:rsidRPr="0012604E" w:rsidTr="000F2BC9">
        <w:trPr>
          <w:trHeight w:val="290"/>
        </w:trPr>
        <w:tc>
          <w:tcPr>
            <w:tcW w:w="2268" w:type="dxa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9" w:type="dxa"/>
            <w:gridSpan w:val="2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144D" w:rsidRPr="0012604E" w:rsidTr="000F2BC9">
        <w:trPr>
          <w:trHeight w:val="321"/>
        </w:trPr>
        <w:tc>
          <w:tcPr>
            <w:tcW w:w="13467" w:type="dxa"/>
            <w:gridSpan w:val="3"/>
          </w:tcPr>
          <w:p w:rsidR="0046144D" w:rsidRPr="0046144D" w:rsidRDefault="0046144D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Основные разделы русского языка. Культура речи. Нормы русского литературного языка</w:t>
            </w:r>
          </w:p>
        </w:tc>
        <w:tc>
          <w:tcPr>
            <w:tcW w:w="992" w:type="dxa"/>
          </w:tcPr>
          <w:p w:rsidR="0046144D" w:rsidRPr="000E7EF0" w:rsidRDefault="00423685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6144D" w:rsidRPr="0012604E" w:rsidRDefault="0046144D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9" w:rsidRPr="0012604E" w:rsidTr="000F2BC9">
        <w:trPr>
          <w:trHeight w:val="306"/>
        </w:trPr>
        <w:tc>
          <w:tcPr>
            <w:tcW w:w="2268" w:type="dxa"/>
            <w:vMerge w:val="restart"/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Профессионально-речевая культура и ее компоненты.</w:t>
            </w:r>
          </w:p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9" w:rsidRPr="0012604E" w:rsidTr="000F2BC9">
        <w:trPr>
          <w:trHeight w:val="609"/>
        </w:trPr>
        <w:tc>
          <w:tcPr>
            <w:tcW w:w="2268" w:type="dxa"/>
            <w:vMerge/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речи» как дисциплина об употреблении языковых средств в речи. Различные аспекты и направления культуры речи.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2BC9" w:rsidRPr="0012604E" w:rsidTr="000F2BC9">
        <w:trPr>
          <w:trHeight w:val="244"/>
        </w:trPr>
        <w:tc>
          <w:tcPr>
            <w:tcW w:w="2268" w:type="dxa"/>
            <w:vMerge/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8">
              <w:rPr>
                <w:rFonts w:ascii="Times New Roman" w:hAnsi="Times New Roman"/>
                <w:sz w:val="24"/>
                <w:szCs w:val="24"/>
              </w:rPr>
              <w:t xml:space="preserve">Сущность и критерии профессионально-речевой культуры.  </w:t>
            </w:r>
          </w:p>
        </w:tc>
        <w:tc>
          <w:tcPr>
            <w:tcW w:w="992" w:type="dxa"/>
            <w:vMerge/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2BC9" w:rsidRPr="0012604E" w:rsidTr="000F2BC9">
        <w:trPr>
          <w:trHeight w:val="405"/>
        </w:trPr>
        <w:tc>
          <w:tcPr>
            <w:tcW w:w="2268" w:type="dxa"/>
            <w:vMerge/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0F2BC9" w:rsidRPr="00690177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понятий «культура речи»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«профессионально-речевая культура»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Обозначение предмета изучения, аспектов и направлений культуры речи.</w:t>
            </w:r>
          </w:p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сущности и критериев</w:t>
            </w:r>
            <w:r w:rsidRPr="00CB3218">
              <w:rPr>
                <w:rFonts w:ascii="Times New Roman" w:hAnsi="Times New Roman"/>
                <w:sz w:val="24"/>
                <w:szCs w:val="24"/>
              </w:rPr>
              <w:t xml:space="preserve"> профессионально-речевой культуры.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9" w:rsidRPr="0012604E" w:rsidTr="000F2BC9">
        <w:trPr>
          <w:trHeight w:val="339"/>
        </w:trPr>
        <w:tc>
          <w:tcPr>
            <w:tcW w:w="2268" w:type="dxa"/>
            <w:vMerge/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0F2BC9" w:rsidRPr="000F2BC9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C9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C9">
              <w:rPr>
                <w:rFonts w:ascii="Times New Roman" w:hAnsi="Times New Roman"/>
                <w:sz w:val="24"/>
                <w:szCs w:val="24"/>
              </w:rPr>
              <w:t>Написание сочинения-рассуждения «Культура речи медсестры/медбрата».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0"/>
        </w:trPr>
        <w:tc>
          <w:tcPr>
            <w:tcW w:w="2268" w:type="dxa"/>
            <w:vMerge w:val="restart"/>
          </w:tcPr>
          <w:p w:rsidR="00651DBE" w:rsidRDefault="00651DBE" w:rsidP="005F0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Понятие языковой нормы. 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3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языковой нормы. Вариативность и норма.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5650D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норм русского литературного языка.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3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5650D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русском языке последних десятилетий.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9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«языковая норма», «вариативность».</w:t>
            </w:r>
          </w:p>
          <w:p w:rsidR="00651DBE" w:rsidRDefault="00651DBE" w:rsidP="005650D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«Классификация норм русского литературного языка».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0D8" w:rsidRPr="0012604E" w:rsidRDefault="005650D8" w:rsidP="005650D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изменений, произошедших</w:t>
            </w:r>
            <w:r w:rsidRPr="005650D8">
              <w:rPr>
                <w:rFonts w:ascii="Times New Roman" w:hAnsi="Times New Roman"/>
                <w:sz w:val="24"/>
                <w:szCs w:val="24"/>
              </w:rPr>
              <w:t xml:space="preserve"> в языке за последние десятилетия.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420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83"/>
        </w:trPr>
        <w:tc>
          <w:tcPr>
            <w:tcW w:w="2268" w:type="dxa"/>
            <w:vMerge w:val="restart"/>
          </w:tcPr>
          <w:p w:rsidR="00651DBE" w:rsidRDefault="00651DBE" w:rsidP="005F0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устной речи.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Орфоэпическая норма.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315" w:rsidRPr="0012604E" w:rsidTr="000F2BC9">
        <w:trPr>
          <w:trHeight w:val="218"/>
        </w:trPr>
        <w:tc>
          <w:tcPr>
            <w:tcW w:w="2268" w:type="dxa"/>
            <w:vMerge/>
          </w:tcPr>
          <w:p w:rsidR="006D0315" w:rsidRDefault="006D031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Акцентологическая норма.</w:t>
            </w:r>
          </w:p>
        </w:tc>
        <w:tc>
          <w:tcPr>
            <w:tcW w:w="992" w:type="dxa"/>
            <w:vMerge/>
          </w:tcPr>
          <w:p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25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понятий «орфоэпическая нор</w:t>
            </w:r>
            <w:r w:rsidR="006D0315">
              <w:rPr>
                <w:rFonts w:ascii="Times New Roman" w:hAnsi="Times New Roman"/>
                <w:sz w:val="24"/>
                <w:szCs w:val="24"/>
              </w:rPr>
              <w:t>ма», «акцентологическая норма».</w:t>
            </w:r>
          </w:p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особенностей произношения слов, основных тенденций в развитии акцентологич</w:t>
            </w:r>
            <w:r w:rsidR="006D0315">
              <w:rPr>
                <w:rFonts w:ascii="Times New Roman" w:hAnsi="Times New Roman"/>
                <w:sz w:val="24"/>
                <w:szCs w:val="24"/>
              </w:rPr>
              <w:t>еских норм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 xml:space="preserve"> в русском литературном языке.</w:t>
            </w:r>
          </w:p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расстановку ударения.</w:t>
            </w:r>
          </w:p>
          <w:p w:rsidR="00651DBE" w:rsidRPr="0012604E" w:rsidRDefault="00690177" w:rsidP="0069017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по обнаружению и исправлению акцентологических и орфоэпических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3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произношение и расстановку ударения в медицинских терминах.</w:t>
            </w:r>
          </w:p>
          <w:p w:rsidR="00651DBE" w:rsidRPr="0012604E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доклада на тему «Ударение в медицинских терминах».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2C" w:rsidRPr="0012604E" w:rsidTr="000F2BC9">
        <w:trPr>
          <w:trHeight w:val="194"/>
        </w:trPr>
        <w:tc>
          <w:tcPr>
            <w:tcW w:w="2268" w:type="dxa"/>
            <w:vMerge w:val="restart"/>
          </w:tcPr>
          <w:p w:rsidR="00FF122C" w:rsidRDefault="00FF122C" w:rsidP="005F0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</w:p>
          <w:p w:rsidR="00FF122C" w:rsidRPr="0012604E" w:rsidRDefault="00FF122C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22C" w:rsidRPr="0012604E" w:rsidRDefault="00FF122C" w:rsidP="00872F7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F122C" w:rsidRPr="0012604E" w:rsidRDefault="00FF122C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122C" w:rsidRPr="0012604E" w:rsidRDefault="00FF122C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2C" w:rsidRPr="0012604E" w:rsidTr="000F2BC9">
        <w:trPr>
          <w:trHeight w:val="209"/>
        </w:trPr>
        <w:tc>
          <w:tcPr>
            <w:tcW w:w="2268" w:type="dxa"/>
            <w:vMerge/>
          </w:tcPr>
          <w:p w:rsidR="00FF122C" w:rsidRDefault="00FF122C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2C" w:rsidRPr="0012604E" w:rsidRDefault="00FF122C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22C" w:rsidRPr="0012604E" w:rsidRDefault="00FF122C" w:rsidP="00FF12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Орфографические нормы. </w:t>
            </w:r>
          </w:p>
        </w:tc>
        <w:tc>
          <w:tcPr>
            <w:tcW w:w="992" w:type="dxa"/>
            <w:vMerge/>
          </w:tcPr>
          <w:p w:rsidR="00FF122C" w:rsidRPr="0012604E" w:rsidRDefault="00FF122C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122C" w:rsidRPr="0012604E" w:rsidRDefault="00FF122C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9A9" w:rsidRPr="0012604E" w:rsidTr="000F2BC9">
        <w:trPr>
          <w:trHeight w:val="187"/>
        </w:trPr>
        <w:tc>
          <w:tcPr>
            <w:tcW w:w="2268" w:type="dxa"/>
            <w:vMerge/>
          </w:tcPr>
          <w:p w:rsidR="00A629A9" w:rsidRDefault="00A629A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нормы.</w:t>
            </w:r>
          </w:p>
        </w:tc>
        <w:tc>
          <w:tcPr>
            <w:tcW w:w="992" w:type="dxa"/>
            <w:vMerge/>
          </w:tcPr>
          <w:p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95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«орфографические н</w:t>
            </w:r>
            <w:r w:rsidR="00A629A9">
              <w:rPr>
                <w:rFonts w:ascii="Times New Roman" w:hAnsi="Times New Roman"/>
                <w:sz w:val="24"/>
                <w:szCs w:val="24"/>
              </w:rPr>
              <w:t xml:space="preserve">ормы» и </w:t>
            </w:r>
            <w:r>
              <w:rPr>
                <w:rFonts w:ascii="Times New Roman" w:hAnsi="Times New Roman"/>
                <w:sz w:val="24"/>
                <w:szCs w:val="24"/>
              </w:rPr>
              <w:t>«графические нормы».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принципов русской орфографии.</w:t>
            </w:r>
          </w:p>
          <w:p w:rsidR="00651DBE" w:rsidRDefault="00651DBE" w:rsidP="00651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терминов и слов, необходимых в медицинской практике</w:t>
            </w:r>
            <w:r w:rsidR="00FF12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51DBE" w:rsidRPr="0012604E" w:rsidRDefault="00651DBE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</w:t>
            </w:r>
            <w:r w:rsidR="00FF122C">
              <w:rPr>
                <w:rFonts w:ascii="Times New Roman" w:hAnsi="Times New Roman"/>
                <w:sz w:val="24"/>
                <w:szCs w:val="24"/>
              </w:rPr>
              <w:t xml:space="preserve"> и исправлению орфографических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651DBE" w:rsidRPr="0012604E" w:rsidRDefault="00651DBE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ошибки.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6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Лексико-стилистические ошибки.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2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45008F" w:rsidP="00651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основных типов </w:t>
            </w:r>
            <w:r w:rsidR="00651DBE">
              <w:rPr>
                <w:rFonts w:ascii="Times New Roman" w:hAnsi="Times New Roman"/>
                <w:bCs/>
                <w:sz w:val="24"/>
                <w:szCs w:val="24"/>
              </w:rPr>
              <w:t>лексическ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 и лексико-стилистических норм русского литературного языка</w:t>
            </w:r>
            <w:r w:rsidR="00651D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лексическими словарями, словарем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52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EA" w:rsidRPr="0012604E" w:rsidTr="000F2BC9">
        <w:trPr>
          <w:trHeight w:val="26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1.6.</w:t>
            </w:r>
          </w:p>
          <w:p w:rsidR="00EB32EA" w:rsidRPr="0012604E" w:rsidRDefault="00EB32EA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Фразеологические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EA" w:rsidRPr="0012604E" w:rsidTr="000F2BC9">
        <w:trPr>
          <w:trHeight w:val="269"/>
        </w:trPr>
        <w:tc>
          <w:tcPr>
            <w:tcW w:w="2268" w:type="dxa"/>
            <w:vMerge/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Фразеологические ошибки.</w:t>
            </w:r>
          </w:p>
        </w:tc>
        <w:tc>
          <w:tcPr>
            <w:tcW w:w="992" w:type="dxa"/>
            <w:vMerge/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2EA" w:rsidRPr="0012604E" w:rsidTr="000F2BC9">
        <w:trPr>
          <w:trHeight w:val="299"/>
        </w:trPr>
        <w:tc>
          <w:tcPr>
            <w:tcW w:w="2268" w:type="dxa"/>
            <w:vMerge/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-стилистические ошибки.</w:t>
            </w:r>
          </w:p>
        </w:tc>
        <w:tc>
          <w:tcPr>
            <w:tcW w:w="992" w:type="dxa"/>
            <w:vMerge/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2EA" w:rsidRPr="0012604E" w:rsidTr="000F2BC9">
        <w:trPr>
          <w:trHeight w:val="299"/>
        </w:trPr>
        <w:tc>
          <w:tcPr>
            <w:tcW w:w="2268" w:type="dxa"/>
            <w:vMerge/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фразеологизмы.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2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EB32EA">
              <w:rPr>
                <w:rFonts w:ascii="Times New Roman" w:hAnsi="Times New Roman"/>
                <w:sz w:val="24"/>
                <w:szCs w:val="24"/>
              </w:rPr>
              <w:t xml:space="preserve"> основных 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фразеологических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норм</w:t>
            </w:r>
            <w:r w:rsidR="00EB32EA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обнаружению и устранению фразеологических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ошибок.</w:t>
            </w:r>
          </w:p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2EA">
              <w:rPr>
                <w:rFonts w:ascii="Times New Roman" w:hAnsi="Times New Roman"/>
                <w:sz w:val="24"/>
                <w:szCs w:val="24"/>
              </w:rPr>
              <w:t>Изучение медицинской фразеологии.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43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12604E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C4" w:rsidRPr="0012604E" w:rsidTr="000F2BC9">
        <w:trPr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1.7.</w:t>
            </w:r>
          </w:p>
          <w:p w:rsidR="00DB0EC4" w:rsidRDefault="00DB0EC4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B0EC4" w:rsidRPr="0012604E" w:rsidRDefault="00DB0EC4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тельные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C4" w:rsidRPr="0012604E" w:rsidTr="000F2BC9">
        <w:trPr>
          <w:trHeight w:val="254"/>
        </w:trPr>
        <w:tc>
          <w:tcPr>
            <w:tcW w:w="2268" w:type="dxa"/>
            <w:vMerge/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EC4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Словообразовательные ошибки</w:t>
            </w:r>
            <w:r w:rsidR="00DB0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EC4" w:rsidRPr="0012604E" w:rsidTr="000F2BC9">
        <w:trPr>
          <w:trHeight w:val="299"/>
        </w:trPr>
        <w:tc>
          <w:tcPr>
            <w:tcW w:w="2268" w:type="dxa"/>
            <w:vMerge/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</w:t>
            </w:r>
            <w:r w:rsidR="00BD23C8">
              <w:rPr>
                <w:rFonts w:ascii="Times New Roman" w:hAnsi="Times New Roman"/>
                <w:sz w:val="24"/>
                <w:szCs w:val="24"/>
              </w:rPr>
              <w:t>азовательно-стилистические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EC4" w:rsidRPr="0012604E" w:rsidTr="000F2BC9">
        <w:trPr>
          <w:trHeight w:val="299"/>
        </w:trPr>
        <w:tc>
          <w:tcPr>
            <w:tcW w:w="2268" w:type="dxa"/>
            <w:vMerge/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EC4">
              <w:rPr>
                <w:rFonts w:ascii="Times New Roman" w:hAnsi="Times New Roman"/>
                <w:sz w:val="24"/>
                <w:szCs w:val="24"/>
              </w:rPr>
              <w:t>Особенности словообразования медицинских терминов.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480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DB0EC4">
              <w:rPr>
                <w:rFonts w:ascii="Times New Roman" w:hAnsi="Times New Roman"/>
                <w:sz w:val="24"/>
                <w:szCs w:val="24"/>
              </w:rPr>
              <w:t xml:space="preserve">основных типов </w:t>
            </w:r>
            <w:r>
              <w:rPr>
                <w:rFonts w:ascii="Times New Roman" w:hAnsi="Times New Roman"/>
                <w:sz w:val="24"/>
                <w:szCs w:val="24"/>
              </w:rPr>
              <w:t>словообразовательных и словообразовательно-стилистических норм</w:t>
            </w:r>
            <w:r w:rsidR="00DB0EC4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нахождению и исправлению словообразовательных и словообразовательно-стилистических ошибок.</w:t>
            </w:r>
          </w:p>
          <w:p w:rsidR="00241B3F" w:rsidRPr="0012604E" w:rsidRDefault="007A6E3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словообразования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60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Pr="0012604E" w:rsidRDefault="007A6E3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3F">
              <w:rPr>
                <w:rFonts w:ascii="Times New Roman" w:hAnsi="Times New Roman"/>
                <w:sz w:val="24"/>
                <w:szCs w:val="24"/>
              </w:rPr>
              <w:t>Словообразовательный анализ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6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1.8.</w:t>
            </w:r>
          </w:p>
          <w:p w:rsidR="00651DBE" w:rsidRPr="0012604E" w:rsidRDefault="00651DBE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6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3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Морфолого-стилистические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5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основных типов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морфологических и морфолого-стилистических норм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DBE" w:rsidRDefault="00651DBE" w:rsidP="00651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Устранение ошибок в употреблении частей речи</w:t>
            </w:r>
            <w:r w:rsidR="007A6E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формообразованию различных частей речи.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нахождению и устранению морфологических и морфолого-стилистических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46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Default="00F67DB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</w:t>
            </w:r>
            <w:r w:rsidR="00651D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формообразованию различных частей речи.</w:t>
            </w:r>
          </w:p>
          <w:p w:rsidR="00651DBE" w:rsidRPr="0012604E" w:rsidRDefault="00F67DB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</w:t>
            </w:r>
            <w:r w:rsidR="00651D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нахождению и устранению морфологических и морфолого-стилистических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1.9.</w:t>
            </w:r>
          </w:p>
          <w:p w:rsidR="00651DBE" w:rsidRPr="0012604E" w:rsidRDefault="00651DBE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5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2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5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основных типов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норм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</w:t>
            </w:r>
            <w:r w:rsidR="007A6E3F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DBE" w:rsidRDefault="00651DBE" w:rsidP="00651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словосочетаний и предложений.</w:t>
            </w:r>
          </w:p>
          <w:p w:rsidR="00651DBE" w:rsidRPr="0012604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ошибок в построении синтаксических конструкций, необходимых в медицинской практике.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390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12604E" w:rsidRDefault="0055434F" w:rsidP="0055434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устранение синтаксических и </w:t>
            </w:r>
            <w:proofErr w:type="spellStart"/>
            <w:r w:rsidRPr="0055434F"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 w:rsidRPr="0055434F">
              <w:rPr>
                <w:rFonts w:ascii="Times New Roman" w:hAnsi="Times New Roman"/>
                <w:sz w:val="24"/>
                <w:szCs w:val="24"/>
              </w:rPr>
              <w:t>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9" w:rsidRPr="0012604E" w:rsidTr="000F2BC9">
        <w:trPr>
          <w:trHeight w:val="134"/>
        </w:trPr>
        <w:tc>
          <w:tcPr>
            <w:tcW w:w="2268" w:type="dxa"/>
            <w:vMerge w:val="restart"/>
          </w:tcPr>
          <w:p w:rsidR="00A629A9" w:rsidRP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Тема 1.10.</w:t>
            </w:r>
          </w:p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речи: пунктуация.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9" w:rsidRPr="0012604E" w:rsidTr="000F2BC9">
        <w:trPr>
          <w:trHeight w:val="150"/>
        </w:trPr>
        <w:tc>
          <w:tcPr>
            <w:tcW w:w="2268" w:type="dxa"/>
            <w:vMerge/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Типология знаков препинания.</w:t>
            </w:r>
          </w:p>
        </w:tc>
        <w:tc>
          <w:tcPr>
            <w:tcW w:w="992" w:type="dxa"/>
            <w:vMerge/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9A9" w:rsidTr="000F2BC9">
        <w:trPr>
          <w:trHeight w:val="111"/>
        </w:trPr>
        <w:tc>
          <w:tcPr>
            <w:tcW w:w="2268" w:type="dxa"/>
            <w:vMerge/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Основные правила употребления знаков препинания.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9A9" w:rsidRPr="0012604E" w:rsidTr="000F2BC9">
        <w:trPr>
          <w:trHeight w:val="239"/>
        </w:trPr>
        <w:tc>
          <w:tcPr>
            <w:tcW w:w="2268" w:type="dxa"/>
            <w:vMerge/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9A9" w:rsidRPr="0055434F" w:rsidRDefault="00A629A9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A629A9" w:rsidRPr="00A629A9" w:rsidRDefault="00A629A9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A24555">
              <w:rPr>
                <w:rFonts w:ascii="Times New Roman" w:hAnsi="Times New Roman"/>
                <w:sz w:val="24"/>
                <w:szCs w:val="24"/>
              </w:rPr>
              <w:t>основных правил употребления знаков препинания.</w:t>
            </w:r>
          </w:p>
          <w:p w:rsidR="00A629A9" w:rsidRPr="00A629A9" w:rsidRDefault="00A629A9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Применение правил постановки знаков препинания при написании текстов, необходимых в медицинской практике.</w:t>
            </w:r>
          </w:p>
          <w:p w:rsidR="00A629A9" w:rsidRPr="0012604E" w:rsidRDefault="00A629A9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Выполнение упражнений по нахождению и устранению пунктуационных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9" w:rsidRPr="0012604E" w:rsidTr="000F2BC9">
        <w:trPr>
          <w:trHeight w:val="56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9A9" w:rsidRPr="0055434F" w:rsidRDefault="00A629A9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3F" w:rsidRPr="0012604E" w:rsidTr="000F2BC9">
        <w:trPr>
          <w:trHeight w:val="2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A6E3F" w:rsidRDefault="00A629A9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1.11</w:t>
            </w:r>
            <w:r w:rsidR="007A6E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3F" w:rsidRPr="0012604E" w:rsidTr="000F2BC9">
        <w:trPr>
          <w:trHeight w:val="164"/>
        </w:trPr>
        <w:tc>
          <w:tcPr>
            <w:tcW w:w="2268" w:type="dxa"/>
            <w:vMerge/>
          </w:tcPr>
          <w:p w:rsidR="007A6E3F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6E3F" w:rsidRPr="0012604E" w:rsidTr="000F2BC9">
        <w:trPr>
          <w:trHeight w:val="149"/>
        </w:trPr>
        <w:tc>
          <w:tcPr>
            <w:tcW w:w="2268" w:type="dxa"/>
            <w:vMerge/>
          </w:tcPr>
          <w:p w:rsidR="007A6E3F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E3F" w:rsidRDefault="007A6E3F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студентов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3F" w:rsidRPr="0012604E" w:rsidTr="000F2BC9">
        <w:trPr>
          <w:trHeight w:val="11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A6E3F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EB" w:rsidRPr="0012604E" w:rsidTr="000F2BC9">
        <w:trPr>
          <w:trHeight w:val="218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160EB" w:rsidRDefault="00A629A9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1.12</w:t>
            </w:r>
            <w:r w:rsidR="00B160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качества хорошей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EB" w:rsidRPr="0012604E" w:rsidTr="000F2BC9">
        <w:trPr>
          <w:trHeight w:val="111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Правильность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11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Точность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50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Логичность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11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Уместность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11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Чистота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26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Богатство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35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RPr="0012604E" w:rsidTr="000F2BC9">
        <w:trPr>
          <w:trHeight w:val="284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коммуникативных качеств речи.</w:t>
            </w:r>
          </w:p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высказываний и текстов на предмет соблюдения в них коммуникативных качеств хорошей речи, а также их устранение.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EB" w:rsidRPr="0012604E" w:rsidTr="000F2BC9">
        <w:trPr>
          <w:trHeight w:val="284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0EB" w:rsidRPr="00B160EB" w:rsidRDefault="00B160EB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презентации «Качества хорошей речи».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4D" w:rsidRPr="0012604E" w:rsidTr="000F2BC9">
        <w:trPr>
          <w:trHeight w:val="134"/>
        </w:trPr>
        <w:tc>
          <w:tcPr>
            <w:tcW w:w="13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144D" w:rsidRPr="0046144D" w:rsidRDefault="0046144D" w:rsidP="0046144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Лингвистика текста. Практическая стилистика. Культура речи и общения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44D" w:rsidRPr="002B0DA5" w:rsidRDefault="0042368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144D" w:rsidRPr="0012604E" w:rsidRDefault="0046144D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5F0342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Функциональные стили русского литературного языка.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9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и эмоционально-экспрессивные стили русского литературного языка.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7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функционально-стилевой принадлежности.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эмоционально-экспрессивной окрашенности.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причин выделения функциональных и эмоционально-экспрессивных стилей русского литературного языка.</w:t>
            </w:r>
          </w:p>
          <w:p w:rsidR="00651DB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функциональных стилей речи 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«Лексика сточки зрения функционально-стилевой принадлежности», «Лексика сточки зрения эмоционально-экспрессивной принадлежности».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лексики с точки зрения функционально-стилевой принадлежности и эмоционально-экспрессивной окрашенности.</w:t>
            </w:r>
          </w:p>
          <w:p w:rsidR="00651DBE" w:rsidRPr="0012604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принадлежности текста к функциональному стилю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9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12604E" w:rsidRDefault="0055434F" w:rsidP="0055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примеров на каждый вид лексики (мини тексты).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FE180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стиль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речи: отличительные черты.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письменной научной речи.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10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устной научной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25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научной речи.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переработка текста</w:t>
            </w:r>
            <w:r w:rsidR="00924F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12604E" w:rsidRDefault="0055434F" w:rsidP="0055434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55434F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72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7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Официально-деловой </w:t>
            </w:r>
            <w:r w:rsidR="00630BA4">
              <w:rPr>
                <w:rFonts w:ascii="Times New Roman" w:hAnsi="Times New Roman"/>
                <w:sz w:val="24"/>
                <w:szCs w:val="24"/>
              </w:rPr>
              <w:t>стиль речи: отличительные черты.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деловой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деловой речи.</w:t>
            </w:r>
          </w:p>
          <w:p w:rsidR="00651DBE" w:rsidRDefault="00651DBE" w:rsidP="00651DB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правил делового общения.</w:t>
            </w:r>
          </w:p>
          <w:p w:rsidR="00651DBE" w:rsidRDefault="00916969" w:rsidP="00651DB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="00570E16">
              <w:rPr>
                <w:rFonts w:ascii="Times New Roman" w:hAnsi="Times New Roman"/>
                <w:bCs/>
                <w:sz w:val="24"/>
                <w:szCs w:val="24"/>
              </w:rPr>
              <w:t xml:space="preserve"> лич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 и деловой документации</w:t>
            </w:r>
            <w:r w:rsidR="00651D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</w:t>
            </w:r>
            <w:r w:rsidR="000D7BC8">
              <w:rPr>
                <w:rFonts w:ascii="Times New Roman" w:hAnsi="Times New Roman"/>
                <w:sz w:val="24"/>
                <w:szCs w:val="24"/>
              </w:rPr>
              <w:t>рмление документов, используемых в медицинской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9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личного характера: автобиография, заявление о приеме на работу.</w:t>
            </w:r>
          </w:p>
          <w:p w:rsidR="00651DBE" w:rsidRPr="0012604E" w:rsidRDefault="0055434F" w:rsidP="0055434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736646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CAB" w:rsidRPr="0012604E" w:rsidTr="000F2BC9">
        <w:trPr>
          <w:trHeight w:val="17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13CAB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913CAB" w:rsidRPr="0012604E" w:rsidRDefault="00913CAB" w:rsidP="00913C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A5D">
              <w:rPr>
                <w:rFonts w:ascii="Times New Roman" w:hAnsi="Times New Roman"/>
                <w:b/>
                <w:sz w:val="24"/>
                <w:szCs w:val="24"/>
              </w:rPr>
              <w:t xml:space="preserve">Публицистический стиль речи.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CAB" w:rsidRPr="0012604E" w:rsidTr="000F2BC9">
        <w:trPr>
          <w:trHeight w:val="164"/>
        </w:trPr>
        <w:tc>
          <w:tcPr>
            <w:tcW w:w="2268" w:type="dxa"/>
            <w:vMerge/>
          </w:tcPr>
          <w:p w:rsidR="00913CAB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 речи: отличительны</w:t>
            </w:r>
            <w:r w:rsidR="00B3448E">
              <w:rPr>
                <w:rFonts w:ascii="Times New Roman" w:hAnsi="Times New Roman"/>
                <w:sz w:val="24"/>
                <w:szCs w:val="24"/>
              </w:rPr>
              <w:t>е черты, жанры.</w:t>
            </w:r>
          </w:p>
        </w:tc>
        <w:tc>
          <w:tcPr>
            <w:tcW w:w="992" w:type="dxa"/>
            <w:vMerge/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48E" w:rsidRPr="0012604E" w:rsidTr="000F2BC9">
        <w:trPr>
          <w:trHeight w:val="451"/>
        </w:trPr>
        <w:tc>
          <w:tcPr>
            <w:tcW w:w="2268" w:type="dxa"/>
            <w:vMerge/>
          </w:tcPr>
          <w:p w:rsidR="00B3448E" w:rsidRDefault="00B3448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AB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 техники и приёмы общения </w:t>
            </w:r>
            <w:r w:rsidRPr="00913CAB">
              <w:rPr>
                <w:rFonts w:ascii="Times New Roman" w:hAnsi="Times New Roman"/>
                <w:sz w:val="24"/>
                <w:szCs w:val="24"/>
              </w:rPr>
              <w:t>с коллегами, партнёрами, клиентами: правила слушания, ведения беседы, убеждения, консультирования.</w:t>
            </w:r>
          </w:p>
        </w:tc>
        <w:tc>
          <w:tcPr>
            <w:tcW w:w="992" w:type="dxa"/>
            <w:vMerge/>
          </w:tcPr>
          <w:p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448E" w:rsidRPr="0012604E" w:rsidRDefault="00B3448E" w:rsidP="00B3448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публицистического стиля речи.</w:t>
            </w:r>
          </w:p>
          <w:p w:rsidR="00630BA4" w:rsidRDefault="00630BA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основных техник и приемов общения.</w:t>
            </w:r>
          </w:p>
          <w:p w:rsidR="00651DB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отработке техник и приемов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B34AE6" w:rsidRDefault="0055434F" w:rsidP="00B34AE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публичного выступления на медицинскую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B34AE6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B40" w:rsidRPr="0012604E" w:rsidTr="000F2BC9">
        <w:trPr>
          <w:trHeight w:val="197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</w:p>
          <w:p w:rsidR="00FC5B40" w:rsidRPr="0012604E" w:rsidRDefault="00FC5B40" w:rsidP="00FC5B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CA">
              <w:rPr>
                <w:rFonts w:ascii="Times New Roman" w:hAnsi="Times New Roman"/>
                <w:b/>
                <w:sz w:val="24"/>
                <w:szCs w:val="24"/>
              </w:rPr>
              <w:t xml:space="preserve">Разговорный стиль речи.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B40" w:rsidRPr="0012604E" w:rsidTr="000F2BC9">
        <w:trPr>
          <w:trHeight w:val="254"/>
        </w:trPr>
        <w:tc>
          <w:tcPr>
            <w:tcW w:w="2268" w:type="dxa"/>
            <w:vMerge/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Разговорный </w:t>
            </w:r>
            <w:r w:rsidR="006155A3">
              <w:rPr>
                <w:rFonts w:ascii="Times New Roman" w:hAnsi="Times New Roman"/>
                <w:sz w:val="24"/>
                <w:szCs w:val="24"/>
              </w:rPr>
              <w:t>стиль речи: отличительные черты, жанры.</w:t>
            </w:r>
          </w:p>
        </w:tc>
        <w:tc>
          <w:tcPr>
            <w:tcW w:w="992" w:type="dxa"/>
            <w:vMerge/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5B40" w:rsidRPr="0012604E" w:rsidTr="000F2BC9">
        <w:trPr>
          <w:trHeight w:val="164"/>
        </w:trPr>
        <w:tc>
          <w:tcPr>
            <w:tcW w:w="2268" w:type="dxa"/>
            <w:vMerge/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Формы и методы общения с пациентами.</w:t>
            </w:r>
          </w:p>
        </w:tc>
        <w:tc>
          <w:tcPr>
            <w:tcW w:w="992" w:type="dxa"/>
            <w:vMerge/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5B40" w:rsidRPr="0012604E" w:rsidTr="000F2BC9">
        <w:trPr>
          <w:trHeight w:val="164"/>
        </w:trPr>
        <w:tc>
          <w:tcPr>
            <w:tcW w:w="2268" w:type="dxa"/>
            <w:vMerge/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Способы эффективного общения с коллегами, руководством, пациентами и их окружением.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FE1804" w:rsidRDefault="00D107AD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0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разговорного стиля речи.</w:t>
            </w:r>
          </w:p>
          <w:p w:rsidR="00FE1804" w:rsidRDefault="00FE1804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форм и методов общения медицинского работника с пациентом.</w:t>
            </w:r>
          </w:p>
          <w:p w:rsidR="00A92B64" w:rsidRDefault="00A92B64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способов </w:t>
            </w:r>
            <w:r w:rsidRPr="00A92B64">
              <w:rPr>
                <w:rFonts w:ascii="Times New Roman" w:hAnsi="Times New Roman"/>
                <w:sz w:val="24"/>
                <w:szCs w:val="24"/>
              </w:rPr>
              <w:t>эффективного общения с коллегами, руководством, пациентами и их окружением.</w:t>
            </w:r>
          </w:p>
          <w:p w:rsidR="00FE1804" w:rsidRPr="0012604E" w:rsidRDefault="00FE1804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1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="00D107AD">
              <w:rPr>
                <w:rFonts w:ascii="Times New Roman" w:hAnsi="Times New Roman"/>
                <w:sz w:val="24"/>
                <w:szCs w:val="24"/>
              </w:rPr>
              <w:t xml:space="preserve">внеаудиторная </w:t>
            </w:r>
            <w:r>
              <w:rPr>
                <w:rFonts w:ascii="Times New Roman" w:hAnsi="Times New Roman"/>
                <w:sz w:val="24"/>
                <w:szCs w:val="24"/>
              </w:rPr>
              <w:t>работа обучающихся</w:t>
            </w:r>
          </w:p>
          <w:p w:rsidR="00651DBE" w:rsidRPr="0012604E" w:rsidRDefault="00651DBE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F8" w:rsidRPr="0012604E" w:rsidTr="000F2BC9">
        <w:trPr>
          <w:trHeight w:val="182"/>
        </w:trPr>
        <w:tc>
          <w:tcPr>
            <w:tcW w:w="2268" w:type="dxa"/>
            <w:vMerge w:val="restart"/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2.6.</w:t>
            </w:r>
          </w:p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Речевой этикет.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F8" w:rsidRPr="0012604E" w:rsidTr="000F2BC9">
        <w:trPr>
          <w:trHeight w:val="192"/>
        </w:trPr>
        <w:tc>
          <w:tcPr>
            <w:tcW w:w="2268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F8" w:rsidRDefault="00CA26F8" w:rsidP="00E240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этикет, его значение.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26F8" w:rsidRPr="0012604E" w:rsidTr="000F2BC9">
        <w:trPr>
          <w:trHeight w:val="131"/>
        </w:trPr>
        <w:tc>
          <w:tcPr>
            <w:tcW w:w="2268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F8" w:rsidRDefault="00CA26F8" w:rsidP="00D5257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этикет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>. 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и правила делового этикета. </w:t>
            </w:r>
          </w:p>
        </w:tc>
        <w:tc>
          <w:tcPr>
            <w:tcW w:w="992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26F8" w:rsidRPr="0012604E" w:rsidTr="000F2BC9">
        <w:trPr>
          <w:trHeight w:val="123"/>
        </w:trPr>
        <w:tc>
          <w:tcPr>
            <w:tcW w:w="2268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992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26F8" w:rsidRPr="0012604E" w:rsidTr="000F2BC9">
        <w:trPr>
          <w:trHeight w:val="123"/>
        </w:trPr>
        <w:tc>
          <w:tcPr>
            <w:tcW w:w="2268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578">
              <w:rPr>
                <w:rFonts w:ascii="Times New Roman" w:hAnsi="Times New Roman"/>
                <w:sz w:val="24"/>
                <w:szCs w:val="24"/>
              </w:rPr>
              <w:t>Этические  нормы взаимоотношений с коллегами, партнёрами, клиентами.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EDB" w:rsidRPr="0012604E" w:rsidTr="000F2BC9">
        <w:trPr>
          <w:trHeight w:val="413"/>
        </w:trPr>
        <w:tc>
          <w:tcPr>
            <w:tcW w:w="2268" w:type="dxa"/>
            <w:vMerge/>
          </w:tcPr>
          <w:p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DB" w:rsidRPr="00892650" w:rsidRDefault="00E27EDB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65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E27EDB" w:rsidRDefault="00E240D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0D8">
              <w:rPr>
                <w:rFonts w:ascii="Times New Roman" w:hAnsi="Times New Roman"/>
                <w:sz w:val="24"/>
                <w:szCs w:val="24"/>
              </w:rPr>
              <w:t>Изучение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«речевой этикет», «деловой этикет».</w:t>
            </w:r>
          </w:p>
          <w:p w:rsidR="00E86762" w:rsidRDefault="00E240D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="00892650">
              <w:rPr>
                <w:rFonts w:ascii="Times New Roman" w:hAnsi="Times New Roman"/>
                <w:sz w:val="24"/>
                <w:szCs w:val="24"/>
              </w:rPr>
              <w:t>формул речевого этикета, норм и правил делового этикета</w:t>
            </w:r>
            <w:r w:rsidR="00E867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0D8" w:rsidRDefault="00E86762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этических норм взаимоотношений.</w:t>
            </w:r>
          </w:p>
          <w:p w:rsidR="00E86762" w:rsidRDefault="00E86762" w:rsidP="0089265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</w:t>
            </w:r>
            <w:r w:rsidR="00892650">
              <w:rPr>
                <w:rFonts w:ascii="Times New Roman" w:hAnsi="Times New Roman"/>
                <w:sz w:val="24"/>
                <w:szCs w:val="24"/>
              </w:rPr>
              <w:t>прорабатывание этических норм взаимоотношений.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DB" w:rsidRPr="0012604E" w:rsidTr="000F2BC9">
        <w:trPr>
          <w:trHeight w:val="26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E27EDB" w:rsidRDefault="00F67DB5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  <w:r w:rsidR="00D52578" w:rsidRPr="00D52578">
              <w:rPr>
                <w:rFonts w:ascii="Times New Roman" w:hAnsi="Times New Roman"/>
                <w:sz w:val="24"/>
                <w:szCs w:val="24"/>
              </w:rPr>
              <w:t xml:space="preserve"> по теме «Нормы и правила делового этикета медицинского работника».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78" w:rsidRPr="0012604E" w:rsidTr="000F2BC9">
        <w:trPr>
          <w:trHeight w:val="182"/>
        </w:trPr>
        <w:tc>
          <w:tcPr>
            <w:tcW w:w="2268" w:type="dxa"/>
            <w:vMerge w:val="restart"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924F5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Невербальные средства воздействия.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78" w:rsidRPr="0012604E" w:rsidTr="000F2BC9">
        <w:trPr>
          <w:trHeight w:val="192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Паралингвистические средства воздействия.</w:t>
            </w:r>
          </w:p>
        </w:tc>
        <w:tc>
          <w:tcPr>
            <w:tcW w:w="992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:rsidTr="000F2BC9">
        <w:trPr>
          <w:trHeight w:val="131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Позы и жесты.</w:t>
            </w:r>
          </w:p>
        </w:tc>
        <w:tc>
          <w:tcPr>
            <w:tcW w:w="992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:rsidTr="000F2BC9">
        <w:trPr>
          <w:trHeight w:val="123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Взгляд.</w:t>
            </w:r>
          </w:p>
        </w:tc>
        <w:tc>
          <w:tcPr>
            <w:tcW w:w="992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:rsidTr="000F2BC9">
        <w:trPr>
          <w:trHeight w:val="123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Дистанция.</w:t>
            </w:r>
          </w:p>
        </w:tc>
        <w:tc>
          <w:tcPr>
            <w:tcW w:w="992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:rsidTr="000F2BC9">
        <w:trPr>
          <w:trHeight w:val="123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 народов разных стран.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EDB" w:rsidRPr="0012604E" w:rsidTr="000F2BC9">
        <w:trPr>
          <w:trHeight w:val="413"/>
        </w:trPr>
        <w:tc>
          <w:tcPr>
            <w:tcW w:w="2268" w:type="dxa"/>
            <w:vMerge/>
          </w:tcPr>
          <w:p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DB" w:rsidRPr="00153CA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CA8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="00E27EDB" w:rsidRPr="00153CA8">
              <w:rPr>
                <w:rFonts w:ascii="Times New Roman" w:hAnsi="Times New Roman"/>
                <w:sz w:val="24"/>
                <w:szCs w:val="24"/>
              </w:rPr>
              <w:t>кое занятие</w:t>
            </w:r>
          </w:p>
          <w:p w:rsidR="00E27EDB" w:rsidRDefault="0018677A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невербальных средств воздействия.</w:t>
            </w:r>
          </w:p>
          <w:p w:rsidR="0018677A" w:rsidRPr="00153CA8" w:rsidRDefault="0018677A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  <w:r w:rsidR="00153CA8">
              <w:rPr>
                <w:rFonts w:ascii="Times New Roman" w:hAnsi="Times New Roman"/>
                <w:sz w:val="24"/>
                <w:szCs w:val="24"/>
              </w:rPr>
              <w:t xml:space="preserve"> на развитие невербальных способов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DB" w:rsidRPr="0012604E" w:rsidTr="000F2BC9">
        <w:trPr>
          <w:trHeight w:val="26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E27EDB" w:rsidRDefault="00716C56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Pr="00716C56">
              <w:rPr>
                <w:rFonts w:ascii="Times New Roman" w:hAnsi="Times New Roman"/>
                <w:sz w:val="24"/>
                <w:szCs w:val="24"/>
              </w:rPr>
              <w:t xml:space="preserve"> по теме «Невербальные средства общения»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716C56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924F5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2.8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17AED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="00D107AD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 обучающихся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9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 w:rsidR="00D107AD">
              <w:rPr>
                <w:rFonts w:ascii="Times New Roman" w:hAnsi="Times New Roman"/>
                <w:sz w:val="24"/>
                <w:szCs w:val="24"/>
              </w:rPr>
              <w:t>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D107AD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="00924F59">
              <w:rPr>
                <w:rFonts w:ascii="Times New Roman" w:hAnsi="Times New Roman"/>
                <w:b/>
                <w:sz w:val="24"/>
                <w:szCs w:val="24"/>
              </w:rPr>
              <w:t>ма 2.9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7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25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D107AD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 w:rsidR="00D107AD">
              <w:rPr>
                <w:rFonts w:ascii="Times New Roman" w:hAnsi="Times New Roman"/>
                <w:sz w:val="24"/>
                <w:szCs w:val="24"/>
              </w:rPr>
              <w:t>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D107AD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CD6EAB" w:rsidRDefault="002B0DA5" w:rsidP="00FD4B08">
            <w:pPr>
              <w:tabs>
                <w:tab w:val="left" w:pos="943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651DBE" w:rsidRPr="00CD6EAB">
              <w:rPr>
                <w:rFonts w:ascii="Times New Roman" w:hAnsi="Times New Roman"/>
                <w:b/>
                <w:sz w:val="24"/>
                <w:szCs w:val="24"/>
              </w:rPr>
              <w:t xml:space="preserve">Всего: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1DBE" w:rsidRPr="00CD6EAB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F7C" w:rsidRPr="002F6921" w:rsidRDefault="00872F7C" w:rsidP="002F6921">
      <w:pPr>
        <w:rPr>
          <w:rFonts w:ascii="Times New Roman" w:hAnsi="Times New Roman"/>
          <w:sz w:val="28"/>
          <w:szCs w:val="28"/>
        </w:rPr>
        <w:sectPr w:rsidR="00872F7C" w:rsidRPr="002F6921" w:rsidSect="0078188E">
          <w:pgSz w:w="16838" w:h="11906" w:orient="landscape"/>
          <w:pgMar w:top="1134" w:right="1134" w:bottom="1134" w:left="1134" w:header="709" w:footer="0" w:gutter="0"/>
          <w:cols w:space="720"/>
          <w:titlePg/>
          <w:docGrid w:linePitch="360"/>
        </w:sectPr>
      </w:pPr>
    </w:p>
    <w:p w:rsidR="00FD4B08" w:rsidRDefault="00872F7C" w:rsidP="00F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FD4B08" w:rsidRPr="00FD4B08">
        <w:rPr>
          <w:rFonts w:ascii="Times New Roman" w:hAnsi="Times New Roman"/>
          <w:b/>
          <w:bCs/>
          <w:sz w:val="28"/>
          <w:szCs w:val="28"/>
        </w:rPr>
        <w:t xml:space="preserve">УСЛОВИЯ РЕАЛИЗАЦИИ ДИСЦИПЛИНЫ </w:t>
      </w:r>
    </w:p>
    <w:p w:rsidR="00FD4B08" w:rsidRDefault="00FD4B08" w:rsidP="00F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2F7C" w:rsidRDefault="00872F7C" w:rsidP="0061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F5B48" w:rsidRPr="00150124" w:rsidRDefault="003F5B48" w:rsidP="00F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57"/>
        <w:jc w:val="both"/>
        <w:rPr>
          <w:rFonts w:ascii="Times New Roman" w:hAnsi="Times New Roman"/>
          <w:bCs/>
          <w:sz w:val="28"/>
          <w:szCs w:val="28"/>
        </w:rPr>
      </w:pPr>
      <w:r w:rsidRPr="00150124">
        <w:rPr>
          <w:rFonts w:ascii="Times New Roman" w:hAnsi="Times New Roman"/>
          <w:bCs/>
          <w:sz w:val="28"/>
          <w:szCs w:val="28"/>
        </w:rPr>
        <w:t xml:space="preserve">Реализация </w:t>
      </w:r>
      <w:r>
        <w:rPr>
          <w:rFonts w:ascii="Times New Roman" w:hAnsi="Times New Roman"/>
          <w:bCs/>
          <w:sz w:val="28"/>
          <w:szCs w:val="28"/>
        </w:rPr>
        <w:t xml:space="preserve">рабочей </w:t>
      </w:r>
      <w:r w:rsidRPr="00150124">
        <w:rPr>
          <w:rFonts w:ascii="Times New Roman" w:hAnsi="Times New Roman"/>
          <w:bCs/>
          <w:sz w:val="28"/>
          <w:szCs w:val="28"/>
        </w:rPr>
        <w:t>программы дисциплины требует наличия учебного</w:t>
      </w:r>
      <w:r>
        <w:rPr>
          <w:rFonts w:ascii="Times New Roman" w:hAnsi="Times New Roman"/>
          <w:bCs/>
          <w:sz w:val="28"/>
          <w:szCs w:val="28"/>
        </w:rPr>
        <w:t xml:space="preserve"> кабинета</w:t>
      </w:r>
      <w:r w:rsidR="00FD4B08">
        <w:rPr>
          <w:rFonts w:ascii="Times New Roman" w:hAnsi="Times New Roman"/>
          <w:bCs/>
          <w:sz w:val="28"/>
          <w:szCs w:val="28"/>
        </w:rPr>
        <w:t xml:space="preserve"> «Культура речи и профессиональное общение».</w:t>
      </w:r>
    </w:p>
    <w:p w:rsidR="00FD4B08" w:rsidRPr="00FD4B08" w:rsidRDefault="00FD4B08" w:rsidP="00617A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4B08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FD4B08" w:rsidRPr="00FD4B08" w:rsidRDefault="00FD4B08" w:rsidP="00DF6BAB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</w:rPr>
      </w:pPr>
      <w:r w:rsidRPr="00FD4B08">
        <w:rPr>
          <w:rFonts w:ascii="Times New Roman" w:hAnsi="Times New Roman"/>
          <w:bCs/>
          <w:sz w:val="28"/>
          <w:szCs w:val="28"/>
        </w:rPr>
        <w:t>-</w:t>
      </w:r>
      <w:r w:rsidRPr="00FD4B08">
        <w:rPr>
          <w:rFonts w:ascii="Times New Roman" w:hAnsi="Times New Roman"/>
          <w:bCs/>
          <w:sz w:val="28"/>
          <w:szCs w:val="28"/>
        </w:rPr>
        <w:tab/>
        <w:t>рабочие места для обучающихся;</w:t>
      </w:r>
    </w:p>
    <w:p w:rsidR="00FD4B08" w:rsidRDefault="00FD4B08" w:rsidP="00DF6BAB">
      <w:pPr>
        <w:spacing w:line="240" w:lineRule="auto"/>
        <w:ind w:left="510"/>
        <w:rPr>
          <w:rFonts w:ascii="Times New Roman" w:hAnsi="Times New Roman"/>
          <w:bCs/>
          <w:sz w:val="28"/>
          <w:szCs w:val="28"/>
        </w:rPr>
      </w:pPr>
      <w:r w:rsidRPr="00FD4B08">
        <w:rPr>
          <w:rFonts w:ascii="Times New Roman" w:hAnsi="Times New Roman"/>
          <w:bCs/>
          <w:sz w:val="28"/>
          <w:szCs w:val="28"/>
        </w:rPr>
        <w:t>-</w:t>
      </w:r>
      <w:r w:rsidRPr="00FD4B08">
        <w:rPr>
          <w:rFonts w:ascii="Times New Roman" w:hAnsi="Times New Roman"/>
          <w:bCs/>
          <w:sz w:val="28"/>
          <w:szCs w:val="28"/>
        </w:rPr>
        <w:tab/>
        <w:t>рабочее место преподавателя.</w:t>
      </w:r>
    </w:p>
    <w:p w:rsidR="00872F7C" w:rsidRDefault="003F5B48" w:rsidP="00FD4B08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Технические средства обучения: мультимедийное оборудование.</w:t>
      </w:r>
    </w:p>
    <w:p w:rsidR="00FD4B08" w:rsidRPr="003F5B48" w:rsidRDefault="00FD4B08" w:rsidP="00FD4B08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:rsidR="00872F7C" w:rsidRPr="002A3BA1" w:rsidRDefault="00872F7C" w:rsidP="00872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872F7C" w:rsidRDefault="00872F7C" w:rsidP="003F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872F7C" w:rsidRDefault="00E408EB" w:rsidP="00872F7C">
      <w:pPr>
        <w:pStyle w:val="af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Гаврилова </w:t>
      </w:r>
      <w:proofErr w:type="spellStart"/>
      <w:r>
        <w:rPr>
          <w:rFonts w:ascii="Times New Roman" w:hAnsi="Times New Roman"/>
          <w:bCs/>
          <w:sz w:val="28"/>
          <w:szCs w:val="28"/>
        </w:rPr>
        <w:t>Н.А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Русский язык и культура речи: Учебное пособие. / </w:t>
      </w:r>
      <w:proofErr w:type="spellStart"/>
      <w:r>
        <w:rPr>
          <w:rFonts w:ascii="Times New Roman" w:hAnsi="Times New Roman"/>
          <w:bCs/>
          <w:sz w:val="28"/>
          <w:szCs w:val="28"/>
        </w:rPr>
        <w:t>Н.А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Гаврилова. – СПб.: Издательство «Лань», 2017. – </w:t>
      </w:r>
      <w:proofErr w:type="spellStart"/>
      <w:r>
        <w:rPr>
          <w:rFonts w:ascii="Times New Roman" w:hAnsi="Times New Roman"/>
          <w:bCs/>
          <w:sz w:val="28"/>
          <w:szCs w:val="28"/>
        </w:rPr>
        <w:t>264с</w:t>
      </w:r>
      <w:proofErr w:type="spellEnd"/>
      <w:r>
        <w:rPr>
          <w:rFonts w:ascii="Times New Roman" w:hAnsi="Times New Roman"/>
          <w:bCs/>
          <w:sz w:val="28"/>
          <w:szCs w:val="28"/>
        </w:rPr>
        <w:t>.: ил. – (Учебники для вузов. Специальная литература.)</w:t>
      </w:r>
    </w:p>
    <w:p w:rsidR="00E342F5" w:rsidRPr="00E342F5" w:rsidRDefault="00E408EB" w:rsidP="00E342F5">
      <w:pPr>
        <w:pStyle w:val="af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08EB">
        <w:rPr>
          <w:rFonts w:ascii="Times New Roman" w:hAnsi="Times New Roman"/>
          <w:bCs/>
          <w:sz w:val="28"/>
          <w:szCs w:val="28"/>
        </w:rPr>
        <w:t xml:space="preserve">Орлова </w:t>
      </w:r>
      <w:proofErr w:type="spellStart"/>
      <w:r w:rsidRPr="00E408EB">
        <w:rPr>
          <w:rFonts w:ascii="Times New Roman" w:hAnsi="Times New Roman"/>
          <w:bCs/>
          <w:sz w:val="28"/>
          <w:szCs w:val="28"/>
        </w:rPr>
        <w:t>Е.В</w:t>
      </w:r>
      <w:proofErr w:type="spellEnd"/>
      <w:r w:rsidRPr="00E408EB">
        <w:rPr>
          <w:rFonts w:ascii="Times New Roman" w:hAnsi="Times New Roman"/>
          <w:bCs/>
          <w:sz w:val="28"/>
          <w:szCs w:val="28"/>
        </w:rPr>
        <w:t xml:space="preserve">. Русский язык и культура речи для медицинских вузов / </w:t>
      </w:r>
      <w:proofErr w:type="spellStart"/>
      <w:r w:rsidRPr="00E408EB">
        <w:rPr>
          <w:rFonts w:ascii="Times New Roman" w:hAnsi="Times New Roman"/>
          <w:bCs/>
          <w:sz w:val="28"/>
          <w:szCs w:val="28"/>
        </w:rPr>
        <w:t>Е.В</w:t>
      </w:r>
      <w:proofErr w:type="spellEnd"/>
      <w:r w:rsidRPr="00E408EB">
        <w:rPr>
          <w:rFonts w:ascii="Times New Roman" w:hAnsi="Times New Roman"/>
          <w:bCs/>
          <w:sz w:val="28"/>
          <w:szCs w:val="28"/>
        </w:rPr>
        <w:t>. Орлова. – Ростов н/Д: Феникс, 2011. – 462 с.</w:t>
      </w:r>
    </w:p>
    <w:p w:rsidR="00872F7C" w:rsidRPr="00100296" w:rsidRDefault="00872F7C" w:rsidP="003F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E408EB" w:rsidRPr="00E408EB" w:rsidRDefault="00E408EB" w:rsidP="00E408E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 xml:space="preserve">Введенская, </w:t>
      </w:r>
      <w:proofErr w:type="spellStart"/>
      <w:r w:rsidRPr="00E408EB">
        <w:rPr>
          <w:rFonts w:ascii="Times New Roman" w:hAnsi="Times New Roman"/>
          <w:sz w:val="28"/>
          <w:szCs w:val="28"/>
        </w:rPr>
        <w:t>Л.А</w:t>
      </w:r>
      <w:proofErr w:type="spellEnd"/>
      <w:r w:rsidRPr="00E408EB">
        <w:rPr>
          <w:rFonts w:ascii="Times New Roman" w:hAnsi="Times New Roman"/>
          <w:sz w:val="28"/>
          <w:szCs w:val="28"/>
        </w:rPr>
        <w:t>. Культура речи: учебное пособие /</w:t>
      </w:r>
      <w:proofErr w:type="spellStart"/>
      <w:r w:rsidRPr="00E408EB">
        <w:rPr>
          <w:rFonts w:ascii="Times New Roman" w:hAnsi="Times New Roman"/>
          <w:sz w:val="28"/>
          <w:szCs w:val="28"/>
        </w:rPr>
        <w:t>Л.А</w:t>
      </w:r>
      <w:proofErr w:type="spellEnd"/>
      <w:r w:rsidRPr="00E408EB">
        <w:rPr>
          <w:rFonts w:ascii="Times New Roman" w:hAnsi="Times New Roman"/>
          <w:sz w:val="28"/>
          <w:szCs w:val="28"/>
        </w:rPr>
        <w:t>. Введенская. -  Ростов н/Д: Феникс, 2003. – 448 с.</w:t>
      </w:r>
    </w:p>
    <w:p w:rsidR="002A3BA1" w:rsidRDefault="002A3BA1" w:rsidP="002A3BA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Ганапольская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2A3BA1">
        <w:rPr>
          <w:rFonts w:ascii="Times New Roman" w:hAnsi="Times New Roman"/>
          <w:sz w:val="28"/>
          <w:szCs w:val="28"/>
        </w:rPr>
        <w:t xml:space="preserve">Русский язык и культура речи. Семнадцать практических занятий / </w:t>
      </w:r>
      <w:proofErr w:type="spellStart"/>
      <w:r w:rsidRPr="002A3BA1">
        <w:rPr>
          <w:rFonts w:ascii="Times New Roman" w:hAnsi="Times New Roman"/>
          <w:sz w:val="28"/>
          <w:szCs w:val="28"/>
        </w:rPr>
        <w:t>Е.В</w:t>
      </w:r>
      <w:proofErr w:type="spellEnd"/>
      <w:r w:rsidRPr="002A3B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3BA1">
        <w:rPr>
          <w:rFonts w:ascii="Times New Roman" w:hAnsi="Times New Roman"/>
          <w:sz w:val="28"/>
          <w:szCs w:val="28"/>
        </w:rPr>
        <w:t>Ганапольская</w:t>
      </w:r>
      <w:proofErr w:type="spellEnd"/>
      <w:r w:rsidRPr="002A3BA1">
        <w:rPr>
          <w:rFonts w:ascii="Times New Roman" w:hAnsi="Times New Roman"/>
          <w:sz w:val="28"/>
          <w:szCs w:val="28"/>
        </w:rPr>
        <w:t xml:space="preserve"> и др. – СПб.: Питер, 2005.</w:t>
      </w:r>
    </w:p>
    <w:p w:rsidR="002440C7" w:rsidRPr="00E408EB" w:rsidRDefault="00E408EB" w:rsidP="00E408E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 xml:space="preserve">Голуб, </w:t>
      </w:r>
      <w:proofErr w:type="spellStart"/>
      <w:r w:rsidRPr="00E408EB">
        <w:rPr>
          <w:rFonts w:ascii="Times New Roman" w:hAnsi="Times New Roman"/>
          <w:sz w:val="28"/>
          <w:szCs w:val="28"/>
        </w:rPr>
        <w:t>И.Б</w:t>
      </w:r>
      <w:proofErr w:type="spellEnd"/>
      <w:r w:rsidRPr="00E408EB">
        <w:rPr>
          <w:rFonts w:ascii="Times New Roman" w:hAnsi="Times New Roman"/>
          <w:sz w:val="28"/>
          <w:szCs w:val="28"/>
        </w:rPr>
        <w:t>. Русский язык и культура речи: учебное пособие /</w:t>
      </w:r>
      <w:proofErr w:type="spellStart"/>
      <w:r w:rsidRPr="00E408EB">
        <w:rPr>
          <w:rFonts w:ascii="Times New Roman" w:hAnsi="Times New Roman"/>
          <w:sz w:val="28"/>
          <w:szCs w:val="28"/>
        </w:rPr>
        <w:t>И.Б</w:t>
      </w:r>
      <w:proofErr w:type="spellEnd"/>
      <w:r w:rsidRPr="00E408EB">
        <w:rPr>
          <w:rFonts w:ascii="Times New Roman" w:hAnsi="Times New Roman"/>
          <w:sz w:val="28"/>
          <w:szCs w:val="28"/>
        </w:rPr>
        <w:t>. Голуб. – М.:</w:t>
      </w:r>
      <w:proofErr w:type="spellStart"/>
      <w:r w:rsidRPr="00E408EB">
        <w:rPr>
          <w:rFonts w:ascii="Times New Roman" w:hAnsi="Times New Roman"/>
          <w:sz w:val="28"/>
          <w:szCs w:val="28"/>
        </w:rPr>
        <w:t>Логос,2003</w:t>
      </w:r>
      <w:proofErr w:type="spellEnd"/>
      <w:r w:rsidRPr="00E408EB">
        <w:rPr>
          <w:rFonts w:ascii="Times New Roman" w:hAnsi="Times New Roman"/>
          <w:sz w:val="28"/>
          <w:szCs w:val="28"/>
        </w:rPr>
        <w:t xml:space="preserve">. – 432 с. </w:t>
      </w:r>
    </w:p>
    <w:p w:rsidR="00872F7C" w:rsidRPr="00100296" w:rsidRDefault="00872F7C" w:rsidP="00872F7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96">
        <w:rPr>
          <w:rFonts w:ascii="Times New Roman" w:hAnsi="Times New Roman"/>
          <w:sz w:val="28"/>
          <w:szCs w:val="28"/>
        </w:rPr>
        <w:t>Русс</w:t>
      </w:r>
      <w:r w:rsidR="002440C7">
        <w:rPr>
          <w:rFonts w:ascii="Times New Roman" w:hAnsi="Times New Roman"/>
          <w:sz w:val="28"/>
          <w:szCs w:val="28"/>
        </w:rPr>
        <w:t>кий язык и культура речи</w:t>
      </w:r>
      <w:r w:rsidRPr="00100296">
        <w:rPr>
          <w:rFonts w:ascii="Times New Roman" w:hAnsi="Times New Roman"/>
          <w:sz w:val="28"/>
          <w:szCs w:val="28"/>
        </w:rPr>
        <w:t xml:space="preserve">: учебник для вузов / под ред. </w:t>
      </w:r>
      <w:proofErr w:type="spellStart"/>
      <w:r w:rsidRPr="00100296">
        <w:rPr>
          <w:rFonts w:ascii="Times New Roman" w:hAnsi="Times New Roman"/>
          <w:sz w:val="28"/>
          <w:szCs w:val="28"/>
        </w:rPr>
        <w:t>В.И</w:t>
      </w:r>
      <w:proofErr w:type="spellEnd"/>
      <w:r w:rsidRPr="00100296">
        <w:rPr>
          <w:rFonts w:ascii="Times New Roman" w:hAnsi="Times New Roman"/>
          <w:sz w:val="28"/>
          <w:szCs w:val="28"/>
        </w:rPr>
        <w:t xml:space="preserve">. Максимова, </w:t>
      </w:r>
      <w:proofErr w:type="spellStart"/>
      <w:r w:rsidRPr="00100296">
        <w:rPr>
          <w:rFonts w:ascii="Times New Roman" w:hAnsi="Times New Roman"/>
          <w:sz w:val="28"/>
          <w:szCs w:val="28"/>
        </w:rPr>
        <w:t>А.В</w:t>
      </w:r>
      <w:proofErr w:type="spellEnd"/>
      <w:r w:rsidRPr="00100296">
        <w:rPr>
          <w:rFonts w:ascii="Times New Roman" w:hAnsi="Times New Roman"/>
          <w:sz w:val="28"/>
          <w:szCs w:val="28"/>
        </w:rPr>
        <w:t xml:space="preserve">. Голубевой. – М.: Высшее образование, 2007. – 356 с. </w:t>
      </w:r>
    </w:p>
    <w:p w:rsidR="00872F7C" w:rsidRPr="002A3BA1" w:rsidRDefault="00872F7C" w:rsidP="00872F7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96">
        <w:rPr>
          <w:rFonts w:ascii="Times New Roman" w:hAnsi="Times New Roman"/>
          <w:sz w:val="28"/>
          <w:szCs w:val="28"/>
        </w:rPr>
        <w:t xml:space="preserve">Сорокина, </w:t>
      </w:r>
      <w:proofErr w:type="spellStart"/>
      <w:r w:rsidRPr="00100296">
        <w:rPr>
          <w:rFonts w:ascii="Times New Roman" w:hAnsi="Times New Roman"/>
          <w:sz w:val="28"/>
          <w:szCs w:val="28"/>
        </w:rPr>
        <w:t>А.В</w:t>
      </w:r>
      <w:proofErr w:type="spellEnd"/>
      <w:r w:rsidRPr="00100296">
        <w:rPr>
          <w:rFonts w:ascii="Times New Roman" w:hAnsi="Times New Roman"/>
          <w:sz w:val="28"/>
          <w:szCs w:val="28"/>
        </w:rPr>
        <w:t>.</w:t>
      </w:r>
      <w:r w:rsidR="002440C7">
        <w:rPr>
          <w:rFonts w:ascii="Times New Roman" w:hAnsi="Times New Roman"/>
          <w:sz w:val="28"/>
          <w:szCs w:val="28"/>
        </w:rPr>
        <w:t xml:space="preserve"> Основы делового общения</w:t>
      </w:r>
      <w:r w:rsidRPr="00100296">
        <w:rPr>
          <w:rFonts w:ascii="Times New Roman" w:hAnsi="Times New Roman"/>
          <w:sz w:val="28"/>
          <w:szCs w:val="28"/>
        </w:rPr>
        <w:t>: Конспект лекций /</w:t>
      </w:r>
      <w:proofErr w:type="spellStart"/>
      <w:r w:rsidRPr="00100296">
        <w:rPr>
          <w:rFonts w:ascii="Times New Roman" w:hAnsi="Times New Roman"/>
          <w:sz w:val="28"/>
          <w:szCs w:val="28"/>
        </w:rPr>
        <w:t>А.В</w:t>
      </w:r>
      <w:proofErr w:type="spellEnd"/>
      <w:r w:rsidRPr="00100296">
        <w:rPr>
          <w:rFonts w:ascii="Times New Roman" w:hAnsi="Times New Roman"/>
          <w:sz w:val="28"/>
          <w:szCs w:val="28"/>
        </w:rPr>
        <w:t>. Сорокина. – Ростов н/Д: Феникс, 2004. – 224 с.</w:t>
      </w:r>
    </w:p>
    <w:p w:rsidR="00872F7C" w:rsidRPr="00100296" w:rsidRDefault="00872F7C" w:rsidP="003F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2440C7" w:rsidRPr="002440C7" w:rsidRDefault="002440C7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2440C7">
        <w:rPr>
          <w:rFonts w:ascii="Times New Roman" w:hAnsi="Times New Roman"/>
          <w:iCs/>
          <w:sz w:val="28"/>
          <w:szCs w:val="28"/>
          <w:lang w:eastAsia="ru-RU"/>
        </w:rPr>
        <w:t>Грамота.ру</w:t>
      </w:r>
      <w:proofErr w:type="spellEnd"/>
      <w:r w:rsidRPr="002440C7">
        <w:rPr>
          <w:rFonts w:ascii="Times New Roman" w:hAnsi="Times New Roman"/>
          <w:iCs/>
          <w:sz w:val="28"/>
          <w:szCs w:val="28"/>
          <w:lang w:eastAsia="ru-RU"/>
        </w:rPr>
        <w:t xml:space="preserve"> - справочно-информационный интернет-портал «Русский язык» - </w:t>
      </w:r>
      <w:hyperlink r:id="rId10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http://www.gramota.ru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440C7" w:rsidRPr="002440C7" w:rsidRDefault="002440C7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440C7">
        <w:rPr>
          <w:rFonts w:ascii="Times New Roman" w:hAnsi="Times New Roman"/>
          <w:iCs/>
          <w:sz w:val="28"/>
          <w:szCs w:val="28"/>
          <w:lang w:eastAsia="ru-RU"/>
        </w:rPr>
        <w:t xml:space="preserve">Крылатые слова и выражения – ресурс, посвящённый крылатым словам и выражениям русского языка - </w:t>
      </w:r>
      <w:hyperlink r:id="rId11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http://slova.ndo.ru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</w:p>
    <w:p w:rsidR="002440C7" w:rsidRPr="002440C7" w:rsidRDefault="002440C7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440C7">
        <w:rPr>
          <w:rFonts w:ascii="Times New Roman" w:hAnsi="Times New Roman"/>
          <w:iCs/>
          <w:sz w:val="28"/>
          <w:szCs w:val="28"/>
          <w:lang w:eastAsia="ru-RU"/>
        </w:rPr>
        <w:t xml:space="preserve">Русский язык: говорим и пишем правильно - ресурс о культуре письменной и устной речи - </w:t>
      </w:r>
      <w:hyperlink r:id="rId12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http://www.gramma.ru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F6921" w:rsidRPr="002F6921" w:rsidRDefault="002F6921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2F6921">
        <w:rPr>
          <w:rFonts w:ascii="Times New Roman" w:hAnsi="Times New Roman"/>
          <w:iCs/>
          <w:sz w:val="28"/>
          <w:szCs w:val="28"/>
          <w:lang w:eastAsia="ru-RU"/>
        </w:rPr>
        <w:t>Словари.Ру</w:t>
      </w:r>
      <w:proofErr w:type="spellEnd"/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 - ресурс, содержащий </w:t>
      </w:r>
      <w:r w:rsidR="00FD4B08">
        <w:rPr>
          <w:rFonts w:ascii="Times New Roman" w:hAnsi="Times New Roman"/>
          <w:iCs/>
          <w:sz w:val="28"/>
          <w:szCs w:val="28"/>
          <w:lang w:eastAsia="ru-RU"/>
        </w:rPr>
        <w:t>онлайновые</w:t>
      </w:r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 с</w:t>
      </w:r>
      <w:r w:rsidR="00FD4B08">
        <w:rPr>
          <w:rFonts w:ascii="Times New Roman" w:hAnsi="Times New Roman"/>
          <w:iCs/>
          <w:sz w:val="28"/>
          <w:szCs w:val="28"/>
          <w:lang w:eastAsia="ru-RU"/>
        </w:rPr>
        <w:t>ловари</w:t>
      </w:r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 русского языка - </w:t>
      </w:r>
      <w:hyperlink r:id="rId13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http://www.slovari.ru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617AED" w:rsidRPr="00E342F5" w:rsidRDefault="002F6921" w:rsidP="00E342F5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F6921">
        <w:rPr>
          <w:rFonts w:ascii="Times New Roman" w:hAnsi="Times New Roman"/>
          <w:iCs/>
          <w:sz w:val="28"/>
          <w:szCs w:val="28"/>
          <w:lang w:eastAsia="ru-RU"/>
        </w:rPr>
        <w:t>Центр развития русского языка - рес</w:t>
      </w:r>
      <w:r w:rsidR="00617AED">
        <w:rPr>
          <w:rFonts w:ascii="Times New Roman" w:hAnsi="Times New Roman"/>
          <w:iCs/>
          <w:sz w:val="28"/>
          <w:szCs w:val="28"/>
          <w:lang w:eastAsia="ru-RU"/>
        </w:rPr>
        <w:t xml:space="preserve">урс некоммерческой организации, </w:t>
      </w:r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деятельность которой направлена на поддержку и распространение русского языка и культуры как в России, так за ее пределами - </w:t>
      </w:r>
      <w:hyperlink r:id="rId14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http://www.ruscenter.ru</w:t>
        </w:r>
      </w:hyperlink>
    </w:p>
    <w:p w:rsidR="00FD4B08" w:rsidRPr="00FD4B08" w:rsidRDefault="00872F7C" w:rsidP="00FD4B08">
      <w:pPr>
        <w:jc w:val="center"/>
        <w:rPr>
          <w:rFonts w:ascii="Times New Roman" w:hAnsi="Times New Roman"/>
          <w:b/>
          <w:sz w:val="28"/>
          <w:szCs w:val="28"/>
        </w:rPr>
      </w:pPr>
      <w:r w:rsidRPr="00FD4B08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FD4B08" w:rsidRPr="00FD4B08"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3F5B48" w:rsidRPr="00617AED" w:rsidRDefault="00FD4B08" w:rsidP="00617AED">
      <w:pPr>
        <w:spacing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4B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</w:t>
      </w:r>
      <w:r w:rsidR="00617A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аданий.</w:t>
      </w:r>
    </w:p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623"/>
        <w:gridCol w:w="4487"/>
      </w:tblGrid>
      <w:tr w:rsidR="003F5B48" w:rsidRPr="00150124" w:rsidTr="00617AED">
        <w:trPr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B48" w:rsidRPr="00150124" w:rsidRDefault="003F5B48" w:rsidP="002440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F5B48" w:rsidRPr="00150124" w:rsidRDefault="003F5B48" w:rsidP="00244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B48" w:rsidRPr="00150124" w:rsidRDefault="003F5B48" w:rsidP="002440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F5B48" w:rsidRPr="00150124" w:rsidTr="00617AED">
        <w:trPr>
          <w:trHeight w:val="428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B48" w:rsidRDefault="003F5B48" w:rsidP="00244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6A77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У.1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языковые единицы в соответствии с современными нормами литературного языка;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У.2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строить свою речь в соответствии с языковыми, коммуникативными и этическими нормами;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У.3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анализировать свою речь с точки зрения её нормативности, уместности и целесообразности; 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У.4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обнаруживать и устранять ошибки и недочёты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своей речи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на всех уровнях структуры языка;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У.5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пользоваться словарями русского языка;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У.6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владеть основными приемами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информационной переработки текста;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У.7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грамотно составлять и оформлять деловые бумаги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 8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осуществлять профессиональное общение с соблюдением норм и правил делового этикета;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У.9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прием</w:t>
            </w:r>
            <w:r>
              <w:rPr>
                <w:rFonts w:ascii="Times New Roman" w:hAnsi="Times New Roman"/>
                <w:sz w:val="28"/>
                <w:szCs w:val="28"/>
              </w:rPr>
              <w:t>ы грамотного общения с пациентами или аудиторией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1E3" w:rsidRP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1E3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З.1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специфику устной и письменной речи;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З.2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нормы русского литературного языка;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З.3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типичные речевые ошибки и способы их устранения;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З.4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правила делового общения;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З.5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требования к составлению и оформлению деловых бумаг;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З.6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этические нормы служебных взаимоотношений;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З.7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основные техники и приемы общения: правила слушания, ведения беседы, убеждения, консультирования.</w:t>
            </w:r>
          </w:p>
          <w:p w:rsidR="002E51E3" w:rsidRPr="00150124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1E3" w:rsidRP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Общие</w:t>
            </w:r>
            <w:r w:rsidRPr="002E5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компетенции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      </w:r>
            <w:r>
              <w:rPr>
                <w:rFonts w:ascii="Times New Roman" w:hAnsi="Times New Roman"/>
                <w:sz w:val="28"/>
                <w:szCs w:val="28"/>
              </w:rPr>
              <w:t>чество.</w:t>
            </w:r>
          </w:p>
          <w:p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2E51E3" w:rsidRPr="00150124" w:rsidRDefault="002E51E3" w:rsidP="002E51E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 xml:space="preserve">ОК 6. Работать в коллективе и команде, эффективно общаться </w:t>
            </w:r>
            <w:r w:rsidRPr="00150124">
              <w:rPr>
                <w:rFonts w:ascii="Times New Roman" w:hAnsi="Times New Roman"/>
                <w:sz w:val="28"/>
                <w:szCs w:val="28"/>
              </w:rPr>
              <w:br/>
              <w:t>с коллегами, руководством, потребителями.</w:t>
            </w:r>
          </w:p>
          <w:p w:rsidR="002E51E3" w:rsidRPr="002E51E3" w:rsidRDefault="002E51E3" w:rsidP="002E51E3">
            <w:pPr>
              <w:widowControl w:val="0"/>
              <w:spacing w:after="0" w:line="240" w:lineRule="auto"/>
              <w:ind w:right="-84"/>
              <w:jc w:val="both"/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>
              <w:t xml:space="preserve"> </w:t>
            </w:r>
          </w:p>
          <w:p w:rsidR="003F5B48" w:rsidRPr="00150124" w:rsidRDefault="003F5B48" w:rsidP="002440C7">
            <w:pPr>
              <w:widowControl w:val="0"/>
              <w:spacing w:before="240"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Профессиональные компетенции:</w:t>
            </w:r>
          </w:p>
          <w:p w:rsidR="003F5B48" w:rsidRPr="00B37210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1.2. Проводить санитарно-гигиеническое воспитание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5B48" w:rsidRPr="00B37210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1.3 Участвовать в проведении профилактики инфекционных и неинфекционных заболеваний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5B48" w:rsidRPr="00B37210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2.1. Представлять информацию в понятном для пациента виде, объяснять ему суть вмешательства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5B48" w:rsidRPr="00150124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2.6. Вести утвержденную медицинскую документацию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B48" w:rsidRDefault="003F5B48" w:rsidP="002440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Предваряющий (входной) контроль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тестирование.</w:t>
            </w:r>
          </w:p>
          <w:p w:rsidR="003F5B48" w:rsidRPr="001C7311" w:rsidRDefault="003F5B48" w:rsidP="002440C7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Текущий контроль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проверочная работа, устный и письменный опрос, тест, стилистический анализ текста, анализ высказываний,  диктант (пунктуационный, терминологический, орфографический), составление диалогов, информационная переработка текста, составление схем и таблиц, сочинение-рассуждение.</w:t>
            </w:r>
          </w:p>
          <w:p w:rsidR="003F5B48" w:rsidRPr="00E01FFF" w:rsidRDefault="003F5B48" w:rsidP="002440C7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Периодический (этапный, рубежный)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реферат, тесты. </w:t>
            </w:r>
          </w:p>
          <w:p w:rsidR="003F5B48" w:rsidRPr="009C7A7D" w:rsidRDefault="003F5B48" w:rsidP="002440C7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DF6BAB">
              <w:rPr>
                <w:rFonts w:ascii="Times New Roman" w:hAnsi="Times New Roman"/>
                <w:bCs/>
                <w:sz w:val="28"/>
                <w:szCs w:val="28"/>
              </w:rPr>
              <w:t>зачет в форме сочинения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2E51E3" w:rsidRDefault="002E51E3" w:rsidP="0078188E">
      <w:pPr>
        <w:spacing w:after="16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D107AD" w:rsidRPr="00D107AD" w:rsidRDefault="00D107AD" w:rsidP="00D107AD">
      <w:pPr>
        <w:spacing w:after="16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</w:t>
      </w:r>
      <w:r w:rsidR="00083038">
        <w:rPr>
          <w:rFonts w:ascii="Times New Roman" w:eastAsiaTheme="minorHAnsi" w:hAnsi="Times New Roman"/>
          <w:b/>
          <w:sz w:val="28"/>
          <w:szCs w:val="28"/>
        </w:rPr>
        <w:t>Тематический план занятий</w:t>
      </w:r>
      <w:bookmarkStart w:id="0" w:name="_GoBack"/>
      <w:bookmarkEnd w:id="0"/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56"/>
        <w:gridCol w:w="8085"/>
        <w:gridCol w:w="1213"/>
      </w:tblGrid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5" w:type="dxa"/>
          </w:tcPr>
          <w:p w:rsidR="00D107AD" w:rsidRPr="00D107AD" w:rsidRDefault="00847B91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085" w:type="dxa"/>
          </w:tcPr>
          <w:p w:rsidR="00D107AD" w:rsidRPr="00D107AD" w:rsidRDefault="00E408EB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8EB">
              <w:rPr>
                <w:rFonts w:ascii="Times New Roman" w:eastAsiaTheme="minorHAnsi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88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183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267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486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A26F8" w:rsidRPr="00D107AD" w:rsidTr="00D107AD">
        <w:tc>
          <w:tcPr>
            <w:tcW w:w="556" w:type="dxa"/>
          </w:tcPr>
          <w:p w:rsidR="00CA26F8" w:rsidRPr="00D107AD" w:rsidRDefault="00CA26F8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8085" w:type="dxa"/>
          </w:tcPr>
          <w:p w:rsidR="00CA26F8" w:rsidRPr="00D107AD" w:rsidRDefault="00CA26F8" w:rsidP="00D107AD">
            <w:pPr>
              <w:tabs>
                <w:tab w:val="left" w:pos="486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26F8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1213" w:type="dxa"/>
          </w:tcPr>
          <w:p w:rsidR="00CA26F8" w:rsidRPr="00D107AD" w:rsidRDefault="00CA26F8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727735" w:rsidRPr="00D107AD" w:rsidTr="00D107AD">
        <w:tc>
          <w:tcPr>
            <w:tcW w:w="556" w:type="dxa"/>
          </w:tcPr>
          <w:p w:rsidR="00727735" w:rsidRPr="00D107AD" w:rsidRDefault="00CA26F8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8085" w:type="dxa"/>
          </w:tcPr>
          <w:p w:rsidR="00727735" w:rsidRPr="00D107AD" w:rsidRDefault="00727735" w:rsidP="00D107AD">
            <w:pPr>
              <w:tabs>
                <w:tab w:val="left" w:pos="486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727735" w:rsidRPr="00D107AD" w:rsidRDefault="00727735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267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24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25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54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19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A26F8" w:rsidRPr="00D107AD" w:rsidTr="00D107AD">
        <w:tc>
          <w:tcPr>
            <w:tcW w:w="556" w:type="dxa"/>
          </w:tcPr>
          <w:p w:rsidR="00CA26F8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8085" w:type="dxa"/>
          </w:tcPr>
          <w:p w:rsidR="00CA26F8" w:rsidRPr="00D107AD" w:rsidRDefault="00CA26F8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1213" w:type="dxa"/>
          </w:tcPr>
          <w:p w:rsidR="00CA26F8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A26F8" w:rsidRPr="00D107AD" w:rsidTr="00D107AD">
        <w:tc>
          <w:tcPr>
            <w:tcW w:w="556" w:type="dxa"/>
          </w:tcPr>
          <w:p w:rsidR="00CA26F8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8085" w:type="dxa"/>
          </w:tcPr>
          <w:p w:rsidR="00CA26F8" w:rsidRPr="00D107AD" w:rsidRDefault="00CA26F8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1213" w:type="dxa"/>
          </w:tcPr>
          <w:p w:rsidR="00CA26F8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28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Зачет.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:rsidR="00D107AD" w:rsidRPr="00D107AD" w:rsidRDefault="00D107AD" w:rsidP="00CA6FE0">
            <w:pPr>
              <w:spacing w:after="0" w:line="360" w:lineRule="auto"/>
              <w:jc w:val="righ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56</w:t>
            </w:r>
          </w:p>
        </w:tc>
      </w:tr>
    </w:tbl>
    <w:p w:rsidR="00D107AD" w:rsidRPr="00D107AD" w:rsidRDefault="00D107AD" w:rsidP="00D107AD">
      <w:pPr>
        <w:spacing w:after="16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CA26F8" w:rsidRDefault="00CA26F8" w:rsidP="002C152A">
      <w:pPr>
        <w:rPr>
          <w:rFonts w:ascii="Times New Roman" w:eastAsiaTheme="minorHAnsi" w:hAnsi="Times New Roman"/>
          <w:b/>
          <w:sz w:val="28"/>
          <w:szCs w:val="28"/>
        </w:rPr>
      </w:pPr>
    </w:p>
    <w:p w:rsidR="0078188E" w:rsidRDefault="0078188E" w:rsidP="002C152A">
      <w:pPr>
        <w:rPr>
          <w:rFonts w:ascii="Times New Roman" w:eastAsiaTheme="minorHAnsi" w:hAnsi="Times New Roman"/>
          <w:b/>
          <w:sz w:val="28"/>
          <w:szCs w:val="28"/>
        </w:rPr>
      </w:pPr>
    </w:p>
    <w:p w:rsidR="00847B91" w:rsidRDefault="00847B91" w:rsidP="002C152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Самостоятельная внеаудиторная работа</w:t>
      </w:r>
      <w:r w:rsidR="00617AED">
        <w:rPr>
          <w:rFonts w:ascii="Times New Roman" w:hAnsi="Times New Roman"/>
          <w:b/>
          <w:sz w:val="28"/>
        </w:rPr>
        <w:t xml:space="preserve"> обучающихся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5329"/>
        <w:gridCol w:w="1241"/>
      </w:tblGrid>
      <w:tr w:rsidR="00847B91" w:rsidTr="00CA6FE0">
        <w:tc>
          <w:tcPr>
            <w:tcW w:w="3284" w:type="dxa"/>
          </w:tcPr>
          <w:p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</w:t>
            </w:r>
          </w:p>
        </w:tc>
        <w:tc>
          <w:tcPr>
            <w:tcW w:w="5329" w:type="dxa"/>
          </w:tcPr>
          <w:p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работа</w:t>
            </w:r>
          </w:p>
        </w:tc>
        <w:tc>
          <w:tcPr>
            <w:tcW w:w="1241" w:type="dxa"/>
          </w:tcPr>
          <w:p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часов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E408EB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8EB">
              <w:rPr>
                <w:rFonts w:ascii="Times New Roman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5329" w:type="dxa"/>
          </w:tcPr>
          <w:p w:rsidR="00847B91" w:rsidRPr="00E7401D" w:rsidRDefault="00847B91" w:rsidP="00AB6B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Написание сочинения-ра</w:t>
            </w:r>
            <w:r>
              <w:rPr>
                <w:rFonts w:ascii="Times New Roman" w:hAnsi="Times New Roman"/>
                <w:sz w:val="28"/>
              </w:rPr>
              <w:t>ссуждения «Культура речи</w:t>
            </w:r>
            <w:r w:rsidR="00AB6B79">
              <w:rPr>
                <w:rFonts w:ascii="Times New Roman" w:hAnsi="Times New Roman"/>
                <w:sz w:val="28"/>
              </w:rPr>
              <w:t xml:space="preserve"> медсестры/медбрата</w:t>
            </w:r>
            <w:r w:rsidRPr="00E7401D"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на произношение и расстановку ударения в медицинских терминах.</w:t>
            </w:r>
          </w:p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доклада на тему «Ударение в медицинских терминах».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5329" w:type="dxa"/>
          </w:tcPr>
          <w:p w:rsidR="00847B91" w:rsidRPr="00E7401D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Словообразовательный анализ медицинских терминов.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5329" w:type="dxa"/>
          </w:tcPr>
          <w:p w:rsidR="00847B91" w:rsidRPr="004D7ADA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формообразованию различных частей речи.</w:t>
            </w:r>
          </w:p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нахождению и устранению морфологических и морфолого-стилистических ошибок.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 xml:space="preserve">Выполнение заданий на устранение синтаксических и </w:t>
            </w:r>
            <w:proofErr w:type="spellStart"/>
            <w:r w:rsidRPr="004D7ADA">
              <w:rPr>
                <w:rFonts w:ascii="Times New Roman" w:hAnsi="Times New Roman"/>
                <w:sz w:val="28"/>
              </w:rPr>
              <w:t>синтаксисо</w:t>
            </w:r>
            <w:proofErr w:type="spellEnd"/>
            <w:r w:rsidRPr="004D7ADA">
              <w:rPr>
                <w:rFonts w:ascii="Times New Roman" w:hAnsi="Times New Roman"/>
                <w:sz w:val="28"/>
              </w:rPr>
              <w:t>-стилистических ошибок.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52615" w:rsidTr="00CA6FE0">
        <w:tc>
          <w:tcPr>
            <w:tcW w:w="3284" w:type="dxa"/>
          </w:tcPr>
          <w:p w:rsidR="00652615" w:rsidRPr="00756055" w:rsidRDefault="00652615" w:rsidP="002C152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15">
              <w:rPr>
                <w:rFonts w:ascii="Times New Roman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5329" w:type="dxa"/>
          </w:tcPr>
          <w:p w:rsidR="00652615" w:rsidRPr="004D7ADA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1241" w:type="dxa"/>
          </w:tcPr>
          <w:p w:rsidR="00652615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27735" w:rsidRPr="00E7401D" w:rsidTr="00727735">
        <w:tc>
          <w:tcPr>
            <w:tcW w:w="3284" w:type="dxa"/>
          </w:tcPr>
          <w:p w:rsidR="00727735" w:rsidRPr="00756055" w:rsidRDefault="00727735" w:rsidP="0018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727735" w:rsidRPr="00E7401D" w:rsidRDefault="00727735" w:rsidP="001867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727735" w:rsidRPr="00E7401D" w:rsidRDefault="00727735" w:rsidP="00186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презентации «Качества хорошей речи».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примеров на каждый вид лексики (мини тексты).</w:t>
            </w:r>
          </w:p>
        </w:tc>
        <w:tc>
          <w:tcPr>
            <w:tcW w:w="1241" w:type="dxa"/>
          </w:tcPr>
          <w:p w:rsidR="00847B91" w:rsidRPr="00E7401D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lastRenderedPageBreak/>
              <w:t>Научный стиль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Официально-деловой стиль речи.</w:t>
            </w:r>
          </w:p>
        </w:tc>
        <w:tc>
          <w:tcPr>
            <w:tcW w:w="5329" w:type="dxa"/>
          </w:tcPr>
          <w:p w:rsidR="00847B91" w:rsidRPr="004D7ADA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личного характера: автобиография, заявление о приеме на работу.</w:t>
            </w:r>
          </w:p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5329" w:type="dxa"/>
          </w:tcPr>
          <w:p w:rsidR="00847B91" w:rsidRPr="00E7401D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публичного выступления на медицинскую тему.</w:t>
            </w:r>
          </w:p>
        </w:tc>
        <w:tc>
          <w:tcPr>
            <w:tcW w:w="1241" w:type="dxa"/>
          </w:tcPr>
          <w:p w:rsidR="00847B91" w:rsidRPr="00E7401D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52615" w:rsidTr="00CA6FE0">
        <w:tc>
          <w:tcPr>
            <w:tcW w:w="3284" w:type="dxa"/>
          </w:tcPr>
          <w:p w:rsidR="00652615" w:rsidRPr="00756055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5329" w:type="dxa"/>
          </w:tcPr>
          <w:p w:rsidR="00652615" w:rsidRPr="004D7ADA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реферата по теме «Нормы и правила делового этикета медицинского работника».</w:t>
            </w:r>
          </w:p>
        </w:tc>
        <w:tc>
          <w:tcPr>
            <w:tcW w:w="1241" w:type="dxa"/>
          </w:tcPr>
          <w:p w:rsidR="00652615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52615" w:rsidTr="00CA6FE0">
        <w:tc>
          <w:tcPr>
            <w:tcW w:w="3284" w:type="dxa"/>
          </w:tcPr>
          <w:p w:rsidR="00652615" w:rsidRPr="00756055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5329" w:type="dxa"/>
          </w:tcPr>
          <w:p w:rsidR="00652615" w:rsidRPr="004D7ADA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презентации по теме «Невербальные средства общения»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241" w:type="dxa"/>
          </w:tcPr>
          <w:p w:rsidR="00652615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47B91" w:rsidTr="00CA6FE0">
        <w:trPr>
          <w:trHeight w:val="268"/>
        </w:trPr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Зачет.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9" w:type="dxa"/>
          </w:tcPr>
          <w:p w:rsidR="00847B91" w:rsidRDefault="00847B91" w:rsidP="002C15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E7401D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241" w:type="dxa"/>
          </w:tcPr>
          <w:p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</w:tr>
    </w:tbl>
    <w:p w:rsidR="00847B91" w:rsidRPr="00E7401D" w:rsidRDefault="00847B91" w:rsidP="00847B91">
      <w:pPr>
        <w:jc w:val="center"/>
        <w:rPr>
          <w:rFonts w:ascii="Times New Roman" w:hAnsi="Times New Roman"/>
          <w:b/>
          <w:sz w:val="28"/>
        </w:rPr>
      </w:pPr>
    </w:p>
    <w:p w:rsidR="00847B91" w:rsidRDefault="00847B91" w:rsidP="0084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7AD" w:rsidRDefault="00D107AD" w:rsidP="00D107AD">
      <w:pPr>
        <w:pStyle w:val="a3"/>
        <w:suppressAutoHyphens/>
        <w:spacing w:line="240" w:lineRule="auto"/>
        <w:rPr>
          <w:sz w:val="28"/>
          <w:szCs w:val="28"/>
        </w:rPr>
      </w:pPr>
    </w:p>
    <w:sectPr w:rsidR="00D107AD" w:rsidSect="0078188E"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53" w:rsidRDefault="00C54253" w:rsidP="00651DBE">
      <w:pPr>
        <w:spacing w:after="0" w:line="240" w:lineRule="auto"/>
      </w:pPr>
      <w:r>
        <w:separator/>
      </w:r>
    </w:p>
  </w:endnote>
  <w:endnote w:type="continuationSeparator" w:id="0">
    <w:p w:rsidR="00C54253" w:rsidRDefault="00C54253" w:rsidP="0065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85450"/>
      <w:docPartObj>
        <w:docPartGallery w:val="Page Numbers (Bottom of Page)"/>
        <w:docPartUnique/>
      </w:docPartObj>
    </w:sdtPr>
    <w:sdtEndPr/>
    <w:sdtContent>
      <w:p w:rsidR="00572632" w:rsidRDefault="005726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726">
          <w:rPr>
            <w:noProof/>
          </w:rPr>
          <w:t>18</w:t>
        </w:r>
        <w:r>
          <w:fldChar w:fldCharType="end"/>
        </w:r>
      </w:p>
    </w:sdtContent>
  </w:sdt>
  <w:p w:rsidR="00572632" w:rsidRDefault="00572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53" w:rsidRDefault="00C54253" w:rsidP="00651DBE">
      <w:pPr>
        <w:spacing w:after="0" w:line="240" w:lineRule="auto"/>
      </w:pPr>
      <w:r>
        <w:separator/>
      </w:r>
    </w:p>
  </w:footnote>
  <w:footnote w:type="continuationSeparator" w:id="0">
    <w:p w:rsidR="00C54253" w:rsidRDefault="00C54253" w:rsidP="00651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806DDE"/>
    <w:multiLevelType w:val="hybridMultilevel"/>
    <w:tmpl w:val="7B9ED38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3">
    <w:nsid w:val="1F71607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2DBA0012"/>
    <w:multiLevelType w:val="hybridMultilevel"/>
    <w:tmpl w:val="E4681BC4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C5AB1"/>
    <w:multiLevelType w:val="hybridMultilevel"/>
    <w:tmpl w:val="0BFA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E409C"/>
    <w:multiLevelType w:val="hybridMultilevel"/>
    <w:tmpl w:val="CBFC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EE"/>
    <w:rsid w:val="000101DB"/>
    <w:rsid w:val="00083038"/>
    <w:rsid w:val="0008614A"/>
    <w:rsid w:val="000C64C8"/>
    <w:rsid w:val="000D37FB"/>
    <w:rsid w:val="000D7BC8"/>
    <w:rsid w:val="000F1E93"/>
    <w:rsid w:val="000F2BC9"/>
    <w:rsid w:val="0011554E"/>
    <w:rsid w:val="00127C09"/>
    <w:rsid w:val="00130216"/>
    <w:rsid w:val="00153CA8"/>
    <w:rsid w:val="00162F8A"/>
    <w:rsid w:val="00183562"/>
    <w:rsid w:val="001854C1"/>
    <w:rsid w:val="0018677A"/>
    <w:rsid w:val="001D0E50"/>
    <w:rsid w:val="001F3187"/>
    <w:rsid w:val="002400C4"/>
    <w:rsid w:val="00241B3F"/>
    <w:rsid w:val="002440C7"/>
    <w:rsid w:val="0024523A"/>
    <w:rsid w:val="002A3BA1"/>
    <w:rsid w:val="002B0DA5"/>
    <w:rsid w:val="002C0A72"/>
    <w:rsid w:val="002C152A"/>
    <w:rsid w:val="002E51E3"/>
    <w:rsid w:val="002F6921"/>
    <w:rsid w:val="00300180"/>
    <w:rsid w:val="00316B57"/>
    <w:rsid w:val="003A668D"/>
    <w:rsid w:val="003A6A5D"/>
    <w:rsid w:val="003F5B48"/>
    <w:rsid w:val="004050D2"/>
    <w:rsid w:val="00423685"/>
    <w:rsid w:val="00445F3F"/>
    <w:rsid w:val="0045008F"/>
    <w:rsid w:val="00457D54"/>
    <w:rsid w:val="0046144D"/>
    <w:rsid w:val="00497ECF"/>
    <w:rsid w:val="004A6BA7"/>
    <w:rsid w:val="004B0658"/>
    <w:rsid w:val="004D0726"/>
    <w:rsid w:val="0052093C"/>
    <w:rsid w:val="0054768D"/>
    <w:rsid w:val="0055434F"/>
    <w:rsid w:val="005614DF"/>
    <w:rsid w:val="005650D8"/>
    <w:rsid w:val="00570E16"/>
    <w:rsid w:val="00572632"/>
    <w:rsid w:val="00573926"/>
    <w:rsid w:val="0059420E"/>
    <w:rsid w:val="005C5D61"/>
    <w:rsid w:val="005F0342"/>
    <w:rsid w:val="00601F73"/>
    <w:rsid w:val="006155A3"/>
    <w:rsid w:val="00617AED"/>
    <w:rsid w:val="00630BA4"/>
    <w:rsid w:val="00651DBE"/>
    <w:rsid w:val="00652615"/>
    <w:rsid w:val="006721A9"/>
    <w:rsid w:val="00690177"/>
    <w:rsid w:val="006D0315"/>
    <w:rsid w:val="00716C56"/>
    <w:rsid w:val="00727735"/>
    <w:rsid w:val="00734C94"/>
    <w:rsid w:val="00736646"/>
    <w:rsid w:val="0078188E"/>
    <w:rsid w:val="007A6E3F"/>
    <w:rsid w:val="007B2AFE"/>
    <w:rsid w:val="007C1303"/>
    <w:rsid w:val="00820DC6"/>
    <w:rsid w:val="00847B91"/>
    <w:rsid w:val="008524CA"/>
    <w:rsid w:val="008636DD"/>
    <w:rsid w:val="00872F7C"/>
    <w:rsid w:val="00881EAF"/>
    <w:rsid w:val="00885482"/>
    <w:rsid w:val="00892650"/>
    <w:rsid w:val="008F4F42"/>
    <w:rsid w:val="00913CAB"/>
    <w:rsid w:val="00916969"/>
    <w:rsid w:val="00924F59"/>
    <w:rsid w:val="00954DEE"/>
    <w:rsid w:val="00956534"/>
    <w:rsid w:val="009C14D3"/>
    <w:rsid w:val="009C1EAA"/>
    <w:rsid w:val="009C77BE"/>
    <w:rsid w:val="009F6C4F"/>
    <w:rsid w:val="00A03821"/>
    <w:rsid w:val="00A24555"/>
    <w:rsid w:val="00A30450"/>
    <w:rsid w:val="00A37B9A"/>
    <w:rsid w:val="00A44A40"/>
    <w:rsid w:val="00A629A9"/>
    <w:rsid w:val="00A92B64"/>
    <w:rsid w:val="00AB6B79"/>
    <w:rsid w:val="00B160EB"/>
    <w:rsid w:val="00B3448E"/>
    <w:rsid w:val="00B34AE6"/>
    <w:rsid w:val="00B70D44"/>
    <w:rsid w:val="00BD23C8"/>
    <w:rsid w:val="00BD6118"/>
    <w:rsid w:val="00C54253"/>
    <w:rsid w:val="00C839D9"/>
    <w:rsid w:val="00C84D14"/>
    <w:rsid w:val="00CA1E42"/>
    <w:rsid w:val="00CA26F8"/>
    <w:rsid w:val="00CA6FE0"/>
    <w:rsid w:val="00CB3218"/>
    <w:rsid w:val="00D107AD"/>
    <w:rsid w:val="00D37FE4"/>
    <w:rsid w:val="00D418DB"/>
    <w:rsid w:val="00D52578"/>
    <w:rsid w:val="00D708A0"/>
    <w:rsid w:val="00DB0EC4"/>
    <w:rsid w:val="00DF6BAB"/>
    <w:rsid w:val="00E240D8"/>
    <w:rsid w:val="00E27EDB"/>
    <w:rsid w:val="00E342F5"/>
    <w:rsid w:val="00E408EB"/>
    <w:rsid w:val="00E86762"/>
    <w:rsid w:val="00E948A8"/>
    <w:rsid w:val="00EB32EA"/>
    <w:rsid w:val="00F67DB5"/>
    <w:rsid w:val="00FA2472"/>
    <w:rsid w:val="00FC5B40"/>
    <w:rsid w:val="00FD4B08"/>
    <w:rsid w:val="00FD66C1"/>
    <w:rsid w:val="00FD7C5D"/>
    <w:rsid w:val="00FE1804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51D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D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51DB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651DBE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51DBE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651D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1DBE"/>
  </w:style>
  <w:style w:type="paragraph" w:styleId="a6">
    <w:name w:val="header"/>
    <w:basedOn w:val="a"/>
    <w:link w:val="a7"/>
    <w:rsid w:val="00651DBE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651DB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651DBE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651DBE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6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rsid w:val="00651D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DB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59"/>
    <w:rsid w:val="001835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9C7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08614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440C7"/>
    <w:pPr>
      <w:ind w:left="720"/>
      <w:contextualSpacing/>
    </w:pPr>
  </w:style>
  <w:style w:type="table" w:customStyle="1" w:styleId="20">
    <w:name w:val="Сетка таблицы2"/>
    <w:basedOn w:val="a1"/>
    <w:next w:val="aa"/>
    <w:uiPriority w:val="39"/>
    <w:rsid w:val="00D1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1F3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F3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51D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D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51DB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651DBE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51DBE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651D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1DBE"/>
  </w:style>
  <w:style w:type="paragraph" w:styleId="a6">
    <w:name w:val="header"/>
    <w:basedOn w:val="a"/>
    <w:link w:val="a7"/>
    <w:rsid w:val="00651DBE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651DB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651DBE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651DBE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6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rsid w:val="00651D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DB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59"/>
    <w:rsid w:val="001835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9C7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08614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440C7"/>
    <w:pPr>
      <w:ind w:left="720"/>
      <w:contextualSpacing/>
    </w:pPr>
  </w:style>
  <w:style w:type="table" w:customStyle="1" w:styleId="20">
    <w:name w:val="Сетка таблицы2"/>
    <w:basedOn w:val="a1"/>
    <w:next w:val="aa"/>
    <w:uiPriority w:val="39"/>
    <w:rsid w:val="00D1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1F3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F3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ovar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am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a.nd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ot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us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FE47-B4EE-42FB-AA30-1D470E7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19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xXx-PC</dc:creator>
  <cp:keywords/>
  <dc:description/>
  <cp:lastModifiedBy>МЕТОДИСТ</cp:lastModifiedBy>
  <cp:revision>59</cp:revision>
  <cp:lastPrinted>2021-12-15T11:08:00Z</cp:lastPrinted>
  <dcterms:created xsi:type="dcterms:W3CDTF">2015-10-29T13:24:00Z</dcterms:created>
  <dcterms:modified xsi:type="dcterms:W3CDTF">2023-02-07T02:33:00Z</dcterms:modified>
</cp:coreProperties>
</file>