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15AFC" w14:textId="77777777" w:rsidR="002D49A0" w:rsidRPr="002D49A0" w:rsidRDefault="002D49A0" w:rsidP="002D49A0">
      <w:pPr>
        <w:spacing w:after="0" w:line="240" w:lineRule="auto"/>
        <w:jc w:val="center"/>
        <w:rPr>
          <w:rFonts w:ascii="Times New Roman" w:eastAsia="Times New Roman" w:hAnsi="Times New Roman" w:cs="Times New Roman"/>
          <w:snapToGrid w:val="0"/>
          <w:sz w:val="24"/>
          <w:szCs w:val="32"/>
          <w:lang w:eastAsia="ru-RU"/>
        </w:rPr>
      </w:pPr>
      <w:r w:rsidRPr="002D49A0">
        <w:rPr>
          <w:rFonts w:ascii="Times New Roman" w:eastAsia="Times New Roman" w:hAnsi="Times New Roman" w:cs="Times New Roman"/>
          <w:snapToGrid w:val="0"/>
          <w:sz w:val="24"/>
          <w:szCs w:val="32"/>
          <w:lang w:eastAsia="ru-RU"/>
        </w:rPr>
        <w:t>Министерство здравоохранения Иркутской области</w:t>
      </w:r>
    </w:p>
    <w:p w14:paraId="5D5C4771" w14:textId="77777777" w:rsidR="002D49A0" w:rsidRPr="002D49A0" w:rsidRDefault="002D49A0" w:rsidP="002D49A0">
      <w:pPr>
        <w:spacing w:after="0" w:line="240" w:lineRule="auto"/>
        <w:jc w:val="center"/>
        <w:rPr>
          <w:rFonts w:ascii="Times New Roman" w:eastAsia="Times New Roman" w:hAnsi="Times New Roman" w:cs="Times New Roman"/>
          <w:snapToGrid w:val="0"/>
          <w:sz w:val="24"/>
          <w:szCs w:val="32"/>
          <w:lang w:eastAsia="ru-RU"/>
        </w:rPr>
      </w:pPr>
      <w:r w:rsidRPr="002D49A0">
        <w:rPr>
          <w:rFonts w:ascii="Times New Roman" w:eastAsia="Times New Roman" w:hAnsi="Times New Roman" w:cs="Times New Roman"/>
          <w:snapToGrid w:val="0"/>
          <w:sz w:val="24"/>
          <w:szCs w:val="32"/>
          <w:lang w:eastAsia="ru-RU"/>
        </w:rPr>
        <w:t xml:space="preserve">Областное государственное бюджетное образовательное учреждение  </w:t>
      </w:r>
      <w:r w:rsidRPr="002D49A0">
        <w:rPr>
          <w:rFonts w:ascii="Times New Roman" w:eastAsia="Times New Roman" w:hAnsi="Times New Roman" w:cs="Times New Roman"/>
          <w:snapToGrid w:val="0"/>
          <w:sz w:val="24"/>
          <w:szCs w:val="32"/>
          <w:lang w:eastAsia="ru-RU"/>
        </w:rPr>
        <w:br/>
        <w:t>среднего профессионального образования</w:t>
      </w:r>
    </w:p>
    <w:p w14:paraId="382DA859" w14:textId="77777777" w:rsidR="002D49A0" w:rsidRPr="002D49A0" w:rsidRDefault="002D49A0" w:rsidP="002D49A0">
      <w:pPr>
        <w:spacing w:after="0" w:line="240" w:lineRule="auto"/>
        <w:jc w:val="center"/>
        <w:rPr>
          <w:rFonts w:ascii="Times New Roman" w:eastAsia="Times New Roman" w:hAnsi="Times New Roman" w:cs="Times New Roman"/>
          <w:snapToGrid w:val="0"/>
          <w:sz w:val="24"/>
          <w:szCs w:val="32"/>
          <w:lang w:eastAsia="ru-RU"/>
        </w:rPr>
      </w:pPr>
      <w:r w:rsidRPr="002D49A0">
        <w:rPr>
          <w:rFonts w:ascii="Times New Roman" w:eastAsia="Times New Roman" w:hAnsi="Times New Roman" w:cs="Times New Roman"/>
          <w:snapToGrid w:val="0"/>
          <w:sz w:val="24"/>
          <w:szCs w:val="32"/>
          <w:lang w:eastAsia="ru-RU"/>
        </w:rPr>
        <w:t>«Иркутский базовый медицинский колледж»</w:t>
      </w:r>
    </w:p>
    <w:p w14:paraId="4AA02032" w14:textId="77777777" w:rsidR="002D49A0" w:rsidRPr="002D49A0" w:rsidRDefault="002D49A0" w:rsidP="002D49A0">
      <w:pPr>
        <w:spacing w:after="0" w:line="240" w:lineRule="auto"/>
        <w:jc w:val="center"/>
        <w:rPr>
          <w:rFonts w:ascii="Times New Roman" w:eastAsia="Times New Roman" w:hAnsi="Times New Roman" w:cs="Times New Roman"/>
          <w:b/>
          <w:snapToGrid w:val="0"/>
          <w:sz w:val="32"/>
          <w:szCs w:val="32"/>
          <w:lang w:eastAsia="ru-RU"/>
        </w:rPr>
      </w:pPr>
    </w:p>
    <w:p w14:paraId="7BFFEB0A" w14:textId="77777777" w:rsidR="002D49A0" w:rsidRPr="002D49A0" w:rsidRDefault="002D49A0" w:rsidP="002D49A0">
      <w:pPr>
        <w:spacing w:after="0" w:line="240" w:lineRule="auto"/>
        <w:jc w:val="center"/>
        <w:rPr>
          <w:rFonts w:ascii="Times New Roman" w:eastAsia="Times New Roman" w:hAnsi="Times New Roman" w:cs="Times New Roman"/>
          <w:b/>
          <w:snapToGrid w:val="0"/>
          <w:sz w:val="28"/>
          <w:szCs w:val="20"/>
          <w:lang w:eastAsia="ru-RU"/>
        </w:rPr>
      </w:pPr>
    </w:p>
    <w:p w14:paraId="23E8C669" w14:textId="77777777" w:rsidR="002D49A0" w:rsidRPr="002D49A0" w:rsidRDefault="002D49A0" w:rsidP="002D49A0">
      <w:pPr>
        <w:spacing w:after="0" w:line="240" w:lineRule="auto"/>
        <w:jc w:val="center"/>
        <w:rPr>
          <w:rFonts w:ascii="Times New Roman" w:eastAsia="Times New Roman" w:hAnsi="Times New Roman" w:cs="Times New Roman"/>
          <w:b/>
          <w:snapToGrid w:val="0"/>
          <w:sz w:val="28"/>
          <w:szCs w:val="20"/>
          <w:lang w:eastAsia="ru-RU"/>
        </w:rPr>
      </w:pPr>
    </w:p>
    <w:p w14:paraId="341073A6" w14:textId="77777777" w:rsidR="002D49A0" w:rsidRPr="002D49A0" w:rsidRDefault="002D49A0" w:rsidP="002D49A0">
      <w:pPr>
        <w:spacing w:after="0" w:line="240" w:lineRule="auto"/>
        <w:jc w:val="center"/>
        <w:rPr>
          <w:rFonts w:ascii="Times New Roman" w:eastAsia="Times New Roman" w:hAnsi="Times New Roman" w:cs="Times New Roman"/>
          <w:b/>
          <w:snapToGrid w:val="0"/>
          <w:sz w:val="28"/>
          <w:szCs w:val="20"/>
          <w:lang w:eastAsia="ru-RU"/>
        </w:rPr>
      </w:pPr>
    </w:p>
    <w:p w14:paraId="76318869" w14:textId="77777777" w:rsidR="002D49A0" w:rsidRPr="002D49A0" w:rsidRDefault="002D49A0" w:rsidP="002D49A0">
      <w:pPr>
        <w:spacing w:after="0" w:line="240" w:lineRule="auto"/>
        <w:jc w:val="center"/>
        <w:rPr>
          <w:rFonts w:ascii="Times New Roman" w:eastAsia="Times New Roman" w:hAnsi="Times New Roman" w:cs="Times New Roman"/>
          <w:b/>
          <w:snapToGrid w:val="0"/>
          <w:sz w:val="28"/>
          <w:szCs w:val="20"/>
          <w:lang w:eastAsia="ru-RU"/>
        </w:rPr>
      </w:pPr>
    </w:p>
    <w:p w14:paraId="654B0D91" w14:textId="77777777" w:rsidR="002D49A0" w:rsidRPr="002D49A0" w:rsidRDefault="002D49A0" w:rsidP="002D49A0">
      <w:pPr>
        <w:spacing w:after="0" w:line="240" w:lineRule="auto"/>
        <w:jc w:val="center"/>
        <w:rPr>
          <w:rFonts w:ascii="Times New Roman" w:eastAsia="Times New Roman" w:hAnsi="Times New Roman" w:cs="Times New Roman"/>
          <w:b/>
          <w:snapToGrid w:val="0"/>
          <w:sz w:val="28"/>
          <w:szCs w:val="20"/>
          <w:lang w:eastAsia="ru-RU"/>
        </w:rPr>
      </w:pPr>
    </w:p>
    <w:p w14:paraId="0B546366" w14:textId="77777777" w:rsidR="002D49A0" w:rsidRPr="002D49A0" w:rsidRDefault="002D49A0" w:rsidP="002D49A0">
      <w:pPr>
        <w:spacing w:after="0" w:line="240" w:lineRule="auto"/>
        <w:jc w:val="center"/>
        <w:rPr>
          <w:rFonts w:ascii="Times New Roman" w:eastAsia="Times New Roman" w:hAnsi="Times New Roman" w:cs="Times New Roman"/>
          <w:b/>
          <w:snapToGrid w:val="0"/>
          <w:sz w:val="28"/>
          <w:szCs w:val="20"/>
          <w:lang w:eastAsia="ru-RU"/>
        </w:rPr>
      </w:pPr>
    </w:p>
    <w:p w14:paraId="3F75ECDD" w14:textId="77777777" w:rsidR="002D49A0" w:rsidRPr="002D49A0" w:rsidRDefault="002D49A0" w:rsidP="002D49A0">
      <w:pPr>
        <w:spacing w:after="0" w:line="240" w:lineRule="auto"/>
        <w:jc w:val="center"/>
        <w:rPr>
          <w:rFonts w:ascii="Times New Roman" w:eastAsia="Times New Roman" w:hAnsi="Times New Roman" w:cs="Times New Roman"/>
          <w:b/>
          <w:iCs/>
          <w:snapToGrid w:val="0"/>
          <w:sz w:val="44"/>
          <w:szCs w:val="44"/>
          <w:lang w:eastAsia="ru-RU"/>
        </w:rPr>
      </w:pPr>
    </w:p>
    <w:p w14:paraId="2A0CA597" w14:textId="77777777" w:rsidR="002D49A0" w:rsidRPr="002D49A0" w:rsidRDefault="002D49A0" w:rsidP="002D49A0">
      <w:pPr>
        <w:spacing w:after="0" w:line="240" w:lineRule="auto"/>
        <w:jc w:val="center"/>
        <w:rPr>
          <w:rFonts w:ascii="Times New Roman" w:eastAsia="Times New Roman" w:hAnsi="Times New Roman" w:cs="Times New Roman"/>
          <w:b/>
          <w:iCs/>
          <w:snapToGrid w:val="0"/>
          <w:sz w:val="44"/>
          <w:szCs w:val="44"/>
          <w:lang w:eastAsia="ru-RU"/>
        </w:rPr>
      </w:pPr>
    </w:p>
    <w:p w14:paraId="42395A63" w14:textId="77777777" w:rsidR="002D49A0" w:rsidRPr="002D49A0" w:rsidRDefault="002D49A0" w:rsidP="002D49A0">
      <w:pPr>
        <w:spacing w:after="0" w:line="240" w:lineRule="auto"/>
        <w:jc w:val="center"/>
        <w:rPr>
          <w:rFonts w:ascii="Times New Roman" w:eastAsia="Times New Roman" w:hAnsi="Times New Roman" w:cs="Times New Roman"/>
          <w:b/>
          <w:iCs/>
          <w:snapToGrid w:val="0"/>
          <w:sz w:val="44"/>
          <w:szCs w:val="44"/>
          <w:lang w:eastAsia="ru-RU"/>
        </w:rPr>
      </w:pPr>
    </w:p>
    <w:p w14:paraId="2D4D5B36" w14:textId="77777777" w:rsidR="002D49A0" w:rsidRPr="002D49A0" w:rsidRDefault="002D49A0" w:rsidP="002D49A0">
      <w:pPr>
        <w:spacing w:after="0" w:line="240" w:lineRule="auto"/>
        <w:jc w:val="center"/>
        <w:rPr>
          <w:rFonts w:ascii="Times New Roman" w:eastAsia="Times New Roman" w:hAnsi="Times New Roman" w:cs="Times New Roman"/>
          <w:b/>
          <w:iCs/>
          <w:snapToGrid w:val="0"/>
          <w:sz w:val="36"/>
          <w:szCs w:val="32"/>
          <w:lang w:eastAsia="ru-RU"/>
        </w:rPr>
      </w:pPr>
      <w:r w:rsidRPr="002D49A0">
        <w:rPr>
          <w:rFonts w:ascii="Times New Roman" w:eastAsia="Times New Roman" w:hAnsi="Times New Roman" w:cs="Times New Roman"/>
          <w:b/>
          <w:iCs/>
          <w:snapToGrid w:val="0"/>
          <w:sz w:val="36"/>
          <w:szCs w:val="32"/>
          <w:lang w:eastAsia="ru-RU"/>
        </w:rPr>
        <w:t>РАБОЧАЯ ПРОГРАММА</w:t>
      </w:r>
    </w:p>
    <w:p w14:paraId="0BB0F8E4" w14:textId="77777777" w:rsidR="002D49A0" w:rsidRPr="002D49A0" w:rsidRDefault="002D49A0" w:rsidP="002D49A0">
      <w:pPr>
        <w:spacing w:after="0" w:line="240" w:lineRule="auto"/>
        <w:jc w:val="center"/>
        <w:rPr>
          <w:rFonts w:ascii="Times New Roman" w:eastAsia="Times New Roman" w:hAnsi="Times New Roman" w:cs="Times New Roman"/>
          <w:b/>
          <w:iCs/>
          <w:snapToGrid w:val="0"/>
          <w:sz w:val="32"/>
          <w:szCs w:val="32"/>
          <w:lang w:eastAsia="ru-RU"/>
        </w:rPr>
      </w:pPr>
    </w:p>
    <w:p w14:paraId="1F49073D" w14:textId="1618E34D" w:rsidR="002D49A0" w:rsidRPr="002D49A0" w:rsidRDefault="008D2E76" w:rsidP="002D49A0">
      <w:pPr>
        <w:spacing w:after="0" w:line="240" w:lineRule="auto"/>
        <w:jc w:val="center"/>
        <w:rPr>
          <w:rFonts w:ascii="Times New Roman" w:eastAsia="Times New Roman" w:hAnsi="Times New Roman" w:cs="Times New Roman"/>
          <w:b/>
          <w:iCs/>
          <w:snapToGrid w:val="0"/>
          <w:sz w:val="32"/>
          <w:szCs w:val="32"/>
          <w:lang w:eastAsia="ru-RU"/>
        </w:rPr>
      </w:pPr>
      <w:r>
        <w:rPr>
          <w:rFonts w:ascii="Times New Roman" w:eastAsia="Times New Roman" w:hAnsi="Times New Roman" w:cs="Times New Roman"/>
          <w:b/>
          <w:iCs/>
          <w:snapToGrid w:val="0"/>
          <w:sz w:val="32"/>
          <w:szCs w:val="32"/>
          <w:lang w:eastAsia="ru-RU"/>
        </w:rPr>
        <w:t xml:space="preserve">учебной </w:t>
      </w:r>
      <w:r w:rsidR="002D49A0" w:rsidRPr="002D49A0">
        <w:rPr>
          <w:rFonts w:ascii="Times New Roman" w:eastAsia="Times New Roman" w:hAnsi="Times New Roman" w:cs="Times New Roman"/>
          <w:b/>
          <w:iCs/>
          <w:snapToGrid w:val="0"/>
          <w:sz w:val="32"/>
          <w:szCs w:val="32"/>
          <w:lang w:eastAsia="ru-RU"/>
        </w:rPr>
        <w:t xml:space="preserve">дисциплины </w:t>
      </w:r>
    </w:p>
    <w:p w14:paraId="4FA782C8" w14:textId="77777777" w:rsidR="002D49A0" w:rsidRPr="002D49A0" w:rsidRDefault="002D49A0" w:rsidP="002D49A0">
      <w:pPr>
        <w:spacing w:after="0" w:line="240" w:lineRule="auto"/>
        <w:jc w:val="center"/>
        <w:rPr>
          <w:rFonts w:ascii="Times New Roman" w:eastAsia="Times New Roman" w:hAnsi="Times New Roman" w:cs="Times New Roman"/>
          <w:b/>
          <w:iCs/>
          <w:snapToGrid w:val="0"/>
          <w:sz w:val="32"/>
          <w:szCs w:val="32"/>
          <w:lang w:eastAsia="ru-RU"/>
        </w:rPr>
      </w:pPr>
    </w:p>
    <w:p w14:paraId="68510167" w14:textId="7E83A99C" w:rsidR="002D49A0" w:rsidRPr="008D2E76" w:rsidRDefault="002D49A0" w:rsidP="002D49A0">
      <w:pPr>
        <w:keepNext/>
        <w:spacing w:before="240" w:after="60" w:line="276" w:lineRule="auto"/>
        <w:jc w:val="center"/>
        <w:outlineLvl w:val="0"/>
        <w:rPr>
          <w:rFonts w:ascii="Times New Roman" w:eastAsia="Times New Roman" w:hAnsi="Times New Roman" w:cs="Times New Roman"/>
          <w:b/>
          <w:bCs/>
          <w:kern w:val="32"/>
          <w:sz w:val="32"/>
          <w:szCs w:val="32"/>
          <w:lang w:eastAsia="x-none"/>
        </w:rPr>
      </w:pPr>
      <w:bookmarkStart w:id="0" w:name="_Toc132208166"/>
      <w:proofErr w:type="spellStart"/>
      <w:r w:rsidRPr="008D2E76">
        <w:rPr>
          <w:rFonts w:ascii="Times New Roman" w:eastAsia="Times New Roman" w:hAnsi="Times New Roman" w:cs="Times New Roman"/>
          <w:b/>
          <w:bCs/>
          <w:kern w:val="32"/>
          <w:sz w:val="32"/>
          <w:szCs w:val="32"/>
          <w:lang w:val="x-none" w:eastAsia="x-none"/>
        </w:rPr>
        <w:t>ОП.07</w:t>
      </w:r>
      <w:proofErr w:type="spellEnd"/>
      <w:r w:rsidRPr="008D2E76">
        <w:rPr>
          <w:rFonts w:ascii="Times New Roman" w:eastAsia="Times New Roman" w:hAnsi="Times New Roman" w:cs="Times New Roman"/>
          <w:b/>
          <w:bCs/>
          <w:kern w:val="32"/>
          <w:sz w:val="32"/>
          <w:szCs w:val="32"/>
          <w:lang w:val="x-none" w:eastAsia="x-none"/>
        </w:rPr>
        <w:t xml:space="preserve"> З</w:t>
      </w:r>
      <w:bookmarkEnd w:id="0"/>
      <w:r w:rsidR="008D2E76">
        <w:rPr>
          <w:rFonts w:ascii="Times New Roman" w:eastAsia="Times New Roman" w:hAnsi="Times New Roman" w:cs="Times New Roman"/>
          <w:b/>
          <w:bCs/>
          <w:kern w:val="32"/>
          <w:sz w:val="32"/>
          <w:szCs w:val="32"/>
          <w:lang w:eastAsia="x-none"/>
        </w:rPr>
        <w:t>доровый человек и его окружение</w:t>
      </w:r>
    </w:p>
    <w:p w14:paraId="06AFC8F4" w14:textId="77777777" w:rsidR="002D49A0" w:rsidRPr="002D49A0" w:rsidRDefault="002D49A0" w:rsidP="002D49A0">
      <w:pPr>
        <w:spacing w:after="0" w:line="276" w:lineRule="auto"/>
        <w:jc w:val="center"/>
        <w:rPr>
          <w:rFonts w:ascii="Times New Roman" w:eastAsia="Times New Roman" w:hAnsi="Times New Roman" w:cs="Times New Roman"/>
          <w:b/>
          <w:sz w:val="24"/>
          <w:szCs w:val="24"/>
          <w:lang w:eastAsia="ru-RU"/>
        </w:rPr>
      </w:pPr>
    </w:p>
    <w:p w14:paraId="20BCE7C6" w14:textId="77777777" w:rsidR="002D49A0" w:rsidRPr="002D49A0" w:rsidRDefault="002D49A0" w:rsidP="002D49A0">
      <w:pPr>
        <w:keepNext/>
        <w:spacing w:after="0" w:line="240" w:lineRule="auto"/>
        <w:jc w:val="center"/>
        <w:outlineLvl w:val="2"/>
        <w:rPr>
          <w:rFonts w:ascii="Times New Roman" w:eastAsia="Times New Roman" w:hAnsi="Times New Roman" w:cs="Arial"/>
          <w:bCs/>
          <w:sz w:val="32"/>
          <w:szCs w:val="32"/>
          <w:lang w:eastAsia="ru-RU"/>
        </w:rPr>
      </w:pPr>
      <w:r w:rsidRPr="002D49A0">
        <w:rPr>
          <w:rFonts w:ascii="Times New Roman" w:eastAsia="Times New Roman" w:hAnsi="Times New Roman" w:cs="Arial"/>
          <w:bCs/>
          <w:sz w:val="32"/>
          <w:szCs w:val="32"/>
          <w:lang w:eastAsia="ru-RU"/>
        </w:rPr>
        <w:t xml:space="preserve">31.02.01 Лечебное дело </w:t>
      </w:r>
    </w:p>
    <w:p w14:paraId="0A145413" w14:textId="77777777" w:rsidR="002D49A0" w:rsidRDefault="002D49A0" w:rsidP="002D49A0">
      <w:pPr>
        <w:keepNext/>
        <w:spacing w:after="0" w:line="240" w:lineRule="auto"/>
        <w:jc w:val="center"/>
        <w:outlineLvl w:val="2"/>
        <w:rPr>
          <w:rFonts w:ascii="Times New Roman" w:eastAsia="Times New Roman" w:hAnsi="Times New Roman" w:cs="Arial"/>
          <w:bCs/>
          <w:sz w:val="32"/>
          <w:szCs w:val="32"/>
          <w:lang w:eastAsia="ru-RU"/>
        </w:rPr>
      </w:pPr>
    </w:p>
    <w:p w14:paraId="48EA18C5" w14:textId="77777777" w:rsidR="002D49A0" w:rsidRDefault="002D49A0" w:rsidP="002D49A0">
      <w:pPr>
        <w:keepNext/>
        <w:spacing w:after="0" w:line="240" w:lineRule="auto"/>
        <w:jc w:val="center"/>
        <w:outlineLvl w:val="2"/>
        <w:rPr>
          <w:rFonts w:ascii="Times New Roman" w:eastAsia="Times New Roman" w:hAnsi="Times New Roman" w:cs="Arial"/>
          <w:bCs/>
          <w:sz w:val="32"/>
          <w:szCs w:val="32"/>
          <w:lang w:eastAsia="ru-RU"/>
        </w:rPr>
      </w:pPr>
    </w:p>
    <w:p w14:paraId="57C51C6D" w14:textId="77777777" w:rsidR="002D49A0" w:rsidRDefault="002D49A0" w:rsidP="002D49A0">
      <w:pPr>
        <w:keepNext/>
        <w:spacing w:after="0" w:line="240" w:lineRule="auto"/>
        <w:jc w:val="center"/>
        <w:outlineLvl w:val="2"/>
        <w:rPr>
          <w:rFonts w:ascii="Times New Roman" w:eastAsia="Times New Roman" w:hAnsi="Times New Roman" w:cs="Arial"/>
          <w:bCs/>
          <w:sz w:val="32"/>
          <w:szCs w:val="32"/>
          <w:lang w:eastAsia="ru-RU"/>
        </w:rPr>
      </w:pPr>
      <w:bookmarkStart w:id="1" w:name="_GoBack"/>
      <w:bookmarkEnd w:id="1"/>
    </w:p>
    <w:p w14:paraId="3FE059CA" w14:textId="77777777" w:rsidR="002D49A0" w:rsidRDefault="002D49A0" w:rsidP="002D49A0">
      <w:pPr>
        <w:keepNext/>
        <w:spacing w:after="0" w:line="240" w:lineRule="auto"/>
        <w:jc w:val="center"/>
        <w:outlineLvl w:val="2"/>
        <w:rPr>
          <w:rFonts w:ascii="Times New Roman" w:eastAsia="Times New Roman" w:hAnsi="Times New Roman" w:cs="Arial"/>
          <w:bCs/>
          <w:sz w:val="32"/>
          <w:szCs w:val="32"/>
          <w:lang w:eastAsia="ru-RU"/>
        </w:rPr>
      </w:pPr>
    </w:p>
    <w:p w14:paraId="1CE16C35" w14:textId="77777777" w:rsidR="002D49A0" w:rsidRDefault="002D49A0" w:rsidP="002D49A0">
      <w:pPr>
        <w:keepNext/>
        <w:spacing w:after="0" w:line="240" w:lineRule="auto"/>
        <w:jc w:val="center"/>
        <w:outlineLvl w:val="2"/>
        <w:rPr>
          <w:rFonts w:ascii="Times New Roman" w:eastAsia="Times New Roman" w:hAnsi="Times New Roman" w:cs="Arial"/>
          <w:bCs/>
          <w:sz w:val="32"/>
          <w:szCs w:val="32"/>
          <w:lang w:eastAsia="ru-RU"/>
        </w:rPr>
      </w:pPr>
    </w:p>
    <w:p w14:paraId="0F00EE38" w14:textId="77777777" w:rsidR="002D49A0" w:rsidRDefault="002D49A0" w:rsidP="002D49A0">
      <w:pPr>
        <w:keepNext/>
        <w:spacing w:after="0" w:line="240" w:lineRule="auto"/>
        <w:jc w:val="center"/>
        <w:outlineLvl w:val="2"/>
        <w:rPr>
          <w:rFonts w:ascii="Times New Roman" w:eastAsia="Times New Roman" w:hAnsi="Times New Roman" w:cs="Arial"/>
          <w:bCs/>
          <w:sz w:val="32"/>
          <w:szCs w:val="32"/>
          <w:lang w:eastAsia="ru-RU"/>
        </w:rPr>
      </w:pPr>
    </w:p>
    <w:p w14:paraId="31BFA054" w14:textId="77777777" w:rsidR="002D49A0" w:rsidRPr="002D49A0" w:rsidRDefault="002D49A0" w:rsidP="002D49A0">
      <w:pPr>
        <w:keepNext/>
        <w:spacing w:after="0" w:line="240" w:lineRule="auto"/>
        <w:jc w:val="center"/>
        <w:outlineLvl w:val="2"/>
        <w:rPr>
          <w:rFonts w:ascii="Times New Roman" w:eastAsia="Times New Roman" w:hAnsi="Times New Roman" w:cs="Arial"/>
          <w:bCs/>
          <w:sz w:val="32"/>
          <w:szCs w:val="32"/>
          <w:lang w:eastAsia="ru-RU"/>
        </w:rPr>
      </w:pPr>
    </w:p>
    <w:p w14:paraId="1F768305" w14:textId="77777777" w:rsidR="002D49A0" w:rsidRPr="002D49A0" w:rsidRDefault="002D49A0" w:rsidP="002D49A0">
      <w:pPr>
        <w:spacing w:after="0" w:line="240" w:lineRule="auto"/>
        <w:jc w:val="center"/>
        <w:rPr>
          <w:rFonts w:ascii="Times New Roman" w:eastAsia="Times New Roman" w:hAnsi="Times New Roman" w:cs="Times New Roman"/>
          <w:iCs/>
          <w:snapToGrid w:val="0"/>
          <w:sz w:val="36"/>
          <w:szCs w:val="20"/>
          <w:lang w:eastAsia="ru-RU"/>
        </w:rPr>
      </w:pPr>
    </w:p>
    <w:p w14:paraId="208D1BC1" w14:textId="77777777" w:rsidR="002D49A0" w:rsidRDefault="002D49A0" w:rsidP="002D49A0"/>
    <w:p w14:paraId="606E72C9" w14:textId="77777777" w:rsidR="002D49A0" w:rsidRDefault="002D49A0" w:rsidP="002D49A0"/>
    <w:p w14:paraId="0836614A" w14:textId="77777777" w:rsidR="002D49A0" w:rsidRDefault="002D49A0" w:rsidP="002D49A0"/>
    <w:p w14:paraId="293F0650" w14:textId="12B76158" w:rsidR="002D49A0" w:rsidRDefault="002D49A0" w:rsidP="002D49A0"/>
    <w:p w14:paraId="201E32F4" w14:textId="142B1495" w:rsidR="004D005E" w:rsidRDefault="004D005E" w:rsidP="002D49A0"/>
    <w:p w14:paraId="53C14576" w14:textId="77777777" w:rsidR="004D005E" w:rsidRDefault="004D005E" w:rsidP="002D49A0"/>
    <w:p w14:paraId="71E1E7E7" w14:textId="77777777" w:rsidR="002D49A0" w:rsidRDefault="002D49A0" w:rsidP="002D49A0"/>
    <w:p w14:paraId="14CFDDA3" w14:textId="1B74FBF3" w:rsidR="006427CC" w:rsidRPr="004D005E" w:rsidRDefault="008D2E76" w:rsidP="004D005E">
      <w:pPr>
        <w:jc w:val="center"/>
        <w:rPr>
          <w:rFonts w:ascii="Times New Roman" w:hAnsi="Times New Roman" w:cs="Times New Roman"/>
          <w:sz w:val="24"/>
          <w:szCs w:val="24"/>
        </w:rPr>
      </w:pPr>
      <w:r>
        <w:rPr>
          <w:rFonts w:ascii="Times New Roman" w:hAnsi="Times New Roman" w:cs="Times New Roman"/>
          <w:sz w:val="24"/>
          <w:szCs w:val="24"/>
        </w:rPr>
        <w:t xml:space="preserve">Иркутск </w:t>
      </w:r>
      <w:r w:rsidR="00CA3F90" w:rsidRPr="004D005E">
        <w:rPr>
          <w:rFonts w:ascii="Times New Roman" w:hAnsi="Times New Roman" w:cs="Times New Roman"/>
          <w:sz w:val="24"/>
          <w:szCs w:val="24"/>
        </w:rPr>
        <w:t xml:space="preserve">2023 </w:t>
      </w:r>
    </w:p>
    <w:p w14:paraId="05766D85" w14:textId="77777777" w:rsidR="006427CC" w:rsidRDefault="006427CC" w:rsidP="00CA3F90">
      <w:pPr>
        <w:jc w:val="center"/>
      </w:pPr>
    </w:p>
    <w:tbl>
      <w:tblPr>
        <w:tblW w:w="5000" w:type="pct"/>
        <w:tblBorders>
          <w:insideH w:val="single" w:sz="4" w:space="0" w:color="auto"/>
        </w:tblBorders>
        <w:tblLook w:val="01E0" w:firstRow="1" w:lastRow="1" w:firstColumn="1" w:lastColumn="1" w:noHBand="0" w:noVBand="0"/>
      </w:tblPr>
      <w:tblGrid>
        <w:gridCol w:w="4925"/>
        <w:gridCol w:w="4646"/>
      </w:tblGrid>
      <w:tr w:rsidR="00737E45" w:rsidRPr="008D2E76" w14:paraId="3D2B88B1" w14:textId="77777777" w:rsidTr="00BC605B">
        <w:tc>
          <w:tcPr>
            <w:tcW w:w="2573" w:type="pct"/>
          </w:tcPr>
          <w:p w14:paraId="2B542D62" w14:textId="2599C547" w:rsidR="00737E45" w:rsidRPr="008D2E76" w:rsidRDefault="008D2E76" w:rsidP="00737E45">
            <w:pPr>
              <w:spacing w:after="0" w:line="240" w:lineRule="auto"/>
              <w:rPr>
                <w:rFonts w:ascii="Times New Roman" w:eastAsia="Times New Roman" w:hAnsi="Times New Roman" w:cs="Times New Roman"/>
                <w:snapToGrid w:val="0"/>
                <w:sz w:val="24"/>
                <w:szCs w:val="28"/>
                <w:lang w:eastAsia="ru-RU"/>
              </w:rPr>
            </w:pPr>
            <w:r w:rsidRPr="008D2E76">
              <w:rPr>
                <w:rFonts w:ascii="Times New Roman" w:eastAsia="Times New Roman" w:hAnsi="Times New Roman" w:cs="Times New Roman"/>
                <w:snapToGrid w:val="0"/>
                <w:sz w:val="24"/>
                <w:szCs w:val="28"/>
                <w:lang w:eastAsia="ru-RU"/>
              </w:rPr>
              <w:t>РАССМОТРЕНА</w:t>
            </w:r>
          </w:p>
          <w:p w14:paraId="575DC691" w14:textId="77777777" w:rsidR="00737E45" w:rsidRPr="008D2E76" w:rsidRDefault="00737E45" w:rsidP="00737E45">
            <w:pPr>
              <w:spacing w:after="0" w:line="240" w:lineRule="auto"/>
              <w:rPr>
                <w:rFonts w:ascii="Times New Roman" w:eastAsia="Times New Roman" w:hAnsi="Times New Roman" w:cs="Times New Roman"/>
                <w:snapToGrid w:val="0"/>
                <w:sz w:val="24"/>
                <w:szCs w:val="28"/>
                <w:lang w:eastAsia="ru-RU"/>
              </w:rPr>
            </w:pPr>
            <w:r w:rsidRPr="008D2E76">
              <w:rPr>
                <w:rFonts w:ascii="Times New Roman" w:eastAsia="Times New Roman" w:hAnsi="Times New Roman" w:cs="Times New Roman"/>
                <w:snapToGrid w:val="0"/>
                <w:sz w:val="24"/>
                <w:szCs w:val="28"/>
                <w:lang w:eastAsia="ru-RU"/>
              </w:rPr>
              <w:t>на заседании ЦМК</w:t>
            </w:r>
          </w:p>
          <w:p w14:paraId="43978AD5" w14:textId="77777777" w:rsidR="00737E45" w:rsidRPr="008D2E76" w:rsidRDefault="00737E45" w:rsidP="00737E45">
            <w:pPr>
              <w:spacing w:after="0" w:line="240" w:lineRule="auto"/>
              <w:rPr>
                <w:rFonts w:ascii="Times New Roman" w:eastAsia="Times New Roman" w:hAnsi="Times New Roman" w:cs="Times New Roman"/>
                <w:snapToGrid w:val="0"/>
                <w:sz w:val="24"/>
                <w:szCs w:val="28"/>
                <w:lang w:eastAsia="ru-RU"/>
              </w:rPr>
            </w:pPr>
            <w:r w:rsidRPr="008D2E76">
              <w:rPr>
                <w:rFonts w:ascii="Times New Roman" w:eastAsia="Times New Roman" w:hAnsi="Times New Roman" w:cs="Times New Roman"/>
                <w:snapToGrid w:val="0"/>
                <w:sz w:val="24"/>
                <w:szCs w:val="28"/>
                <w:lang w:eastAsia="ru-RU"/>
              </w:rPr>
              <w:t>протокол № 10</w:t>
            </w:r>
          </w:p>
          <w:p w14:paraId="08296462" w14:textId="741B0B49" w:rsidR="00737E45" w:rsidRPr="008D2E76" w:rsidRDefault="008D2E76" w:rsidP="00737E45">
            <w:pPr>
              <w:spacing w:after="0" w:line="240" w:lineRule="auto"/>
              <w:rPr>
                <w:rFonts w:ascii="Times New Roman" w:eastAsia="Times New Roman" w:hAnsi="Times New Roman" w:cs="Times New Roman"/>
                <w:snapToGrid w:val="0"/>
                <w:sz w:val="24"/>
                <w:szCs w:val="28"/>
                <w:lang w:eastAsia="ru-RU"/>
              </w:rPr>
            </w:pPr>
            <w:r w:rsidRPr="008D2E76">
              <w:rPr>
                <w:rFonts w:ascii="Times New Roman" w:eastAsia="Times New Roman" w:hAnsi="Times New Roman" w:cs="Times New Roman"/>
                <w:snapToGrid w:val="0"/>
                <w:sz w:val="24"/>
                <w:szCs w:val="28"/>
                <w:lang w:eastAsia="ru-RU"/>
              </w:rPr>
              <w:t>"14</w:t>
            </w:r>
            <w:r w:rsidR="00737E45" w:rsidRPr="008D2E76">
              <w:rPr>
                <w:rFonts w:ascii="Times New Roman" w:eastAsia="Times New Roman" w:hAnsi="Times New Roman" w:cs="Times New Roman"/>
                <w:snapToGrid w:val="0"/>
                <w:sz w:val="24"/>
                <w:szCs w:val="28"/>
                <w:lang w:eastAsia="ru-RU"/>
              </w:rPr>
              <w:t>" июня 2023</w:t>
            </w:r>
            <w:r>
              <w:rPr>
                <w:rFonts w:ascii="Times New Roman" w:eastAsia="Times New Roman" w:hAnsi="Times New Roman" w:cs="Times New Roman"/>
                <w:snapToGrid w:val="0"/>
                <w:sz w:val="24"/>
                <w:szCs w:val="28"/>
                <w:lang w:eastAsia="ru-RU"/>
              </w:rPr>
              <w:t xml:space="preserve"> </w:t>
            </w:r>
            <w:r w:rsidR="00737E45" w:rsidRPr="008D2E76">
              <w:rPr>
                <w:rFonts w:ascii="Times New Roman" w:eastAsia="Times New Roman" w:hAnsi="Times New Roman" w:cs="Times New Roman"/>
                <w:snapToGrid w:val="0"/>
                <w:sz w:val="24"/>
                <w:szCs w:val="28"/>
                <w:lang w:eastAsia="ru-RU"/>
              </w:rPr>
              <w:t>г.</w:t>
            </w:r>
          </w:p>
          <w:p w14:paraId="3C3D5848" w14:textId="4C8CD9EB" w:rsidR="00737E45" w:rsidRPr="008D2E76" w:rsidRDefault="00737E45" w:rsidP="00737E45">
            <w:pPr>
              <w:spacing w:after="0" w:line="240" w:lineRule="auto"/>
              <w:rPr>
                <w:rFonts w:ascii="Times New Roman" w:eastAsia="Times New Roman" w:hAnsi="Times New Roman" w:cs="Times New Roman"/>
                <w:snapToGrid w:val="0"/>
                <w:sz w:val="24"/>
                <w:szCs w:val="28"/>
                <w:lang w:eastAsia="ru-RU"/>
              </w:rPr>
            </w:pPr>
            <w:r w:rsidRPr="008D2E76">
              <w:rPr>
                <w:rFonts w:ascii="Times New Roman" w:eastAsia="Times New Roman" w:hAnsi="Times New Roman" w:cs="Times New Roman"/>
                <w:snapToGrid w:val="0"/>
                <w:sz w:val="24"/>
                <w:szCs w:val="28"/>
                <w:lang w:eastAsia="ru-RU"/>
              </w:rPr>
              <w:t xml:space="preserve">Председатель </w:t>
            </w:r>
            <w:proofErr w:type="spellStart"/>
            <w:r w:rsidRPr="008D2E76">
              <w:rPr>
                <w:rFonts w:ascii="Times New Roman" w:eastAsia="Times New Roman" w:hAnsi="Times New Roman" w:cs="Times New Roman"/>
                <w:snapToGrid w:val="0"/>
                <w:sz w:val="24"/>
                <w:szCs w:val="28"/>
                <w:lang w:eastAsia="ru-RU"/>
              </w:rPr>
              <w:t>Окснер</w:t>
            </w:r>
            <w:proofErr w:type="spellEnd"/>
            <w:r w:rsidRPr="008D2E76">
              <w:rPr>
                <w:rFonts w:ascii="Times New Roman" w:eastAsia="Times New Roman" w:hAnsi="Times New Roman" w:cs="Times New Roman"/>
                <w:snapToGrid w:val="0"/>
                <w:sz w:val="24"/>
                <w:szCs w:val="28"/>
                <w:lang w:eastAsia="ru-RU"/>
              </w:rPr>
              <w:t xml:space="preserve"> </w:t>
            </w:r>
            <w:proofErr w:type="spellStart"/>
            <w:r w:rsidRPr="008D2E76">
              <w:rPr>
                <w:rFonts w:ascii="Times New Roman" w:eastAsia="Times New Roman" w:hAnsi="Times New Roman" w:cs="Times New Roman"/>
                <w:snapToGrid w:val="0"/>
                <w:sz w:val="24"/>
                <w:szCs w:val="28"/>
                <w:lang w:eastAsia="ru-RU"/>
              </w:rPr>
              <w:t>С.А</w:t>
            </w:r>
            <w:proofErr w:type="spellEnd"/>
            <w:r w:rsidRPr="008D2E76">
              <w:rPr>
                <w:rFonts w:ascii="Times New Roman" w:eastAsia="Times New Roman" w:hAnsi="Times New Roman" w:cs="Times New Roman"/>
                <w:snapToGrid w:val="0"/>
                <w:sz w:val="24"/>
                <w:szCs w:val="28"/>
                <w:lang w:eastAsia="ru-RU"/>
              </w:rPr>
              <w:t>.</w:t>
            </w:r>
          </w:p>
          <w:p w14:paraId="187098B3" w14:textId="77777777" w:rsidR="00737E45" w:rsidRPr="008D2E76" w:rsidRDefault="00737E45" w:rsidP="00737E45">
            <w:pPr>
              <w:spacing w:after="0" w:line="240" w:lineRule="auto"/>
              <w:ind w:right="1341"/>
              <w:rPr>
                <w:rFonts w:ascii="Times New Roman" w:eastAsia="Times New Roman" w:hAnsi="Times New Roman" w:cs="Times New Roman"/>
                <w:snapToGrid w:val="0"/>
                <w:sz w:val="24"/>
                <w:szCs w:val="20"/>
                <w:lang w:eastAsia="ru-RU"/>
              </w:rPr>
            </w:pPr>
          </w:p>
        </w:tc>
        <w:tc>
          <w:tcPr>
            <w:tcW w:w="2427" w:type="pct"/>
          </w:tcPr>
          <w:p w14:paraId="139117E7" w14:textId="17320079" w:rsidR="00737E45" w:rsidRPr="008D2E76" w:rsidRDefault="00737E45" w:rsidP="008D2E76">
            <w:pPr>
              <w:spacing w:after="0" w:line="240" w:lineRule="auto"/>
              <w:rPr>
                <w:rFonts w:ascii="Times New Roman" w:eastAsia="Times New Roman" w:hAnsi="Times New Roman" w:cs="Times New Roman"/>
                <w:bCs/>
                <w:sz w:val="24"/>
                <w:szCs w:val="28"/>
                <w:lang w:eastAsia="ru-RU"/>
              </w:rPr>
            </w:pPr>
            <w:r w:rsidRPr="008D2E76">
              <w:rPr>
                <w:rFonts w:ascii="Times New Roman" w:eastAsia="Times New Roman" w:hAnsi="Times New Roman" w:cs="Times New Roman"/>
                <w:bCs/>
                <w:sz w:val="24"/>
                <w:szCs w:val="28"/>
                <w:lang w:eastAsia="ru-RU"/>
              </w:rPr>
              <w:t>УТВЕРЖДАЮ</w:t>
            </w:r>
          </w:p>
          <w:p w14:paraId="26C23EA6" w14:textId="41FE7F51" w:rsidR="00737E45" w:rsidRPr="008D2E76" w:rsidRDefault="00737E45" w:rsidP="008D2E76">
            <w:pPr>
              <w:spacing w:after="0" w:line="240" w:lineRule="auto"/>
              <w:ind w:left="-50" w:right="-100"/>
              <w:rPr>
                <w:rFonts w:ascii="Times New Roman" w:eastAsia="Times New Roman" w:hAnsi="Times New Roman" w:cs="Times New Roman"/>
                <w:snapToGrid w:val="0"/>
                <w:sz w:val="24"/>
                <w:szCs w:val="28"/>
                <w:lang w:eastAsia="ru-RU"/>
              </w:rPr>
            </w:pPr>
            <w:r w:rsidRPr="008D2E76">
              <w:rPr>
                <w:rFonts w:ascii="Times New Roman" w:eastAsia="Times New Roman" w:hAnsi="Times New Roman" w:cs="Times New Roman"/>
                <w:snapToGrid w:val="0"/>
                <w:sz w:val="24"/>
                <w:szCs w:val="28"/>
                <w:lang w:eastAsia="ru-RU"/>
              </w:rPr>
              <w:t xml:space="preserve">Заместитель директора по учебной работе </w:t>
            </w:r>
          </w:p>
          <w:p w14:paraId="257B6D5B" w14:textId="3A875029" w:rsidR="00737E45" w:rsidRPr="008D2E76" w:rsidRDefault="00737E45" w:rsidP="008D2E76">
            <w:pPr>
              <w:spacing w:after="0" w:line="240" w:lineRule="auto"/>
              <w:ind w:left="-50"/>
              <w:rPr>
                <w:rFonts w:ascii="Times New Roman" w:eastAsia="Times New Roman" w:hAnsi="Times New Roman" w:cs="Times New Roman"/>
                <w:snapToGrid w:val="0"/>
                <w:sz w:val="24"/>
                <w:szCs w:val="28"/>
                <w:lang w:eastAsia="ru-RU"/>
              </w:rPr>
            </w:pPr>
            <w:proofErr w:type="spellStart"/>
            <w:r w:rsidRPr="008D2E76">
              <w:rPr>
                <w:rFonts w:ascii="Times New Roman" w:eastAsia="Times New Roman" w:hAnsi="Times New Roman" w:cs="Times New Roman"/>
                <w:snapToGrid w:val="0"/>
                <w:sz w:val="24"/>
                <w:szCs w:val="28"/>
                <w:lang w:eastAsia="ru-RU"/>
              </w:rPr>
              <w:t>А.А</w:t>
            </w:r>
            <w:proofErr w:type="spellEnd"/>
            <w:r w:rsidRPr="008D2E76">
              <w:rPr>
                <w:rFonts w:ascii="Times New Roman" w:eastAsia="Times New Roman" w:hAnsi="Times New Roman" w:cs="Times New Roman"/>
                <w:snapToGrid w:val="0"/>
                <w:sz w:val="24"/>
                <w:szCs w:val="28"/>
                <w:lang w:eastAsia="ru-RU"/>
              </w:rPr>
              <w:t>. Николаева</w:t>
            </w:r>
          </w:p>
          <w:p w14:paraId="0B1EF1B6" w14:textId="13BC514A" w:rsidR="00737E45" w:rsidRPr="008D2E76" w:rsidRDefault="008D2E76" w:rsidP="008D2E76">
            <w:pPr>
              <w:spacing w:after="0" w:line="240" w:lineRule="auto"/>
              <w:rPr>
                <w:rFonts w:ascii="Times New Roman" w:eastAsia="Times New Roman" w:hAnsi="Times New Roman" w:cs="Times New Roman"/>
                <w:snapToGrid w:val="0"/>
                <w:sz w:val="24"/>
                <w:szCs w:val="20"/>
                <w:lang w:eastAsia="ru-RU"/>
              </w:rPr>
            </w:pPr>
            <w:r w:rsidRPr="008D2E76">
              <w:rPr>
                <w:rFonts w:ascii="Times New Roman" w:eastAsia="Times New Roman" w:hAnsi="Times New Roman" w:cs="Times New Roman"/>
                <w:snapToGrid w:val="0"/>
                <w:sz w:val="24"/>
                <w:szCs w:val="28"/>
                <w:lang w:eastAsia="ru-RU"/>
              </w:rPr>
              <w:t>"15</w:t>
            </w:r>
            <w:r w:rsidR="00737E45" w:rsidRPr="008D2E76">
              <w:rPr>
                <w:rFonts w:ascii="Times New Roman" w:eastAsia="Times New Roman" w:hAnsi="Times New Roman" w:cs="Times New Roman"/>
                <w:snapToGrid w:val="0"/>
                <w:sz w:val="24"/>
                <w:szCs w:val="28"/>
                <w:lang w:eastAsia="ru-RU"/>
              </w:rPr>
              <w:t xml:space="preserve">" </w:t>
            </w:r>
            <w:r w:rsidRPr="008D2E76">
              <w:rPr>
                <w:rFonts w:ascii="Times New Roman" w:eastAsia="Times New Roman" w:hAnsi="Times New Roman" w:cs="Times New Roman"/>
                <w:snapToGrid w:val="0"/>
                <w:sz w:val="24"/>
                <w:szCs w:val="28"/>
                <w:lang w:eastAsia="ru-RU"/>
              </w:rPr>
              <w:t>июня 2023</w:t>
            </w:r>
            <w:r w:rsidR="00737E45" w:rsidRPr="008D2E76">
              <w:rPr>
                <w:rFonts w:ascii="Times New Roman" w:eastAsia="Times New Roman" w:hAnsi="Times New Roman" w:cs="Times New Roman"/>
                <w:snapToGrid w:val="0"/>
                <w:sz w:val="24"/>
                <w:szCs w:val="28"/>
                <w:lang w:eastAsia="ru-RU"/>
              </w:rPr>
              <w:t xml:space="preserve"> г.</w:t>
            </w:r>
          </w:p>
        </w:tc>
      </w:tr>
    </w:tbl>
    <w:p w14:paraId="4A27C345" w14:textId="77777777" w:rsidR="003A6CFB" w:rsidRDefault="003A6CFB" w:rsidP="003A6CFB">
      <w:pPr>
        <w:spacing w:after="0" w:line="276" w:lineRule="auto"/>
        <w:ind w:firstLine="709"/>
        <w:jc w:val="both"/>
        <w:rPr>
          <w:rFonts w:ascii="Times New Roman" w:eastAsia="Times New Roman" w:hAnsi="Times New Roman" w:cs="Times New Roman"/>
          <w:bCs/>
          <w:sz w:val="24"/>
          <w:szCs w:val="24"/>
          <w:lang w:eastAsia="ru-RU"/>
        </w:rPr>
      </w:pPr>
    </w:p>
    <w:p w14:paraId="727B0727" w14:textId="77777777" w:rsidR="003A6CFB" w:rsidRDefault="003A6CFB" w:rsidP="003A6CFB">
      <w:pPr>
        <w:spacing w:after="0" w:line="276" w:lineRule="auto"/>
        <w:ind w:firstLine="709"/>
        <w:jc w:val="both"/>
        <w:rPr>
          <w:rFonts w:ascii="Times New Roman" w:eastAsia="Times New Roman" w:hAnsi="Times New Roman" w:cs="Times New Roman"/>
          <w:bCs/>
          <w:sz w:val="24"/>
          <w:szCs w:val="24"/>
          <w:lang w:eastAsia="ru-RU"/>
        </w:rPr>
      </w:pPr>
    </w:p>
    <w:p w14:paraId="74CE623E" w14:textId="77777777" w:rsidR="003A6CFB" w:rsidRDefault="003A6CFB" w:rsidP="003A6CFB">
      <w:pPr>
        <w:spacing w:after="0" w:line="276" w:lineRule="auto"/>
        <w:ind w:firstLine="709"/>
        <w:jc w:val="both"/>
        <w:rPr>
          <w:rFonts w:ascii="Times New Roman" w:eastAsia="Times New Roman" w:hAnsi="Times New Roman" w:cs="Times New Roman"/>
          <w:bCs/>
          <w:sz w:val="24"/>
          <w:szCs w:val="24"/>
          <w:lang w:eastAsia="ru-RU"/>
        </w:rPr>
      </w:pPr>
    </w:p>
    <w:p w14:paraId="2C9BE720" w14:textId="77777777" w:rsidR="003A6CFB" w:rsidRDefault="003A6CFB" w:rsidP="003A6CFB">
      <w:pPr>
        <w:spacing w:after="0" w:line="276" w:lineRule="auto"/>
        <w:ind w:firstLine="709"/>
        <w:jc w:val="both"/>
        <w:rPr>
          <w:rFonts w:ascii="Times New Roman" w:eastAsia="Times New Roman" w:hAnsi="Times New Roman" w:cs="Times New Roman"/>
          <w:bCs/>
          <w:sz w:val="24"/>
          <w:szCs w:val="24"/>
          <w:lang w:eastAsia="ru-RU"/>
        </w:rPr>
      </w:pPr>
    </w:p>
    <w:p w14:paraId="73FE812D" w14:textId="77777777" w:rsidR="003A6CFB" w:rsidRDefault="003A6CFB" w:rsidP="003A6CFB">
      <w:pPr>
        <w:spacing w:after="0" w:line="276" w:lineRule="auto"/>
        <w:ind w:firstLine="709"/>
        <w:jc w:val="both"/>
        <w:rPr>
          <w:rFonts w:ascii="Times New Roman" w:eastAsia="Times New Roman" w:hAnsi="Times New Roman" w:cs="Times New Roman"/>
          <w:bCs/>
          <w:sz w:val="24"/>
          <w:szCs w:val="24"/>
          <w:lang w:eastAsia="ru-RU"/>
        </w:rPr>
      </w:pPr>
    </w:p>
    <w:p w14:paraId="05AE914A" w14:textId="77777777" w:rsidR="003A6CFB" w:rsidRDefault="003A6CFB" w:rsidP="003A6CFB">
      <w:pPr>
        <w:spacing w:after="0" w:line="276" w:lineRule="auto"/>
        <w:ind w:firstLine="709"/>
        <w:jc w:val="both"/>
        <w:rPr>
          <w:rFonts w:ascii="Times New Roman" w:eastAsia="Times New Roman" w:hAnsi="Times New Roman" w:cs="Times New Roman"/>
          <w:bCs/>
          <w:sz w:val="24"/>
          <w:szCs w:val="24"/>
          <w:lang w:eastAsia="ru-RU"/>
        </w:rPr>
      </w:pPr>
    </w:p>
    <w:p w14:paraId="004DDC4E" w14:textId="77777777" w:rsidR="009C19BE" w:rsidRDefault="009C19BE" w:rsidP="008D2E76">
      <w:pPr>
        <w:spacing w:after="0" w:line="276" w:lineRule="auto"/>
        <w:jc w:val="both"/>
        <w:rPr>
          <w:rFonts w:ascii="Times New Roman" w:eastAsia="Times New Roman" w:hAnsi="Times New Roman" w:cs="Times New Roman"/>
          <w:bCs/>
          <w:sz w:val="24"/>
          <w:szCs w:val="24"/>
          <w:lang w:eastAsia="ru-RU"/>
        </w:rPr>
      </w:pPr>
    </w:p>
    <w:p w14:paraId="4609555B" w14:textId="77777777" w:rsidR="009C19BE" w:rsidRDefault="009C19BE" w:rsidP="003A6CFB">
      <w:pPr>
        <w:spacing w:after="0" w:line="276" w:lineRule="auto"/>
        <w:ind w:firstLine="709"/>
        <w:jc w:val="both"/>
        <w:rPr>
          <w:rFonts w:ascii="Times New Roman" w:eastAsia="Times New Roman" w:hAnsi="Times New Roman" w:cs="Times New Roman"/>
          <w:bCs/>
          <w:sz w:val="24"/>
          <w:szCs w:val="24"/>
          <w:lang w:eastAsia="ru-RU"/>
        </w:rPr>
      </w:pPr>
    </w:p>
    <w:p w14:paraId="6F1C66AA" w14:textId="77777777" w:rsidR="003A6CFB" w:rsidRPr="003A6CFB" w:rsidRDefault="003A6CFB" w:rsidP="003A6CFB">
      <w:pPr>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Настоящая</w:t>
      </w:r>
      <w:r w:rsidRPr="003A6CFB">
        <w:rPr>
          <w:rFonts w:ascii="Times New Roman" w:eastAsia="Times New Roman" w:hAnsi="Times New Roman" w:cs="Times New Roman"/>
          <w:bCs/>
          <w:sz w:val="24"/>
          <w:szCs w:val="24"/>
          <w:lang w:eastAsia="ru-RU"/>
        </w:rPr>
        <w:t xml:space="preserve"> образовательная программа среднего профессионального образования по специальности 31.02.01 Лечебное дело (далее –  ПОП СПО) разработана на основе федерального государственного образовательного стандарта среднего профессионального образования по специальности 31.02.01 Лечебное дело, утвержденного Приказом </w:t>
      </w:r>
      <w:proofErr w:type="spellStart"/>
      <w:r w:rsidRPr="003A6CFB">
        <w:rPr>
          <w:rFonts w:ascii="Times New Roman" w:eastAsia="Times New Roman" w:hAnsi="Times New Roman" w:cs="Times New Roman"/>
          <w:bCs/>
          <w:sz w:val="24"/>
          <w:szCs w:val="24"/>
          <w:lang w:eastAsia="ru-RU"/>
        </w:rPr>
        <w:t>Минпросвещения</w:t>
      </w:r>
      <w:proofErr w:type="spellEnd"/>
      <w:r w:rsidRPr="003A6CFB">
        <w:rPr>
          <w:rFonts w:ascii="Times New Roman" w:eastAsia="Times New Roman" w:hAnsi="Times New Roman" w:cs="Times New Roman"/>
          <w:bCs/>
          <w:sz w:val="24"/>
          <w:szCs w:val="24"/>
          <w:lang w:eastAsia="ru-RU"/>
        </w:rPr>
        <w:t xml:space="preserve"> России от 4 июля 2022 г. N 526 </w:t>
      </w:r>
    </w:p>
    <w:p w14:paraId="2F9B717C" w14:textId="77777777" w:rsidR="00737E45" w:rsidRDefault="00737E45" w:rsidP="003A6CFB">
      <w:pPr>
        <w:spacing w:after="200" w:line="276" w:lineRule="auto"/>
        <w:rPr>
          <w:rFonts w:ascii="Times New Roman" w:eastAsia="Times New Roman" w:hAnsi="Times New Roman" w:cs="Times New Roman"/>
          <w:b/>
          <w:sz w:val="24"/>
          <w:szCs w:val="24"/>
          <w:lang w:eastAsia="ru-RU"/>
        </w:rPr>
      </w:pPr>
    </w:p>
    <w:p w14:paraId="795D60E9" w14:textId="77777777" w:rsidR="003A6CFB" w:rsidRDefault="003A6CFB" w:rsidP="003A6CFB">
      <w:pPr>
        <w:spacing w:after="200" w:line="276" w:lineRule="auto"/>
        <w:rPr>
          <w:rFonts w:ascii="Times New Roman" w:eastAsia="Times New Roman" w:hAnsi="Times New Roman" w:cs="Times New Roman"/>
          <w:b/>
          <w:sz w:val="24"/>
          <w:szCs w:val="24"/>
          <w:lang w:eastAsia="ru-RU"/>
        </w:rPr>
      </w:pPr>
    </w:p>
    <w:p w14:paraId="6DFCA3FC" w14:textId="12B405B9" w:rsidR="009C19BE" w:rsidRDefault="009C19BE" w:rsidP="003A6CFB">
      <w:pPr>
        <w:pStyle w:val="11"/>
        <w:jc w:val="both"/>
        <w:rPr>
          <w:sz w:val="24"/>
        </w:rPr>
      </w:pPr>
    </w:p>
    <w:p w14:paraId="102BDC55" w14:textId="77777777" w:rsidR="009C19BE" w:rsidRDefault="009C19BE" w:rsidP="003A6CFB">
      <w:pPr>
        <w:pStyle w:val="11"/>
        <w:jc w:val="both"/>
        <w:rPr>
          <w:sz w:val="24"/>
        </w:rPr>
      </w:pPr>
    </w:p>
    <w:p w14:paraId="7DB05E00" w14:textId="77777777" w:rsidR="009C19BE" w:rsidRDefault="009C19BE" w:rsidP="003A6CFB">
      <w:pPr>
        <w:pStyle w:val="11"/>
        <w:jc w:val="both"/>
        <w:rPr>
          <w:sz w:val="24"/>
        </w:rPr>
      </w:pPr>
    </w:p>
    <w:p w14:paraId="72131DE2" w14:textId="10571B69" w:rsidR="003A6CFB" w:rsidRPr="000115A6" w:rsidRDefault="003A6CFB" w:rsidP="003A6CFB">
      <w:pPr>
        <w:pStyle w:val="11"/>
        <w:jc w:val="both"/>
        <w:rPr>
          <w:sz w:val="24"/>
        </w:rPr>
      </w:pPr>
      <w:r>
        <w:rPr>
          <w:sz w:val="24"/>
        </w:rPr>
        <w:t>Разработчи</w:t>
      </w:r>
      <w:r w:rsidRPr="000115A6">
        <w:rPr>
          <w:sz w:val="24"/>
        </w:rPr>
        <w:t>к</w:t>
      </w:r>
      <w:r w:rsidR="00147A5B">
        <w:rPr>
          <w:sz w:val="24"/>
        </w:rPr>
        <w:t>и</w:t>
      </w:r>
      <w:r w:rsidRPr="000115A6">
        <w:rPr>
          <w:sz w:val="24"/>
        </w:rPr>
        <w:t xml:space="preserve">: </w:t>
      </w:r>
    </w:p>
    <w:p w14:paraId="626E58EA" w14:textId="6AF4793D" w:rsidR="003A6CFB" w:rsidRDefault="003A6CFB" w:rsidP="003A6CFB">
      <w:pPr>
        <w:pStyle w:val="11"/>
        <w:jc w:val="both"/>
        <w:rPr>
          <w:sz w:val="24"/>
        </w:rPr>
      </w:pPr>
      <w:proofErr w:type="spellStart"/>
      <w:r w:rsidRPr="00475C6C">
        <w:rPr>
          <w:sz w:val="24"/>
        </w:rPr>
        <w:t>Окснер</w:t>
      </w:r>
      <w:proofErr w:type="spellEnd"/>
      <w:r w:rsidRPr="00475C6C">
        <w:rPr>
          <w:sz w:val="24"/>
        </w:rPr>
        <w:t xml:space="preserve"> С. А.,</w:t>
      </w:r>
      <w:r w:rsidRPr="000115A6">
        <w:rPr>
          <w:sz w:val="24"/>
        </w:rPr>
        <w:t xml:space="preserve"> </w:t>
      </w:r>
      <w:r>
        <w:rPr>
          <w:sz w:val="24"/>
        </w:rPr>
        <w:t xml:space="preserve">к.м.н., </w:t>
      </w:r>
      <w:r w:rsidR="004D005E" w:rsidRPr="000115A6">
        <w:rPr>
          <w:sz w:val="24"/>
        </w:rPr>
        <w:t>преподаватель</w:t>
      </w:r>
      <w:r w:rsidR="004D005E">
        <w:rPr>
          <w:sz w:val="24"/>
        </w:rPr>
        <w:t xml:space="preserve"> педиатрии</w:t>
      </w:r>
      <w:r>
        <w:rPr>
          <w:sz w:val="24"/>
        </w:rPr>
        <w:t xml:space="preserve"> </w:t>
      </w:r>
      <w:r w:rsidR="004D005E">
        <w:rPr>
          <w:sz w:val="24"/>
        </w:rPr>
        <w:t>высшей квалификационной</w:t>
      </w:r>
      <w:r w:rsidR="004D005E" w:rsidRPr="00475C6C">
        <w:rPr>
          <w:sz w:val="24"/>
        </w:rPr>
        <w:t xml:space="preserve"> </w:t>
      </w:r>
      <w:r w:rsidR="004D005E">
        <w:rPr>
          <w:sz w:val="24"/>
        </w:rPr>
        <w:t>категории</w:t>
      </w:r>
      <w:r w:rsidRPr="00475C6C">
        <w:rPr>
          <w:sz w:val="24"/>
        </w:rPr>
        <w:t>.</w:t>
      </w:r>
    </w:p>
    <w:p w14:paraId="61A64C07" w14:textId="43BF8574" w:rsidR="00147A5B" w:rsidRDefault="00147A5B" w:rsidP="003A6CFB">
      <w:pPr>
        <w:pStyle w:val="11"/>
        <w:jc w:val="both"/>
        <w:rPr>
          <w:sz w:val="24"/>
        </w:rPr>
      </w:pPr>
    </w:p>
    <w:p w14:paraId="5DF8CAEF" w14:textId="73BD4ECD" w:rsidR="00147A5B" w:rsidRPr="004D005E" w:rsidRDefault="00147A5B" w:rsidP="004D005E">
      <w:pPr>
        <w:jc w:val="both"/>
        <w:rPr>
          <w:rFonts w:ascii="Times New Roman" w:eastAsia="Times New Roman" w:hAnsi="Times New Roman" w:cs="Times New Roman"/>
          <w:snapToGrid w:val="0"/>
          <w:sz w:val="24"/>
          <w:szCs w:val="20"/>
          <w:lang w:eastAsia="ru-RU"/>
        </w:rPr>
      </w:pPr>
      <w:r w:rsidRPr="004D005E">
        <w:rPr>
          <w:rFonts w:ascii="Times New Roman" w:hAnsi="Times New Roman" w:cs="Times New Roman"/>
          <w:sz w:val="24"/>
        </w:rPr>
        <w:t xml:space="preserve">Нижегородцева Е.А., </w:t>
      </w:r>
      <w:r w:rsidRPr="004D005E">
        <w:rPr>
          <w:rFonts w:ascii="Times New Roman" w:eastAsia="Times New Roman" w:hAnsi="Times New Roman" w:cs="Times New Roman"/>
          <w:snapToGrid w:val="0"/>
          <w:sz w:val="24"/>
          <w:szCs w:val="20"/>
          <w:lang w:eastAsia="ru-RU"/>
        </w:rPr>
        <w:t xml:space="preserve">преподаватель акушерства и гинекологии </w:t>
      </w:r>
      <w:r w:rsidR="004D005E" w:rsidRPr="004D005E">
        <w:rPr>
          <w:rFonts w:ascii="Times New Roman" w:eastAsia="Times New Roman" w:hAnsi="Times New Roman" w:cs="Times New Roman"/>
          <w:snapToGrid w:val="0"/>
          <w:sz w:val="24"/>
          <w:szCs w:val="20"/>
          <w:lang w:eastAsia="ru-RU"/>
        </w:rPr>
        <w:t>высшей квалификационной категории</w:t>
      </w:r>
      <w:r w:rsidRPr="004D005E">
        <w:rPr>
          <w:rFonts w:ascii="Times New Roman" w:eastAsia="Times New Roman" w:hAnsi="Times New Roman" w:cs="Times New Roman"/>
          <w:snapToGrid w:val="0"/>
          <w:sz w:val="24"/>
          <w:szCs w:val="20"/>
          <w:lang w:eastAsia="ru-RU"/>
        </w:rPr>
        <w:t>.</w:t>
      </w:r>
    </w:p>
    <w:p w14:paraId="256F95F9" w14:textId="2C8E0BEB" w:rsidR="00147A5B" w:rsidRPr="00475C6C" w:rsidRDefault="00147A5B" w:rsidP="003A6CFB">
      <w:pPr>
        <w:pStyle w:val="11"/>
        <w:jc w:val="both"/>
        <w:rPr>
          <w:sz w:val="24"/>
        </w:rPr>
      </w:pPr>
    </w:p>
    <w:p w14:paraId="3E5605EA" w14:textId="77777777" w:rsidR="003A6CFB" w:rsidRDefault="003A6CFB" w:rsidP="003A6CFB">
      <w:pPr>
        <w:pStyle w:val="11"/>
        <w:jc w:val="both"/>
        <w:rPr>
          <w:sz w:val="24"/>
        </w:rPr>
      </w:pPr>
      <w:r>
        <w:rPr>
          <w:sz w:val="24"/>
        </w:rPr>
        <w:t xml:space="preserve"> </w:t>
      </w:r>
    </w:p>
    <w:p w14:paraId="052DB3FC" w14:textId="77777777" w:rsidR="003A6CFB" w:rsidRDefault="003A6CFB" w:rsidP="003A6CFB">
      <w:pPr>
        <w:spacing w:after="200" w:line="276" w:lineRule="auto"/>
        <w:rPr>
          <w:rFonts w:ascii="Times New Roman" w:eastAsia="Times New Roman" w:hAnsi="Times New Roman" w:cs="Times New Roman"/>
          <w:b/>
          <w:sz w:val="24"/>
          <w:szCs w:val="24"/>
          <w:lang w:eastAsia="ru-RU"/>
        </w:rPr>
      </w:pPr>
    </w:p>
    <w:p w14:paraId="455E7315" w14:textId="77777777" w:rsidR="003A6CFB" w:rsidRDefault="003A6CFB" w:rsidP="003A6CFB">
      <w:pPr>
        <w:spacing w:after="200" w:line="276" w:lineRule="auto"/>
        <w:rPr>
          <w:rFonts w:ascii="Times New Roman" w:eastAsia="Times New Roman" w:hAnsi="Times New Roman" w:cs="Times New Roman"/>
          <w:b/>
          <w:sz w:val="24"/>
          <w:szCs w:val="24"/>
          <w:lang w:eastAsia="ru-RU"/>
        </w:rPr>
      </w:pPr>
    </w:p>
    <w:p w14:paraId="5E24E038" w14:textId="1595CDB0" w:rsidR="00737E45" w:rsidRDefault="00737E45" w:rsidP="00935160">
      <w:pPr>
        <w:spacing w:after="200" w:line="276" w:lineRule="auto"/>
        <w:rPr>
          <w:rFonts w:ascii="Times New Roman" w:eastAsia="Times New Roman" w:hAnsi="Times New Roman" w:cs="Times New Roman"/>
          <w:b/>
          <w:sz w:val="24"/>
          <w:szCs w:val="24"/>
          <w:lang w:eastAsia="ru-RU"/>
        </w:rPr>
      </w:pPr>
    </w:p>
    <w:p w14:paraId="2F00981A" w14:textId="1E0F6358" w:rsidR="004D005E" w:rsidRDefault="004D005E" w:rsidP="00935160">
      <w:pPr>
        <w:spacing w:after="200" w:line="276" w:lineRule="auto"/>
        <w:rPr>
          <w:rFonts w:ascii="Times New Roman" w:eastAsia="Times New Roman" w:hAnsi="Times New Roman" w:cs="Times New Roman"/>
          <w:b/>
          <w:sz w:val="24"/>
          <w:szCs w:val="24"/>
          <w:lang w:eastAsia="ru-RU"/>
        </w:rPr>
      </w:pPr>
    </w:p>
    <w:p w14:paraId="71F24735" w14:textId="77777777" w:rsidR="008D2E76" w:rsidRDefault="008D2E76" w:rsidP="00935160">
      <w:pPr>
        <w:spacing w:after="200" w:line="276" w:lineRule="auto"/>
        <w:rPr>
          <w:rFonts w:ascii="Times New Roman" w:eastAsia="Times New Roman" w:hAnsi="Times New Roman" w:cs="Times New Roman"/>
          <w:b/>
          <w:sz w:val="24"/>
          <w:szCs w:val="24"/>
          <w:lang w:eastAsia="ru-RU"/>
        </w:rPr>
      </w:pPr>
    </w:p>
    <w:p w14:paraId="76A2A35A" w14:textId="77777777" w:rsidR="008D2E76" w:rsidRDefault="008D2E76" w:rsidP="00935160">
      <w:pPr>
        <w:spacing w:after="200" w:line="276" w:lineRule="auto"/>
        <w:rPr>
          <w:rFonts w:ascii="Times New Roman" w:eastAsia="Times New Roman" w:hAnsi="Times New Roman" w:cs="Times New Roman"/>
          <w:b/>
          <w:sz w:val="24"/>
          <w:szCs w:val="24"/>
          <w:lang w:eastAsia="ru-RU"/>
        </w:rPr>
      </w:pPr>
    </w:p>
    <w:p w14:paraId="5861B180" w14:textId="77777777" w:rsidR="008D2E76" w:rsidRDefault="008D2E76" w:rsidP="00935160">
      <w:pPr>
        <w:spacing w:after="200" w:line="276" w:lineRule="auto"/>
        <w:rPr>
          <w:rFonts w:ascii="Times New Roman" w:eastAsia="Times New Roman" w:hAnsi="Times New Roman" w:cs="Times New Roman"/>
          <w:b/>
          <w:sz w:val="24"/>
          <w:szCs w:val="24"/>
          <w:lang w:eastAsia="ru-RU"/>
        </w:rPr>
      </w:pPr>
    </w:p>
    <w:p w14:paraId="4F62F5CB" w14:textId="77777777" w:rsidR="004D005E" w:rsidRDefault="004D005E" w:rsidP="00935160">
      <w:pPr>
        <w:spacing w:after="200" w:line="276" w:lineRule="auto"/>
        <w:rPr>
          <w:rFonts w:ascii="Times New Roman" w:eastAsia="Times New Roman" w:hAnsi="Times New Roman" w:cs="Times New Roman"/>
          <w:b/>
          <w:sz w:val="24"/>
          <w:szCs w:val="24"/>
          <w:lang w:eastAsia="ru-RU"/>
        </w:rPr>
      </w:pPr>
    </w:p>
    <w:p w14:paraId="47BAA048" w14:textId="77777777" w:rsidR="006427CC" w:rsidRPr="006427CC" w:rsidRDefault="006427CC" w:rsidP="006427CC">
      <w:pPr>
        <w:spacing w:after="200" w:line="276" w:lineRule="auto"/>
        <w:jc w:val="center"/>
        <w:rPr>
          <w:rFonts w:ascii="Times New Roman" w:eastAsia="Times New Roman" w:hAnsi="Times New Roman" w:cs="Times New Roman"/>
          <w:b/>
          <w:sz w:val="24"/>
          <w:szCs w:val="24"/>
          <w:lang w:eastAsia="ru-RU"/>
        </w:rPr>
      </w:pPr>
      <w:r w:rsidRPr="006427CC">
        <w:rPr>
          <w:rFonts w:ascii="Times New Roman" w:eastAsia="Times New Roman" w:hAnsi="Times New Roman" w:cs="Times New Roman"/>
          <w:b/>
          <w:sz w:val="24"/>
          <w:szCs w:val="24"/>
          <w:lang w:eastAsia="ru-RU"/>
        </w:rPr>
        <w:lastRenderedPageBreak/>
        <w:t>СОДЕРЖАНИЕ</w:t>
      </w:r>
    </w:p>
    <w:p w14:paraId="5DA3BF20" w14:textId="04DE25C2" w:rsidR="006427CC" w:rsidRPr="006427CC" w:rsidRDefault="00D55EB4" w:rsidP="00D55EB4">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bl>
      <w:tblPr>
        <w:tblW w:w="0" w:type="auto"/>
        <w:tblLook w:val="01E0" w:firstRow="1" w:lastRow="1" w:firstColumn="1" w:lastColumn="1" w:noHBand="0" w:noVBand="0"/>
      </w:tblPr>
      <w:tblGrid>
        <w:gridCol w:w="7501"/>
        <w:gridCol w:w="1854"/>
      </w:tblGrid>
      <w:tr w:rsidR="003429B0" w:rsidRPr="006427CC" w14:paraId="115CBE8F" w14:textId="77777777" w:rsidTr="003429B0">
        <w:tc>
          <w:tcPr>
            <w:tcW w:w="7501" w:type="dxa"/>
          </w:tcPr>
          <w:p w14:paraId="7B9DEC6E" w14:textId="1F6A70D7" w:rsidR="003429B0" w:rsidRPr="006427CC" w:rsidRDefault="003429B0" w:rsidP="003429B0">
            <w:pPr>
              <w:suppressAutoHyphens/>
              <w:spacing w:after="200" w:line="276" w:lineRule="auto"/>
              <w:ind w:left="64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w:t>
            </w:r>
          </w:p>
        </w:tc>
        <w:tc>
          <w:tcPr>
            <w:tcW w:w="1854" w:type="dxa"/>
          </w:tcPr>
          <w:p w14:paraId="7484451F" w14:textId="55C3891C" w:rsidR="003429B0" w:rsidRDefault="003429B0" w:rsidP="006427CC">
            <w:pPr>
              <w:spacing w:after="200" w:line="276" w:lineRule="auto"/>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стр</w:t>
            </w:r>
            <w:proofErr w:type="spellEnd"/>
          </w:p>
        </w:tc>
      </w:tr>
      <w:tr w:rsidR="006427CC" w:rsidRPr="006427CC" w14:paraId="444BEA67" w14:textId="77777777" w:rsidTr="003429B0">
        <w:tc>
          <w:tcPr>
            <w:tcW w:w="7501" w:type="dxa"/>
          </w:tcPr>
          <w:p w14:paraId="6DE807B6" w14:textId="7484910D" w:rsidR="006427CC" w:rsidRPr="006427CC" w:rsidRDefault="006427CC" w:rsidP="006427CC">
            <w:pPr>
              <w:numPr>
                <w:ilvl w:val="0"/>
                <w:numId w:val="1"/>
              </w:numPr>
              <w:suppressAutoHyphens/>
              <w:spacing w:after="200" w:line="276" w:lineRule="auto"/>
              <w:rPr>
                <w:rFonts w:ascii="Times New Roman" w:eastAsia="Times New Roman" w:hAnsi="Times New Roman" w:cs="Times New Roman"/>
                <w:b/>
                <w:sz w:val="24"/>
                <w:szCs w:val="24"/>
                <w:lang w:eastAsia="ru-RU"/>
              </w:rPr>
            </w:pPr>
            <w:r w:rsidRPr="006427CC">
              <w:rPr>
                <w:rFonts w:ascii="Times New Roman" w:eastAsia="Times New Roman" w:hAnsi="Times New Roman" w:cs="Times New Roman"/>
                <w:b/>
                <w:sz w:val="24"/>
                <w:szCs w:val="24"/>
                <w:lang w:eastAsia="ru-RU"/>
              </w:rPr>
              <w:t xml:space="preserve">ОБЩАЯ </w:t>
            </w:r>
            <w:r w:rsidR="000A75B2" w:rsidRPr="006427CC">
              <w:rPr>
                <w:rFonts w:ascii="Times New Roman" w:eastAsia="Times New Roman" w:hAnsi="Times New Roman" w:cs="Times New Roman"/>
                <w:b/>
                <w:sz w:val="24"/>
                <w:szCs w:val="24"/>
                <w:lang w:eastAsia="ru-RU"/>
              </w:rPr>
              <w:t xml:space="preserve">ХАРАКТЕРИСТИКА </w:t>
            </w:r>
            <w:r w:rsidR="000A75B2" w:rsidRPr="006427CC">
              <w:rPr>
                <w:rFonts w:ascii="Times New Roman" w:eastAsia="Times New Roman" w:hAnsi="Times New Roman" w:cs="Times New Roman"/>
                <w:b/>
                <w:color w:val="000000"/>
                <w:sz w:val="24"/>
                <w:szCs w:val="24"/>
                <w:lang w:eastAsia="ru-RU"/>
              </w:rPr>
              <w:t>РАБОЧЕЙ</w:t>
            </w:r>
            <w:r w:rsidRPr="006427CC">
              <w:rPr>
                <w:rFonts w:ascii="Times New Roman" w:eastAsia="Times New Roman" w:hAnsi="Times New Roman" w:cs="Times New Roman"/>
                <w:b/>
                <w:color w:val="000000"/>
                <w:sz w:val="24"/>
                <w:szCs w:val="24"/>
                <w:lang w:eastAsia="ru-RU"/>
              </w:rPr>
              <w:t xml:space="preserve"> ПРОГРАММЫ</w:t>
            </w:r>
            <w:r w:rsidRPr="006427CC">
              <w:rPr>
                <w:rFonts w:ascii="Times New Roman" w:eastAsia="Times New Roman" w:hAnsi="Times New Roman" w:cs="Times New Roman"/>
                <w:b/>
                <w:sz w:val="24"/>
                <w:szCs w:val="24"/>
                <w:lang w:eastAsia="ru-RU"/>
              </w:rPr>
              <w:t xml:space="preserve"> УЧЕБНОЙ ДИСЦИПЛИНЫ</w:t>
            </w:r>
            <w:r w:rsidR="00D55EB4">
              <w:rPr>
                <w:rFonts w:ascii="Times New Roman" w:eastAsia="Times New Roman" w:hAnsi="Times New Roman" w:cs="Times New Roman"/>
                <w:b/>
                <w:sz w:val="24"/>
                <w:szCs w:val="24"/>
                <w:lang w:eastAsia="ru-RU"/>
              </w:rPr>
              <w:t xml:space="preserve">                         </w:t>
            </w:r>
            <w:r w:rsidR="004D005E">
              <w:rPr>
                <w:rFonts w:ascii="Times New Roman" w:eastAsia="Times New Roman" w:hAnsi="Times New Roman" w:cs="Times New Roman"/>
                <w:b/>
                <w:sz w:val="24"/>
                <w:szCs w:val="24"/>
                <w:lang w:eastAsia="ru-RU"/>
              </w:rPr>
              <w:t xml:space="preserve">                              </w:t>
            </w:r>
            <w:r w:rsidR="00D55EB4">
              <w:rPr>
                <w:rFonts w:ascii="Times New Roman" w:eastAsia="Times New Roman" w:hAnsi="Times New Roman" w:cs="Times New Roman"/>
                <w:b/>
                <w:sz w:val="24"/>
                <w:szCs w:val="24"/>
                <w:lang w:eastAsia="ru-RU"/>
              </w:rPr>
              <w:t xml:space="preserve">                                               </w:t>
            </w:r>
          </w:p>
        </w:tc>
        <w:tc>
          <w:tcPr>
            <w:tcW w:w="1854" w:type="dxa"/>
          </w:tcPr>
          <w:p w14:paraId="797CD031" w14:textId="56EC1FE1" w:rsidR="006427CC" w:rsidRPr="006427CC" w:rsidRDefault="004D005E" w:rsidP="006427CC">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6427CC" w:rsidRPr="006427CC" w14:paraId="5CAC5A86" w14:textId="77777777" w:rsidTr="003429B0">
        <w:tc>
          <w:tcPr>
            <w:tcW w:w="7501" w:type="dxa"/>
          </w:tcPr>
          <w:p w14:paraId="2F6C3BF9" w14:textId="1056D8C6" w:rsidR="006427CC" w:rsidRPr="003429B0" w:rsidRDefault="006427CC" w:rsidP="003429B0">
            <w:pPr>
              <w:numPr>
                <w:ilvl w:val="0"/>
                <w:numId w:val="1"/>
              </w:numPr>
              <w:suppressAutoHyphens/>
              <w:spacing w:after="0" w:line="276" w:lineRule="auto"/>
              <w:rPr>
                <w:rFonts w:ascii="Times New Roman" w:eastAsia="Times New Roman" w:hAnsi="Times New Roman" w:cs="Times New Roman"/>
                <w:b/>
                <w:sz w:val="24"/>
                <w:szCs w:val="24"/>
                <w:lang w:eastAsia="ru-RU"/>
              </w:rPr>
            </w:pPr>
            <w:r w:rsidRPr="006427CC">
              <w:rPr>
                <w:rFonts w:ascii="Times New Roman" w:eastAsia="Times New Roman" w:hAnsi="Times New Roman" w:cs="Times New Roman"/>
                <w:b/>
                <w:sz w:val="24"/>
                <w:szCs w:val="24"/>
                <w:lang w:eastAsia="ru-RU"/>
              </w:rPr>
              <w:t>СТРУКТУРА И СОДЕРЖАНИЕ УЧЕБНОЙ ДИСЦИПЛИНЫ</w:t>
            </w:r>
            <w:r w:rsidR="00D55EB4">
              <w:rPr>
                <w:rFonts w:ascii="Times New Roman" w:eastAsia="Times New Roman" w:hAnsi="Times New Roman" w:cs="Times New Roman"/>
                <w:b/>
                <w:sz w:val="24"/>
                <w:szCs w:val="24"/>
                <w:lang w:eastAsia="ru-RU"/>
              </w:rPr>
              <w:t xml:space="preserve">   </w:t>
            </w:r>
            <w:r w:rsidR="00D55EB4" w:rsidRPr="003429B0">
              <w:rPr>
                <w:rFonts w:ascii="Times New Roman" w:eastAsia="Times New Roman" w:hAnsi="Times New Roman" w:cs="Times New Roman"/>
                <w:b/>
                <w:sz w:val="24"/>
                <w:szCs w:val="24"/>
                <w:lang w:eastAsia="ru-RU"/>
              </w:rPr>
              <w:t xml:space="preserve">                                   </w:t>
            </w:r>
            <w:r w:rsidR="004D005E" w:rsidRPr="003429B0">
              <w:rPr>
                <w:rFonts w:ascii="Times New Roman" w:eastAsia="Times New Roman" w:hAnsi="Times New Roman" w:cs="Times New Roman"/>
                <w:b/>
                <w:sz w:val="24"/>
                <w:szCs w:val="24"/>
                <w:lang w:eastAsia="ru-RU"/>
              </w:rPr>
              <w:t xml:space="preserve">                               </w:t>
            </w:r>
          </w:p>
          <w:p w14:paraId="66458F07" w14:textId="3127C677" w:rsidR="006427CC" w:rsidRPr="006427CC" w:rsidRDefault="006427CC" w:rsidP="003429B0">
            <w:pPr>
              <w:numPr>
                <w:ilvl w:val="0"/>
                <w:numId w:val="1"/>
              </w:numPr>
              <w:suppressAutoHyphens/>
              <w:spacing w:after="0" w:line="276" w:lineRule="auto"/>
              <w:rPr>
                <w:rFonts w:ascii="Times New Roman" w:eastAsia="Times New Roman" w:hAnsi="Times New Roman" w:cs="Times New Roman"/>
                <w:b/>
                <w:sz w:val="24"/>
                <w:szCs w:val="24"/>
                <w:lang w:eastAsia="ru-RU"/>
              </w:rPr>
            </w:pPr>
            <w:r w:rsidRPr="006427CC">
              <w:rPr>
                <w:rFonts w:ascii="Times New Roman" w:eastAsia="Times New Roman" w:hAnsi="Times New Roman" w:cs="Times New Roman"/>
                <w:b/>
                <w:sz w:val="24"/>
                <w:szCs w:val="24"/>
                <w:lang w:eastAsia="ru-RU"/>
              </w:rPr>
              <w:t xml:space="preserve">УСЛОВИЯ РЕАЛИЗАЦИИ УЧЕБНОЙ </w:t>
            </w:r>
            <w:r w:rsidR="000A75B2" w:rsidRPr="006427CC">
              <w:rPr>
                <w:rFonts w:ascii="Times New Roman" w:eastAsia="Times New Roman" w:hAnsi="Times New Roman" w:cs="Times New Roman"/>
                <w:b/>
                <w:sz w:val="24"/>
                <w:szCs w:val="24"/>
                <w:lang w:eastAsia="ru-RU"/>
              </w:rPr>
              <w:t>ДИСЦИПЛИНЫ</w:t>
            </w:r>
            <w:r w:rsidR="004D005E">
              <w:rPr>
                <w:rFonts w:ascii="Times New Roman" w:eastAsia="Times New Roman" w:hAnsi="Times New Roman" w:cs="Times New Roman"/>
                <w:b/>
                <w:sz w:val="24"/>
                <w:szCs w:val="24"/>
                <w:lang w:eastAsia="ru-RU"/>
              </w:rPr>
              <w:t xml:space="preserve"> </w:t>
            </w:r>
          </w:p>
        </w:tc>
        <w:tc>
          <w:tcPr>
            <w:tcW w:w="1854" w:type="dxa"/>
          </w:tcPr>
          <w:p w14:paraId="4D62FC5C" w14:textId="77777777" w:rsidR="006427CC" w:rsidRDefault="004D005E" w:rsidP="003429B0">
            <w:pPr>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p w14:paraId="4B7E2C0C" w14:textId="07DB5F70" w:rsidR="003429B0" w:rsidRDefault="003429B0" w:rsidP="003429B0">
            <w:pPr>
              <w:spacing w:after="0" w:line="276" w:lineRule="auto"/>
              <w:rPr>
                <w:rFonts w:ascii="Times New Roman" w:eastAsia="Times New Roman" w:hAnsi="Times New Roman" w:cs="Times New Roman"/>
                <w:b/>
                <w:sz w:val="24"/>
                <w:szCs w:val="24"/>
                <w:lang w:eastAsia="ru-RU"/>
              </w:rPr>
            </w:pPr>
          </w:p>
          <w:p w14:paraId="158CFC00" w14:textId="7DDDF621" w:rsidR="003429B0" w:rsidRPr="006427CC" w:rsidRDefault="003429B0" w:rsidP="003429B0">
            <w:pPr>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r>
      <w:tr w:rsidR="006427CC" w:rsidRPr="006427CC" w14:paraId="5E90C12D" w14:textId="77777777" w:rsidTr="003429B0">
        <w:tc>
          <w:tcPr>
            <w:tcW w:w="7501" w:type="dxa"/>
          </w:tcPr>
          <w:p w14:paraId="5B19AE4E" w14:textId="1D6170C1" w:rsidR="006427CC" w:rsidRDefault="006427CC" w:rsidP="006427CC">
            <w:pPr>
              <w:numPr>
                <w:ilvl w:val="0"/>
                <w:numId w:val="1"/>
              </w:numPr>
              <w:suppressAutoHyphens/>
              <w:spacing w:after="200" w:line="276" w:lineRule="auto"/>
              <w:rPr>
                <w:rFonts w:ascii="Times New Roman" w:eastAsia="Times New Roman" w:hAnsi="Times New Roman" w:cs="Times New Roman"/>
                <w:b/>
                <w:sz w:val="24"/>
                <w:szCs w:val="24"/>
                <w:lang w:eastAsia="ru-RU"/>
              </w:rPr>
            </w:pPr>
            <w:r w:rsidRPr="006427CC">
              <w:rPr>
                <w:rFonts w:ascii="Times New Roman" w:eastAsia="Times New Roman" w:hAnsi="Times New Roman" w:cs="Times New Roman"/>
                <w:b/>
                <w:sz w:val="24"/>
                <w:szCs w:val="24"/>
                <w:lang w:eastAsia="ru-RU"/>
              </w:rPr>
              <w:t>КОНТРОЛЬ И ОЦЕНКА РЕЗУЛЬТАТОВ ОСВОЕНИЯ УЧЕБНОЙ ДИСЦИПЛИНЫ</w:t>
            </w:r>
            <w:r w:rsidR="008E64AE">
              <w:rPr>
                <w:rFonts w:ascii="Times New Roman" w:eastAsia="Times New Roman" w:hAnsi="Times New Roman" w:cs="Times New Roman"/>
                <w:b/>
                <w:sz w:val="24"/>
                <w:szCs w:val="24"/>
                <w:lang w:eastAsia="ru-RU"/>
              </w:rPr>
              <w:t xml:space="preserve">                       </w:t>
            </w:r>
            <w:r w:rsidR="004D005E">
              <w:rPr>
                <w:rFonts w:ascii="Times New Roman" w:eastAsia="Times New Roman" w:hAnsi="Times New Roman" w:cs="Times New Roman"/>
                <w:b/>
                <w:sz w:val="24"/>
                <w:szCs w:val="24"/>
                <w:lang w:eastAsia="ru-RU"/>
              </w:rPr>
              <w:t xml:space="preserve">                              </w:t>
            </w:r>
          </w:p>
          <w:p w14:paraId="674CE22E" w14:textId="5B157DD7" w:rsidR="006427CC" w:rsidRPr="003429B0" w:rsidRDefault="00FE71F8" w:rsidP="006427CC">
            <w:pPr>
              <w:numPr>
                <w:ilvl w:val="0"/>
                <w:numId w:val="1"/>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ТЕМАТИЧЕСКИЙ ПЛАН ТЕОРЕТИЧЕСКИХ И ПРАКТИЧЕСКИХ ЗАНЯТИЙ</w:t>
            </w:r>
            <w:r w:rsidR="0092029A">
              <w:rPr>
                <w:rFonts w:ascii="Times New Roman" w:eastAsia="Times New Roman" w:hAnsi="Times New Roman" w:cs="Times New Roman"/>
                <w:b/>
                <w:sz w:val="24"/>
                <w:szCs w:val="24"/>
                <w:lang w:eastAsia="ru-RU"/>
              </w:rPr>
              <w:t xml:space="preserve">                                                  </w:t>
            </w:r>
          </w:p>
        </w:tc>
        <w:tc>
          <w:tcPr>
            <w:tcW w:w="1854" w:type="dxa"/>
          </w:tcPr>
          <w:p w14:paraId="05970EE2" w14:textId="060331FC" w:rsidR="006427CC" w:rsidRDefault="003429B0" w:rsidP="006427CC">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p>
          <w:p w14:paraId="4C558A26" w14:textId="77777777" w:rsidR="004D005E" w:rsidRDefault="004D005E" w:rsidP="006427CC">
            <w:pPr>
              <w:spacing w:after="200" w:line="276" w:lineRule="auto"/>
              <w:rPr>
                <w:rFonts w:ascii="Times New Roman" w:eastAsia="Times New Roman" w:hAnsi="Times New Roman" w:cs="Times New Roman"/>
                <w:b/>
                <w:sz w:val="24"/>
                <w:szCs w:val="24"/>
                <w:lang w:eastAsia="ru-RU"/>
              </w:rPr>
            </w:pPr>
          </w:p>
          <w:p w14:paraId="0B8DEB83" w14:textId="3FEEF5D0" w:rsidR="004D005E" w:rsidRPr="006427CC" w:rsidRDefault="003429B0" w:rsidP="006427CC">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w:t>
            </w:r>
          </w:p>
        </w:tc>
      </w:tr>
    </w:tbl>
    <w:p w14:paraId="724FCB36" w14:textId="77777777" w:rsidR="006427CC" w:rsidRDefault="006427CC" w:rsidP="00CA3F90">
      <w:pPr>
        <w:jc w:val="center"/>
      </w:pPr>
    </w:p>
    <w:p w14:paraId="7A33DE16" w14:textId="77777777" w:rsidR="00F31141" w:rsidRDefault="00F31141" w:rsidP="00CA3F90">
      <w:pPr>
        <w:jc w:val="center"/>
      </w:pPr>
    </w:p>
    <w:p w14:paraId="32DBDB6B" w14:textId="77777777" w:rsidR="00F31141" w:rsidRDefault="00F31141" w:rsidP="00CA3F90">
      <w:pPr>
        <w:jc w:val="center"/>
      </w:pPr>
    </w:p>
    <w:p w14:paraId="377D613A" w14:textId="77777777" w:rsidR="00F31141" w:rsidRDefault="00F31141" w:rsidP="00CA3F90">
      <w:pPr>
        <w:jc w:val="center"/>
      </w:pPr>
    </w:p>
    <w:p w14:paraId="6007C13D" w14:textId="77777777" w:rsidR="00F31141" w:rsidRDefault="00F31141" w:rsidP="00CA3F90">
      <w:pPr>
        <w:jc w:val="center"/>
      </w:pPr>
    </w:p>
    <w:p w14:paraId="248D32D4" w14:textId="77777777" w:rsidR="00F31141" w:rsidRDefault="00F31141" w:rsidP="00CA3F90">
      <w:pPr>
        <w:jc w:val="center"/>
      </w:pPr>
    </w:p>
    <w:p w14:paraId="57E3B78C" w14:textId="77777777" w:rsidR="00F31141" w:rsidRDefault="00F31141" w:rsidP="00CA3F90">
      <w:pPr>
        <w:jc w:val="center"/>
      </w:pPr>
    </w:p>
    <w:p w14:paraId="5605491B" w14:textId="77777777" w:rsidR="00F31141" w:rsidRDefault="00F31141" w:rsidP="00CA3F90">
      <w:pPr>
        <w:jc w:val="center"/>
      </w:pPr>
    </w:p>
    <w:p w14:paraId="23D26315" w14:textId="77777777" w:rsidR="00F31141" w:rsidRDefault="00F31141" w:rsidP="00CA3F90">
      <w:pPr>
        <w:jc w:val="center"/>
      </w:pPr>
    </w:p>
    <w:p w14:paraId="592FE10A" w14:textId="77777777" w:rsidR="00F31141" w:rsidRDefault="00F31141" w:rsidP="00CA3F90">
      <w:pPr>
        <w:jc w:val="center"/>
      </w:pPr>
    </w:p>
    <w:p w14:paraId="1CD91041" w14:textId="77777777" w:rsidR="00F31141" w:rsidRDefault="00F31141" w:rsidP="00CA3F90">
      <w:pPr>
        <w:jc w:val="center"/>
      </w:pPr>
    </w:p>
    <w:p w14:paraId="4E515C5D" w14:textId="77777777" w:rsidR="00F31141" w:rsidRDefault="00F31141" w:rsidP="00CA3F90">
      <w:pPr>
        <w:jc w:val="center"/>
      </w:pPr>
    </w:p>
    <w:p w14:paraId="225131F4" w14:textId="77777777" w:rsidR="00F31141" w:rsidRDefault="00F31141" w:rsidP="00CA3F90">
      <w:pPr>
        <w:jc w:val="center"/>
      </w:pPr>
    </w:p>
    <w:p w14:paraId="1FF63323" w14:textId="77777777" w:rsidR="00F31141" w:rsidRDefault="00F31141" w:rsidP="00CA3F90">
      <w:pPr>
        <w:jc w:val="center"/>
      </w:pPr>
    </w:p>
    <w:p w14:paraId="431482DB" w14:textId="77777777" w:rsidR="00F31141" w:rsidRDefault="00F31141" w:rsidP="00CA3F90">
      <w:pPr>
        <w:jc w:val="center"/>
      </w:pPr>
    </w:p>
    <w:p w14:paraId="04ECEDCB" w14:textId="77777777" w:rsidR="00F31141" w:rsidRDefault="00F31141" w:rsidP="00CA3F90">
      <w:pPr>
        <w:jc w:val="center"/>
      </w:pPr>
    </w:p>
    <w:p w14:paraId="106B3D3F" w14:textId="77777777" w:rsidR="00F31141" w:rsidRDefault="00F31141" w:rsidP="00CA3F90">
      <w:pPr>
        <w:jc w:val="center"/>
      </w:pPr>
    </w:p>
    <w:p w14:paraId="7D194BB6" w14:textId="77777777" w:rsidR="00F31141" w:rsidRDefault="00F31141" w:rsidP="00CA3F90">
      <w:pPr>
        <w:jc w:val="center"/>
      </w:pPr>
    </w:p>
    <w:p w14:paraId="4E7A7D4D" w14:textId="77777777" w:rsidR="00F31141" w:rsidRDefault="00F31141" w:rsidP="00D470E6"/>
    <w:p w14:paraId="4C25DA4C" w14:textId="77777777" w:rsidR="00F31141" w:rsidRDefault="00F31141" w:rsidP="00CA3F90">
      <w:pPr>
        <w:jc w:val="center"/>
      </w:pPr>
    </w:p>
    <w:p w14:paraId="633481F4" w14:textId="77777777" w:rsidR="00F31141" w:rsidRPr="00F31141" w:rsidRDefault="00F31141" w:rsidP="00F31141">
      <w:pPr>
        <w:numPr>
          <w:ilvl w:val="0"/>
          <w:numId w:val="2"/>
        </w:numPr>
        <w:suppressAutoHyphens/>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ОБЩАЯ </w:t>
      </w:r>
      <w:r w:rsidR="008B61EB">
        <w:rPr>
          <w:rFonts w:ascii="Times New Roman" w:eastAsia="Times New Roman" w:hAnsi="Times New Roman" w:cs="Times New Roman"/>
          <w:b/>
          <w:sz w:val="24"/>
          <w:szCs w:val="24"/>
          <w:lang w:eastAsia="ru-RU"/>
        </w:rPr>
        <w:t xml:space="preserve">ХАРАКТЕРИСТИКА </w:t>
      </w:r>
      <w:r w:rsidR="008B61EB" w:rsidRPr="00F31141">
        <w:rPr>
          <w:rFonts w:ascii="Times New Roman" w:eastAsia="Times New Roman" w:hAnsi="Times New Roman" w:cs="Times New Roman"/>
          <w:b/>
          <w:sz w:val="24"/>
          <w:szCs w:val="24"/>
          <w:lang w:eastAsia="ru-RU"/>
        </w:rPr>
        <w:t>РАБОЧЕЙ</w:t>
      </w:r>
      <w:r w:rsidRPr="00F31141">
        <w:rPr>
          <w:rFonts w:ascii="Times New Roman" w:eastAsia="Times New Roman" w:hAnsi="Times New Roman" w:cs="Times New Roman"/>
          <w:b/>
          <w:sz w:val="24"/>
          <w:szCs w:val="24"/>
          <w:lang w:eastAsia="ru-RU"/>
        </w:rPr>
        <w:t xml:space="preserve"> ПРОГРАММЫ УЧЕБНОЙ ДИСЦИПЛИНЫ</w:t>
      </w:r>
    </w:p>
    <w:p w14:paraId="706A6081" w14:textId="77777777" w:rsidR="00F31141" w:rsidRPr="00F31141" w:rsidRDefault="00F31141" w:rsidP="00F31141">
      <w:pPr>
        <w:suppressAutoHyphens/>
        <w:spacing w:after="0" w:line="240" w:lineRule="atLeast"/>
        <w:ind w:left="720"/>
        <w:jc w:val="center"/>
        <w:rPr>
          <w:rFonts w:ascii="Times New Roman" w:eastAsia="Times New Roman" w:hAnsi="Times New Roman" w:cs="Times New Roman"/>
          <w:b/>
          <w:sz w:val="24"/>
          <w:szCs w:val="24"/>
          <w:lang w:eastAsia="ru-RU"/>
        </w:rPr>
      </w:pPr>
      <w:r w:rsidRPr="00F31141">
        <w:rPr>
          <w:rFonts w:ascii="Times New Roman" w:eastAsia="Times New Roman" w:hAnsi="Times New Roman" w:cs="Times New Roman"/>
          <w:b/>
          <w:sz w:val="24"/>
          <w:szCs w:val="24"/>
          <w:lang w:eastAsia="ru-RU"/>
        </w:rPr>
        <w:t>«ОП.07 Здоровый человек и его окружение»</w:t>
      </w:r>
    </w:p>
    <w:p w14:paraId="3C052029" w14:textId="77777777" w:rsidR="00F31141" w:rsidRPr="00F31141" w:rsidRDefault="00F31141" w:rsidP="00F31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both"/>
        <w:rPr>
          <w:rFonts w:ascii="Times New Roman" w:eastAsia="Times New Roman" w:hAnsi="Times New Roman" w:cs="Times New Roman"/>
          <w:b/>
          <w:sz w:val="24"/>
          <w:szCs w:val="24"/>
          <w:lang w:eastAsia="ru-RU"/>
        </w:rPr>
      </w:pPr>
    </w:p>
    <w:p w14:paraId="2BAFA2EE" w14:textId="77777777" w:rsidR="00F31141" w:rsidRPr="00F31141" w:rsidRDefault="00F31141" w:rsidP="00F31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jc w:val="both"/>
        <w:rPr>
          <w:rFonts w:ascii="Times New Roman" w:eastAsia="Times New Roman" w:hAnsi="Times New Roman" w:cs="Times New Roman"/>
          <w:sz w:val="24"/>
          <w:szCs w:val="24"/>
          <w:lang w:val="x-none" w:eastAsia="x-none"/>
        </w:rPr>
      </w:pPr>
      <w:r w:rsidRPr="00F31141">
        <w:rPr>
          <w:rFonts w:ascii="Times New Roman" w:eastAsia="Times New Roman" w:hAnsi="Times New Roman" w:cs="Times New Roman"/>
          <w:b/>
          <w:sz w:val="24"/>
          <w:szCs w:val="24"/>
          <w:lang w:val="x-none" w:eastAsia="x-none"/>
        </w:rPr>
        <w:t>Место дисциплины в структуре основной образовательной программы:</w:t>
      </w:r>
    </w:p>
    <w:p w14:paraId="0C0A5CBB" w14:textId="77777777" w:rsidR="00F31141" w:rsidRPr="00F31141" w:rsidRDefault="00F31141" w:rsidP="00F31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jc w:val="both"/>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 xml:space="preserve">Учебная дисциплина ОП.07 Здоровый человек и его окружение является обязательной частью общепрофессионального </w:t>
      </w:r>
      <w:r w:rsidR="008B61EB">
        <w:rPr>
          <w:rFonts w:ascii="Times New Roman" w:eastAsia="Times New Roman" w:hAnsi="Times New Roman" w:cs="Times New Roman"/>
          <w:sz w:val="24"/>
          <w:szCs w:val="24"/>
          <w:lang w:eastAsia="ru-RU"/>
        </w:rPr>
        <w:t xml:space="preserve">цикла </w:t>
      </w:r>
      <w:r w:rsidR="008B61EB" w:rsidRPr="00F31141">
        <w:rPr>
          <w:rFonts w:ascii="Times New Roman" w:eastAsia="Times New Roman" w:hAnsi="Times New Roman" w:cs="Times New Roman"/>
          <w:sz w:val="24"/>
          <w:szCs w:val="24"/>
          <w:lang w:eastAsia="ru-RU"/>
        </w:rPr>
        <w:t>образовательной</w:t>
      </w:r>
      <w:r w:rsidRPr="00F31141">
        <w:rPr>
          <w:rFonts w:ascii="Times New Roman" w:eastAsia="Times New Roman" w:hAnsi="Times New Roman" w:cs="Times New Roman"/>
          <w:sz w:val="24"/>
          <w:szCs w:val="24"/>
          <w:lang w:eastAsia="ru-RU"/>
        </w:rPr>
        <w:t xml:space="preserve"> программы в соответствии с ФГОС СПО по специальности 31.02.01Лечебное дело.</w:t>
      </w:r>
    </w:p>
    <w:p w14:paraId="0494245D" w14:textId="77777777" w:rsidR="00F31141" w:rsidRPr="00F31141" w:rsidRDefault="00F31141" w:rsidP="00F3114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jc w:val="both"/>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01, ОК 02, </w:t>
      </w:r>
      <w:r w:rsidRPr="00F31141">
        <w:rPr>
          <w:rFonts w:ascii="Times New Roman" w:eastAsia="Times New Roman" w:hAnsi="Times New Roman" w:cs="Times New Roman"/>
          <w:sz w:val="24"/>
          <w:szCs w:val="24"/>
          <w:lang w:eastAsia="ru-RU"/>
        </w:rPr>
        <w:br/>
        <w:t>ОК 03, ОК 04, ОК 05.</w:t>
      </w:r>
    </w:p>
    <w:p w14:paraId="4243C0A1" w14:textId="77777777" w:rsidR="00F31141" w:rsidRPr="00F31141" w:rsidRDefault="00F31141" w:rsidP="00F31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jc w:val="both"/>
        <w:rPr>
          <w:rFonts w:ascii="Times New Roman" w:eastAsia="Times New Roman" w:hAnsi="Times New Roman" w:cs="Times New Roman"/>
          <w:b/>
          <w:sz w:val="24"/>
          <w:szCs w:val="24"/>
          <w:lang w:eastAsia="ru-RU"/>
        </w:rPr>
      </w:pPr>
    </w:p>
    <w:p w14:paraId="3C41A6D9" w14:textId="77777777" w:rsidR="00F31141" w:rsidRPr="00F31141" w:rsidRDefault="00F31141" w:rsidP="00F31141">
      <w:pPr>
        <w:spacing w:after="0" w:line="240" w:lineRule="atLeast"/>
        <w:ind w:firstLine="709"/>
        <w:rPr>
          <w:rFonts w:ascii="Times New Roman" w:eastAsia="Times New Roman" w:hAnsi="Times New Roman" w:cs="Times New Roman"/>
          <w:b/>
          <w:sz w:val="24"/>
          <w:szCs w:val="24"/>
          <w:lang w:eastAsia="ru-RU"/>
        </w:rPr>
      </w:pPr>
      <w:r w:rsidRPr="00F31141">
        <w:rPr>
          <w:rFonts w:ascii="Times New Roman" w:eastAsia="Times New Roman" w:hAnsi="Times New Roman" w:cs="Times New Roman"/>
          <w:b/>
          <w:sz w:val="24"/>
          <w:szCs w:val="24"/>
          <w:lang w:eastAsia="ru-RU"/>
        </w:rPr>
        <w:t>1.2. Цель и планируемые результаты освоения дисциплины:</w:t>
      </w:r>
    </w:p>
    <w:p w14:paraId="3DAA9BD0" w14:textId="77777777" w:rsidR="00F31141" w:rsidRPr="00F31141" w:rsidRDefault="00F31141" w:rsidP="00F31141">
      <w:pPr>
        <w:suppressAutoHyphens/>
        <w:spacing w:after="0" w:line="240" w:lineRule="atLeast"/>
        <w:ind w:firstLine="709"/>
        <w:jc w:val="both"/>
        <w:rPr>
          <w:rFonts w:ascii="Times New Roman" w:eastAsia="Times New Roman" w:hAnsi="Times New Roman" w:cs="Times New Roman"/>
          <w:sz w:val="24"/>
          <w:szCs w:val="24"/>
        </w:rPr>
      </w:pPr>
      <w:r w:rsidRPr="00F31141">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Pr="00F31141">
        <w:rPr>
          <w:rFonts w:ascii="Times New Roman" w:eastAsia="Times New Roman" w:hAnsi="Times New Roman" w:cs="Times New Roman"/>
          <w:sz w:val="24"/>
          <w:szCs w:val="24"/>
          <w:lang w:eastAsia="ru-RU"/>
        </w:rPr>
        <w:br/>
        <w:t>и знания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gridCol w:w="3969"/>
      </w:tblGrid>
      <w:tr w:rsidR="00F31141" w:rsidRPr="00F31141" w14:paraId="3233524A" w14:textId="77777777" w:rsidTr="00BC605B">
        <w:trPr>
          <w:trHeight w:val="649"/>
        </w:trPr>
        <w:tc>
          <w:tcPr>
            <w:tcW w:w="1560" w:type="dxa"/>
            <w:hideMark/>
          </w:tcPr>
          <w:p w14:paraId="55285141" w14:textId="77777777" w:rsidR="00F31141" w:rsidRPr="00F31141" w:rsidRDefault="00F31141" w:rsidP="00F31141">
            <w:pPr>
              <w:suppressAutoHyphens/>
              <w:spacing w:after="0" w:line="240" w:lineRule="atLeast"/>
              <w:jc w:val="center"/>
              <w:rPr>
                <w:rFonts w:ascii="Times New Roman" w:eastAsia="Times New Roman" w:hAnsi="Times New Roman" w:cs="Times New Roman"/>
                <w:b/>
                <w:bCs/>
                <w:sz w:val="24"/>
                <w:szCs w:val="24"/>
                <w:lang w:eastAsia="ru-RU"/>
              </w:rPr>
            </w:pPr>
            <w:r w:rsidRPr="00F31141">
              <w:rPr>
                <w:rFonts w:ascii="Times New Roman" w:eastAsia="Times New Roman" w:hAnsi="Times New Roman" w:cs="Times New Roman"/>
                <w:b/>
                <w:bCs/>
                <w:sz w:val="24"/>
                <w:szCs w:val="24"/>
                <w:lang w:eastAsia="ru-RU"/>
              </w:rPr>
              <w:t>Код</w:t>
            </w:r>
          </w:p>
          <w:p w14:paraId="06C20A86" w14:textId="77777777" w:rsidR="00F31141" w:rsidRPr="00F31141" w:rsidRDefault="00F31141" w:rsidP="00F31141">
            <w:pPr>
              <w:suppressAutoHyphens/>
              <w:spacing w:after="0" w:line="240" w:lineRule="atLeast"/>
              <w:jc w:val="center"/>
              <w:rPr>
                <w:rFonts w:ascii="Times New Roman" w:eastAsia="Times New Roman" w:hAnsi="Times New Roman" w:cs="Times New Roman"/>
                <w:b/>
                <w:bCs/>
                <w:sz w:val="24"/>
                <w:szCs w:val="24"/>
                <w:lang w:eastAsia="ru-RU"/>
              </w:rPr>
            </w:pPr>
            <w:r w:rsidRPr="00F31141">
              <w:rPr>
                <w:rFonts w:ascii="Times New Roman" w:eastAsia="Times New Roman" w:hAnsi="Times New Roman" w:cs="Times New Roman"/>
                <w:b/>
                <w:bCs/>
                <w:sz w:val="24"/>
                <w:szCs w:val="24"/>
                <w:lang w:eastAsia="ru-RU"/>
              </w:rPr>
              <w:t>ПК, ОК</w:t>
            </w:r>
          </w:p>
        </w:tc>
        <w:tc>
          <w:tcPr>
            <w:tcW w:w="3827" w:type="dxa"/>
            <w:hideMark/>
          </w:tcPr>
          <w:p w14:paraId="5D1A7D56" w14:textId="77777777" w:rsidR="00F31141" w:rsidRPr="00F31141" w:rsidRDefault="00F31141" w:rsidP="00F31141">
            <w:pPr>
              <w:suppressAutoHyphens/>
              <w:spacing w:after="0" w:line="240" w:lineRule="atLeast"/>
              <w:jc w:val="center"/>
              <w:rPr>
                <w:rFonts w:ascii="Times New Roman" w:eastAsia="Times New Roman" w:hAnsi="Times New Roman" w:cs="Times New Roman"/>
                <w:b/>
                <w:bCs/>
                <w:sz w:val="24"/>
                <w:szCs w:val="24"/>
                <w:lang w:eastAsia="ru-RU"/>
              </w:rPr>
            </w:pPr>
            <w:r w:rsidRPr="00F31141">
              <w:rPr>
                <w:rFonts w:ascii="Times New Roman" w:eastAsia="Times New Roman" w:hAnsi="Times New Roman" w:cs="Times New Roman"/>
                <w:b/>
                <w:bCs/>
                <w:sz w:val="24"/>
                <w:szCs w:val="24"/>
                <w:lang w:eastAsia="ru-RU"/>
              </w:rPr>
              <w:t>Умения</w:t>
            </w:r>
          </w:p>
        </w:tc>
        <w:tc>
          <w:tcPr>
            <w:tcW w:w="3969" w:type="dxa"/>
            <w:hideMark/>
          </w:tcPr>
          <w:p w14:paraId="5C473118" w14:textId="77777777" w:rsidR="00F31141" w:rsidRPr="00F31141" w:rsidRDefault="00F31141" w:rsidP="00F31141">
            <w:pPr>
              <w:suppressAutoHyphens/>
              <w:spacing w:after="0" w:line="240" w:lineRule="atLeast"/>
              <w:jc w:val="center"/>
              <w:rPr>
                <w:rFonts w:ascii="Times New Roman" w:eastAsia="Times New Roman" w:hAnsi="Times New Roman" w:cs="Times New Roman"/>
                <w:b/>
                <w:bCs/>
                <w:sz w:val="24"/>
                <w:szCs w:val="24"/>
                <w:lang w:eastAsia="ru-RU"/>
              </w:rPr>
            </w:pPr>
            <w:r w:rsidRPr="00F31141">
              <w:rPr>
                <w:rFonts w:ascii="Times New Roman" w:eastAsia="Times New Roman" w:hAnsi="Times New Roman" w:cs="Times New Roman"/>
                <w:b/>
                <w:bCs/>
                <w:sz w:val="24"/>
                <w:szCs w:val="24"/>
                <w:lang w:eastAsia="ru-RU"/>
              </w:rPr>
              <w:t>Знания</w:t>
            </w:r>
          </w:p>
        </w:tc>
      </w:tr>
      <w:tr w:rsidR="00F31141" w:rsidRPr="00F31141" w14:paraId="26B8528E" w14:textId="77777777" w:rsidTr="00BC605B">
        <w:trPr>
          <w:trHeight w:val="212"/>
        </w:trPr>
        <w:tc>
          <w:tcPr>
            <w:tcW w:w="1560" w:type="dxa"/>
          </w:tcPr>
          <w:p w14:paraId="75E8C249" w14:textId="77777777" w:rsidR="00F31141" w:rsidRPr="00F31141" w:rsidRDefault="00F31141" w:rsidP="00CE357D">
            <w:pPr>
              <w:suppressAutoHyphens/>
              <w:spacing w:after="0" w:line="240" w:lineRule="atLeast"/>
              <w:ind w:right="-1"/>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ОК 01</w:t>
            </w:r>
          </w:p>
          <w:p w14:paraId="7D726FD0" w14:textId="77777777" w:rsidR="00F31141" w:rsidRPr="00F31141" w:rsidRDefault="00F31141" w:rsidP="00CE357D">
            <w:pPr>
              <w:suppressAutoHyphens/>
              <w:spacing w:after="0" w:line="240" w:lineRule="atLeast"/>
              <w:ind w:right="-1"/>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ОК 02</w:t>
            </w:r>
          </w:p>
          <w:p w14:paraId="2A388429" w14:textId="77777777" w:rsidR="00F31141" w:rsidRPr="00F31141" w:rsidRDefault="00F31141" w:rsidP="00CE357D">
            <w:pPr>
              <w:suppressAutoHyphens/>
              <w:spacing w:after="0" w:line="240" w:lineRule="atLeast"/>
              <w:ind w:right="-1"/>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ОК 03</w:t>
            </w:r>
          </w:p>
          <w:p w14:paraId="5532EDA3" w14:textId="77777777" w:rsidR="00F31141" w:rsidRPr="00F31141" w:rsidRDefault="00F31141" w:rsidP="00CE357D">
            <w:pPr>
              <w:suppressAutoHyphens/>
              <w:spacing w:after="0" w:line="240" w:lineRule="atLeast"/>
              <w:ind w:right="-1"/>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ОК 04</w:t>
            </w:r>
          </w:p>
          <w:p w14:paraId="1DD370C4" w14:textId="77777777" w:rsidR="00F31141" w:rsidRPr="00F31141" w:rsidRDefault="00F31141" w:rsidP="00CE357D">
            <w:pPr>
              <w:suppressAutoHyphens/>
              <w:spacing w:after="0" w:line="240" w:lineRule="atLeast"/>
              <w:ind w:right="-1"/>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ОК 05</w:t>
            </w:r>
          </w:p>
          <w:p w14:paraId="5399CDEB" w14:textId="77777777" w:rsidR="00F31141" w:rsidRPr="00F31141" w:rsidRDefault="00F31141" w:rsidP="00CE357D">
            <w:pPr>
              <w:suppressAutoHyphens/>
              <w:spacing w:after="0" w:line="240" w:lineRule="atLeast"/>
              <w:ind w:right="-1"/>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ПК 4.1</w:t>
            </w:r>
          </w:p>
          <w:p w14:paraId="4E7D8B7C" w14:textId="77777777" w:rsidR="00F31141" w:rsidRPr="00F31141" w:rsidRDefault="00F31141"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ПК4.2</w:t>
            </w:r>
          </w:p>
          <w:p w14:paraId="415CE917" w14:textId="77777777" w:rsidR="00F31141" w:rsidRPr="00F31141" w:rsidRDefault="00F31141"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ПК 4.3</w:t>
            </w:r>
          </w:p>
          <w:p w14:paraId="2466F76A" w14:textId="77777777" w:rsidR="00F31141" w:rsidRPr="00F31141" w:rsidRDefault="00F31141"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ПК 4.4</w:t>
            </w:r>
          </w:p>
          <w:p w14:paraId="1D2E721B" w14:textId="250EC34F" w:rsidR="00F31141" w:rsidRPr="00F31141" w:rsidRDefault="003429B0" w:rsidP="00CE357D">
            <w:pPr>
              <w:suppressAutoHyphens/>
              <w:spacing w:after="0" w:line="240" w:lineRule="atLeast"/>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6.5</w:t>
            </w:r>
          </w:p>
          <w:p w14:paraId="19DC2C0F" w14:textId="77777777" w:rsidR="00F31141" w:rsidRPr="00F31141" w:rsidRDefault="00F31141" w:rsidP="00CE357D">
            <w:pPr>
              <w:suppressAutoHyphens/>
              <w:spacing w:after="0" w:line="240" w:lineRule="atLeast"/>
              <w:ind w:right="-1"/>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ПК 6.6</w:t>
            </w:r>
          </w:p>
          <w:p w14:paraId="2E930268" w14:textId="77777777" w:rsidR="00F31141" w:rsidRPr="00F31141" w:rsidRDefault="00F31141" w:rsidP="00F31141">
            <w:pPr>
              <w:suppressAutoHyphens/>
              <w:spacing w:after="0" w:line="240" w:lineRule="atLeast"/>
              <w:ind w:right="-1"/>
              <w:jc w:val="center"/>
              <w:rPr>
                <w:rFonts w:ascii="Times New Roman" w:eastAsia="Times New Roman" w:hAnsi="Times New Roman" w:cs="Times New Roman"/>
                <w:sz w:val="24"/>
                <w:szCs w:val="24"/>
                <w:lang w:eastAsia="ru-RU"/>
              </w:rPr>
            </w:pPr>
          </w:p>
        </w:tc>
        <w:tc>
          <w:tcPr>
            <w:tcW w:w="3827" w:type="dxa"/>
          </w:tcPr>
          <w:p w14:paraId="44EDA987" w14:textId="77777777" w:rsidR="00F31141" w:rsidRPr="00CE357D" w:rsidRDefault="00F31141" w:rsidP="00CE357D">
            <w:pPr>
              <w:pStyle w:val="af1"/>
              <w:numPr>
                <w:ilvl w:val="0"/>
                <w:numId w:val="15"/>
              </w:numPr>
              <w:tabs>
                <w:tab w:val="left" w:pos="317"/>
              </w:tabs>
              <w:suppressAutoHyphens/>
              <w:spacing w:after="0" w:line="240" w:lineRule="atLeast"/>
              <w:ind w:left="0" w:firstLine="0"/>
              <w:rPr>
                <w:lang w:eastAsia="ru-RU"/>
              </w:rPr>
            </w:pPr>
            <w:r w:rsidRPr="00CE357D">
              <w:rPr>
                <w:lang w:eastAsia="ru-RU"/>
              </w:rPr>
              <w:t>проводить сбор медицинской информации, выявлять факторы риска и проблемы со здоровьем, обусловленные образом жизни</w:t>
            </w:r>
          </w:p>
          <w:p w14:paraId="6C8D82F2" w14:textId="77777777" w:rsidR="00F31141" w:rsidRPr="00CE357D" w:rsidRDefault="00F31141" w:rsidP="00CE357D">
            <w:pPr>
              <w:pStyle w:val="af1"/>
              <w:numPr>
                <w:ilvl w:val="0"/>
                <w:numId w:val="15"/>
              </w:numPr>
              <w:tabs>
                <w:tab w:val="left" w:pos="317"/>
              </w:tabs>
              <w:suppressAutoHyphens/>
              <w:spacing w:after="0" w:line="240" w:lineRule="atLeast"/>
              <w:ind w:left="0" w:firstLine="0"/>
              <w:rPr>
                <w:lang w:eastAsia="ru-RU"/>
              </w:rPr>
            </w:pPr>
            <w:r w:rsidRPr="00CE357D">
              <w:rPr>
                <w:lang w:eastAsia="ru-RU"/>
              </w:rPr>
              <w:t>обеспечивать печатной информацией о здоровом образе жизни все социальные и возрастные группы населения</w:t>
            </w:r>
          </w:p>
          <w:p w14:paraId="0BE57521" w14:textId="77777777" w:rsidR="00F31141" w:rsidRPr="00CE357D" w:rsidRDefault="00F31141" w:rsidP="00CE357D">
            <w:pPr>
              <w:pStyle w:val="af1"/>
              <w:numPr>
                <w:ilvl w:val="0"/>
                <w:numId w:val="15"/>
              </w:numPr>
              <w:tabs>
                <w:tab w:val="left" w:pos="317"/>
              </w:tabs>
              <w:suppressAutoHyphens/>
              <w:spacing w:after="0" w:line="240" w:lineRule="atLeast"/>
              <w:ind w:left="0" w:firstLine="0"/>
              <w:rPr>
                <w:lang w:eastAsia="ru-RU"/>
              </w:rPr>
            </w:pPr>
            <w:r w:rsidRPr="00CE357D">
              <w:rPr>
                <w:lang w:eastAsia="ru-RU"/>
              </w:rPr>
              <w:t>проводить индивидуальные беседы по планированию семьи, личной гигиене, гигиене труда и отдыха, рациональному питанию</w:t>
            </w:r>
          </w:p>
          <w:p w14:paraId="7CCB2629" w14:textId="77777777" w:rsidR="00F31141" w:rsidRPr="00CE357D" w:rsidRDefault="00F31141" w:rsidP="00CE357D">
            <w:pPr>
              <w:pStyle w:val="af1"/>
              <w:numPr>
                <w:ilvl w:val="0"/>
                <w:numId w:val="15"/>
              </w:numPr>
              <w:tabs>
                <w:tab w:val="left" w:pos="317"/>
              </w:tabs>
              <w:suppressAutoHyphens/>
              <w:spacing w:after="0" w:line="240" w:lineRule="atLeast"/>
              <w:ind w:left="0" w:firstLine="0"/>
              <w:rPr>
                <w:lang w:eastAsia="ru-RU"/>
              </w:rPr>
            </w:pPr>
            <w:r w:rsidRPr="00CE357D">
              <w:rPr>
                <w:lang w:eastAsia="ru-RU"/>
              </w:rPr>
              <w:t>мотивировать пациента на здоровый образ жизни или его изменение, на улучшение качества жизни информировать о возможности получения гражданами набора социальных услуг, предусмотренных законом</w:t>
            </w:r>
          </w:p>
          <w:p w14:paraId="1883F56C" w14:textId="77777777" w:rsidR="00F31141" w:rsidRPr="00CE357D" w:rsidRDefault="00F31141" w:rsidP="00CE357D">
            <w:pPr>
              <w:pStyle w:val="af1"/>
              <w:numPr>
                <w:ilvl w:val="0"/>
                <w:numId w:val="15"/>
              </w:numPr>
              <w:tabs>
                <w:tab w:val="left" w:pos="317"/>
              </w:tabs>
              <w:suppressAutoHyphens/>
              <w:spacing w:after="0" w:line="240" w:lineRule="atLeast"/>
              <w:ind w:left="0" w:firstLine="0"/>
              <w:rPr>
                <w:lang w:eastAsia="ru-RU"/>
              </w:rPr>
            </w:pPr>
            <w:r w:rsidRPr="00CE357D">
              <w:rPr>
                <w:lang w:eastAsia="ru-RU"/>
              </w:rPr>
              <w:t>организовать (проводить) обучение в школах здоровья для подростков, молодых родителей, лиц старших возрастных групп, для пациентов с гипертонической болезнью, сахарным диабетом и другими хроническими неинфекционными заболеваниями соблюдать санитарно-эпидемиологические правила и нормативы (санитарные правила) медицинской организации</w:t>
            </w:r>
          </w:p>
          <w:p w14:paraId="196AF3E6" w14:textId="77777777" w:rsidR="00F31141" w:rsidRPr="00CE357D" w:rsidRDefault="00F31141" w:rsidP="00CE357D">
            <w:pPr>
              <w:pStyle w:val="af1"/>
              <w:numPr>
                <w:ilvl w:val="0"/>
                <w:numId w:val="15"/>
              </w:numPr>
              <w:tabs>
                <w:tab w:val="left" w:pos="317"/>
              </w:tabs>
              <w:suppressAutoHyphens/>
              <w:spacing w:after="0" w:line="240" w:lineRule="atLeast"/>
              <w:ind w:left="0" w:firstLine="0"/>
              <w:rPr>
                <w:lang w:eastAsia="ru-RU"/>
              </w:rPr>
            </w:pPr>
            <w:r w:rsidRPr="00CE357D">
              <w:rPr>
                <w:lang w:eastAsia="ru-RU"/>
              </w:rPr>
              <w:lastRenderedPageBreak/>
              <w:t>обеспечивать личную и общественную безопасность при обращении с медицинскими отходами в местах их образования</w:t>
            </w:r>
          </w:p>
          <w:p w14:paraId="371B72DB" w14:textId="77777777" w:rsidR="00F31141" w:rsidRPr="00CE357D" w:rsidRDefault="00F31141" w:rsidP="00CE357D">
            <w:pPr>
              <w:pStyle w:val="af1"/>
              <w:numPr>
                <w:ilvl w:val="0"/>
                <w:numId w:val="15"/>
              </w:numPr>
              <w:tabs>
                <w:tab w:val="left" w:pos="317"/>
              </w:tabs>
              <w:suppressAutoHyphens/>
              <w:spacing w:after="0" w:line="240" w:lineRule="atLeast"/>
              <w:ind w:left="0" w:firstLine="0"/>
              <w:rPr>
                <w:lang w:eastAsia="ru-RU"/>
              </w:rPr>
            </w:pPr>
            <w:r w:rsidRPr="00CE357D">
              <w:rPr>
                <w:lang w:eastAsia="ru-RU"/>
              </w:rPr>
              <w:t>использовать установленные правила и процедуры профессиональных коммуникаций фельдшера в интересах ребёнка и семьи устанавливать профессиональный контакт с детьми разного возраста, их родителями, законными представителями проводить первичный патронаж и динамическое наблюдение новорождённого на основе стандартов медицинской помощи в педиатрии проводить обучение уходу за новорождённым и грудному вскармливанию</w:t>
            </w:r>
          </w:p>
          <w:p w14:paraId="33120D28" w14:textId="77777777" w:rsidR="00F31141" w:rsidRPr="00CE357D" w:rsidRDefault="00F31141" w:rsidP="00CE357D">
            <w:pPr>
              <w:pStyle w:val="af1"/>
              <w:numPr>
                <w:ilvl w:val="0"/>
                <w:numId w:val="15"/>
              </w:numPr>
              <w:tabs>
                <w:tab w:val="left" w:pos="317"/>
              </w:tabs>
              <w:suppressAutoHyphens/>
              <w:spacing w:after="0" w:line="240" w:lineRule="atLeast"/>
              <w:ind w:left="0" w:firstLine="0"/>
              <w:rPr>
                <w:lang w:eastAsia="ru-RU"/>
              </w:rPr>
            </w:pPr>
            <w:r w:rsidRPr="00CE357D">
              <w:rPr>
                <w:lang w:eastAsia="ru-RU"/>
              </w:rPr>
              <w:t>консультирование родителей и детей по вопросам сохранения здоровья, взросления, здорового образа жизни осуществлять мониторинг физического и нервно-психического развития здорового ребёнка проводить консультирование по вопросам планирования семьи и репродуктивного здоровья, в том числе подростков.</w:t>
            </w:r>
          </w:p>
          <w:p w14:paraId="568F89F4" w14:textId="77777777" w:rsidR="00F31141" w:rsidRPr="00CE357D" w:rsidRDefault="00F31141" w:rsidP="00CE357D">
            <w:pPr>
              <w:pStyle w:val="af1"/>
              <w:numPr>
                <w:ilvl w:val="0"/>
                <w:numId w:val="15"/>
              </w:numPr>
              <w:tabs>
                <w:tab w:val="left" w:pos="317"/>
              </w:tabs>
              <w:suppressAutoHyphens/>
              <w:spacing w:after="0" w:line="240" w:lineRule="atLeast"/>
              <w:ind w:left="0" w:firstLine="0"/>
              <w:rPr>
                <w:lang w:eastAsia="ru-RU"/>
              </w:rPr>
            </w:pPr>
            <w:r w:rsidRPr="00CE357D">
              <w:rPr>
                <w:lang w:eastAsia="ru-RU"/>
              </w:rPr>
              <w:t>проводить диагностику беременности</w:t>
            </w:r>
          </w:p>
          <w:p w14:paraId="5BAC27FC" w14:textId="77777777" w:rsidR="00F31141" w:rsidRPr="00CE357D" w:rsidRDefault="00F31141" w:rsidP="00CE357D">
            <w:pPr>
              <w:pStyle w:val="af1"/>
              <w:numPr>
                <w:ilvl w:val="0"/>
                <w:numId w:val="15"/>
              </w:numPr>
              <w:tabs>
                <w:tab w:val="left" w:pos="317"/>
              </w:tabs>
              <w:suppressAutoHyphens/>
              <w:spacing w:after="0" w:line="240" w:lineRule="atLeast"/>
              <w:ind w:left="0" w:firstLine="0"/>
              <w:rPr>
                <w:lang w:eastAsia="ru-RU"/>
              </w:rPr>
            </w:pPr>
            <w:r w:rsidRPr="00CE357D">
              <w:rPr>
                <w:lang w:eastAsia="ru-RU"/>
              </w:rPr>
              <w:t>проводить медицинский осмотр беременных женщин</w:t>
            </w:r>
          </w:p>
          <w:p w14:paraId="7686E049" w14:textId="42B64A80" w:rsidR="00F31141" w:rsidRPr="00CE357D" w:rsidRDefault="00F31141" w:rsidP="00CE357D">
            <w:pPr>
              <w:pStyle w:val="af1"/>
              <w:numPr>
                <w:ilvl w:val="0"/>
                <w:numId w:val="15"/>
              </w:numPr>
              <w:tabs>
                <w:tab w:val="left" w:pos="317"/>
              </w:tabs>
              <w:suppressAutoHyphens/>
              <w:spacing w:after="0" w:line="240" w:lineRule="atLeast"/>
              <w:ind w:left="0" w:firstLine="0"/>
              <w:rPr>
                <w:lang w:eastAsia="ru-RU"/>
              </w:rPr>
            </w:pPr>
            <w:r w:rsidRPr="00CE357D">
              <w:rPr>
                <w:lang w:eastAsia="ru-RU"/>
              </w:rPr>
              <w:t>п</w:t>
            </w:r>
            <w:r w:rsidR="008B61EB" w:rsidRPr="00CE357D">
              <w:rPr>
                <w:lang w:eastAsia="ru-RU"/>
              </w:rPr>
              <w:t>роводить занятия в группах псих</w:t>
            </w:r>
            <w:r w:rsidRPr="00CE357D">
              <w:rPr>
                <w:lang w:eastAsia="ru-RU"/>
              </w:rPr>
              <w:t>опрофилактической подготовки беременных и семьи к родам соблюдать санитарно-эпидемиологические правила и нормативы (санитарные правила) медицинской организации акушерского профиля</w:t>
            </w:r>
          </w:p>
        </w:tc>
        <w:tc>
          <w:tcPr>
            <w:tcW w:w="3969" w:type="dxa"/>
          </w:tcPr>
          <w:p w14:paraId="4233ECCD" w14:textId="77777777" w:rsidR="00F31141" w:rsidRPr="00CE357D" w:rsidRDefault="00F31141" w:rsidP="00CE357D">
            <w:pPr>
              <w:pStyle w:val="af1"/>
              <w:numPr>
                <w:ilvl w:val="0"/>
                <w:numId w:val="16"/>
              </w:numPr>
              <w:tabs>
                <w:tab w:val="left" w:pos="316"/>
              </w:tabs>
              <w:suppressAutoHyphens/>
              <w:spacing w:after="0" w:line="240" w:lineRule="atLeast"/>
              <w:ind w:left="0" w:firstLine="0"/>
              <w:rPr>
                <w:lang w:eastAsia="ru-RU"/>
              </w:rPr>
            </w:pPr>
            <w:r w:rsidRPr="00CE357D">
              <w:rPr>
                <w:lang w:eastAsia="ru-RU"/>
              </w:rPr>
              <w:lastRenderedPageBreak/>
              <w:t>здоровый образ жизни как основа профилактики заболеваний, сохранения и укрепления здоровья</w:t>
            </w:r>
          </w:p>
          <w:p w14:paraId="5D104E16" w14:textId="77777777" w:rsidR="00F31141" w:rsidRPr="00CE357D" w:rsidRDefault="00F31141" w:rsidP="00CE357D">
            <w:pPr>
              <w:pStyle w:val="af1"/>
              <w:numPr>
                <w:ilvl w:val="0"/>
                <w:numId w:val="16"/>
              </w:numPr>
              <w:tabs>
                <w:tab w:val="left" w:pos="316"/>
              </w:tabs>
              <w:suppressAutoHyphens/>
              <w:spacing w:after="0" w:line="240" w:lineRule="atLeast"/>
              <w:ind w:left="0" w:firstLine="0"/>
              <w:rPr>
                <w:lang w:eastAsia="ru-RU"/>
              </w:rPr>
            </w:pPr>
            <w:r w:rsidRPr="00CE357D">
              <w:rPr>
                <w:lang w:eastAsia="ru-RU"/>
              </w:rPr>
              <w:t>факторы, способствующие сохранению здоровья: гигиена труда и</w:t>
            </w:r>
            <w:r w:rsidR="008B61EB" w:rsidRPr="00CE357D">
              <w:rPr>
                <w:lang w:eastAsia="ru-RU"/>
              </w:rPr>
              <w:t xml:space="preserve"> отдыха, рациональное питание, </w:t>
            </w:r>
            <w:r w:rsidRPr="00CE357D">
              <w:rPr>
                <w:lang w:eastAsia="ru-RU"/>
              </w:rPr>
              <w:t>оптимальный двигательный режим, умение справляться со стрессом, закаливание, здоровая сексуальность, личная гигиена и гигиена окружающей среды</w:t>
            </w:r>
          </w:p>
          <w:p w14:paraId="5590851F" w14:textId="77777777" w:rsidR="00F31141" w:rsidRPr="00CE357D" w:rsidRDefault="00F31141" w:rsidP="00CE357D">
            <w:pPr>
              <w:pStyle w:val="af1"/>
              <w:numPr>
                <w:ilvl w:val="0"/>
                <w:numId w:val="16"/>
              </w:numPr>
              <w:tabs>
                <w:tab w:val="left" w:pos="316"/>
              </w:tabs>
              <w:suppressAutoHyphens/>
              <w:spacing w:after="0" w:line="240" w:lineRule="atLeast"/>
              <w:ind w:left="0" w:firstLine="0"/>
              <w:rPr>
                <w:lang w:eastAsia="ru-RU"/>
              </w:rPr>
            </w:pPr>
            <w:r w:rsidRPr="00CE357D">
              <w:rPr>
                <w:lang w:eastAsia="ru-RU"/>
              </w:rPr>
              <w:t>факторы, пагубно влияющие на здоровье (злоупотребление спиртными напитками, н</w:t>
            </w:r>
            <w:r w:rsidR="008B61EB" w:rsidRPr="00CE357D">
              <w:rPr>
                <w:lang w:eastAsia="ru-RU"/>
              </w:rPr>
              <w:t>аркотическими и другими психотр</w:t>
            </w:r>
            <w:r w:rsidRPr="00CE357D">
              <w:rPr>
                <w:lang w:eastAsia="ru-RU"/>
              </w:rPr>
              <w:t xml:space="preserve">опными средствами, курение табака, избыточное употребление пищи, гиподинамия, некоторые этнические и религиозные обряды, обычаи, экология) заболевания, обусловленные образом жизни человека организация обучения в школах здоровья для подростков, молодых родителей, лиц старших возрастных групп, для пациентов с гипертонической болезнью, сахарным диабетом и другими хроническими 8 неинфекционными заболеваниями требования к ведению медицинской документации, учета и отчетности </w:t>
            </w:r>
            <w:r w:rsidRPr="00CE357D">
              <w:rPr>
                <w:lang w:eastAsia="ru-RU"/>
              </w:rPr>
              <w:lastRenderedPageBreak/>
              <w:t>по виду деятельности фельдшера</w:t>
            </w:r>
          </w:p>
          <w:p w14:paraId="4BE83EFC" w14:textId="77777777" w:rsidR="00CE357D" w:rsidRDefault="00F31141" w:rsidP="00CE357D">
            <w:pPr>
              <w:pStyle w:val="af1"/>
              <w:numPr>
                <w:ilvl w:val="0"/>
                <w:numId w:val="16"/>
              </w:numPr>
              <w:tabs>
                <w:tab w:val="left" w:pos="316"/>
              </w:tabs>
              <w:suppressAutoHyphens/>
              <w:spacing w:after="0" w:line="240" w:lineRule="atLeast"/>
              <w:ind w:left="0" w:firstLine="0"/>
              <w:rPr>
                <w:lang w:eastAsia="ru-RU"/>
              </w:rPr>
            </w:pPr>
            <w:r w:rsidRPr="00CE357D">
              <w:rPr>
                <w:lang w:eastAsia="ru-RU"/>
              </w:rPr>
              <w:t>технологии выполнения простых медицинских услуг, манипуляции сестринского ухода (отраслевой стандарт) национальный календарь профилактических прививок и календарь профилактических прививок по эпидемическим показаниям анатомо-физиологические и психологические особенности детей, показатели жизнедеятельности в разные возрастные периоды правила и принципы мониторинга физического и нервно-психического развития здорового ребёнка принципы организации рационального питания детей раннего возраста, а также детей, воспитывающихся и обучающихся в образовательных учреждениях система охраны здоровья матери и ребенка, семьи и репродуктив</w:t>
            </w:r>
            <w:r w:rsidR="00CE357D">
              <w:rPr>
                <w:lang w:eastAsia="ru-RU"/>
              </w:rPr>
              <w:t>ного здоровья в здравоохранении</w:t>
            </w:r>
          </w:p>
          <w:p w14:paraId="4A1D05DB" w14:textId="77777777" w:rsidR="00CE357D" w:rsidRDefault="00F31141" w:rsidP="00CE357D">
            <w:pPr>
              <w:pStyle w:val="af1"/>
              <w:numPr>
                <w:ilvl w:val="0"/>
                <w:numId w:val="16"/>
              </w:numPr>
              <w:tabs>
                <w:tab w:val="left" w:pos="316"/>
              </w:tabs>
              <w:suppressAutoHyphens/>
              <w:spacing w:after="0" w:line="240" w:lineRule="atLeast"/>
              <w:ind w:left="0" w:firstLine="0"/>
              <w:rPr>
                <w:lang w:eastAsia="ru-RU"/>
              </w:rPr>
            </w:pPr>
            <w:r w:rsidRPr="00CE357D">
              <w:rPr>
                <w:lang w:eastAsia="ru-RU"/>
              </w:rPr>
              <w:t>правила и принципы консультирования по вопросам охраны и укрепления репродуктивного здоровья, планирования семьи применение современных методов профилактики абортов</w:t>
            </w:r>
            <w:r w:rsidR="008B61EB" w:rsidRPr="00CE357D">
              <w:rPr>
                <w:lang w:eastAsia="ru-RU"/>
              </w:rPr>
              <w:t>,</w:t>
            </w:r>
            <w:r w:rsidRPr="00CE357D">
              <w:rPr>
                <w:lang w:eastAsia="ru-RU"/>
              </w:rPr>
              <w:t xml:space="preserve"> </w:t>
            </w:r>
            <w:proofErr w:type="spellStart"/>
            <w:r w:rsidRPr="00CE357D">
              <w:rPr>
                <w:lang w:eastAsia="ru-RU"/>
              </w:rPr>
              <w:t>этапность</w:t>
            </w:r>
            <w:proofErr w:type="spellEnd"/>
            <w:r w:rsidRPr="00CE357D">
              <w:rPr>
                <w:lang w:eastAsia="ru-RU"/>
              </w:rPr>
              <w:t xml:space="preserve"> оказания и стандарты оказания медицинской помощи женщинам в период беремен</w:t>
            </w:r>
            <w:r w:rsidR="00CE357D">
              <w:rPr>
                <w:lang w:eastAsia="ru-RU"/>
              </w:rPr>
              <w:t xml:space="preserve">ности и в послеродовом периоде </w:t>
            </w:r>
          </w:p>
          <w:p w14:paraId="244FDC04" w14:textId="5E284647" w:rsidR="00F31141" w:rsidRPr="00CE357D" w:rsidRDefault="00F31141" w:rsidP="00CE357D">
            <w:pPr>
              <w:pStyle w:val="af1"/>
              <w:numPr>
                <w:ilvl w:val="0"/>
                <w:numId w:val="16"/>
              </w:numPr>
              <w:tabs>
                <w:tab w:val="left" w:pos="316"/>
              </w:tabs>
              <w:suppressAutoHyphens/>
              <w:spacing w:after="0" w:line="240" w:lineRule="atLeast"/>
              <w:ind w:left="0" w:firstLine="0"/>
              <w:rPr>
                <w:lang w:eastAsia="ru-RU"/>
              </w:rPr>
            </w:pPr>
            <w:r w:rsidRPr="00CE357D">
              <w:rPr>
                <w:lang w:eastAsia="ru-RU"/>
              </w:rPr>
              <w:t>порядок диспансерного наблюдения женщин в период беременности поря</w:t>
            </w:r>
            <w:r w:rsidR="008B61EB" w:rsidRPr="00CE357D">
              <w:rPr>
                <w:lang w:eastAsia="ru-RU"/>
              </w:rPr>
              <w:t>док и правила физической и псих</w:t>
            </w:r>
            <w:r w:rsidRPr="00CE357D">
              <w:rPr>
                <w:lang w:eastAsia="ru-RU"/>
              </w:rPr>
              <w:t>опрофилактической подготовки беременных женщин к родам, в том числе подготовки семьи к рождению ребенка</w:t>
            </w:r>
          </w:p>
        </w:tc>
      </w:tr>
    </w:tbl>
    <w:p w14:paraId="0843E7E8" w14:textId="77777777" w:rsidR="00F31141" w:rsidRPr="00F31141" w:rsidRDefault="00F31141" w:rsidP="00F31141">
      <w:pPr>
        <w:suppressAutoHyphens/>
        <w:spacing w:after="0" w:line="240" w:lineRule="atLeast"/>
        <w:ind w:firstLine="709"/>
        <w:rPr>
          <w:rFonts w:ascii="Times New Roman" w:eastAsia="Times New Roman" w:hAnsi="Times New Roman" w:cs="Times New Roman"/>
          <w:b/>
          <w:sz w:val="24"/>
          <w:szCs w:val="24"/>
          <w:lang w:eastAsia="ru-RU"/>
        </w:rPr>
      </w:pPr>
    </w:p>
    <w:p w14:paraId="30246C59" w14:textId="77777777" w:rsidR="00F31141" w:rsidRPr="00F31141" w:rsidRDefault="00F31141" w:rsidP="00F31141">
      <w:pPr>
        <w:suppressAutoHyphens/>
        <w:spacing w:after="0" w:line="240" w:lineRule="atLeast"/>
        <w:jc w:val="center"/>
        <w:rPr>
          <w:rFonts w:ascii="Times New Roman" w:eastAsia="Times New Roman" w:hAnsi="Times New Roman" w:cs="Times New Roman"/>
          <w:b/>
          <w:sz w:val="24"/>
          <w:szCs w:val="24"/>
          <w:lang w:eastAsia="ru-RU"/>
        </w:rPr>
      </w:pPr>
    </w:p>
    <w:p w14:paraId="005D6D99" w14:textId="77777777" w:rsidR="00F31141" w:rsidRPr="00F31141" w:rsidRDefault="00F31141" w:rsidP="00F31141">
      <w:pPr>
        <w:suppressAutoHyphens/>
        <w:spacing w:after="0" w:line="240" w:lineRule="atLeast"/>
        <w:jc w:val="center"/>
        <w:rPr>
          <w:rFonts w:ascii="Times New Roman" w:eastAsia="Times New Roman" w:hAnsi="Times New Roman" w:cs="Times New Roman"/>
          <w:b/>
          <w:sz w:val="24"/>
          <w:szCs w:val="24"/>
          <w:lang w:eastAsia="ru-RU"/>
        </w:rPr>
      </w:pPr>
    </w:p>
    <w:p w14:paraId="1B424334" w14:textId="77777777" w:rsidR="00F31141" w:rsidRPr="00F31141" w:rsidRDefault="00F31141" w:rsidP="00F31141">
      <w:pPr>
        <w:suppressAutoHyphens/>
        <w:spacing w:after="0" w:line="240" w:lineRule="atLeast"/>
        <w:jc w:val="center"/>
        <w:rPr>
          <w:rFonts w:ascii="Times New Roman" w:eastAsia="Times New Roman" w:hAnsi="Times New Roman" w:cs="Times New Roman"/>
          <w:b/>
          <w:sz w:val="24"/>
          <w:szCs w:val="24"/>
          <w:lang w:eastAsia="ru-RU"/>
        </w:rPr>
      </w:pPr>
    </w:p>
    <w:p w14:paraId="5818D358" w14:textId="77777777" w:rsidR="00F31141" w:rsidRDefault="00F31141" w:rsidP="00F31141">
      <w:pPr>
        <w:suppressAutoHyphens/>
        <w:spacing w:after="0" w:line="240" w:lineRule="atLeast"/>
        <w:jc w:val="center"/>
        <w:rPr>
          <w:rFonts w:ascii="Times New Roman" w:eastAsia="Times New Roman" w:hAnsi="Times New Roman" w:cs="Times New Roman"/>
          <w:b/>
          <w:sz w:val="24"/>
          <w:szCs w:val="24"/>
          <w:lang w:eastAsia="ru-RU"/>
        </w:rPr>
      </w:pPr>
    </w:p>
    <w:p w14:paraId="1597CBF9" w14:textId="66B00DD8" w:rsidR="00F31141" w:rsidRPr="00F31141" w:rsidRDefault="00F31141" w:rsidP="00CE357D">
      <w:pPr>
        <w:suppressAutoHyphens/>
        <w:spacing w:after="0" w:line="240" w:lineRule="atLeast"/>
        <w:rPr>
          <w:rFonts w:ascii="Times New Roman" w:eastAsia="Times New Roman" w:hAnsi="Times New Roman" w:cs="Times New Roman"/>
          <w:b/>
          <w:sz w:val="24"/>
          <w:szCs w:val="24"/>
          <w:lang w:eastAsia="ru-RU"/>
        </w:rPr>
      </w:pPr>
    </w:p>
    <w:p w14:paraId="7B78C268" w14:textId="77777777" w:rsidR="00F31141" w:rsidRPr="00F31141" w:rsidRDefault="00F31141" w:rsidP="00F31141">
      <w:pPr>
        <w:numPr>
          <w:ilvl w:val="0"/>
          <w:numId w:val="2"/>
        </w:numPr>
        <w:suppressAutoHyphens/>
        <w:spacing w:after="0" w:line="240" w:lineRule="atLeast"/>
        <w:jc w:val="center"/>
        <w:rPr>
          <w:rFonts w:ascii="Times New Roman" w:eastAsia="Times New Roman" w:hAnsi="Times New Roman" w:cs="Times New Roman"/>
          <w:b/>
          <w:sz w:val="24"/>
          <w:szCs w:val="24"/>
          <w:lang w:eastAsia="ru-RU"/>
        </w:rPr>
      </w:pPr>
      <w:r w:rsidRPr="00F31141">
        <w:rPr>
          <w:rFonts w:ascii="Times New Roman" w:eastAsia="Times New Roman" w:hAnsi="Times New Roman" w:cs="Times New Roman"/>
          <w:b/>
          <w:sz w:val="24"/>
          <w:szCs w:val="24"/>
          <w:lang w:eastAsia="ru-RU"/>
        </w:rPr>
        <w:t>СТРУКТУРА И СОДЕРЖАНИЕ УЧЕБНОЙ ДИСЦИПЛИНЫ</w:t>
      </w:r>
    </w:p>
    <w:p w14:paraId="62C6FD66" w14:textId="77777777" w:rsidR="00F31141" w:rsidRPr="00F31141" w:rsidRDefault="00F31141" w:rsidP="00F31141">
      <w:pPr>
        <w:suppressAutoHyphens/>
        <w:spacing w:after="0" w:line="240" w:lineRule="atLeast"/>
        <w:ind w:left="720"/>
        <w:rPr>
          <w:rFonts w:ascii="Times New Roman" w:eastAsia="Times New Roman" w:hAnsi="Times New Roman" w:cs="Times New Roman"/>
          <w:b/>
          <w:sz w:val="24"/>
          <w:szCs w:val="24"/>
          <w:lang w:eastAsia="ru-RU"/>
        </w:rPr>
      </w:pPr>
    </w:p>
    <w:p w14:paraId="06F4285F" w14:textId="77777777" w:rsidR="00F31141" w:rsidRPr="005D0A8B" w:rsidRDefault="00F31141" w:rsidP="00F31141">
      <w:pPr>
        <w:suppressAutoHyphens/>
        <w:spacing w:after="0" w:line="240" w:lineRule="atLeast"/>
        <w:ind w:firstLine="709"/>
        <w:rPr>
          <w:rFonts w:ascii="Times New Roman" w:eastAsia="Times New Roman" w:hAnsi="Times New Roman" w:cs="Times New Roman"/>
          <w:b/>
          <w:sz w:val="24"/>
          <w:szCs w:val="24"/>
          <w:lang w:eastAsia="ru-RU"/>
        </w:rPr>
      </w:pPr>
      <w:r w:rsidRPr="005D0A8B">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F31141" w:rsidRPr="005D0A8B" w14:paraId="11426C21" w14:textId="77777777" w:rsidTr="00BC605B">
        <w:trPr>
          <w:trHeight w:val="490"/>
        </w:trPr>
        <w:tc>
          <w:tcPr>
            <w:tcW w:w="3685" w:type="pct"/>
            <w:vAlign w:val="center"/>
          </w:tcPr>
          <w:p w14:paraId="5FBD70B8" w14:textId="77777777" w:rsidR="00F31141" w:rsidRPr="005D0A8B" w:rsidRDefault="00F31141" w:rsidP="00F31141">
            <w:pPr>
              <w:suppressAutoHyphens/>
              <w:spacing w:after="0" w:line="240" w:lineRule="atLeast"/>
              <w:rPr>
                <w:rFonts w:ascii="Times New Roman" w:eastAsia="Times New Roman" w:hAnsi="Times New Roman" w:cs="Times New Roman"/>
                <w:b/>
                <w:sz w:val="24"/>
                <w:szCs w:val="24"/>
                <w:lang w:eastAsia="ru-RU"/>
              </w:rPr>
            </w:pPr>
            <w:r w:rsidRPr="005D0A8B">
              <w:rPr>
                <w:rFonts w:ascii="Times New Roman" w:eastAsia="Times New Roman" w:hAnsi="Times New Roman" w:cs="Times New Roman"/>
                <w:b/>
                <w:sz w:val="24"/>
                <w:szCs w:val="24"/>
                <w:lang w:eastAsia="ru-RU"/>
              </w:rPr>
              <w:t>Вид учебной работы</w:t>
            </w:r>
          </w:p>
        </w:tc>
        <w:tc>
          <w:tcPr>
            <w:tcW w:w="1315" w:type="pct"/>
            <w:vAlign w:val="center"/>
          </w:tcPr>
          <w:p w14:paraId="019A2321" w14:textId="77777777" w:rsidR="00F31141" w:rsidRPr="005D0A8B" w:rsidRDefault="00F31141" w:rsidP="00F31141">
            <w:pPr>
              <w:suppressAutoHyphens/>
              <w:spacing w:after="0" w:line="240" w:lineRule="atLeast"/>
              <w:rPr>
                <w:rFonts w:ascii="Times New Roman" w:eastAsia="Times New Roman" w:hAnsi="Times New Roman" w:cs="Times New Roman"/>
                <w:b/>
                <w:sz w:val="24"/>
                <w:szCs w:val="24"/>
                <w:lang w:eastAsia="ru-RU"/>
              </w:rPr>
            </w:pPr>
            <w:r w:rsidRPr="005D0A8B">
              <w:rPr>
                <w:rFonts w:ascii="Times New Roman" w:eastAsia="Times New Roman" w:hAnsi="Times New Roman" w:cs="Times New Roman"/>
                <w:b/>
                <w:sz w:val="24"/>
                <w:szCs w:val="24"/>
                <w:lang w:eastAsia="ru-RU"/>
              </w:rPr>
              <w:t>Объем в часах</w:t>
            </w:r>
          </w:p>
        </w:tc>
      </w:tr>
      <w:tr w:rsidR="00F31141" w:rsidRPr="005D0A8B" w14:paraId="01D1B86B" w14:textId="77777777" w:rsidTr="00BC605B">
        <w:trPr>
          <w:trHeight w:val="490"/>
        </w:trPr>
        <w:tc>
          <w:tcPr>
            <w:tcW w:w="3685" w:type="pct"/>
            <w:vAlign w:val="center"/>
          </w:tcPr>
          <w:p w14:paraId="3C3AD7E0" w14:textId="77777777" w:rsidR="00F31141" w:rsidRPr="005D0A8B" w:rsidRDefault="00F31141" w:rsidP="00F31141">
            <w:pPr>
              <w:suppressAutoHyphens/>
              <w:spacing w:after="0" w:line="240" w:lineRule="atLeast"/>
              <w:rPr>
                <w:rFonts w:ascii="Times New Roman" w:eastAsia="Times New Roman" w:hAnsi="Times New Roman" w:cs="Times New Roman"/>
                <w:b/>
                <w:sz w:val="24"/>
                <w:szCs w:val="24"/>
                <w:lang w:eastAsia="ru-RU"/>
              </w:rPr>
            </w:pPr>
            <w:r w:rsidRPr="005D0A8B">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14:paraId="38787FF5" w14:textId="77777777" w:rsidR="00F31141" w:rsidRPr="005D0A8B" w:rsidRDefault="0021489B" w:rsidP="00F31141">
            <w:pPr>
              <w:suppressAutoHyphens/>
              <w:spacing w:after="0" w:line="240" w:lineRule="atLeast"/>
              <w:rPr>
                <w:rFonts w:ascii="Times New Roman" w:eastAsia="Times New Roman" w:hAnsi="Times New Roman" w:cs="Times New Roman"/>
                <w:b/>
                <w:bCs/>
                <w:sz w:val="24"/>
                <w:szCs w:val="24"/>
                <w:lang w:eastAsia="ru-RU"/>
              </w:rPr>
            </w:pPr>
            <w:r w:rsidRPr="005D0A8B">
              <w:rPr>
                <w:rFonts w:ascii="Times New Roman" w:eastAsia="Times New Roman" w:hAnsi="Times New Roman" w:cs="Times New Roman"/>
                <w:b/>
                <w:bCs/>
                <w:sz w:val="24"/>
                <w:szCs w:val="24"/>
                <w:lang w:eastAsia="ru-RU"/>
              </w:rPr>
              <w:t>126</w:t>
            </w:r>
          </w:p>
        </w:tc>
      </w:tr>
      <w:tr w:rsidR="00F31141" w:rsidRPr="005D0A8B" w14:paraId="57FDB231" w14:textId="77777777" w:rsidTr="00BC605B">
        <w:trPr>
          <w:trHeight w:val="490"/>
        </w:trPr>
        <w:tc>
          <w:tcPr>
            <w:tcW w:w="3685" w:type="pct"/>
            <w:shd w:val="clear" w:color="auto" w:fill="auto"/>
            <w:vAlign w:val="center"/>
          </w:tcPr>
          <w:p w14:paraId="659C8F40" w14:textId="77777777" w:rsidR="00F31141" w:rsidRPr="005D0A8B" w:rsidRDefault="00F31141" w:rsidP="00F31141">
            <w:pPr>
              <w:suppressAutoHyphens/>
              <w:spacing w:after="0" w:line="240" w:lineRule="atLeast"/>
              <w:rPr>
                <w:rFonts w:ascii="Times New Roman" w:eastAsia="Times New Roman" w:hAnsi="Times New Roman" w:cs="Times New Roman"/>
                <w:b/>
                <w:sz w:val="24"/>
                <w:szCs w:val="24"/>
                <w:lang w:eastAsia="ru-RU"/>
              </w:rPr>
            </w:pPr>
            <w:r w:rsidRPr="005D0A8B">
              <w:rPr>
                <w:rFonts w:ascii="Times New Roman" w:eastAsia="Times New Roman" w:hAnsi="Times New Roman" w:cs="Times New Roman"/>
                <w:b/>
                <w:sz w:val="24"/>
                <w:szCs w:val="24"/>
                <w:lang w:eastAsia="ru-RU"/>
              </w:rPr>
              <w:t xml:space="preserve">в </w:t>
            </w:r>
            <w:proofErr w:type="spellStart"/>
            <w:r w:rsidRPr="005D0A8B">
              <w:rPr>
                <w:rFonts w:ascii="Times New Roman" w:eastAsia="Times New Roman" w:hAnsi="Times New Roman" w:cs="Times New Roman"/>
                <w:b/>
                <w:sz w:val="24"/>
                <w:szCs w:val="24"/>
                <w:lang w:eastAsia="ru-RU"/>
              </w:rPr>
              <w:t>т.ч</w:t>
            </w:r>
            <w:proofErr w:type="spellEnd"/>
            <w:r w:rsidRPr="005D0A8B">
              <w:rPr>
                <w:rFonts w:ascii="Times New Roman" w:eastAsia="Times New Roman" w:hAnsi="Times New Roman" w:cs="Times New Roman"/>
                <w:b/>
                <w:sz w:val="24"/>
                <w:szCs w:val="24"/>
                <w:lang w:eastAsia="ru-RU"/>
              </w:rPr>
              <w:t>. в форме практической подготовки</w:t>
            </w:r>
          </w:p>
        </w:tc>
        <w:tc>
          <w:tcPr>
            <w:tcW w:w="1315" w:type="pct"/>
            <w:shd w:val="clear" w:color="auto" w:fill="auto"/>
            <w:vAlign w:val="center"/>
          </w:tcPr>
          <w:p w14:paraId="423074CD" w14:textId="77777777" w:rsidR="00F31141" w:rsidRPr="005D0A8B" w:rsidRDefault="00F31141" w:rsidP="00F31141">
            <w:pPr>
              <w:suppressAutoHyphens/>
              <w:spacing w:after="0" w:line="240" w:lineRule="atLeast"/>
              <w:rPr>
                <w:rFonts w:ascii="Times New Roman" w:eastAsia="Times New Roman" w:hAnsi="Times New Roman" w:cs="Times New Roman"/>
                <w:b/>
                <w:bCs/>
                <w:sz w:val="24"/>
                <w:szCs w:val="24"/>
                <w:lang w:eastAsia="ru-RU"/>
              </w:rPr>
            </w:pPr>
          </w:p>
        </w:tc>
      </w:tr>
      <w:tr w:rsidR="00F31141" w:rsidRPr="005D0A8B" w14:paraId="203101B4" w14:textId="77777777" w:rsidTr="00BC605B">
        <w:trPr>
          <w:trHeight w:val="336"/>
        </w:trPr>
        <w:tc>
          <w:tcPr>
            <w:tcW w:w="5000" w:type="pct"/>
            <w:gridSpan w:val="2"/>
            <w:vAlign w:val="center"/>
          </w:tcPr>
          <w:p w14:paraId="3AA9D3D9" w14:textId="77777777" w:rsidR="00F31141" w:rsidRPr="005D0A8B" w:rsidRDefault="00F31141" w:rsidP="00F31141">
            <w:pPr>
              <w:suppressAutoHyphens/>
              <w:spacing w:after="0" w:line="240" w:lineRule="atLeast"/>
              <w:rPr>
                <w:rFonts w:ascii="Times New Roman" w:eastAsia="Times New Roman" w:hAnsi="Times New Roman" w:cs="Times New Roman"/>
                <w:sz w:val="24"/>
                <w:szCs w:val="24"/>
                <w:lang w:eastAsia="ru-RU"/>
              </w:rPr>
            </w:pPr>
            <w:r w:rsidRPr="005D0A8B">
              <w:rPr>
                <w:rFonts w:ascii="Times New Roman" w:eastAsia="Times New Roman" w:hAnsi="Times New Roman" w:cs="Times New Roman"/>
                <w:sz w:val="24"/>
                <w:szCs w:val="24"/>
                <w:lang w:eastAsia="ru-RU"/>
              </w:rPr>
              <w:t>в т. ч.:</w:t>
            </w:r>
          </w:p>
        </w:tc>
      </w:tr>
      <w:tr w:rsidR="00F31141" w:rsidRPr="005D0A8B" w14:paraId="51881D36" w14:textId="77777777" w:rsidTr="00BC605B">
        <w:trPr>
          <w:trHeight w:val="490"/>
        </w:trPr>
        <w:tc>
          <w:tcPr>
            <w:tcW w:w="3685" w:type="pct"/>
            <w:vAlign w:val="center"/>
          </w:tcPr>
          <w:p w14:paraId="131B1003" w14:textId="77777777" w:rsidR="00F31141" w:rsidRPr="005D0A8B" w:rsidRDefault="00F31141" w:rsidP="00F31141">
            <w:pPr>
              <w:suppressAutoHyphens/>
              <w:spacing w:after="0" w:line="240" w:lineRule="atLeast"/>
              <w:rPr>
                <w:rFonts w:ascii="Times New Roman" w:eastAsia="Times New Roman" w:hAnsi="Times New Roman" w:cs="Times New Roman"/>
                <w:sz w:val="24"/>
                <w:szCs w:val="24"/>
                <w:lang w:eastAsia="ru-RU"/>
              </w:rPr>
            </w:pPr>
            <w:r w:rsidRPr="005D0A8B">
              <w:rPr>
                <w:rFonts w:ascii="Times New Roman" w:eastAsia="Times New Roman" w:hAnsi="Times New Roman" w:cs="Times New Roman"/>
                <w:sz w:val="24"/>
                <w:szCs w:val="24"/>
                <w:lang w:eastAsia="ru-RU"/>
              </w:rPr>
              <w:t>теоретическое обучение</w:t>
            </w:r>
          </w:p>
        </w:tc>
        <w:tc>
          <w:tcPr>
            <w:tcW w:w="1315" w:type="pct"/>
            <w:vAlign w:val="center"/>
          </w:tcPr>
          <w:p w14:paraId="104210B8" w14:textId="77777777" w:rsidR="00F31141" w:rsidRPr="005D0A8B" w:rsidRDefault="007D37F9" w:rsidP="00F31141">
            <w:pPr>
              <w:suppressAutoHyphens/>
              <w:spacing w:after="0" w:line="240" w:lineRule="atLeast"/>
              <w:rPr>
                <w:rFonts w:ascii="Times New Roman" w:eastAsia="Times New Roman" w:hAnsi="Times New Roman" w:cs="Times New Roman"/>
                <w:sz w:val="24"/>
                <w:szCs w:val="24"/>
                <w:lang w:eastAsia="ru-RU"/>
              </w:rPr>
            </w:pPr>
            <w:r w:rsidRPr="005D0A8B">
              <w:rPr>
                <w:rFonts w:ascii="Times New Roman" w:eastAsia="Times New Roman" w:hAnsi="Times New Roman" w:cs="Times New Roman"/>
                <w:sz w:val="24"/>
                <w:szCs w:val="24"/>
                <w:lang w:eastAsia="ru-RU"/>
              </w:rPr>
              <w:t>48</w:t>
            </w:r>
          </w:p>
        </w:tc>
      </w:tr>
      <w:tr w:rsidR="00F31141" w:rsidRPr="005D0A8B" w14:paraId="2C488DEF" w14:textId="77777777" w:rsidTr="00BC605B">
        <w:trPr>
          <w:trHeight w:val="490"/>
        </w:trPr>
        <w:tc>
          <w:tcPr>
            <w:tcW w:w="3685" w:type="pct"/>
            <w:vAlign w:val="center"/>
          </w:tcPr>
          <w:p w14:paraId="6DD58D8F" w14:textId="77777777" w:rsidR="00F31141" w:rsidRPr="005D0A8B" w:rsidRDefault="00F31141" w:rsidP="00F31141">
            <w:pPr>
              <w:suppressAutoHyphens/>
              <w:spacing w:after="0" w:line="240" w:lineRule="atLeast"/>
              <w:rPr>
                <w:rFonts w:ascii="Times New Roman" w:eastAsia="Times New Roman" w:hAnsi="Times New Roman" w:cs="Times New Roman"/>
                <w:sz w:val="24"/>
                <w:szCs w:val="24"/>
                <w:lang w:eastAsia="ru-RU"/>
              </w:rPr>
            </w:pPr>
            <w:r w:rsidRPr="005D0A8B">
              <w:rPr>
                <w:rFonts w:ascii="Times New Roman" w:eastAsia="Times New Roman" w:hAnsi="Times New Roman" w:cs="Times New Roman"/>
                <w:sz w:val="24"/>
                <w:szCs w:val="24"/>
                <w:lang w:eastAsia="ru-RU"/>
              </w:rPr>
              <w:t>практические занятия (если предусмотрено)</w:t>
            </w:r>
          </w:p>
        </w:tc>
        <w:tc>
          <w:tcPr>
            <w:tcW w:w="1315" w:type="pct"/>
            <w:vAlign w:val="center"/>
          </w:tcPr>
          <w:p w14:paraId="34A4AB33" w14:textId="77777777" w:rsidR="00F31141" w:rsidRPr="005D0A8B" w:rsidRDefault="007D37F9" w:rsidP="00F31141">
            <w:pPr>
              <w:suppressAutoHyphens/>
              <w:spacing w:after="0" w:line="240" w:lineRule="atLeast"/>
              <w:rPr>
                <w:rFonts w:ascii="Times New Roman" w:eastAsia="Times New Roman" w:hAnsi="Times New Roman" w:cs="Times New Roman"/>
                <w:sz w:val="24"/>
                <w:szCs w:val="24"/>
                <w:lang w:eastAsia="ru-RU"/>
              </w:rPr>
            </w:pPr>
            <w:r w:rsidRPr="005D0A8B">
              <w:rPr>
                <w:rFonts w:ascii="Times New Roman" w:eastAsia="Times New Roman" w:hAnsi="Times New Roman" w:cs="Times New Roman"/>
                <w:sz w:val="24"/>
                <w:szCs w:val="24"/>
                <w:lang w:eastAsia="ru-RU"/>
              </w:rPr>
              <w:t>60</w:t>
            </w:r>
          </w:p>
        </w:tc>
      </w:tr>
      <w:tr w:rsidR="00F31141" w:rsidRPr="005D0A8B" w14:paraId="639B34BD" w14:textId="77777777" w:rsidTr="00BC605B">
        <w:trPr>
          <w:trHeight w:val="267"/>
        </w:trPr>
        <w:tc>
          <w:tcPr>
            <w:tcW w:w="3685" w:type="pct"/>
            <w:vAlign w:val="center"/>
          </w:tcPr>
          <w:p w14:paraId="7679CB75" w14:textId="77777777" w:rsidR="00F31141" w:rsidRPr="005D0A8B" w:rsidRDefault="00F31141" w:rsidP="008B61EB">
            <w:pPr>
              <w:suppressAutoHyphens/>
              <w:spacing w:after="0" w:line="240" w:lineRule="atLeast"/>
              <w:rPr>
                <w:rFonts w:ascii="Times New Roman" w:eastAsia="Times New Roman" w:hAnsi="Times New Roman" w:cs="Times New Roman"/>
                <w:sz w:val="24"/>
                <w:szCs w:val="24"/>
                <w:lang w:eastAsia="ru-RU"/>
              </w:rPr>
            </w:pPr>
            <w:r w:rsidRPr="005D0A8B">
              <w:rPr>
                <w:rFonts w:ascii="Times New Roman" w:eastAsia="Times New Roman" w:hAnsi="Times New Roman" w:cs="Times New Roman"/>
                <w:sz w:val="24"/>
                <w:szCs w:val="24"/>
                <w:lang w:eastAsia="ru-RU"/>
              </w:rPr>
              <w:t xml:space="preserve">Самостоятельная работа </w:t>
            </w:r>
          </w:p>
        </w:tc>
        <w:tc>
          <w:tcPr>
            <w:tcW w:w="1315" w:type="pct"/>
            <w:vAlign w:val="center"/>
          </w:tcPr>
          <w:p w14:paraId="397F4C34" w14:textId="77777777" w:rsidR="00F31141" w:rsidRPr="005D0A8B" w:rsidRDefault="0021489B" w:rsidP="00F31141">
            <w:pPr>
              <w:suppressAutoHyphens/>
              <w:spacing w:after="0" w:line="240" w:lineRule="atLeast"/>
              <w:rPr>
                <w:rFonts w:ascii="Times New Roman" w:eastAsia="Times New Roman" w:hAnsi="Times New Roman" w:cs="Times New Roman"/>
                <w:sz w:val="24"/>
                <w:szCs w:val="24"/>
                <w:lang w:eastAsia="ru-RU"/>
              </w:rPr>
            </w:pPr>
            <w:r w:rsidRPr="005D0A8B">
              <w:rPr>
                <w:rFonts w:ascii="Times New Roman" w:eastAsia="Times New Roman" w:hAnsi="Times New Roman" w:cs="Times New Roman"/>
                <w:sz w:val="24"/>
                <w:szCs w:val="24"/>
                <w:lang w:eastAsia="ru-RU"/>
              </w:rPr>
              <w:t>12</w:t>
            </w:r>
          </w:p>
        </w:tc>
      </w:tr>
      <w:tr w:rsidR="00F31141" w:rsidRPr="00F31141" w14:paraId="213676D0" w14:textId="77777777" w:rsidTr="00BC605B">
        <w:trPr>
          <w:trHeight w:val="331"/>
        </w:trPr>
        <w:tc>
          <w:tcPr>
            <w:tcW w:w="3685" w:type="pct"/>
            <w:vAlign w:val="center"/>
          </w:tcPr>
          <w:p w14:paraId="54432C4C" w14:textId="77777777" w:rsidR="00F31141" w:rsidRPr="005D0A8B" w:rsidRDefault="00F31141" w:rsidP="00F31141">
            <w:pPr>
              <w:suppressAutoHyphens/>
              <w:spacing w:after="0" w:line="240" w:lineRule="atLeast"/>
              <w:rPr>
                <w:rFonts w:ascii="Times New Roman" w:eastAsia="Times New Roman" w:hAnsi="Times New Roman" w:cs="Times New Roman"/>
                <w:sz w:val="24"/>
                <w:szCs w:val="24"/>
                <w:lang w:eastAsia="ru-RU"/>
              </w:rPr>
            </w:pPr>
            <w:r w:rsidRPr="005D0A8B">
              <w:rPr>
                <w:rFonts w:ascii="Times New Roman" w:eastAsia="Times New Roman" w:hAnsi="Times New Roman" w:cs="Times New Roman"/>
                <w:b/>
                <w:sz w:val="24"/>
                <w:szCs w:val="24"/>
                <w:lang w:eastAsia="ru-RU"/>
              </w:rPr>
              <w:t>Промежуточная аттестация</w:t>
            </w:r>
          </w:p>
        </w:tc>
        <w:tc>
          <w:tcPr>
            <w:tcW w:w="1315" w:type="pct"/>
            <w:vAlign w:val="center"/>
          </w:tcPr>
          <w:p w14:paraId="30074031" w14:textId="77777777" w:rsidR="00F31141" w:rsidRPr="00F31141" w:rsidRDefault="0021489B" w:rsidP="00F31141">
            <w:pPr>
              <w:suppressAutoHyphens/>
              <w:spacing w:after="0" w:line="240" w:lineRule="atLeast"/>
              <w:rPr>
                <w:rFonts w:ascii="Times New Roman" w:eastAsia="Times New Roman" w:hAnsi="Times New Roman" w:cs="Times New Roman"/>
                <w:sz w:val="24"/>
                <w:szCs w:val="24"/>
                <w:lang w:eastAsia="ru-RU"/>
              </w:rPr>
            </w:pPr>
            <w:r w:rsidRPr="005D0A8B">
              <w:rPr>
                <w:rFonts w:ascii="Times New Roman" w:eastAsia="Times New Roman" w:hAnsi="Times New Roman" w:cs="Times New Roman"/>
                <w:sz w:val="24"/>
                <w:szCs w:val="24"/>
                <w:lang w:eastAsia="ru-RU"/>
              </w:rPr>
              <w:t>6</w:t>
            </w:r>
          </w:p>
        </w:tc>
      </w:tr>
    </w:tbl>
    <w:p w14:paraId="4178C954" w14:textId="77777777" w:rsidR="00F31141" w:rsidRDefault="00F31141" w:rsidP="00F31141">
      <w:pPr>
        <w:suppressAutoHyphens/>
        <w:spacing w:after="0" w:line="240" w:lineRule="atLeast"/>
        <w:rPr>
          <w:rFonts w:ascii="Times New Roman" w:eastAsia="Times New Roman" w:hAnsi="Times New Roman" w:cs="Times New Roman"/>
          <w:b/>
          <w:sz w:val="24"/>
          <w:szCs w:val="24"/>
          <w:lang w:eastAsia="ru-RU"/>
        </w:rPr>
      </w:pPr>
    </w:p>
    <w:p w14:paraId="51D06518" w14:textId="77777777" w:rsidR="00BC605B" w:rsidRDefault="00BC605B" w:rsidP="00F31141">
      <w:pPr>
        <w:suppressAutoHyphens/>
        <w:spacing w:after="0" w:line="240" w:lineRule="atLeast"/>
        <w:rPr>
          <w:rFonts w:ascii="Times New Roman" w:eastAsia="Times New Roman" w:hAnsi="Times New Roman" w:cs="Times New Roman"/>
          <w:b/>
          <w:sz w:val="24"/>
          <w:szCs w:val="24"/>
          <w:lang w:eastAsia="ru-RU"/>
        </w:rPr>
      </w:pPr>
    </w:p>
    <w:p w14:paraId="42C331CB" w14:textId="77777777" w:rsidR="00BC605B" w:rsidRDefault="00BC605B" w:rsidP="00F31141">
      <w:pPr>
        <w:suppressAutoHyphens/>
        <w:spacing w:after="0" w:line="240" w:lineRule="atLeast"/>
        <w:rPr>
          <w:rFonts w:ascii="Times New Roman" w:eastAsia="Times New Roman" w:hAnsi="Times New Roman" w:cs="Times New Roman"/>
          <w:b/>
          <w:sz w:val="24"/>
          <w:szCs w:val="24"/>
          <w:lang w:eastAsia="ru-RU"/>
        </w:rPr>
      </w:pPr>
    </w:p>
    <w:p w14:paraId="555A1E0C" w14:textId="66D52896" w:rsidR="00BC605B" w:rsidRDefault="00BC605B" w:rsidP="00F31141">
      <w:pPr>
        <w:suppressAutoHyphens/>
        <w:spacing w:after="0" w:line="240" w:lineRule="atLeast"/>
        <w:rPr>
          <w:rFonts w:ascii="Times New Roman" w:eastAsia="Times New Roman" w:hAnsi="Times New Roman" w:cs="Times New Roman"/>
          <w:b/>
          <w:sz w:val="24"/>
          <w:szCs w:val="24"/>
          <w:lang w:eastAsia="ru-RU"/>
        </w:rPr>
      </w:pPr>
    </w:p>
    <w:p w14:paraId="1A830146" w14:textId="46053492"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50BEA8B1" w14:textId="386C22D2"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27809401" w14:textId="43F1EF5E"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3378B0B5" w14:textId="3C55DDB3"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4526E934" w14:textId="0ACA2171"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0771AA05" w14:textId="758F7DC9"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1CD98BF9" w14:textId="4001D647"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21864B5E" w14:textId="05D55E9E"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659B8992" w14:textId="1387384C"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4587871A" w14:textId="1FDCC3DC"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735292F4" w14:textId="3FFD1DAF"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6C68A627" w14:textId="20C5E8C4"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637F7B92" w14:textId="769D4A6F"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0B3D6F7A" w14:textId="26FCBFB9"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4953F239" w14:textId="06C85DFE"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4FCA9524" w14:textId="01C7C36E"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67A113C6" w14:textId="0A5A8827"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4E25F43E" w14:textId="113A7C54"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0BC06594" w14:textId="1CD49A09"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232609C3" w14:textId="38E5A320"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5CAFD592" w14:textId="7669B627"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507DE822" w14:textId="28E4D619"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6DF6355A" w14:textId="29580DB9"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32133E1C" w14:textId="4577893E"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15D8EEFC" w14:textId="58402375"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2F9D30CC" w14:textId="34D79D8D"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4EC3F9CC" w14:textId="7A9FE361"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62E30323" w14:textId="2F709FB3"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0EAB599E" w14:textId="1D75F25E"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50DFBBF1" w14:textId="3E6812AD"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72C89FBC" w14:textId="5EE19DF0" w:rsidR="005D0A8B" w:rsidRDefault="005D0A8B">
      <w:pPr>
        <w:rPr>
          <w:rFonts w:ascii="Times New Roman" w:eastAsia="Times New Roman" w:hAnsi="Times New Roman" w:cs="Times New Roman"/>
          <w:b/>
          <w:sz w:val="24"/>
          <w:szCs w:val="24"/>
          <w:lang w:eastAsia="ru-RU"/>
        </w:rPr>
        <w:sectPr w:rsidR="005D0A8B" w:rsidSect="004D005E">
          <w:headerReference w:type="default" r:id="rId9"/>
          <w:footerReference w:type="default" r:id="rId10"/>
          <w:pgSz w:w="11906" w:h="16838"/>
          <w:pgMar w:top="1134" w:right="850" w:bottom="1134" w:left="1701" w:header="708" w:footer="708" w:gutter="0"/>
          <w:cols w:space="708"/>
          <w:titlePg/>
          <w:docGrid w:linePitch="360"/>
        </w:sectPr>
      </w:pPr>
    </w:p>
    <w:p w14:paraId="7D3FA260" w14:textId="60A03206" w:rsidR="00BC605B" w:rsidRDefault="00BC605B" w:rsidP="00F31141">
      <w:pPr>
        <w:suppressAutoHyphens/>
        <w:spacing w:after="0" w:line="240" w:lineRule="atLeast"/>
        <w:rPr>
          <w:rFonts w:ascii="Times New Roman" w:eastAsia="Times New Roman" w:hAnsi="Times New Roman" w:cs="Times New Roman"/>
          <w:b/>
          <w:sz w:val="24"/>
          <w:szCs w:val="24"/>
          <w:lang w:eastAsia="ru-RU"/>
        </w:rPr>
      </w:pPr>
    </w:p>
    <w:p w14:paraId="0D452BEC" w14:textId="77777777" w:rsidR="00BC605B" w:rsidRDefault="00BC605B" w:rsidP="00F31141">
      <w:pPr>
        <w:suppressAutoHyphens/>
        <w:spacing w:after="0" w:line="240" w:lineRule="atLeast"/>
        <w:rPr>
          <w:rFonts w:ascii="Times New Roman" w:eastAsia="Times New Roman" w:hAnsi="Times New Roman" w:cs="Times New Roman"/>
          <w:b/>
          <w:sz w:val="24"/>
          <w:szCs w:val="24"/>
          <w:lang w:eastAsia="ru-RU"/>
        </w:rPr>
      </w:pPr>
    </w:p>
    <w:tbl>
      <w:tblPr>
        <w:tblStyle w:val="69"/>
        <w:tblW w:w="14701" w:type="dxa"/>
        <w:tblLook w:val="04A0" w:firstRow="1" w:lastRow="0" w:firstColumn="1" w:lastColumn="0" w:noHBand="0" w:noVBand="1"/>
      </w:tblPr>
      <w:tblGrid>
        <w:gridCol w:w="937"/>
        <w:gridCol w:w="2181"/>
        <w:gridCol w:w="1127"/>
        <w:gridCol w:w="741"/>
        <w:gridCol w:w="1620"/>
        <w:gridCol w:w="1696"/>
        <w:gridCol w:w="1164"/>
        <w:gridCol w:w="1174"/>
        <w:gridCol w:w="2080"/>
        <w:gridCol w:w="1981"/>
      </w:tblGrid>
      <w:tr w:rsidR="00D20BE4" w:rsidRPr="00D20BE4" w14:paraId="5ACE6F46" w14:textId="77777777" w:rsidTr="003429B0">
        <w:tc>
          <w:tcPr>
            <w:tcW w:w="988" w:type="dxa"/>
            <w:vMerge w:val="restart"/>
          </w:tcPr>
          <w:p w14:paraId="44C00359" w14:textId="77777777" w:rsidR="00D20BE4" w:rsidRPr="005D0A8B" w:rsidRDefault="00D20BE4" w:rsidP="00D20BE4">
            <w:pPr>
              <w:rPr>
                <w:rFonts w:ascii="Times New Roman" w:eastAsia="Calibri" w:hAnsi="Times New Roman" w:cs="Times New Roman"/>
                <w:b/>
              </w:rPr>
            </w:pPr>
            <w:r w:rsidRPr="005D0A8B">
              <w:rPr>
                <w:rFonts w:ascii="Times New Roman" w:eastAsia="Calibri" w:hAnsi="Times New Roman" w:cs="Times New Roman"/>
                <w:b/>
              </w:rPr>
              <w:t>Коды ОК, ПК</w:t>
            </w:r>
          </w:p>
        </w:tc>
        <w:tc>
          <w:tcPr>
            <w:tcW w:w="2172" w:type="dxa"/>
            <w:vMerge w:val="restart"/>
          </w:tcPr>
          <w:p w14:paraId="154D4D05" w14:textId="77777777" w:rsidR="00D20BE4" w:rsidRPr="005D0A8B" w:rsidRDefault="00D20BE4" w:rsidP="00D20BE4">
            <w:pPr>
              <w:rPr>
                <w:rFonts w:ascii="Times New Roman" w:eastAsia="Calibri" w:hAnsi="Times New Roman" w:cs="Times New Roman"/>
                <w:b/>
              </w:rPr>
            </w:pPr>
            <w:r w:rsidRPr="005D0A8B">
              <w:rPr>
                <w:rFonts w:ascii="Times New Roman" w:eastAsia="Calibri" w:hAnsi="Times New Roman" w:cs="Times New Roman"/>
                <w:b/>
              </w:rPr>
              <w:t>Наименование разделов профессионального модуля</w:t>
            </w:r>
          </w:p>
        </w:tc>
        <w:tc>
          <w:tcPr>
            <w:tcW w:w="1123" w:type="dxa"/>
            <w:vMerge w:val="restart"/>
          </w:tcPr>
          <w:p w14:paraId="51906A91" w14:textId="77777777" w:rsidR="00D20BE4" w:rsidRPr="005D0A8B" w:rsidRDefault="00D20BE4" w:rsidP="00D20BE4">
            <w:pPr>
              <w:rPr>
                <w:rFonts w:ascii="Times New Roman" w:eastAsia="Calibri" w:hAnsi="Times New Roman" w:cs="Times New Roman"/>
                <w:b/>
              </w:rPr>
            </w:pPr>
            <w:r w:rsidRPr="005D0A8B">
              <w:rPr>
                <w:rFonts w:ascii="Times New Roman" w:eastAsia="Calibri" w:hAnsi="Times New Roman" w:cs="Times New Roman"/>
                <w:b/>
              </w:rPr>
              <w:t>Общий объём нагрузки</w:t>
            </w:r>
          </w:p>
        </w:tc>
        <w:tc>
          <w:tcPr>
            <w:tcW w:w="10418" w:type="dxa"/>
            <w:gridSpan w:val="7"/>
          </w:tcPr>
          <w:p w14:paraId="2C552DE5" w14:textId="77777777" w:rsidR="00D20BE4" w:rsidRPr="005D0A8B" w:rsidRDefault="00D20BE4" w:rsidP="00D20BE4">
            <w:pPr>
              <w:jc w:val="center"/>
              <w:rPr>
                <w:rFonts w:ascii="Times New Roman" w:eastAsia="Calibri" w:hAnsi="Times New Roman" w:cs="Times New Roman"/>
                <w:b/>
              </w:rPr>
            </w:pPr>
            <w:r w:rsidRPr="005D0A8B">
              <w:rPr>
                <w:rFonts w:ascii="Times New Roman" w:eastAsia="Calibri" w:hAnsi="Times New Roman" w:cs="Times New Roman"/>
                <w:b/>
              </w:rPr>
              <w:t>Объём профессионального модуля в академических часах</w:t>
            </w:r>
          </w:p>
        </w:tc>
      </w:tr>
      <w:tr w:rsidR="00D20BE4" w:rsidRPr="00D20BE4" w14:paraId="0E3EEC49" w14:textId="77777777" w:rsidTr="003429B0">
        <w:tc>
          <w:tcPr>
            <w:tcW w:w="988" w:type="dxa"/>
            <w:vMerge/>
          </w:tcPr>
          <w:p w14:paraId="3C8FBC67" w14:textId="77777777" w:rsidR="00D20BE4" w:rsidRPr="005D0A8B" w:rsidRDefault="00D20BE4" w:rsidP="00D20BE4">
            <w:pPr>
              <w:rPr>
                <w:rFonts w:ascii="Times New Roman" w:eastAsia="Calibri" w:hAnsi="Times New Roman" w:cs="Times New Roman"/>
                <w:b/>
              </w:rPr>
            </w:pPr>
          </w:p>
        </w:tc>
        <w:tc>
          <w:tcPr>
            <w:tcW w:w="2172" w:type="dxa"/>
            <w:vMerge/>
          </w:tcPr>
          <w:p w14:paraId="713B8B70" w14:textId="77777777" w:rsidR="00D20BE4" w:rsidRPr="005D0A8B" w:rsidRDefault="00D20BE4" w:rsidP="00D20BE4">
            <w:pPr>
              <w:rPr>
                <w:rFonts w:ascii="Times New Roman" w:eastAsia="Calibri" w:hAnsi="Times New Roman" w:cs="Times New Roman"/>
                <w:b/>
              </w:rPr>
            </w:pPr>
          </w:p>
        </w:tc>
        <w:tc>
          <w:tcPr>
            <w:tcW w:w="1123" w:type="dxa"/>
            <w:vMerge/>
          </w:tcPr>
          <w:p w14:paraId="14614798" w14:textId="77777777" w:rsidR="00D20BE4" w:rsidRPr="005D0A8B" w:rsidRDefault="00D20BE4" w:rsidP="00D20BE4">
            <w:pPr>
              <w:rPr>
                <w:rFonts w:ascii="Times New Roman" w:eastAsia="Calibri" w:hAnsi="Times New Roman" w:cs="Times New Roman"/>
                <w:b/>
              </w:rPr>
            </w:pPr>
          </w:p>
        </w:tc>
        <w:tc>
          <w:tcPr>
            <w:tcW w:w="8445" w:type="dxa"/>
            <w:gridSpan w:val="6"/>
          </w:tcPr>
          <w:p w14:paraId="73044817" w14:textId="77777777" w:rsidR="00D20BE4" w:rsidRPr="005D0A8B" w:rsidRDefault="00D20BE4" w:rsidP="00D20BE4">
            <w:pPr>
              <w:jc w:val="center"/>
              <w:rPr>
                <w:rFonts w:ascii="Times New Roman" w:eastAsia="Calibri" w:hAnsi="Times New Roman" w:cs="Times New Roman"/>
                <w:b/>
              </w:rPr>
            </w:pPr>
            <w:r w:rsidRPr="005D0A8B">
              <w:rPr>
                <w:rFonts w:ascii="Times New Roman" w:eastAsia="Calibri" w:hAnsi="Times New Roman" w:cs="Times New Roman"/>
                <w:b/>
              </w:rPr>
              <w:t>Работа обучающихся  во взаимодействии с преподавателем</w:t>
            </w:r>
          </w:p>
        </w:tc>
        <w:tc>
          <w:tcPr>
            <w:tcW w:w="1973" w:type="dxa"/>
            <w:vMerge w:val="restart"/>
          </w:tcPr>
          <w:p w14:paraId="0D8D8F86" w14:textId="4C4D17B2" w:rsidR="00F11E22" w:rsidRPr="005D0A8B" w:rsidRDefault="00F11E22" w:rsidP="00D20BE4">
            <w:pPr>
              <w:jc w:val="center"/>
              <w:rPr>
                <w:rFonts w:ascii="Times New Roman" w:eastAsia="Calibri" w:hAnsi="Times New Roman" w:cs="Times New Roman"/>
                <w:b/>
              </w:rPr>
            </w:pPr>
            <w:r w:rsidRPr="005D0A8B">
              <w:rPr>
                <w:rFonts w:ascii="Times New Roman" w:eastAsia="Calibri" w:hAnsi="Times New Roman" w:cs="Times New Roman"/>
                <w:b/>
              </w:rPr>
              <w:t>Самостоятельная работа/</w:t>
            </w:r>
          </w:p>
          <w:p w14:paraId="064E8B34" w14:textId="2E7AFA79" w:rsidR="00D20BE4" w:rsidRPr="005D0A8B" w:rsidRDefault="00F11E22" w:rsidP="00D20BE4">
            <w:pPr>
              <w:jc w:val="center"/>
              <w:rPr>
                <w:rFonts w:ascii="Times New Roman" w:eastAsia="Calibri" w:hAnsi="Times New Roman" w:cs="Times New Roman"/>
                <w:b/>
              </w:rPr>
            </w:pPr>
            <w:r w:rsidRPr="005D0A8B">
              <w:rPr>
                <w:rFonts w:ascii="Times New Roman" w:eastAsia="Calibri" w:hAnsi="Times New Roman" w:cs="Times New Roman"/>
                <w:b/>
              </w:rPr>
              <w:t>Экзамен</w:t>
            </w:r>
          </w:p>
        </w:tc>
      </w:tr>
      <w:tr w:rsidR="0075439F" w:rsidRPr="00D20BE4" w14:paraId="5854F5A6" w14:textId="77777777" w:rsidTr="003429B0">
        <w:tc>
          <w:tcPr>
            <w:tcW w:w="988" w:type="dxa"/>
            <w:vMerge/>
          </w:tcPr>
          <w:p w14:paraId="1EFB6E4F" w14:textId="77777777" w:rsidR="00D20BE4" w:rsidRPr="005D0A8B" w:rsidRDefault="00D20BE4" w:rsidP="00D20BE4">
            <w:pPr>
              <w:rPr>
                <w:rFonts w:ascii="Times New Roman" w:eastAsia="Calibri" w:hAnsi="Times New Roman" w:cs="Times New Roman"/>
                <w:b/>
              </w:rPr>
            </w:pPr>
          </w:p>
        </w:tc>
        <w:tc>
          <w:tcPr>
            <w:tcW w:w="2172" w:type="dxa"/>
            <w:vMerge/>
          </w:tcPr>
          <w:p w14:paraId="2EC3929C" w14:textId="77777777" w:rsidR="00D20BE4" w:rsidRPr="005D0A8B" w:rsidRDefault="00D20BE4" w:rsidP="00D20BE4">
            <w:pPr>
              <w:rPr>
                <w:rFonts w:ascii="Times New Roman" w:eastAsia="Calibri" w:hAnsi="Times New Roman" w:cs="Times New Roman"/>
                <w:b/>
              </w:rPr>
            </w:pPr>
          </w:p>
        </w:tc>
        <w:tc>
          <w:tcPr>
            <w:tcW w:w="1123" w:type="dxa"/>
            <w:vMerge/>
          </w:tcPr>
          <w:p w14:paraId="1FDC3035" w14:textId="77777777" w:rsidR="00D20BE4" w:rsidRPr="005D0A8B" w:rsidRDefault="00D20BE4" w:rsidP="00D20BE4">
            <w:pPr>
              <w:rPr>
                <w:rFonts w:ascii="Times New Roman" w:eastAsia="Calibri" w:hAnsi="Times New Roman" w:cs="Times New Roman"/>
                <w:b/>
              </w:rPr>
            </w:pPr>
          </w:p>
        </w:tc>
        <w:tc>
          <w:tcPr>
            <w:tcW w:w="739" w:type="dxa"/>
          </w:tcPr>
          <w:p w14:paraId="5D322A4F" w14:textId="77777777" w:rsidR="00D20BE4" w:rsidRPr="005D0A8B" w:rsidRDefault="00D20BE4" w:rsidP="00D20BE4">
            <w:pPr>
              <w:rPr>
                <w:rFonts w:ascii="Times New Roman" w:eastAsia="Calibri" w:hAnsi="Times New Roman" w:cs="Times New Roman"/>
                <w:b/>
              </w:rPr>
            </w:pPr>
            <w:r w:rsidRPr="005D0A8B">
              <w:rPr>
                <w:rFonts w:ascii="Times New Roman" w:eastAsia="Calibri" w:hAnsi="Times New Roman" w:cs="Times New Roman"/>
                <w:b/>
              </w:rPr>
              <w:t>всего</w:t>
            </w:r>
          </w:p>
        </w:tc>
        <w:tc>
          <w:tcPr>
            <w:tcW w:w="7706" w:type="dxa"/>
            <w:gridSpan w:val="5"/>
          </w:tcPr>
          <w:p w14:paraId="688DF65C" w14:textId="77777777" w:rsidR="00D20BE4" w:rsidRPr="005D0A8B" w:rsidRDefault="00D20BE4" w:rsidP="00D20BE4">
            <w:pPr>
              <w:jc w:val="center"/>
              <w:rPr>
                <w:rFonts w:ascii="Times New Roman" w:eastAsia="Calibri" w:hAnsi="Times New Roman" w:cs="Times New Roman"/>
                <w:b/>
              </w:rPr>
            </w:pPr>
            <w:r w:rsidRPr="005D0A8B">
              <w:rPr>
                <w:rFonts w:ascii="Times New Roman" w:eastAsia="Calibri" w:hAnsi="Times New Roman" w:cs="Times New Roman"/>
                <w:b/>
              </w:rPr>
              <w:t>В том числе</w:t>
            </w:r>
          </w:p>
        </w:tc>
        <w:tc>
          <w:tcPr>
            <w:tcW w:w="1973" w:type="dxa"/>
            <w:vMerge/>
          </w:tcPr>
          <w:p w14:paraId="29310336" w14:textId="77777777" w:rsidR="00D20BE4" w:rsidRPr="005D0A8B" w:rsidRDefault="00D20BE4" w:rsidP="00D20BE4">
            <w:pPr>
              <w:rPr>
                <w:rFonts w:ascii="Times New Roman" w:eastAsia="Calibri" w:hAnsi="Times New Roman" w:cs="Times New Roman"/>
                <w:b/>
              </w:rPr>
            </w:pPr>
          </w:p>
        </w:tc>
      </w:tr>
      <w:tr w:rsidR="000A44E8" w:rsidRPr="00D20BE4" w14:paraId="000A9D8E" w14:textId="77777777" w:rsidTr="003429B0">
        <w:tc>
          <w:tcPr>
            <w:tcW w:w="988" w:type="dxa"/>
            <w:vMerge/>
          </w:tcPr>
          <w:p w14:paraId="4E60C2A3" w14:textId="77777777" w:rsidR="00D20BE4" w:rsidRPr="005D0A8B" w:rsidRDefault="00D20BE4" w:rsidP="00D20BE4">
            <w:pPr>
              <w:rPr>
                <w:rFonts w:ascii="Times New Roman" w:eastAsia="Calibri" w:hAnsi="Times New Roman" w:cs="Times New Roman"/>
                <w:b/>
              </w:rPr>
            </w:pPr>
          </w:p>
        </w:tc>
        <w:tc>
          <w:tcPr>
            <w:tcW w:w="2172" w:type="dxa"/>
            <w:vMerge/>
          </w:tcPr>
          <w:p w14:paraId="7117BF2E" w14:textId="77777777" w:rsidR="00D20BE4" w:rsidRPr="005D0A8B" w:rsidRDefault="00D20BE4" w:rsidP="00D20BE4">
            <w:pPr>
              <w:rPr>
                <w:rFonts w:ascii="Times New Roman" w:eastAsia="Calibri" w:hAnsi="Times New Roman" w:cs="Times New Roman"/>
                <w:b/>
              </w:rPr>
            </w:pPr>
          </w:p>
        </w:tc>
        <w:tc>
          <w:tcPr>
            <w:tcW w:w="1123" w:type="dxa"/>
            <w:vMerge/>
          </w:tcPr>
          <w:p w14:paraId="370E2AFE" w14:textId="77777777" w:rsidR="00D20BE4" w:rsidRPr="005D0A8B" w:rsidRDefault="00D20BE4" w:rsidP="00D20BE4">
            <w:pPr>
              <w:rPr>
                <w:rFonts w:ascii="Times New Roman" w:eastAsia="Calibri" w:hAnsi="Times New Roman" w:cs="Times New Roman"/>
                <w:b/>
              </w:rPr>
            </w:pPr>
          </w:p>
        </w:tc>
        <w:tc>
          <w:tcPr>
            <w:tcW w:w="739" w:type="dxa"/>
          </w:tcPr>
          <w:p w14:paraId="35941FAD" w14:textId="77777777" w:rsidR="00D20BE4" w:rsidRPr="005D0A8B" w:rsidRDefault="00D20BE4" w:rsidP="00D20BE4">
            <w:pPr>
              <w:rPr>
                <w:rFonts w:ascii="Times New Roman" w:eastAsia="Calibri" w:hAnsi="Times New Roman" w:cs="Times New Roman"/>
                <w:b/>
              </w:rPr>
            </w:pPr>
          </w:p>
        </w:tc>
        <w:tc>
          <w:tcPr>
            <w:tcW w:w="1614" w:type="dxa"/>
          </w:tcPr>
          <w:p w14:paraId="0E8FFBAE" w14:textId="77777777" w:rsidR="00D20BE4" w:rsidRPr="005D0A8B" w:rsidRDefault="00D20BE4" w:rsidP="00D20BE4">
            <w:pPr>
              <w:rPr>
                <w:rFonts w:ascii="Times New Roman" w:eastAsia="Calibri" w:hAnsi="Times New Roman" w:cs="Times New Roman"/>
                <w:b/>
              </w:rPr>
            </w:pPr>
            <w:r w:rsidRPr="005D0A8B">
              <w:rPr>
                <w:rFonts w:ascii="Times New Roman" w:eastAsia="Calibri" w:hAnsi="Times New Roman" w:cs="Times New Roman"/>
                <w:b/>
              </w:rPr>
              <w:t>В форме практической подготовки</w:t>
            </w:r>
          </w:p>
        </w:tc>
        <w:tc>
          <w:tcPr>
            <w:tcW w:w="1690" w:type="dxa"/>
          </w:tcPr>
          <w:p w14:paraId="44B6EECB" w14:textId="1A30CCAF" w:rsidR="00D20BE4" w:rsidRPr="005D0A8B" w:rsidRDefault="0075439F" w:rsidP="00D20BE4">
            <w:pPr>
              <w:rPr>
                <w:rFonts w:ascii="Times New Roman" w:eastAsia="Calibri" w:hAnsi="Times New Roman" w:cs="Times New Roman"/>
                <w:b/>
              </w:rPr>
            </w:pPr>
            <w:r w:rsidRPr="005D0A8B">
              <w:rPr>
                <w:rFonts w:ascii="Times New Roman" w:eastAsia="Calibri" w:hAnsi="Times New Roman" w:cs="Times New Roman"/>
                <w:b/>
              </w:rPr>
              <w:t xml:space="preserve">Теоретические </w:t>
            </w:r>
            <w:r w:rsidR="00D20BE4" w:rsidRPr="005D0A8B">
              <w:rPr>
                <w:rFonts w:ascii="Times New Roman" w:eastAsia="Calibri" w:hAnsi="Times New Roman" w:cs="Times New Roman"/>
                <w:b/>
              </w:rPr>
              <w:t>занятия</w:t>
            </w:r>
          </w:p>
        </w:tc>
        <w:tc>
          <w:tcPr>
            <w:tcW w:w="1160" w:type="dxa"/>
          </w:tcPr>
          <w:p w14:paraId="38F3BE82" w14:textId="77777777" w:rsidR="00D20BE4" w:rsidRPr="005D0A8B" w:rsidRDefault="00D20BE4" w:rsidP="00D20BE4">
            <w:pPr>
              <w:rPr>
                <w:rFonts w:ascii="Times New Roman" w:eastAsia="Calibri" w:hAnsi="Times New Roman" w:cs="Times New Roman"/>
                <w:b/>
              </w:rPr>
            </w:pPr>
            <w:r w:rsidRPr="005D0A8B">
              <w:rPr>
                <w:rFonts w:ascii="Times New Roman" w:eastAsia="Calibri" w:hAnsi="Times New Roman" w:cs="Times New Roman"/>
                <w:b/>
              </w:rPr>
              <w:t>Курсовая работа (проект)</w:t>
            </w:r>
          </w:p>
        </w:tc>
        <w:tc>
          <w:tcPr>
            <w:tcW w:w="1170" w:type="dxa"/>
          </w:tcPr>
          <w:p w14:paraId="79E0561E" w14:textId="77777777" w:rsidR="00D20BE4" w:rsidRPr="005D0A8B" w:rsidRDefault="00D20BE4" w:rsidP="00D20BE4">
            <w:pPr>
              <w:rPr>
                <w:rFonts w:ascii="Times New Roman" w:eastAsia="Calibri" w:hAnsi="Times New Roman" w:cs="Times New Roman"/>
                <w:b/>
              </w:rPr>
            </w:pPr>
            <w:r w:rsidRPr="005D0A8B">
              <w:rPr>
                <w:rFonts w:ascii="Times New Roman" w:eastAsia="Calibri" w:hAnsi="Times New Roman" w:cs="Times New Roman"/>
                <w:b/>
              </w:rPr>
              <w:t>Учебная практика</w:t>
            </w:r>
          </w:p>
        </w:tc>
        <w:tc>
          <w:tcPr>
            <w:tcW w:w="2072" w:type="dxa"/>
          </w:tcPr>
          <w:p w14:paraId="2E54B562" w14:textId="77777777" w:rsidR="00D20BE4" w:rsidRPr="005D0A8B" w:rsidRDefault="00D20BE4" w:rsidP="00D20BE4">
            <w:pPr>
              <w:rPr>
                <w:rFonts w:ascii="Times New Roman" w:eastAsia="Calibri" w:hAnsi="Times New Roman" w:cs="Times New Roman"/>
                <w:b/>
              </w:rPr>
            </w:pPr>
            <w:r w:rsidRPr="005D0A8B">
              <w:rPr>
                <w:rFonts w:ascii="Times New Roman" w:eastAsia="Calibri" w:hAnsi="Times New Roman" w:cs="Times New Roman"/>
                <w:b/>
              </w:rPr>
              <w:t>Производственная практика</w:t>
            </w:r>
          </w:p>
        </w:tc>
        <w:tc>
          <w:tcPr>
            <w:tcW w:w="1973" w:type="dxa"/>
            <w:vMerge/>
          </w:tcPr>
          <w:p w14:paraId="02BF4D71" w14:textId="77777777" w:rsidR="00D20BE4" w:rsidRPr="005D0A8B" w:rsidRDefault="00D20BE4" w:rsidP="00D20BE4">
            <w:pPr>
              <w:rPr>
                <w:rFonts w:ascii="Times New Roman" w:eastAsia="Calibri" w:hAnsi="Times New Roman" w:cs="Times New Roman"/>
                <w:b/>
              </w:rPr>
            </w:pPr>
          </w:p>
        </w:tc>
      </w:tr>
      <w:tr w:rsidR="000A44E8" w:rsidRPr="00D20BE4" w14:paraId="0CFA7E1E" w14:textId="77777777" w:rsidTr="003429B0">
        <w:tc>
          <w:tcPr>
            <w:tcW w:w="988" w:type="dxa"/>
          </w:tcPr>
          <w:p w14:paraId="324AF83A" w14:textId="77777777" w:rsidR="00D20BE4" w:rsidRPr="005D0A8B" w:rsidRDefault="00D20BE4" w:rsidP="00D20BE4">
            <w:pPr>
              <w:jc w:val="center"/>
              <w:rPr>
                <w:rFonts w:ascii="Times New Roman" w:eastAsia="Calibri" w:hAnsi="Times New Roman" w:cs="Times New Roman"/>
                <w:b/>
              </w:rPr>
            </w:pPr>
            <w:r w:rsidRPr="005D0A8B">
              <w:rPr>
                <w:rFonts w:ascii="Times New Roman" w:eastAsia="Calibri" w:hAnsi="Times New Roman" w:cs="Times New Roman"/>
                <w:b/>
              </w:rPr>
              <w:t>1</w:t>
            </w:r>
          </w:p>
        </w:tc>
        <w:tc>
          <w:tcPr>
            <w:tcW w:w="2172" w:type="dxa"/>
          </w:tcPr>
          <w:p w14:paraId="012196EB" w14:textId="77777777" w:rsidR="00D20BE4" w:rsidRPr="005D0A8B" w:rsidRDefault="00D20BE4" w:rsidP="00D20BE4">
            <w:pPr>
              <w:jc w:val="center"/>
              <w:rPr>
                <w:rFonts w:ascii="Times New Roman" w:eastAsia="Calibri" w:hAnsi="Times New Roman" w:cs="Times New Roman"/>
                <w:b/>
              </w:rPr>
            </w:pPr>
            <w:r w:rsidRPr="005D0A8B">
              <w:rPr>
                <w:rFonts w:ascii="Times New Roman" w:eastAsia="Calibri" w:hAnsi="Times New Roman" w:cs="Times New Roman"/>
                <w:b/>
              </w:rPr>
              <w:t>2</w:t>
            </w:r>
          </w:p>
        </w:tc>
        <w:tc>
          <w:tcPr>
            <w:tcW w:w="1123" w:type="dxa"/>
          </w:tcPr>
          <w:p w14:paraId="00A773AE" w14:textId="77777777" w:rsidR="00D20BE4" w:rsidRPr="005D0A8B" w:rsidRDefault="00D20BE4" w:rsidP="00D20BE4">
            <w:pPr>
              <w:jc w:val="center"/>
              <w:rPr>
                <w:rFonts w:ascii="Times New Roman" w:eastAsia="Calibri" w:hAnsi="Times New Roman" w:cs="Times New Roman"/>
                <w:b/>
              </w:rPr>
            </w:pPr>
            <w:r w:rsidRPr="005D0A8B">
              <w:rPr>
                <w:rFonts w:ascii="Times New Roman" w:eastAsia="Calibri" w:hAnsi="Times New Roman" w:cs="Times New Roman"/>
                <w:b/>
              </w:rPr>
              <w:t>3</w:t>
            </w:r>
          </w:p>
        </w:tc>
        <w:tc>
          <w:tcPr>
            <w:tcW w:w="739" w:type="dxa"/>
          </w:tcPr>
          <w:p w14:paraId="330D7BD2" w14:textId="77777777" w:rsidR="00D20BE4" w:rsidRPr="005D0A8B" w:rsidRDefault="00D20BE4" w:rsidP="00D20BE4">
            <w:pPr>
              <w:jc w:val="center"/>
              <w:rPr>
                <w:rFonts w:ascii="Times New Roman" w:eastAsia="Calibri" w:hAnsi="Times New Roman" w:cs="Times New Roman"/>
                <w:b/>
              </w:rPr>
            </w:pPr>
            <w:r w:rsidRPr="005D0A8B">
              <w:rPr>
                <w:rFonts w:ascii="Times New Roman" w:eastAsia="Calibri" w:hAnsi="Times New Roman" w:cs="Times New Roman"/>
                <w:b/>
              </w:rPr>
              <w:t>4</w:t>
            </w:r>
          </w:p>
        </w:tc>
        <w:tc>
          <w:tcPr>
            <w:tcW w:w="1614" w:type="dxa"/>
          </w:tcPr>
          <w:p w14:paraId="2753E4F4" w14:textId="77777777" w:rsidR="00D20BE4" w:rsidRPr="005D0A8B" w:rsidRDefault="00D20BE4" w:rsidP="00D20BE4">
            <w:pPr>
              <w:jc w:val="center"/>
              <w:rPr>
                <w:rFonts w:ascii="Times New Roman" w:eastAsia="Calibri" w:hAnsi="Times New Roman" w:cs="Times New Roman"/>
                <w:b/>
              </w:rPr>
            </w:pPr>
            <w:r w:rsidRPr="005D0A8B">
              <w:rPr>
                <w:rFonts w:ascii="Times New Roman" w:eastAsia="Calibri" w:hAnsi="Times New Roman" w:cs="Times New Roman"/>
                <w:b/>
              </w:rPr>
              <w:t>5</w:t>
            </w:r>
          </w:p>
        </w:tc>
        <w:tc>
          <w:tcPr>
            <w:tcW w:w="1690" w:type="dxa"/>
          </w:tcPr>
          <w:p w14:paraId="58833A48" w14:textId="77777777" w:rsidR="00D20BE4" w:rsidRPr="005D0A8B" w:rsidRDefault="00D20BE4" w:rsidP="00D20BE4">
            <w:pPr>
              <w:jc w:val="center"/>
              <w:rPr>
                <w:rFonts w:ascii="Times New Roman" w:eastAsia="Calibri" w:hAnsi="Times New Roman" w:cs="Times New Roman"/>
                <w:b/>
              </w:rPr>
            </w:pPr>
            <w:r w:rsidRPr="005D0A8B">
              <w:rPr>
                <w:rFonts w:ascii="Times New Roman" w:eastAsia="Calibri" w:hAnsi="Times New Roman" w:cs="Times New Roman"/>
                <w:b/>
              </w:rPr>
              <w:t>6</w:t>
            </w:r>
          </w:p>
        </w:tc>
        <w:tc>
          <w:tcPr>
            <w:tcW w:w="1160" w:type="dxa"/>
          </w:tcPr>
          <w:p w14:paraId="3D5FCD99" w14:textId="77777777" w:rsidR="00D20BE4" w:rsidRPr="005D0A8B" w:rsidRDefault="00D20BE4" w:rsidP="00D20BE4">
            <w:pPr>
              <w:jc w:val="center"/>
              <w:rPr>
                <w:rFonts w:ascii="Times New Roman" w:eastAsia="Calibri" w:hAnsi="Times New Roman" w:cs="Times New Roman"/>
                <w:b/>
              </w:rPr>
            </w:pPr>
            <w:r w:rsidRPr="005D0A8B">
              <w:rPr>
                <w:rFonts w:ascii="Times New Roman" w:eastAsia="Calibri" w:hAnsi="Times New Roman" w:cs="Times New Roman"/>
                <w:b/>
              </w:rPr>
              <w:t>7</w:t>
            </w:r>
          </w:p>
        </w:tc>
        <w:tc>
          <w:tcPr>
            <w:tcW w:w="1170" w:type="dxa"/>
          </w:tcPr>
          <w:p w14:paraId="1F5F4093" w14:textId="77777777" w:rsidR="00D20BE4" w:rsidRPr="005D0A8B" w:rsidRDefault="00D20BE4" w:rsidP="00D20BE4">
            <w:pPr>
              <w:jc w:val="center"/>
              <w:rPr>
                <w:rFonts w:ascii="Times New Roman" w:eastAsia="Calibri" w:hAnsi="Times New Roman" w:cs="Times New Roman"/>
                <w:b/>
              </w:rPr>
            </w:pPr>
            <w:r w:rsidRPr="005D0A8B">
              <w:rPr>
                <w:rFonts w:ascii="Times New Roman" w:eastAsia="Calibri" w:hAnsi="Times New Roman" w:cs="Times New Roman"/>
                <w:b/>
              </w:rPr>
              <w:t>8</w:t>
            </w:r>
          </w:p>
        </w:tc>
        <w:tc>
          <w:tcPr>
            <w:tcW w:w="2072" w:type="dxa"/>
          </w:tcPr>
          <w:p w14:paraId="243D00A6" w14:textId="77777777" w:rsidR="00D20BE4" w:rsidRPr="005D0A8B" w:rsidRDefault="00D20BE4" w:rsidP="00D20BE4">
            <w:pPr>
              <w:jc w:val="center"/>
              <w:rPr>
                <w:rFonts w:ascii="Times New Roman" w:eastAsia="Calibri" w:hAnsi="Times New Roman" w:cs="Times New Roman"/>
                <w:b/>
              </w:rPr>
            </w:pPr>
            <w:r w:rsidRPr="005D0A8B">
              <w:rPr>
                <w:rFonts w:ascii="Times New Roman" w:eastAsia="Calibri" w:hAnsi="Times New Roman" w:cs="Times New Roman"/>
                <w:b/>
              </w:rPr>
              <w:t>9</w:t>
            </w:r>
          </w:p>
        </w:tc>
        <w:tc>
          <w:tcPr>
            <w:tcW w:w="1973" w:type="dxa"/>
          </w:tcPr>
          <w:p w14:paraId="534EB174" w14:textId="77777777" w:rsidR="00D20BE4" w:rsidRPr="005D0A8B" w:rsidRDefault="00D20BE4" w:rsidP="00D20BE4">
            <w:pPr>
              <w:jc w:val="center"/>
              <w:rPr>
                <w:rFonts w:ascii="Times New Roman" w:eastAsia="Calibri" w:hAnsi="Times New Roman" w:cs="Times New Roman"/>
                <w:b/>
              </w:rPr>
            </w:pPr>
            <w:r w:rsidRPr="005D0A8B">
              <w:rPr>
                <w:rFonts w:ascii="Times New Roman" w:eastAsia="Calibri" w:hAnsi="Times New Roman" w:cs="Times New Roman"/>
                <w:b/>
              </w:rPr>
              <w:t>10</w:t>
            </w:r>
          </w:p>
        </w:tc>
      </w:tr>
      <w:tr w:rsidR="000A44E8" w:rsidRPr="00D20BE4" w14:paraId="25EA923E" w14:textId="77777777" w:rsidTr="003429B0">
        <w:tc>
          <w:tcPr>
            <w:tcW w:w="988" w:type="dxa"/>
            <w:vMerge w:val="restart"/>
          </w:tcPr>
          <w:p w14:paraId="0D0CAD9A" w14:textId="77777777" w:rsidR="003429B0" w:rsidRPr="00F31141" w:rsidRDefault="003429B0" w:rsidP="003429B0">
            <w:pPr>
              <w:suppressAutoHyphens/>
              <w:spacing w:line="240" w:lineRule="atLeast"/>
              <w:ind w:right="-1"/>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ОК 01</w:t>
            </w:r>
          </w:p>
          <w:p w14:paraId="3A6CAB70" w14:textId="77777777" w:rsidR="003429B0" w:rsidRPr="00F31141" w:rsidRDefault="003429B0" w:rsidP="003429B0">
            <w:pPr>
              <w:suppressAutoHyphens/>
              <w:spacing w:line="240" w:lineRule="atLeast"/>
              <w:ind w:right="-1"/>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ОК 02</w:t>
            </w:r>
          </w:p>
          <w:p w14:paraId="75F9ADE4" w14:textId="77777777" w:rsidR="003429B0" w:rsidRPr="00F31141" w:rsidRDefault="003429B0" w:rsidP="003429B0">
            <w:pPr>
              <w:suppressAutoHyphens/>
              <w:spacing w:line="240" w:lineRule="atLeast"/>
              <w:ind w:right="-1"/>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ОК 03</w:t>
            </w:r>
          </w:p>
          <w:p w14:paraId="06910B9A" w14:textId="77777777" w:rsidR="003429B0" w:rsidRPr="00F31141" w:rsidRDefault="003429B0" w:rsidP="003429B0">
            <w:pPr>
              <w:suppressAutoHyphens/>
              <w:spacing w:line="240" w:lineRule="atLeast"/>
              <w:ind w:right="-1"/>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ОК 04</w:t>
            </w:r>
          </w:p>
          <w:p w14:paraId="0576CB85" w14:textId="77777777" w:rsidR="003429B0" w:rsidRPr="00F31141" w:rsidRDefault="003429B0" w:rsidP="003429B0">
            <w:pPr>
              <w:suppressAutoHyphens/>
              <w:spacing w:line="240" w:lineRule="atLeast"/>
              <w:ind w:right="-1"/>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ОК 05</w:t>
            </w:r>
          </w:p>
          <w:p w14:paraId="396A661D" w14:textId="77777777" w:rsidR="003429B0" w:rsidRPr="00F31141" w:rsidRDefault="003429B0" w:rsidP="003429B0">
            <w:pPr>
              <w:suppressAutoHyphens/>
              <w:spacing w:line="240" w:lineRule="atLeast"/>
              <w:ind w:right="-1"/>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ПК 4.1</w:t>
            </w:r>
          </w:p>
          <w:p w14:paraId="41DC343C" w14:textId="77777777" w:rsidR="003429B0" w:rsidRPr="00F31141" w:rsidRDefault="003429B0" w:rsidP="003429B0">
            <w:pPr>
              <w:widowControl w:val="0"/>
              <w:autoSpaceDE w:val="0"/>
              <w:autoSpaceDN w:val="0"/>
              <w:adjustRightInd w:val="0"/>
              <w:spacing w:line="240" w:lineRule="atLeast"/>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ПК4.2</w:t>
            </w:r>
          </w:p>
          <w:p w14:paraId="37CCC980" w14:textId="77777777" w:rsidR="003429B0" w:rsidRPr="00F31141" w:rsidRDefault="003429B0" w:rsidP="003429B0">
            <w:pPr>
              <w:widowControl w:val="0"/>
              <w:autoSpaceDE w:val="0"/>
              <w:autoSpaceDN w:val="0"/>
              <w:adjustRightInd w:val="0"/>
              <w:spacing w:line="240" w:lineRule="atLeast"/>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ПК 4.3</w:t>
            </w:r>
          </w:p>
          <w:p w14:paraId="465AF5F6" w14:textId="77777777" w:rsidR="003429B0" w:rsidRPr="00F31141" w:rsidRDefault="003429B0" w:rsidP="003429B0">
            <w:pPr>
              <w:widowControl w:val="0"/>
              <w:autoSpaceDE w:val="0"/>
              <w:autoSpaceDN w:val="0"/>
              <w:adjustRightInd w:val="0"/>
              <w:spacing w:line="240" w:lineRule="atLeast"/>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ПК 4.4</w:t>
            </w:r>
          </w:p>
          <w:p w14:paraId="2A9ABCA1" w14:textId="77777777" w:rsidR="003429B0" w:rsidRPr="00F31141" w:rsidRDefault="003429B0" w:rsidP="003429B0">
            <w:pPr>
              <w:suppressAutoHyphens/>
              <w:spacing w:line="240" w:lineRule="atLeast"/>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6.5</w:t>
            </w:r>
          </w:p>
          <w:p w14:paraId="0D43334D" w14:textId="77777777" w:rsidR="003429B0" w:rsidRPr="00F31141" w:rsidRDefault="003429B0" w:rsidP="003429B0">
            <w:pPr>
              <w:suppressAutoHyphens/>
              <w:spacing w:line="240" w:lineRule="atLeast"/>
              <w:ind w:right="-1"/>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ПК 6.6</w:t>
            </w:r>
          </w:p>
          <w:p w14:paraId="00C5099D" w14:textId="77777777" w:rsidR="000A44E8" w:rsidRPr="00D20BE4" w:rsidRDefault="000A44E8" w:rsidP="00D20BE4">
            <w:pPr>
              <w:rPr>
                <w:rFonts w:ascii="Times New Roman" w:eastAsia="Calibri" w:hAnsi="Times New Roman" w:cs="Times New Roman"/>
                <w:b/>
                <w:sz w:val="24"/>
                <w:szCs w:val="24"/>
              </w:rPr>
            </w:pPr>
          </w:p>
        </w:tc>
        <w:tc>
          <w:tcPr>
            <w:tcW w:w="2172" w:type="dxa"/>
          </w:tcPr>
          <w:p w14:paraId="44FADC3F" w14:textId="42FEFF3A" w:rsidR="000A44E8" w:rsidRDefault="000A44E8" w:rsidP="00D20BE4">
            <w:pPr>
              <w:rPr>
                <w:rFonts w:ascii="Times New Roman" w:eastAsia="Calibri" w:hAnsi="Times New Roman" w:cs="Times New Roman"/>
                <w:b/>
                <w:sz w:val="24"/>
                <w:szCs w:val="24"/>
              </w:rPr>
            </w:pPr>
            <w:r>
              <w:rPr>
                <w:rFonts w:ascii="Times New Roman" w:eastAsia="Calibri" w:hAnsi="Times New Roman" w:cs="Times New Roman"/>
                <w:b/>
                <w:sz w:val="24"/>
                <w:szCs w:val="24"/>
              </w:rPr>
              <w:t>ОП.07</w:t>
            </w:r>
          </w:p>
          <w:p w14:paraId="1EBD931B" w14:textId="5F2325B4" w:rsidR="000A44E8" w:rsidRPr="00D20BE4" w:rsidRDefault="000A44E8" w:rsidP="00D20BE4">
            <w:pPr>
              <w:rPr>
                <w:rFonts w:ascii="Times New Roman" w:eastAsia="Calibri" w:hAnsi="Times New Roman" w:cs="Times New Roman"/>
                <w:b/>
                <w:sz w:val="24"/>
                <w:szCs w:val="24"/>
              </w:rPr>
            </w:pPr>
            <w:r>
              <w:rPr>
                <w:rFonts w:ascii="Times New Roman" w:eastAsia="Calibri" w:hAnsi="Times New Roman" w:cs="Times New Roman"/>
                <w:b/>
                <w:sz w:val="24"/>
                <w:szCs w:val="24"/>
              </w:rPr>
              <w:t>Здоровый человек и его окружение</w:t>
            </w:r>
          </w:p>
        </w:tc>
        <w:tc>
          <w:tcPr>
            <w:tcW w:w="1123" w:type="dxa"/>
          </w:tcPr>
          <w:p w14:paraId="69C12F9C" w14:textId="4109D4E4" w:rsidR="000A44E8" w:rsidRPr="00D20BE4" w:rsidRDefault="000A44E8" w:rsidP="00D20BE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126</w:t>
            </w:r>
          </w:p>
        </w:tc>
        <w:tc>
          <w:tcPr>
            <w:tcW w:w="739" w:type="dxa"/>
          </w:tcPr>
          <w:p w14:paraId="334C7017" w14:textId="3C414983" w:rsidR="000A44E8" w:rsidRPr="005D0A8B" w:rsidRDefault="000A44E8" w:rsidP="005D0A8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108</w:t>
            </w:r>
          </w:p>
        </w:tc>
        <w:tc>
          <w:tcPr>
            <w:tcW w:w="1614" w:type="dxa"/>
          </w:tcPr>
          <w:p w14:paraId="1675009E" w14:textId="05A756D2" w:rsidR="000A44E8" w:rsidRPr="00D20BE4" w:rsidRDefault="000A44E8" w:rsidP="00D20BE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r w:rsidRPr="00D20BE4">
              <w:rPr>
                <w:rFonts w:ascii="Times New Roman" w:eastAsia="Calibri" w:hAnsi="Times New Roman" w:cs="Times New Roman"/>
                <w:b/>
                <w:sz w:val="24"/>
                <w:szCs w:val="24"/>
              </w:rPr>
              <w:t>0</w:t>
            </w:r>
          </w:p>
        </w:tc>
        <w:tc>
          <w:tcPr>
            <w:tcW w:w="1690" w:type="dxa"/>
          </w:tcPr>
          <w:p w14:paraId="21A57435" w14:textId="51D4BB1A" w:rsidR="000A44E8" w:rsidRPr="00D20BE4" w:rsidRDefault="000A44E8" w:rsidP="00D20BE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48</w:t>
            </w:r>
          </w:p>
        </w:tc>
        <w:tc>
          <w:tcPr>
            <w:tcW w:w="1160" w:type="dxa"/>
          </w:tcPr>
          <w:p w14:paraId="6367E1AE" w14:textId="77777777" w:rsidR="000A44E8" w:rsidRPr="00D20BE4" w:rsidRDefault="000A44E8" w:rsidP="00D20BE4">
            <w:pPr>
              <w:jc w:val="center"/>
              <w:rPr>
                <w:rFonts w:ascii="Times New Roman" w:eastAsia="Calibri" w:hAnsi="Times New Roman" w:cs="Times New Roman"/>
                <w:b/>
                <w:sz w:val="24"/>
                <w:szCs w:val="24"/>
              </w:rPr>
            </w:pPr>
            <w:r w:rsidRPr="00D20BE4">
              <w:rPr>
                <w:rFonts w:ascii="Times New Roman" w:eastAsia="Calibri" w:hAnsi="Times New Roman" w:cs="Times New Roman"/>
                <w:b/>
                <w:sz w:val="24"/>
                <w:szCs w:val="24"/>
              </w:rPr>
              <w:t>-</w:t>
            </w:r>
          </w:p>
        </w:tc>
        <w:tc>
          <w:tcPr>
            <w:tcW w:w="1170" w:type="dxa"/>
          </w:tcPr>
          <w:p w14:paraId="2349B48B" w14:textId="6BE1B539" w:rsidR="000A44E8" w:rsidRPr="00D20BE4" w:rsidRDefault="000A44E8" w:rsidP="00D20BE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072" w:type="dxa"/>
          </w:tcPr>
          <w:p w14:paraId="5D9FF44A" w14:textId="4D3B05B7" w:rsidR="000A44E8" w:rsidRPr="00D20BE4" w:rsidRDefault="000A44E8" w:rsidP="00D20BE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973" w:type="dxa"/>
          </w:tcPr>
          <w:p w14:paraId="5C6B92C6" w14:textId="3FDE4D2E" w:rsidR="000A44E8" w:rsidRPr="00D20BE4" w:rsidRDefault="000A44E8" w:rsidP="00D20BE4">
            <w:pPr>
              <w:jc w:val="center"/>
              <w:rPr>
                <w:rFonts w:ascii="Times New Roman" w:eastAsia="Calibri" w:hAnsi="Times New Roman" w:cs="Times New Roman"/>
                <w:b/>
                <w:sz w:val="24"/>
                <w:szCs w:val="24"/>
              </w:rPr>
            </w:pPr>
            <w:r w:rsidRPr="00D20BE4">
              <w:rPr>
                <w:rFonts w:ascii="Times New Roman" w:eastAsia="Calibri" w:hAnsi="Times New Roman" w:cs="Times New Roman"/>
                <w:b/>
                <w:sz w:val="24"/>
                <w:szCs w:val="24"/>
              </w:rPr>
              <w:t>12</w:t>
            </w:r>
          </w:p>
        </w:tc>
      </w:tr>
      <w:tr w:rsidR="000A44E8" w:rsidRPr="00D20BE4" w14:paraId="423B4400" w14:textId="77777777" w:rsidTr="003429B0">
        <w:tc>
          <w:tcPr>
            <w:tcW w:w="988" w:type="dxa"/>
            <w:vMerge/>
          </w:tcPr>
          <w:p w14:paraId="2F08C4AE" w14:textId="77777777" w:rsidR="000A44E8" w:rsidRPr="00D20BE4" w:rsidRDefault="000A44E8" w:rsidP="00D20BE4">
            <w:pPr>
              <w:rPr>
                <w:rFonts w:ascii="Times New Roman" w:eastAsia="Calibri" w:hAnsi="Times New Roman" w:cs="Times New Roman"/>
                <w:b/>
                <w:sz w:val="24"/>
                <w:szCs w:val="24"/>
              </w:rPr>
            </w:pPr>
          </w:p>
        </w:tc>
        <w:tc>
          <w:tcPr>
            <w:tcW w:w="2172" w:type="dxa"/>
          </w:tcPr>
          <w:p w14:paraId="7E6E15E2" w14:textId="3BA5B00D" w:rsidR="000A44E8" w:rsidRDefault="000A44E8" w:rsidP="00D20BE4">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1. </w:t>
            </w:r>
            <w:r w:rsidRPr="000A44E8">
              <w:rPr>
                <w:rFonts w:ascii="Times New Roman" w:eastAsia="Calibri" w:hAnsi="Times New Roman" w:cs="Times New Roman"/>
                <w:b/>
                <w:sz w:val="24"/>
                <w:szCs w:val="24"/>
              </w:rPr>
              <w:t>Здоровье. Потребности человека. Рост и развитие</w:t>
            </w:r>
          </w:p>
        </w:tc>
        <w:tc>
          <w:tcPr>
            <w:tcW w:w="1123" w:type="dxa"/>
          </w:tcPr>
          <w:p w14:paraId="604A74AA" w14:textId="0D91D201" w:rsidR="000A44E8" w:rsidRPr="000A44E8" w:rsidRDefault="000A44E8" w:rsidP="00D20BE4">
            <w:pPr>
              <w:jc w:val="center"/>
              <w:rPr>
                <w:rFonts w:ascii="Times New Roman" w:eastAsia="Calibri" w:hAnsi="Times New Roman" w:cs="Times New Roman"/>
                <w:sz w:val="24"/>
                <w:szCs w:val="24"/>
              </w:rPr>
            </w:pPr>
            <w:r w:rsidRPr="000A44E8">
              <w:rPr>
                <w:rFonts w:ascii="Times New Roman" w:eastAsia="Calibri" w:hAnsi="Times New Roman" w:cs="Times New Roman"/>
                <w:sz w:val="24"/>
                <w:szCs w:val="24"/>
              </w:rPr>
              <w:t>2</w:t>
            </w:r>
          </w:p>
        </w:tc>
        <w:tc>
          <w:tcPr>
            <w:tcW w:w="739" w:type="dxa"/>
          </w:tcPr>
          <w:p w14:paraId="236A7773" w14:textId="3A19444F" w:rsidR="000A44E8" w:rsidRPr="000A44E8" w:rsidRDefault="000A44E8" w:rsidP="005D0A8B">
            <w:pPr>
              <w:jc w:val="center"/>
              <w:rPr>
                <w:rFonts w:ascii="Times New Roman" w:eastAsia="Calibri" w:hAnsi="Times New Roman" w:cs="Times New Roman"/>
                <w:sz w:val="24"/>
                <w:szCs w:val="24"/>
              </w:rPr>
            </w:pPr>
            <w:r w:rsidRPr="000A44E8">
              <w:rPr>
                <w:rFonts w:ascii="Times New Roman" w:eastAsia="Calibri" w:hAnsi="Times New Roman" w:cs="Times New Roman"/>
                <w:sz w:val="24"/>
                <w:szCs w:val="24"/>
              </w:rPr>
              <w:t>2</w:t>
            </w:r>
          </w:p>
        </w:tc>
        <w:tc>
          <w:tcPr>
            <w:tcW w:w="1614" w:type="dxa"/>
          </w:tcPr>
          <w:p w14:paraId="46753A83" w14:textId="77777777" w:rsidR="000A44E8" w:rsidRPr="000A44E8" w:rsidRDefault="000A44E8" w:rsidP="00D20BE4">
            <w:pPr>
              <w:jc w:val="center"/>
              <w:rPr>
                <w:rFonts w:ascii="Times New Roman" w:eastAsia="Calibri" w:hAnsi="Times New Roman" w:cs="Times New Roman"/>
                <w:sz w:val="24"/>
                <w:szCs w:val="24"/>
              </w:rPr>
            </w:pPr>
          </w:p>
        </w:tc>
        <w:tc>
          <w:tcPr>
            <w:tcW w:w="1690" w:type="dxa"/>
          </w:tcPr>
          <w:p w14:paraId="1A529539" w14:textId="2584CDB3" w:rsidR="000A44E8" w:rsidRPr="000A44E8" w:rsidRDefault="000A44E8" w:rsidP="00D20BE4">
            <w:pPr>
              <w:jc w:val="center"/>
              <w:rPr>
                <w:rFonts w:ascii="Times New Roman" w:eastAsia="Calibri" w:hAnsi="Times New Roman" w:cs="Times New Roman"/>
                <w:sz w:val="24"/>
                <w:szCs w:val="24"/>
              </w:rPr>
            </w:pPr>
            <w:r w:rsidRPr="000A44E8">
              <w:rPr>
                <w:rFonts w:ascii="Times New Roman" w:eastAsia="Calibri" w:hAnsi="Times New Roman" w:cs="Times New Roman"/>
                <w:sz w:val="24"/>
                <w:szCs w:val="24"/>
              </w:rPr>
              <w:t>2</w:t>
            </w:r>
          </w:p>
        </w:tc>
        <w:tc>
          <w:tcPr>
            <w:tcW w:w="1160" w:type="dxa"/>
          </w:tcPr>
          <w:p w14:paraId="6D33792E" w14:textId="0B58C10F" w:rsidR="000A44E8" w:rsidRPr="00D20BE4" w:rsidRDefault="000A44E8" w:rsidP="00D20BE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170" w:type="dxa"/>
          </w:tcPr>
          <w:p w14:paraId="6ABCD2DE" w14:textId="076C7258" w:rsidR="000A44E8" w:rsidRDefault="000A44E8" w:rsidP="00D20BE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072" w:type="dxa"/>
          </w:tcPr>
          <w:p w14:paraId="68F283E9" w14:textId="6C9349DB" w:rsidR="000A44E8" w:rsidRDefault="000A44E8" w:rsidP="00D20BE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973" w:type="dxa"/>
          </w:tcPr>
          <w:p w14:paraId="3ABB65C0" w14:textId="0A05190C" w:rsidR="000A44E8" w:rsidRPr="00D20BE4" w:rsidRDefault="000A44E8" w:rsidP="00D20BE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r>
      <w:tr w:rsidR="000A44E8" w:rsidRPr="00D20BE4" w14:paraId="192D5F64" w14:textId="77777777" w:rsidTr="003429B0">
        <w:tc>
          <w:tcPr>
            <w:tcW w:w="988" w:type="dxa"/>
            <w:vMerge/>
          </w:tcPr>
          <w:p w14:paraId="32F925F9" w14:textId="611F93A0" w:rsidR="000A44E8" w:rsidRPr="00D20BE4" w:rsidRDefault="000A44E8" w:rsidP="00D20BE4">
            <w:pPr>
              <w:rPr>
                <w:rFonts w:ascii="Times New Roman" w:eastAsia="Calibri" w:hAnsi="Times New Roman" w:cs="Times New Roman"/>
                <w:b/>
                <w:sz w:val="24"/>
                <w:szCs w:val="24"/>
              </w:rPr>
            </w:pPr>
          </w:p>
        </w:tc>
        <w:tc>
          <w:tcPr>
            <w:tcW w:w="2172" w:type="dxa"/>
          </w:tcPr>
          <w:p w14:paraId="1B3285F2" w14:textId="1EB5B5F6" w:rsidR="000A44E8" w:rsidRPr="00D20BE4" w:rsidRDefault="000A44E8" w:rsidP="00D20BE4">
            <w:pPr>
              <w:rPr>
                <w:rFonts w:ascii="Times New Roman" w:eastAsia="Calibri" w:hAnsi="Times New Roman" w:cs="Times New Roman"/>
                <w:b/>
                <w:sz w:val="24"/>
                <w:szCs w:val="24"/>
              </w:rPr>
            </w:pPr>
            <w:r>
              <w:rPr>
                <w:rFonts w:ascii="Times New Roman" w:eastAsia="Calibri" w:hAnsi="Times New Roman" w:cs="Times New Roman"/>
                <w:b/>
                <w:bCs/>
                <w:sz w:val="24"/>
                <w:szCs w:val="24"/>
                <w:lang w:eastAsia="ru-RU"/>
              </w:rPr>
              <w:t>Раздел 2</w:t>
            </w:r>
            <w:r w:rsidRPr="000A44E8">
              <w:rPr>
                <w:rFonts w:ascii="Times New Roman" w:eastAsia="Calibri" w:hAnsi="Times New Roman" w:cs="Times New Roman"/>
                <w:b/>
                <w:bCs/>
                <w:sz w:val="24"/>
                <w:szCs w:val="24"/>
                <w:lang w:eastAsia="ru-RU"/>
              </w:rPr>
              <w:t xml:space="preserve">. </w:t>
            </w:r>
            <w:r w:rsidRPr="00BC605B">
              <w:rPr>
                <w:rFonts w:ascii="Times New Roman" w:eastAsia="Calibri" w:hAnsi="Times New Roman" w:cs="Times New Roman"/>
                <w:b/>
                <w:bCs/>
                <w:sz w:val="24"/>
                <w:szCs w:val="24"/>
                <w:lang w:eastAsia="ru-RU"/>
              </w:rPr>
              <w:t>Здоровье детей</w:t>
            </w:r>
          </w:p>
        </w:tc>
        <w:tc>
          <w:tcPr>
            <w:tcW w:w="1123" w:type="dxa"/>
          </w:tcPr>
          <w:p w14:paraId="7C494923" w14:textId="5742C8EA" w:rsidR="000A44E8" w:rsidRPr="005D0A8B" w:rsidRDefault="000A44E8" w:rsidP="00D20BE4">
            <w:pPr>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739" w:type="dxa"/>
          </w:tcPr>
          <w:p w14:paraId="2287B4B5" w14:textId="249144B6" w:rsidR="000A44E8" w:rsidRPr="005D0A8B" w:rsidRDefault="000A44E8" w:rsidP="005D0A8B">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614" w:type="dxa"/>
          </w:tcPr>
          <w:p w14:paraId="4B2C5A4C" w14:textId="3080BCE5" w:rsidR="000A44E8" w:rsidRPr="005D0A8B" w:rsidRDefault="000A44E8" w:rsidP="00D20BE4">
            <w:pPr>
              <w:jc w:val="center"/>
              <w:rPr>
                <w:rFonts w:ascii="Times New Roman" w:eastAsia="Calibri" w:hAnsi="Times New Roman" w:cs="Times New Roman"/>
                <w:sz w:val="24"/>
                <w:szCs w:val="24"/>
              </w:rPr>
            </w:pPr>
            <w:r w:rsidRPr="005D0A8B">
              <w:rPr>
                <w:rFonts w:ascii="Times New Roman" w:eastAsia="Calibri" w:hAnsi="Times New Roman" w:cs="Times New Roman"/>
                <w:sz w:val="24"/>
                <w:szCs w:val="24"/>
              </w:rPr>
              <w:t>18</w:t>
            </w:r>
          </w:p>
        </w:tc>
        <w:tc>
          <w:tcPr>
            <w:tcW w:w="1690" w:type="dxa"/>
          </w:tcPr>
          <w:p w14:paraId="7F90E794" w14:textId="66186917" w:rsidR="000A44E8" w:rsidRPr="005D0A8B" w:rsidRDefault="000A44E8" w:rsidP="00D20BE4">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160" w:type="dxa"/>
          </w:tcPr>
          <w:p w14:paraId="75110E07" w14:textId="6A7C52D0" w:rsidR="000A44E8" w:rsidRPr="00D20BE4" w:rsidRDefault="000A44E8" w:rsidP="0075439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170" w:type="dxa"/>
          </w:tcPr>
          <w:p w14:paraId="2A5406B9" w14:textId="53363E00" w:rsidR="000A44E8" w:rsidRPr="00D20BE4" w:rsidRDefault="000A44E8" w:rsidP="0075439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072" w:type="dxa"/>
          </w:tcPr>
          <w:p w14:paraId="7492BB80" w14:textId="68B16218" w:rsidR="000A44E8" w:rsidRPr="00D20BE4" w:rsidRDefault="000A44E8" w:rsidP="0075439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973" w:type="dxa"/>
          </w:tcPr>
          <w:p w14:paraId="3C30049A" w14:textId="2CED8E8C" w:rsidR="000A44E8" w:rsidRPr="005D0A8B" w:rsidRDefault="000A44E8" w:rsidP="00D20BE4">
            <w:pPr>
              <w:jc w:val="center"/>
              <w:rPr>
                <w:rFonts w:ascii="Times New Roman" w:eastAsia="Calibri" w:hAnsi="Times New Roman" w:cs="Times New Roman"/>
                <w:sz w:val="24"/>
                <w:szCs w:val="24"/>
              </w:rPr>
            </w:pPr>
            <w:r w:rsidRPr="005D0A8B">
              <w:rPr>
                <w:rFonts w:ascii="Times New Roman" w:eastAsia="Calibri" w:hAnsi="Times New Roman" w:cs="Times New Roman"/>
                <w:sz w:val="24"/>
                <w:szCs w:val="24"/>
              </w:rPr>
              <w:t>4</w:t>
            </w:r>
          </w:p>
        </w:tc>
      </w:tr>
      <w:tr w:rsidR="000A44E8" w:rsidRPr="00D20BE4" w14:paraId="3B9C0C0C" w14:textId="77777777" w:rsidTr="003429B0">
        <w:tc>
          <w:tcPr>
            <w:tcW w:w="988" w:type="dxa"/>
            <w:vMerge/>
          </w:tcPr>
          <w:p w14:paraId="7CB131D4" w14:textId="136F4E99" w:rsidR="000A44E8" w:rsidRPr="00D20BE4" w:rsidRDefault="000A44E8" w:rsidP="005D0A8B">
            <w:pPr>
              <w:rPr>
                <w:rFonts w:ascii="Times New Roman" w:eastAsia="Calibri" w:hAnsi="Times New Roman" w:cs="Times New Roman"/>
                <w:b/>
                <w:sz w:val="24"/>
                <w:szCs w:val="24"/>
              </w:rPr>
            </w:pPr>
          </w:p>
        </w:tc>
        <w:tc>
          <w:tcPr>
            <w:tcW w:w="2172" w:type="dxa"/>
          </w:tcPr>
          <w:p w14:paraId="60427884" w14:textId="0E9C6E07" w:rsidR="000A44E8" w:rsidRDefault="000A44E8" w:rsidP="00D20BE4">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3</w:t>
            </w:r>
            <w:r w:rsidRPr="000A44E8">
              <w:rPr>
                <w:rFonts w:ascii="Times New Roman" w:eastAsia="Times New Roman" w:hAnsi="Times New Roman" w:cs="Times New Roman"/>
                <w:b/>
                <w:bCs/>
                <w:sz w:val="24"/>
                <w:szCs w:val="24"/>
                <w:lang w:eastAsia="ru-RU"/>
              </w:rPr>
              <w:t xml:space="preserve">. </w:t>
            </w:r>
          </w:p>
          <w:p w14:paraId="34D17C31" w14:textId="76C78B93" w:rsidR="000A44E8" w:rsidRPr="00D20BE4" w:rsidRDefault="000A44E8" w:rsidP="00D20BE4">
            <w:pPr>
              <w:rPr>
                <w:rFonts w:ascii="Times New Roman" w:eastAsia="Calibri" w:hAnsi="Times New Roman" w:cs="Times New Roman"/>
                <w:b/>
                <w:sz w:val="24"/>
                <w:szCs w:val="24"/>
              </w:rPr>
            </w:pPr>
            <w:r w:rsidRPr="00BC605B">
              <w:rPr>
                <w:rFonts w:ascii="Times New Roman" w:eastAsia="Times New Roman" w:hAnsi="Times New Roman" w:cs="Times New Roman"/>
                <w:b/>
                <w:bCs/>
                <w:sz w:val="24"/>
                <w:szCs w:val="24"/>
                <w:lang w:eastAsia="ru-RU"/>
              </w:rPr>
              <w:t>Зрелый возраст</w:t>
            </w:r>
          </w:p>
        </w:tc>
        <w:tc>
          <w:tcPr>
            <w:tcW w:w="1123" w:type="dxa"/>
          </w:tcPr>
          <w:p w14:paraId="6396261C" w14:textId="599843B1" w:rsidR="000A44E8" w:rsidRPr="005D0A8B" w:rsidRDefault="000A44E8" w:rsidP="00D20BE4">
            <w:pPr>
              <w:jc w:val="center"/>
              <w:rPr>
                <w:rFonts w:ascii="Times New Roman" w:eastAsia="Calibri" w:hAnsi="Times New Roman" w:cs="Times New Roman"/>
                <w:sz w:val="24"/>
                <w:szCs w:val="24"/>
              </w:rPr>
            </w:pPr>
            <w:r w:rsidRPr="005D0A8B">
              <w:rPr>
                <w:rFonts w:ascii="Times New Roman" w:eastAsia="Calibri" w:hAnsi="Times New Roman" w:cs="Times New Roman"/>
                <w:sz w:val="24"/>
                <w:szCs w:val="24"/>
              </w:rPr>
              <w:t>44</w:t>
            </w:r>
          </w:p>
        </w:tc>
        <w:tc>
          <w:tcPr>
            <w:tcW w:w="739" w:type="dxa"/>
          </w:tcPr>
          <w:p w14:paraId="1240F6DD" w14:textId="7B21CA36" w:rsidR="000A44E8" w:rsidRPr="005D0A8B" w:rsidRDefault="000A44E8" w:rsidP="00D20BE4">
            <w:pPr>
              <w:jc w:val="center"/>
              <w:rPr>
                <w:rFonts w:ascii="Times New Roman" w:eastAsia="Calibri" w:hAnsi="Times New Roman" w:cs="Times New Roman"/>
                <w:sz w:val="24"/>
                <w:szCs w:val="24"/>
              </w:rPr>
            </w:pPr>
            <w:r w:rsidRPr="005D0A8B">
              <w:rPr>
                <w:rFonts w:ascii="Times New Roman" w:eastAsia="Calibri" w:hAnsi="Times New Roman" w:cs="Times New Roman"/>
                <w:sz w:val="24"/>
                <w:szCs w:val="24"/>
              </w:rPr>
              <w:t>40</w:t>
            </w:r>
          </w:p>
        </w:tc>
        <w:tc>
          <w:tcPr>
            <w:tcW w:w="1614" w:type="dxa"/>
          </w:tcPr>
          <w:p w14:paraId="614B24F8" w14:textId="013A0B5E" w:rsidR="000A44E8" w:rsidRPr="005D0A8B" w:rsidRDefault="000A44E8" w:rsidP="00D20BE4">
            <w:pPr>
              <w:jc w:val="center"/>
              <w:rPr>
                <w:rFonts w:ascii="Times New Roman" w:eastAsia="Calibri" w:hAnsi="Times New Roman" w:cs="Times New Roman"/>
                <w:sz w:val="24"/>
                <w:szCs w:val="24"/>
              </w:rPr>
            </w:pPr>
            <w:r w:rsidRPr="005D0A8B">
              <w:rPr>
                <w:rFonts w:ascii="Times New Roman" w:eastAsia="Calibri" w:hAnsi="Times New Roman" w:cs="Times New Roman"/>
                <w:sz w:val="24"/>
                <w:szCs w:val="24"/>
              </w:rPr>
              <w:t>24</w:t>
            </w:r>
          </w:p>
        </w:tc>
        <w:tc>
          <w:tcPr>
            <w:tcW w:w="1690" w:type="dxa"/>
          </w:tcPr>
          <w:p w14:paraId="1AD63023" w14:textId="60FAFAF9" w:rsidR="000A44E8" w:rsidRPr="005D0A8B" w:rsidRDefault="000A44E8" w:rsidP="00D20BE4">
            <w:pPr>
              <w:jc w:val="center"/>
              <w:rPr>
                <w:rFonts w:ascii="Times New Roman" w:eastAsia="Calibri" w:hAnsi="Times New Roman" w:cs="Times New Roman"/>
                <w:sz w:val="24"/>
                <w:szCs w:val="24"/>
              </w:rPr>
            </w:pPr>
            <w:r w:rsidRPr="005D0A8B">
              <w:rPr>
                <w:rFonts w:ascii="Times New Roman" w:eastAsia="Calibri" w:hAnsi="Times New Roman" w:cs="Times New Roman"/>
                <w:sz w:val="24"/>
                <w:szCs w:val="24"/>
              </w:rPr>
              <w:t>16</w:t>
            </w:r>
          </w:p>
        </w:tc>
        <w:tc>
          <w:tcPr>
            <w:tcW w:w="1160" w:type="dxa"/>
          </w:tcPr>
          <w:p w14:paraId="260173BA" w14:textId="3257F47A" w:rsidR="000A44E8" w:rsidRPr="00D20BE4" w:rsidRDefault="000A44E8" w:rsidP="0075439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170" w:type="dxa"/>
          </w:tcPr>
          <w:p w14:paraId="20C16536" w14:textId="359602F8" w:rsidR="000A44E8" w:rsidRPr="00D20BE4" w:rsidRDefault="000A44E8" w:rsidP="0075439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072" w:type="dxa"/>
          </w:tcPr>
          <w:p w14:paraId="36549CC3" w14:textId="354B67BD" w:rsidR="000A44E8" w:rsidRPr="00D20BE4" w:rsidRDefault="000A44E8" w:rsidP="0075439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973" w:type="dxa"/>
          </w:tcPr>
          <w:p w14:paraId="670EBE01" w14:textId="7E04F6E0" w:rsidR="000A44E8" w:rsidRPr="005D0A8B" w:rsidRDefault="000A44E8" w:rsidP="00D20BE4">
            <w:pPr>
              <w:jc w:val="center"/>
              <w:rPr>
                <w:rFonts w:ascii="Times New Roman" w:eastAsia="Calibri" w:hAnsi="Times New Roman" w:cs="Times New Roman"/>
                <w:sz w:val="24"/>
                <w:szCs w:val="24"/>
              </w:rPr>
            </w:pPr>
            <w:r w:rsidRPr="005D0A8B">
              <w:rPr>
                <w:rFonts w:ascii="Times New Roman" w:eastAsia="Calibri" w:hAnsi="Times New Roman" w:cs="Times New Roman"/>
                <w:sz w:val="24"/>
                <w:szCs w:val="24"/>
              </w:rPr>
              <w:t>4</w:t>
            </w:r>
          </w:p>
        </w:tc>
      </w:tr>
      <w:tr w:rsidR="000A44E8" w:rsidRPr="00D20BE4" w14:paraId="569751EC" w14:textId="77777777" w:rsidTr="003429B0">
        <w:tc>
          <w:tcPr>
            <w:tcW w:w="988" w:type="dxa"/>
            <w:vMerge/>
          </w:tcPr>
          <w:p w14:paraId="6C870079" w14:textId="30270585" w:rsidR="000A44E8" w:rsidRPr="00D20BE4" w:rsidRDefault="000A44E8" w:rsidP="00D20BE4">
            <w:pPr>
              <w:rPr>
                <w:rFonts w:ascii="Times New Roman" w:eastAsia="Calibri" w:hAnsi="Times New Roman" w:cs="Times New Roman"/>
                <w:b/>
                <w:sz w:val="24"/>
                <w:szCs w:val="24"/>
              </w:rPr>
            </w:pPr>
          </w:p>
        </w:tc>
        <w:tc>
          <w:tcPr>
            <w:tcW w:w="2172" w:type="dxa"/>
          </w:tcPr>
          <w:p w14:paraId="122A132D" w14:textId="1672CD04" w:rsidR="000A44E8" w:rsidRPr="00D20BE4" w:rsidRDefault="000A44E8" w:rsidP="00D20BE4">
            <w:pPr>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Раздел 4</w:t>
            </w:r>
            <w:r w:rsidRPr="000A44E8">
              <w:rPr>
                <w:rFonts w:ascii="Times New Roman" w:eastAsia="Times New Roman" w:hAnsi="Times New Roman" w:cs="Times New Roman"/>
                <w:b/>
                <w:sz w:val="24"/>
                <w:szCs w:val="24"/>
                <w:lang w:eastAsia="ru-RU"/>
              </w:rPr>
              <w:t xml:space="preserve">. </w:t>
            </w:r>
            <w:r w:rsidRPr="00BC605B">
              <w:rPr>
                <w:rFonts w:ascii="Times New Roman" w:eastAsia="Times New Roman" w:hAnsi="Times New Roman" w:cs="Times New Roman"/>
                <w:b/>
                <w:sz w:val="24"/>
                <w:szCs w:val="24"/>
                <w:lang w:eastAsia="ru-RU"/>
              </w:rPr>
              <w:t>Здоровье лиц пожилого и старческого возраста</w:t>
            </w:r>
          </w:p>
        </w:tc>
        <w:tc>
          <w:tcPr>
            <w:tcW w:w="1123" w:type="dxa"/>
          </w:tcPr>
          <w:p w14:paraId="732E6A81" w14:textId="2D5847F9" w:rsidR="000A44E8" w:rsidRPr="005D0A8B" w:rsidRDefault="000A44E8" w:rsidP="00D20BE4">
            <w:pPr>
              <w:jc w:val="center"/>
              <w:rPr>
                <w:rFonts w:ascii="Times New Roman" w:eastAsia="Calibri" w:hAnsi="Times New Roman" w:cs="Times New Roman"/>
                <w:sz w:val="24"/>
                <w:szCs w:val="24"/>
              </w:rPr>
            </w:pPr>
            <w:r w:rsidRPr="005D0A8B">
              <w:rPr>
                <w:rFonts w:ascii="Times New Roman" w:eastAsia="Calibri" w:hAnsi="Times New Roman" w:cs="Times New Roman"/>
                <w:sz w:val="24"/>
                <w:szCs w:val="24"/>
              </w:rPr>
              <w:t>36</w:t>
            </w:r>
          </w:p>
        </w:tc>
        <w:tc>
          <w:tcPr>
            <w:tcW w:w="739" w:type="dxa"/>
          </w:tcPr>
          <w:p w14:paraId="56B8C9CD" w14:textId="6E6DE833" w:rsidR="000A44E8" w:rsidRPr="005D0A8B" w:rsidRDefault="000A44E8" w:rsidP="005D0A8B">
            <w:pPr>
              <w:jc w:val="center"/>
              <w:rPr>
                <w:rFonts w:ascii="Times New Roman" w:eastAsia="Calibri" w:hAnsi="Times New Roman" w:cs="Times New Roman"/>
                <w:sz w:val="24"/>
                <w:szCs w:val="24"/>
              </w:rPr>
            </w:pPr>
            <w:r w:rsidRPr="005D0A8B">
              <w:rPr>
                <w:rFonts w:ascii="Times New Roman" w:eastAsia="Calibri" w:hAnsi="Times New Roman" w:cs="Times New Roman"/>
                <w:sz w:val="24"/>
                <w:szCs w:val="24"/>
              </w:rPr>
              <w:t>32</w:t>
            </w:r>
          </w:p>
        </w:tc>
        <w:tc>
          <w:tcPr>
            <w:tcW w:w="1614" w:type="dxa"/>
          </w:tcPr>
          <w:p w14:paraId="0A22AFE4" w14:textId="494795E7" w:rsidR="000A44E8" w:rsidRPr="005D0A8B" w:rsidRDefault="000A44E8" w:rsidP="00D20BE4">
            <w:pPr>
              <w:jc w:val="center"/>
              <w:rPr>
                <w:rFonts w:ascii="Times New Roman" w:eastAsia="Calibri" w:hAnsi="Times New Roman" w:cs="Times New Roman"/>
                <w:sz w:val="24"/>
                <w:szCs w:val="24"/>
              </w:rPr>
            </w:pPr>
            <w:r w:rsidRPr="005D0A8B">
              <w:rPr>
                <w:rFonts w:ascii="Times New Roman" w:eastAsia="Calibri" w:hAnsi="Times New Roman" w:cs="Times New Roman"/>
                <w:sz w:val="24"/>
                <w:szCs w:val="24"/>
              </w:rPr>
              <w:t>18</w:t>
            </w:r>
          </w:p>
        </w:tc>
        <w:tc>
          <w:tcPr>
            <w:tcW w:w="1690" w:type="dxa"/>
          </w:tcPr>
          <w:p w14:paraId="6FC27F50" w14:textId="567F5A2D" w:rsidR="000A44E8" w:rsidRPr="005D0A8B" w:rsidRDefault="000A44E8" w:rsidP="0075439F">
            <w:pPr>
              <w:jc w:val="center"/>
              <w:rPr>
                <w:rFonts w:ascii="Times New Roman" w:eastAsia="Calibri" w:hAnsi="Times New Roman" w:cs="Times New Roman"/>
                <w:sz w:val="24"/>
                <w:szCs w:val="24"/>
              </w:rPr>
            </w:pPr>
            <w:r w:rsidRPr="005D0A8B">
              <w:rPr>
                <w:rFonts w:ascii="Times New Roman" w:eastAsia="Calibri" w:hAnsi="Times New Roman" w:cs="Times New Roman"/>
                <w:sz w:val="24"/>
                <w:szCs w:val="24"/>
              </w:rPr>
              <w:t>14</w:t>
            </w:r>
          </w:p>
        </w:tc>
        <w:tc>
          <w:tcPr>
            <w:tcW w:w="1160" w:type="dxa"/>
          </w:tcPr>
          <w:p w14:paraId="139B16D4" w14:textId="30A5A01B" w:rsidR="000A44E8" w:rsidRPr="00D20BE4" w:rsidRDefault="000A44E8" w:rsidP="0075439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170" w:type="dxa"/>
          </w:tcPr>
          <w:p w14:paraId="3FC772BF" w14:textId="1CB7C4B2" w:rsidR="000A44E8" w:rsidRPr="00D20BE4" w:rsidRDefault="000A44E8" w:rsidP="0075439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072" w:type="dxa"/>
          </w:tcPr>
          <w:p w14:paraId="6189D7E9" w14:textId="14D82F2E" w:rsidR="000A44E8" w:rsidRPr="00D20BE4" w:rsidRDefault="000A44E8" w:rsidP="0075439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973" w:type="dxa"/>
          </w:tcPr>
          <w:p w14:paraId="002CED46" w14:textId="492C24D4" w:rsidR="000A44E8" w:rsidRPr="005D0A8B" w:rsidRDefault="000A44E8" w:rsidP="0075439F">
            <w:pPr>
              <w:jc w:val="center"/>
              <w:rPr>
                <w:rFonts w:ascii="Times New Roman" w:eastAsia="Calibri" w:hAnsi="Times New Roman" w:cs="Times New Roman"/>
                <w:sz w:val="24"/>
                <w:szCs w:val="24"/>
              </w:rPr>
            </w:pPr>
            <w:r w:rsidRPr="005D0A8B">
              <w:rPr>
                <w:rFonts w:ascii="Times New Roman" w:eastAsia="Calibri" w:hAnsi="Times New Roman" w:cs="Times New Roman"/>
                <w:sz w:val="24"/>
                <w:szCs w:val="24"/>
              </w:rPr>
              <w:t>4</w:t>
            </w:r>
          </w:p>
        </w:tc>
      </w:tr>
      <w:tr w:rsidR="000A44E8" w:rsidRPr="00D20BE4" w14:paraId="38DDAB06" w14:textId="77777777" w:rsidTr="003429B0">
        <w:tc>
          <w:tcPr>
            <w:tcW w:w="988" w:type="dxa"/>
          </w:tcPr>
          <w:p w14:paraId="062EAD1F" w14:textId="77777777" w:rsidR="00D20BE4" w:rsidRPr="00D20BE4" w:rsidRDefault="00D20BE4" w:rsidP="00D20BE4">
            <w:pPr>
              <w:rPr>
                <w:rFonts w:ascii="Times New Roman" w:eastAsia="Calibri" w:hAnsi="Times New Roman" w:cs="Times New Roman"/>
                <w:b/>
                <w:sz w:val="24"/>
                <w:szCs w:val="24"/>
              </w:rPr>
            </w:pPr>
          </w:p>
        </w:tc>
        <w:tc>
          <w:tcPr>
            <w:tcW w:w="2172" w:type="dxa"/>
          </w:tcPr>
          <w:p w14:paraId="47B42CB8" w14:textId="77777777" w:rsidR="00D20BE4" w:rsidRPr="00D20BE4" w:rsidRDefault="00D20BE4" w:rsidP="00D20BE4">
            <w:pPr>
              <w:rPr>
                <w:rFonts w:ascii="Times New Roman" w:eastAsia="Calibri" w:hAnsi="Times New Roman" w:cs="Times New Roman"/>
                <w:b/>
                <w:sz w:val="24"/>
                <w:szCs w:val="24"/>
              </w:rPr>
            </w:pPr>
            <w:r w:rsidRPr="00D20BE4">
              <w:rPr>
                <w:rFonts w:ascii="Times New Roman" w:eastAsia="Calibri" w:hAnsi="Times New Roman" w:cs="Times New Roman"/>
                <w:b/>
                <w:sz w:val="24"/>
                <w:szCs w:val="24"/>
              </w:rPr>
              <w:t>Промежуточная аттестация</w:t>
            </w:r>
          </w:p>
        </w:tc>
        <w:tc>
          <w:tcPr>
            <w:tcW w:w="1123" w:type="dxa"/>
          </w:tcPr>
          <w:p w14:paraId="662459FF" w14:textId="487C679F" w:rsidR="00D20BE4" w:rsidRPr="005D0A8B" w:rsidRDefault="00D569E2" w:rsidP="00D20BE4">
            <w:pPr>
              <w:jc w:val="center"/>
              <w:rPr>
                <w:rFonts w:ascii="Times New Roman" w:eastAsia="Calibri" w:hAnsi="Times New Roman" w:cs="Times New Roman"/>
                <w:sz w:val="24"/>
                <w:szCs w:val="24"/>
              </w:rPr>
            </w:pPr>
            <w:r w:rsidRPr="005D0A8B">
              <w:rPr>
                <w:rFonts w:ascii="Times New Roman" w:eastAsia="Calibri" w:hAnsi="Times New Roman" w:cs="Times New Roman"/>
                <w:sz w:val="24"/>
                <w:szCs w:val="24"/>
              </w:rPr>
              <w:t>6</w:t>
            </w:r>
          </w:p>
        </w:tc>
        <w:tc>
          <w:tcPr>
            <w:tcW w:w="739" w:type="dxa"/>
          </w:tcPr>
          <w:p w14:paraId="1B9D6C99" w14:textId="77777777" w:rsidR="00D20BE4" w:rsidRPr="005D0A8B" w:rsidRDefault="00D20BE4" w:rsidP="005D0A8B">
            <w:pPr>
              <w:jc w:val="center"/>
              <w:rPr>
                <w:rFonts w:ascii="Times New Roman" w:eastAsia="Calibri" w:hAnsi="Times New Roman" w:cs="Times New Roman"/>
                <w:sz w:val="24"/>
                <w:szCs w:val="24"/>
              </w:rPr>
            </w:pPr>
          </w:p>
        </w:tc>
        <w:tc>
          <w:tcPr>
            <w:tcW w:w="1614" w:type="dxa"/>
          </w:tcPr>
          <w:p w14:paraId="015BDEB6" w14:textId="77777777" w:rsidR="00D20BE4" w:rsidRPr="00D20BE4" w:rsidRDefault="00D20BE4" w:rsidP="00D20BE4">
            <w:pPr>
              <w:rPr>
                <w:rFonts w:ascii="Times New Roman" w:eastAsia="Calibri" w:hAnsi="Times New Roman" w:cs="Times New Roman"/>
                <w:b/>
                <w:sz w:val="24"/>
                <w:szCs w:val="24"/>
              </w:rPr>
            </w:pPr>
          </w:p>
        </w:tc>
        <w:tc>
          <w:tcPr>
            <w:tcW w:w="1690" w:type="dxa"/>
          </w:tcPr>
          <w:p w14:paraId="3C7B9747" w14:textId="77777777" w:rsidR="00D20BE4" w:rsidRPr="00D20BE4" w:rsidRDefault="00D20BE4" w:rsidP="00D20BE4">
            <w:pPr>
              <w:rPr>
                <w:rFonts w:ascii="Times New Roman" w:eastAsia="Calibri" w:hAnsi="Times New Roman" w:cs="Times New Roman"/>
                <w:b/>
                <w:sz w:val="24"/>
                <w:szCs w:val="24"/>
              </w:rPr>
            </w:pPr>
          </w:p>
        </w:tc>
        <w:tc>
          <w:tcPr>
            <w:tcW w:w="1160" w:type="dxa"/>
          </w:tcPr>
          <w:p w14:paraId="6C674A3F" w14:textId="77777777" w:rsidR="00D20BE4" w:rsidRPr="00D20BE4" w:rsidRDefault="00D20BE4" w:rsidP="00D20BE4">
            <w:pPr>
              <w:rPr>
                <w:rFonts w:ascii="Times New Roman" w:eastAsia="Calibri" w:hAnsi="Times New Roman" w:cs="Times New Roman"/>
                <w:b/>
                <w:sz w:val="24"/>
                <w:szCs w:val="24"/>
              </w:rPr>
            </w:pPr>
          </w:p>
        </w:tc>
        <w:tc>
          <w:tcPr>
            <w:tcW w:w="1170" w:type="dxa"/>
          </w:tcPr>
          <w:p w14:paraId="519834D1" w14:textId="77777777" w:rsidR="00D20BE4" w:rsidRPr="00D20BE4" w:rsidRDefault="00D20BE4" w:rsidP="00D20BE4">
            <w:pPr>
              <w:rPr>
                <w:rFonts w:ascii="Times New Roman" w:eastAsia="Calibri" w:hAnsi="Times New Roman" w:cs="Times New Roman"/>
                <w:b/>
                <w:sz w:val="24"/>
                <w:szCs w:val="24"/>
              </w:rPr>
            </w:pPr>
          </w:p>
        </w:tc>
        <w:tc>
          <w:tcPr>
            <w:tcW w:w="2072" w:type="dxa"/>
          </w:tcPr>
          <w:p w14:paraId="572F1F59" w14:textId="77777777" w:rsidR="00D20BE4" w:rsidRPr="00D20BE4" w:rsidRDefault="00D20BE4" w:rsidP="00D20BE4">
            <w:pPr>
              <w:rPr>
                <w:rFonts w:ascii="Times New Roman" w:eastAsia="Calibri" w:hAnsi="Times New Roman" w:cs="Times New Roman"/>
                <w:b/>
                <w:sz w:val="24"/>
                <w:szCs w:val="24"/>
              </w:rPr>
            </w:pPr>
          </w:p>
        </w:tc>
        <w:tc>
          <w:tcPr>
            <w:tcW w:w="1973" w:type="dxa"/>
          </w:tcPr>
          <w:p w14:paraId="45D288FA" w14:textId="77777777" w:rsidR="00D20BE4" w:rsidRPr="00D20BE4" w:rsidRDefault="00D20BE4" w:rsidP="00D20BE4">
            <w:pPr>
              <w:rPr>
                <w:rFonts w:ascii="Times New Roman" w:eastAsia="Calibri" w:hAnsi="Times New Roman" w:cs="Times New Roman"/>
                <w:b/>
                <w:sz w:val="24"/>
                <w:szCs w:val="24"/>
              </w:rPr>
            </w:pPr>
          </w:p>
        </w:tc>
      </w:tr>
      <w:tr w:rsidR="000A44E8" w:rsidRPr="00D20BE4" w14:paraId="050E3F65" w14:textId="77777777" w:rsidTr="003429B0">
        <w:tc>
          <w:tcPr>
            <w:tcW w:w="988" w:type="dxa"/>
          </w:tcPr>
          <w:p w14:paraId="2AF6D49B" w14:textId="77777777" w:rsidR="00D20BE4" w:rsidRPr="00D20BE4" w:rsidRDefault="00D20BE4" w:rsidP="00D20BE4">
            <w:pPr>
              <w:rPr>
                <w:rFonts w:ascii="Times New Roman" w:eastAsia="Calibri" w:hAnsi="Times New Roman" w:cs="Times New Roman"/>
                <w:b/>
                <w:sz w:val="24"/>
                <w:szCs w:val="24"/>
              </w:rPr>
            </w:pPr>
          </w:p>
        </w:tc>
        <w:tc>
          <w:tcPr>
            <w:tcW w:w="2172" w:type="dxa"/>
          </w:tcPr>
          <w:p w14:paraId="5A470677" w14:textId="77777777" w:rsidR="00D20BE4" w:rsidRPr="00D20BE4" w:rsidRDefault="00D20BE4" w:rsidP="00D20BE4">
            <w:pPr>
              <w:rPr>
                <w:rFonts w:ascii="Times New Roman" w:eastAsia="Calibri" w:hAnsi="Times New Roman" w:cs="Times New Roman"/>
                <w:b/>
                <w:sz w:val="24"/>
                <w:szCs w:val="24"/>
              </w:rPr>
            </w:pPr>
            <w:r w:rsidRPr="00D20BE4">
              <w:rPr>
                <w:rFonts w:ascii="Times New Roman" w:eastAsia="Calibri" w:hAnsi="Times New Roman" w:cs="Times New Roman"/>
                <w:b/>
                <w:sz w:val="24"/>
                <w:szCs w:val="24"/>
              </w:rPr>
              <w:t>ИТОГО</w:t>
            </w:r>
          </w:p>
        </w:tc>
        <w:tc>
          <w:tcPr>
            <w:tcW w:w="1123" w:type="dxa"/>
          </w:tcPr>
          <w:p w14:paraId="71CFD9FF" w14:textId="13A675F8" w:rsidR="00D20BE4" w:rsidRPr="00D20BE4" w:rsidRDefault="00D569E2" w:rsidP="00D20BE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r w:rsidR="00D20BE4" w:rsidRPr="00D20BE4">
              <w:rPr>
                <w:rFonts w:ascii="Times New Roman" w:eastAsia="Calibri" w:hAnsi="Times New Roman" w:cs="Times New Roman"/>
                <w:b/>
                <w:sz w:val="24"/>
                <w:szCs w:val="24"/>
              </w:rPr>
              <w:t>6</w:t>
            </w:r>
          </w:p>
        </w:tc>
        <w:tc>
          <w:tcPr>
            <w:tcW w:w="739" w:type="dxa"/>
          </w:tcPr>
          <w:p w14:paraId="4DEAF283" w14:textId="52772C71" w:rsidR="00D20BE4" w:rsidRPr="00D20BE4" w:rsidRDefault="005D0A8B" w:rsidP="005D0A8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108</w:t>
            </w:r>
          </w:p>
        </w:tc>
        <w:tc>
          <w:tcPr>
            <w:tcW w:w="1614" w:type="dxa"/>
          </w:tcPr>
          <w:p w14:paraId="49667490" w14:textId="368AD1CC" w:rsidR="00D20BE4" w:rsidRPr="00D20BE4" w:rsidRDefault="005D0A8B" w:rsidP="005D0A8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60</w:t>
            </w:r>
          </w:p>
        </w:tc>
        <w:tc>
          <w:tcPr>
            <w:tcW w:w="1690" w:type="dxa"/>
          </w:tcPr>
          <w:p w14:paraId="7A92A481" w14:textId="04D0A403" w:rsidR="00D20BE4" w:rsidRPr="00D20BE4" w:rsidRDefault="005D0A8B" w:rsidP="005D0A8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48</w:t>
            </w:r>
          </w:p>
        </w:tc>
        <w:tc>
          <w:tcPr>
            <w:tcW w:w="1160" w:type="dxa"/>
          </w:tcPr>
          <w:p w14:paraId="66BDF427" w14:textId="222CE1B1" w:rsidR="00D20BE4" w:rsidRPr="00D20BE4" w:rsidRDefault="005D0A8B" w:rsidP="005D0A8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170" w:type="dxa"/>
          </w:tcPr>
          <w:p w14:paraId="204C6FC9" w14:textId="708C115B" w:rsidR="00D20BE4" w:rsidRPr="00D20BE4" w:rsidRDefault="005D0A8B" w:rsidP="005D0A8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072" w:type="dxa"/>
          </w:tcPr>
          <w:p w14:paraId="2F692FE9" w14:textId="4882D0DC" w:rsidR="00D20BE4" w:rsidRPr="00D20BE4" w:rsidRDefault="005D0A8B" w:rsidP="005D0A8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973" w:type="dxa"/>
          </w:tcPr>
          <w:p w14:paraId="715FD8D4" w14:textId="2D92926C" w:rsidR="00D20BE4" w:rsidRPr="00D20BE4" w:rsidRDefault="005D0A8B" w:rsidP="005D0A8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r>
    </w:tbl>
    <w:p w14:paraId="7870DE5B" w14:textId="00EAE3EB" w:rsidR="00CE357D" w:rsidRDefault="00CE357D" w:rsidP="00F31141">
      <w:pPr>
        <w:suppressAutoHyphens/>
        <w:spacing w:after="0" w:line="240" w:lineRule="atLeast"/>
        <w:rPr>
          <w:rFonts w:ascii="Times New Roman" w:eastAsia="Times New Roman" w:hAnsi="Times New Roman" w:cs="Times New Roman"/>
          <w:b/>
          <w:sz w:val="24"/>
          <w:szCs w:val="24"/>
          <w:lang w:eastAsia="ru-RU"/>
        </w:rPr>
        <w:sectPr w:rsidR="00CE357D" w:rsidSect="005D0A8B">
          <w:pgSz w:w="16838" w:h="11906" w:orient="landscape"/>
          <w:pgMar w:top="850" w:right="1134" w:bottom="1701" w:left="1134" w:header="708" w:footer="708" w:gutter="0"/>
          <w:cols w:space="708"/>
          <w:titlePg/>
          <w:docGrid w:linePitch="360"/>
        </w:sectPr>
      </w:pPr>
    </w:p>
    <w:p w14:paraId="5C7BF1EA" w14:textId="77777777" w:rsidR="00BC605B" w:rsidRPr="00BC605B" w:rsidRDefault="00BC605B" w:rsidP="00CE357D">
      <w:pPr>
        <w:spacing w:after="0" w:line="240" w:lineRule="atLeast"/>
        <w:rPr>
          <w:rFonts w:ascii="Times New Roman" w:eastAsia="Times New Roman" w:hAnsi="Times New Roman" w:cs="Times New Roman"/>
          <w:b/>
          <w:sz w:val="24"/>
          <w:szCs w:val="24"/>
          <w:lang w:eastAsia="ru-RU"/>
        </w:rPr>
      </w:pPr>
      <w:r w:rsidRPr="00BC605B">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tbl>
      <w:tblPr>
        <w:tblW w:w="4937"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6497"/>
        <w:gridCol w:w="2952"/>
        <w:gridCol w:w="2415"/>
      </w:tblGrid>
      <w:tr w:rsidR="00BC605B" w:rsidRPr="00BC605B" w14:paraId="6FC6D88E" w14:textId="77777777" w:rsidTr="00CE357D">
        <w:trPr>
          <w:trHeight w:val="21"/>
        </w:trPr>
        <w:tc>
          <w:tcPr>
            <w:tcW w:w="937" w:type="pct"/>
            <w:vAlign w:val="center"/>
          </w:tcPr>
          <w:p w14:paraId="19FC8E54" w14:textId="77777777" w:rsidR="00BC605B" w:rsidRPr="00BC605B" w:rsidRDefault="00BC605B" w:rsidP="00BC605B">
            <w:pPr>
              <w:suppressAutoHyphens/>
              <w:spacing w:after="0" w:line="240" w:lineRule="atLeast"/>
              <w:jc w:val="center"/>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Наименование разделов и тем</w:t>
            </w:r>
          </w:p>
        </w:tc>
        <w:tc>
          <w:tcPr>
            <w:tcW w:w="2225" w:type="pct"/>
            <w:vAlign w:val="center"/>
          </w:tcPr>
          <w:p w14:paraId="08ECEAB6" w14:textId="77777777" w:rsidR="00BC605B" w:rsidRPr="00BC605B" w:rsidRDefault="00BC605B" w:rsidP="00BC605B">
            <w:pPr>
              <w:suppressAutoHyphens/>
              <w:spacing w:after="0" w:line="240" w:lineRule="atLeast"/>
              <w:jc w:val="center"/>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1011" w:type="pct"/>
            <w:vAlign w:val="center"/>
          </w:tcPr>
          <w:p w14:paraId="03F4F275" w14:textId="77777777" w:rsidR="00BC605B" w:rsidRPr="00BC605B" w:rsidRDefault="00BC605B" w:rsidP="00BC605B">
            <w:pPr>
              <w:suppressAutoHyphens/>
              <w:spacing w:after="0" w:line="240" w:lineRule="atLeast"/>
              <w:jc w:val="center"/>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 xml:space="preserve">Объем, акад. ч. / в том числе </w:t>
            </w:r>
            <w:r w:rsidRPr="00BC605B">
              <w:rPr>
                <w:rFonts w:ascii="Times New Roman" w:eastAsia="Times New Roman" w:hAnsi="Times New Roman" w:cs="Times New Roman"/>
                <w:b/>
                <w:bCs/>
                <w:sz w:val="24"/>
                <w:szCs w:val="24"/>
                <w:lang w:eastAsia="ru-RU"/>
              </w:rPr>
              <w:br/>
              <w:t>в форме практической подготовки, акад. ч.</w:t>
            </w:r>
          </w:p>
        </w:tc>
        <w:tc>
          <w:tcPr>
            <w:tcW w:w="827" w:type="pct"/>
            <w:vAlign w:val="center"/>
          </w:tcPr>
          <w:p w14:paraId="670617AB" w14:textId="77777777" w:rsidR="00BC605B" w:rsidRPr="00BC605B" w:rsidRDefault="00BC605B" w:rsidP="00BC605B">
            <w:pPr>
              <w:suppressAutoHyphens/>
              <w:spacing w:after="0" w:line="240" w:lineRule="atLeast"/>
              <w:jc w:val="center"/>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Коды компетенций, формированию которых способствует элемент программы</w:t>
            </w:r>
          </w:p>
        </w:tc>
      </w:tr>
      <w:tr w:rsidR="00BC605B" w:rsidRPr="00BC605B" w14:paraId="2BCCF0AA" w14:textId="77777777" w:rsidTr="00CE357D">
        <w:trPr>
          <w:trHeight w:val="389"/>
        </w:trPr>
        <w:tc>
          <w:tcPr>
            <w:tcW w:w="937" w:type="pct"/>
          </w:tcPr>
          <w:p w14:paraId="3A6EACD5" w14:textId="77777777" w:rsidR="00BC605B" w:rsidRPr="00BC605B" w:rsidRDefault="00BC605B" w:rsidP="00BC605B">
            <w:pPr>
              <w:spacing w:after="0" w:line="240" w:lineRule="atLeast"/>
              <w:jc w:val="center"/>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1</w:t>
            </w:r>
          </w:p>
        </w:tc>
        <w:tc>
          <w:tcPr>
            <w:tcW w:w="2225" w:type="pct"/>
          </w:tcPr>
          <w:p w14:paraId="42E93AED" w14:textId="77777777" w:rsidR="00BC605B" w:rsidRPr="00BC605B" w:rsidRDefault="00BC605B" w:rsidP="00BC605B">
            <w:pPr>
              <w:spacing w:after="0" w:line="240" w:lineRule="atLeast"/>
              <w:jc w:val="center"/>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2</w:t>
            </w:r>
          </w:p>
        </w:tc>
        <w:tc>
          <w:tcPr>
            <w:tcW w:w="1011" w:type="pct"/>
          </w:tcPr>
          <w:p w14:paraId="08865DE2" w14:textId="77777777" w:rsidR="00BC605B" w:rsidRPr="00BC605B" w:rsidRDefault="00BC605B" w:rsidP="00BC605B">
            <w:pPr>
              <w:spacing w:after="0" w:line="240" w:lineRule="atLeast"/>
              <w:jc w:val="center"/>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3</w:t>
            </w:r>
          </w:p>
        </w:tc>
        <w:tc>
          <w:tcPr>
            <w:tcW w:w="827" w:type="pct"/>
          </w:tcPr>
          <w:p w14:paraId="25CC5B07" w14:textId="77777777" w:rsidR="00BC605B" w:rsidRPr="00BC605B" w:rsidRDefault="00BC605B" w:rsidP="00BC605B">
            <w:pPr>
              <w:spacing w:after="0" w:line="240" w:lineRule="atLeast"/>
              <w:jc w:val="center"/>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4</w:t>
            </w:r>
          </w:p>
        </w:tc>
      </w:tr>
      <w:tr w:rsidR="00BC605B" w:rsidRPr="00BC605B" w14:paraId="244D7569" w14:textId="77777777" w:rsidTr="00CE357D">
        <w:trPr>
          <w:trHeight w:val="389"/>
        </w:trPr>
        <w:tc>
          <w:tcPr>
            <w:tcW w:w="3162" w:type="pct"/>
            <w:gridSpan w:val="2"/>
          </w:tcPr>
          <w:p w14:paraId="70396A6B" w14:textId="77777777" w:rsidR="00BC605B" w:rsidRPr="00D01DB6" w:rsidRDefault="00BC605B" w:rsidP="00BC605B">
            <w:pPr>
              <w:shd w:val="clear" w:color="auto" w:fill="FFFFFF"/>
              <w:spacing w:after="0" w:line="240" w:lineRule="atLeast"/>
              <w:rPr>
                <w:rFonts w:ascii="Times New Roman" w:eastAsia="Times New Roman" w:hAnsi="Times New Roman" w:cs="Times New Roman"/>
                <w:b/>
                <w:bCs/>
                <w:sz w:val="24"/>
                <w:szCs w:val="24"/>
                <w:lang w:eastAsia="ru-RU"/>
              </w:rPr>
            </w:pPr>
          </w:p>
          <w:p w14:paraId="65B481B5" w14:textId="77777777" w:rsidR="00BC605B" w:rsidRPr="00D01DB6" w:rsidRDefault="00BC605B" w:rsidP="00BC605B">
            <w:pPr>
              <w:shd w:val="clear" w:color="auto" w:fill="FFFFFF"/>
              <w:spacing w:after="0" w:line="240" w:lineRule="atLeast"/>
              <w:rPr>
                <w:rFonts w:ascii="Times New Roman" w:eastAsia="Times New Roman" w:hAnsi="Times New Roman" w:cs="Times New Roman"/>
                <w:b/>
                <w:bCs/>
                <w:sz w:val="24"/>
                <w:szCs w:val="24"/>
                <w:lang w:eastAsia="ru-RU"/>
              </w:rPr>
            </w:pPr>
            <w:r w:rsidRPr="00D01DB6">
              <w:rPr>
                <w:rFonts w:ascii="Times New Roman" w:eastAsia="Times New Roman" w:hAnsi="Times New Roman" w:cs="Times New Roman"/>
                <w:b/>
                <w:bCs/>
                <w:sz w:val="24"/>
                <w:szCs w:val="24"/>
                <w:lang w:eastAsia="ru-RU"/>
              </w:rPr>
              <w:t>Раздел 1.</w:t>
            </w:r>
            <w:r w:rsidRPr="00D01DB6">
              <w:rPr>
                <w:rFonts w:ascii="Times New Roman" w:eastAsia="Times New Roman" w:hAnsi="Times New Roman" w:cs="Times New Roman"/>
                <w:b/>
                <w:sz w:val="24"/>
                <w:szCs w:val="24"/>
                <w:lang w:eastAsia="ru-RU"/>
              </w:rPr>
              <w:t xml:space="preserve"> Здоровье. Потребности человека. Рост и развитие</w:t>
            </w:r>
          </w:p>
        </w:tc>
        <w:tc>
          <w:tcPr>
            <w:tcW w:w="1011" w:type="pct"/>
          </w:tcPr>
          <w:p w14:paraId="58E0D9E3" w14:textId="77777777" w:rsidR="00BC605B" w:rsidRPr="00D01DB6" w:rsidRDefault="00BC605B" w:rsidP="00BC605B">
            <w:pPr>
              <w:spacing w:after="0" w:line="240" w:lineRule="atLeast"/>
              <w:jc w:val="center"/>
              <w:rPr>
                <w:rFonts w:ascii="Times New Roman" w:eastAsia="Times New Roman" w:hAnsi="Times New Roman" w:cs="Times New Roman"/>
                <w:b/>
                <w:bCs/>
                <w:sz w:val="24"/>
                <w:szCs w:val="24"/>
                <w:lang w:eastAsia="ru-RU"/>
              </w:rPr>
            </w:pPr>
            <w:r w:rsidRPr="00D01DB6">
              <w:rPr>
                <w:rFonts w:ascii="Times New Roman" w:eastAsia="Times New Roman" w:hAnsi="Times New Roman" w:cs="Times New Roman"/>
                <w:b/>
                <w:bCs/>
                <w:sz w:val="24"/>
                <w:szCs w:val="24"/>
                <w:lang w:eastAsia="ru-RU"/>
              </w:rPr>
              <w:t>2</w:t>
            </w:r>
          </w:p>
        </w:tc>
        <w:tc>
          <w:tcPr>
            <w:tcW w:w="827" w:type="pct"/>
          </w:tcPr>
          <w:p w14:paraId="4513D133" w14:textId="77777777" w:rsidR="00BC605B" w:rsidRPr="00D01DB6" w:rsidRDefault="00BC605B" w:rsidP="00BC605B">
            <w:pPr>
              <w:spacing w:after="0" w:line="240" w:lineRule="atLeast"/>
              <w:jc w:val="both"/>
              <w:rPr>
                <w:rFonts w:ascii="Times New Roman" w:eastAsia="Times New Roman" w:hAnsi="Times New Roman" w:cs="Times New Roman"/>
                <w:b/>
                <w:bCs/>
                <w:sz w:val="24"/>
                <w:szCs w:val="24"/>
                <w:lang w:eastAsia="ru-RU"/>
              </w:rPr>
            </w:pPr>
          </w:p>
        </w:tc>
      </w:tr>
      <w:tr w:rsidR="00BC605B" w:rsidRPr="00BC605B" w14:paraId="5EF05CF4" w14:textId="77777777" w:rsidTr="00CE357D">
        <w:trPr>
          <w:trHeight w:val="505"/>
        </w:trPr>
        <w:tc>
          <w:tcPr>
            <w:tcW w:w="937" w:type="pct"/>
            <w:vMerge w:val="restart"/>
          </w:tcPr>
          <w:p w14:paraId="4A9DF57E" w14:textId="77777777" w:rsidR="00BC605B" w:rsidRPr="00D01DB6" w:rsidRDefault="00BC605B" w:rsidP="00BC605B">
            <w:pPr>
              <w:spacing w:after="0" w:line="240" w:lineRule="atLeast"/>
              <w:rPr>
                <w:rFonts w:ascii="Times New Roman" w:eastAsia="Times New Roman" w:hAnsi="Times New Roman" w:cs="Times New Roman"/>
                <w:b/>
                <w:bCs/>
                <w:sz w:val="24"/>
                <w:szCs w:val="24"/>
                <w:lang w:eastAsia="ru-RU"/>
              </w:rPr>
            </w:pPr>
            <w:r w:rsidRPr="00D01DB6">
              <w:rPr>
                <w:rFonts w:ascii="Times New Roman" w:eastAsia="Times New Roman" w:hAnsi="Times New Roman" w:cs="Times New Roman"/>
                <w:b/>
                <w:bCs/>
                <w:sz w:val="24"/>
                <w:szCs w:val="24"/>
                <w:lang w:eastAsia="ru-RU"/>
              </w:rPr>
              <w:t>Тема 1.1.</w:t>
            </w:r>
          </w:p>
          <w:p w14:paraId="28DFAD07" w14:textId="71B71D8E" w:rsidR="00BC605B" w:rsidRPr="00D01DB6" w:rsidRDefault="00BC605B" w:rsidP="00BC605B">
            <w:pPr>
              <w:spacing w:after="0" w:line="240" w:lineRule="atLeast"/>
              <w:rPr>
                <w:rFonts w:ascii="Times New Roman" w:eastAsia="Calibri" w:hAnsi="Times New Roman" w:cs="Times New Roman"/>
                <w:b/>
                <w:bCs/>
                <w:sz w:val="24"/>
                <w:szCs w:val="24"/>
                <w:lang w:eastAsia="ru-RU"/>
              </w:rPr>
            </w:pPr>
            <w:r w:rsidRPr="00D01DB6">
              <w:rPr>
                <w:rFonts w:ascii="Times New Roman" w:eastAsia="Times New Roman" w:hAnsi="Times New Roman" w:cs="Times New Roman"/>
                <w:b/>
                <w:bCs/>
                <w:sz w:val="24"/>
                <w:szCs w:val="24"/>
                <w:lang w:eastAsia="ru-RU"/>
              </w:rPr>
              <w:t>Общественное здоровье и здравоохранение.</w:t>
            </w:r>
            <w:r w:rsidRPr="00D01DB6">
              <w:rPr>
                <w:rFonts w:ascii="Times New Roman" w:eastAsia="Calibri" w:hAnsi="Times New Roman" w:cs="Times New Roman"/>
                <w:b/>
                <w:bCs/>
                <w:sz w:val="24"/>
                <w:szCs w:val="24"/>
                <w:lang w:eastAsia="ru-RU"/>
              </w:rPr>
              <w:t xml:space="preserve"> </w:t>
            </w:r>
            <w:r w:rsidRPr="00D01DB6">
              <w:rPr>
                <w:rFonts w:ascii="Times New Roman" w:eastAsia="Times New Roman" w:hAnsi="Times New Roman" w:cs="Times New Roman"/>
                <w:b/>
                <w:bCs/>
                <w:sz w:val="24"/>
                <w:szCs w:val="24"/>
                <w:lang w:eastAsia="ru-RU"/>
              </w:rPr>
              <w:t>Потребности челов</w:t>
            </w:r>
            <w:r w:rsidR="000A44E8">
              <w:rPr>
                <w:rFonts w:ascii="Times New Roman" w:eastAsia="Times New Roman" w:hAnsi="Times New Roman" w:cs="Times New Roman"/>
                <w:b/>
                <w:bCs/>
                <w:sz w:val="24"/>
                <w:szCs w:val="24"/>
                <w:lang w:eastAsia="ru-RU"/>
              </w:rPr>
              <w:t>ека в разные возрастные периоды</w:t>
            </w:r>
          </w:p>
        </w:tc>
        <w:tc>
          <w:tcPr>
            <w:tcW w:w="2225" w:type="pct"/>
          </w:tcPr>
          <w:p w14:paraId="27FDBF9C" w14:textId="77777777" w:rsidR="00BC605B" w:rsidRPr="00D01DB6" w:rsidRDefault="00BC605B" w:rsidP="00BC605B">
            <w:pPr>
              <w:spacing w:after="0" w:line="240" w:lineRule="atLeast"/>
              <w:jc w:val="both"/>
              <w:rPr>
                <w:rFonts w:ascii="Times New Roman" w:eastAsia="Times New Roman" w:hAnsi="Times New Roman" w:cs="Times New Roman"/>
                <w:b/>
                <w:bCs/>
                <w:sz w:val="24"/>
                <w:szCs w:val="24"/>
                <w:lang w:eastAsia="ru-RU"/>
              </w:rPr>
            </w:pPr>
            <w:r w:rsidRPr="00D01DB6">
              <w:rPr>
                <w:rFonts w:ascii="Times New Roman" w:eastAsia="Times New Roman" w:hAnsi="Times New Roman" w:cs="Times New Roman"/>
                <w:b/>
                <w:bCs/>
                <w:sz w:val="24"/>
                <w:szCs w:val="24"/>
                <w:lang w:eastAsia="ru-RU"/>
              </w:rPr>
              <w:t>Содержание учебного материала</w:t>
            </w:r>
          </w:p>
        </w:tc>
        <w:tc>
          <w:tcPr>
            <w:tcW w:w="1011" w:type="pct"/>
            <w:vAlign w:val="center"/>
          </w:tcPr>
          <w:p w14:paraId="4CAC83E3" w14:textId="77777777" w:rsidR="00BC605B" w:rsidRPr="00D01DB6" w:rsidRDefault="00BC605B" w:rsidP="00BC605B">
            <w:pPr>
              <w:suppressAutoHyphens/>
              <w:spacing w:after="0" w:line="240" w:lineRule="atLeast"/>
              <w:jc w:val="center"/>
              <w:rPr>
                <w:rFonts w:ascii="Times New Roman" w:eastAsia="Times New Roman" w:hAnsi="Times New Roman" w:cs="Times New Roman"/>
                <w:b/>
                <w:bCs/>
                <w:sz w:val="24"/>
                <w:szCs w:val="24"/>
                <w:lang w:eastAsia="ru-RU"/>
              </w:rPr>
            </w:pPr>
            <w:r w:rsidRPr="00D01DB6">
              <w:rPr>
                <w:rFonts w:ascii="Times New Roman" w:eastAsia="Times New Roman" w:hAnsi="Times New Roman" w:cs="Times New Roman"/>
                <w:b/>
                <w:bCs/>
                <w:sz w:val="24"/>
                <w:szCs w:val="24"/>
                <w:lang w:eastAsia="ru-RU"/>
              </w:rPr>
              <w:t>2</w:t>
            </w:r>
          </w:p>
        </w:tc>
        <w:tc>
          <w:tcPr>
            <w:tcW w:w="827" w:type="pct"/>
            <w:vMerge w:val="restart"/>
          </w:tcPr>
          <w:p w14:paraId="114C687F" w14:textId="77777777" w:rsidR="00BC605B" w:rsidRPr="00D01DB6"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D01DB6">
              <w:rPr>
                <w:rFonts w:ascii="Times New Roman" w:eastAsia="Times New Roman" w:hAnsi="Times New Roman" w:cs="Times New Roman"/>
                <w:sz w:val="24"/>
                <w:szCs w:val="24"/>
                <w:lang w:eastAsia="ru-RU"/>
              </w:rPr>
              <w:t>ОК 01.</w:t>
            </w:r>
          </w:p>
          <w:p w14:paraId="3B517920" w14:textId="77777777" w:rsidR="00BC605B" w:rsidRPr="00D01DB6"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D01DB6">
              <w:rPr>
                <w:rFonts w:ascii="Times New Roman" w:eastAsia="Times New Roman" w:hAnsi="Times New Roman" w:cs="Times New Roman"/>
                <w:sz w:val="24"/>
                <w:szCs w:val="24"/>
                <w:lang w:eastAsia="ru-RU"/>
              </w:rPr>
              <w:t>ОК 02.</w:t>
            </w:r>
          </w:p>
          <w:p w14:paraId="3FA081D0" w14:textId="77777777" w:rsidR="00BC605B" w:rsidRPr="00D01DB6"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D01DB6">
              <w:rPr>
                <w:rFonts w:ascii="Times New Roman" w:eastAsia="Times New Roman" w:hAnsi="Times New Roman" w:cs="Times New Roman"/>
                <w:sz w:val="24"/>
                <w:szCs w:val="24"/>
                <w:lang w:eastAsia="ru-RU"/>
              </w:rPr>
              <w:t>ОК 03.</w:t>
            </w:r>
          </w:p>
          <w:p w14:paraId="0BA0E374" w14:textId="77777777" w:rsidR="00BC605B" w:rsidRPr="00D01DB6"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D01DB6">
              <w:rPr>
                <w:rFonts w:ascii="Times New Roman" w:eastAsia="Times New Roman" w:hAnsi="Times New Roman" w:cs="Times New Roman"/>
                <w:sz w:val="24"/>
                <w:szCs w:val="24"/>
                <w:lang w:eastAsia="ru-RU"/>
              </w:rPr>
              <w:t>ОК 04.</w:t>
            </w:r>
          </w:p>
          <w:p w14:paraId="36429948" w14:textId="77777777" w:rsidR="00BC605B" w:rsidRPr="00D01DB6"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D01DB6">
              <w:rPr>
                <w:rFonts w:ascii="Times New Roman" w:eastAsia="Times New Roman" w:hAnsi="Times New Roman" w:cs="Times New Roman"/>
                <w:sz w:val="24"/>
                <w:szCs w:val="24"/>
                <w:lang w:eastAsia="ru-RU"/>
              </w:rPr>
              <w:t>ОК 05.</w:t>
            </w:r>
          </w:p>
          <w:p w14:paraId="33FF2537" w14:textId="731A73E3" w:rsid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D01DB6">
              <w:rPr>
                <w:rFonts w:ascii="Times New Roman" w:eastAsia="Times New Roman" w:hAnsi="Times New Roman" w:cs="Times New Roman"/>
                <w:sz w:val="24"/>
                <w:szCs w:val="24"/>
                <w:lang w:eastAsia="ru-RU"/>
              </w:rPr>
              <w:t>ПК 4.4.</w:t>
            </w:r>
          </w:p>
          <w:p w14:paraId="0F1702B3" w14:textId="77777777" w:rsidR="00A9600D" w:rsidRPr="00A9600D" w:rsidRDefault="00A9600D"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A9600D">
              <w:rPr>
                <w:rFonts w:ascii="Times New Roman" w:eastAsia="Times New Roman" w:hAnsi="Times New Roman" w:cs="Times New Roman"/>
                <w:sz w:val="24"/>
                <w:szCs w:val="24"/>
                <w:lang w:eastAsia="ru-RU"/>
              </w:rPr>
              <w:t>ЛР 6</w:t>
            </w:r>
          </w:p>
          <w:p w14:paraId="00CF5470" w14:textId="77777777" w:rsidR="00A9600D" w:rsidRPr="00A9600D" w:rsidRDefault="00A9600D"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A9600D">
              <w:rPr>
                <w:rFonts w:ascii="Times New Roman" w:eastAsia="Times New Roman" w:hAnsi="Times New Roman" w:cs="Times New Roman"/>
                <w:sz w:val="24"/>
                <w:szCs w:val="24"/>
                <w:lang w:eastAsia="ru-RU"/>
              </w:rPr>
              <w:t>ЛР 7</w:t>
            </w:r>
          </w:p>
          <w:p w14:paraId="2CE70423" w14:textId="77777777" w:rsidR="00A9600D" w:rsidRPr="00A9600D" w:rsidRDefault="00A9600D"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A9600D">
              <w:rPr>
                <w:rFonts w:ascii="Times New Roman" w:eastAsia="Times New Roman" w:hAnsi="Times New Roman" w:cs="Times New Roman"/>
                <w:sz w:val="24"/>
                <w:szCs w:val="24"/>
                <w:lang w:eastAsia="ru-RU"/>
              </w:rPr>
              <w:t>ЛР 9</w:t>
            </w:r>
          </w:p>
          <w:p w14:paraId="58DCAF31" w14:textId="35967614" w:rsidR="00A9600D" w:rsidRPr="00D01DB6" w:rsidRDefault="00A9600D"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A9600D">
              <w:rPr>
                <w:rFonts w:ascii="Times New Roman" w:eastAsia="Times New Roman" w:hAnsi="Times New Roman" w:cs="Times New Roman"/>
                <w:sz w:val="24"/>
                <w:szCs w:val="24"/>
                <w:lang w:eastAsia="ru-RU"/>
              </w:rPr>
              <w:t>ЛР 12</w:t>
            </w:r>
          </w:p>
          <w:p w14:paraId="5E438273" w14:textId="77777777" w:rsidR="00BC605B" w:rsidRPr="00D01DB6" w:rsidRDefault="00BC605B" w:rsidP="00BC605B">
            <w:pPr>
              <w:spacing w:after="0" w:line="240" w:lineRule="atLeast"/>
              <w:jc w:val="center"/>
              <w:rPr>
                <w:rFonts w:ascii="Times New Roman" w:eastAsia="Times New Roman" w:hAnsi="Times New Roman" w:cs="Times New Roman"/>
                <w:bCs/>
                <w:sz w:val="24"/>
                <w:szCs w:val="24"/>
                <w:lang w:eastAsia="ru-RU"/>
              </w:rPr>
            </w:pPr>
          </w:p>
        </w:tc>
      </w:tr>
      <w:tr w:rsidR="00BC605B" w:rsidRPr="00BC605B" w14:paraId="77504B1C" w14:textId="77777777" w:rsidTr="00CE357D">
        <w:trPr>
          <w:trHeight w:val="292"/>
        </w:trPr>
        <w:tc>
          <w:tcPr>
            <w:tcW w:w="937" w:type="pct"/>
            <w:vMerge/>
          </w:tcPr>
          <w:p w14:paraId="462ADB0D" w14:textId="77777777" w:rsidR="00BC605B" w:rsidRPr="00D46C4B" w:rsidRDefault="00BC605B" w:rsidP="00BC605B">
            <w:pPr>
              <w:spacing w:after="0" w:line="240" w:lineRule="atLeast"/>
              <w:rPr>
                <w:rFonts w:ascii="Times New Roman" w:eastAsia="Times New Roman" w:hAnsi="Times New Roman" w:cs="Times New Roman"/>
                <w:b/>
                <w:bCs/>
                <w:sz w:val="24"/>
                <w:szCs w:val="24"/>
                <w:highlight w:val="yellow"/>
                <w:lang w:eastAsia="ru-RU"/>
              </w:rPr>
            </w:pPr>
          </w:p>
        </w:tc>
        <w:tc>
          <w:tcPr>
            <w:tcW w:w="2225" w:type="pct"/>
          </w:tcPr>
          <w:p w14:paraId="75225677" w14:textId="77777777" w:rsidR="00BC605B" w:rsidRPr="001006B1" w:rsidRDefault="009A6B65" w:rsidP="001006B1">
            <w:pPr>
              <w:pStyle w:val="af1"/>
              <w:numPr>
                <w:ilvl w:val="0"/>
                <w:numId w:val="17"/>
              </w:numPr>
              <w:tabs>
                <w:tab w:val="left" w:pos="263"/>
              </w:tabs>
              <w:spacing w:before="0" w:after="0"/>
              <w:ind w:left="-21" w:firstLine="0"/>
              <w:jc w:val="both"/>
              <w:rPr>
                <w:bCs/>
                <w:lang w:eastAsia="ru-RU"/>
              </w:rPr>
            </w:pPr>
            <w:r w:rsidRPr="001006B1">
              <w:rPr>
                <w:lang w:eastAsia="ru-RU"/>
              </w:rPr>
              <w:t>Значение среднего медицинского</w:t>
            </w:r>
            <w:r w:rsidR="00BC605B" w:rsidRPr="001006B1">
              <w:rPr>
                <w:lang w:eastAsia="ru-RU"/>
              </w:rPr>
              <w:t xml:space="preserve"> персонала в сохранении и укреплении здоровья, в организации медицинской профилактики.</w:t>
            </w:r>
          </w:p>
          <w:p w14:paraId="415BFDC7" w14:textId="77777777" w:rsidR="00BC605B" w:rsidRPr="001006B1" w:rsidRDefault="00BC605B" w:rsidP="001006B1">
            <w:pPr>
              <w:pStyle w:val="af1"/>
              <w:numPr>
                <w:ilvl w:val="0"/>
                <w:numId w:val="17"/>
              </w:numPr>
              <w:tabs>
                <w:tab w:val="left" w:pos="263"/>
              </w:tabs>
              <w:spacing w:before="0" w:after="0"/>
              <w:ind w:left="-21" w:firstLine="0"/>
              <w:jc w:val="both"/>
              <w:rPr>
                <w:lang w:eastAsia="ru-RU"/>
              </w:rPr>
            </w:pPr>
            <w:r w:rsidRPr="001006B1">
              <w:rPr>
                <w:lang w:eastAsia="ru-RU"/>
              </w:rPr>
              <w:t xml:space="preserve">Понятия: «здоровье», «образ жизни», «качество жизни». </w:t>
            </w:r>
            <w:r w:rsidRPr="001006B1">
              <w:rPr>
                <w:spacing w:val="-1"/>
                <w:lang w:eastAsia="ru-RU"/>
              </w:rPr>
              <w:t>Понятие о группах здоро</w:t>
            </w:r>
            <w:r w:rsidRPr="001006B1">
              <w:rPr>
                <w:lang w:eastAsia="ru-RU"/>
              </w:rPr>
              <w:t>вья. Критерии здоровья.</w:t>
            </w:r>
          </w:p>
          <w:p w14:paraId="0123A086" w14:textId="77777777" w:rsidR="00BC605B" w:rsidRPr="001006B1" w:rsidRDefault="00BC605B" w:rsidP="001006B1">
            <w:pPr>
              <w:pStyle w:val="af1"/>
              <w:numPr>
                <w:ilvl w:val="0"/>
                <w:numId w:val="17"/>
              </w:numPr>
              <w:shd w:val="clear" w:color="auto" w:fill="FFFFFF"/>
              <w:tabs>
                <w:tab w:val="left" w:pos="263"/>
              </w:tabs>
              <w:spacing w:before="0" w:after="0"/>
              <w:ind w:left="-21" w:firstLine="0"/>
              <w:jc w:val="both"/>
              <w:rPr>
                <w:lang w:eastAsia="ru-RU"/>
              </w:rPr>
            </w:pPr>
            <w:r w:rsidRPr="001006B1">
              <w:rPr>
                <w:lang w:eastAsia="ru-RU"/>
              </w:rPr>
              <w:t>Факторы, влияющие на здоровье. Факторы риска болезни. Центр здоровья. Школа здоровья</w:t>
            </w:r>
          </w:p>
          <w:p w14:paraId="35D969C2" w14:textId="2D450976" w:rsidR="00BC605B" w:rsidRPr="001006B1" w:rsidRDefault="00BC605B" w:rsidP="001006B1">
            <w:pPr>
              <w:pStyle w:val="af1"/>
              <w:numPr>
                <w:ilvl w:val="0"/>
                <w:numId w:val="17"/>
              </w:numPr>
              <w:tabs>
                <w:tab w:val="left" w:pos="2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1" w:firstLine="0"/>
              <w:jc w:val="both"/>
              <w:rPr>
                <w:lang w:eastAsia="ru-RU"/>
              </w:rPr>
            </w:pPr>
            <w:r w:rsidRPr="001006B1">
              <w:rPr>
                <w:lang w:eastAsia="ru-RU"/>
              </w:rPr>
              <w:t>Понятия: «универсальные потребности человека», «возраст», «возрастные периоды», «хронологический возраст», «биологический возраст» и «юридический возраст». Основные потребности челове</w:t>
            </w:r>
            <w:r w:rsidR="00CE357D" w:rsidRPr="001006B1">
              <w:rPr>
                <w:lang w:eastAsia="ru-RU"/>
              </w:rPr>
              <w:t>ка в разные возрастные периоды.</w:t>
            </w:r>
          </w:p>
        </w:tc>
        <w:tc>
          <w:tcPr>
            <w:tcW w:w="1011" w:type="pct"/>
            <w:vAlign w:val="center"/>
          </w:tcPr>
          <w:p w14:paraId="70BB0087" w14:textId="77777777" w:rsidR="00BC605B" w:rsidRPr="00D01DB6" w:rsidRDefault="00BC605B" w:rsidP="00BC605B">
            <w:pPr>
              <w:suppressAutoHyphens/>
              <w:spacing w:after="0" w:line="240" w:lineRule="atLeast"/>
              <w:jc w:val="center"/>
              <w:rPr>
                <w:rFonts w:ascii="Times New Roman" w:eastAsia="Times New Roman" w:hAnsi="Times New Roman" w:cs="Times New Roman"/>
                <w:sz w:val="24"/>
                <w:szCs w:val="24"/>
                <w:lang w:eastAsia="ru-RU"/>
              </w:rPr>
            </w:pPr>
            <w:r w:rsidRPr="00D01DB6">
              <w:rPr>
                <w:rFonts w:ascii="Times New Roman" w:eastAsia="Times New Roman" w:hAnsi="Times New Roman" w:cs="Times New Roman"/>
                <w:sz w:val="24"/>
                <w:szCs w:val="24"/>
                <w:lang w:eastAsia="ru-RU"/>
              </w:rPr>
              <w:t>2</w:t>
            </w:r>
          </w:p>
        </w:tc>
        <w:tc>
          <w:tcPr>
            <w:tcW w:w="827" w:type="pct"/>
            <w:vMerge/>
          </w:tcPr>
          <w:p w14:paraId="51103F11" w14:textId="77777777" w:rsidR="00BC605B" w:rsidRPr="00BC605B" w:rsidRDefault="00BC605B" w:rsidP="00BC605B">
            <w:pPr>
              <w:spacing w:after="0" w:line="240" w:lineRule="atLeast"/>
              <w:jc w:val="center"/>
              <w:rPr>
                <w:rFonts w:ascii="Times New Roman" w:eastAsia="Times New Roman" w:hAnsi="Times New Roman" w:cs="Times New Roman"/>
                <w:bCs/>
                <w:sz w:val="24"/>
                <w:szCs w:val="24"/>
                <w:lang w:eastAsia="ru-RU"/>
              </w:rPr>
            </w:pPr>
          </w:p>
        </w:tc>
      </w:tr>
      <w:tr w:rsidR="00BC605B" w:rsidRPr="00BC605B" w14:paraId="5ECE6F7E" w14:textId="77777777" w:rsidTr="00CE357D">
        <w:trPr>
          <w:trHeight w:val="21"/>
        </w:trPr>
        <w:tc>
          <w:tcPr>
            <w:tcW w:w="937" w:type="pct"/>
            <w:vMerge/>
          </w:tcPr>
          <w:p w14:paraId="5E5E6C81" w14:textId="77777777" w:rsidR="00BC605B" w:rsidRPr="00D46C4B" w:rsidRDefault="00BC605B" w:rsidP="00BC605B">
            <w:pPr>
              <w:spacing w:after="0" w:line="240" w:lineRule="atLeast"/>
              <w:rPr>
                <w:rFonts w:ascii="Times New Roman" w:eastAsia="Times New Roman" w:hAnsi="Times New Roman" w:cs="Times New Roman"/>
                <w:b/>
                <w:bCs/>
                <w:sz w:val="24"/>
                <w:szCs w:val="24"/>
                <w:highlight w:val="yellow"/>
                <w:lang w:eastAsia="ru-RU"/>
              </w:rPr>
            </w:pPr>
          </w:p>
        </w:tc>
        <w:tc>
          <w:tcPr>
            <w:tcW w:w="2225" w:type="pct"/>
          </w:tcPr>
          <w:p w14:paraId="67756A1A" w14:textId="77777777" w:rsidR="00BC605B" w:rsidRPr="00733592" w:rsidRDefault="00BC605B" w:rsidP="00CE357D">
            <w:pPr>
              <w:spacing w:after="0" w:line="240" w:lineRule="auto"/>
              <w:jc w:val="both"/>
              <w:rPr>
                <w:rFonts w:ascii="Times New Roman" w:eastAsia="Times New Roman" w:hAnsi="Times New Roman" w:cs="Times New Roman"/>
                <w:b/>
                <w:bCs/>
                <w:sz w:val="24"/>
                <w:szCs w:val="24"/>
                <w:lang w:eastAsia="ru-RU"/>
              </w:rPr>
            </w:pPr>
            <w:r w:rsidRPr="00733592">
              <w:rPr>
                <w:rFonts w:ascii="Times New Roman" w:eastAsia="Times New Roman" w:hAnsi="Times New Roman" w:cs="Times New Roman"/>
                <w:b/>
                <w:bCs/>
                <w:sz w:val="24"/>
                <w:szCs w:val="24"/>
                <w:lang w:eastAsia="ru-RU"/>
              </w:rPr>
              <w:t>В том числе практических занятий</w:t>
            </w:r>
          </w:p>
        </w:tc>
        <w:tc>
          <w:tcPr>
            <w:tcW w:w="1011" w:type="pct"/>
            <w:vAlign w:val="center"/>
          </w:tcPr>
          <w:p w14:paraId="1E744E19" w14:textId="77777777" w:rsidR="00BC605B" w:rsidRPr="00733592" w:rsidRDefault="00BC605B" w:rsidP="00BC605B">
            <w:pPr>
              <w:suppressAutoHyphens/>
              <w:spacing w:after="0" w:line="240" w:lineRule="atLeast"/>
              <w:jc w:val="center"/>
              <w:rPr>
                <w:rFonts w:ascii="Times New Roman" w:eastAsia="Times New Roman" w:hAnsi="Times New Roman" w:cs="Times New Roman"/>
                <w:b/>
                <w:bCs/>
                <w:sz w:val="24"/>
                <w:szCs w:val="24"/>
                <w:lang w:eastAsia="ru-RU"/>
              </w:rPr>
            </w:pPr>
            <w:r w:rsidRPr="00733592">
              <w:rPr>
                <w:rFonts w:ascii="Times New Roman" w:eastAsia="Times New Roman" w:hAnsi="Times New Roman" w:cs="Times New Roman"/>
                <w:b/>
                <w:bCs/>
                <w:sz w:val="24"/>
                <w:szCs w:val="24"/>
                <w:lang w:eastAsia="ru-RU"/>
              </w:rPr>
              <w:t>-</w:t>
            </w:r>
          </w:p>
        </w:tc>
        <w:tc>
          <w:tcPr>
            <w:tcW w:w="827" w:type="pct"/>
            <w:vMerge/>
          </w:tcPr>
          <w:p w14:paraId="6EE4E913" w14:textId="77777777" w:rsidR="00BC605B" w:rsidRPr="00BC605B" w:rsidRDefault="00BC605B" w:rsidP="00BC605B">
            <w:pPr>
              <w:spacing w:after="0" w:line="240" w:lineRule="atLeast"/>
              <w:jc w:val="center"/>
              <w:rPr>
                <w:rFonts w:ascii="Times New Roman" w:eastAsia="Times New Roman" w:hAnsi="Times New Roman" w:cs="Times New Roman"/>
                <w:bCs/>
                <w:sz w:val="24"/>
                <w:szCs w:val="24"/>
                <w:lang w:eastAsia="ru-RU"/>
              </w:rPr>
            </w:pPr>
          </w:p>
        </w:tc>
      </w:tr>
      <w:tr w:rsidR="00BC605B" w:rsidRPr="00BC605B" w14:paraId="3297913F" w14:textId="77777777" w:rsidTr="00CE357D">
        <w:trPr>
          <w:trHeight w:val="346"/>
        </w:trPr>
        <w:tc>
          <w:tcPr>
            <w:tcW w:w="937" w:type="pct"/>
            <w:vMerge/>
          </w:tcPr>
          <w:p w14:paraId="30981CB3" w14:textId="77777777" w:rsidR="00BC605B" w:rsidRPr="00D46C4B" w:rsidRDefault="00BC605B" w:rsidP="00BC605B">
            <w:pPr>
              <w:spacing w:after="0" w:line="240" w:lineRule="atLeast"/>
              <w:rPr>
                <w:rFonts w:ascii="Times New Roman" w:eastAsia="Times New Roman" w:hAnsi="Times New Roman" w:cs="Times New Roman"/>
                <w:b/>
                <w:bCs/>
                <w:sz w:val="24"/>
                <w:szCs w:val="24"/>
                <w:highlight w:val="yellow"/>
                <w:lang w:eastAsia="ru-RU"/>
              </w:rPr>
            </w:pPr>
          </w:p>
        </w:tc>
        <w:tc>
          <w:tcPr>
            <w:tcW w:w="2225" w:type="pct"/>
          </w:tcPr>
          <w:p w14:paraId="5691D665" w14:textId="5398BE10" w:rsidR="00BC605B" w:rsidRPr="00733592" w:rsidRDefault="00BC605B" w:rsidP="00CE357D">
            <w:pPr>
              <w:spacing w:after="0" w:line="240" w:lineRule="auto"/>
              <w:jc w:val="both"/>
              <w:rPr>
                <w:rFonts w:ascii="Times New Roman" w:eastAsia="Times New Roman" w:hAnsi="Times New Roman" w:cs="Times New Roman"/>
                <w:b/>
                <w:bCs/>
                <w:sz w:val="24"/>
                <w:szCs w:val="24"/>
                <w:lang w:eastAsia="ru-RU"/>
              </w:rPr>
            </w:pPr>
            <w:r w:rsidRPr="00733592">
              <w:rPr>
                <w:rFonts w:ascii="Times New Roman" w:eastAsia="Times New Roman" w:hAnsi="Times New Roman" w:cs="Times New Roman"/>
                <w:b/>
                <w:bCs/>
                <w:sz w:val="24"/>
                <w:szCs w:val="24"/>
                <w:lang w:eastAsia="ru-RU"/>
              </w:rPr>
              <w:t>Самостоятельная работа обучающихся</w:t>
            </w:r>
          </w:p>
        </w:tc>
        <w:tc>
          <w:tcPr>
            <w:tcW w:w="1011" w:type="pct"/>
            <w:vAlign w:val="center"/>
          </w:tcPr>
          <w:p w14:paraId="33DAB297" w14:textId="77777777" w:rsidR="00BC605B" w:rsidRPr="00733592" w:rsidRDefault="00BC605B" w:rsidP="00BC605B">
            <w:pPr>
              <w:suppressAutoHyphens/>
              <w:spacing w:after="0" w:line="240" w:lineRule="atLeast"/>
              <w:jc w:val="center"/>
              <w:rPr>
                <w:rFonts w:ascii="Times New Roman" w:eastAsia="Times New Roman" w:hAnsi="Times New Roman" w:cs="Times New Roman"/>
                <w:b/>
                <w:bCs/>
                <w:strike/>
                <w:sz w:val="24"/>
                <w:szCs w:val="24"/>
                <w:lang w:eastAsia="ru-RU"/>
              </w:rPr>
            </w:pPr>
            <w:r w:rsidRPr="00733592">
              <w:rPr>
                <w:rFonts w:ascii="Times New Roman" w:eastAsia="Times New Roman" w:hAnsi="Times New Roman" w:cs="Times New Roman"/>
                <w:b/>
                <w:bCs/>
                <w:strike/>
                <w:sz w:val="24"/>
                <w:szCs w:val="24"/>
                <w:lang w:eastAsia="ru-RU"/>
              </w:rPr>
              <w:t>-</w:t>
            </w:r>
          </w:p>
        </w:tc>
        <w:tc>
          <w:tcPr>
            <w:tcW w:w="827" w:type="pct"/>
            <w:vMerge/>
          </w:tcPr>
          <w:p w14:paraId="680212C9" w14:textId="77777777" w:rsidR="00BC605B" w:rsidRPr="00BC605B" w:rsidRDefault="00BC605B" w:rsidP="00BC605B">
            <w:pPr>
              <w:spacing w:after="0" w:line="240" w:lineRule="atLeast"/>
              <w:jc w:val="center"/>
              <w:rPr>
                <w:rFonts w:ascii="Times New Roman" w:eastAsia="Times New Roman" w:hAnsi="Times New Roman" w:cs="Times New Roman"/>
                <w:bCs/>
                <w:sz w:val="24"/>
                <w:szCs w:val="24"/>
                <w:lang w:eastAsia="ru-RU"/>
              </w:rPr>
            </w:pPr>
          </w:p>
        </w:tc>
      </w:tr>
      <w:tr w:rsidR="00BC605B" w:rsidRPr="00BC605B" w14:paraId="45D10F06" w14:textId="77777777" w:rsidTr="00CE357D">
        <w:trPr>
          <w:trHeight w:val="349"/>
        </w:trPr>
        <w:tc>
          <w:tcPr>
            <w:tcW w:w="3162" w:type="pct"/>
            <w:gridSpan w:val="2"/>
          </w:tcPr>
          <w:p w14:paraId="7BABEAC3"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 xml:space="preserve">Раздел 2. </w:t>
            </w:r>
            <w:r w:rsidRPr="00BC605B">
              <w:rPr>
                <w:rFonts w:ascii="Times New Roman" w:eastAsia="Calibri" w:hAnsi="Times New Roman" w:cs="Times New Roman"/>
                <w:b/>
                <w:bCs/>
                <w:sz w:val="24"/>
                <w:szCs w:val="24"/>
                <w:lang w:eastAsia="ru-RU"/>
              </w:rPr>
              <w:t>Здоровье детей</w:t>
            </w:r>
          </w:p>
        </w:tc>
        <w:tc>
          <w:tcPr>
            <w:tcW w:w="1011" w:type="pct"/>
            <w:vAlign w:val="center"/>
          </w:tcPr>
          <w:p w14:paraId="0D5A229E" w14:textId="77777777" w:rsidR="00BC605B" w:rsidRPr="00BC605B" w:rsidRDefault="00BC605B" w:rsidP="00BC605B">
            <w:pPr>
              <w:suppressAutoHyphens/>
              <w:spacing w:after="0" w:line="240" w:lineRule="atLeast"/>
              <w:jc w:val="center"/>
              <w:rPr>
                <w:rFonts w:ascii="Times New Roman" w:eastAsia="Times New Roman" w:hAnsi="Times New Roman" w:cs="Times New Roman"/>
                <w:b/>
                <w:bCs/>
                <w:sz w:val="24"/>
                <w:szCs w:val="24"/>
                <w:vertAlign w:val="subscript"/>
                <w:lang w:eastAsia="ru-RU"/>
              </w:rPr>
            </w:pPr>
            <w:r>
              <w:rPr>
                <w:rFonts w:ascii="Times New Roman" w:eastAsia="Times New Roman" w:hAnsi="Times New Roman" w:cs="Times New Roman"/>
                <w:b/>
                <w:bCs/>
                <w:sz w:val="24"/>
                <w:szCs w:val="24"/>
                <w:lang w:eastAsia="ru-RU"/>
              </w:rPr>
              <w:t>34</w:t>
            </w:r>
          </w:p>
        </w:tc>
        <w:tc>
          <w:tcPr>
            <w:tcW w:w="827" w:type="pct"/>
          </w:tcPr>
          <w:p w14:paraId="55EED0E7" w14:textId="77777777" w:rsidR="00BC605B" w:rsidRPr="00BC605B" w:rsidRDefault="00BC605B" w:rsidP="00BC605B">
            <w:pPr>
              <w:spacing w:after="0" w:line="240" w:lineRule="atLeast"/>
              <w:jc w:val="center"/>
              <w:rPr>
                <w:rFonts w:ascii="Times New Roman" w:eastAsia="Times New Roman" w:hAnsi="Times New Roman" w:cs="Times New Roman"/>
                <w:bCs/>
                <w:sz w:val="24"/>
                <w:szCs w:val="24"/>
                <w:lang w:eastAsia="ru-RU"/>
              </w:rPr>
            </w:pPr>
          </w:p>
        </w:tc>
      </w:tr>
      <w:tr w:rsidR="00BC605B" w:rsidRPr="00BC605B" w14:paraId="68534393" w14:textId="77777777" w:rsidTr="00CE357D">
        <w:trPr>
          <w:trHeight w:val="438"/>
        </w:trPr>
        <w:tc>
          <w:tcPr>
            <w:tcW w:w="937" w:type="pct"/>
            <w:vMerge w:val="restart"/>
          </w:tcPr>
          <w:p w14:paraId="003A429C" w14:textId="77777777" w:rsidR="00BC605B" w:rsidRPr="00BC605B" w:rsidRDefault="00BC605B" w:rsidP="00BC605B">
            <w:pPr>
              <w:spacing w:after="0" w:line="240" w:lineRule="atLeast"/>
              <w:rPr>
                <w:rFonts w:ascii="Times New Roman" w:eastAsia="Times New Roman" w:hAnsi="Times New Roman" w:cs="Times New Roman"/>
                <w:b/>
                <w:sz w:val="24"/>
                <w:szCs w:val="24"/>
                <w:lang w:eastAsia="ru-RU"/>
              </w:rPr>
            </w:pPr>
            <w:r w:rsidRPr="00BC605B">
              <w:rPr>
                <w:rFonts w:ascii="Times New Roman" w:eastAsia="Times New Roman" w:hAnsi="Times New Roman" w:cs="Times New Roman"/>
                <w:b/>
                <w:sz w:val="24"/>
                <w:szCs w:val="24"/>
                <w:lang w:eastAsia="ru-RU"/>
              </w:rPr>
              <w:t xml:space="preserve">Тема 2.1. </w:t>
            </w:r>
          </w:p>
          <w:p w14:paraId="5619FD96"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Внутриутробный период. Доношенный новорожденный</w:t>
            </w:r>
          </w:p>
          <w:p w14:paraId="3E22560F"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p>
        </w:tc>
        <w:tc>
          <w:tcPr>
            <w:tcW w:w="2225" w:type="pct"/>
          </w:tcPr>
          <w:p w14:paraId="464C5B42"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lastRenderedPageBreak/>
              <w:t>Содержание учебного материала</w:t>
            </w:r>
          </w:p>
          <w:p w14:paraId="7A55DCB2" w14:textId="77777777" w:rsidR="00BC605B" w:rsidRPr="00BC605B" w:rsidRDefault="00BC605B" w:rsidP="00BC605B">
            <w:pPr>
              <w:spacing w:after="0" w:line="240" w:lineRule="atLeast"/>
              <w:ind w:firstLine="187"/>
              <w:jc w:val="both"/>
              <w:rPr>
                <w:rFonts w:ascii="Times New Roman" w:eastAsia="Times New Roman" w:hAnsi="Times New Roman" w:cs="Times New Roman"/>
                <w:sz w:val="24"/>
                <w:szCs w:val="24"/>
                <w:lang w:eastAsia="ru-RU"/>
              </w:rPr>
            </w:pPr>
          </w:p>
        </w:tc>
        <w:tc>
          <w:tcPr>
            <w:tcW w:w="1011" w:type="pct"/>
            <w:vAlign w:val="center"/>
          </w:tcPr>
          <w:p w14:paraId="4B00A42E" w14:textId="77777777" w:rsidR="00BC605B" w:rsidRPr="00BC605B" w:rsidRDefault="007F1B0D" w:rsidP="00BC605B">
            <w:pPr>
              <w:suppressAutoHyphens/>
              <w:spacing w:after="0" w:line="240"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827" w:type="pct"/>
            <w:vMerge w:val="restart"/>
          </w:tcPr>
          <w:p w14:paraId="72A75AF0"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01.</w:t>
            </w:r>
          </w:p>
          <w:p w14:paraId="1958AE6A"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02.</w:t>
            </w:r>
          </w:p>
          <w:p w14:paraId="7A27CA7B"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03.</w:t>
            </w:r>
          </w:p>
          <w:p w14:paraId="638FD6CE"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04.</w:t>
            </w:r>
          </w:p>
          <w:p w14:paraId="20307C12"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lastRenderedPageBreak/>
              <w:t>ОК 05.</w:t>
            </w:r>
          </w:p>
          <w:p w14:paraId="7F149334"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4.1.</w:t>
            </w:r>
          </w:p>
          <w:p w14:paraId="53603BD5"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ПК4.2.</w:t>
            </w:r>
          </w:p>
          <w:p w14:paraId="2DE443A8"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4.3.</w:t>
            </w:r>
          </w:p>
          <w:p w14:paraId="29043F60"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4.4.</w:t>
            </w:r>
          </w:p>
          <w:p w14:paraId="23001A52"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6.5.</w:t>
            </w:r>
          </w:p>
          <w:p w14:paraId="55FE8A76"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6.6.</w:t>
            </w:r>
          </w:p>
          <w:p w14:paraId="0A0B1ABC"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6</w:t>
            </w:r>
          </w:p>
          <w:p w14:paraId="670D47BB"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7</w:t>
            </w:r>
          </w:p>
          <w:p w14:paraId="0385BBEF"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9</w:t>
            </w:r>
          </w:p>
          <w:p w14:paraId="3C8781FD"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 xml:space="preserve">ЛР 12 </w:t>
            </w:r>
          </w:p>
          <w:p w14:paraId="3592894C"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ЛР15</w:t>
            </w:r>
          </w:p>
          <w:p w14:paraId="51A9FFE6"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16</w:t>
            </w:r>
          </w:p>
          <w:p w14:paraId="2112C66F" w14:textId="01CB0BDA" w:rsidR="00BC605B" w:rsidRPr="00BC605B"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17</w:t>
            </w:r>
          </w:p>
        </w:tc>
      </w:tr>
      <w:tr w:rsidR="00BC605B" w:rsidRPr="00BC605B" w14:paraId="67CBAEF4" w14:textId="77777777" w:rsidTr="00CE357D">
        <w:trPr>
          <w:trHeight w:val="274"/>
        </w:trPr>
        <w:tc>
          <w:tcPr>
            <w:tcW w:w="937" w:type="pct"/>
            <w:vMerge/>
          </w:tcPr>
          <w:p w14:paraId="5D544188"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0462E42A" w14:textId="77777777" w:rsidR="00BC605B" w:rsidRPr="001006B1" w:rsidRDefault="00BC605B" w:rsidP="001006B1">
            <w:pPr>
              <w:pStyle w:val="af1"/>
              <w:numPr>
                <w:ilvl w:val="0"/>
                <w:numId w:val="18"/>
              </w:numPr>
              <w:tabs>
                <w:tab w:val="left" w:pos="40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
                <w:bCs/>
                <w:lang w:eastAsia="ru-RU"/>
              </w:rPr>
            </w:pPr>
            <w:r w:rsidRPr="001006B1">
              <w:rPr>
                <w:lang w:eastAsia="ru-RU"/>
              </w:rPr>
              <w:t xml:space="preserve">Внутриутробный период и период новорожденности: закономерности роста и развития человека во </w:t>
            </w:r>
            <w:r w:rsidRPr="001006B1">
              <w:rPr>
                <w:lang w:eastAsia="ru-RU"/>
              </w:rPr>
              <w:lastRenderedPageBreak/>
              <w:t xml:space="preserve">внутриутробном периоде. Факторы, влияющие на здоровье плода. Значение дородовых патронажей, их цели и </w:t>
            </w:r>
            <w:r w:rsidRPr="001006B1">
              <w:rPr>
                <w:spacing w:val="-4"/>
                <w:lang w:eastAsia="ru-RU"/>
              </w:rPr>
              <w:t xml:space="preserve">сроки. </w:t>
            </w:r>
            <w:r w:rsidRPr="001006B1">
              <w:rPr>
                <w:lang w:eastAsia="ru-RU"/>
              </w:rPr>
              <w:t xml:space="preserve">Основные проблемы периода новорожденности. </w:t>
            </w:r>
          </w:p>
          <w:p w14:paraId="60D7C5FE" w14:textId="77777777" w:rsidR="00BC605B" w:rsidRPr="001006B1" w:rsidRDefault="00BC605B" w:rsidP="001006B1">
            <w:pPr>
              <w:pStyle w:val="af1"/>
              <w:numPr>
                <w:ilvl w:val="0"/>
                <w:numId w:val="18"/>
              </w:numPr>
              <w:tabs>
                <w:tab w:val="left" w:pos="40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
                <w:bCs/>
                <w:lang w:eastAsia="ru-RU"/>
              </w:rPr>
            </w:pPr>
            <w:r w:rsidRPr="001006B1">
              <w:rPr>
                <w:lang w:eastAsia="ru-RU"/>
              </w:rPr>
              <w:t xml:space="preserve">Период новорожденности (неонатальный), его характеристика. Анатомо-физиологические особенности доношенного новорожденного ребенка. Признаки </w:t>
            </w:r>
            <w:proofErr w:type="spellStart"/>
            <w:r w:rsidRPr="001006B1">
              <w:rPr>
                <w:lang w:eastAsia="ru-RU"/>
              </w:rPr>
              <w:t>доношенности</w:t>
            </w:r>
            <w:proofErr w:type="spellEnd"/>
            <w:r w:rsidRPr="001006B1">
              <w:rPr>
                <w:lang w:eastAsia="ru-RU"/>
              </w:rPr>
              <w:t xml:space="preserve"> новорожденного ребенка. Оценка общего состояния по шкале </w:t>
            </w:r>
            <w:proofErr w:type="spellStart"/>
            <w:r w:rsidRPr="001006B1">
              <w:rPr>
                <w:lang w:eastAsia="ru-RU"/>
              </w:rPr>
              <w:t>Апгар</w:t>
            </w:r>
            <w:proofErr w:type="spellEnd"/>
            <w:r w:rsidRPr="001006B1">
              <w:rPr>
                <w:lang w:eastAsia="ru-RU"/>
              </w:rPr>
              <w:t>.</w:t>
            </w:r>
          </w:p>
          <w:p w14:paraId="50D39DF4" w14:textId="77777777" w:rsidR="00BC605B" w:rsidRPr="001006B1" w:rsidRDefault="00BC605B" w:rsidP="001006B1">
            <w:pPr>
              <w:pStyle w:val="af1"/>
              <w:numPr>
                <w:ilvl w:val="0"/>
                <w:numId w:val="18"/>
              </w:numPr>
              <w:shd w:val="clear" w:color="auto" w:fill="FFFFFF"/>
              <w:tabs>
                <w:tab w:val="left" w:pos="405"/>
              </w:tabs>
              <w:spacing w:before="0" w:after="0"/>
              <w:ind w:left="0" w:firstLine="0"/>
              <w:jc w:val="both"/>
              <w:rPr>
                <w:lang w:eastAsia="ru-RU"/>
              </w:rPr>
            </w:pPr>
            <w:r w:rsidRPr="001006B1">
              <w:rPr>
                <w:lang w:eastAsia="ru-RU"/>
              </w:rPr>
              <w:t xml:space="preserve">Организация ухода за новорожденным ребенком. Первое прикладывание к груди. Значение асептики и антисептики в организации ухода, первичный туалет новорожденного. </w:t>
            </w:r>
            <w:r w:rsidRPr="001006B1">
              <w:rPr>
                <w:spacing w:val="-1"/>
                <w:lang w:eastAsia="ru-RU"/>
              </w:rPr>
              <w:t xml:space="preserve">Адаптация детей к условиям </w:t>
            </w:r>
            <w:proofErr w:type="spellStart"/>
            <w:r w:rsidRPr="001006B1">
              <w:rPr>
                <w:spacing w:val="-1"/>
                <w:lang w:eastAsia="ru-RU"/>
              </w:rPr>
              <w:t>внеутробной</w:t>
            </w:r>
            <w:proofErr w:type="spellEnd"/>
            <w:r w:rsidRPr="001006B1">
              <w:rPr>
                <w:spacing w:val="-1"/>
                <w:lang w:eastAsia="ru-RU"/>
              </w:rPr>
              <w:t xml:space="preserve"> жизни. Пограничные состояния новорож</w:t>
            </w:r>
            <w:r w:rsidRPr="001006B1">
              <w:rPr>
                <w:lang w:eastAsia="ru-RU"/>
              </w:rPr>
              <w:t>денного ребенка. Основные потребности новорожденного и способы их удовлетворения. Возможные проблемы и пути их решения.</w:t>
            </w:r>
          </w:p>
          <w:p w14:paraId="615F7D12" w14:textId="77777777" w:rsidR="00BC605B" w:rsidRPr="001006B1" w:rsidRDefault="00BC605B" w:rsidP="001006B1">
            <w:pPr>
              <w:pStyle w:val="af1"/>
              <w:numPr>
                <w:ilvl w:val="0"/>
                <w:numId w:val="18"/>
              </w:numPr>
              <w:shd w:val="clear" w:color="auto" w:fill="FFFFFF"/>
              <w:tabs>
                <w:tab w:val="left" w:pos="405"/>
              </w:tabs>
              <w:spacing w:before="0" w:after="0"/>
              <w:ind w:left="0" w:firstLine="0"/>
              <w:jc w:val="both"/>
              <w:rPr>
                <w:lang w:eastAsia="ru-RU"/>
              </w:rPr>
            </w:pPr>
            <w:r w:rsidRPr="001006B1">
              <w:rPr>
                <w:lang w:eastAsia="ru-RU"/>
              </w:rPr>
              <w:t>Понятие о первичном патронаже к новорожденному. Сроки и цели.</w:t>
            </w:r>
          </w:p>
        </w:tc>
        <w:tc>
          <w:tcPr>
            <w:tcW w:w="1011" w:type="pct"/>
            <w:vAlign w:val="center"/>
          </w:tcPr>
          <w:p w14:paraId="274DF6CE" w14:textId="77777777" w:rsidR="00BC605B" w:rsidRPr="00BC605B" w:rsidRDefault="00BC605B" w:rsidP="00BC605B">
            <w:pPr>
              <w:suppressAutoHyphens/>
              <w:spacing w:after="0" w:line="240" w:lineRule="atLeast"/>
              <w:jc w:val="center"/>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lastRenderedPageBreak/>
              <w:t>2</w:t>
            </w:r>
          </w:p>
        </w:tc>
        <w:tc>
          <w:tcPr>
            <w:tcW w:w="827" w:type="pct"/>
            <w:vMerge/>
          </w:tcPr>
          <w:p w14:paraId="7501F973"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6DB812E6" w14:textId="77777777" w:rsidTr="00CE357D">
        <w:trPr>
          <w:trHeight w:val="289"/>
        </w:trPr>
        <w:tc>
          <w:tcPr>
            <w:tcW w:w="937" w:type="pct"/>
            <w:vMerge/>
          </w:tcPr>
          <w:p w14:paraId="0C03C25A"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0743A5E7" w14:textId="77777777" w:rsidR="00BC605B" w:rsidRPr="00BC605B" w:rsidRDefault="00BC605B" w:rsidP="00BC605B">
            <w:pPr>
              <w:spacing w:after="0" w:line="240" w:lineRule="atLeast"/>
              <w:jc w:val="both"/>
              <w:rPr>
                <w:rFonts w:ascii="Times New Roman" w:eastAsia="Times New Roman" w:hAnsi="Times New Roman" w:cs="Times New Roman"/>
                <w:bCs/>
                <w:sz w:val="24"/>
                <w:szCs w:val="24"/>
                <w:lang w:eastAsia="ru-RU"/>
              </w:rPr>
            </w:pPr>
            <w:r w:rsidRPr="00BC605B">
              <w:rPr>
                <w:rFonts w:ascii="Times New Roman" w:eastAsia="Times New Roman" w:hAnsi="Times New Roman" w:cs="Times New Roman"/>
                <w:b/>
                <w:bCs/>
                <w:sz w:val="24"/>
                <w:szCs w:val="24"/>
                <w:lang w:eastAsia="ru-RU"/>
              </w:rPr>
              <w:t>В том числе практических занятий</w:t>
            </w:r>
          </w:p>
        </w:tc>
        <w:tc>
          <w:tcPr>
            <w:tcW w:w="1011" w:type="pct"/>
            <w:vAlign w:val="center"/>
          </w:tcPr>
          <w:p w14:paraId="49405307" w14:textId="77777777" w:rsidR="00BC605B" w:rsidRPr="00BC605B" w:rsidRDefault="007F1B0D" w:rsidP="00BC605B">
            <w:pPr>
              <w:suppressAutoHyphens/>
              <w:spacing w:after="0" w:line="240"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827" w:type="pct"/>
            <w:vMerge/>
          </w:tcPr>
          <w:p w14:paraId="43BE11A7" w14:textId="77777777" w:rsidR="00BC605B" w:rsidRPr="00BC605B" w:rsidRDefault="00BC605B" w:rsidP="00CE357D">
            <w:pPr>
              <w:suppressAutoHyphens/>
              <w:spacing w:after="0" w:line="240" w:lineRule="atLeast"/>
              <w:ind w:right="-1"/>
              <w:rPr>
                <w:rFonts w:ascii="Times New Roman" w:eastAsia="Times New Roman" w:hAnsi="Times New Roman" w:cs="Times New Roman"/>
                <w:bCs/>
                <w:sz w:val="24"/>
                <w:szCs w:val="24"/>
                <w:lang w:eastAsia="ru-RU"/>
              </w:rPr>
            </w:pPr>
          </w:p>
        </w:tc>
      </w:tr>
      <w:tr w:rsidR="00BC605B" w:rsidRPr="00BC605B" w14:paraId="585F15CB" w14:textId="77777777" w:rsidTr="00CE357D">
        <w:trPr>
          <w:trHeight w:val="1437"/>
        </w:trPr>
        <w:tc>
          <w:tcPr>
            <w:tcW w:w="937" w:type="pct"/>
            <w:vMerge/>
          </w:tcPr>
          <w:p w14:paraId="49B9FC96"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7F1BEA38" w14:textId="77777777" w:rsidR="00BC605B" w:rsidRPr="000A75B2" w:rsidRDefault="00BC605B" w:rsidP="001006B1">
            <w:pPr>
              <w:spacing w:after="0" w:line="240" w:lineRule="auto"/>
              <w:jc w:val="both"/>
              <w:rPr>
                <w:rFonts w:ascii="Times New Roman" w:eastAsia="Times New Roman" w:hAnsi="Times New Roman" w:cs="Times New Roman"/>
                <w:b/>
                <w:bCs/>
                <w:sz w:val="24"/>
                <w:szCs w:val="24"/>
                <w:lang w:eastAsia="ru-RU"/>
              </w:rPr>
            </w:pPr>
            <w:r w:rsidRPr="000A75B2">
              <w:rPr>
                <w:rFonts w:ascii="Times New Roman" w:eastAsia="Times New Roman" w:hAnsi="Times New Roman" w:cs="Times New Roman"/>
                <w:b/>
                <w:bCs/>
                <w:sz w:val="24"/>
                <w:szCs w:val="24"/>
                <w:lang w:eastAsia="ru-RU"/>
              </w:rPr>
              <w:t>Практическое занятие №1</w:t>
            </w:r>
          </w:p>
          <w:p w14:paraId="6CF55D7A" w14:textId="77777777" w:rsidR="00BC605B" w:rsidRPr="001006B1" w:rsidRDefault="00BC605B" w:rsidP="001006B1">
            <w:pPr>
              <w:pStyle w:val="af1"/>
              <w:numPr>
                <w:ilvl w:val="0"/>
                <w:numId w:val="18"/>
              </w:numPr>
              <w:tabs>
                <w:tab w:val="left" w:pos="263"/>
                <w:tab w:val="left" w:pos="405"/>
              </w:tabs>
              <w:spacing w:before="0" w:after="0"/>
              <w:ind w:left="-21" w:firstLine="0"/>
              <w:jc w:val="both"/>
              <w:rPr>
                <w:lang w:eastAsia="ru-RU"/>
              </w:rPr>
            </w:pPr>
            <w:r w:rsidRPr="001006B1">
              <w:rPr>
                <w:lang w:eastAsia="ru-RU"/>
              </w:rPr>
              <w:t xml:space="preserve">Выявление факторов, влияющих на эмбриональное развитие, </w:t>
            </w:r>
          </w:p>
          <w:p w14:paraId="1C100A55" w14:textId="77777777" w:rsidR="00BC605B" w:rsidRPr="001006B1" w:rsidRDefault="00BC605B" w:rsidP="001006B1">
            <w:pPr>
              <w:pStyle w:val="af1"/>
              <w:numPr>
                <w:ilvl w:val="0"/>
                <w:numId w:val="18"/>
              </w:numPr>
              <w:tabs>
                <w:tab w:val="left" w:pos="263"/>
                <w:tab w:val="left" w:pos="4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1" w:firstLine="0"/>
              <w:jc w:val="both"/>
              <w:rPr>
                <w:lang w:eastAsia="ru-RU"/>
              </w:rPr>
            </w:pPr>
            <w:r w:rsidRPr="001006B1">
              <w:rPr>
                <w:lang w:eastAsia="ru-RU"/>
              </w:rPr>
              <w:t xml:space="preserve">здоровье плода. </w:t>
            </w:r>
          </w:p>
          <w:p w14:paraId="2E691FD8" w14:textId="77777777" w:rsidR="00BC605B" w:rsidRPr="001006B1" w:rsidRDefault="00BC605B" w:rsidP="001006B1">
            <w:pPr>
              <w:pStyle w:val="af1"/>
              <w:numPr>
                <w:ilvl w:val="0"/>
                <w:numId w:val="18"/>
              </w:numPr>
              <w:tabs>
                <w:tab w:val="left" w:pos="263"/>
                <w:tab w:val="left" w:pos="4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1" w:firstLine="0"/>
              <w:jc w:val="both"/>
              <w:rPr>
                <w:bCs/>
                <w:lang w:eastAsia="ru-RU"/>
              </w:rPr>
            </w:pPr>
            <w:r w:rsidRPr="001006B1">
              <w:rPr>
                <w:bCs/>
                <w:lang w:eastAsia="ru-RU"/>
              </w:rPr>
              <w:t>Выявление проблем, связанных с дефицитом знаний, умений и навыков, в области укрепления здоровья.</w:t>
            </w:r>
          </w:p>
          <w:p w14:paraId="11F76774" w14:textId="77777777" w:rsidR="00BC605B" w:rsidRPr="001006B1" w:rsidRDefault="00BC605B" w:rsidP="001006B1">
            <w:pPr>
              <w:pStyle w:val="af1"/>
              <w:numPr>
                <w:ilvl w:val="0"/>
                <w:numId w:val="18"/>
              </w:numPr>
              <w:tabs>
                <w:tab w:val="left" w:pos="263"/>
                <w:tab w:val="left" w:pos="405"/>
              </w:tabs>
              <w:spacing w:before="0" w:after="0"/>
              <w:ind w:left="-21" w:firstLine="0"/>
              <w:jc w:val="both"/>
              <w:rPr>
                <w:lang w:eastAsia="ru-RU"/>
              </w:rPr>
            </w:pPr>
            <w:r w:rsidRPr="001006B1">
              <w:rPr>
                <w:lang w:eastAsia="ru-RU"/>
              </w:rPr>
              <w:t xml:space="preserve">Обучение поддержке грудного вскармливания.     </w:t>
            </w:r>
          </w:p>
          <w:p w14:paraId="5B4899A4" w14:textId="77777777" w:rsidR="00BC605B" w:rsidRPr="001006B1" w:rsidRDefault="00BC605B" w:rsidP="001006B1">
            <w:pPr>
              <w:pStyle w:val="af1"/>
              <w:numPr>
                <w:ilvl w:val="0"/>
                <w:numId w:val="18"/>
              </w:numPr>
              <w:tabs>
                <w:tab w:val="left" w:pos="263"/>
                <w:tab w:val="left" w:pos="405"/>
              </w:tabs>
              <w:spacing w:before="0" w:after="0"/>
              <w:ind w:left="-21" w:firstLine="0"/>
              <w:jc w:val="both"/>
              <w:rPr>
                <w:lang w:eastAsia="ru-RU"/>
              </w:rPr>
            </w:pPr>
            <w:r w:rsidRPr="001006B1">
              <w:rPr>
                <w:lang w:eastAsia="ru-RU"/>
              </w:rPr>
              <w:t>Выявление основных потребностей новорожденного и </w:t>
            </w:r>
            <w:hyperlink r:id="rId11" w:history="1">
              <w:r w:rsidRPr="001006B1">
                <w:rPr>
                  <w:lang w:eastAsia="ru-RU"/>
                </w:rPr>
                <w:t>способы их удовлетворение</w:t>
              </w:r>
            </w:hyperlink>
            <w:r w:rsidRPr="001006B1">
              <w:rPr>
                <w:lang w:eastAsia="ru-RU"/>
              </w:rPr>
              <w:t>.</w:t>
            </w:r>
          </w:p>
          <w:p w14:paraId="0B3B13E1" w14:textId="601FA7AF" w:rsidR="00BC605B" w:rsidRPr="001006B1" w:rsidRDefault="00BC605B" w:rsidP="001006B1">
            <w:pPr>
              <w:pStyle w:val="af1"/>
              <w:numPr>
                <w:ilvl w:val="0"/>
                <w:numId w:val="18"/>
              </w:numPr>
              <w:tabs>
                <w:tab w:val="left" w:pos="263"/>
                <w:tab w:val="left" w:pos="405"/>
              </w:tabs>
              <w:spacing w:before="0" w:after="0"/>
              <w:ind w:left="-21" w:firstLine="0"/>
              <w:jc w:val="both"/>
              <w:rPr>
                <w:lang w:eastAsia="ru-RU"/>
              </w:rPr>
            </w:pPr>
            <w:r w:rsidRPr="001006B1">
              <w:rPr>
                <w:lang w:eastAsia="ru-RU"/>
              </w:rPr>
              <w:t xml:space="preserve">Обучение правилам кормления грудью, уходу за новорожденным. </w:t>
            </w:r>
          </w:p>
          <w:p w14:paraId="74765668" w14:textId="77777777" w:rsidR="00BC605B" w:rsidRPr="001006B1" w:rsidRDefault="00BC605B" w:rsidP="001006B1">
            <w:pPr>
              <w:pStyle w:val="af1"/>
              <w:numPr>
                <w:ilvl w:val="0"/>
                <w:numId w:val="18"/>
              </w:numPr>
              <w:tabs>
                <w:tab w:val="left" w:pos="263"/>
                <w:tab w:val="left" w:pos="405"/>
              </w:tabs>
              <w:spacing w:before="0" w:after="0"/>
              <w:ind w:left="-21" w:firstLine="0"/>
              <w:jc w:val="both"/>
              <w:rPr>
                <w:lang w:eastAsia="ru-RU"/>
              </w:rPr>
            </w:pPr>
            <w:r w:rsidRPr="001006B1">
              <w:rPr>
                <w:lang w:eastAsia="ru-RU"/>
              </w:rPr>
              <w:t xml:space="preserve">Осуществление ухода за новорожденным ребенком. Обучение проведению навыков ухода (первичный туалет новорожденного, обработка пупочной ранки, проведение </w:t>
            </w:r>
            <w:r w:rsidRPr="001006B1">
              <w:rPr>
                <w:lang w:eastAsia="ru-RU"/>
              </w:rPr>
              <w:lastRenderedPageBreak/>
              <w:t>утреннего туалета, купание, подмывание новорожденного).</w:t>
            </w:r>
          </w:p>
          <w:p w14:paraId="7ADDD268" w14:textId="77777777" w:rsidR="00BC605B" w:rsidRPr="001006B1" w:rsidRDefault="00BC605B" w:rsidP="001006B1">
            <w:pPr>
              <w:pStyle w:val="af1"/>
              <w:numPr>
                <w:ilvl w:val="0"/>
                <w:numId w:val="18"/>
              </w:numPr>
              <w:tabs>
                <w:tab w:val="left" w:pos="263"/>
                <w:tab w:val="left" w:pos="405"/>
              </w:tabs>
              <w:spacing w:before="0" w:after="0"/>
              <w:ind w:left="-21" w:firstLine="0"/>
              <w:jc w:val="both"/>
              <w:rPr>
                <w:lang w:eastAsia="ru-RU"/>
              </w:rPr>
            </w:pPr>
            <w:r w:rsidRPr="001006B1">
              <w:rPr>
                <w:lang w:eastAsia="ru-RU"/>
              </w:rPr>
              <w:t xml:space="preserve">Проведение оценки состояния новорожденных по шкале </w:t>
            </w:r>
            <w:proofErr w:type="spellStart"/>
            <w:r w:rsidRPr="001006B1">
              <w:rPr>
                <w:lang w:eastAsia="ru-RU"/>
              </w:rPr>
              <w:t>Апгар</w:t>
            </w:r>
            <w:proofErr w:type="spellEnd"/>
            <w:r w:rsidRPr="001006B1">
              <w:rPr>
                <w:lang w:eastAsia="ru-RU"/>
              </w:rPr>
              <w:t>.</w:t>
            </w:r>
          </w:p>
          <w:p w14:paraId="2ADDDF16" w14:textId="77777777" w:rsidR="00BC605B" w:rsidRPr="001006B1" w:rsidRDefault="00BC605B" w:rsidP="001006B1">
            <w:pPr>
              <w:pStyle w:val="af1"/>
              <w:numPr>
                <w:ilvl w:val="0"/>
                <w:numId w:val="18"/>
              </w:numPr>
              <w:tabs>
                <w:tab w:val="left" w:pos="263"/>
                <w:tab w:val="left" w:pos="405"/>
              </w:tabs>
              <w:spacing w:before="0" w:after="0"/>
              <w:ind w:left="-21" w:firstLine="0"/>
              <w:jc w:val="both"/>
              <w:rPr>
                <w:lang w:eastAsia="ru-RU"/>
              </w:rPr>
            </w:pPr>
            <w:r w:rsidRPr="001006B1">
              <w:rPr>
                <w:lang w:eastAsia="ru-RU"/>
              </w:rPr>
              <w:t>Ознакомление с правилами вакцинации новорожденного против гепатита В, туберкулеза и проведения неонатального скрининга)</w:t>
            </w:r>
          </w:p>
          <w:p w14:paraId="1CC419D9" w14:textId="625A652E" w:rsidR="00BC605B" w:rsidRPr="001006B1" w:rsidRDefault="00BC605B" w:rsidP="001006B1">
            <w:pPr>
              <w:pStyle w:val="af1"/>
              <w:numPr>
                <w:ilvl w:val="0"/>
                <w:numId w:val="18"/>
              </w:numPr>
              <w:tabs>
                <w:tab w:val="left" w:pos="263"/>
                <w:tab w:val="left" w:pos="405"/>
              </w:tabs>
              <w:spacing w:before="0" w:after="0"/>
              <w:ind w:left="-21" w:firstLine="0"/>
              <w:jc w:val="both"/>
              <w:rPr>
                <w:lang w:eastAsia="ru-RU"/>
              </w:rPr>
            </w:pPr>
            <w:r w:rsidRPr="001006B1">
              <w:rPr>
                <w:lang w:eastAsia="ru-RU"/>
              </w:rPr>
              <w:t>Ознакомление с правилами санитарно-гигиенического и противоэпидемического режимов в физиологическом отделении новорожденных, требованиях к персоналу</w:t>
            </w:r>
            <w:r w:rsidRPr="001006B1">
              <w:rPr>
                <w:lang w:eastAsia="ru-RU"/>
              </w:rPr>
              <w:br/>
              <w:t xml:space="preserve">Составление планов </w:t>
            </w:r>
            <w:r w:rsidR="000A75B2" w:rsidRPr="001006B1">
              <w:rPr>
                <w:lang w:eastAsia="ru-RU"/>
              </w:rPr>
              <w:t>патронажей новорожденных</w:t>
            </w:r>
            <w:r w:rsidRPr="001006B1">
              <w:rPr>
                <w:lang w:eastAsia="ru-RU"/>
              </w:rPr>
              <w:t>.</w:t>
            </w:r>
          </w:p>
          <w:p w14:paraId="2A205EEB" w14:textId="77777777" w:rsidR="00BC605B" w:rsidRPr="001006B1" w:rsidRDefault="00BC605B" w:rsidP="001006B1">
            <w:pPr>
              <w:pStyle w:val="af1"/>
              <w:numPr>
                <w:ilvl w:val="0"/>
                <w:numId w:val="18"/>
              </w:numPr>
              <w:tabs>
                <w:tab w:val="left" w:pos="263"/>
                <w:tab w:val="left" w:pos="405"/>
              </w:tabs>
              <w:spacing w:before="0" w:after="0"/>
              <w:ind w:left="-21" w:firstLine="0"/>
              <w:jc w:val="both"/>
              <w:rPr>
                <w:lang w:eastAsia="ru-RU"/>
              </w:rPr>
            </w:pPr>
            <w:r w:rsidRPr="001006B1">
              <w:rPr>
                <w:lang w:eastAsia="ru-RU"/>
              </w:rPr>
              <w:t>Оформление медицинской документации (история развития новорожденного, первый патронаж к новорожденному)</w:t>
            </w:r>
          </w:p>
        </w:tc>
        <w:tc>
          <w:tcPr>
            <w:tcW w:w="1011" w:type="pct"/>
            <w:vAlign w:val="center"/>
          </w:tcPr>
          <w:p w14:paraId="36E622FB" w14:textId="77777777" w:rsidR="00BC605B" w:rsidRPr="00BC605B" w:rsidRDefault="003A246B" w:rsidP="00BC605B">
            <w:pPr>
              <w:suppressAutoHyphens/>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827" w:type="pct"/>
            <w:vMerge/>
          </w:tcPr>
          <w:p w14:paraId="35D8C735"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7C53FD98" w14:textId="77777777" w:rsidTr="00CE357D">
        <w:trPr>
          <w:trHeight w:val="303"/>
        </w:trPr>
        <w:tc>
          <w:tcPr>
            <w:tcW w:w="937" w:type="pct"/>
            <w:vMerge/>
          </w:tcPr>
          <w:p w14:paraId="52D3E8E8"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269AF628" w14:textId="751648F2" w:rsidR="00BC605B" w:rsidRPr="00BC605B" w:rsidRDefault="00BC605B" w:rsidP="00BC605B">
            <w:pPr>
              <w:tabs>
                <w:tab w:val="left" w:pos="1275"/>
              </w:tabs>
              <w:spacing w:after="0" w:line="240" w:lineRule="atLeast"/>
              <w:jc w:val="both"/>
              <w:rPr>
                <w:rFonts w:ascii="Times New Roman" w:eastAsia="Times New Roman" w:hAnsi="Times New Roman" w:cs="Times New Roman"/>
                <w:bCs/>
                <w:sz w:val="24"/>
                <w:szCs w:val="24"/>
                <w:lang w:eastAsia="ru-RU"/>
              </w:rPr>
            </w:pPr>
            <w:r w:rsidRPr="00BC605B">
              <w:rPr>
                <w:rFonts w:ascii="Times New Roman" w:eastAsia="Times New Roman" w:hAnsi="Times New Roman" w:cs="Times New Roman"/>
                <w:b/>
                <w:bCs/>
                <w:sz w:val="24"/>
                <w:szCs w:val="24"/>
                <w:lang w:eastAsia="ru-RU"/>
              </w:rPr>
              <w:t>Самостоятельная работа обучающихся</w:t>
            </w:r>
          </w:p>
        </w:tc>
        <w:tc>
          <w:tcPr>
            <w:tcW w:w="1011" w:type="pct"/>
            <w:vAlign w:val="center"/>
          </w:tcPr>
          <w:p w14:paraId="21E22943" w14:textId="77777777" w:rsidR="00BC605B" w:rsidRPr="00BC605B" w:rsidRDefault="00BC605B" w:rsidP="00BC605B">
            <w:pPr>
              <w:suppressAutoHyphens/>
              <w:spacing w:after="0" w:line="240" w:lineRule="atLeast"/>
              <w:jc w:val="center"/>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w:t>
            </w:r>
          </w:p>
        </w:tc>
        <w:tc>
          <w:tcPr>
            <w:tcW w:w="827" w:type="pct"/>
            <w:vMerge/>
          </w:tcPr>
          <w:p w14:paraId="7C55A2D0"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539981C6" w14:textId="77777777" w:rsidTr="00CE357D">
        <w:trPr>
          <w:trHeight w:val="285"/>
        </w:trPr>
        <w:tc>
          <w:tcPr>
            <w:tcW w:w="937" w:type="pct"/>
            <w:vMerge w:val="restart"/>
          </w:tcPr>
          <w:p w14:paraId="3D34B01F" w14:textId="77777777" w:rsidR="00BC605B" w:rsidRPr="00BC605B" w:rsidRDefault="00BC605B" w:rsidP="00BC605B">
            <w:pPr>
              <w:spacing w:after="0" w:line="240" w:lineRule="atLeast"/>
              <w:rPr>
                <w:rFonts w:ascii="Times New Roman" w:eastAsia="Times New Roman" w:hAnsi="Times New Roman" w:cs="Times New Roman"/>
                <w:b/>
                <w:sz w:val="24"/>
                <w:szCs w:val="24"/>
                <w:lang w:eastAsia="ru-RU"/>
              </w:rPr>
            </w:pPr>
            <w:r w:rsidRPr="00BC605B">
              <w:rPr>
                <w:rFonts w:ascii="Times New Roman" w:eastAsia="Times New Roman" w:hAnsi="Times New Roman" w:cs="Times New Roman"/>
                <w:b/>
                <w:sz w:val="24"/>
                <w:szCs w:val="24"/>
                <w:lang w:eastAsia="ru-RU"/>
              </w:rPr>
              <w:t>Тема 2.2.</w:t>
            </w:r>
          </w:p>
          <w:p w14:paraId="29557180"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Недоношенный новорожденный</w:t>
            </w:r>
          </w:p>
          <w:p w14:paraId="4DF005FA" w14:textId="77777777" w:rsidR="00BC605B" w:rsidRPr="00BC605B" w:rsidRDefault="00BC605B" w:rsidP="00BC605B">
            <w:pPr>
              <w:spacing w:after="0" w:line="240" w:lineRule="atLeast"/>
              <w:rPr>
                <w:rFonts w:ascii="Times New Roman" w:eastAsia="Times New Roman" w:hAnsi="Times New Roman" w:cs="Times New Roman"/>
                <w:sz w:val="24"/>
                <w:szCs w:val="24"/>
                <w:lang w:eastAsia="ru-RU"/>
              </w:rPr>
            </w:pPr>
          </w:p>
        </w:tc>
        <w:tc>
          <w:tcPr>
            <w:tcW w:w="2225" w:type="pct"/>
          </w:tcPr>
          <w:p w14:paraId="0C2236CB"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 xml:space="preserve">Содержание учебного материала </w:t>
            </w:r>
          </w:p>
        </w:tc>
        <w:tc>
          <w:tcPr>
            <w:tcW w:w="1011" w:type="pct"/>
            <w:vAlign w:val="center"/>
          </w:tcPr>
          <w:p w14:paraId="179CBD99" w14:textId="77777777" w:rsidR="00BC605B" w:rsidRPr="00BC605B" w:rsidRDefault="007F1B0D" w:rsidP="00BC605B">
            <w:pPr>
              <w:spacing w:after="0" w:line="240"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827" w:type="pct"/>
            <w:vMerge w:val="restart"/>
          </w:tcPr>
          <w:p w14:paraId="732264BB"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01.</w:t>
            </w:r>
          </w:p>
          <w:p w14:paraId="097F4516"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02.</w:t>
            </w:r>
          </w:p>
          <w:p w14:paraId="728A06E0"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03.</w:t>
            </w:r>
          </w:p>
          <w:p w14:paraId="3436ADD2"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04.</w:t>
            </w:r>
          </w:p>
          <w:p w14:paraId="30B7213D"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05.</w:t>
            </w:r>
          </w:p>
          <w:p w14:paraId="7C82F3BA"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4.1.</w:t>
            </w:r>
          </w:p>
          <w:p w14:paraId="46CD2D37"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ПК4.2.</w:t>
            </w:r>
          </w:p>
          <w:p w14:paraId="484C808E"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4.3.</w:t>
            </w:r>
          </w:p>
          <w:p w14:paraId="39EC9ECE"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4.4.</w:t>
            </w:r>
          </w:p>
          <w:p w14:paraId="459508CC"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6.5.</w:t>
            </w:r>
          </w:p>
          <w:p w14:paraId="017F4A49"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6.6.</w:t>
            </w:r>
          </w:p>
          <w:p w14:paraId="30CDF418"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6</w:t>
            </w:r>
          </w:p>
          <w:p w14:paraId="6819FBE2"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7</w:t>
            </w:r>
          </w:p>
          <w:p w14:paraId="47E0EBA9"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9</w:t>
            </w:r>
          </w:p>
          <w:p w14:paraId="1ABD9514"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 xml:space="preserve">ЛР 12 </w:t>
            </w:r>
          </w:p>
          <w:p w14:paraId="760CDC35"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ЛР15</w:t>
            </w:r>
          </w:p>
          <w:p w14:paraId="6668C314"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lastRenderedPageBreak/>
              <w:t>ЛР 16</w:t>
            </w:r>
          </w:p>
          <w:p w14:paraId="0B5193A3" w14:textId="5C10D0C6" w:rsidR="00BC605B" w:rsidRPr="00BC605B"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17</w:t>
            </w:r>
          </w:p>
        </w:tc>
      </w:tr>
      <w:tr w:rsidR="00BC605B" w:rsidRPr="00BC605B" w14:paraId="10FE1560" w14:textId="77777777" w:rsidTr="00CE357D">
        <w:trPr>
          <w:trHeight w:val="930"/>
        </w:trPr>
        <w:tc>
          <w:tcPr>
            <w:tcW w:w="937" w:type="pct"/>
            <w:vMerge/>
          </w:tcPr>
          <w:p w14:paraId="431458B1"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294D3C00" w14:textId="77777777" w:rsidR="001006B1" w:rsidRDefault="00BC605B" w:rsidP="001006B1">
            <w:pPr>
              <w:pStyle w:val="af1"/>
              <w:numPr>
                <w:ilvl w:val="0"/>
                <w:numId w:val="19"/>
              </w:numPr>
              <w:shd w:val="clear" w:color="auto" w:fill="FFFFFF"/>
              <w:tabs>
                <w:tab w:val="left" w:pos="263"/>
              </w:tabs>
              <w:spacing w:before="0" w:after="0"/>
              <w:ind w:left="0" w:firstLine="0"/>
              <w:rPr>
                <w:lang w:eastAsia="ru-RU"/>
              </w:rPr>
            </w:pPr>
            <w:r w:rsidRPr="001006B1">
              <w:rPr>
                <w:lang w:eastAsia="ru-RU"/>
              </w:rPr>
              <w:t>Понятие о недоношенном ребенке.</w:t>
            </w:r>
          </w:p>
          <w:p w14:paraId="68A69D08" w14:textId="77777777" w:rsidR="001006B1" w:rsidRDefault="00BC605B" w:rsidP="001006B1">
            <w:pPr>
              <w:pStyle w:val="af1"/>
              <w:numPr>
                <w:ilvl w:val="0"/>
                <w:numId w:val="19"/>
              </w:numPr>
              <w:shd w:val="clear" w:color="auto" w:fill="FFFFFF"/>
              <w:tabs>
                <w:tab w:val="left" w:pos="263"/>
              </w:tabs>
              <w:spacing w:before="0" w:after="0"/>
              <w:ind w:left="0" w:firstLine="0"/>
              <w:rPr>
                <w:lang w:eastAsia="ru-RU"/>
              </w:rPr>
            </w:pPr>
            <w:r w:rsidRPr="001006B1">
              <w:rPr>
                <w:lang w:eastAsia="ru-RU"/>
              </w:rPr>
              <w:t xml:space="preserve"> Причины </w:t>
            </w:r>
            <w:proofErr w:type="spellStart"/>
            <w:r w:rsidRPr="001006B1">
              <w:rPr>
                <w:lang w:eastAsia="ru-RU"/>
              </w:rPr>
              <w:t>недонашивания</w:t>
            </w:r>
            <w:proofErr w:type="spellEnd"/>
            <w:r w:rsidRPr="001006B1">
              <w:rPr>
                <w:lang w:eastAsia="ru-RU"/>
              </w:rPr>
              <w:t xml:space="preserve"> беременности. </w:t>
            </w:r>
          </w:p>
          <w:p w14:paraId="2C490D09" w14:textId="77777777" w:rsidR="001006B1" w:rsidRPr="001006B1" w:rsidRDefault="00BC605B" w:rsidP="001006B1">
            <w:pPr>
              <w:pStyle w:val="af1"/>
              <w:numPr>
                <w:ilvl w:val="0"/>
                <w:numId w:val="19"/>
              </w:numPr>
              <w:shd w:val="clear" w:color="auto" w:fill="FFFFFF"/>
              <w:tabs>
                <w:tab w:val="left" w:pos="263"/>
              </w:tabs>
              <w:spacing w:before="0" w:after="0"/>
              <w:ind w:left="0" w:firstLine="0"/>
              <w:rPr>
                <w:lang w:eastAsia="ru-RU"/>
              </w:rPr>
            </w:pPr>
            <w:r w:rsidRPr="001006B1">
              <w:rPr>
                <w:lang w:eastAsia="ru-RU"/>
              </w:rPr>
              <w:t xml:space="preserve">Анатомо-физиологические особенности органов и систем недоношенного новорожденного. Признаки </w:t>
            </w:r>
            <w:r w:rsidRPr="001006B1">
              <w:rPr>
                <w:spacing w:val="-1"/>
                <w:lang w:eastAsia="ru-RU"/>
              </w:rPr>
              <w:t xml:space="preserve">недоношенности. Степени недоношенности.  </w:t>
            </w:r>
          </w:p>
          <w:p w14:paraId="3321B988" w14:textId="77777777" w:rsidR="001006B1" w:rsidRDefault="00BC605B" w:rsidP="001006B1">
            <w:pPr>
              <w:pStyle w:val="af1"/>
              <w:numPr>
                <w:ilvl w:val="0"/>
                <w:numId w:val="19"/>
              </w:numPr>
              <w:shd w:val="clear" w:color="auto" w:fill="FFFFFF"/>
              <w:tabs>
                <w:tab w:val="left" w:pos="263"/>
              </w:tabs>
              <w:spacing w:before="0" w:after="0"/>
              <w:ind w:left="0" w:firstLine="0"/>
              <w:rPr>
                <w:lang w:eastAsia="ru-RU"/>
              </w:rPr>
            </w:pPr>
            <w:r w:rsidRPr="001006B1">
              <w:rPr>
                <w:spacing w:val="1"/>
                <w:lang w:eastAsia="ru-RU"/>
              </w:rPr>
              <w:t>Основные потребности недоношенного новорожденного и способы их удовлетворе</w:t>
            </w:r>
            <w:r w:rsidRPr="001006B1">
              <w:rPr>
                <w:lang w:eastAsia="ru-RU"/>
              </w:rPr>
              <w:t xml:space="preserve">ния. </w:t>
            </w:r>
          </w:p>
          <w:p w14:paraId="16E7DC1C" w14:textId="77777777" w:rsidR="001006B1" w:rsidRPr="001006B1" w:rsidRDefault="00BC605B" w:rsidP="001006B1">
            <w:pPr>
              <w:pStyle w:val="af1"/>
              <w:numPr>
                <w:ilvl w:val="0"/>
                <w:numId w:val="19"/>
              </w:numPr>
              <w:shd w:val="clear" w:color="auto" w:fill="FFFFFF"/>
              <w:tabs>
                <w:tab w:val="left" w:pos="263"/>
              </w:tabs>
              <w:spacing w:before="0" w:after="0"/>
              <w:ind w:left="0" w:firstLine="0"/>
              <w:rPr>
                <w:lang w:eastAsia="ru-RU"/>
              </w:rPr>
            </w:pPr>
            <w:r w:rsidRPr="001006B1">
              <w:rPr>
                <w:lang w:eastAsia="ru-RU"/>
              </w:rPr>
              <w:t xml:space="preserve">Особенности адаптации недоношенного новорожденного к условиям </w:t>
            </w:r>
            <w:proofErr w:type="spellStart"/>
            <w:r w:rsidRPr="001006B1">
              <w:rPr>
                <w:lang w:eastAsia="ru-RU"/>
              </w:rPr>
              <w:t>внеутробной</w:t>
            </w:r>
            <w:proofErr w:type="spellEnd"/>
            <w:r w:rsidRPr="001006B1">
              <w:rPr>
                <w:lang w:eastAsia="ru-RU"/>
              </w:rPr>
              <w:t xml:space="preserve"> жиз</w:t>
            </w:r>
            <w:r w:rsidRPr="001006B1">
              <w:rPr>
                <w:spacing w:val="-6"/>
                <w:lang w:eastAsia="ru-RU"/>
              </w:rPr>
              <w:t xml:space="preserve">ни. </w:t>
            </w:r>
          </w:p>
          <w:p w14:paraId="79323040" w14:textId="77777777" w:rsidR="001006B1" w:rsidRDefault="00BC605B" w:rsidP="001006B1">
            <w:pPr>
              <w:pStyle w:val="af1"/>
              <w:numPr>
                <w:ilvl w:val="0"/>
                <w:numId w:val="19"/>
              </w:numPr>
              <w:shd w:val="clear" w:color="auto" w:fill="FFFFFF"/>
              <w:tabs>
                <w:tab w:val="left" w:pos="263"/>
              </w:tabs>
              <w:spacing w:before="0" w:after="0"/>
              <w:ind w:left="0" w:firstLine="0"/>
              <w:rPr>
                <w:lang w:eastAsia="ru-RU"/>
              </w:rPr>
            </w:pPr>
            <w:r w:rsidRPr="001006B1">
              <w:rPr>
                <w:lang w:eastAsia="ru-RU"/>
              </w:rPr>
              <w:t xml:space="preserve">Особенности течения пограничных состояний у недоношенных детей. Особенности ухода за недоношенным ребенком. Вскармливание недоношенных. </w:t>
            </w:r>
          </w:p>
          <w:p w14:paraId="7E9B52AB" w14:textId="5FFC9D7A" w:rsidR="00BC605B" w:rsidRPr="001006B1" w:rsidRDefault="00BC605B" w:rsidP="001006B1">
            <w:pPr>
              <w:pStyle w:val="af1"/>
              <w:numPr>
                <w:ilvl w:val="0"/>
                <w:numId w:val="19"/>
              </w:numPr>
              <w:shd w:val="clear" w:color="auto" w:fill="FFFFFF"/>
              <w:tabs>
                <w:tab w:val="left" w:pos="263"/>
              </w:tabs>
              <w:spacing w:before="0" w:after="0"/>
              <w:ind w:left="0" w:firstLine="0"/>
              <w:rPr>
                <w:lang w:eastAsia="ru-RU"/>
              </w:rPr>
            </w:pPr>
            <w:r w:rsidRPr="001006B1">
              <w:rPr>
                <w:lang w:eastAsia="ru-RU"/>
              </w:rPr>
              <w:t>Критерии готовности к выписке из роддома недоношенного ребенка.</w:t>
            </w:r>
          </w:p>
        </w:tc>
        <w:tc>
          <w:tcPr>
            <w:tcW w:w="1011" w:type="pct"/>
            <w:vAlign w:val="center"/>
          </w:tcPr>
          <w:p w14:paraId="27BF5831" w14:textId="77777777" w:rsidR="00BC605B" w:rsidRPr="00BC605B" w:rsidRDefault="00BC605B" w:rsidP="00BC605B">
            <w:pPr>
              <w:spacing w:after="0" w:line="240" w:lineRule="atLeast"/>
              <w:jc w:val="center"/>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2</w:t>
            </w:r>
          </w:p>
        </w:tc>
        <w:tc>
          <w:tcPr>
            <w:tcW w:w="827" w:type="pct"/>
            <w:vMerge/>
          </w:tcPr>
          <w:p w14:paraId="72A72331"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05C39FC3" w14:textId="77777777" w:rsidTr="00CE357D">
        <w:trPr>
          <w:trHeight w:val="292"/>
        </w:trPr>
        <w:tc>
          <w:tcPr>
            <w:tcW w:w="937" w:type="pct"/>
            <w:vMerge/>
          </w:tcPr>
          <w:p w14:paraId="7E86C00A"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12823A5E" w14:textId="77777777" w:rsidR="00BC605B" w:rsidRPr="00BC605B" w:rsidRDefault="00BC605B" w:rsidP="00BC605B">
            <w:pPr>
              <w:spacing w:after="0" w:line="240" w:lineRule="atLeast"/>
              <w:jc w:val="both"/>
              <w:rPr>
                <w:rFonts w:ascii="Times New Roman" w:eastAsia="Times New Roman" w:hAnsi="Times New Roman" w:cs="Times New Roman"/>
                <w:b/>
                <w:sz w:val="24"/>
                <w:szCs w:val="24"/>
                <w:lang w:eastAsia="ru-RU"/>
              </w:rPr>
            </w:pPr>
            <w:r w:rsidRPr="00BC605B">
              <w:rPr>
                <w:rFonts w:ascii="Times New Roman" w:eastAsia="Times New Roman" w:hAnsi="Times New Roman" w:cs="Times New Roman"/>
                <w:b/>
                <w:bCs/>
                <w:sz w:val="24"/>
                <w:szCs w:val="24"/>
                <w:lang w:eastAsia="ru-RU"/>
              </w:rPr>
              <w:t>В том числе практических занятий</w:t>
            </w:r>
          </w:p>
        </w:tc>
        <w:tc>
          <w:tcPr>
            <w:tcW w:w="1011" w:type="pct"/>
            <w:vAlign w:val="center"/>
          </w:tcPr>
          <w:p w14:paraId="2905F002" w14:textId="77777777" w:rsidR="00BC605B" w:rsidRPr="00BC605B" w:rsidRDefault="00BC605B" w:rsidP="00BC605B">
            <w:pPr>
              <w:spacing w:after="0" w:line="240" w:lineRule="atLeast"/>
              <w:jc w:val="center"/>
              <w:rPr>
                <w:rFonts w:ascii="Times New Roman" w:eastAsia="Times New Roman" w:hAnsi="Times New Roman" w:cs="Times New Roman"/>
                <w:b/>
                <w:bCs/>
                <w:sz w:val="24"/>
                <w:szCs w:val="24"/>
                <w:lang w:eastAsia="ru-RU"/>
              </w:rPr>
            </w:pPr>
          </w:p>
        </w:tc>
        <w:tc>
          <w:tcPr>
            <w:tcW w:w="827" w:type="pct"/>
            <w:vMerge/>
          </w:tcPr>
          <w:p w14:paraId="63D5379E"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305E2156" w14:textId="77777777" w:rsidTr="00CE357D">
        <w:trPr>
          <w:trHeight w:val="1712"/>
        </w:trPr>
        <w:tc>
          <w:tcPr>
            <w:tcW w:w="937" w:type="pct"/>
            <w:vMerge/>
          </w:tcPr>
          <w:p w14:paraId="3CD4BCE1"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485ED0B1" w14:textId="77777777" w:rsidR="00BC605B" w:rsidRPr="000A75B2" w:rsidRDefault="007F1B0D" w:rsidP="00BC605B">
            <w:pPr>
              <w:spacing w:after="0" w:line="240" w:lineRule="atLeast"/>
              <w:rPr>
                <w:rFonts w:ascii="Times New Roman" w:eastAsia="Times New Roman" w:hAnsi="Times New Roman" w:cs="Times New Roman"/>
                <w:b/>
                <w:bCs/>
                <w:sz w:val="24"/>
                <w:szCs w:val="24"/>
                <w:lang w:eastAsia="ru-RU"/>
              </w:rPr>
            </w:pPr>
            <w:r w:rsidRPr="000A75B2">
              <w:rPr>
                <w:rFonts w:ascii="Times New Roman" w:eastAsia="Times New Roman" w:hAnsi="Times New Roman" w:cs="Times New Roman"/>
                <w:b/>
                <w:bCs/>
                <w:sz w:val="24"/>
                <w:szCs w:val="24"/>
                <w:lang w:eastAsia="ru-RU"/>
              </w:rPr>
              <w:t>Практическое занятие №1</w:t>
            </w:r>
          </w:p>
          <w:p w14:paraId="7878DEAE" w14:textId="77777777" w:rsidR="00BC605B" w:rsidRPr="001006B1" w:rsidRDefault="00BC605B" w:rsidP="001006B1">
            <w:pPr>
              <w:pStyle w:val="af1"/>
              <w:numPr>
                <w:ilvl w:val="0"/>
                <w:numId w:val="20"/>
              </w:numPr>
              <w:tabs>
                <w:tab w:val="left" w:pos="263"/>
              </w:tabs>
              <w:spacing w:before="0" w:after="0" w:line="240" w:lineRule="atLeast"/>
              <w:ind w:left="0" w:firstLine="0"/>
              <w:rPr>
                <w:lang w:eastAsia="ru-RU"/>
              </w:rPr>
            </w:pPr>
            <w:r w:rsidRPr="001006B1">
              <w:rPr>
                <w:lang w:eastAsia="ru-RU"/>
              </w:rPr>
              <w:t xml:space="preserve">Выявление основных проблем недоношенного новорожденного. Обучение методам ухода за недоношенным ребенком. </w:t>
            </w:r>
          </w:p>
          <w:p w14:paraId="5003A4E2" w14:textId="77777777" w:rsidR="00BC605B" w:rsidRPr="001006B1" w:rsidRDefault="00BC605B" w:rsidP="001006B1">
            <w:pPr>
              <w:pStyle w:val="af1"/>
              <w:numPr>
                <w:ilvl w:val="0"/>
                <w:numId w:val="20"/>
              </w:numPr>
              <w:tabs>
                <w:tab w:val="left" w:pos="263"/>
              </w:tabs>
              <w:spacing w:before="0" w:after="0" w:line="240" w:lineRule="atLeast"/>
              <w:ind w:left="0" w:hanging="21"/>
              <w:rPr>
                <w:lang w:eastAsia="ru-RU"/>
              </w:rPr>
            </w:pPr>
            <w:r w:rsidRPr="001006B1">
              <w:rPr>
                <w:lang w:eastAsia="ru-RU"/>
              </w:rPr>
              <w:t xml:space="preserve">Обучение проведению навыков ухода за недоношенным ребенком </w:t>
            </w:r>
            <w:r w:rsidR="003A246B" w:rsidRPr="001006B1">
              <w:rPr>
                <w:lang w:eastAsia="ru-RU"/>
              </w:rPr>
              <w:t>(расчет</w:t>
            </w:r>
            <w:r w:rsidRPr="001006B1">
              <w:rPr>
                <w:lang w:eastAsia="ru-RU"/>
              </w:rPr>
              <w:t xml:space="preserve"> разовой и суточной дозы пищи, способы кормления, режим кормления, способы согревания, борьба с ателектазами, пользование кувезом, кормление через зонд).</w:t>
            </w:r>
          </w:p>
          <w:p w14:paraId="36D94CB1" w14:textId="77777777" w:rsidR="00BC605B" w:rsidRPr="001006B1" w:rsidRDefault="00BC605B" w:rsidP="001006B1">
            <w:pPr>
              <w:pStyle w:val="af1"/>
              <w:numPr>
                <w:ilvl w:val="0"/>
                <w:numId w:val="20"/>
              </w:numPr>
              <w:tabs>
                <w:tab w:val="left" w:pos="263"/>
              </w:tabs>
              <w:spacing w:before="0" w:after="0" w:line="240" w:lineRule="atLeast"/>
              <w:ind w:left="0" w:hanging="21"/>
              <w:rPr>
                <w:lang w:eastAsia="ru-RU"/>
              </w:rPr>
            </w:pPr>
            <w:r w:rsidRPr="001006B1">
              <w:rPr>
                <w:lang w:eastAsia="ru-RU"/>
              </w:rPr>
              <w:t>Правила проведения вакцинации недоношенных.</w:t>
            </w:r>
          </w:p>
        </w:tc>
        <w:tc>
          <w:tcPr>
            <w:tcW w:w="1011" w:type="pct"/>
            <w:vAlign w:val="center"/>
          </w:tcPr>
          <w:p w14:paraId="495FECEE" w14:textId="77777777" w:rsidR="00BC605B" w:rsidRPr="00BC605B" w:rsidRDefault="003A246B" w:rsidP="00BC605B">
            <w:pPr>
              <w:spacing w:after="0" w:line="240"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827" w:type="pct"/>
            <w:vMerge/>
          </w:tcPr>
          <w:p w14:paraId="00113D02"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2671DDE0" w14:textId="77777777" w:rsidTr="00CE357D">
        <w:trPr>
          <w:trHeight w:val="21"/>
        </w:trPr>
        <w:tc>
          <w:tcPr>
            <w:tcW w:w="937" w:type="pct"/>
            <w:vMerge/>
          </w:tcPr>
          <w:p w14:paraId="2631AF25"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5B18E9D1" w14:textId="1084A59E"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Самостоятельная работа обучающихся</w:t>
            </w:r>
          </w:p>
        </w:tc>
        <w:tc>
          <w:tcPr>
            <w:tcW w:w="1011" w:type="pct"/>
            <w:vAlign w:val="center"/>
          </w:tcPr>
          <w:p w14:paraId="65CEECC9" w14:textId="77777777" w:rsidR="00BC605B" w:rsidRPr="00BC605B" w:rsidRDefault="00BC605B" w:rsidP="00BC605B">
            <w:pPr>
              <w:spacing w:after="0" w:line="240" w:lineRule="atLeast"/>
              <w:jc w:val="center"/>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w:t>
            </w:r>
          </w:p>
        </w:tc>
        <w:tc>
          <w:tcPr>
            <w:tcW w:w="827" w:type="pct"/>
            <w:vMerge/>
          </w:tcPr>
          <w:p w14:paraId="4E5ED082"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30144B84" w14:textId="77777777" w:rsidTr="00CE357D">
        <w:trPr>
          <w:trHeight w:val="70"/>
        </w:trPr>
        <w:tc>
          <w:tcPr>
            <w:tcW w:w="937" w:type="pct"/>
            <w:vMerge w:val="restart"/>
          </w:tcPr>
          <w:p w14:paraId="79599B42" w14:textId="77777777" w:rsidR="00BC605B" w:rsidRPr="00BC605B" w:rsidRDefault="00BC605B" w:rsidP="00BC605B">
            <w:pPr>
              <w:spacing w:after="0" w:line="240" w:lineRule="atLeast"/>
              <w:rPr>
                <w:rFonts w:ascii="Times New Roman" w:eastAsia="Times New Roman" w:hAnsi="Times New Roman" w:cs="Times New Roman"/>
                <w:b/>
                <w:sz w:val="24"/>
                <w:szCs w:val="24"/>
                <w:lang w:eastAsia="ru-RU"/>
              </w:rPr>
            </w:pPr>
            <w:r w:rsidRPr="00BC605B">
              <w:rPr>
                <w:rFonts w:ascii="Times New Roman" w:eastAsia="Times New Roman" w:hAnsi="Times New Roman" w:cs="Times New Roman"/>
                <w:b/>
                <w:sz w:val="24"/>
                <w:szCs w:val="24"/>
                <w:lang w:eastAsia="ru-RU"/>
              </w:rPr>
              <w:t>Тема 2.3.</w:t>
            </w:r>
          </w:p>
          <w:p w14:paraId="7DA63EB7" w14:textId="77777777" w:rsidR="00BC605B" w:rsidRPr="00BC605B" w:rsidRDefault="00BC605B" w:rsidP="00BC605B">
            <w:pPr>
              <w:spacing w:after="0" w:line="240" w:lineRule="atLeast"/>
              <w:rPr>
                <w:rFonts w:ascii="Times New Roman" w:eastAsia="Times New Roman" w:hAnsi="Times New Roman" w:cs="Times New Roman"/>
                <w:b/>
                <w:bCs/>
                <w:sz w:val="24"/>
                <w:szCs w:val="24"/>
                <w:lang w:val="en-US" w:eastAsia="ru-RU"/>
              </w:rPr>
            </w:pPr>
            <w:r w:rsidRPr="00BC605B">
              <w:rPr>
                <w:rFonts w:ascii="Times New Roman" w:eastAsia="Times New Roman" w:hAnsi="Times New Roman" w:cs="Times New Roman"/>
                <w:b/>
                <w:bCs/>
                <w:sz w:val="24"/>
                <w:szCs w:val="24"/>
                <w:lang w:eastAsia="ru-RU"/>
              </w:rPr>
              <w:t>Период грудного возраста. Анатомо-физиологические особенности ребёнка грудного возраста. Нервно-психическое и физическое развитие ребёнка грудного возраста</w:t>
            </w:r>
          </w:p>
        </w:tc>
        <w:tc>
          <w:tcPr>
            <w:tcW w:w="2225" w:type="pct"/>
          </w:tcPr>
          <w:p w14:paraId="6DC0E98A"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Содержание учебного материала</w:t>
            </w:r>
          </w:p>
        </w:tc>
        <w:tc>
          <w:tcPr>
            <w:tcW w:w="1011" w:type="pct"/>
            <w:vAlign w:val="center"/>
          </w:tcPr>
          <w:p w14:paraId="1CCC451A" w14:textId="77777777" w:rsidR="00BC605B" w:rsidRPr="00BC605B" w:rsidRDefault="007F1B0D" w:rsidP="00BC605B">
            <w:pPr>
              <w:spacing w:after="0" w:line="240"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827" w:type="pct"/>
            <w:vMerge w:val="restart"/>
          </w:tcPr>
          <w:p w14:paraId="6383B48F"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p w14:paraId="4EB2C20B"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01.</w:t>
            </w:r>
          </w:p>
          <w:p w14:paraId="3ACAEFA5"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02.</w:t>
            </w:r>
          </w:p>
          <w:p w14:paraId="16586A01"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03.</w:t>
            </w:r>
          </w:p>
          <w:p w14:paraId="58E772C4"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04.</w:t>
            </w:r>
          </w:p>
          <w:p w14:paraId="422AB134"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05.</w:t>
            </w:r>
          </w:p>
          <w:p w14:paraId="7ADCF639"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4.1.</w:t>
            </w:r>
          </w:p>
          <w:p w14:paraId="09DEDCD9"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ПК4.2.</w:t>
            </w:r>
          </w:p>
          <w:p w14:paraId="45CB394A"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4.4.</w:t>
            </w:r>
          </w:p>
          <w:p w14:paraId="20619829"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6.5.</w:t>
            </w:r>
          </w:p>
          <w:p w14:paraId="5B173349"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6.6.</w:t>
            </w:r>
          </w:p>
          <w:p w14:paraId="2489B54C"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6</w:t>
            </w:r>
          </w:p>
          <w:p w14:paraId="51FCF2AF"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7</w:t>
            </w:r>
          </w:p>
          <w:p w14:paraId="6FF707C0"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9</w:t>
            </w:r>
          </w:p>
          <w:p w14:paraId="72F14B54"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 xml:space="preserve">ЛР 12 </w:t>
            </w:r>
          </w:p>
          <w:p w14:paraId="2DE3DC03"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ЛР15</w:t>
            </w:r>
          </w:p>
          <w:p w14:paraId="197C3ABB"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16</w:t>
            </w:r>
          </w:p>
          <w:p w14:paraId="241761EB" w14:textId="4DE5D107" w:rsidR="00BC605B" w:rsidRPr="00BC605B"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17</w:t>
            </w:r>
          </w:p>
        </w:tc>
      </w:tr>
      <w:tr w:rsidR="00BC605B" w:rsidRPr="00BC605B" w14:paraId="65586CF7" w14:textId="77777777" w:rsidTr="00CE357D">
        <w:trPr>
          <w:trHeight w:val="1116"/>
        </w:trPr>
        <w:tc>
          <w:tcPr>
            <w:tcW w:w="937" w:type="pct"/>
            <w:vMerge/>
          </w:tcPr>
          <w:p w14:paraId="15A1C3F3"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79E6EF35"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Содержание учебного материала.</w:t>
            </w:r>
          </w:p>
          <w:p w14:paraId="2B73AB5B" w14:textId="77777777" w:rsidR="00BC605B" w:rsidRPr="001006B1" w:rsidRDefault="00BC605B" w:rsidP="001006B1">
            <w:pPr>
              <w:pStyle w:val="af1"/>
              <w:numPr>
                <w:ilvl w:val="0"/>
                <w:numId w:val="21"/>
              </w:numPr>
              <w:tabs>
                <w:tab w:val="left" w:pos="263"/>
              </w:tabs>
              <w:spacing w:before="0" w:after="0" w:line="240" w:lineRule="atLeast"/>
              <w:ind w:left="0" w:hanging="21"/>
              <w:rPr>
                <w:b/>
                <w:bCs/>
                <w:lang w:eastAsia="ru-RU"/>
              </w:rPr>
            </w:pPr>
            <w:r w:rsidRPr="001006B1">
              <w:rPr>
                <w:lang w:eastAsia="ru-RU"/>
              </w:rPr>
              <w:t xml:space="preserve">Закономерности физического, нервно-психического и социального развития ребенка. Анатомо-физиологические особенности, рост и развитие ребенка грудного возраста. </w:t>
            </w:r>
          </w:p>
          <w:p w14:paraId="0F819981" w14:textId="77777777" w:rsidR="00BC605B" w:rsidRPr="001006B1" w:rsidRDefault="00BC605B" w:rsidP="001006B1">
            <w:pPr>
              <w:pStyle w:val="af1"/>
              <w:numPr>
                <w:ilvl w:val="0"/>
                <w:numId w:val="21"/>
              </w:numPr>
              <w:tabs>
                <w:tab w:val="left" w:pos="263"/>
              </w:tabs>
              <w:spacing w:before="0" w:after="0" w:line="240" w:lineRule="atLeast"/>
              <w:ind w:left="0" w:firstLine="0"/>
              <w:rPr>
                <w:spacing w:val="-1"/>
                <w:lang w:eastAsia="ru-RU"/>
              </w:rPr>
            </w:pPr>
            <w:r w:rsidRPr="001006B1">
              <w:rPr>
                <w:lang w:eastAsia="ru-RU"/>
              </w:rPr>
              <w:t xml:space="preserve">Анатомо-физиологические особенности нервной системы грудного ребенка. Правила оценки нервно-психического развития ребенка периода младенчества. </w:t>
            </w:r>
          </w:p>
          <w:p w14:paraId="79EA9C5D" w14:textId="77777777" w:rsidR="00BC605B" w:rsidRPr="001006B1" w:rsidRDefault="00BC605B" w:rsidP="001006B1">
            <w:pPr>
              <w:pStyle w:val="af1"/>
              <w:numPr>
                <w:ilvl w:val="0"/>
                <w:numId w:val="21"/>
              </w:numPr>
              <w:tabs>
                <w:tab w:val="left" w:pos="263"/>
              </w:tabs>
              <w:spacing w:before="0" w:after="0" w:line="240" w:lineRule="atLeast"/>
              <w:ind w:left="0" w:firstLine="0"/>
              <w:rPr>
                <w:bCs/>
                <w:lang w:eastAsia="ru-RU"/>
              </w:rPr>
            </w:pPr>
            <w:r w:rsidRPr="001006B1">
              <w:rPr>
                <w:lang w:eastAsia="ru-RU"/>
              </w:rPr>
              <w:t xml:space="preserve">Основные универсальные потребности ребенка периода младенчества и способы их удовлетворения. Возможные проблемы. </w:t>
            </w:r>
            <w:r w:rsidRPr="001006B1">
              <w:rPr>
                <w:spacing w:val="-1"/>
                <w:lang w:eastAsia="ru-RU"/>
              </w:rPr>
              <w:t>Факторы, создающие опасную окружающую среду.</w:t>
            </w:r>
          </w:p>
          <w:p w14:paraId="387D85F6" w14:textId="77777777" w:rsidR="00BC605B" w:rsidRPr="001006B1" w:rsidRDefault="00BC605B" w:rsidP="001006B1">
            <w:pPr>
              <w:pStyle w:val="af1"/>
              <w:numPr>
                <w:ilvl w:val="0"/>
                <w:numId w:val="21"/>
              </w:numPr>
              <w:tabs>
                <w:tab w:val="left" w:pos="263"/>
              </w:tabs>
              <w:spacing w:before="0" w:after="0" w:line="240" w:lineRule="atLeast"/>
              <w:ind w:left="0" w:firstLine="0"/>
              <w:rPr>
                <w:bCs/>
                <w:lang w:eastAsia="ru-RU"/>
              </w:rPr>
            </w:pPr>
            <w:r w:rsidRPr="001006B1">
              <w:rPr>
                <w:lang w:eastAsia="ru-RU"/>
              </w:rPr>
              <w:t>Значение режима и воспитания для удовлетворения потребностей ребенка.</w:t>
            </w:r>
          </w:p>
          <w:p w14:paraId="4288F0AE" w14:textId="26E3C93D" w:rsidR="00BC605B" w:rsidRPr="001006B1" w:rsidRDefault="00BC605B" w:rsidP="001006B1">
            <w:pPr>
              <w:pStyle w:val="af1"/>
              <w:numPr>
                <w:ilvl w:val="0"/>
                <w:numId w:val="21"/>
              </w:numPr>
              <w:tabs>
                <w:tab w:val="left" w:pos="263"/>
              </w:tabs>
              <w:spacing w:before="0" w:after="0" w:line="240" w:lineRule="atLeast"/>
              <w:ind w:left="0" w:firstLine="0"/>
              <w:rPr>
                <w:bCs/>
                <w:lang w:eastAsia="ru-RU"/>
              </w:rPr>
            </w:pPr>
            <w:r w:rsidRPr="001006B1">
              <w:rPr>
                <w:lang w:eastAsia="ru-RU"/>
              </w:rPr>
              <w:t>Значение физического воспитания, закаливания, мас</w:t>
            </w:r>
            <w:r w:rsidR="001006B1">
              <w:rPr>
                <w:lang w:eastAsia="ru-RU"/>
              </w:rPr>
              <w:t>сажа для здоровья и развития ре</w:t>
            </w:r>
            <w:r w:rsidRPr="001006B1">
              <w:rPr>
                <w:spacing w:val="-1"/>
                <w:lang w:eastAsia="ru-RU"/>
              </w:rPr>
              <w:t>бенка первого года жизни.</w:t>
            </w:r>
          </w:p>
        </w:tc>
        <w:tc>
          <w:tcPr>
            <w:tcW w:w="1011" w:type="pct"/>
            <w:vAlign w:val="center"/>
          </w:tcPr>
          <w:p w14:paraId="1A861389" w14:textId="77777777" w:rsidR="00BC605B" w:rsidRPr="00BC605B" w:rsidRDefault="00BC605B" w:rsidP="00BC605B">
            <w:pPr>
              <w:spacing w:after="0" w:line="240" w:lineRule="atLeast"/>
              <w:jc w:val="center"/>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4</w:t>
            </w:r>
          </w:p>
        </w:tc>
        <w:tc>
          <w:tcPr>
            <w:tcW w:w="827" w:type="pct"/>
            <w:vMerge/>
          </w:tcPr>
          <w:p w14:paraId="24A83DD2"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48A0C93D" w14:textId="77777777" w:rsidTr="00CE357D">
        <w:trPr>
          <w:trHeight w:val="267"/>
        </w:trPr>
        <w:tc>
          <w:tcPr>
            <w:tcW w:w="937" w:type="pct"/>
            <w:vMerge/>
          </w:tcPr>
          <w:p w14:paraId="0C592B1B"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53D76973" w14:textId="77777777" w:rsidR="00BC605B" w:rsidRPr="00BC605B" w:rsidRDefault="00BC605B" w:rsidP="00BC605B">
            <w:pPr>
              <w:spacing w:after="0" w:line="240" w:lineRule="atLeast"/>
              <w:jc w:val="both"/>
              <w:rPr>
                <w:rFonts w:ascii="Times New Roman" w:eastAsia="Times New Roman" w:hAnsi="Times New Roman" w:cs="Times New Roman"/>
                <w:sz w:val="24"/>
                <w:szCs w:val="24"/>
                <w:lang w:eastAsia="ru-RU"/>
              </w:rPr>
            </w:pPr>
            <w:r w:rsidRPr="00BC605B">
              <w:rPr>
                <w:rFonts w:ascii="Times New Roman" w:eastAsia="Times New Roman" w:hAnsi="Times New Roman" w:cs="Times New Roman"/>
                <w:b/>
                <w:bCs/>
                <w:sz w:val="24"/>
                <w:szCs w:val="24"/>
                <w:lang w:eastAsia="ru-RU"/>
              </w:rPr>
              <w:t>В том числе практических занятий</w:t>
            </w:r>
          </w:p>
        </w:tc>
        <w:tc>
          <w:tcPr>
            <w:tcW w:w="1011" w:type="pct"/>
            <w:vAlign w:val="center"/>
          </w:tcPr>
          <w:p w14:paraId="09F534ED" w14:textId="77777777" w:rsidR="00BC605B" w:rsidRPr="00BC605B" w:rsidRDefault="00BC605B" w:rsidP="00BC605B">
            <w:pPr>
              <w:spacing w:after="0" w:line="240" w:lineRule="atLeast"/>
              <w:jc w:val="center"/>
              <w:rPr>
                <w:rFonts w:ascii="Times New Roman" w:eastAsia="Times New Roman" w:hAnsi="Times New Roman" w:cs="Times New Roman"/>
                <w:b/>
                <w:bCs/>
                <w:sz w:val="24"/>
                <w:szCs w:val="24"/>
                <w:lang w:eastAsia="ru-RU"/>
              </w:rPr>
            </w:pPr>
          </w:p>
        </w:tc>
        <w:tc>
          <w:tcPr>
            <w:tcW w:w="827" w:type="pct"/>
            <w:vMerge/>
          </w:tcPr>
          <w:p w14:paraId="1EFC1AE7"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35513534" w14:textId="77777777" w:rsidTr="00CE357D">
        <w:trPr>
          <w:trHeight w:val="231"/>
        </w:trPr>
        <w:tc>
          <w:tcPr>
            <w:tcW w:w="937" w:type="pct"/>
            <w:vMerge/>
          </w:tcPr>
          <w:p w14:paraId="5B550146"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671ECBA5" w14:textId="77777777" w:rsidR="00BC605B" w:rsidRPr="000A75B2" w:rsidRDefault="007F1B0D" w:rsidP="00BC605B">
            <w:pPr>
              <w:spacing w:after="0" w:line="240" w:lineRule="atLeast"/>
              <w:rPr>
                <w:rFonts w:ascii="Times New Roman" w:eastAsia="Times New Roman" w:hAnsi="Times New Roman" w:cs="Times New Roman"/>
                <w:b/>
                <w:bCs/>
                <w:sz w:val="24"/>
                <w:szCs w:val="24"/>
                <w:lang w:eastAsia="ru-RU"/>
              </w:rPr>
            </w:pPr>
            <w:r w:rsidRPr="000A75B2">
              <w:rPr>
                <w:rFonts w:ascii="Times New Roman" w:eastAsia="Times New Roman" w:hAnsi="Times New Roman" w:cs="Times New Roman"/>
                <w:b/>
                <w:bCs/>
                <w:sz w:val="24"/>
                <w:szCs w:val="24"/>
                <w:lang w:eastAsia="ru-RU"/>
              </w:rPr>
              <w:t>Практическое занятие №2</w:t>
            </w:r>
          </w:p>
          <w:p w14:paraId="23776464" w14:textId="77777777" w:rsidR="00BC605B" w:rsidRPr="001006B1" w:rsidRDefault="00BC605B" w:rsidP="001006B1">
            <w:pPr>
              <w:pStyle w:val="af1"/>
              <w:numPr>
                <w:ilvl w:val="0"/>
                <w:numId w:val="22"/>
              </w:numPr>
              <w:tabs>
                <w:tab w:val="left" w:pos="263"/>
              </w:tabs>
              <w:spacing w:before="0" w:after="0" w:line="240" w:lineRule="atLeast"/>
              <w:ind w:left="0" w:firstLine="0"/>
              <w:rPr>
                <w:lang w:eastAsia="ru-RU"/>
              </w:rPr>
            </w:pPr>
            <w:r w:rsidRPr="001006B1">
              <w:rPr>
                <w:lang w:eastAsia="ru-RU"/>
              </w:rPr>
              <w:t xml:space="preserve">Проведение антропометрических измерений и оценка </w:t>
            </w:r>
            <w:r w:rsidR="003A246B" w:rsidRPr="001006B1">
              <w:rPr>
                <w:lang w:eastAsia="ru-RU"/>
              </w:rPr>
              <w:t>полученных результатов</w:t>
            </w:r>
            <w:r w:rsidRPr="001006B1">
              <w:rPr>
                <w:lang w:eastAsia="ru-RU"/>
              </w:rPr>
              <w:t xml:space="preserve">. </w:t>
            </w:r>
          </w:p>
          <w:p w14:paraId="365315F0" w14:textId="77777777" w:rsidR="00BC605B" w:rsidRPr="001006B1" w:rsidRDefault="00BC605B" w:rsidP="001006B1">
            <w:pPr>
              <w:pStyle w:val="af1"/>
              <w:numPr>
                <w:ilvl w:val="0"/>
                <w:numId w:val="22"/>
              </w:numPr>
              <w:tabs>
                <w:tab w:val="left" w:pos="263"/>
              </w:tabs>
              <w:spacing w:before="0" w:after="0" w:line="240" w:lineRule="atLeast"/>
              <w:ind w:left="0" w:firstLine="0"/>
              <w:rPr>
                <w:lang w:eastAsia="ru-RU"/>
              </w:rPr>
            </w:pPr>
            <w:r w:rsidRPr="001006B1">
              <w:rPr>
                <w:lang w:eastAsia="ru-RU"/>
              </w:rPr>
              <w:t xml:space="preserve">Оценка физического развития детей грудного возраста. </w:t>
            </w:r>
          </w:p>
          <w:p w14:paraId="2C7D6836" w14:textId="77777777" w:rsidR="00BC605B" w:rsidRPr="001006B1" w:rsidRDefault="00BC605B" w:rsidP="001006B1">
            <w:pPr>
              <w:pStyle w:val="af1"/>
              <w:numPr>
                <w:ilvl w:val="0"/>
                <w:numId w:val="22"/>
              </w:numPr>
              <w:tabs>
                <w:tab w:val="left" w:pos="263"/>
              </w:tabs>
              <w:spacing w:before="0" w:after="0" w:line="240" w:lineRule="atLeast"/>
              <w:ind w:left="0" w:firstLine="0"/>
              <w:rPr>
                <w:lang w:eastAsia="ru-RU"/>
              </w:rPr>
            </w:pPr>
            <w:r w:rsidRPr="001006B1">
              <w:rPr>
                <w:lang w:eastAsia="ru-RU"/>
              </w:rPr>
              <w:t>Оценка нервно-психического развития.</w:t>
            </w:r>
          </w:p>
          <w:p w14:paraId="6213B928" w14:textId="77777777" w:rsidR="00BC605B" w:rsidRPr="001006B1" w:rsidRDefault="00BC605B" w:rsidP="001006B1">
            <w:pPr>
              <w:pStyle w:val="af1"/>
              <w:numPr>
                <w:ilvl w:val="0"/>
                <w:numId w:val="22"/>
              </w:numPr>
              <w:tabs>
                <w:tab w:val="left" w:pos="263"/>
              </w:tabs>
              <w:spacing w:before="0" w:after="0" w:line="240" w:lineRule="atLeast"/>
              <w:ind w:left="0" w:firstLine="0"/>
              <w:rPr>
                <w:bCs/>
                <w:lang w:eastAsia="ru-RU"/>
              </w:rPr>
            </w:pPr>
            <w:r w:rsidRPr="001006B1">
              <w:rPr>
                <w:bCs/>
                <w:lang w:eastAsia="ru-RU"/>
              </w:rPr>
              <w:lastRenderedPageBreak/>
              <w:t xml:space="preserve">Выявление проблем, связанных с дефицитом знаний, умений и навыков в области укрепления здоровья. </w:t>
            </w:r>
          </w:p>
          <w:p w14:paraId="29B30FB2" w14:textId="77777777" w:rsidR="00BC605B" w:rsidRPr="001006B1" w:rsidRDefault="00BC605B" w:rsidP="001006B1">
            <w:pPr>
              <w:pStyle w:val="af1"/>
              <w:numPr>
                <w:ilvl w:val="0"/>
                <w:numId w:val="22"/>
              </w:numPr>
              <w:tabs>
                <w:tab w:val="left" w:pos="263"/>
              </w:tabs>
              <w:spacing w:before="0" w:after="0" w:line="240" w:lineRule="atLeast"/>
              <w:ind w:left="0" w:firstLine="0"/>
              <w:rPr>
                <w:lang w:eastAsia="ru-RU"/>
              </w:rPr>
            </w:pPr>
            <w:r w:rsidRPr="001006B1">
              <w:rPr>
                <w:lang w:eastAsia="ru-RU"/>
              </w:rPr>
              <w:t>Составление рекомендаций по закаливанию ребенка.</w:t>
            </w:r>
          </w:p>
          <w:p w14:paraId="556DE32C" w14:textId="77777777" w:rsidR="00BC605B" w:rsidRPr="001006B1" w:rsidRDefault="00BC605B" w:rsidP="001006B1">
            <w:pPr>
              <w:pStyle w:val="af1"/>
              <w:numPr>
                <w:ilvl w:val="0"/>
                <w:numId w:val="22"/>
              </w:numPr>
              <w:tabs>
                <w:tab w:val="left" w:pos="263"/>
              </w:tabs>
              <w:spacing w:before="0" w:after="0" w:line="240" w:lineRule="atLeast"/>
              <w:ind w:left="0" w:firstLine="0"/>
              <w:rPr>
                <w:lang w:eastAsia="ru-RU"/>
              </w:rPr>
            </w:pPr>
            <w:r w:rsidRPr="001006B1">
              <w:rPr>
                <w:lang w:eastAsia="ru-RU"/>
              </w:rPr>
              <w:t xml:space="preserve">Обучение основным гимнастическим комплексам и массажу. Составление </w:t>
            </w:r>
            <w:r w:rsidR="003A246B" w:rsidRPr="001006B1">
              <w:rPr>
                <w:lang w:eastAsia="ru-RU"/>
              </w:rPr>
              <w:t>рекомендаций по</w:t>
            </w:r>
            <w:r w:rsidRPr="001006B1">
              <w:rPr>
                <w:lang w:eastAsia="ru-RU"/>
              </w:rPr>
              <w:t xml:space="preserve"> режиму дня, выбору игрушек и игровых занятий для детей грудного возраста. </w:t>
            </w:r>
          </w:p>
          <w:p w14:paraId="73B10212" w14:textId="77777777" w:rsidR="00BC605B" w:rsidRPr="001006B1" w:rsidRDefault="003A246B" w:rsidP="001006B1">
            <w:pPr>
              <w:pStyle w:val="af1"/>
              <w:numPr>
                <w:ilvl w:val="0"/>
                <w:numId w:val="22"/>
              </w:numPr>
              <w:tabs>
                <w:tab w:val="left" w:pos="263"/>
              </w:tabs>
              <w:spacing w:before="0" w:after="0" w:line="240" w:lineRule="atLeast"/>
              <w:ind w:left="0" w:firstLine="0"/>
              <w:rPr>
                <w:lang w:eastAsia="ru-RU"/>
              </w:rPr>
            </w:pPr>
            <w:r w:rsidRPr="001006B1">
              <w:rPr>
                <w:lang w:eastAsia="ru-RU"/>
              </w:rPr>
              <w:t>Обучение родителей</w:t>
            </w:r>
            <w:r w:rsidR="00BC605B" w:rsidRPr="001006B1">
              <w:rPr>
                <w:lang w:eastAsia="ru-RU"/>
              </w:rPr>
              <w:t xml:space="preserve"> и окружения ребенка принципам создания безопасной окружающей среды.</w:t>
            </w:r>
          </w:p>
          <w:p w14:paraId="68A96CBD" w14:textId="77777777" w:rsidR="00BC605B" w:rsidRPr="001006B1" w:rsidRDefault="00BC605B" w:rsidP="001006B1">
            <w:pPr>
              <w:pStyle w:val="af1"/>
              <w:numPr>
                <w:ilvl w:val="0"/>
                <w:numId w:val="22"/>
              </w:numPr>
              <w:tabs>
                <w:tab w:val="left" w:pos="263"/>
              </w:tabs>
              <w:spacing w:before="0" w:after="0" w:line="240" w:lineRule="atLeast"/>
              <w:ind w:left="0" w:firstLine="0"/>
              <w:rPr>
                <w:lang w:eastAsia="ru-RU"/>
              </w:rPr>
            </w:pPr>
            <w:r w:rsidRPr="001006B1">
              <w:rPr>
                <w:lang w:eastAsia="ru-RU"/>
              </w:rPr>
              <w:t>Оформление медицинской документации (история развития ребёнка)</w:t>
            </w:r>
          </w:p>
        </w:tc>
        <w:tc>
          <w:tcPr>
            <w:tcW w:w="1011" w:type="pct"/>
            <w:vAlign w:val="center"/>
          </w:tcPr>
          <w:p w14:paraId="46BD86C5" w14:textId="77777777" w:rsidR="00BC605B" w:rsidRPr="00BC605B" w:rsidRDefault="003A246B" w:rsidP="00BC605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827" w:type="pct"/>
            <w:vMerge/>
          </w:tcPr>
          <w:p w14:paraId="6FE813EC"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5616FC35" w14:textId="77777777" w:rsidTr="00CE357D">
        <w:trPr>
          <w:trHeight w:val="337"/>
        </w:trPr>
        <w:tc>
          <w:tcPr>
            <w:tcW w:w="937" w:type="pct"/>
            <w:vMerge/>
          </w:tcPr>
          <w:p w14:paraId="0772D819"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5BD8E024" w14:textId="640FB75F" w:rsidR="00BC605B" w:rsidRPr="00BC605B" w:rsidRDefault="00BC605B" w:rsidP="00BC605B">
            <w:pPr>
              <w:tabs>
                <w:tab w:val="left" w:pos="1905"/>
              </w:tabs>
              <w:spacing w:after="0" w:line="240" w:lineRule="atLeast"/>
              <w:jc w:val="both"/>
              <w:rPr>
                <w:rFonts w:ascii="Times New Roman" w:eastAsia="Times New Roman" w:hAnsi="Times New Roman" w:cs="Times New Roman"/>
                <w:bCs/>
                <w:sz w:val="24"/>
                <w:szCs w:val="24"/>
                <w:lang w:eastAsia="ru-RU"/>
              </w:rPr>
            </w:pPr>
            <w:r w:rsidRPr="00BC605B">
              <w:rPr>
                <w:rFonts w:ascii="Times New Roman" w:eastAsia="Times New Roman" w:hAnsi="Times New Roman" w:cs="Times New Roman"/>
                <w:b/>
                <w:bCs/>
                <w:sz w:val="24"/>
                <w:szCs w:val="24"/>
                <w:lang w:eastAsia="ru-RU"/>
              </w:rPr>
              <w:t>Самостоятельная работа обучающихся</w:t>
            </w:r>
          </w:p>
        </w:tc>
        <w:tc>
          <w:tcPr>
            <w:tcW w:w="1011" w:type="pct"/>
            <w:vAlign w:val="center"/>
          </w:tcPr>
          <w:p w14:paraId="2A1BB399" w14:textId="77777777" w:rsidR="00BC605B" w:rsidRPr="00BC605B" w:rsidRDefault="00BC605B" w:rsidP="00BC605B">
            <w:pPr>
              <w:spacing w:after="0" w:line="240" w:lineRule="atLeast"/>
              <w:jc w:val="center"/>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w:t>
            </w:r>
          </w:p>
        </w:tc>
        <w:tc>
          <w:tcPr>
            <w:tcW w:w="827" w:type="pct"/>
            <w:vMerge/>
          </w:tcPr>
          <w:p w14:paraId="03C5CB5A"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3A96C16A" w14:textId="77777777" w:rsidTr="00CE357D">
        <w:trPr>
          <w:trHeight w:val="140"/>
        </w:trPr>
        <w:tc>
          <w:tcPr>
            <w:tcW w:w="937" w:type="pct"/>
            <w:vMerge w:val="restart"/>
          </w:tcPr>
          <w:p w14:paraId="4AD66627" w14:textId="77777777" w:rsidR="00BC605B" w:rsidRPr="00BC605B" w:rsidRDefault="00BC605B" w:rsidP="00BC605B">
            <w:pPr>
              <w:spacing w:after="0" w:line="240" w:lineRule="atLeast"/>
              <w:rPr>
                <w:rFonts w:ascii="Times New Roman" w:eastAsia="Times New Roman" w:hAnsi="Times New Roman" w:cs="Times New Roman"/>
                <w:b/>
                <w:sz w:val="24"/>
                <w:szCs w:val="24"/>
                <w:lang w:eastAsia="ru-RU"/>
              </w:rPr>
            </w:pPr>
            <w:r w:rsidRPr="00BC605B">
              <w:rPr>
                <w:rFonts w:ascii="Times New Roman" w:eastAsia="Times New Roman" w:hAnsi="Times New Roman" w:cs="Times New Roman"/>
                <w:b/>
                <w:sz w:val="24"/>
                <w:szCs w:val="24"/>
                <w:lang w:eastAsia="ru-RU"/>
              </w:rPr>
              <w:t>Тема 2.4.</w:t>
            </w:r>
          </w:p>
          <w:p w14:paraId="1E19CB66"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Особенности вскармливание детей грудного возраста. Понятие о вакцинации</w:t>
            </w:r>
          </w:p>
        </w:tc>
        <w:tc>
          <w:tcPr>
            <w:tcW w:w="2225" w:type="pct"/>
          </w:tcPr>
          <w:p w14:paraId="5E9CCABD"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Содержание учебного материала</w:t>
            </w:r>
          </w:p>
        </w:tc>
        <w:tc>
          <w:tcPr>
            <w:tcW w:w="1011" w:type="pct"/>
            <w:vAlign w:val="center"/>
          </w:tcPr>
          <w:p w14:paraId="401AA7D3" w14:textId="77777777" w:rsidR="00BC605B" w:rsidRPr="00BC605B" w:rsidRDefault="007F1B0D" w:rsidP="00BC605B">
            <w:pPr>
              <w:spacing w:after="0" w:line="240"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827" w:type="pct"/>
            <w:vMerge w:val="restart"/>
          </w:tcPr>
          <w:p w14:paraId="59A52A75"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01.</w:t>
            </w:r>
          </w:p>
          <w:p w14:paraId="305ABE6B"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02.</w:t>
            </w:r>
          </w:p>
          <w:p w14:paraId="2447E8A3"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03.</w:t>
            </w:r>
          </w:p>
          <w:p w14:paraId="75B47FEA"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04.</w:t>
            </w:r>
          </w:p>
          <w:p w14:paraId="289C37E2"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05.</w:t>
            </w:r>
          </w:p>
          <w:p w14:paraId="0C18A6F5"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ПК4.2.</w:t>
            </w:r>
          </w:p>
          <w:p w14:paraId="28C9ADEB"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4.3.</w:t>
            </w:r>
          </w:p>
          <w:p w14:paraId="5C21CA97"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6.6.</w:t>
            </w:r>
          </w:p>
          <w:p w14:paraId="573406FF"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6</w:t>
            </w:r>
          </w:p>
          <w:p w14:paraId="01FD4E24"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7</w:t>
            </w:r>
          </w:p>
          <w:p w14:paraId="6DAB64F6"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9</w:t>
            </w:r>
          </w:p>
          <w:p w14:paraId="634D1FD0"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 xml:space="preserve">ЛР 12 </w:t>
            </w:r>
          </w:p>
          <w:p w14:paraId="20CA5571"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ЛР15</w:t>
            </w:r>
          </w:p>
          <w:p w14:paraId="0D3C9297"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16</w:t>
            </w:r>
          </w:p>
          <w:p w14:paraId="1765E1DE" w14:textId="67D069B8" w:rsidR="00BC605B" w:rsidRPr="00BC605B"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17</w:t>
            </w:r>
          </w:p>
        </w:tc>
      </w:tr>
      <w:tr w:rsidR="00BC605B" w:rsidRPr="00BC605B" w14:paraId="57CD12A4" w14:textId="77777777" w:rsidTr="00CE357D">
        <w:trPr>
          <w:trHeight w:val="372"/>
        </w:trPr>
        <w:tc>
          <w:tcPr>
            <w:tcW w:w="937" w:type="pct"/>
            <w:vMerge/>
          </w:tcPr>
          <w:p w14:paraId="4486C916"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01DD3912" w14:textId="77777777" w:rsidR="00BC605B" w:rsidRPr="001006B1" w:rsidRDefault="00BC605B" w:rsidP="001006B1">
            <w:pPr>
              <w:pStyle w:val="af1"/>
              <w:numPr>
                <w:ilvl w:val="0"/>
                <w:numId w:val="23"/>
              </w:numPr>
              <w:tabs>
                <w:tab w:val="left" w:pos="263"/>
              </w:tabs>
              <w:spacing w:before="0" w:after="0" w:line="240" w:lineRule="atLeast"/>
              <w:ind w:left="0" w:hanging="21"/>
              <w:rPr>
                <w:lang w:eastAsia="ru-RU"/>
              </w:rPr>
            </w:pPr>
            <w:r w:rsidRPr="001006B1">
              <w:rPr>
                <w:spacing w:val="-1"/>
                <w:lang w:eastAsia="ru-RU"/>
              </w:rPr>
              <w:t xml:space="preserve">Особенности процесса пищеварения у новорожденных и детей периода младенчества. </w:t>
            </w:r>
          </w:p>
          <w:p w14:paraId="1EE3267B" w14:textId="77777777" w:rsidR="00BC605B" w:rsidRPr="001006B1" w:rsidRDefault="00BC605B" w:rsidP="001006B1">
            <w:pPr>
              <w:pStyle w:val="af1"/>
              <w:numPr>
                <w:ilvl w:val="0"/>
                <w:numId w:val="23"/>
              </w:numPr>
              <w:tabs>
                <w:tab w:val="left" w:pos="263"/>
              </w:tabs>
              <w:spacing w:before="0" w:after="0" w:line="240" w:lineRule="atLeast"/>
              <w:ind w:left="-21" w:firstLine="21"/>
              <w:rPr>
                <w:lang w:eastAsia="ru-RU"/>
              </w:rPr>
            </w:pPr>
            <w:r w:rsidRPr="001006B1">
              <w:rPr>
                <w:lang w:eastAsia="ru-RU"/>
              </w:rPr>
              <w:t xml:space="preserve">Виды вскармливания. </w:t>
            </w:r>
            <w:proofErr w:type="spellStart"/>
            <w:r w:rsidRPr="001006B1">
              <w:rPr>
                <w:lang w:eastAsia="ru-RU"/>
              </w:rPr>
              <w:t>Гипогалактия</w:t>
            </w:r>
            <w:proofErr w:type="spellEnd"/>
            <w:r w:rsidRPr="001006B1">
              <w:rPr>
                <w:lang w:eastAsia="ru-RU"/>
              </w:rPr>
              <w:t>, ее причины и ее профилактика.</w:t>
            </w:r>
          </w:p>
          <w:p w14:paraId="0B480658" w14:textId="77777777" w:rsidR="00BC605B" w:rsidRPr="001006B1" w:rsidRDefault="00BC605B" w:rsidP="001006B1">
            <w:pPr>
              <w:pStyle w:val="af1"/>
              <w:numPr>
                <w:ilvl w:val="0"/>
                <w:numId w:val="23"/>
              </w:numPr>
              <w:tabs>
                <w:tab w:val="left" w:pos="263"/>
              </w:tabs>
              <w:spacing w:before="0" w:after="0" w:line="240" w:lineRule="atLeast"/>
              <w:ind w:left="-21" w:firstLine="21"/>
              <w:rPr>
                <w:bCs/>
                <w:lang w:eastAsia="ru-RU"/>
              </w:rPr>
            </w:pPr>
            <w:r w:rsidRPr="001006B1">
              <w:rPr>
                <w:lang w:eastAsia="ru-RU"/>
              </w:rPr>
              <w:t>Режимы кормления детей грудного возраста. Сроки и правила введения новых продуктов, прикормов. Формулы для расчета разового и суточного количе</w:t>
            </w:r>
            <w:r w:rsidR="007F1B0D" w:rsidRPr="001006B1">
              <w:rPr>
                <w:lang w:eastAsia="ru-RU"/>
              </w:rPr>
              <w:t xml:space="preserve">ства  </w:t>
            </w:r>
            <w:r w:rsidRPr="001006B1">
              <w:rPr>
                <w:lang w:eastAsia="ru-RU"/>
              </w:rPr>
              <w:t xml:space="preserve"> пищи для детей первого года жизни.</w:t>
            </w:r>
          </w:p>
          <w:p w14:paraId="65281749" w14:textId="77777777" w:rsidR="00BC605B" w:rsidRPr="001006B1" w:rsidRDefault="00BC605B" w:rsidP="001006B1">
            <w:pPr>
              <w:pStyle w:val="af1"/>
              <w:numPr>
                <w:ilvl w:val="0"/>
                <w:numId w:val="23"/>
              </w:numPr>
              <w:tabs>
                <w:tab w:val="left" w:pos="263"/>
              </w:tabs>
              <w:spacing w:before="0" w:after="0" w:line="240" w:lineRule="atLeast"/>
              <w:ind w:left="-21" w:firstLine="21"/>
              <w:rPr>
                <w:bCs/>
                <w:lang w:eastAsia="ru-RU"/>
              </w:rPr>
            </w:pPr>
            <w:r w:rsidRPr="001006B1">
              <w:rPr>
                <w:lang w:eastAsia="ru-RU"/>
              </w:rPr>
              <w:t>Профилактика детских инфекционных заболеваний у детей периода младенчества. Понятие о вакцинации ребенка первого года жизни.</w:t>
            </w:r>
          </w:p>
        </w:tc>
        <w:tc>
          <w:tcPr>
            <w:tcW w:w="1011" w:type="pct"/>
            <w:vAlign w:val="center"/>
          </w:tcPr>
          <w:p w14:paraId="4E1249FF" w14:textId="77777777" w:rsidR="00BC605B" w:rsidRPr="00BC605B" w:rsidRDefault="007F1B0D" w:rsidP="00BC605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27" w:type="pct"/>
            <w:vMerge/>
          </w:tcPr>
          <w:p w14:paraId="2EADACDB"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25E5F15A" w14:textId="77777777" w:rsidTr="00CE357D">
        <w:trPr>
          <w:trHeight w:val="340"/>
        </w:trPr>
        <w:tc>
          <w:tcPr>
            <w:tcW w:w="937" w:type="pct"/>
            <w:vMerge/>
          </w:tcPr>
          <w:p w14:paraId="7151098C"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4CE8363F" w14:textId="77777777" w:rsidR="00BC605B" w:rsidRPr="00BC605B" w:rsidRDefault="00BC605B" w:rsidP="00BC605B">
            <w:pPr>
              <w:spacing w:after="0" w:line="240" w:lineRule="atLeast"/>
              <w:jc w:val="both"/>
              <w:rPr>
                <w:rFonts w:ascii="Times New Roman" w:eastAsia="Times New Roman" w:hAnsi="Times New Roman" w:cs="Times New Roman"/>
                <w:sz w:val="24"/>
                <w:szCs w:val="24"/>
                <w:lang w:eastAsia="ru-RU"/>
              </w:rPr>
            </w:pPr>
            <w:r w:rsidRPr="00BC605B">
              <w:rPr>
                <w:rFonts w:ascii="Times New Roman" w:eastAsia="Times New Roman" w:hAnsi="Times New Roman" w:cs="Times New Roman"/>
                <w:b/>
                <w:bCs/>
                <w:sz w:val="24"/>
                <w:szCs w:val="24"/>
                <w:lang w:eastAsia="ru-RU"/>
              </w:rPr>
              <w:t>В том числе практических занятий</w:t>
            </w:r>
          </w:p>
        </w:tc>
        <w:tc>
          <w:tcPr>
            <w:tcW w:w="1011" w:type="pct"/>
            <w:vAlign w:val="center"/>
          </w:tcPr>
          <w:p w14:paraId="0375E86E" w14:textId="77777777" w:rsidR="00BC605B" w:rsidRPr="00BC605B" w:rsidRDefault="00BC605B" w:rsidP="00BC605B">
            <w:pPr>
              <w:spacing w:after="0" w:line="240" w:lineRule="atLeast"/>
              <w:jc w:val="center"/>
              <w:rPr>
                <w:rFonts w:ascii="Times New Roman" w:eastAsia="Times New Roman" w:hAnsi="Times New Roman" w:cs="Times New Roman"/>
                <w:b/>
                <w:bCs/>
                <w:sz w:val="24"/>
                <w:szCs w:val="24"/>
                <w:lang w:eastAsia="ru-RU"/>
              </w:rPr>
            </w:pPr>
          </w:p>
        </w:tc>
        <w:tc>
          <w:tcPr>
            <w:tcW w:w="827" w:type="pct"/>
            <w:vMerge/>
          </w:tcPr>
          <w:p w14:paraId="5D6279C2"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08CC97E1" w14:textId="77777777" w:rsidTr="00CE357D">
        <w:trPr>
          <w:trHeight w:val="81"/>
        </w:trPr>
        <w:tc>
          <w:tcPr>
            <w:tcW w:w="937" w:type="pct"/>
            <w:vMerge/>
          </w:tcPr>
          <w:p w14:paraId="0168D66D"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2DF6C713" w14:textId="77777777" w:rsidR="00BC605B" w:rsidRPr="000A75B2" w:rsidRDefault="00D21F6A" w:rsidP="00BC605B">
            <w:pPr>
              <w:spacing w:after="0" w:line="240" w:lineRule="atLeast"/>
              <w:rPr>
                <w:rFonts w:ascii="Times New Roman" w:eastAsia="Times New Roman" w:hAnsi="Times New Roman" w:cs="Times New Roman"/>
                <w:b/>
                <w:bCs/>
                <w:sz w:val="24"/>
                <w:szCs w:val="24"/>
                <w:lang w:eastAsia="ru-RU"/>
              </w:rPr>
            </w:pPr>
            <w:r w:rsidRPr="000A75B2">
              <w:rPr>
                <w:rFonts w:ascii="Times New Roman" w:eastAsia="Times New Roman" w:hAnsi="Times New Roman" w:cs="Times New Roman"/>
                <w:b/>
                <w:bCs/>
                <w:sz w:val="24"/>
                <w:szCs w:val="24"/>
                <w:lang w:eastAsia="ru-RU"/>
              </w:rPr>
              <w:t>Практическое занятие №2</w:t>
            </w:r>
          </w:p>
          <w:p w14:paraId="6F3FF593" w14:textId="77777777" w:rsidR="00BC605B" w:rsidRPr="001006B1" w:rsidRDefault="00BC605B" w:rsidP="001006B1">
            <w:pPr>
              <w:pStyle w:val="af1"/>
              <w:numPr>
                <w:ilvl w:val="0"/>
                <w:numId w:val="24"/>
              </w:numPr>
              <w:tabs>
                <w:tab w:val="left" w:pos="263"/>
              </w:tabs>
              <w:spacing w:before="0" w:after="0" w:line="240" w:lineRule="atLeast"/>
              <w:ind w:left="0" w:hanging="21"/>
              <w:rPr>
                <w:bCs/>
                <w:lang w:eastAsia="ru-RU"/>
              </w:rPr>
            </w:pPr>
            <w:r w:rsidRPr="001006B1">
              <w:rPr>
                <w:bCs/>
                <w:lang w:eastAsia="ru-RU"/>
              </w:rPr>
              <w:t xml:space="preserve">Выявление проблем, связанных с дефицитом знаний, умений и навыков в области укрепления здоровья. </w:t>
            </w:r>
          </w:p>
          <w:p w14:paraId="03BCED4C" w14:textId="77777777" w:rsidR="00BC605B" w:rsidRPr="001006B1" w:rsidRDefault="00BC605B" w:rsidP="001006B1">
            <w:pPr>
              <w:pStyle w:val="af1"/>
              <w:numPr>
                <w:ilvl w:val="0"/>
                <w:numId w:val="24"/>
              </w:numPr>
              <w:tabs>
                <w:tab w:val="left" w:pos="263"/>
              </w:tabs>
              <w:spacing w:before="0" w:after="0" w:line="240" w:lineRule="atLeast"/>
              <w:ind w:left="0" w:hanging="21"/>
              <w:rPr>
                <w:lang w:eastAsia="ru-RU"/>
              </w:rPr>
            </w:pPr>
            <w:r w:rsidRPr="001006B1">
              <w:rPr>
                <w:lang w:eastAsia="ru-RU"/>
              </w:rPr>
              <w:t xml:space="preserve">Обучение   родителей и окружение ребенка правилам и технике кормления детей.      </w:t>
            </w:r>
          </w:p>
          <w:p w14:paraId="01E8333C" w14:textId="77777777" w:rsidR="00BC605B" w:rsidRPr="001006B1" w:rsidRDefault="00BC605B" w:rsidP="001006B1">
            <w:pPr>
              <w:pStyle w:val="af1"/>
              <w:numPr>
                <w:ilvl w:val="0"/>
                <w:numId w:val="24"/>
              </w:numPr>
              <w:tabs>
                <w:tab w:val="left" w:pos="263"/>
              </w:tabs>
              <w:spacing w:before="0" w:after="0" w:line="240" w:lineRule="atLeast"/>
              <w:ind w:left="0" w:hanging="21"/>
              <w:rPr>
                <w:lang w:eastAsia="ru-RU"/>
              </w:rPr>
            </w:pPr>
            <w:r w:rsidRPr="001006B1">
              <w:rPr>
                <w:lang w:eastAsia="ru-RU"/>
              </w:rPr>
              <w:t xml:space="preserve">Составление примерного меню для ребенка грудного возраста при разных видах вскармливания. </w:t>
            </w:r>
          </w:p>
          <w:p w14:paraId="4402483B" w14:textId="77777777" w:rsidR="00BC605B" w:rsidRPr="001006B1" w:rsidRDefault="00BC605B" w:rsidP="001006B1">
            <w:pPr>
              <w:pStyle w:val="af1"/>
              <w:numPr>
                <w:ilvl w:val="0"/>
                <w:numId w:val="24"/>
              </w:numPr>
              <w:tabs>
                <w:tab w:val="left" w:pos="263"/>
              </w:tabs>
              <w:spacing w:before="0" w:after="0" w:line="240" w:lineRule="atLeast"/>
              <w:ind w:left="0" w:hanging="21"/>
              <w:rPr>
                <w:lang w:eastAsia="ru-RU"/>
              </w:rPr>
            </w:pPr>
            <w:r w:rsidRPr="001006B1">
              <w:rPr>
                <w:lang w:eastAsia="ru-RU"/>
              </w:rPr>
              <w:lastRenderedPageBreak/>
              <w:t>Отработка манипуляций (кормление из бутылочки, из ложечки, контрольное кормление).</w:t>
            </w:r>
          </w:p>
          <w:p w14:paraId="2699EB8F" w14:textId="77777777" w:rsidR="00BC605B" w:rsidRPr="001006B1" w:rsidRDefault="00BC605B" w:rsidP="001006B1">
            <w:pPr>
              <w:pStyle w:val="af1"/>
              <w:numPr>
                <w:ilvl w:val="0"/>
                <w:numId w:val="24"/>
              </w:numPr>
              <w:tabs>
                <w:tab w:val="left" w:pos="263"/>
              </w:tabs>
              <w:spacing w:before="0" w:after="0" w:line="240" w:lineRule="atLeast"/>
              <w:ind w:left="0" w:hanging="21"/>
              <w:rPr>
                <w:lang w:eastAsia="ru-RU"/>
              </w:rPr>
            </w:pPr>
            <w:r w:rsidRPr="001006B1">
              <w:rPr>
                <w:lang w:eastAsia="ru-RU"/>
              </w:rPr>
              <w:t>Знакомство с национальным календарём профилактических прививок.</w:t>
            </w:r>
          </w:p>
        </w:tc>
        <w:tc>
          <w:tcPr>
            <w:tcW w:w="1011" w:type="pct"/>
            <w:vAlign w:val="center"/>
          </w:tcPr>
          <w:p w14:paraId="79EE9B8C" w14:textId="77777777" w:rsidR="00BC605B" w:rsidRPr="00BC605B" w:rsidRDefault="003A246B" w:rsidP="00BC605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827" w:type="pct"/>
            <w:vMerge/>
          </w:tcPr>
          <w:p w14:paraId="51D23874"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43CCDF83" w14:textId="77777777" w:rsidTr="00CE357D">
        <w:trPr>
          <w:trHeight w:val="250"/>
        </w:trPr>
        <w:tc>
          <w:tcPr>
            <w:tcW w:w="937" w:type="pct"/>
            <w:vMerge/>
          </w:tcPr>
          <w:p w14:paraId="2BEB4F22"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7D478E42" w14:textId="645BE5FC" w:rsidR="00BC605B" w:rsidRPr="00BC605B" w:rsidRDefault="00BC605B" w:rsidP="00BC605B">
            <w:pPr>
              <w:spacing w:after="0" w:line="240" w:lineRule="atLeast"/>
              <w:jc w:val="both"/>
              <w:rPr>
                <w:rFonts w:ascii="Times New Roman" w:eastAsia="Times New Roman" w:hAnsi="Times New Roman" w:cs="Times New Roman"/>
                <w:sz w:val="24"/>
                <w:szCs w:val="24"/>
                <w:lang w:eastAsia="ru-RU"/>
              </w:rPr>
            </w:pPr>
            <w:r w:rsidRPr="00BC605B">
              <w:rPr>
                <w:rFonts w:ascii="Times New Roman" w:eastAsia="Times New Roman" w:hAnsi="Times New Roman" w:cs="Times New Roman"/>
                <w:b/>
                <w:bCs/>
                <w:sz w:val="24"/>
                <w:szCs w:val="24"/>
                <w:lang w:eastAsia="ru-RU"/>
              </w:rPr>
              <w:t>Самостоятельная работа обучающихся</w:t>
            </w:r>
          </w:p>
        </w:tc>
        <w:tc>
          <w:tcPr>
            <w:tcW w:w="1011" w:type="pct"/>
          </w:tcPr>
          <w:p w14:paraId="3D29820C" w14:textId="77777777" w:rsidR="00BC605B" w:rsidRPr="00BC605B" w:rsidRDefault="00BC605B" w:rsidP="00BC605B">
            <w:pPr>
              <w:spacing w:after="0" w:line="240" w:lineRule="atLeast"/>
              <w:jc w:val="center"/>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w:t>
            </w:r>
          </w:p>
        </w:tc>
        <w:tc>
          <w:tcPr>
            <w:tcW w:w="827" w:type="pct"/>
            <w:vMerge/>
          </w:tcPr>
          <w:p w14:paraId="7C6EDACD"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75F1F9EE" w14:textId="77777777" w:rsidTr="00CE357D">
        <w:trPr>
          <w:trHeight w:val="255"/>
        </w:trPr>
        <w:tc>
          <w:tcPr>
            <w:tcW w:w="937" w:type="pct"/>
            <w:vMerge w:val="restart"/>
          </w:tcPr>
          <w:p w14:paraId="25A773F1" w14:textId="77777777" w:rsidR="00BC605B" w:rsidRPr="00BC605B" w:rsidRDefault="00BC605B" w:rsidP="00BC605B">
            <w:pPr>
              <w:spacing w:after="0" w:line="240" w:lineRule="atLeast"/>
              <w:rPr>
                <w:rFonts w:ascii="Times New Roman" w:eastAsia="Times New Roman" w:hAnsi="Times New Roman" w:cs="Times New Roman"/>
                <w:b/>
                <w:sz w:val="24"/>
                <w:szCs w:val="24"/>
                <w:lang w:eastAsia="ru-RU"/>
              </w:rPr>
            </w:pPr>
            <w:r w:rsidRPr="00BC605B">
              <w:rPr>
                <w:rFonts w:ascii="Times New Roman" w:eastAsia="Times New Roman" w:hAnsi="Times New Roman" w:cs="Times New Roman"/>
                <w:b/>
                <w:sz w:val="24"/>
                <w:szCs w:val="24"/>
                <w:lang w:eastAsia="ru-RU"/>
              </w:rPr>
              <w:t>Тема 2.5.</w:t>
            </w:r>
          </w:p>
          <w:p w14:paraId="2417A5BE"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 xml:space="preserve">Период </w:t>
            </w:r>
            <w:proofErr w:type="spellStart"/>
            <w:r w:rsidRPr="00BC605B">
              <w:rPr>
                <w:rFonts w:ascii="Times New Roman" w:eastAsia="Times New Roman" w:hAnsi="Times New Roman" w:cs="Times New Roman"/>
                <w:b/>
                <w:bCs/>
                <w:sz w:val="24"/>
                <w:szCs w:val="24"/>
                <w:lang w:eastAsia="ru-RU"/>
              </w:rPr>
              <w:t>преддошкольного</w:t>
            </w:r>
            <w:proofErr w:type="spellEnd"/>
            <w:r w:rsidRPr="00BC605B">
              <w:rPr>
                <w:rFonts w:ascii="Times New Roman" w:eastAsia="Times New Roman" w:hAnsi="Times New Roman" w:cs="Times New Roman"/>
                <w:b/>
                <w:bCs/>
                <w:sz w:val="24"/>
                <w:szCs w:val="24"/>
                <w:lang w:eastAsia="ru-RU"/>
              </w:rPr>
              <w:t xml:space="preserve"> и дошкольного возраста</w:t>
            </w:r>
          </w:p>
          <w:p w14:paraId="3A3E1E8D" w14:textId="77777777" w:rsidR="00BC605B" w:rsidRPr="00BC605B" w:rsidRDefault="00BC605B" w:rsidP="00BC605B">
            <w:pPr>
              <w:spacing w:after="0" w:line="240" w:lineRule="atLeast"/>
              <w:jc w:val="both"/>
              <w:rPr>
                <w:rFonts w:ascii="Times New Roman" w:eastAsia="Times New Roman" w:hAnsi="Times New Roman" w:cs="Times New Roman"/>
                <w:sz w:val="24"/>
                <w:szCs w:val="24"/>
                <w:lang w:eastAsia="ru-RU"/>
              </w:rPr>
            </w:pPr>
          </w:p>
        </w:tc>
        <w:tc>
          <w:tcPr>
            <w:tcW w:w="2225" w:type="pct"/>
          </w:tcPr>
          <w:p w14:paraId="7C26C75C"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Содержание учебного материала</w:t>
            </w:r>
          </w:p>
        </w:tc>
        <w:tc>
          <w:tcPr>
            <w:tcW w:w="1011" w:type="pct"/>
            <w:vAlign w:val="center"/>
          </w:tcPr>
          <w:p w14:paraId="76BB00D7" w14:textId="77777777" w:rsidR="00BC605B" w:rsidRPr="00BC605B" w:rsidRDefault="00A207DD" w:rsidP="00BC605B">
            <w:pPr>
              <w:spacing w:after="0" w:line="240"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827" w:type="pct"/>
            <w:vMerge w:val="restart"/>
          </w:tcPr>
          <w:p w14:paraId="7F1C3203"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01.</w:t>
            </w:r>
          </w:p>
          <w:p w14:paraId="77B78B4E"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02.</w:t>
            </w:r>
          </w:p>
          <w:p w14:paraId="57683708"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03.</w:t>
            </w:r>
          </w:p>
          <w:p w14:paraId="541405F2"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04.</w:t>
            </w:r>
          </w:p>
          <w:p w14:paraId="1F34FF2A"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05.</w:t>
            </w:r>
          </w:p>
          <w:p w14:paraId="4F2DB776"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4.1.</w:t>
            </w:r>
          </w:p>
          <w:p w14:paraId="27E41577"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ПК4.2.</w:t>
            </w:r>
          </w:p>
          <w:p w14:paraId="741849C6"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4.3.</w:t>
            </w:r>
          </w:p>
          <w:p w14:paraId="62D31F13"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4.4.</w:t>
            </w:r>
          </w:p>
          <w:p w14:paraId="585BF657"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6.5.</w:t>
            </w:r>
          </w:p>
          <w:p w14:paraId="5B064AA9"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6.6.</w:t>
            </w:r>
          </w:p>
          <w:p w14:paraId="136B9FC7"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6</w:t>
            </w:r>
          </w:p>
          <w:p w14:paraId="22DD55A9"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7</w:t>
            </w:r>
          </w:p>
          <w:p w14:paraId="202BE8FF"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9</w:t>
            </w:r>
          </w:p>
          <w:p w14:paraId="4F9645BE"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 xml:space="preserve">ЛР 12 </w:t>
            </w:r>
          </w:p>
          <w:p w14:paraId="52FE7253"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ЛР15</w:t>
            </w:r>
          </w:p>
          <w:p w14:paraId="0674AE00"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16</w:t>
            </w:r>
          </w:p>
          <w:p w14:paraId="1B6B142E" w14:textId="4543F34B" w:rsidR="00BC605B" w:rsidRPr="00BC605B"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17</w:t>
            </w:r>
          </w:p>
        </w:tc>
      </w:tr>
      <w:tr w:rsidR="00BC605B" w:rsidRPr="00BC605B" w14:paraId="3C59E65A" w14:textId="77777777" w:rsidTr="00CE357D">
        <w:trPr>
          <w:trHeight w:val="418"/>
        </w:trPr>
        <w:tc>
          <w:tcPr>
            <w:tcW w:w="937" w:type="pct"/>
            <w:vMerge/>
          </w:tcPr>
          <w:p w14:paraId="5F0E1BC4"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p>
        </w:tc>
        <w:tc>
          <w:tcPr>
            <w:tcW w:w="2225" w:type="pct"/>
          </w:tcPr>
          <w:p w14:paraId="3B4C153B" w14:textId="77777777" w:rsidR="00BC605B" w:rsidRPr="001006B1" w:rsidRDefault="00BC605B" w:rsidP="001006B1">
            <w:pPr>
              <w:pStyle w:val="af1"/>
              <w:numPr>
                <w:ilvl w:val="0"/>
                <w:numId w:val="25"/>
              </w:numPr>
              <w:shd w:val="clear" w:color="auto" w:fill="FFFFFF"/>
              <w:tabs>
                <w:tab w:val="left" w:pos="263"/>
                <w:tab w:val="left" w:pos="405"/>
              </w:tabs>
              <w:spacing w:before="0" w:after="0"/>
              <w:ind w:left="0" w:firstLine="0"/>
              <w:jc w:val="both"/>
              <w:rPr>
                <w:lang w:eastAsia="ru-RU"/>
              </w:rPr>
            </w:pPr>
            <w:r w:rsidRPr="001006B1">
              <w:rPr>
                <w:spacing w:val="1"/>
                <w:lang w:eastAsia="ru-RU"/>
              </w:rPr>
              <w:t xml:space="preserve">Характеристика </w:t>
            </w:r>
            <w:proofErr w:type="spellStart"/>
            <w:r w:rsidRPr="001006B1">
              <w:rPr>
                <w:spacing w:val="1"/>
                <w:lang w:eastAsia="ru-RU"/>
              </w:rPr>
              <w:t>преддошкольного</w:t>
            </w:r>
            <w:proofErr w:type="spellEnd"/>
            <w:r w:rsidRPr="001006B1">
              <w:rPr>
                <w:spacing w:val="1"/>
                <w:lang w:eastAsia="ru-RU"/>
              </w:rPr>
              <w:t>, дошкольного возраста.</w:t>
            </w:r>
          </w:p>
          <w:p w14:paraId="70D748E7" w14:textId="77777777" w:rsidR="00BC605B" w:rsidRPr="001006B1" w:rsidRDefault="00BC605B" w:rsidP="001006B1">
            <w:pPr>
              <w:pStyle w:val="af1"/>
              <w:numPr>
                <w:ilvl w:val="0"/>
                <w:numId w:val="25"/>
              </w:numPr>
              <w:shd w:val="clear" w:color="auto" w:fill="FFFFFF"/>
              <w:tabs>
                <w:tab w:val="left" w:pos="263"/>
                <w:tab w:val="left" w:pos="405"/>
              </w:tabs>
              <w:spacing w:before="0" w:after="0"/>
              <w:ind w:left="0" w:firstLine="0"/>
              <w:jc w:val="both"/>
              <w:rPr>
                <w:lang w:eastAsia="ru-RU"/>
              </w:rPr>
            </w:pPr>
            <w:r w:rsidRPr="001006B1">
              <w:rPr>
                <w:lang w:eastAsia="ru-RU"/>
              </w:rPr>
              <w:t xml:space="preserve">Анатомо-физиологические особенности органов и систем в этих периодах, рост и развитие ребенка </w:t>
            </w:r>
            <w:proofErr w:type="spellStart"/>
            <w:r w:rsidRPr="001006B1">
              <w:rPr>
                <w:lang w:eastAsia="ru-RU"/>
              </w:rPr>
              <w:t>преддошкольного</w:t>
            </w:r>
            <w:proofErr w:type="spellEnd"/>
            <w:r w:rsidRPr="001006B1">
              <w:rPr>
                <w:lang w:eastAsia="ru-RU"/>
              </w:rPr>
              <w:t xml:space="preserve"> и дошкольного возраста.</w:t>
            </w:r>
          </w:p>
          <w:p w14:paraId="0E14C945" w14:textId="77777777" w:rsidR="00BC605B" w:rsidRPr="001006B1" w:rsidRDefault="00BC605B" w:rsidP="001006B1">
            <w:pPr>
              <w:pStyle w:val="af1"/>
              <w:numPr>
                <w:ilvl w:val="0"/>
                <w:numId w:val="25"/>
              </w:numPr>
              <w:shd w:val="clear" w:color="auto" w:fill="FFFFFF"/>
              <w:tabs>
                <w:tab w:val="left" w:pos="263"/>
                <w:tab w:val="left" w:pos="405"/>
              </w:tabs>
              <w:spacing w:before="0" w:after="0"/>
              <w:ind w:left="0" w:firstLine="0"/>
              <w:jc w:val="both"/>
              <w:rPr>
                <w:lang w:eastAsia="ru-RU"/>
              </w:rPr>
            </w:pPr>
            <w:r w:rsidRPr="001006B1">
              <w:rPr>
                <w:lang w:eastAsia="ru-RU"/>
              </w:rPr>
              <w:t>Универсальные потребности ребенка этого возраста и способы их удовлетворения, возможные проблемы.</w:t>
            </w:r>
          </w:p>
          <w:p w14:paraId="4E7A1F94" w14:textId="77777777" w:rsidR="00BC605B" w:rsidRPr="001006B1" w:rsidRDefault="00BC605B" w:rsidP="001006B1">
            <w:pPr>
              <w:pStyle w:val="af1"/>
              <w:numPr>
                <w:ilvl w:val="0"/>
                <w:numId w:val="25"/>
              </w:numPr>
              <w:shd w:val="clear" w:color="auto" w:fill="FFFFFF"/>
              <w:tabs>
                <w:tab w:val="left" w:pos="263"/>
                <w:tab w:val="left" w:pos="405"/>
              </w:tabs>
              <w:spacing w:before="0" w:after="0"/>
              <w:ind w:left="0" w:firstLine="0"/>
              <w:jc w:val="both"/>
              <w:rPr>
                <w:lang w:eastAsia="ru-RU"/>
              </w:rPr>
            </w:pPr>
            <w:r w:rsidRPr="001006B1">
              <w:rPr>
                <w:lang w:eastAsia="ru-RU"/>
              </w:rPr>
              <w:t xml:space="preserve">Физическое, нервно-психическое и социальное развитие ребенка </w:t>
            </w:r>
            <w:proofErr w:type="spellStart"/>
            <w:r w:rsidRPr="001006B1">
              <w:rPr>
                <w:lang w:eastAsia="ru-RU"/>
              </w:rPr>
              <w:t>преддошкольного</w:t>
            </w:r>
            <w:proofErr w:type="spellEnd"/>
            <w:r w:rsidRPr="001006B1">
              <w:rPr>
                <w:lang w:eastAsia="ru-RU"/>
              </w:rPr>
              <w:t xml:space="preserve"> и </w:t>
            </w:r>
            <w:r w:rsidRPr="001006B1">
              <w:rPr>
                <w:spacing w:val="-1"/>
                <w:lang w:eastAsia="ru-RU"/>
              </w:rPr>
              <w:t>дошкольного возраста.</w:t>
            </w:r>
          </w:p>
          <w:p w14:paraId="3E1A3D7E" w14:textId="77777777" w:rsidR="00BC605B" w:rsidRPr="001006B1" w:rsidRDefault="00BC605B" w:rsidP="001006B1">
            <w:pPr>
              <w:pStyle w:val="af1"/>
              <w:numPr>
                <w:ilvl w:val="0"/>
                <w:numId w:val="25"/>
              </w:numPr>
              <w:shd w:val="clear" w:color="auto" w:fill="FFFFFF"/>
              <w:tabs>
                <w:tab w:val="left" w:pos="263"/>
                <w:tab w:val="left" w:pos="405"/>
              </w:tabs>
              <w:spacing w:before="0" w:after="0"/>
              <w:ind w:left="0" w:firstLine="0"/>
              <w:jc w:val="both"/>
              <w:rPr>
                <w:lang w:eastAsia="ru-RU"/>
              </w:rPr>
            </w:pPr>
            <w:r w:rsidRPr="001006B1">
              <w:rPr>
                <w:spacing w:val="-1"/>
                <w:lang w:eastAsia="ru-RU"/>
              </w:rPr>
              <w:t>Питание ребенка старше 1 года.</w:t>
            </w:r>
          </w:p>
          <w:p w14:paraId="0FB5E49E" w14:textId="77777777" w:rsidR="00BC605B" w:rsidRPr="001006B1" w:rsidRDefault="00BC605B" w:rsidP="001006B1">
            <w:pPr>
              <w:pStyle w:val="af1"/>
              <w:numPr>
                <w:ilvl w:val="0"/>
                <w:numId w:val="25"/>
              </w:numPr>
              <w:shd w:val="clear" w:color="auto" w:fill="FFFFFF"/>
              <w:tabs>
                <w:tab w:val="left" w:pos="263"/>
                <w:tab w:val="left" w:pos="405"/>
              </w:tabs>
              <w:spacing w:before="0" w:after="0"/>
              <w:ind w:left="0" w:firstLine="0"/>
              <w:jc w:val="both"/>
              <w:rPr>
                <w:lang w:eastAsia="ru-RU"/>
              </w:rPr>
            </w:pPr>
            <w:r w:rsidRPr="001006B1">
              <w:rPr>
                <w:lang w:eastAsia="ru-RU"/>
              </w:rPr>
              <w:t>Социальная адаптация ребенка.</w:t>
            </w:r>
          </w:p>
          <w:p w14:paraId="50102CB5" w14:textId="77777777" w:rsidR="00BC605B" w:rsidRPr="001006B1" w:rsidRDefault="00BC605B" w:rsidP="001006B1">
            <w:pPr>
              <w:pStyle w:val="af1"/>
              <w:numPr>
                <w:ilvl w:val="0"/>
                <w:numId w:val="25"/>
              </w:numPr>
              <w:shd w:val="clear" w:color="auto" w:fill="FFFFFF"/>
              <w:tabs>
                <w:tab w:val="left" w:pos="263"/>
                <w:tab w:val="left" w:pos="405"/>
              </w:tabs>
              <w:spacing w:before="0" w:after="0"/>
              <w:ind w:left="0" w:firstLine="0"/>
              <w:jc w:val="both"/>
              <w:rPr>
                <w:spacing w:val="-10"/>
                <w:lang w:eastAsia="ru-RU"/>
              </w:rPr>
            </w:pPr>
            <w:r w:rsidRPr="001006B1">
              <w:rPr>
                <w:lang w:eastAsia="ru-RU"/>
              </w:rPr>
              <w:t xml:space="preserve">Подготовка к поступлению в детское дошкольное учреждение и в школу. Факторы рис </w:t>
            </w:r>
            <w:r w:rsidRPr="001006B1">
              <w:rPr>
                <w:spacing w:val="-10"/>
                <w:lang w:eastAsia="ru-RU"/>
              </w:rPr>
              <w:t>ка.</w:t>
            </w:r>
          </w:p>
          <w:p w14:paraId="178FF525" w14:textId="77777777" w:rsidR="00BC605B" w:rsidRPr="001006B1" w:rsidRDefault="00BC605B" w:rsidP="001006B1">
            <w:pPr>
              <w:pStyle w:val="af1"/>
              <w:numPr>
                <w:ilvl w:val="0"/>
                <w:numId w:val="25"/>
              </w:numPr>
              <w:shd w:val="clear" w:color="auto" w:fill="FFFFFF"/>
              <w:tabs>
                <w:tab w:val="left" w:pos="263"/>
                <w:tab w:val="left" w:pos="405"/>
              </w:tabs>
              <w:spacing w:before="0" w:after="0"/>
              <w:ind w:left="0" w:firstLine="0"/>
              <w:rPr>
                <w:lang w:eastAsia="ru-RU"/>
              </w:rPr>
            </w:pPr>
            <w:r w:rsidRPr="001006B1">
              <w:rPr>
                <w:lang w:eastAsia="ru-RU"/>
              </w:rPr>
              <w:t xml:space="preserve">Профилактика детских инфекционных заболеваний у детей </w:t>
            </w:r>
            <w:proofErr w:type="spellStart"/>
            <w:r w:rsidRPr="001006B1">
              <w:rPr>
                <w:lang w:eastAsia="ru-RU"/>
              </w:rPr>
              <w:t>преддошкольного</w:t>
            </w:r>
            <w:proofErr w:type="spellEnd"/>
            <w:r w:rsidRPr="001006B1">
              <w:rPr>
                <w:lang w:eastAsia="ru-RU"/>
              </w:rPr>
              <w:t xml:space="preserve"> и до </w:t>
            </w:r>
            <w:r w:rsidRPr="001006B1">
              <w:rPr>
                <w:spacing w:val="-1"/>
                <w:lang w:eastAsia="ru-RU"/>
              </w:rPr>
              <w:t>школьного возраста.</w:t>
            </w:r>
          </w:p>
        </w:tc>
        <w:tc>
          <w:tcPr>
            <w:tcW w:w="1011" w:type="pct"/>
            <w:vAlign w:val="center"/>
          </w:tcPr>
          <w:p w14:paraId="08BC5AAC" w14:textId="77777777" w:rsidR="00BC605B" w:rsidRPr="00BC605B" w:rsidRDefault="00BC605B" w:rsidP="00BC605B">
            <w:pPr>
              <w:spacing w:after="0" w:line="240" w:lineRule="atLeast"/>
              <w:jc w:val="center"/>
              <w:rPr>
                <w:rFonts w:ascii="Times New Roman" w:eastAsia="Times New Roman" w:hAnsi="Times New Roman" w:cs="Times New Roman"/>
                <w:bCs/>
                <w:sz w:val="24"/>
                <w:szCs w:val="24"/>
                <w:lang w:eastAsia="ru-RU"/>
              </w:rPr>
            </w:pPr>
            <w:r w:rsidRPr="00BC605B">
              <w:rPr>
                <w:rFonts w:ascii="Times New Roman" w:eastAsia="Times New Roman" w:hAnsi="Times New Roman" w:cs="Times New Roman"/>
                <w:bCs/>
                <w:sz w:val="24"/>
                <w:szCs w:val="24"/>
                <w:lang w:eastAsia="ru-RU"/>
              </w:rPr>
              <w:t>2</w:t>
            </w:r>
          </w:p>
        </w:tc>
        <w:tc>
          <w:tcPr>
            <w:tcW w:w="827" w:type="pct"/>
            <w:vMerge/>
          </w:tcPr>
          <w:p w14:paraId="3CEF1DE0"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6E77163B" w14:textId="77777777" w:rsidTr="00CE357D">
        <w:trPr>
          <w:trHeight w:val="231"/>
        </w:trPr>
        <w:tc>
          <w:tcPr>
            <w:tcW w:w="937" w:type="pct"/>
            <w:vMerge/>
          </w:tcPr>
          <w:p w14:paraId="5FE6EB93"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38E86149"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В том числе практических занятий</w:t>
            </w:r>
          </w:p>
        </w:tc>
        <w:tc>
          <w:tcPr>
            <w:tcW w:w="1011" w:type="pct"/>
            <w:vAlign w:val="center"/>
          </w:tcPr>
          <w:p w14:paraId="45E9032A" w14:textId="77777777" w:rsidR="00BC605B" w:rsidRPr="00BC605B" w:rsidRDefault="00BC605B" w:rsidP="00BC605B">
            <w:pPr>
              <w:spacing w:after="0" w:line="240" w:lineRule="atLeast"/>
              <w:jc w:val="center"/>
              <w:rPr>
                <w:rFonts w:ascii="Times New Roman" w:eastAsia="Times New Roman" w:hAnsi="Times New Roman" w:cs="Times New Roman"/>
                <w:b/>
                <w:sz w:val="24"/>
                <w:szCs w:val="24"/>
                <w:lang w:eastAsia="ru-RU"/>
              </w:rPr>
            </w:pPr>
          </w:p>
        </w:tc>
        <w:tc>
          <w:tcPr>
            <w:tcW w:w="827" w:type="pct"/>
            <w:vMerge/>
          </w:tcPr>
          <w:p w14:paraId="172B2D57"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54E93D63" w14:textId="77777777" w:rsidTr="00CE357D">
        <w:trPr>
          <w:trHeight w:val="236"/>
        </w:trPr>
        <w:tc>
          <w:tcPr>
            <w:tcW w:w="937" w:type="pct"/>
            <w:vMerge/>
          </w:tcPr>
          <w:p w14:paraId="699CB50A"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3BDA3825" w14:textId="77777777" w:rsidR="00BC605B" w:rsidRPr="000A75B2" w:rsidRDefault="00BC605B" w:rsidP="001006B1">
            <w:pPr>
              <w:spacing w:after="0" w:line="240" w:lineRule="auto"/>
              <w:rPr>
                <w:rFonts w:ascii="Times New Roman" w:eastAsia="Times New Roman" w:hAnsi="Times New Roman" w:cs="Times New Roman"/>
                <w:b/>
                <w:bCs/>
                <w:sz w:val="24"/>
                <w:szCs w:val="24"/>
                <w:lang w:eastAsia="ru-RU"/>
              </w:rPr>
            </w:pPr>
            <w:r w:rsidRPr="000A75B2">
              <w:rPr>
                <w:rFonts w:ascii="Times New Roman" w:eastAsia="Times New Roman" w:hAnsi="Times New Roman" w:cs="Times New Roman"/>
                <w:b/>
                <w:bCs/>
                <w:sz w:val="24"/>
                <w:szCs w:val="24"/>
                <w:lang w:eastAsia="ru-RU"/>
              </w:rPr>
              <w:t>Пра</w:t>
            </w:r>
            <w:r w:rsidR="00D21F6A" w:rsidRPr="000A75B2">
              <w:rPr>
                <w:rFonts w:ascii="Times New Roman" w:eastAsia="Times New Roman" w:hAnsi="Times New Roman" w:cs="Times New Roman"/>
                <w:b/>
                <w:bCs/>
                <w:sz w:val="24"/>
                <w:szCs w:val="24"/>
                <w:lang w:eastAsia="ru-RU"/>
              </w:rPr>
              <w:t>ктическое занятие №3</w:t>
            </w:r>
          </w:p>
          <w:p w14:paraId="3DA8B26B" w14:textId="77777777" w:rsidR="00BC605B" w:rsidRPr="001006B1" w:rsidRDefault="00BC605B" w:rsidP="001006B1">
            <w:pPr>
              <w:pStyle w:val="af1"/>
              <w:numPr>
                <w:ilvl w:val="0"/>
                <w:numId w:val="26"/>
              </w:numPr>
              <w:tabs>
                <w:tab w:val="left" w:pos="405"/>
              </w:tabs>
              <w:spacing w:before="0" w:after="0"/>
              <w:ind w:left="0" w:firstLine="0"/>
              <w:jc w:val="both"/>
              <w:rPr>
                <w:lang w:eastAsia="ru-RU"/>
              </w:rPr>
            </w:pPr>
            <w:r w:rsidRPr="001006B1">
              <w:rPr>
                <w:lang w:eastAsia="ru-RU"/>
              </w:rPr>
              <w:t xml:space="preserve">Проведение антропометрических измерений и оценка полученных результатов. </w:t>
            </w:r>
          </w:p>
          <w:p w14:paraId="0BD17795" w14:textId="77777777" w:rsidR="00BC605B" w:rsidRPr="001006B1" w:rsidRDefault="00BC605B" w:rsidP="001006B1">
            <w:pPr>
              <w:pStyle w:val="af1"/>
              <w:numPr>
                <w:ilvl w:val="0"/>
                <w:numId w:val="26"/>
              </w:numPr>
              <w:tabs>
                <w:tab w:val="left" w:pos="405"/>
              </w:tabs>
              <w:spacing w:before="0" w:after="0"/>
              <w:ind w:left="0" w:hanging="21"/>
              <w:jc w:val="both"/>
              <w:rPr>
                <w:lang w:eastAsia="ru-RU"/>
              </w:rPr>
            </w:pPr>
            <w:r w:rsidRPr="001006B1">
              <w:rPr>
                <w:lang w:eastAsia="ru-RU"/>
              </w:rPr>
              <w:t xml:space="preserve">Оценка физического и нервно-психического развития.  Составление примерного меню, рекомендаций по режиму дня, выбору игрушек, игровых занятий для детей </w:t>
            </w:r>
            <w:proofErr w:type="spellStart"/>
            <w:r w:rsidRPr="001006B1">
              <w:rPr>
                <w:lang w:eastAsia="ru-RU"/>
              </w:rPr>
              <w:t>преддошкольного</w:t>
            </w:r>
            <w:proofErr w:type="spellEnd"/>
            <w:r w:rsidRPr="001006B1">
              <w:rPr>
                <w:lang w:eastAsia="ru-RU"/>
              </w:rPr>
              <w:t xml:space="preserve"> и дошкольного возраста. </w:t>
            </w:r>
          </w:p>
          <w:p w14:paraId="7DE55841" w14:textId="77777777" w:rsidR="00BC605B" w:rsidRPr="001006B1" w:rsidRDefault="00BC605B" w:rsidP="001006B1">
            <w:pPr>
              <w:pStyle w:val="af1"/>
              <w:numPr>
                <w:ilvl w:val="0"/>
                <w:numId w:val="26"/>
              </w:numPr>
              <w:tabs>
                <w:tab w:val="left" w:pos="405"/>
              </w:tabs>
              <w:spacing w:before="0" w:after="0"/>
              <w:ind w:left="0" w:hanging="21"/>
              <w:jc w:val="both"/>
              <w:rPr>
                <w:lang w:eastAsia="ru-RU"/>
              </w:rPr>
            </w:pPr>
            <w:r w:rsidRPr="001006B1">
              <w:rPr>
                <w:bCs/>
                <w:lang w:eastAsia="ru-RU"/>
              </w:rPr>
              <w:t>Выявление проблем, связанных с дефицитом знаний, умений и навыков в области укрепления здоровья.</w:t>
            </w:r>
          </w:p>
          <w:p w14:paraId="6277C09A" w14:textId="77777777" w:rsidR="00BC605B" w:rsidRPr="001006B1" w:rsidRDefault="00BC605B" w:rsidP="001006B1">
            <w:pPr>
              <w:pStyle w:val="af1"/>
              <w:numPr>
                <w:ilvl w:val="0"/>
                <w:numId w:val="26"/>
              </w:numPr>
              <w:tabs>
                <w:tab w:val="left" w:pos="405"/>
              </w:tabs>
              <w:spacing w:before="0" w:after="0"/>
              <w:ind w:left="0" w:hanging="21"/>
              <w:jc w:val="both"/>
              <w:rPr>
                <w:lang w:eastAsia="ru-RU"/>
              </w:rPr>
            </w:pPr>
            <w:r w:rsidRPr="001006B1">
              <w:rPr>
                <w:lang w:eastAsia="ru-RU"/>
              </w:rPr>
              <w:t xml:space="preserve">Составление рекомендаций по адаптации в детском </w:t>
            </w:r>
            <w:r w:rsidRPr="001006B1">
              <w:rPr>
                <w:lang w:eastAsia="ru-RU"/>
              </w:rPr>
              <w:lastRenderedPageBreak/>
              <w:t xml:space="preserve">дошкольном учреждении.  </w:t>
            </w:r>
          </w:p>
          <w:p w14:paraId="2724D20D" w14:textId="77777777" w:rsidR="00BC605B" w:rsidRPr="001006B1" w:rsidRDefault="00BC605B" w:rsidP="001006B1">
            <w:pPr>
              <w:pStyle w:val="af1"/>
              <w:numPr>
                <w:ilvl w:val="0"/>
                <w:numId w:val="26"/>
              </w:numPr>
              <w:tabs>
                <w:tab w:val="left" w:pos="405"/>
              </w:tabs>
              <w:spacing w:before="0" w:after="0"/>
              <w:ind w:left="0" w:hanging="21"/>
              <w:jc w:val="both"/>
              <w:rPr>
                <w:lang w:eastAsia="ru-RU"/>
              </w:rPr>
            </w:pPr>
            <w:r w:rsidRPr="001006B1">
              <w:rPr>
                <w:lang w:eastAsia="ru-RU"/>
              </w:rPr>
              <w:t xml:space="preserve">Обучение родителей ребенка и его окружение принципам закаливания, основным гимнастическим комплексам и массажу, применяемым для детей </w:t>
            </w:r>
            <w:proofErr w:type="spellStart"/>
            <w:r w:rsidRPr="001006B1">
              <w:rPr>
                <w:lang w:eastAsia="ru-RU"/>
              </w:rPr>
              <w:t>преддошкольного</w:t>
            </w:r>
            <w:proofErr w:type="spellEnd"/>
            <w:r w:rsidRPr="001006B1">
              <w:rPr>
                <w:lang w:eastAsia="ru-RU"/>
              </w:rPr>
              <w:t xml:space="preserve"> и дошкольного возраста. Обучение родителей и окружения ребенка </w:t>
            </w:r>
            <w:r w:rsidR="00D21F6A" w:rsidRPr="001006B1">
              <w:rPr>
                <w:lang w:eastAsia="ru-RU"/>
              </w:rPr>
              <w:t>принципам создания</w:t>
            </w:r>
            <w:r w:rsidRPr="001006B1">
              <w:rPr>
                <w:lang w:eastAsia="ru-RU"/>
              </w:rPr>
              <w:t xml:space="preserve"> безопасной окружающей среды для детей </w:t>
            </w:r>
            <w:proofErr w:type="spellStart"/>
            <w:r w:rsidRPr="001006B1">
              <w:rPr>
                <w:lang w:eastAsia="ru-RU"/>
              </w:rPr>
              <w:t>преддошкольного</w:t>
            </w:r>
            <w:proofErr w:type="spellEnd"/>
            <w:r w:rsidRPr="001006B1">
              <w:rPr>
                <w:lang w:eastAsia="ru-RU"/>
              </w:rPr>
              <w:t xml:space="preserve"> и дошкольного возраста.</w:t>
            </w:r>
          </w:p>
          <w:p w14:paraId="4A9B0B19" w14:textId="77777777" w:rsidR="00BC605B" w:rsidRPr="001006B1" w:rsidRDefault="00BC605B" w:rsidP="001006B1">
            <w:pPr>
              <w:pStyle w:val="af1"/>
              <w:numPr>
                <w:ilvl w:val="0"/>
                <w:numId w:val="26"/>
              </w:numPr>
              <w:tabs>
                <w:tab w:val="left" w:pos="405"/>
              </w:tabs>
              <w:spacing w:before="0" w:after="0"/>
              <w:ind w:left="0" w:hanging="21"/>
              <w:jc w:val="both"/>
              <w:rPr>
                <w:lang w:eastAsia="ru-RU"/>
              </w:rPr>
            </w:pPr>
            <w:r w:rsidRPr="001006B1">
              <w:rPr>
                <w:lang w:eastAsia="ru-RU"/>
              </w:rPr>
              <w:t>Оформление медицинской документации (</w:t>
            </w:r>
            <w:r w:rsidRPr="001006B1">
              <w:rPr>
                <w:shd w:val="clear" w:color="auto" w:fill="FFFFFF"/>
                <w:lang w:eastAsia="ru-RU"/>
              </w:rPr>
              <w:t>Форма N 026/у-2000 "Медицинская карта ребенка для образовательных учреждений дошкольного, начального общего, основного общего, среднего (полного) общего образования, учреждений начального и среднего профессионального образования, детских домов и школ-интернатов"</w:t>
            </w:r>
            <w:r w:rsidRPr="001006B1">
              <w:rPr>
                <w:lang w:eastAsia="ru-RU"/>
              </w:rPr>
              <w:t>)</w:t>
            </w:r>
          </w:p>
        </w:tc>
        <w:tc>
          <w:tcPr>
            <w:tcW w:w="1011" w:type="pct"/>
            <w:vAlign w:val="center"/>
          </w:tcPr>
          <w:p w14:paraId="390597C6" w14:textId="77777777" w:rsidR="00BC605B" w:rsidRPr="00BC605B" w:rsidRDefault="003A246B" w:rsidP="00BC605B">
            <w:pPr>
              <w:spacing w:after="0" w:line="240"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p>
        </w:tc>
        <w:tc>
          <w:tcPr>
            <w:tcW w:w="827" w:type="pct"/>
            <w:vMerge/>
          </w:tcPr>
          <w:p w14:paraId="269C4AAB"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6D281DEB" w14:textId="77777777" w:rsidTr="00CE357D">
        <w:trPr>
          <w:trHeight w:val="337"/>
        </w:trPr>
        <w:tc>
          <w:tcPr>
            <w:tcW w:w="937" w:type="pct"/>
            <w:vMerge/>
          </w:tcPr>
          <w:p w14:paraId="12E4F2CF"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74439BA1" w14:textId="5DD47973"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Самостоятельная работа обучающихся</w:t>
            </w:r>
          </w:p>
        </w:tc>
        <w:tc>
          <w:tcPr>
            <w:tcW w:w="1011" w:type="pct"/>
            <w:vAlign w:val="center"/>
          </w:tcPr>
          <w:p w14:paraId="60B664AD" w14:textId="77777777" w:rsidR="00BC605B" w:rsidRPr="00BC605B" w:rsidRDefault="00BC605B" w:rsidP="00BC605B">
            <w:pPr>
              <w:spacing w:after="0" w:line="240" w:lineRule="atLeast"/>
              <w:jc w:val="center"/>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w:t>
            </w:r>
          </w:p>
        </w:tc>
        <w:tc>
          <w:tcPr>
            <w:tcW w:w="827" w:type="pct"/>
            <w:vMerge/>
          </w:tcPr>
          <w:p w14:paraId="50411DFC"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20F16CBA" w14:textId="77777777" w:rsidTr="00CE357D">
        <w:trPr>
          <w:trHeight w:val="241"/>
        </w:trPr>
        <w:tc>
          <w:tcPr>
            <w:tcW w:w="937" w:type="pct"/>
            <w:vMerge w:val="restart"/>
          </w:tcPr>
          <w:p w14:paraId="3710A440" w14:textId="77777777" w:rsidR="00BC605B" w:rsidRPr="00BC605B" w:rsidRDefault="00BC605B" w:rsidP="00BC605B">
            <w:pPr>
              <w:spacing w:after="0" w:line="240" w:lineRule="atLeast"/>
              <w:rPr>
                <w:rFonts w:ascii="Times New Roman" w:eastAsia="Calibri" w:hAnsi="Times New Roman" w:cs="Times New Roman"/>
                <w:b/>
                <w:bCs/>
                <w:sz w:val="24"/>
                <w:szCs w:val="24"/>
                <w:lang w:eastAsia="ru-RU"/>
              </w:rPr>
            </w:pPr>
            <w:r w:rsidRPr="00BC605B">
              <w:rPr>
                <w:rFonts w:ascii="Times New Roman" w:eastAsia="Calibri" w:hAnsi="Times New Roman" w:cs="Times New Roman"/>
                <w:b/>
                <w:bCs/>
                <w:sz w:val="24"/>
                <w:szCs w:val="24"/>
                <w:lang w:eastAsia="ru-RU"/>
              </w:rPr>
              <w:t>Тема 2.6.</w:t>
            </w:r>
          </w:p>
          <w:p w14:paraId="147A0A0A"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Период школьного возраста</w:t>
            </w:r>
          </w:p>
        </w:tc>
        <w:tc>
          <w:tcPr>
            <w:tcW w:w="2225" w:type="pct"/>
          </w:tcPr>
          <w:p w14:paraId="28DFCC7E"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Содержание учебного материала</w:t>
            </w:r>
          </w:p>
        </w:tc>
        <w:tc>
          <w:tcPr>
            <w:tcW w:w="1011" w:type="pct"/>
            <w:vAlign w:val="center"/>
          </w:tcPr>
          <w:p w14:paraId="2CB4D3B8" w14:textId="77777777" w:rsidR="00BC605B" w:rsidRPr="00BC605B" w:rsidRDefault="00A207DD" w:rsidP="00BC605B">
            <w:pPr>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27" w:type="pct"/>
            <w:vMerge w:val="restart"/>
          </w:tcPr>
          <w:p w14:paraId="302AFA6F"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01.</w:t>
            </w:r>
          </w:p>
          <w:p w14:paraId="7BD63DD3"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02.</w:t>
            </w:r>
          </w:p>
          <w:p w14:paraId="650ECF1F"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03.</w:t>
            </w:r>
          </w:p>
          <w:p w14:paraId="042CC1B1"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04.</w:t>
            </w:r>
          </w:p>
          <w:p w14:paraId="440F4638"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05.</w:t>
            </w:r>
          </w:p>
          <w:p w14:paraId="19059E8C"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4.1.</w:t>
            </w:r>
          </w:p>
          <w:p w14:paraId="07A0304A"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ПК4.2.</w:t>
            </w:r>
          </w:p>
          <w:p w14:paraId="276928AD"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4.4.</w:t>
            </w:r>
          </w:p>
          <w:p w14:paraId="084A4B9E"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6.5.</w:t>
            </w:r>
          </w:p>
          <w:p w14:paraId="2543ACEA"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6.6.</w:t>
            </w:r>
          </w:p>
          <w:p w14:paraId="74A8E673"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6</w:t>
            </w:r>
          </w:p>
          <w:p w14:paraId="0E9DB36E"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7</w:t>
            </w:r>
          </w:p>
          <w:p w14:paraId="52F93AEE"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9</w:t>
            </w:r>
          </w:p>
          <w:p w14:paraId="3E56B09A"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 xml:space="preserve">ЛР 12 </w:t>
            </w:r>
          </w:p>
          <w:p w14:paraId="1EC1CC41"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ЛР15</w:t>
            </w:r>
          </w:p>
          <w:p w14:paraId="0BC597F5"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16</w:t>
            </w:r>
          </w:p>
          <w:p w14:paraId="304D4F8C" w14:textId="36634A47" w:rsidR="00BC605B" w:rsidRPr="00BC605B"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lastRenderedPageBreak/>
              <w:t>ЛР 17</w:t>
            </w:r>
          </w:p>
        </w:tc>
      </w:tr>
      <w:tr w:rsidR="00BC605B" w:rsidRPr="00BC605B" w14:paraId="49D6A65E" w14:textId="77777777" w:rsidTr="00CE357D">
        <w:trPr>
          <w:trHeight w:val="701"/>
        </w:trPr>
        <w:tc>
          <w:tcPr>
            <w:tcW w:w="937" w:type="pct"/>
            <w:vMerge/>
          </w:tcPr>
          <w:p w14:paraId="68E4DE41"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2F2F56C8" w14:textId="77777777" w:rsidR="00BC605B" w:rsidRPr="001006B1" w:rsidRDefault="00BC605B" w:rsidP="001006B1">
            <w:pPr>
              <w:pStyle w:val="af1"/>
              <w:numPr>
                <w:ilvl w:val="0"/>
                <w:numId w:val="27"/>
              </w:numPr>
              <w:tabs>
                <w:tab w:val="left" w:pos="26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21" w:firstLine="0"/>
              <w:jc w:val="both"/>
              <w:rPr>
                <w:lang w:eastAsia="ru-RU"/>
              </w:rPr>
            </w:pPr>
            <w:r w:rsidRPr="001006B1">
              <w:rPr>
                <w:lang w:eastAsia="ru-RU"/>
              </w:rPr>
              <w:t>Анатомо-физиологические особенности, рост и развитие ребенка младшего школьного возраста;</w:t>
            </w:r>
          </w:p>
          <w:p w14:paraId="4620F11A" w14:textId="77777777" w:rsidR="00BC605B" w:rsidRPr="001006B1" w:rsidRDefault="00BC605B" w:rsidP="001006B1">
            <w:pPr>
              <w:pStyle w:val="af1"/>
              <w:numPr>
                <w:ilvl w:val="0"/>
                <w:numId w:val="27"/>
              </w:numPr>
              <w:tabs>
                <w:tab w:val="left" w:pos="26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rPr>
                <w:lang w:eastAsia="ru-RU"/>
              </w:rPr>
            </w:pPr>
            <w:r w:rsidRPr="001006B1">
              <w:rPr>
                <w:lang w:eastAsia="ru-RU"/>
              </w:rPr>
              <w:t xml:space="preserve">Характеристика периода младшего </w:t>
            </w:r>
            <w:r w:rsidR="003A246B" w:rsidRPr="001006B1">
              <w:rPr>
                <w:lang w:eastAsia="ru-RU"/>
              </w:rPr>
              <w:t>школьного возраста</w:t>
            </w:r>
            <w:r w:rsidRPr="001006B1">
              <w:rPr>
                <w:lang w:eastAsia="ru-RU"/>
              </w:rPr>
              <w:t xml:space="preserve">. </w:t>
            </w:r>
          </w:p>
          <w:p w14:paraId="78CE3FFE" w14:textId="77777777" w:rsidR="00BC605B" w:rsidRPr="001006B1" w:rsidRDefault="00BC605B" w:rsidP="001006B1">
            <w:pPr>
              <w:pStyle w:val="af1"/>
              <w:numPr>
                <w:ilvl w:val="0"/>
                <w:numId w:val="27"/>
              </w:numPr>
              <w:tabs>
                <w:tab w:val="left" w:pos="26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jc w:val="both"/>
              <w:rPr>
                <w:spacing w:val="1"/>
                <w:lang w:eastAsia="ru-RU"/>
              </w:rPr>
            </w:pPr>
            <w:r w:rsidRPr="001006B1">
              <w:rPr>
                <w:lang w:eastAsia="ru-RU"/>
              </w:rPr>
              <w:t xml:space="preserve">Анатомо-физиологические особенности органов и систем в этот период. Физическое, </w:t>
            </w:r>
            <w:r w:rsidRPr="001006B1">
              <w:rPr>
                <w:spacing w:val="1"/>
                <w:lang w:eastAsia="ru-RU"/>
              </w:rPr>
              <w:t>половое, нервно-психическое и социальное развитие.</w:t>
            </w:r>
          </w:p>
          <w:p w14:paraId="1B79F367" w14:textId="77777777" w:rsidR="00BC605B" w:rsidRPr="001006B1" w:rsidRDefault="00BC605B" w:rsidP="001006B1">
            <w:pPr>
              <w:pStyle w:val="af1"/>
              <w:numPr>
                <w:ilvl w:val="0"/>
                <w:numId w:val="27"/>
              </w:numPr>
              <w:tabs>
                <w:tab w:val="left" w:pos="26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jc w:val="both"/>
              <w:rPr>
                <w:spacing w:val="1"/>
                <w:lang w:eastAsia="ru-RU"/>
              </w:rPr>
            </w:pPr>
            <w:r w:rsidRPr="001006B1">
              <w:rPr>
                <w:lang w:eastAsia="ru-RU"/>
              </w:rPr>
              <w:t xml:space="preserve">Универсальные потребности, </w:t>
            </w:r>
            <w:r w:rsidR="003A246B" w:rsidRPr="001006B1">
              <w:rPr>
                <w:lang w:eastAsia="ru-RU"/>
              </w:rPr>
              <w:t>способы их</w:t>
            </w:r>
            <w:r w:rsidRPr="001006B1">
              <w:rPr>
                <w:lang w:eastAsia="ru-RU"/>
              </w:rPr>
              <w:t xml:space="preserve"> удовлетворения.  Возможные проблемы. Принципы создания безопасной окружающей среды для детей младшего школьного возраста.</w:t>
            </w:r>
          </w:p>
          <w:p w14:paraId="307B8146" w14:textId="77777777" w:rsidR="00BC605B" w:rsidRPr="001006B1" w:rsidRDefault="00BC605B" w:rsidP="001006B1">
            <w:pPr>
              <w:pStyle w:val="af1"/>
              <w:numPr>
                <w:ilvl w:val="0"/>
                <w:numId w:val="27"/>
              </w:numPr>
              <w:tabs>
                <w:tab w:val="left" w:pos="26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jc w:val="both"/>
              <w:rPr>
                <w:spacing w:val="-6"/>
                <w:lang w:eastAsia="ru-RU"/>
              </w:rPr>
            </w:pPr>
            <w:r w:rsidRPr="001006B1">
              <w:rPr>
                <w:spacing w:val="-1"/>
                <w:lang w:eastAsia="ru-RU"/>
              </w:rPr>
              <w:t>Значение физического воспитания для здоровья ребенка. Факторы риска и безопасности</w:t>
            </w:r>
            <w:r w:rsidRPr="001006B1">
              <w:rPr>
                <w:spacing w:val="-6"/>
                <w:lang w:eastAsia="ru-RU"/>
              </w:rPr>
              <w:t>.</w:t>
            </w:r>
          </w:p>
          <w:p w14:paraId="0D1B1F84" w14:textId="77777777" w:rsidR="00BC605B" w:rsidRPr="001006B1" w:rsidRDefault="00BC605B" w:rsidP="001006B1">
            <w:pPr>
              <w:pStyle w:val="af1"/>
              <w:numPr>
                <w:ilvl w:val="0"/>
                <w:numId w:val="27"/>
              </w:numPr>
              <w:tabs>
                <w:tab w:val="left" w:pos="26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rPr>
                <w:spacing w:val="1"/>
                <w:lang w:eastAsia="ru-RU"/>
              </w:rPr>
            </w:pPr>
            <w:r w:rsidRPr="001006B1">
              <w:rPr>
                <w:lang w:eastAsia="ru-RU"/>
              </w:rPr>
              <w:t>Характеристи</w:t>
            </w:r>
            <w:r w:rsidR="003A246B" w:rsidRPr="001006B1">
              <w:rPr>
                <w:lang w:eastAsia="ru-RU"/>
              </w:rPr>
              <w:t>ка подросткового возрас</w:t>
            </w:r>
            <w:r w:rsidRPr="001006B1">
              <w:rPr>
                <w:lang w:eastAsia="ru-RU"/>
              </w:rPr>
              <w:t xml:space="preserve">та. Анатомо-физиологические особенности органов и систем в этом периоде. Физическое, </w:t>
            </w:r>
            <w:r w:rsidRPr="001006B1">
              <w:rPr>
                <w:spacing w:val="1"/>
                <w:lang w:eastAsia="ru-RU"/>
              </w:rPr>
              <w:t xml:space="preserve">половое, нервно-психическое и </w:t>
            </w:r>
            <w:r w:rsidRPr="001006B1">
              <w:rPr>
                <w:spacing w:val="1"/>
                <w:lang w:eastAsia="ru-RU"/>
              </w:rPr>
              <w:lastRenderedPageBreak/>
              <w:t>социальное развитие.</w:t>
            </w:r>
          </w:p>
          <w:p w14:paraId="6494D08F" w14:textId="77777777" w:rsidR="00BC605B" w:rsidRPr="001006B1" w:rsidRDefault="00BC605B" w:rsidP="001006B1">
            <w:pPr>
              <w:pStyle w:val="af1"/>
              <w:numPr>
                <w:ilvl w:val="0"/>
                <w:numId w:val="27"/>
              </w:numPr>
              <w:tabs>
                <w:tab w:val="left" w:pos="26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rPr>
                <w:spacing w:val="1"/>
                <w:lang w:eastAsia="ru-RU"/>
              </w:rPr>
            </w:pPr>
            <w:r w:rsidRPr="001006B1">
              <w:rPr>
                <w:spacing w:val="1"/>
                <w:lang w:eastAsia="ru-RU"/>
              </w:rPr>
              <w:t xml:space="preserve">Анатомо-физиологические особенности, рост и развитие ребенка старшего школьного возраста. Универсальные потребности ребенка, способы их удовлетворения. Возможные проблемы. </w:t>
            </w:r>
          </w:p>
          <w:p w14:paraId="3C11F456" w14:textId="77777777" w:rsidR="00BC605B" w:rsidRPr="001006B1" w:rsidRDefault="00BC605B" w:rsidP="001006B1">
            <w:pPr>
              <w:pStyle w:val="af1"/>
              <w:numPr>
                <w:ilvl w:val="0"/>
                <w:numId w:val="27"/>
              </w:numPr>
              <w:tabs>
                <w:tab w:val="left" w:pos="26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rPr>
                <w:spacing w:val="-6"/>
                <w:lang w:eastAsia="ru-RU"/>
              </w:rPr>
            </w:pPr>
            <w:r w:rsidRPr="001006B1">
              <w:rPr>
                <w:spacing w:val="-1"/>
                <w:lang w:eastAsia="ru-RU"/>
              </w:rPr>
              <w:t>Значение физического воспитания для здоровья ребенка подросткового возраста. Факторы риска и безопасности</w:t>
            </w:r>
            <w:r w:rsidRPr="001006B1">
              <w:rPr>
                <w:spacing w:val="-6"/>
                <w:lang w:eastAsia="ru-RU"/>
              </w:rPr>
              <w:t>.</w:t>
            </w:r>
          </w:p>
          <w:p w14:paraId="17D760C9" w14:textId="77777777" w:rsidR="00BC605B" w:rsidRPr="001006B1" w:rsidRDefault="00BC605B" w:rsidP="001006B1">
            <w:pPr>
              <w:pStyle w:val="af1"/>
              <w:numPr>
                <w:ilvl w:val="0"/>
                <w:numId w:val="27"/>
              </w:numPr>
              <w:shd w:val="clear" w:color="auto" w:fill="FFFFFF"/>
              <w:tabs>
                <w:tab w:val="left" w:pos="263"/>
              </w:tabs>
              <w:spacing w:before="0" w:after="0" w:line="240" w:lineRule="atLeast"/>
              <w:ind w:left="0" w:hanging="21"/>
              <w:jc w:val="both"/>
              <w:rPr>
                <w:spacing w:val="-3"/>
                <w:lang w:eastAsia="ru-RU"/>
              </w:rPr>
            </w:pPr>
            <w:r w:rsidRPr="001006B1">
              <w:rPr>
                <w:spacing w:val="-1"/>
                <w:lang w:eastAsia="ru-RU"/>
              </w:rPr>
              <w:t>Психологические проблемы перехода от детской к взрослой жизни. Помощь по</w:t>
            </w:r>
            <w:r w:rsidR="003A246B" w:rsidRPr="001006B1">
              <w:rPr>
                <w:spacing w:val="-1"/>
                <w:lang w:eastAsia="ru-RU"/>
              </w:rPr>
              <w:t>дрост</w:t>
            </w:r>
            <w:r w:rsidRPr="001006B1">
              <w:rPr>
                <w:spacing w:val="-1"/>
                <w:lang w:eastAsia="ru-RU"/>
              </w:rPr>
              <w:t xml:space="preserve">ку и его родителям в ситуациях повышенного риска (депрессивные состояния, </w:t>
            </w:r>
            <w:r w:rsidR="003A246B" w:rsidRPr="001006B1">
              <w:rPr>
                <w:spacing w:val="-1"/>
                <w:lang w:eastAsia="ru-RU"/>
              </w:rPr>
              <w:t xml:space="preserve">суицидальные; </w:t>
            </w:r>
            <w:r w:rsidRPr="001006B1">
              <w:rPr>
                <w:spacing w:val="-1"/>
                <w:lang w:eastAsia="ru-RU"/>
              </w:rPr>
              <w:t>повышенная сексуальная активность, пристраст</w:t>
            </w:r>
            <w:r w:rsidR="003A246B" w:rsidRPr="001006B1">
              <w:rPr>
                <w:spacing w:val="-1"/>
                <w:lang w:eastAsia="ru-RU"/>
              </w:rPr>
              <w:t>ие к вредным привычкам, беремен</w:t>
            </w:r>
            <w:r w:rsidRPr="001006B1">
              <w:rPr>
                <w:spacing w:val="-3"/>
                <w:lang w:eastAsia="ru-RU"/>
              </w:rPr>
              <w:t>ность).</w:t>
            </w:r>
          </w:p>
          <w:p w14:paraId="3CA8B4D2" w14:textId="77777777" w:rsidR="00BC605B" w:rsidRPr="001006B1" w:rsidRDefault="00BC605B" w:rsidP="001006B1">
            <w:pPr>
              <w:pStyle w:val="af1"/>
              <w:numPr>
                <w:ilvl w:val="0"/>
                <w:numId w:val="27"/>
              </w:numPr>
              <w:tabs>
                <w:tab w:val="left" w:pos="26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jc w:val="both"/>
              <w:rPr>
                <w:spacing w:val="-6"/>
                <w:lang w:eastAsia="ru-RU"/>
              </w:rPr>
            </w:pPr>
            <w:r w:rsidRPr="001006B1">
              <w:rPr>
                <w:spacing w:val="-1"/>
                <w:lang w:eastAsia="ru-RU"/>
              </w:rPr>
              <w:t xml:space="preserve">Консультирование подростков по вопросам профилактики курения, злоупотребления </w:t>
            </w:r>
            <w:r w:rsidRPr="001006B1">
              <w:rPr>
                <w:lang w:eastAsia="ru-RU"/>
              </w:rPr>
              <w:t>алкоголем, токсикомании и наркомании.</w:t>
            </w:r>
          </w:p>
        </w:tc>
        <w:tc>
          <w:tcPr>
            <w:tcW w:w="1011" w:type="pct"/>
            <w:vAlign w:val="center"/>
          </w:tcPr>
          <w:p w14:paraId="2F2D9FCD" w14:textId="77777777" w:rsidR="00BC605B" w:rsidRPr="00BC605B" w:rsidRDefault="003A246B" w:rsidP="00BC605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827" w:type="pct"/>
            <w:vMerge/>
          </w:tcPr>
          <w:p w14:paraId="04584834"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4D250207" w14:textId="77777777" w:rsidTr="00CE357D">
        <w:trPr>
          <w:trHeight w:val="313"/>
        </w:trPr>
        <w:tc>
          <w:tcPr>
            <w:tcW w:w="937" w:type="pct"/>
            <w:vMerge/>
          </w:tcPr>
          <w:p w14:paraId="4AB935D2"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3E5292AE"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В том числе практических занятий</w:t>
            </w:r>
          </w:p>
        </w:tc>
        <w:tc>
          <w:tcPr>
            <w:tcW w:w="1011" w:type="pct"/>
            <w:vAlign w:val="center"/>
          </w:tcPr>
          <w:p w14:paraId="00D1EB71" w14:textId="77777777" w:rsidR="00BC605B" w:rsidRPr="00BC605B" w:rsidRDefault="00BC605B" w:rsidP="00BC605B">
            <w:pPr>
              <w:spacing w:after="0" w:line="240" w:lineRule="atLeast"/>
              <w:jc w:val="center"/>
              <w:rPr>
                <w:rFonts w:ascii="Times New Roman" w:eastAsia="Times New Roman" w:hAnsi="Times New Roman" w:cs="Times New Roman"/>
                <w:b/>
                <w:sz w:val="24"/>
                <w:szCs w:val="24"/>
                <w:lang w:eastAsia="ru-RU"/>
              </w:rPr>
            </w:pPr>
          </w:p>
        </w:tc>
        <w:tc>
          <w:tcPr>
            <w:tcW w:w="827" w:type="pct"/>
            <w:vMerge/>
          </w:tcPr>
          <w:p w14:paraId="1041F371"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449A37FA" w14:textId="77777777" w:rsidTr="00CE357D">
        <w:trPr>
          <w:trHeight w:val="843"/>
        </w:trPr>
        <w:tc>
          <w:tcPr>
            <w:tcW w:w="937" w:type="pct"/>
            <w:vMerge/>
          </w:tcPr>
          <w:p w14:paraId="1FCBB2EE"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649C114D" w14:textId="77777777" w:rsidR="00BC605B" w:rsidRPr="000A75B2" w:rsidRDefault="00D21F6A" w:rsidP="00BC605B">
            <w:pPr>
              <w:spacing w:after="0" w:line="240" w:lineRule="atLeast"/>
              <w:rPr>
                <w:rFonts w:ascii="Times New Roman" w:eastAsia="Times New Roman" w:hAnsi="Times New Roman" w:cs="Times New Roman"/>
                <w:b/>
                <w:bCs/>
                <w:sz w:val="24"/>
                <w:szCs w:val="24"/>
                <w:lang w:eastAsia="ru-RU"/>
              </w:rPr>
            </w:pPr>
            <w:r w:rsidRPr="000A75B2">
              <w:rPr>
                <w:rFonts w:ascii="Times New Roman" w:eastAsia="Times New Roman" w:hAnsi="Times New Roman" w:cs="Times New Roman"/>
                <w:b/>
                <w:bCs/>
                <w:sz w:val="24"/>
                <w:szCs w:val="24"/>
                <w:lang w:eastAsia="ru-RU"/>
              </w:rPr>
              <w:t>Практическое занятие №3</w:t>
            </w:r>
          </w:p>
          <w:p w14:paraId="5250A3B1" w14:textId="77777777" w:rsidR="00BC605B" w:rsidRPr="001006B1" w:rsidRDefault="00BC605B" w:rsidP="00667809">
            <w:pPr>
              <w:pStyle w:val="af1"/>
              <w:numPr>
                <w:ilvl w:val="0"/>
                <w:numId w:val="28"/>
              </w:numPr>
              <w:tabs>
                <w:tab w:val="left" w:pos="26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21" w:firstLine="0"/>
              <w:rPr>
                <w:lang w:eastAsia="ru-RU"/>
              </w:rPr>
            </w:pPr>
            <w:r w:rsidRPr="001006B1">
              <w:rPr>
                <w:lang w:eastAsia="ru-RU"/>
              </w:rPr>
              <w:t xml:space="preserve">Проведение антропометрических измерений. </w:t>
            </w:r>
          </w:p>
          <w:p w14:paraId="7AA4ACA4" w14:textId="77777777" w:rsidR="00BC605B" w:rsidRPr="001006B1" w:rsidRDefault="00BC605B" w:rsidP="00667809">
            <w:pPr>
              <w:pStyle w:val="af1"/>
              <w:numPr>
                <w:ilvl w:val="0"/>
                <w:numId w:val="28"/>
              </w:numPr>
              <w:tabs>
                <w:tab w:val="left" w:pos="26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rPr>
                <w:lang w:eastAsia="ru-RU"/>
              </w:rPr>
            </w:pPr>
            <w:r w:rsidRPr="001006B1">
              <w:rPr>
                <w:lang w:eastAsia="ru-RU"/>
              </w:rPr>
              <w:t xml:space="preserve">Оценка физического, нервно-психического и полового развития </w:t>
            </w:r>
            <w:r w:rsidR="003A246B" w:rsidRPr="001006B1">
              <w:rPr>
                <w:lang w:eastAsia="ru-RU"/>
              </w:rPr>
              <w:t>детей младшего</w:t>
            </w:r>
            <w:r w:rsidRPr="001006B1">
              <w:rPr>
                <w:lang w:eastAsia="ru-RU"/>
              </w:rPr>
              <w:t xml:space="preserve"> и старшего школьного возраста. </w:t>
            </w:r>
          </w:p>
          <w:p w14:paraId="1A800CA3" w14:textId="77777777" w:rsidR="00BC605B" w:rsidRPr="001006B1" w:rsidRDefault="00BC605B" w:rsidP="00667809">
            <w:pPr>
              <w:pStyle w:val="af1"/>
              <w:numPr>
                <w:ilvl w:val="0"/>
                <w:numId w:val="28"/>
              </w:numPr>
              <w:tabs>
                <w:tab w:val="left" w:pos="26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rPr>
                <w:lang w:eastAsia="ru-RU"/>
              </w:rPr>
            </w:pPr>
            <w:r w:rsidRPr="001006B1">
              <w:rPr>
                <w:lang w:eastAsia="ru-RU"/>
              </w:rPr>
              <w:t xml:space="preserve">Составление примерного меню детям младшего и старшего школьного возраста. </w:t>
            </w:r>
          </w:p>
          <w:p w14:paraId="3D7182D6" w14:textId="77777777" w:rsidR="00BC605B" w:rsidRPr="001006B1" w:rsidRDefault="00BC605B" w:rsidP="00667809">
            <w:pPr>
              <w:pStyle w:val="af1"/>
              <w:numPr>
                <w:ilvl w:val="0"/>
                <w:numId w:val="28"/>
              </w:numPr>
              <w:tabs>
                <w:tab w:val="left" w:pos="26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rPr>
                <w:lang w:eastAsia="ru-RU"/>
              </w:rPr>
            </w:pPr>
            <w:r w:rsidRPr="001006B1">
              <w:rPr>
                <w:lang w:eastAsia="ru-RU"/>
              </w:rPr>
              <w:t xml:space="preserve">Составление рекомендаций по адекватному и рациональному питанию, правильному режиму дня. </w:t>
            </w:r>
          </w:p>
          <w:p w14:paraId="46B5195E" w14:textId="77777777" w:rsidR="00BC605B" w:rsidRPr="001006B1" w:rsidRDefault="00BC605B" w:rsidP="00667809">
            <w:pPr>
              <w:pStyle w:val="af1"/>
              <w:numPr>
                <w:ilvl w:val="0"/>
                <w:numId w:val="28"/>
              </w:numPr>
              <w:tabs>
                <w:tab w:val="left" w:pos="26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rPr>
                <w:lang w:eastAsia="ru-RU"/>
              </w:rPr>
            </w:pPr>
            <w:r w:rsidRPr="001006B1">
              <w:rPr>
                <w:lang w:eastAsia="ru-RU"/>
              </w:rPr>
              <w:t xml:space="preserve">Обучение родителей ребенка и его окружение принципам создания безопасной окружающей среды.  </w:t>
            </w:r>
          </w:p>
          <w:p w14:paraId="2C9B0BE2" w14:textId="77777777" w:rsidR="00BC605B" w:rsidRPr="001006B1" w:rsidRDefault="00BC605B" w:rsidP="00667809">
            <w:pPr>
              <w:pStyle w:val="af1"/>
              <w:numPr>
                <w:ilvl w:val="0"/>
                <w:numId w:val="28"/>
              </w:numPr>
              <w:tabs>
                <w:tab w:val="left" w:pos="26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rPr>
                <w:lang w:eastAsia="ru-RU"/>
              </w:rPr>
            </w:pPr>
            <w:r w:rsidRPr="001006B1">
              <w:rPr>
                <w:lang w:eastAsia="ru-RU"/>
              </w:rPr>
              <w:t xml:space="preserve">Составление рекомендаций по режиму дня для детей младшего школьного возраста. </w:t>
            </w:r>
          </w:p>
          <w:p w14:paraId="5323A3AF" w14:textId="77777777" w:rsidR="00BC605B" w:rsidRPr="001006B1" w:rsidRDefault="00BC605B" w:rsidP="00667809">
            <w:pPr>
              <w:pStyle w:val="af1"/>
              <w:numPr>
                <w:ilvl w:val="0"/>
                <w:numId w:val="28"/>
              </w:numPr>
              <w:tabs>
                <w:tab w:val="left" w:pos="26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rPr>
                <w:lang w:eastAsia="ru-RU"/>
              </w:rPr>
            </w:pPr>
            <w:r w:rsidRPr="001006B1">
              <w:rPr>
                <w:lang w:eastAsia="ru-RU"/>
              </w:rPr>
              <w:t xml:space="preserve">Составление рекомендаций по адаптации к школе. </w:t>
            </w:r>
          </w:p>
          <w:p w14:paraId="194B4E76" w14:textId="77777777" w:rsidR="00BC605B" w:rsidRPr="001006B1" w:rsidRDefault="00BC605B" w:rsidP="00667809">
            <w:pPr>
              <w:pStyle w:val="af1"/>
              <w:numPr>
                <w:ilvl w:val="0"/>
                <w:numId w:val="28"/>
              </w:numPr>
              <w:tabs>
                <w:tab w:val="left" w:pos="26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rPr>
                <w:lang w:eastAsia="ru-RU"/>
              </w:rPr>
            </w:pPr>
            <w:r w:rsidRPr="001006B1">
              <w:rPr>
                <w:lang w:eastAsia="ru-RU"/>
              </w:rPr>
              <w:t>Обучение родителей ребенка и его окружение принципам закаливания, основным гимнастическим комплексам.</w:t>
            </w:r>
          </w:p>
          <w:p w14:paraId="790DCF31" w14:textId="77777777" w:rsidR="00BC605B" w:rsidRPr="001006B1" w:rsidRDefault="00BC605B" w:rsidP="00667809">
            <w:pPr>
              <w:pStyle w:val="af1"/>
              <w:numPr>
                <w:ilvl w:val="0"/>
                <w:numId w:val="28"/>
              </w:numPr>
              <w:tabs>
                <w:tab w:val="left" w:pos="26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rPr>
                <w:lang w:eastAsia="ru-RU"/>
              </w:rPr>
            </w:pPr>
            <w:r w:rsidRPr="001006B1">
              <w:rPr>
                <w:lang w:eastAsia="ru-RU"/>
              </w:rPr>
              <w:t xml:space="preserve">Обучение девочек-подростков технике </w:t>
            </w:r>
            <w:proofErr w:type="spellStart"/>
            <w:r w:rsidRPr="001006B1">
              <w:rPr>
                <w:lang w:eastAsia="ru-RU"/>
              </w:rPr>
              <w:t>самообследования</w:t>
            </w:r>
            <w:proofErr w:type="spellEnd"/>
            <w:r w:rsidRPr="001006B1">
              <w:rPr>
                <w:lang w:eastAsia="ru-RU"/>
              </w:rPr>
              <w:t xml:space="preserve"> </w:t>
            </w:r>
            <w:r w:rsidRPr="001006B1">
              <w:rPr>
                <w:lang w:eastAsia="ru-RU"/>
              </w:rPr>
              <w:lastRenderedPageBreak/>
              <w:t xml:space="preserve">молочных желез, мальчиков-подростков - технике </w:t>
            </w:r>
            <w:proofErr w:type="spellStart"/>
            <w:r w:rsidRPr="001006B1">
              <w:rPr>
                <w:lang w:eastAsia="ru-RU"/>
              </w:rPr>
              <w:t>самообследования</w:t>
            </w:r>
            <w:proofErr w:type="spellEnd"/>
            <w:r w:rsidRPr="001006B1">
              <w:rPr>
                <w:lang w:eastAsia="ru-RU"/>
              </w:rPr>
              <w:t xml:space="preserve"> яичек. </w:t>
            </w:r>
          </w:p>
          <w:p w14:paraId="21D29233" w14:textId="77777777" w:rsidR="00BC605B" w:rsidRPr="001006B1" w:rsidRDefault="00BC605B" w:rsidP="001006B1">
            <w:pPr>
              <w:pStyle w:val="af1"/>
              <w:numPr>
                <w:ilvl w:val="0"/>
                <w:numId w:val="28"/>
              </w:numPr>
              <w:tabs>
                <w:tab w:val="left" w:pos="54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rPr>
                <w:lang w:eastAsia="ru-RU"/>
              </w:rPr>
            </w:pPr>
            <w:r w:rsidRPr="001006B1">
              <w:rPr>
                <w:lang w:eastAsia="ru-RU"/>
              </w:rPr>
              <w:t>Обучение подростка и его окружение принципам создания безопасной окружающей среды. Обучение подростка принципам здорового образа жизни.</w:t>
            </w:r>
          </w:p>
        </w:tc>
        <w:tc>
          <w:tcPr>
            <w:tcW w:w="1011" w:type="pct"/>
            <w:vAlign w:val="center"/>
          </w:tcPr>
          <w:p w14:paraId="263F6AB2" w14:textId="77777777" w:rsidR="00BC605B" w:rsidRPr="00BC605B" w:rsidRDefault="003A246B" w:rsidP="00BC605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827" w:type="pct"/>
            <w:vMerge/>
          </w:tcPr>
          <w:p w14:paraId="69ED0308"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27424B9C" w14:textId="77777777" w:rsidTr="00CE357D">
        <w:trPr>
          <w:trHeight w:val="273"/>
        </w:trPr>
        <w:tc>
          <w:tcPr>
            <w:tcW w:w="937" w:type="pct"/>
            <w:vMerge/>
          </w:tcPr>
          <w:p w14:paraId="6B624523"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34034F52" w14:textId="4FAE91F8"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Самостоятельная работа обучающихся</w:t>
            </w:r>
          </w:p>
        </w:tc>
        <w:tc>
          <w:tcPr>
            <w:tcW w:w="1011" w:type="pct"/>
            <w:vAlign w:val="center"/>
          </w:tcPr>
          <w:p w14:paraId="7E06BD26" w14:textId="77777777" w:rsidR="00BC605B" w:rsidRPr="00BC605B" w:rsidRDefault="00BC605B" w:rsidP="00BC605B">
            <w:pPr>
              <w:spacing w:after="0" w:line="240" w:lineRule="atLeast"/>
              <w:jc w:val="center"/>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w:t>
            </w:r>
          </w:p>
        </w:tc>
        <w:tc>
          <w:tcPr>
            <w:tcW w:w="827" w:type="pct"/>
            <w:vMerge/>
          </w:tcPr>
          <w:p w14:paraId="63935C21"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6C384830" w14:textId="77777777" w:rsidTr="00CE357D">
        <w:trPr>
          <w:trHeight w:val="277"/>
        </w:trPr>
        <w:tc>
          <w:tcPr>
            <w:tcW w:w="3162" w:type="pct"/>
            <w:gridSpan w:val="2"/>
          </w:tcPr>
          <w:p w14:paraId="355B6F8C"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Раздел 3. Зрелый возраст</w:t>
            </w:r>
          </w:p>
        </w:tc>
        <w:tc>
          <w:tcPr>
            <w:tcW w:w="1011" w:type="pct"/>
            <w:vAlign w:val="center"/>
          </w:tcPr>
          <w:p w14:paraId="0FD31977" w14:textId="77777777" w:rsidR="00BC605B" w:rsidRPr="00BC605B" w:rsidRDefault="003A246B" w:rsidP="00BC605B">
            <w:pPr>
              <w:spacing w:after="0" w:line="240" w:lineRule="atLeast"/>
              <w:jc w:val="center"/>
              <w:rPr>
                <w:rFonts w:ascii="Times New Roman" w:eastAsia="Times New Roman" w:hAnsi="Times New Roman" w:cs="Times New Roman"/>
                <w:b/>
                <w:sz w:val="24"/>
                <w:szCs w:val="24"/>
                <w:lang w:eastAsia="ru-RU"/>
              </w:rPr>
            </w:pPr>
            <w:r w:rsidRPr="00C404F4">
              <w:rPr>
                <w:rFonts w:ascii="Times New Roman" w:eastAsia="Times New Roman" w:hAnsi="Times New Roman" w:cs="Times New Roman"/>
                <w:b/>
                <w:sz w:val="24"/>
                <w:szCs w:val="24"/>
                <w:lang w:eastAsia="ru-RU"/>
              </w:rPr>
              <w:t>40</w:t>
            </w:r>
          </w:p>
        </w:tc>
        <w:tc>
          <w:tcPr>
            <w:tcW w:w="827" w:type="pct"/>
          </w:tcPr>
          <w:p w14:paraId="3084A846"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014971" w14:paraId="35489CA4" w14:textId="77777777" w:rsidTr="00CE357D">
        <w:trPr>
          <w:trHeight w:val="20"/>
        </w:trPr>
        <w:tc>
          <w:tcPr>
            <w:tcW w:w="937" w:type="pct"/>
            <w:vMerge w:val="restart"/>
            <w:tcBorders>
              <w:top w:val="single" w:sz="4" w:space="0" w:color="auto"/>
              <w:left w:val="single" w:sz="4" w:space="0" w:color="auto"/>
              <w:bottom w:val="single" w:sz="4" w:space="0" w:color="auto"/>
              <w:right w:val="single" w:sz="4" w:space="0" w:color="auto"/>
            </w:tcBorders>
          </w:tcPr>
          <w:p w14:paraId="46365392" w14:textId="77777777" w:rsidR="00014971" w:rsidRPr="00014971" w:rsidRDefault="00014971" w:rsidP="00014971">
            <w:pPr>
              <w:spacing w:after="0"/>
              <w:rPr>
                <w:rFonts w:ascii="Times New Roman" w:hAnsi="Times New Roman" w:cs="Times New Roman"/>
                <w:b/>
                <w:bCs/>
                <w:sz w:val="24"/>
                <w:szCs w:val="24"/>
              </w:rPr>
            </w:pPr>
            <w:r w:rsidRPr="00014971">
              <w:rPr>
                <w:rFonts w:ascii="Times New Roman" w:hAnsi="Times New Roman" w:cs="Times New Roman"/>
                <w:b/>
                <w:bCs/>
                <w:sz w:val="24"/>
                <w:szCs w:val="24"/>
              </w:rPr>
              <w:t>Тема 3.1.</w:t>
            </w:r>
          </w:p>
          <w:p w14:paraId="2D30E4E0" w14:textId="31563BA1" w:rsidR="00014971" w:rsidRPr="00014971" w:rsidRDefault="00014971" w:rsidP="00014971">
            <w:pPr>
              <w:spacing w:after="0" w:line="276" w:lineRule="auto"/>
              <w:rPr>
                <w:rFonts w:ascii="Times New Roman" w:hAnsi="Times New Roman" w:cs="Times New Roman"/>
                <w:b/>
                <w:bCs/>
                <w:sz w:val="24"/>
                <w:szCs w:val="24"/>
              </w:rPr>
            </w:pPr>
            <w:r w:rsidRPr="00014971">
              <w:rPr>
                <w:rFonts w:ascii="Times New Roman" w:hAnsi="Times New Roman" w:cs="Times New Roman"/>
                <w:b/>
                <w:bCs/>
                <w:sz w:val="24"/>
                <w:szCs w:val="24"/>
              </w:rPr>
              <w:t>Особенности мужского организма в зрел</w:t>
            </w:r>
            <w:r w:rsidR="000A44E8">
              <w:rPr>
                <w:rFonts w:ascii="Times New Roman" w:hAnsi="Times New Roman" w:cs="Times New Roman"/>
                <w:b/>
                <w:bCs/>
                <w:sz w:val="24"/>
                <w:szCs w:val="24"/>
              </w:rPr>
              <w:t>ом возрасте</w:t>
            </w:r>
          </w:p>
        </w:tc>
        <w:tc>
          <w:tcPr>
            <w:tcW w:w="2225" w:type="pct"/>
            <w:tcBorders>
              <w:top w:val="single" w:sz="4" w:space="0" w:color="auto"/>
              <w:left w:val="single" w:sz="4" w:space="0" w:color="auto"/>
              <w:bottom w:val="single" w:sz="4" w:space="0" w:color="auto"/>
              <w:right w:val="single" w:sz="4" w:space="0" w:color="auto"/>
            </w:tcBorders>
            <w:hideMark/>
          </w:tcPr>
          <w:p w14:paraId="47C9413D" w14:textId="77777777" w:rsidR="00014971" w:rsidRPr="00014971" w:rsidRDefault="00014971" w:rsidP="00014971">
            <w:pPr>
              <w:spacing w:after="0" w:line="276" w:lineRule="auto"/>
              <w:rPr>
                <w:rFonts w:ascii="Times New Roman" w:hAnsi="Times New Roman" w:cs="Times New Roman"/>
                <w:b/>
                <w:bCs/>
                <w:sz w:val="24"/>
                <w:szCs w:val="24"/>
              </w:rPr>
            </w:pPr>
            <w:r w:rsidRPr="00014971">
              <w:rPr>
                <w:rFonts w:ascii="Times New Roman" w:hAnsi="Times New Roman" w:cs="Times New Roman"/>
                <w:b/>
                <w:bCs/>
                <w:sz w:val="24"/>
                <w:szCs w:val="24"/>
              </w:rPr>
              <w:t>Содержание учебного материала</w:t>
            </w:r>
          </w:p>
        </w:tc>
        <w:tc>
          <w:tcPr>
            <w:tcW w:w="1011" w:type="pct"/>
            <w:tcBorders>
              <w:top w:val="single" w:sz="4" w:space="0" w:color="auto"/>
              <w:left w:val="single" w:sz="4" w:space="0" w:color="auto"/>
              <w:bottom w:val="single" w:sz="4" w:space="0" w:color="auto"/>
              <w:right w:val="single" w:sz="4" w:space="0" w:color="auto"/>
            </w:tcBorders>
            <w:vAlign w:val="center"/>
            <w:hideMark/>
          </w:tcPr>
          <w:p w14:paraId="0ED88F2A" w14:textId="77777777" w:rsidR="00014971" w:rsidRPr="00014971" w:rsidRDefault="00014971" w:rsidP="00014971">
            <w:pPr>
              <w:spacing w:after="0" w:line="276" w:lineRule="auto"/>
              <w:jc w:val="both"/>
              <w:rPr>
                <w:rFonts w:ascii="Times New Roman" w:hAnsi="Times New Roman" w:cs="Times New Roman"/>
                <w:b/>
                <w:bCs/>
                <w:sz w:val="24"/>
                <w:szCs w:val="24"/>
              </w:rPr>
            </w:pPr>
            <w:r w:rsidRPr="00014971">
              <w:rPr>
                <w:rFonts w:ascii="Times New Roman" w:hAnsi="Times New Roman" w:cs="Times New Roman"/>
                <w:b/>
                <w:b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tcPr>
          <w:p w14:paraId="24F8F51B" w14:textId="77777777" w:rsidR="00014971" w:rsidRPr="00014971" w:rsidRDefault="00014971" w:rsidP="00CE357D">
            <w:pPr>
              <w:spacing w:after="0"/>
              <w:rPr>
                <w:rFonts w:ascii="Times New Roman" w:eastAsia="Calibri" w:hAnsi="Times New Roman" w:cs="Times New Roman"/>
                <w:iCs/>
                <w:sz w:val="24"/>
                <w:szCs w:val="24"/>
              </w:rPr>
            </w:pPr>
            <w:r w:rsidRPr="00014971">
              <w:rPr>
                <w:rFonts w:ascii="Times New Roman" w:eastAsia="Calibri" w:hAnsi="Times New Roman" w:cs="Times New Roman"/>
                <w:iCs/>
                <w:sz w:val="24"/>
                <w:szCs w:val="24"/>
              </w:rPr>
              <w:t>ОК 01.</w:t>
            </w:r>
          </w:p>
          <w:p w14:paraId="7DDFE525" w14:textId="77777777" w:rsidR="00014971" w:rsidRPr="00014971" w:rsidRDefault="00014971" w:rsidP="00CE357D">
            <w:pPr>
              <w:spacing w:after="0"/>
              <w:rPr>
                <w:rFonts w:ascii="Times New Roman" w:eastAsia="Calibri" w:hAnsi="Times New Roman" w:cs="Times New Roman"/>
                <w:iCs/>
                <w:sz w:val="24"/>
                <w:szCs w:val="24"/>
              </w:rPr>
            </w:pPr>
            <w:r w:rsidRPr="00014971">
              <w:rPr>
                <w:rFonts w:ascii="Times New Roman" w:eastAsia="Calibri" w:hAnsi="Times New Roman" w:cs="Times New Roman"/>
                <w:iCs/>
                <w:sz w:val="24"/>
                <w:szCs w:val="24"/>
              </w:rPr>
              <w:t>ОК 02.</w:t>
            </w:r>
          </w:p>
          <w:p w14:paraId="1166C291" w14:textId="77777777" w:rsidR="00014971" w:rsidRPr="00014971" w:rsidRDefault="00014971" w:rsidP="00CE357D">
            <w:pPr>
              <w:spacing w:after="0"/>
              <w:rPr>
                <w:rFonts w:ascii="Times New Roman" w:eastAsia="Calibri" w:hAnsi="Times New Roman" w:cs="Times New Roman"/>
                <w:iCs/>
                <w:sz w:val="24"/>
                <w:szCs w:val="24"/>
              </w:rPr>
            </w:pPr>
            <w:r w:rsidRPr="00014971">
              <w:rPr>
                <w:rFonts w:ascii="Times New Roman" w:eastAsia="Calibri" w:hAnsi="Times New Roman" w:cs="Times New Roman"/>
                <w:iCs/>
                <w:sz w:val="24"/>
                <w:szCs w:val="24"/>
              </w:rPr>
              <w:t>ОК 03.</w:t>
            </w:r>
          </w:p>
          <w:p w14:paraId="2E42ED8C" w14:textId="77777777" w:rsidR="00014971" w:rsidRPr="00014971" w:rsidRDefault="00014971" w:rsidP="00CE357D">
            <w:pPr>
              <w:spacing w:after="0"/>
              <w:rPr>
                <w:rFonts w:ascii="Times New Roman" w:eastAsia="Calibri" w:hAnsi="Times New Roman" w:cs="Times New Roman"/>
                <w:iCs/>
                <w:sz w:val="24"/>
                <w:szCs w:val="24"/>
              </w:rPr>
            </w:pPr>
            <w:r w:rsidRPr="00014971">
              <w:rPr>
                <w:rFonts w:ascii="Times New Roman" w:eastAsia="Calibri" w:hAnsi="Times New Roman" w:cs="Times New Roman"/>
                <w:iCs/>
                <w:sz w:val="24"/>
                <w:szCs w:val="24"/>
              </w:rPr>
              <w:t>ОК 04.</w:t>
            </w:r>
          </w:p>
          <w:p w14:paraId="589FE887" w14:textId="77777777" w:rsidR="00014971" w:rsidRPr="00014971" w:rsidRDefault="00014971" w:rsidP="00CE357D">
            <w:pPr>
              <w:spacing w:after="0"/>
              <w:rPr>
                <w:rFonts w:ascii="Times New Roman" w:eastAsia="Calibri" w:hAnsi="Times New Roman" w:cs="Times New Roman"/>
                <w:iCs/>
                <w:sz w:val="24"/>
                <w:szCs w:val="24"/>
              </w:rPr>
            </w:pPr>
            <w:r w:rsidRPr="00014971">
              <w:rPr>
                <w:rFonts w:ascii="Times New Roman" w:eastAsia="Calibri" w:hAnsi="Times New Roman" w:cs="Times New Roman"/>
                <w:iCs/>
                <w:sz w:val="24"/>
                <w:szCs w:val="24"/>
              </w:rPr>
              <w:t>ОК 05.</w:t>
            </w:r>
          </w:p>
          <w:p w14:paraId="09A866A0" w14:textId="77777777" w:rsidR="00014971" w:rsidRPr="00014971" w:rsidRDefault="00014971" w:rsidP="00CE357D">
            <w:pPr>
              <w:spacing w:after="0"/>
              <w:rPr>
                <w:rFonts w:ascii="Times New Roman" w:eastAsia="Calibri" w:hAnsi="Times New Roman" w:cs="Times New Roman"/>
                <w:sz w:val="24"/>
                <w:szCs w:val="24"/>
              </w:rPr>
            </w:pPr>
            <w:r w:rsidRPr="00014971">
              <w:rPr>
                <w:rFonts w:ascii="Times New Roman" w:eastAsia="Calibri" w:hAnsi="Times New Roman" w:cs="Times New Roman"/>
                <w:sz w:val="24"/>
                <w:szCs w:val="24"/>
              </w:rPr>
              <w:t xml:space="preserve">ПК4.2.        </w:t>
            </w:r>
          </w:p>
          <w:p w14:paraId="1C75CAF7" w14:textId="77777777" w:rsidR="00014971" w:rsidRPr="00014971" w:rsidRDefault="00014971" w:rsidP="00CE357D">
            <w:pPr>
              <w:spacing w:after="0"/>
              <w:rPr>
                <w:rFonts w:ascii="Times New Roman" w:eastAsia="Calibri" w:hAnsi="Times New Roman" w:cs="Times New Roman"/>
                <w:sz w:val="24"/>
                <w:szCs w:val="24"/>
              </w:rPr>
            </w:pPr>
            <w:r w:rsidRPr="00014971">
              <w:rPr>
                <w:rFonts w:ascii="Times New Roman" w:eastAsia="Calibri" w:hAnsi="Times New Roman" w:cs="Times New Roman"/>
                <w:sz w:val="24"/>
                <w:szCs w:val="24"/>
              </w:rPr>
              <w:t>ПК 4.4.</w:t>
            </w:r>
          </w:p>
          <w:p w14:paraId="6DF81A1A" w14:textId="77777777" w:rsidR="00014971" w:rsidRPr="00014971" w:rsidRDefault="00014971" w:rsidP="00CE357D">
            <w:pPr>
              <w:spacing w:after="0"/>
              <w:rPr>
                <w:rFonts w:ascii="Times New Roman" w:eastAsia="Calibri" w:hAnsi="Times New Roman" w:cs="Times New Roman"/>
                <w:sz w:val="24"/>
                <w:szCs w:val="24"/>
              </w:rPr>
            </w:pPr>
            <w:r w:rsidRPr="00014971">
              <w:rPr>
                <w:rFonts w:ascii="Times New Roman" w:eastAsia="Calibri" w:hAnsi="Times New Roman" w:cs="Times New Roman"/>
                <w:sz w:val="24"/>
                <w:szCs w:val="24"/>
              </w:rPr>
              <w:t>ПК 6.6.</w:t>
            </w:r>
          </w:p>
          <w:p w14:paraId="620E565F" w14:textId="77777777" w:rsidR="00014971"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6</w:t>
            </w:r>
          </w:p>
          <w:p w14:paraId="5B146F53"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7</w:t>
            </w:r>
          </w:p>
          <w:p w14:paraId="39FFA3CF"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9</w:t>
            </w:r>
          </w:p>
          <w:p w14:paraId="1F3C222E"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ЛР 12 </w:t>
            </w:r>
          </w:p>
          <w:p w14:paraId="60F7FA5A"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ЛР15</w:t>
            </w:r>
          </w:p>
          <w:p w14:paraId="244C3F04"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16</w:t>
            </w:r>
          </w:p>
          <w:p w14:paraId="1C1A3AA5" w14:textId="77777777" w:rsidR="003C1D96" w:rsidRPr="00014971" w:rsidRDefault="003C1D96" w:rsidP="00CE357D">
            <w:pPr>
              <w:spacing w:after="0"/>
              <w:rPr>
                <w:rFonts w:ascii="Times New Roman" w:hAnsi="Times New Roman" w:cs="Times New Roman"/>
                <w:b/>
                <w:sz w:val="24"/>
                <w:szCs w:val="24"/>
              </w:rPr>
            </w:pPr>
            <w:r>
              <w:rPr>
                <w:rFonts w:ascii="Times New Roman" w:eastAsia="Calibri" w:hAnsi="Times New Roman" w:cs="Times New Roman"/>
                <w:bCs/>
                <w:iCs/>
                <w:sz w:val="24"/>
                <w:szCs w:val="24"/>
              </w:rPr>
              <w:t>ЛР 17</w:t>
            </w:r>
          </w:p>
        </w:tc>
      </w:tr>
      <w:tr w:rsidR="00014971" w14:paraId="3903AF72"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3DAE0B1B"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58ECE83E" w14:textId="77777777" w:rsidR="00014971" w:rsidRPr="00014971" w:rsidRDefault="00014971" w:rsidP="001006B1">
            <w:pPr>
              <w:numPr>
                <w:ilvl w:val="0"/>
                <w:numId w:val="7"/>
              </w:numPr>
              <w:tabs>
                <w:tab w:val="left" w:pos="277"/>
              </w:tabs>
              <w:suppressAutoHyphens/>
              <w:spacing w:after="0" w:line="240" w:lineRule="auto"/>
              <w:ind w:left="-6" w:firstLine="6"/>
              <w:rPr>
                <w:rFonts w:ascii="Times New Roman" w:hAnsi="Times New Roman" w:cs="Times New Roman"/>
                <w:bCs/>
                <w:sz w:val="24"/>
                <w:szCs w:val="24"/>
              </w:rPr>
            </w:pPr>
            <w:r w:rsidRPr="00014971">
              <w:rPr>
                <w:rFonts w:ascii="Times New Roman" w:hAnsi="Times New Roman" w:cs="Times New Roman"/>
                <w:bCs/>
                <w:sz w:val="24"/>
                <w:szCs w:val="24"/>
              </w:rPr>
              <w:t xml:space="preserve">Анатомо-физиологические, психологические и социальные особенности и различия мужчин и женщин зрелого возраста. </w:t>
            </w:r>
          </w:p>
          <w:p w14:paraId="13967FC6" w14:textId="77777777" w:rsidR="00014971" w:rsidRPr="00014971" w:rsidRDefault="00014971" w:rsidP="001006B1">
            <w:pPr>
              <w:numPr>
                <w:ilvl w:val="0"/>
                <w:numId w:val="7"/>
              </w:numPr>
              <w:tabs>
                <w:tab w:val="left" w:pos="277"/>
              </w:tabs>
              <w:suppressAutoHyphens/>
              <w:spacing w:after="0" w:line="240" w:lineRule="auto"/>
              <w:ind w:left="-6" w:firstLine="6"/>
              <w:jc w:val="both"/>
              <w:rPr>
                <w:rFonts w:ascii="Times New Roman" w:hAnsi="Times New Roman" w:cs="Times New Roman"/>
                <w:bCs/>
                <w:sz w:val="24"/>
                <w:szCs w:val="24"/>
              </w:rPr>
            </w:pPr>
            <w:r w:rsidRPr="00014971">
              <w:rPr>
                <w:rFonts w:ascii="Times New Roman" w:hAnsi="Times New Roman" w:cs="Times New Roman"/>
                <w:bCs/>
                <w:sz w:val="24"/>
                <w:szCs w:val="24"/>
              </w:rPr>
              <w:t xml:space="preserve">Анатомические особенности мужских половых органов, понятие о сперматогенезе, потенции, фертильности. </w:t>
            </w:r>
          </w:p>
          <w:p w14:paraId="0FB07BF7" w14:textId="77777777" w:rsidR="00014971" w:rsidRPr="00014971" w:rsidRDefault="00014971" w:rsidP="001006B1">
            <w:pPr>
              <w:numPr>
                <w:ilvl w:val="0"/>
                <w:numId w:val="7"/>
              </w:numPr>
              <w:tabs>
                <w:tab w:val="left" w:pos="277"/>
              </w:tabs>
              <w:suppressAutoHyphens/>
              <w:spacing w:after="0" w:line="240" w:lineRule="auto"/>
              <w:ind w:left="-6" w:firstLine="6"/>
              <w:jc w:val="both"/>
              <w:rPr>
                <w:rFonts w:ascii="Times New Roman" w:hAnsi="Times New Roman" w:cs="Times New Roman"/>
                <w:bCs/>
                <w:sz w:val="24"/>
                <w:szCs w:val="24"/>
              </w:rPr>
            </w:pPr>
            <w:r w:rsidRPr="00014971">
              <w:rPr>
                <w:rFonts w:ascii="Times New Roman" w:hAnsi="Times New Roman" w:cs="Times New Roman"/>
                <w:bCs/>
                <w:sz w:val="24"/>
                <w:szCs w:val="24"/>
              </w:rPr>
              <w:t xml:space="preserve">Основные вопросы взаимоотношения полов, зависимость процесса воспроизводства от внутренних и внешних факторов. Строение и функции мужских половых органов, понятие о половых и добавочных железах. </w:t>
            </w:r>
          </w:p>
          <w:p w14:paraId="00906C94" w14:textId="77777777" w:rsidR="00014971" w:rsidRPr="00014971" w:rsidRDefault="00014971" w:rsidP="001006B1">
            <w:pPr>
              <w:numPr>
                <w:ilvl w:val="0"/>
                <w:numId w:val="7"/>
              </w:numPr>
              <w:tabs>
                <w:tab w:val="left" w:pos="277"/>
              </w:tabs>
              <w:suppressAutoHyphens/>
              <w:spacing w:after="0" w:line="240" w:lineRule="auto"/>
              <w:ind w:left="-6" w:firstLine="6"/>
              <w:jc w:val="both"/>
              <w:rPr>
                <w:rFonts w:ascii="Times New Roman" w:hAnsi="Times New Roman" w:cs="Times New Roman"/>
                <w:bCs/>
                <w:sz w:val="24"/>
                <w:szCs w:val="24"/>
              </w:rPr>
            </w:pPr>
            <w:r w:rsidRPr="00014971">
              <w:rPr>
                <w:rFonts w:ascii="Times New Roman" w:hAnsi="Times New Roman" w:cs="Times New Roman"/>
                <w:bCs/>
                <w:sz w:val="24"/>
                <w:szCs w:val="24"/>
              </w:rPr>
              <w:t xml:space="preserve">Мужские половые гормоны, их биологическое действие на организм. Сперматогенез, потенция, фертильность. </w:t>
            </w:r>
          </w:p>
          <w:p w14:paraId="3FA225EF" w14:textId="77777777" w:rsidR="00014971" w:rsidRPr="00014971" w:rsidRDefault="00014971" w:rsidP="001006B1">
            <w:pPr>
              <w:numPr>
                <w:ilvl w:val="0"/>
                <w:numId w:val="7"/>
              </w:numPr>
              <w:tabs>
                <w:tab w:val="left" w:pos="277"/>
              </w:tabs>
              <w:suppressAutoHyphens/>
              <w:spacing w:after="0" w:line="240" w:lineRule="auto"/>
              <w:ind w:left="-6" w:firstLine="6"/>
              <w:jc w:val="both"/>
              <w:rPr>
                <w:rFonts w:ascii="Times New Roman" w:hAnsi="Times New Roman" w:cs="Times New Roman"/>
                <w:bCs/>
                <w:sz w:val="24"/>
                <w:szCs w:val="24"/>
              </w:rPr>
            </w:pPr>
            <w:r w:rsidRPr="00014971">
              <w:rPr>
                <w:rFonts w:ascii="Times New Roman" w:hAnsi="Times New Roman" w:cs="Times New Roman"/>
                <w:bCs/>
                <w:sz w:val="24"/>
                <w:szCs w:val="24"/>
              </w:rPr>
              <w:t xml:space="preserve">Влияние факторов внешней среды на половые железы. Формирование полового влечения, его формы. </w:t>
            </w:r>
          </w:p>
          <w:p w14:paraId="4A961632" w14:textId="77777777" w:rsidR="00014971" w:rsidRPr="00014971" w:rsidRDefault="00014971" w:rsidP="001006B1">
            <w:pPr>
              <w:numPr>
                <w:ilvl w:val="0"/>
                <w:numId w:val="7"/>
              </w:numPr>
              <w:tabs>
                <w:tab w:val="left" w:pos="277"/>
              </w:tabs>
              <w:suppressAutoHyphens/>
              <w:spacing w:after="0" w:line="240" w:lineRule="auto"/>
              <w:ind w:left="-6" w:firstLine="6"/>
              <w:jc w:val="both"/>
              <w:rPr>
                <w:rFonts w:ascii="Times New Roman" w:hAnsi="Times New Roman" w:cs="Times New Roman"/>
                <w:bCs/>
                <w:sz w:val="24"/>
                <w:szCs w:val="24"/>
              </w:rPr>
            </w:pPr>
            <w:r w:rsidRPr="00014971">
              <w:rPr>
                <w:rFonts w:ascii="Times New Roman" w:hAnsi="Times New Roman" w:cs="Times New Roman"/>
                <w:bCs/>
                <w:sz w:val="24"/>
                <w:szCs w:val="24"/>
              </w:rPr>
              <w:t xml:space="preserve">Половые рефлексы у мужчин и женщин. </w:t>
            </w:r>
          </w:p>
          <w:p w14:paraId="7ADE4F55" w14:textId="77777777" w:rsidR="00014971" w:rsidRPr="00014971" w:rsidRDefault="00014971" w:rsidP="001006B1">
            <w:pPr>
              <w:numPr>
                <w:ilvl w:val="0"/>
                <w:numId w:val="7"/>
              </w:numPr>
              <w:tabs>
                <w:tab w:val="left" w:pos="277"/>
              </w:tabs>
              <w:suppressAutoHyphens/>
              <w:spacing w:after="0" w:line="240" w:lineRule="auto"/>
              <w:ind w:left="-6" w:firstLine="6"/>
              <w:jc w:val="both"/>
              <w:rPr>
                <w:rFonts w:ascii="Times New Roman" w:hAnsi="Times New Roman" w:cs="Times New Roman"/>
                <w:bCs/>
                <w:sz w:val="24"/>
                <w:szCs w:val="24"/>
              </w:rPr>
            </w:pPr>
            <w:r w:rsidRPr="00014971">
              <w:rPr>
                <w:rFonts w:ascii="Times New Roman" w:hAnsi="Times New Roman" w:cs="Times New Roman"/>
                <w:bCs/>
                <w:sz w:val="24"/>
                <w:szCs w:val="24"/>
              </w:rPr>
              <w:t xml:space="preserve">Наиболее частые формы сексуальных нарушений. </w:t>
            </w:r>
          </w:p>
        </w:tc>
        <w:tc>
          <w:tcPr>
            <w:tcW w:w="1011" w:type="pct"/>
            <w:tcBorders>
              <w:top w:val="single" w:sz="4" w:space="0" w:color="auto"/>
              <w:left w:val="single" w:sz="4" w:space="0" w:color="auto"/>
              <w:bottom w:val="single" w:sz="4" w:space="0" w:color="auto"/>
              <w:right w:val="single" w:sz="4" w:space="0" w:color="auto"/>
            </w:tcBorders>
            <w:vAlign w:val="center"/>
            <w:hideMark/>
          </w:tcPr>
          <w:p w14:paraId="3D96618C" w14:textId="77777777" w:rsidR="00014971" w:rsidRPr="00014971" w:rsidRDefault="00014971" w:rsidP="00014971">
            <w:pPr>
              <w:spacing w:after="0" w:line="276" w:lineRule="auto"/>
              <w:jc w:val="both"/>
              <w:rPr>
                <w:rFonts w:ascii="Times New Roman" w:hAnsi="Times New Roman" w:cs="Times New Roman"/>
                <w:bCs/>
                <w:sz w:val="24"/>
                <w:szCs w:val="24"/>
              </w:rPr>
            </w:pPr>
            <w:r w:rsidRPr="00014971">
              <w:rPr>
                <w:rFonts w:ascii="Times New Roman" w:hAnsi="Times New Roman" w:cs="Times New Roman"/>
                <w:bCs/>
                <w:sz w:val="24"/>
                <w:szCs w:val="24"/>
              </w:rPr>
              <w:t>2</w:t>
            </w:r>
          </w:p>
        </w:tc>
        <w:tc>
          <w:tcPr>
            <w:tcW w:w="827" w:type="pct"/>
            <w:vMerge/>
            <w:tcBorders>
              <w:top w:val="single" w:sz="4" w:space="0" w:color="auto"/>
              <w:left w:val="single" w:sz="4" w:space="0" w:color="auto"/>
              <w:bottom w:val="single" w:sz="4" w:space="0" w:color="auto"/>
              <w:right w:val="single" w:sz="4" w:space="0" w:color="auto"/>
            </w:tcBorders>
            <w:vAlign w:val="center"/>
            <w:hideMark/>
          </w:tcPr>
          <w:p w14:paraId="4D290077" w14:textId="77777777" w:rsidR="00014971" w:rsidRPr="00014971" w:rsidRDefault="00014971" w:rsidP="00CE357D">
            <w:pPr>
              <w:spacing w:after="0"/>
              <w:rPr>
                <w:rFonts w:ascii="Times New Roman" w:hAnsi="Times New Roman" w:cs="Times New Roman"/>
                <w:b/>
                <w:sz w:val="24"/>
                <w:szCs w:val="24"/>
              </w:rPr>
            </w:pPr>
          </w:p>
        </w:tc>
      </w:tr>
      <w:tr w:rsidR="00014971" w14:paraId="54946F12"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5D6E7690"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71C75D75" w14:textId="77777777" w:rsidR="00014971" w:rsidRPr="00014971" w:rsidRDefault="00014971" w:rsidP="00014971">
            <w:pPr>
              <w:spacing w:after="0" w:line="276" w:lineRule="auto"/>
              <w:jc w:val="both"/>
              <w:rPr>
                <w:rFonts w:ascii="Times New Roman" w:hAnsi="Times New Roman" w:cs="Times New Roman"/>
                <w:b/>
                <w:sz w:val="24"/>
                <w:szCs w:val="24"/>
              </w:rPr>
            </w:pPr>
            <w:r w:rsidRPr="00014971">
              <w:rPr>
                <w:rFonts w:ascii="Times New Roman" w:hAnsi="Times New Roman" w:cs="Times New Roman"/>
                <w:b/>
                <w:bCs/>
                <w:sz w:val="24"/>
                <w:szCs w:val="24"/>
              </w:rPr>
              <w:t>В том числе практических и лабораторных занятий</w:t>
            </w:r>
          </w:p>
        </w:tc>
        <w:tc>
          <w:tcPr>
            <w:tcW w:w="1011" w:type="pct"/>
            <w:tcBorders>
              <w:top w:val="single" w:sz="4" w:space="0" w:color="auto"/>
              <w:left w:val="single" w:sz="4" w:space="0" w:color="auto"/>
              <w:bottom w:val="single" w:sz="4" w:space="0" w:color="auto"/>
              <w:right w:val="single" w:sz="4" w:space="0" w:color="auto"/>
            </w:tcBorders>
            <w:vAlign w:val="center"/>
            <w:hideMark/>
          </w:tcPr>
          <w:p w14:paraId="085947F8" w14:textId="77777777" w:rsidR="00014971" w:rsidRPr="00014971" w:rsidRDefault="00014971" w:rsidP="00014971">
            <w:pPr>
              <w:spacing w:after="0" w:line="276" w:lineRule="auto"/>
              <w:jc w:val="both"/>
              <w:rPr>
                <w:rFonts w:ascii="Times New Roman" w:hAnsi="Times New Roman" w:cs="Times New Roman"/>
                <w:sz w:val="24"/>
                <w:szCs w:val="24"/>
              </w:rPr>
            </w:pPr>
            <w:r w:rsidRPr="00014971">
              <w:rPr>
                <w:rFonts w:ascii="Times New Roman" w:hAnsi="Times New Roman" w:cs="Times New Roman"/>
                <w:sz w:val="24"/>
                <w:szCs w:val="24"/>
              </w:rPr>
              <w:t>-</w:t>
            </w:r>
          </w:p>
        </w:tc>
        <w:tc>
          <w:tcPr>
            <w:tcW w:w="827" w:type="pct"/>
            <w:vMerge/>
            <w:tcBorders>
              <w:top w:val="single" w:sz="4" w:space="0" w:color="auto"/>
              <w:left w:val="single" w:sz="4" w:space="0" w:color="auto"/>
              <w:bottom w:val="single" w:sz="4" w:space="0" w:color="auto"/>
              <w:right w:val="single" w:sz="4" w:space="0" w:color="auto"/>
            </w:tcBorders>
            <w:vAlign w:val="center"/>
            <w:hideMark/>
          </w:tcPr>
          <w:p w14:paraId="642AAF50" w14:textId="77777777" w:rsidR="00014971" w:rsidRPr="00014971" w:rsidRDefault="00014971" w:rsidP="00CE357D">
            <w:pPr>
              <w:spacing w:after="0"/>
              <w:rPr>
                <w:rFonts w:ascii="Times New Roman" w:hAnsi="Times New Roman" w:cs="Times New Roman"/>
                <w:b/>
                <w:sz w:val="24"/>
                <w:szCs w:val="24"/>
              </w:rPr>
            </w:pPr>
          </w:p>
        </w:tc>
      </w:tr>
      <w:tr w:rsidR="00014971" w14:paraId="29E04F96" w14:textId="77777777" w:rsidTr="00CE357D">
        <w:trPr>
          <w:trHeight w:val="20"/>
        </w:trPr>
        <w:tc>
          <w:tcPr>
            <w:tcW w:w="937" w:type="pct"/>
            <w:vMerge w:val="restart"/>
            <w:tcBorders>
              <w:top w:val="single" w:sz="4" w:space="0" w:color="auto"/>
              <w:left w:val="single" w:sz="4" w:space="0" w:color="auto"/>
              <w:bottom w:val="single" w:sz="4" w:space="0" w:color="auto"/>
              <w:right w:val="single" w:sz="4" w:space="0" w:color="auto"/>
            </w:tcBorders>
            <w:hideMark/>
          </w:tcPr>
          <w:p w14:paraId="5D75EBAA" w14:textId="77777777" w:rsidR="00014971" w:rsidRPr="00014971" w:rsidRDefault="00014971" w:rsidP="00014971">
            <w:pPr>
              <w:spacing w:after="0"/>
              <w:rPr>
                <w:rFonts w:ascii="Times New Roman" w:hAnsi="Times New Roman" w:cs="Times New Roman"/>
                <w:b/>
                <w:bCs/>
                <w:sz w:val="24"/>
                <w:szCs w:val="24"/>
              </w:rPr>
            </w:pPr>
            <w:r w:rsidRPr="00014971">
              <w:rPr>
                <w:rFonts w:ascii="Times New Roman" w:hAnsi="Times New Roman" w:cs="Times New Roman"/>
                <w:b/>
                <w:bCs/>
                <w:sz w:val="24"/>
                <w:szCs w:val="24"/>
              </w:rPr>
              <w:t>Тема 3.2.</w:t>
            </w:r>
          </w:p>
          <w:p w14:paraId="0FDEC8B4" w14:textId="6B13D9CE" w:rsidR="00014971" w:rsidRPr="00014971" w:rsidRDefault="003C1D96" w:rsidP="0001497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Особенности женского организма</w:t>
            </w:r>
            <w:r w:rsidR="000A44E8">
              <w:rPr>
                <w:rFonts w:ascii="Times New Roman" w:hAnsi="Times New Roman" w:cs="Times New Roman"/>
                <w:b/>
                <w:bCs/>
                <w:sz w:val="24"/>
                <w:szCs w:val="24"/>
              </w:rPr>
              <w:t xml:space="preserve"> в зрелом возрасте</w:t>
            </w:r>
          </w:p>
        </w:tc>
        <w:tc>
          <w:tcPr>
            <w:tcW w:w="2225" w:type="pct"/>
            <w:tcBorders>
              <w:top w:val="single" w:sz="4" w:space="0" w:color="auto"/>
              <w:left w:val="single" w:sz="4" w:space="0" w:color="auto"/>
              <w:bottom w:val="single" w:sz="4" w:space="0" w:color="auto"/>
              <w:right w:val="single" w:sz="4" w:space="0" w:color="auto"/>
            </w:tcBorders>
            <w:hideMark/>
          </w:tcPr>
          <w:p w14:paraId="70C6631A" w14:textId="77777777" w:rsidR="00014971" w:rsidRPr="00014971" w:rsidRDefault="00014971" w:rsidP="00014971">
            <w:pPr>
              <w:spacing w:after="0" w:line="276" w:lineRule="auto"/>
              <w:rPr>
                <w:rFonts w:ascii="Times New Roman" w:hAnsi="Times New Roman" w:cs="Times New Roman"/>
                <w:b/>
                <w:bCs/>
                <w:sz w:val="24"/>
                <w:szCs w:val="24"/>
              </w:rPr>
            </w:pPr>
            <w:r w:rsidRPr="00014971">
              <w:rPr>
                <w:rFonts w:ascii="Times New Roman" w:hAnsi="Times New Roman" w:cs="Times New Roman"/>
                <w:b/>
                <w:bCs/>
                <w:sz w:val="24"/>
                <w:szCs w:val="24"/>
              </w:rPr>
              <w:t xml:space="preserve">Содержание учебного материала </w:t>
            </w:r>
          </w:p>
        </w:tc>
        <w:tc>
          <w:tcPr>
            <w:tcW w:w="1011" w:type="pct"/>
            <w:tcBorders>
              <w:top w:val="single" w:sz="4" w:space="0" w:color="auto"/>
              <w:left w:val="single" w:sz="4" w:space="0" w:color="auto"/>
              <w:bottom w:val="single" w:sz="4" w:space="0" w:color="auto"/>
              <w:right w:val="single" w:sz="4" w:space="0" w:color="auto"/>
            </w:tcBorders>
            <w:vAlign w:val="center"/>
            <w:hideMark/>
          </w:tcPr>
          <w:p w14:paraId="05D4C1C1"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tcPr>
          <w:p w14:paraId="4E19AC67" w14:textId="77777777" w:rsidR="003C1D96" w:rsidRPr="00014971" w:rsidRDefault="003C1D96" w:rsidP="00CE357D">
            <w:pPr>
              <w:spacing w:after="0"/>
              <w:rPr>
                <w:rFonts w:ascii="Times New Roman" w:eastAsia="Calibri" w:hAnsi="Times New Roman" w:cs="Times New Roman"/>
                <w:iCs/>
                <w:sz w:val="24"/>
                <w:szCs w:val="24"/>
              </w:rPr>
            </w:pPr>
            <w:r w:rsidRPr="00014971">
              <w:rPr>
                <w:rFonts w:ascii="Times New Roman" w:eastAsia="Calibri" w:hAnsi="Times New Roman" w:cs="Times New Roman"/>
                <w:iCs/>
                <w:sz w:val="24"/>
                <w:szCs w:val="24"/>
              </w:rPr>
              <w:t>ОК 01.</w:t>
            </w:r>
          </w:p>
          <w:p w14:paraId="49F7DA76" w14:textId="77777777" w:rsidR="003C1D96" w:rsidRPr="00014971" w:rsidRDefault="003C1D96" w:rsidP="00CE357D">
            <w:pPr>
              <w:spacing w:after="0"/>
              <w:rPr>
                <w:rFonts w:ascii="Times New Roman" w:eastAsia="Calibri" w:hAnsi="Times New Roman" w:cs="Times New Roman"/>
                <w:iCs/>
                <w:sz w:val="24"/>
                <w:szCs w:val="24"/>
              </w:rPr>
            </w:pPr>
            <w:r w:rsidRPr="00014971">
              <w:rPr>
                <w:rFonts w:ascii="Times New Roman" w:eastAsia="Calibri" w:hAnsi="Times New Roman" w:cs="Times New Roman"/>
                <w:iCs/>
                <w:sz w:val="24"/>
                <w:szCs w:val="24"/>
              </w:rPr>
              <w:t>ОК 02.</w:t>
            </w:r>
          </w:p>
          <w:p w14:paraId="4484C20D" w14:textId="77777777" w:rsidR="003C1D96" w:rsidRPr="00014971" w:rsidRDefault="003C1D96" w:rsidP="00CE357D">
            <w:pPr>
              <w:spacing w:after="0"/>
              <w:rPr>
                <w:rFonts w:ascii="Times New Roman" w:eastAsia="Calibri" w:hAnsi="Times New Roman" w:cs="Times New Roman"/>
                <w:iCs/>
                <w:sz w:val="24"/>
                <w:szCs w:val="24"/>
              </w:rPr>
            </w:pPr>
            <w:r w:rsidRPr="00014971">
              <w:rPr>
                <w:rFonts w:ascii="Times New Roman" w:eastAsia="Calibri" w:hAnsi="Times New Roman" w:cs="Times New Roman"/>
                <w:iCs/>
                <w:sz w:val="24"/>
                <w:szCs w:val="24"/>
              </w:rPr>
              <w:t>ОК 03.</w:t>
            </w:r>
          </w:p>
          <w:p w14:paraId="341536C1" w14:textId="77777777" w:rsidR="003C1D96" w:rsidRPr="00014971" w:rsidRDefault="003C1D96" w:rsidP="00CE357D">
            <w:pPr>
              <w:spacing w:after="0"/>
              <w:rPr>
                <w:rFonts w:ascii="Times New Roman" w:eastAsia="Calibri" w:hAnsi="Times New Roman" w:cs="Times New Roman"/>
                <w:iCs/>
                <w:sz w:val="24"/>
                <w:szCs w:val="24"/>
              </w:rPr>
            </w:pPr>
            <w:r w:rsidRPr="00014971">
              <w:rPr>
                <w:rFonts w:ascii="Times New Roman" w:eastAsia="Calibri" w:hAnsi="Times New Roman" w:cs="Times New Roman"/>
                <w:iCs/>
                <w:sz w:val="24"/>
                <w:szCs w:val="24"/>
              </w:rPr>
              <w:t>ОК 04.</w:t>
            </w:r>
          </w:p>
          <w:p w14:paraId="2CE24F46" w14:textId="77777777" w:rsidR="003C1D96" w:rsidRPr="00014971" w:rsidRDefault="003C1D96" w:rsidP="00CE357D">
            <w:pPr>
              <w:spacing w:after="0"/>
              <w:rPr>
                <w:rFonts w:ascii="Times New Roman" w:eastAsia="Calibri" w:hAnsi="Times New Roman" w:cs="Times New Roman"/>
                <w:iCs/>
                <w:sz w:val="24"/>
                <w:szCs w:val="24"/>
              </w:rPr>
            </w:pPr>
            <w:r w:rsidRPr="00014971">
              <w:rPr>
                <w:rFonts w:ascii="Times New Roman" w:eastAsia="Calibri" w:hAnsi="Times New Roman" w:cs="Times New Roman"/>
                <w:iCs/>
                <w:sz w:val="24"/>
                <w:szCs w:val="24"/>
              </w:rPr>
              <w:t>ОК 05.</w:t>
            </w:r>
          </w:p>
          <w:p w14:paraId="0107FD03" w14:textId="77777777" w:rsidR="003C1D96" w:rsidRPr="00014971" w:rsidRDefault="003C1D96" w:rsidP="00CE357D">
            <w:pPr>
              <w:spacing w:after="0"/>
              <w:rPr>
                <w:rFonts w:ascii="Times New Roman" w:eastAsia="Calibri" w:hAnsi="Times New Roman" w:cs="Times New Roman"/>
                <w:sz w:val="24"/>
                <w:szCs w:val="24"/>
              </w:rPr>
            </w:pPr>
            <w:r w:rsidRPr="00014971">
              <w:rPr>
                <w:rFonts w:ascii="Times New Roman" w:eastAsia="Calibri" w:hAnsi="Times New Roman" w:cs="Times New Roman"/>
                <w:sz w:val="24"/>
                <w:szCs w:val="24"/>
              </w:rPr>
              <w:t xml:space="preserve">ПК4.2.        </w:t>
            </w:r>
          </w:p>
          <w:p w14:paraId="2A8201A1" w14:textId="77777777" w:rsidR="003C1D96" w:rsidRPr="00014971" w:rsidRDefault="003C1D96" w:rsidP="00CE357D">
            <w:pPr>
              <w:spacing w:after="0"/>
              <w:rPr>
                <w:rFonts w:ascii="Times New Roman" w:eastAsia="Calibri" w:hAnsi="Times New Roman" w:cs="Times New Roman"/>
                <w:sz w:val="24"/>
                <w:szCs w:val="24"/>
              </w:rPr>
            </w:pPr>
            <w:r w:rsidRPr="00014971">
              <w:rPr>
                <w:rFonts w:ascii="Times New Roman" w:eastAsia="Calibri" w:hAnsi="Times New Roman" w:cs="Times New Roman"/>
                <w:sz w:val="24"/>
                <w:szCs w:val="24"/>
              </w:rPr>
              <w:lastRenderedPageBreak/>
              <w:t>ПК 4.4.</w:t>
            </w:r>
          </w:p>
          <w:p w14:paraId="58855767" w14:textId="77777777" w:rsidR="003C1D96" w:rsidRPr="00014971" w:rsidRDefault="003C1D96" w:rsidP="00CE357D">
            <w:pPr>
              <w:spacing w:after="0"/>
              <w:rPr>
                <w:rFonts w:ascii="Times New Roman" w:eastAsia="Calibri" w:hAnsi="Times New Roman" w:cs="Times New Roman"/>
                <w:sz w:val="24"/>
                <w:szCs w:val="24"/>
              </w:rPr>
            </w:pPr>
            <w:r w:rsidRPr="00014971">
              <w:rPr>
                <w:rFonts w:ascii="Times New Roman" w:eastAsia="Calibri" w:hAnsi="Times New Roman" w:cs="Times New Roman"/>
                <w:sz w:val="24"/>
                <w:szCs w:val="24"/>
              </w:rPr>
              <w:t>ПК 6.6.</w:t>
            </w:r>
          </w:p>
          <w:p w14:paraId="0E76EE90"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6</w:t>
            </w:r>
          </w:p>
          <w:p w14:paraId="03AAC7E8"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7</w:t>
            </w:r>
          </w:p>
          <w:p w14:paraId="49C3CE98"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9</w:t>
            </w:r>
          </w:p>
          <w:p w14:paraId="77D989B6"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ЛР 12 </w:t>
            </w:r>
          </w:p>
          <w:p w14:paraId="6F850BEB"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ЛР15</w:t>
            </w:r>
          </w:p>
          <w:p w14:paraId="5E271980"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16</w:t>
            </w:r>
          </w:p>
          <w:p w14:paraId="1D0A2954" w14:textId="77777777" w:rsidR="00014971" w:rsidRPr="00014971" w:rsidRDefault="003C1D96" w:rsidP="00CE357D">
            <w:pPr>
              <w:spacing w:after="0" w:line="276" w:lineRule="auto"/>
              <w:rPr>
                <w:rFonts w:ascii="Times New Roman" w:hAnsi="Times New Roman" w:cs="Times New Roman"/>
                <w:b/>
                <w:sz w:val="24"/>
                <w:szCs w:val="24"/>
              </w:rPr>
            </w:pPr>
            <w:r>
              <w:rPr>
                <w:rFonts w:ascii="Times New Roman" w:eastAsia="Calibri" w:hAnsi="Times New Roman" w:cs="Times New Roman"/>
                <w:bCs/>
                <w:iCs/>
                <w:sz w:val="24"/>
                <w:szCs w:val="24"/>
              </w:rPr>
              <w:t>ЛР 17</w:t>
            </w:r>
          </w:p>
        </w:tc>
      </w:tr>
      <w:tr w:rsidR="00014971" w14:paraId="22EEC80F"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1D59FFB1"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tcPr>
          <w:p w14:paraId="20B2E6BF" w14:textId="77777777" w:rsidR="00014971" w:rsidRPr="00014971" w:rsidRDefault="00014971" w:rsidP="001006B1">
            <w:pPr>
              <w:numPr>
                <w:ilvl w:val="0"/>
                <w:numId w:val="8"/>
              </w:numPr>
              <w:tabs>
                <w:tab w:val="left" w:pos="277"/>
              </w:tabs>
              <w:suppressAutoHyphens/>
              <w:spacing w:after="0" w:line="240" w:lineRule="auto"/>
              <w:ind w:left="0" w:firstLine="0"/>
              <w:jc w:val="both"/>
              <w:rPr>
                <w:rFonts w:ascii="Times New Roman" w:hAnsi="Times New Roman" w:cs="Times New Roman"/>
                <w:bCs/>
                <w:sz w:val="24"/>
                <w:szCs w:val="24"/>
              </w:rPr>
            </w:pPr>
            <w:r w:rsidRPr="00014971">
              <w:rPr>
                <w:rFonts w:ascii="Times New Roman" w:hAnsi="Times New Roman" w:cs="Times New Roman"/>
                <w:bCs/>
                <w:sz w:val="24"/>
                <w:szCs w:val="24"/>
              </w:rPr>
              <w:t xml:space="preserve">Анатомические особенности женских половых органов, их связь с функциональным предназначением, физиология женской половой сферы, связь менструальной и детородной функции, строение женского таза, его роль в репродукции. </w:t>
            </w:r>
          </w:p>
          <w:p w14:paraId="0A4ADEC5" w14:textId="77777777" w:rsidR="00014971" w:rsidRPr="00014971" w:rsidRDefault="00014971" w:rsidP="001006B1">
            <w:pPr>
              <w:numPr>
                <w:ilvl w:val="0"/>
                <w:numId w:val="8"/>
              </w:numPr>
              <w:tabs>
                <w:tab w:val="left" w:pos="277"/>
              </w:tabs>
              <w:suppressAutoHyphens/>
              <w:spacing w:after="0" w:line="240" w:lineRule="auto"/>
              <w:ind w:left="0" w:firstLine="0"/>
              <w:jc w:val="both"/>
              <w:rPr>
                <w:rFonts w:ascii="Times New Roman" w:hAnsi="Times New Roman" w:cs="Times New Roman"/>
                <w:bCs/>
                <w:sz w:val="24"/>
                <w:szCs w:val="24"/>
              </w:rPr>
            </w:pPr>
            <w:r w:rsidRPr="00014971">
              <w:rPr>
                <w:rFonts w:ascii="Times New Roman" w:hAnsi="Times New Roman" w:cs="Times New Roman"/>
                <w:bCs/>
                <w:sz w:val="24"/>
                <w:szCs w:val="24"/>
              </w:rPr>
              <w:t>Строение и функции внутренних половых органов женщины (яичник, маточные трубы, матка, влагалище).</w:t>
            </w:r>
          </w:p>
          <w:p w14:paraId="7550D393" w14:textId="77777777" w:rsidR="00014971" w:rsidRPr="00014971" w:rsidRDefault="00014971" w:rsidP="001006B1">
            <w:pPr>
              <w:numPr>
                <w:ilvl w:val="0"/>
                <w:numId w:val="8"/>
              </w:numPr>
              <w:tabs>
                <w:tab w:val="left" w:pos="277"/>
              </w:tabs>
              <w:suppressAutoHyphens/>
              <w:spacing w:after="0" w:line="240" w:lineRule="auto"/>
              <w:ind w:left="0" w:firstLine="0"/>
              <w:jc w:val="both"/>
              <w:rPr>
                <w:rFonts w:ascii="Times New Roman" w:hAnsi="Times New Roman" w:cs="Times New Roman"/>
                <w:bCs/>
                <w:sz w:val="24"/>
                <w:szCs w:val="24"/>
              </w:rPr>
            </w:pPr>
            <w:r w:rsidRPr="00014971">
              <w:rPr>
                <w:rFonts w:ascii="Times New Roman" w:hAnsi="Times New Roman" w:cs="Times New Roman"/>
                <w:bCs/>
                <w:sz w:val="24"/>
                <w:szCs w:val="24"/>
              </w:rPr>
              <w:lastRenderedPageBreak/>
              <w:t>Строение и функции наружных половых органов женщины (лобок, клитор, большие и малые половые губы).</w:t>
            </w:r>
          </w:p>
          <w:p w14:paraId="38D1AE75" w14:textId="77777777" w:rsidR="00014971" w:rsidRPr="00014971" w:rsidRDefault="00014971" w:rsidP="001006B1">
            <w:pPr>
              <w:numPr>
                <w:ilvl w:val="0"/>
                <w:numId w:val="8"/>
              </w:numPr>
              <w:tabs>
                <w:tab w:val="left" w:pos="277"/>
              </w:tabs>
              <w:suppressAutoHyphens/>
              <w:spacing w:after="0" w:line="240" w:lineRule="auto"/>
              <w:ind w:left="0" w:firstLine="0"/>
              <w:jc w:val="both"/>
              <w:rPr>
                <w:rFonts w:ascii="Times New Roman" w:hAnsi="Times New Roman" w:cs="Times New Roman"/>
                <w:bCs/>
                <w:sz w:val="24"/>
                <w:szCs w:val="24"/>
              </w:rPr>
            </w:pPr>
            <w:r w:rsidRPr="00014971">
              <w:rPr>
                <w:rFonts w:ascii="Times New Roman" w:hAnsi="Times New Roman" w:cs="Times New Roman"/>
                <w:bCs/>
                <w:sz w:val="24"/>
                <w:szCs w:val="24"/>
              </w:rPr>
              <w:t xml:space="preserve">Женские половые гормоны, их биологическое действие на организм. Функции менструального цикла, овогенез. </w:t>
            </w:r>
          </w:p>
          <w:p w14:paraId="5F1E8250" w14:textId="77777777" w:rsidR="00014971" w:rsidRPr="00014971" w:rsidRDefault="00014971" w:rsidP="001006B1">
            <w:pPr>
              <w:numPr>
                <w:ilvl w:val="0"/>
                <w:numId w:val="8"/>
              </w:numPr>
              <w:tabs>
                <w:tab w:val="left" w:pos="277"/>
              </w:tabs>
              <w:suppressAutoHyphens/>
              <w:spacing w:after="0" w:line="240" w:lineRule="auto"/>
              <w:ind w:left="0" w:firstLine="0"/>
              <w:jc w:val="both"/>
              <w:rPr>
                <w:rFonts w:ascii="Times New Roman" w:hAnsi="Times New Roman" w:cs="Times New Roman"/>
                <w:bCs/>
                <w:sz w:val="24"/>
                <w:szCs w:val="24"/>
              </w:rPr>
            </w:pPr>
            <w:r w:rsidRPr="00014971">
              <w:rPr>
                <w:rFonts w:ascii="Times New Roman" w:hAnsi="Times New Roman" w:cs="Times New Roman"/>
                <w:bCs/>
                <w:sz w:val="24"/>
                <w:szCs w:val="24"/>
              </w:rPr>
              <w:t>Строение женского таза, анатомические отличия от мужского таза, роль правильного строения таза в репродуктивном процессе.</w:t>
            </w:r>
          </w:p>
          <w:p w14:paraId="307A1FAA" w14:textId="77777777" w:rsidR="00014971" w:rsidRPr="00014971" w:rsidRDefault="00014971" w:rsidP="001006B1">
            <w:pPr>
              <w:numPr>
                <w:ilvl w:val="0"/>
                <w:numId w:val="8"/>
              </w:numPr>
              <w:tabs>
                <w:tab w:val="left" w:pos="277"/>
              </w:tabs>
              <w:suppressAutoHyphens/>
              <w:spacing w:after="0" w:line="240" w:lineRule="auto"/>
              <w:ind w:left="0" w:firstLine="0"/>
              <w:jc w:val="both"/>
              <w:rPr>
                <w:rFonts w:ascii="Times New Roman" w:hAnsi="Times New Roman" w:cs="Times New Roman"/>
                <w:bCs/>
                <w:sz w:val="24"/>
                <w:szCs w:val="24"/>
              </w:rPr>
            </w:pPr>
            <w:r w:rsidRPr="00014971">
              <w:rPr>
                <w:rFonts w:ascii="Times New Roman" w:hAnsi="Times New Roman" w:cs="Times New Roman"/>
                <w:bCs/>
                <w:sz w:val="24"/>
                <w:szCs w:val="24"/>
              </w:rPr>
              <w:t>Роль медицинского работника в оказании консультативной помощи по вопросам укрепления репродуктивного здоровья.</w:t>
            </w:r>
          </w:p>
          <w:p w14:paraId="581D861D" w14:textId="77777777" w:rsidR="00014971" w:rsidRPr="00014971" w:rsidRDefault="00014971" w:rsidP="001006B1">
            <w:pPr>
              <w:numPr>
                <w:ilvl w:val="0"/>
                <w:numId w:val="8"/>
              </w:numPr>
              <w:tabs>
                <w:tab w:val="left" w:pos="277"/>
              </w:tabs>
              <w:suppressAutoHyphens/>
              <w:spacing w:after="0" w:line="240" w:lineRule="auto"/>
              <w:ind w:left="0" w:firstLine="0"/>
              <w:jc w:val="both"/>
              <w:rPr>
                <w:rFonts w:ascii="Times New Roman" w:hAnsi="Times New Roman" w:cs="Times New Roman"/>
                <w:bCs/>
                <w:sz w:val="24"/>
                <w:szCs w:val="24"/>
              </w:rPr>
            </w:pPr>
            <w:r w:rsidRPr="00014971">
              <w:rPr>
                <w:rFonts w:ascii="Times New Roman" w:hAnsi="Times New Roman" w:cs="Times New Roman"/>
                <w:bCs/>
                <w:sz w:val="24"/>
                <w:szCs w:val="24"/>
              </w:rPr>
              <w:t>Универсальные потребности человека зрелого возраста, способы их удовлетворения.  Возможные проблемы.</w:t>
            </w:r>
          </w:p>
        </w:tc>
        <w:tc>
          <w:tcPr>
            <w:tcW w:w="1011" w:type="pct"/>
            <w:tcBorders>
              <w:top w:val="single" w:sz="4" w:space="0" w:color="auto"/>
              <w:left w:val="single" w:sz="4" w:space="0" w:color="auto"/>
              <w:bottom w:val="single" w:sz="4" w:space="0" w:color="auto"/>
              <w:right w:val="single" w:sz="4" w:space="0" w:color="auto"/>
            </w:tcBorders>
            <w:vAlign w:val="center"/>
            <w:hideMark/>
          </w:tcPr>
          <w:p w14:paraId="7FAED9B4" w14:textId="77777777" w:rsidR="00014971" w:rsidRPr="00014971" w:rsidRDefault="00014971" w:rsidP="00014971">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lastRenderedPageBreak/>
              <w:t>2</w:t>
            </w:r>
          </w:p>
        </w:tc>
        <w:tc>
          <w:tcPr>
            <w:tcW w:w="827" w:type="pct"/>
            <w:vMerge/>
            <w:tcBorders>
              <w:top w:val="single" w:sz="4" w:space="0" w:color="auto"/>
              <w:left w:val="single" w:sz="4" w:space="0" w:color="auto"/>
              <w:bottom w:val="single" w:sz="4" w:space="0" w:color="auto"/>
              <w:right w:val="single" w:sz="4" w:space="0" w:color="auto"/>
            </w:tcBorders>
            <w:vAlign w:val="center"/>
            <w:hideMark/>
          </w:tcPr>
          <w:p w14:paraId="71E2C00E" w14:textId="77777777" w:rsidR="00014971" w:rsidRPr="00014971" w:rsidRDefault="00014971" w:rsidP="00CE357D">
            <w:pPr>
              <w:spacing w:after="0"/>
              <w:rPr>
                <w:rFonts w:ascii="Times New Roman" w:hAnsi="Times New Roman" w:cs="Times New Roman"/>
                <w:b/>
                <w:sz w:val="24"/>
                <w:szCs w:val="24"/>
              </w:rPr>
            </w:pPr>
          </w:p>
        </w:tc>
      </w:tr>
      <w:tr w:rsidR="00014971" w14:paraId="111A3167"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3D7D9B60"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16BE86FF" w14:textId="77777777" w:rsidR="00014971" w:rsidRPr="00014971" w:rsidRDefault="00014971" w:rsidP="00014971">
            <w:pPr>
              <w:spacing w:after="0" w:line="276" w:lineRule="auto"/>
              <w:rPr>
                <w:rFonts w:ascii="Times New Roman" w:hAnsi="Times New Roman" w:cs="Times New Roman"/>
                <w:b/>
                <w:sz w:val="24"/>
                <w:szCs w:val="24"/>
              </w:rPr>
            </w:pPr>
            <w:r w:rsidRPr="00014971">
              <w:rPr>
                <w:rFonts w:ascii="Times New Roman" w:hAnsi="Times New Roman" w:cs="Times New Roman"/>
                <w:b/>
                <w:bCs/>
                <w:sz w:val="24"/>
                <w:szCs w:val="24"/>
              </w:rPr>
              <w:t>В том числе практических и лабораторных занятий</w:t>
            </w:r>
          </w:p>
        </w:tc>
        <w:tc>
          <w:tcPr>
            <w:tcW w:w="1011" w:type="pct"/>
            <w:tcBorders>
              <w:top w:val="single" w:sz="4" w:space="0" w:color="auto"/>
              <w:left w:val="single" w:sz="4" w:space="0" w:color="auto"/>
              <w:bottom w:val="single" w:sz="4" w:space="0" w:color="auto"/>
              <w:right w:val="single" w:sz="4" w:space="0" w:color="auto"/>
            </w:tcBorders>
            <w:vAlign w:val="center"/>
            <w:hideMark/>
          </w:tcPr>
          <w:p w14:paraId="264DA54D"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t>-</w:t>
            </w:r>
          </w:p>
        </w:tc>
        <w:tc>
          <w:tcPr>
            <w:tcW w:w="827" w:type="pct"/>
            <w:vMerge/>
            <w:tcBorders>
              <w:top w:val="single" w:sz="4" w:space="0" w:color="auto"/>
              <w:left w:val="single" w:sz="4" w:space="0" w:color="auto"/>
              <w:bottom w:val="single" w:sz="4" w:space="0" w:color="auto"/>
              <w:right w:val="single" w:sz="4" w:space="0" w:color="auto"/>
            </w:tcBorders>
            <w:vAlign w:val="center"/>
            <w:hideMark/>
          </w:tcPr>
          <w:p w14:paraId="0BCB4B73" w14:textId="77777777" w:rsidR="00014971" w:rsidRPr="00014971" w:rsidRDefault="00014971" w:rsidP="00CE357D">
            <w:pPr>
              <w:spacing w:after="0"/>
              <w:rPr>
                <w:rFonts w:ascii="Times New Roman" w:hAnsi="Times New Roman" w:cs="Times New Roman"/>
                <w:b/>
                <w:sz w:val="24"/>
                <w:szCs w:val="24"/>
              </w:rPr>
            </w:pPr>
          </w:p>
        </w:tc>
      </w:tr>
      <w:tr w:rsidR="00014971" w14:paraId="3E8B3CFE" w14:textId="77777777" w:rsidTr="00CE357D">
        <w:trPr>
          <w:trHeight w:val="20"/>
        </w:trPr>
        <w:tc>
          <w:tcPr>
            <w:tcW w:w="937" w:type="pct"/>
            <w:vMerge w:val="restart"/>
            <w:tcBorders>
              <w:top w:val="single" w:sz="4" w:space="0" w:color="auto"/>
              <w:left w:val="single" w:sz="4" w:space="0" w:color="auto"/>
              <w:bottom w:val="single" w:sz="4" w:space="0" w:color="auto"/>
              <w:right w:val="single" w:sz="4" w:space="0" w:color="auto"/>
            </w:tcBorders>
            <w:hideMark/>
          </w:tcPr>
          <w:p w14:paraId="34E5FFDB" w14:textId="35D6C120" w:rsidR="00014971" w:rsidRPr="00014971" w:rsidRDefault="000A44E8" w:rsidP="0001497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Тема 3.3 Здоровье семьи</w:t>
            </w:r>
          </w:p>
        </w:tc>
        <w:tc>
          <w:tcPr>
            <w:tcW w:w="2225" w:type="pct"/>
            <w:tcBorders>
              <w:top w:val="single" w:sz="4" w:space="0" w:color="auto"/>
              <w:left w:val="single" w:sz="4" w:space="0" w:color="auto"/>
              <w:bottom w:val="single" w:sz="4" w:space="0" w:color="auto"/>
              <w:right w:val="single" w:sz="4" w:space="0" w:color="auto"/>
            </w:tcBorders>
            <w:hideMark/>
          </w:tcPr>
          <w:p w14:paraId="76953A50" w14:textId="77777777" w:rsidR="00014971" w:rsidRPr="00014971" w:rsidRDefault="00014971" w:rsidP="00014971">
            <w:pPr>
              <w:spacing w:after="0" w:line="276" w:lineRule="auto"/>
              <w:rPr>
                <w:rFonts w:ascii="Times New Roman" w:hAnsi="Times New Roman" w:cs="Times New Roman"/>
                <w:b/>
                <w:sz w:val="24"/>
                <w:szCs w:val="24"/>
              </w:rPr>
            </w:pPr>
            <w:r w:rsidRPr="00014971">
              <w:rPr>
                <w:rFonts w:ascii="Times New Roman" w:hAnsi="Times New Roman" w:cs="Times New Roman"/>
                <w:b/>
                <w:bCs/>
                <w:sz w:val="24"/>
                <w:szCs w:val="24"/>
              </w:rPr>
              <w:t>Содержание учебного материала</w:t>
            </w:r>
          </w:p>
        </w:tc>
        <w:tc>
          <w:tcPr>
            <w:tcW w:w="1011" w:type="pct"/>
            <w:tcBorders>
              <w:top w:val="single" w:sz="4" w:space="0" w:color="auto"/>
              <w:left w:val="single" w:sz="4" w:space="0" w:color="auto"/>
              <w:bottom w:val="single" w:sz="4" w:space="0" w:color="auto"/>
              <w:right w:val="single" w:sz="4" w:space="0" w:color="auto"/>
            </w:tcBorders>
            <w:vAlign w:val="center"/>
            <w:hideMark/>
          </w:tcPr>
          <w:p w14:paraId="55EB1363"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t>8</w:t>
            </w:r>
          </w:p>
        </w:tc>
        <w:tc>
          <w:tcPr>
            <w:tcW w:w="827" w:type="pct"/>
            <w:tcBorders>
              <w:top w:val="single" w:sz="4" w:space="0" w:color="auto"/>
              <w:left w:val="single" w:sz="4" w:space="0" w:color="auto"/>
              <w:bottom w:val="single" w:sz="4" w:space="0" w:color="auto"/>
              <w:right w:val="single" w:sz="4" w:space="0" w:color="auto"/>
            </w:tcBorders>
          </w:tcPr>
          <w:p w14:paraId="36538E6A" w14:textId="77777777" w:rsidR="00014971" w:rsidRPr="00014971" w:rsidRDefault="00014971" w:rsidP="00CE357D">
            <w:pPr>
              <w:spacing w:after="0" w:line="276" w:lineRule="auto"/>
              <w:rPr>
                <w:rFonts w:ascii="Times New Roman" w:hAnsi="Times New Roman" w:cs="Times New Roman"/>
                <w:b/>
                <w:bCs/>
                <w:sz w:val="24"/>
                <w:szCs w:val="24"/>
              </w:rPr>
            </w:pPr>
          </w:p>
        </w:tc>
      </w:tr>
      <w:tr w:rsidR="00014971" w14:paraId="413A5F09"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7EAFB6DC"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tcPr>
          <w:p w14:paraId="360706EA" w14:textId="77777777" w:rsidR="00014971" w:rsidRPr="00014971" w:rsidRDefault="00014971" w:rsidP="001006B1">
            <w:pPr>
              <w:numPr>
                <w:ilvl w:val="0"/>
                <w:numId w:val="9"/>
              </w:numPr>
              <w:tabs>
                <w:tab w:val="left" w:pos="277"/>
              </w:tabs>
              <w:spacing w:after="0" w:line="240" w:lineRule="auto"/>
              <w:ind w:left="-6" w:firstLine="6"/>
              <w:jc w:val="both"/>
              <w:rPr>
                <w:rFonts w:ascii="Times New Roman" w:eastAsia="Calibri" w:hAnsi="Times New Roman" w:cs="Times New Roman"/>
                <w:iCs/>
                <w:sz w:val="24"/>
                <w:szCs w:val="24"/>
              </w:rPr>
            </w:pPr>
            <w:r w:rsidRPr="00014971">
              <w:rPr>
                <w:rFonts w:ascii="Times New Roman" w:eastAsia="Calibri" w:hAnsi="Times New Roman" w:cs="Times New Roman"/>
                <w:iCs/>
                <w:sz w:val="24"/>
                <w:szCs w:val="24"/>
              </w:rPr>
              <w:t>Понятие семьи. Типы, этапы жизненного цикла, основные функции семьи.</w:t>
            </w:r>
            <w:r w:rsidRPr="00014971">
              <w:rPr>
                <w:rFonts w:ascii="Times New Roman" w:eastAsia="Calibri" w:hAnsi="Times New Roman" w:cs="Times New Roman"/>
                <w:sz w:val="24"/>
                <w:szCs w:val="24"/>
              </w:rPr>
              <w:t xml:space="preserve"> Современные тенденции развития семьи в России и в мире.</w:t>
            </w:r>
            <w:r w:rsidRPr="00014971">
              <w:rPr>
                <w:rFonts w:ascii="Times New Roman" w:eastAsia="Calibri" w:hAnsi="Times New Roman" w:cs="Times New Roman"/>
                <w:iCs/>
                <w:sz w:val="24"/>
                <w:szCs w:val="24"/>
              </w:rPr>
              <w:t xml:space="preserve">  Характеристика основных функций семьи.  Права членов семьи. Значение семьи в жизни человека. Возможные медико-социальные проблемы семьи.   </w:t>
            </w:r>
          </w:p>
          <w:p w14:paraId="46A1158D" w14:textId="77777777" w:rsidR="00014971" w:rsidRPr="00014971" w:rsidRDefault="00014971" w:rsidP="001006B1">
            <w:pPr>
              <w:numPr>
                <w:ilvl w:val="0"/>
                <w:numId w:val="9"/>
              </w:numPr>
              <w:tabs>
                <w:tab w:val="left" w:pos="277"/>
              </w:tabs>
              <w:spacing w:after="0" w:line="240" w:lineRule="auto"/>
              <w:ind w:left="-6" w:firstLine="6"/>
              <w:jc w:val="both"/>
              <w:rPr>
                <w:rFonts w:ascii="Times New Roman" w:eastAsia="Calibri" w:hAnsi="Times New Roman" w:cs="Times New Roman"/>
                <w:iCs/>
                <w:sz w:val="24"/>
                <w:szCs w:val="24"/>
              </w:rPr>
            </w:pPr>
            <w:r w:rsidRPr="00014971">
              <w:rPr>
                <w:rFonts w:ascii="Times New Roman" w:eastAsia="Calibri" w:hAnsi="Times New Roman" w:cs="Times New Roman"/>
                <w:iCs/>
                <w:sz w:val="24"/>
                <w:szCs w:val="24"/>
              </w:rPr>
              <w:t>Планирование беременности.  Последствия искусственного прерывания беременности.</w:t>
            </w:r>
            <w:r w:rsidRPr="00014971">
              <w:rPr>
                <w:rFonts w:ascii="Times New Roman" w:eastAsia="Calibri" w:hAnsi="Times New Roman" w:cs="Times New Roman"/>
                <w:sz w:val="24"/>
                <w:szCs w:val="24"/>
              </w:rPr>
              <w:t xml:space="preserve"> Основные представления о роли семьи в жизни человека, о тенденциях развития семьи в современных усло</w:t>
            </w:r>
            <w:r w:rsidRPr="00014971">
              <w:rPr>
                <w:rFonts w:ascii="Times New Roman" w:eastAsia="Calibri" w:hAnsi="Times New Roman" w:cs="Times New Roman"/>
                <w:sz w:val="24"/>
                <w:szCs w:val="24"/>
              </w:rPr>
              <w:softHyphen/>
              <w:t>виях. Потребность человека в репродукции.</w:t>
            </w:r>
          </w:p>
          <w:p w14:paraId="2CC49432" w14:textId="77777777" w:rsidR="00014971" w:rsidRPr="00014971" w:rsidRDefault="00014971" w:rsidP="001006B1">
            <w:pPr>
              <w:numPr>
                <w:ilvl w:val="0"/>
                <w:numId w:val="9"/>
              </w:numPr>
              <w:tabs>
                <w:tab w:val="left" w:pos="277"/>
              </w:tabs>
              <w:spacing w:after="0" w:line="240" w:lineRule="auto"/>
              <w:ind w:left="-6" w:firstLine="6"/>
              <w:jc w:val="both"/>
              <w:rPr>
                <w:rFonts w:ascii="Times New Roman" w:eastAsia="Calibri" w:hAnsi="Times New Roman" w:cs="Times New Roman"/>
                <w:iCs/>
                <w:sz w:val="24"/>
                <w:szCs w:val="24"/>
              </w:rPr>
            </w:pPr>
            <w:r w:rsidRPr="00014971">
              <w:rPr>
                <w:rFonts w:ascii="Times New Roman" w:eastAsia="Calibri" w:hAnsi="Times New Roman" w:cs="Times New Roman"/>
                <w:sz w:val="24"/>
                <w:szCs w:val="24"/>
              </w:rPr>
              <w:t>Репродуктивное поведение человека, критерии репродуктивного поведения в современных условиях.</w:t>
            </w:r>
          </w:p>
          <w:p w14:paraId="0C761111" w14:textId="77777777" w:rsidR="00014971" w:rsidRPr="00014971" w:rsidRDefault="00014971" w:rsidP="001006B1">
            <w:pPr>
              <w:numPr>
                <w:ilvl w:val="0"/>
                <w:numId w:val="9"/>
              </w:numPr>
              <w:tabs>
                <w:tab w:val="left" w:pos="277"/>
              </w:tabs>
              <w:spacing w:after="0" w:line="240" w:lineRule="auto"/>
              <w:ind w:left="-6" w:firstLine="6"/>
              <w:jc w:val="both"/>
              <w:rPr>
                <w:rFonts w:ascii="Times New Roman" w:eastAsia="Calibri" w:hAnsi="Times New Roman" w:cs="Times New Roman"/>
                <w:iCs/>
                <w:sz w:val="24"/>
                <w:szCs w:val="24"/>
              </w:rPr>
            </w:pPr>
            <w:r w:rsidRPr="00014971">
              <w:rPr>
                <w:rFonts w:ascii="Times New Roman" w:eastAsia="Calibri" w:hAnsi="Times New Roman" w:cs="Times New Roman"/>
                <w:sz w:val="24"/>
                <w:szCs w:val="24"/>
              </w:rPr>
              <w:t>Необходимость реализации государственной програм</w:t>
            </w:r>
            <w:r w:rsidRPr="00014971">
              <w:rPr>
                <w:rFonts w:ascii="Times New Roman" w:eastAsia="Calibri" w:hAnsi="Times New Roman" w:cs="Times New Roman"/>
                <w:sz w:val="24"/>
                <w:szCs w:val="24"/>
              </w:rPr>
              <w:softHyphen/>
              <w:t xml:space="preserve">мы по планированию семьи для укрепления и охраны здоровья населения, понятие о факторах риска развития заболеваний, влияющих на репродуктивную функцию человека. </w:t>
            </w:r>
          </w:p>
          <w:p w14:paraId="287976EB" w14:textId="77777777" w:rsidR="00014971" w:rsidRPr="00014971" w:rsidRDefault="00014971" w:rsidP="001006B1">
            <w:pPr>
              <w:numPr>
                <w:ilvl w:val="0"/>
                <w:numId w:val="9"/>
              </w:numPr>
              <w:tabs>
                <w:tab w:val="left" w:pos="277"/>
              </w:tabs>
              <w:spacing w:after="0" w:line="240" w:lineRule="auto"/>
              <w:ind w:left="-6" w:firstLine="6"/>
              <w:jc w:val="both"/>
              <w:rPr>
                <w:rFonts w:ascii="Times New Roman" w:eastAsia="Calibri" w:hAnsi="Times New Roman" w:cs="Times New Roman"/>
                <w:iCs/>
                <w:sz w:val="24"/>
                <w:szCs w:val="24"/>
              </w:rPr>
            </w:pPr>
            <w:r w:rsidRPr="00014971">
              <w:rPr>
                <w:rFonts w:ascii="Times New Roman" w:eastAsia="Calibri" w:hAnsi="Times New Roman" w:cs="Times New Roman"/>
                <w:sz w:val="24"/>
                <w:szCs w:val="24"/>
              </w:rPr>
              <w:t xml:space="preserve">Понятие о планировании семьи. Структура службы </w:t>
            </w:r>
            <w:r w:rsidRPr="00014971">
              <w:rPr>
                <w:rFonts w:ascii="Times New Roman" w:eastAsia="Calibri" w:hAnsi="Times New Roman" w:cs="Times New Roman"/>
                <w:sz w:val="24"/>
                <w:szCs w:val="24"/>
              </w:rPr>
              <w:lastRenderedPageBreak/>
              <w:t>планирования семьи. Основные направления работы службы планирования семьи: охрана здоровья подростков, профилактика нежелательной беременности, профилактика ЗППП, помощь при бесплодии.</w:t>
            </w:r>
          </w:p>
          <w:p w14:paraId="56D3E29F" w14:textId="77777777" w:rsidR="00014971" w:rsidRPr="00014971" w:rsidRDefault="00014971" w:rsidP="001006B1">
            <w:pPr>
              <w:numPr>
                <w:ilvl w:val="0"/>
                <w:numId w:val="9"/>
              </w:numPr>
              <w:tabs>
                <w:tab w:val="left" w:pos="277"/>
              </w:tabs>
              <w:spacing w:after="0" w:line="240" w:lineRule="auto"/>
              <w:ind w:left="-6" w:firstLine="6"/>
              <w:jc w:val="both"/>
              <w:rPr>
                <w:rFonts w:ascii="Times New Roman" w:eastAsia="Calibri" w:hAnsi="Times New Roman" w:cs="Times New Roman"/>
                <w:iCs/>
                <w:sz w:val="24"/>
                <w:szCs w:val="24"/>
              </w:rPr>
            </w:pPr>
            <w:r w:rsidRPr="00014971">
              <w:rPr>
                <w:rFonts w:ascii="Times New Roman" w:eastAsia="Calibri" w:hAnsi="Times New Roman" w:cs="Times New Roman"/>
                <w:sz w:val="24"/>
                <w:szCs w:val="24"/>
              </w:rPr>
              <w:t>Понятие о факторах риска развития заболеваний репродуктивной системы человека, роль планирования семьи в выявлении и устранении факторов риска.</w:t>
            </w:r>
          </w:p>
          <w:p w14:paraId="19A9D205" w14:textId="77777777" w:rsidR="00014971" w:rsidRPr="00014971" w:rsidRDefault="00014971" w:rsidP="001006B1">
            <w:pPr>
              <w:numPr>
                <w:ilvl w:val="0"/>
                <w:numId w:val="9"/>
              </w:numPr>
              <w:tabs>
                <w:tab w:val="left" w:pos="277"/>
              </w:tabs>
              <w:spacing w:after="0" w:line="240" w:lineRule="auto"/>
              <w:ind w:left="-6" w:firstLine="6"/>
              <w:jc w:val="both"/>
              <w:rPr>
                <w:rFonts w:ascii="Times New Roman" w:eastAsia="Calibri" w:hAnsi="Times New Roman" w:cs="Times New Roman"/>
                <w:iCs/>
                <w:sz w:val="24"/>
                <w:szCs w:val="24"/>
              </w:rPr>
            </w:pPr>
            <w:r w:rsidRPr="00014971">
              <w:rPr>
                <w:rFonts w:ascii="Times New Roman" w:eastAsia="Calibri" w:hAnsi="Times New Roman" w:cs="Times New Roman"/>
                <w:sz w:val="24"/>
                <w:szCs w:val="24"/>
              </w:rPr>
              <w:t xml:space="preserve">Методы и формы консультирования по вопросам планирования семьи. </w:t>
            </w:r>
          </w:p>
          <w:p w14:paraId="22EABEA5" w14:textId="77777777" w:rsidR="00014971" w:rsidRPr="00014971" w:rsidRDefault="00014971" w:rsidP="001006B1">
            <w:pPr>
              <w:numPr>
                <w:ilvl w:val="0"/>
                <w:numId w:val="9"/>
              </w:numPr>
              <w:tabs>
                <w:tab w:val="left" w:pos="277"/>
              </w:tabs>
              <w:spacing w:after="0" w:line="240" w:lineRule="auto"/>
              <w:ind w:left="-6" w:firstLine="6"/>
              <w:jc w:val="both"/>
              <w:rPr>
                <w:rFonts w:ascii="Times New Roman" w:eastAsia="Calibri" w:hAnsi="Times New Roman" w:cs="Times New Roman"/>
                <w:iCs/>
                <w:sz w:val="24"/>
                <w:szCs w:val="24"/>
              </w:rPr>
            </w:pPr>
            <w:r w:rsidRPr="00014971">
              <w:rPr>
                <w:rFonts w:ascii="Times New Roman" w:eastAsia="Calibri" w:hAnsi="Times New Roman" w:cs="Times New Roman"/>
                <w:sz w:val="24"/>
                <w:szCs w:val="24"/>
              </w:rPr>
              <w:t>Принципы контрацепции в зрелом возрасте.</w:t>
            </w:r>
          </w:p>
          <w:p w14:paraId="22A07598" w14:textId="77777777" w:rsidR="00014971" w:rsidRPr="00014971" w:rsidRDefault="00014971" w:rsidP="001006B1">
            <w:pPr>
              <w:numPr>
                <w:ilvl w:val="0"/>
                <w:numId w:val="9"/>
              </w:numPr>
              <w:tabs>
                <w:tab w:val="left" w:pos="277"/>
              </w:tabs>
              <w:spacing w:after="0" w:line="240" w:lineRule="auto"/>
              <w:ind w:left="-6" w:firstLine="6"/>
              <w:jc w:val="both"/>
              <w:rPr>
                <w:rFonts w:ascii="Times New Roman" w:eastAsia="Calibri" w:hAnsi="Times New Roman" w:cs="Times New Roman"/>
                <w:iCs/>
                <w:sz w:val="24"/>
                <w:szCs w:val="24"/>
              </w:rPr>
            </w:pPr>
            <w:r w:rsidRPr="00014971">
              <w:rPr>
                <w:rFonts w:ascii="Times New Roman" w:eastAsia="Calibri" w:hAnsi="Times New Roman" w:cs="Times New Roman"/>
                <w:sz w:val="24"/>
                <w:szCs w:val="24"/>
              </w:rPr>
              <w:t xml:space="preserve">Контрацептивные мероприятия у мужчин и женщин.  </w:t>
            </w:r>
          </w:p>
          <w:p w14:paraId="00CBFDCC" w14:textId="77777777" w:rsidR="00014971" w:rsidRPr="00014971" w:rsidRDefault="00014971" w:rsidP="001006B1">
            <w:pPr>
              <w:numPr>
                <w:ilvl w:val="0"/>
                <w:numId w:val="9"/>
              </w:numPr>
              <w:tabs>
                <w:tab w:val="left" w:pos="277"/>
              </w:tabs>
              <w:spacing w:after="0" w:line="240" w:lineRule="auto"/>
              <w:ind w:left="-6" w:firstLine="6"/>
              <w:jc w:val="both"/>
              <w:rPr>
                <w:rFonts w:ascii="Times New Roman" w:eastAsia="Calibri" w:hAnsi="Times New Roman" w:cs="Times New Roman"/>
                <w:iCs/>
                <w:sz w:val="24"/>
                <w:szCs w:val="24"/>
              </w:rPr>
            </w:pPr>
            <w:r w:rsidRPr="00014971">
              <w:rPr>
                <w:rFonts w:ascii="Times New Roman" w:eastAsia="Calibri" w:hAnsi="Times New Roman" w:cs="Times New Roman"/>
                <w:sz w:val="24"/>
                <w:szCs w:val="24"/>
              </w:rPr>
              <w:t>Обзор современных методов и средств контрацепции, грамотное использование которых позволяет сохранить репродуктивное здоровье женщины и ре</w:t>
            </w:r>
            <w:r w:rsidRPr="00014971">
              <w:rPr>
                <w:rFonts w:ascii="Times New Roman" w:eastAsia="Calibri" w:hAnsi="Times New Roman" w:cs="Times New Roman"/>
                <w:sz w:val="24"/>
                <w:szCs w:val="24"/>
              </w:rPr>
              <w:softHyphen/>
              <w:t>шить проблему нежелательной беременности; преимущества контрацепции перед искусственным прерыванием нежелательной беременности.</w:t>
            </w:r>
          </w:p>
        </w:tc>
        <w:tc>
          <w:tcPr>
            <w:tcW w:w="1011" w:type="pct"/>
            <w:tcBorders>
              <w:top w:val="single" w:sz="4" w:space="0" w:color="auto"/>
              <w:left w:val="single" w:sz="4" w:space="0" w:color="auto"/>
              <w:bottom w:val="single" w:sz="4" w:space="0" w:color="auto"/>
              <w:right w:val="single" w:sz="4" w:space="0" w:color="auto"/>
            </w:tcBorders>
            <w:vAlign w:val="center"/>
            <w:hideMark/>
          </w:tcPr>
          <w:p w14:paraId="2CD429B7" w14:textId="77777777" w:rsidR="00014971" w:rsidRPr="00014971" w:rsidRDefault="00014971" w:rsidP="00014971">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lastRenderedPageBreak/>
              <w:t>2</w:t>
            </w:r>
          </w:p>
        </w:tc>
        <w:tc>
          <w:tcPr>
            <w:tcW w:w="827" w:type="pct"/>
            <w:vMerge w:val="restart"/>
            <w:tcBorders>
              <w:top w:val="single" w:sz="4" w:space="0" w:color="auto"/>
              <w:left w:val="single" w:sz="4" w:space="0" w:color="auto"/>
              <w:right w:val="single" w:sz="4" w:space="0" w:color="auto"/>
            </w:tcBorders>
          </w:tcPr>
          <w:p w14:paraId="62512A92" w14:textId="77777777" w:rsidR="00014971" w:rsidRPr="00014971" w:rsidRDefault="00014971" w:rsidP="00CE357D">
            <w:pPr>
              <w:spacing w:after="0"/>
              <w:rPr>
                <w:rFonts w:ascii="Times New Roman" w:eastAsia="Calibri" w:hAnsi="Times New Roman" w:cs="Times New Roman"/>
                <w:iCs/>
                <w:sz w:val="24"/>
                <w:szCs w:val="24"/>
              </w:rPr>
            </w:pPr>
            <w:r w:rsidRPr="00014971">
              <w:rPr>
                <w:rFonts w:ascii="Times New Roman" w:eastAsia="Calibri" w:hAnsi="Times New Roman" w:cs="Times New Roman"/>
                <w:iCs/>
                <w:sz w:val="24"/>
                <w:szCs w:val="24"/>
              </w:rPr>
              <w:t>ОК 01.</w:t>
            </w:r>
          </w:p>
          <w:p w14:paraId="5EDB0741" w14:textId="77777777" w:rsidR="00014971" w:rsidRPr="00014971" w:rsidRDefault="00014971" w:rsidP="00CE357D">
            <w:pPr>
              <w:spacing w:after="0"/>
              <w:rPr>
                <w:rFonts w:ascii="Times New Roman" w:eastAsia="Calibri" w:hAnsi="Times New Roman" w:cs="Times New Roman"/>
                <w:iCs/>
                <w:sz w:val="24"/>
                <w:szCs w:val="24"/>
              </w:rPr>
            </w:pPr>
            <w:r w:rsidRPr="00014971">
              <w:rPr>
                <w:rFonts w:ascii="Times New Roman" w:eastAsia="Calibri" w:hAnsi="Times New Roman" w:cs="Times New Roman"/>
                <w:iCs/>
                <w:sz w:val="24"/>
                <w:szCs w:val="24"/>
              </w:rPr>
              <w:t>ОК 02.</w:t>
            </w:r>
          </w:p>
          <w:p w14:paraId="13B23377" w14:textId="77777777" w:rsidR="00014971" w:rsidRPr="00014971" w:rsidRDefault="00014971" w:rsidP="00CE357D">
            <w:pPr>
              <w:spacing w:after="0"/>
              <w:rPr>
                <w:rFonts w:ascii="Times New Roman" w:eastAsia="Calibri" w:hAnsi="Times New Roman" w:cs="Times New Roman"/>
                <w:iCs/>
                <w:sz w:val="24"/>
                <w:szCs w:val="24"/>
              </w:rPr>
            </w:pPr>
            <w:r w:rsidRPr="00014971">
              <w:rPr>
                <w:rFonts w:ascii="Times New Roman" w:eastAsia="Calibri" w:hAnsi="Times New Roman" w:cs="Times New Roman"/>
                <w:iCs/>
                <w:sz w:val="24"/>
                <w:szCs w:val="24"/>
              </w:rPr>
              <w:t>ОК 03.</w:t>
            </w:r>
          </w:p>
          <w:p w14:paraId="366D1075" w14:textId="77777777" w:rsidR="00014971" w:rsidRPr="00014971" w:rsidRDefault="00014971" w:rsidP="00CE357D">
            <w:pPr>
              <w:spacing w:after="0"/>
              <w:rPr>
                <w:rFonts w:ascii="Times New Roman" w:eastAsia="Calibri" w:hAnsi="Times New Roman" w:cs="Times New Roman"/>
                <w:iCs/>
                <w:sz w:val="24"/>
                <w:szCs w:val="24"/>
              </w:rPr>
            </w:pPr>
            <w:r w:rsidRPr="00014971">
              <w:rPr>
                <w:rFonts w:ascii="Times New Roman" w:eastAsia="Calibri" w:hAnsi="Times New Roman" w:cs="Times New Roman"/>
                <w:iCs/>
                <w:sz w:val="24"/>
                <w:szCs w:val="24"/>
              </w:rPr>
              <w:t>ОК 04.</w:t>
            </w:r>
          </w:p>
          <w:p w14:paraId="111D2323" w14:textId="77777777" w:rsidR="00014971" w:rsidRPr="00014971" w:rsidRDefault="00014971" w:rsidP="00CE357D">
            <w:pPr>
              <w:spacing w:after="0"/>
              <w:rPr>
                <w:rFonts w:ascii="Times New Roman" w:eastAsia="Calibri" w:hAnsi="Times New Roman" w:cs="Times New Roman"/>
                <w:iCs/>
                <w:sz w:val="24"/>
                <w:szCs w:val="24"/>
              </w:rPr>
            </w:pPr>
            <w:r w:rsidRPr="00014971">
              <w:rPr>
                <w:rFonts w:ascii="Times New Roman" w:eastAsia="Calibri" w:hAnsi="Times New Roman" w:cs="Times New Roman"/>
                <w:iCs/>
                <w:sz w:val="24"/>
                <w:szCs w:val="24"/>
              </w:rPr>
              <w:t>ОК 05.</w:t>
            </w:r>
          </w:p>
          <w:p w14:paraId="25D9A5E5" w14:textId="77777777" w:rsidR="00014971" w:rsidRPr="00014971" w:rsidRDefault="00014971" w:rsidP="00CE357D">
            <w:pPr>
              <w:spacing w:after="0"/>
              <w:rPr>
                <w:rFonts w:ascii="Times New Roman" w:eastAsia="Calibri" w:hAnsi="Times New Roman" w:cs="Times New Roman"/>
                <w:sz w:val="24"/>
                <w:szCs w:val="24"/>
              </w:rPr>
            </w:pPr>
            <w:r w:rsidRPr="00014971">
              <w:rPr>
                <w:rFonts w:ascii="Times New Roman" w:eastAsia="Calibri" w:hAnsi="Times New Roman" w:cs="Times New Roman"/>
                <w:sz w:val="24"/>
                <w:szCs w:val="24"/>
              </w:rPr>
              <w:t xml:space="preserve">ПК4.2.        </w:t>
            </w:r>
          </w:p>
          <w:p w14:paraId="29BE142A" w14:textId="77777777" w:rsidR="00014971" w:rsidRPr="00014971" w:rsidRDefault="00014971" w:rsidP="00CE357D">
            <w:pPr>
              <w:spacing w:after="0"/>
              <w:rPr>
                <w:rFonts w:ascii="Times New Roman" w:eastAsia="Calibri" w:hAnsi="Times New Roman" w:cs="Times New Roman"/>
                <w:sz w:val="24"/>
                <w:szCs w:val="24"/>
              </w:rPr>
            </w:pPr>
            <w:r w:rsidRPr="00014971">
              <w:rPr>
                <w:rFonts w:ascii="Times New Roman" w:eastAsia="Calibri" w:hAnsi="Times New Roman" w:cs="Times New Roman"/>
                <w:sz w:val="24"/>
                <w:szCs w:val="24"/>
              </w:rPr>
              <w:t>ПК 4.4.</w:t>
            </w:r>
          </w:p>
          <w:p w14:paraId="7C185E27" w14:textId="77777777" w:rsidR="00014971" w:rsidRPr="00014971" w:rsidRDefault="00014971" w:rsidP="00CE357D">
            <w:pPr>
              <w:spacing w:after="0"/>
              <w:rPr>
                <w:rFonts w:ascii="Times New Roman" w:eastAsia="Calibri" w:hAnsi="Times New Roman" w:cs="Times New Roman"/>
                <w:sz w:val="24"/>
                <w:szCs w:val="24"/>
              </w:rPr>
            </w:pPr>
            <w:r w:rsidRPr="00014971">
              <w:rPr>
                <w:rFonts w:ascii="Times New Roman" w:eastAsia="Calibri" w:hAnsi="Times New Roman" w:cs="Times New Roman"/>
                <w:sz w:val="24"/>
                <w:szCs w:val="24"/>
              </w:rPr>
              <w:t>ПК 6.6.</w:t>
            </w:r>
          </w:p>
          <w:p w14:paraId="4DE108A3"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6</w:t>
            </w:r>
          </w:p>
          <w:p w14:paraId="4D152277"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7</w:t>
            </w:r>
          </w:p>
          <w:p w14:paraId="3ED8137C"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9</w:t>
            </w:r>
          </w:p>
          <w:p w14:paraId="0270573D"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ЛР 12 </w:t>
            </w:r>
          </w:p>
          <w:p w14:paraId="2ACF74CF"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ЛР15</w:t>
            </w:r>
          </w:p>
          <w:p w14:paraId="73C10523"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16</w:t>
            </w:r>
          </w:p>
          <w:p w14:paraId="4EEEFBB0" w14:textId="77777777" w:rsidR="00014971" w:rsidRPr="00014971" w:rsidRDefault="003C1D96" w:rsidP="00CE357D">
            <w:pPr>
              <w:spacing w:after="0"/>
              <w:rPr>
                <w:rFonts w:ascii="Times New Roman" w:hAnsi="Times New Roman" w:cs="Times New Roman"/>
                <w:b/>
                <w:bCs/>
                <w:sz w:val="24"/>
                <w:szCs w:val="24"/>
              </w:rPr>
            </w:pPr>
            <w:r>
              <w:rPr>
                <w:rFonts w:ascii="Times New Roman" w:eastAsia="Calibri" w:hAnsi="Times New Roman" w:cs="Times New Roman"/>
                <w:bCs/>
                <w:iCs/>
                <w:sz w:val="24"/>
                <w:szCs w:val="24"/>
              </w:rPr>
              <w:t>ЛР 17</w:t>
            </w:r>
          </w:p>
        </w:tc>
      </w:tr>
      <w:tr w:rsidR="00014971" w14:paraId="0DFB894B"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775CBCC6"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3BC2F656" w14:textId="77777777" w:rsidR="00014971" w:rsidRPr="00014971" w:rsidRDefault="00014971" w:rsidP="00014971">
            <w:pPr>
              <w:spacing w:after="0" w:line="276" w:lineRule="auto"/>
              <w:rPr>
                <w:rFonts w:ascii="Times New Roman" w:hAnsi="Times New Roman" w:cs="Times New Roman"/>
                <w:b/>
                <w:sz w:val="24"/>
                <w:szCs w:val="24"/>
              </w:rPr>
            </w:pPr>
            <w:r w:rsidRPr="00014971">
              <w:rPr>
                <w:rFonts w:ascii="Times New Roman" w:hAnsi="Times New Roman" w:cs="Times New Roman"/>
                <w:b/>
                <w:bCs/>
                <w:sz w:val="24"/>
                <w:szCs w:val="24"/>
              </w:rPr>
              <w:t>В том числе практических и лабораторных занятий</w:t>
            </w:r>
          </w:p>
        </w:tc>
        <w:tc>
          <w:tcPr>
            <w:tcW w:w="1011" w:type="pct"/>
            <w:tcBorders>
              <w:top w:val="single" w:sz="4" w:space="0" w:color="auto"/>
              <w:left w:val="single" w:sz="4" w:space="0" w:color="auto"/>
              <w:bottom w:val="single" w:sz="4" w:space="0" w:color="auto"/>
              <w:right w:val="single" w:sz="4" w:space="0" w:color="auto"/>
            </w:tcBorders>
            <w:vAlign w:val="center"/>
            <w:hideMark/>
          </w:tcPr>
          <w:p w14:paraId="41710534"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t>6</w:t>
            </w:r>
          </w:p>
        </w:tc>
        <w:tc>
          <w:tcPr>
            <w:tcW w:w="827" w:type="pct"/>
            <w:vMerge/>
            <w:tcBorders>
              <w:left w:val="single" w:sz="4" w:space="0" w:color="auto"/>
              <w:right w:val="single" w:sz="4" w:space="0" w:color="auto"/>
            </w:tcBorders>
          </w:tcPr>
          <w:p w14:paraId="27E16C11" w14:textId="77777777" w:rsidR="00014971" w:rsidRPr="00014971" w:rsidRDefault="00014971" w:rsidP="00CE357D">
            <w:pPr>
              <w:spacing w:after="0" w:line="276" w:lineRule="auto"/>
              <w:rPr>
                <w:rFonts w:ascii="Times New Roman" w:hAnsi="Times New Roman" w:cs="Times New Roman"/>
                <w:b/>
                <w:bCs/>
                <w:sz w:val="24"/>
                <w:szCs w:val="24"/>
              </w:rPr>
            </w:pPr>
          </w:p>
        </w:tc>
      </w:tr>
      <w:tr w:rsidR="00014971" w14:paraId="1B8E7F7A"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05CEAFCE"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tcPr>
          <w:p w14:paraId="653B3618" w14:textId="245F3A5C" w:rsidR="00014971" w:rsidRDefault="00014971" w:rsidP="001006B1">
            <w:pPr>
              <w:spacing w:after="0" w:line="240" w:lineRule="auto"/>
              <w:jc w:val="both"/>
              <w:rPr>
                <w:rFonts w:ascii="Times New Roman" w:hAnsi="Times New Roman" w:cs="Times New Roman"/>
                <w:b/>
                <w:sz w:val="24"/>
                <w:szCs w:val="24"/>
              </w:rPr>
            </w:pPr>
            <w:r w:rsidRPr="00014971">
              <w:rPr>
                <w:rFonts w:ascii="Times New Roman" w:hAnsi="Times New Roman" w:cs="Times New Roman"/>
                <w:b/>
                <w:sz w:val="24"/>
                <w:szCs w:val="24"/>
              </w:rPr>
              <w:t>Практическое занятие №</w:t>
            </w:r>
            <w:r w:rsidR="000A75B2">
              <w:rPr>
                <w:rFonts w:ascii="Times New Roman" w:hAnsi="Times New Roman" w:cs="Times New Roman"/>
                <w:b/>
                <w:sz w:val="24"/>
                <w:szCs w:val="24"/>
              </w:rPr>
              <w:t>4</w:t>
            </w:r>
          </w:p>
          <w:p w14:paraId="2B9722C4" w14:textId="77777777" w:rsidR="00E71240" w:rsidRPr="00667809" w:rsidRDefault="00E71240" w:rsidP="00667809">
            <w:pPr>
              <w:pStyle w:val="af1"/>
              <w:numPr>
                <w:ilvl w:val="0"/>
                <w:numId w:val="29"/>
              </w:numPr>
              <w:tabs>
                <w:tab w:val="left" w:pos="263"/>
              </w:tabs>
              <w:spacing w:before="0" w:after="0"/>
              <w:ind w:left="-21" w:firstLine="0"/>
              <w:jc w:val="both"/>
            </w:pPr>
            <w:r w:rsidRPr="00667809">
              <w:t>Дискуссионное обсуждение особенностей анатомо-физиологического строения зрелого мужского и женского организма и репродуктивной функции человека.</w:t>
            </w:r>
          </w:p>
          <w:p w14:paraId="601D9031" w14:textId="77777777" w:rsidR="00E71240" w:rsidRPr="00667809" w:rsidRDefault="00E71240" w:rsidP="00667809">
            <w:pPr>
              <w:pStyle w:val="af1"/>
              <w:numPr>
                <w:ilvl w:val="0"/>
                <w:numId w:val="29"/>
              </w:numPr>
              <w:tabs>
                <w:tab w:val="left" w:pos="263"/>
              </w:tabs>
              <w:spacing w:before="0" w:after="0"/>
              <w:ind w:left="-21" w:firstLine="0"/>
              <w:jc w:val="both"/>
            </w:pPr>
            <w:r w:rsidRPr="00667809">
              <w:t xml:space="preserve">Выявление проблем, связанных с дефицитом знаний, умений и навыков, в области укрепления здоровья мужчины и женщины. </w:t>
            </w:r>
          </w:p>
          <w:p w14:paraId="6931A395" w14:textId="77777777" w:rsidR="00E71240" w:rsidRPr="00667809" w:rsidRDefault="00E71240" w:rsidP="00667809">
            <w:pPr>
              <w:pStyle w:val="af1"/>
              <w:numPr>
                <w:ilvl w:val="0"/>
                <w:numId w:val="29"/>
              </w:numPr>
              <w:tabs>
                <w:tab w:val="left" w:pos="263"/>
              </w:tabs>
              <w:spacing w:before="0" w:after="0"/>
              <w:ind w:left="-21" w:firstLine="0"/>
              <w:jc w:val="both"/>
            </w:pPr>
            <w:r w:rsidRPr="00667809">
              <w:t>Обсуждение вопросов полового влечения, полового поведения у мужчин и женщин. Обсуждение сексуальных расстройств и причин их вызывающих. Влияние факторов внешней среды на процесс воспроизводства, показатели фертильности у мужчин и женщин.</w:t>
            </w:r>
          </w:p>
          <w:p w14:paraId="305D67AB" w14:textId="77777777" w:rsidR="00E71240" w:rsidRPr="00667809" w:rsidRDefault="00E71240" w:rsidP="00667809">
            <w:pPr>
              <w:pStyle w:val="af1"/>
              <w:numPr>
                <w:ilvl w:val="0"/>
                <w:numId w:val="29"/>
              </w:numPr>
              <w:tabs>
                <w:tab w:val="left" w:pos="263"/>
              </w:tabs>
              <w:spacing w:before="0" w:after="0"/>
              <w:ind w:left="-21" w:firstLine="0"/>
              <w:jc w:val="both"/>
            </w:pPr>
            <w:r w:rsidRPr="00667809">
              <w:t xml:space="preserve">Составление рекомендаций по адекватному и рациональному питанию, двигательной активности, </w:t>
            </w:r>
            <w:r w:rsidRPr="00667809">
              <w:lastRenderedPageBreak/>
              <w:t xml:space="preserve">правильному режиму дня. </w:t>
            </w:r>
          </w:p>
          <w:p w14:paraId="0A5ECB1D" w14:textId="77777777" w:rsidR="00E71240" w:rsidRPr="00667809" w:rsidRDefault="00E71240" w:rsidP="00667809">
            <w:pPr>
              <w:pStyle w:val="af1"/>
              <w:numPr>
                <w:ilvl w:val="0"/>
                <w:numId w:val="29"/>
              </w:numPr>
              <w:tabs>
                <w:tab w:val="left" w:pos="263"/>
              </w:tabs>
              <w:spacing w:before="0" w:after="0"/>
              <w:ind w:left="-21" w:firstLine="0"/>
              <w:jc w:val="both"/>
              <w:rPr>
                <w:b/>
              </w:rPr>
            </w:pPr>
            <w:r w:rsidRPr="00667809">
              <w:t>Обучение принципам создания безопасной окружающей среды, принципам здорового образа жизни.</w:t>
            </w:r>
          </w:p>
          <w:p w14:paraId="71A2CFA7" w14:textId="77777777" w:rsidR="00014971" w:rsidRPr="00667809" w:rsidRDefault="00014971" w:rsidP="00667809">
            <w:pPr>
              <w:pStyle w:val="af1"/>
              <w:numPr>
                <w:ilvl w:val="0"/>
                <w:numId w:val="29"/>
              </w:numPr>
              <w:tabs>
                <w:tab w:val="left" w:pos="263"/>
              </w:tabs>
              <w:spacing w:before="0" w:after="0"/>
              <w:ind w:left="-21" w:firstLine="0"/>
              <w:jc w:val="both"/>
            </w:pPr>
            <w:r w:rsidRPr="00667809">
              <w:t xml:space="preserve">Определение типа семьи.  Определение этапа жизненного цикла семьи. </w:t>
            </w:r>
          </w:p>
          <w:p w14:paraId="0E053BBF" w14:textId="77777777" w:rsidR="00014971" w:rsidRPr="00667809" w:rsidRDefault="00014971" w:rsidP="00667809">
            <w:pPr>
              <w:pStyle w:val="af1"/>
              <w:numPr>
                <w:ilvl w:val="0"/>
                <w:numId w:val="29"/>
              </w:numPr>
              <w:tabs>
                <w:tab w:val="left" w:pos="263"/>
              </w:tabs>
              <w:spacing w:before="0" w:after="0"/>
              <w:ind w:left="-21" w:firstLine="0"/>
              <w:jc w:val="both"/>
            </w:pPr>
            <w:r w:rsidRPr="00667809">
              <w:t xml:space="preserve">Выявление основных медико-социальных проблем семьи, Определение возможных путей их решения. </w:t>
            </w:r>
          </w:p>
          <w:p w14:paraId="79D1CE72" w14:textId="77777777" w:rsidR="00014971" w:rsidRPr="00667809" w:rsidRDefault="00014971" w:rsidP="00667809">
            <w:pPr>
              <w:pStyle w:val="af1"/>
              <w:numPr>
                <w:ilvl w:val="0"/>
                <w:numId w:val="29"/>
              </w:numPr>
              <w:tabs>
                <w:tab w:val="left" w:pos="263"/>
              </w:tabs>
              <w:spacing w:before="0" w:after="0"/>
              <w:ind w:left="-21" w:firstLine="0"/>
              <w:jc w:val="both"/>
            </w:pPr>
            <w:r w:rsidRPr="00667809">
              <w:t xml:space="preserve">Составление рекомендаций по подготовке к запланированной беременности. </w:t>
            </w:r>
          </w:p>
          <w:p w14:paraId="00E9F73C" w14:textId="77777777" w:rsidR="00014971" w:rsidRPr="00667809" w:rsidRDefault="00014971" w:rsidP="00667809">
            <w:pPr>
              <w:pStyle w:val="af1"/>
              <w:numPr>
                <w:ilvl w:val="0"/>
                <w:numId w:val="29"/>
              </w:numPr>
              <w:tabs>
                <w:tab w:val="left" w:pos="263"/>
              </w:tabs>
              <w:spacing w:before="0" w:after="0"/>
              <w:ind w:left="-21" w:firstLine="0"/>
              <w:jc w:val="both"/>
            </w:pPr>
            <w:r w:rsidRPr="00667809">
              <w:t xml:space="preserve">Обучение семейной пары правильному использованию отдельных видов контрацепции. </w:t>
            </w:r>
          </w:p>
          <w:p w14:paraId="2ABE6A2D" w14:textId="77777777" w:rsidR="00014971" w:rsidRPr="00667809" w:rsidRDefault="00014971" w:rsidP="00667809">
            <w:pPr>
              <w:pStyle w:val="af1"/>
              <w:numPr>
                <w:ilvl w:val="0"/>
                <w:numId w:val="29"/>
              </w:numPr>
              <w:tabs>
                <w:tab w:val="left" w:pos="263"/>
              </w:tabs>
              <w:spacing w:before="0" w:after="0"/>
              <w:ind w:left="-21" w:firstLine="0"/>
              <w:jc w:val="both"/>
              <w:rPr>
                <w:b/>
              </w:rPr>
            </w:pPr>
            <w:r w:rsidRPr="00667809">
              <w:t>Определение факторов риска, влияющих на планирование семьи.</w:t>
            </w:r>
          </w:p>
        </w:tc>
        <w:tc>
          <w:tcPr>
            <w:tcW w:w="1011" w:type="pct"/>
            <w:tcBorders>
              <w:top w:val="single" w:sz="4" w:space="0" w:color="auto"/>
              <w:left w:val="single" w:sz="4" w:space="0" w:color="auto"/>
              <w:bottom w:val="single" w:sz="4" w:space="0" w:color="auto"/>
              <w:right w:val="single" w:sz="4" w:space="0" w:color="auto"/>
            </w:tcBorders>
            <w:vAlign w:val="center"/>
            <w:hideMark/>
          </w:tcPr>
          <w:p w14:paraId="65FC0EB9"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lastRenderedPageBreak/>
              <w:t>6</w:t>
            </w:r>
          </w:p>
        </w:tc>
        <w:tc>
          <w:tcPr>
            <w:tcW w:w="827" w:type="pct"/>
            <w:vMerge/>
            <w:tcBorders>
              <w:left w:val="single" w:sz="4" w:space="0" w:color="auto"/>
              <w:bottom w:val="single" w:sz="4" w:space="0" w:color="auto"/>
              <w:right w:val="single" w:sz="4" w:space="0" w:color="auto"/>
            </w:tcBorders>
          </w:tcPr>
          <w:p w14:paraId="11CDB467" w14:textId="77777777" w:rsidR="00014971" w:rsidRPr="00014971" w:rsidRDefault="00014971" w:rsidP="00CE357D">
            <w:pPr>
              <w:spacing w:after="0" w:line="276" w:lineRule="auto"/>
              <w:rPr>
                <w:rFonts w:ascii="Times New Roman" w:hAnsi="Times New Roman" w:cs="Times New Roman"/>
                <w:b/>
                <w:bCs/>
                <w:sz w:val="24"/>
                <w:szCs w:val="24"/>
              </w:rPr>
            </w:pPr>
          </w:p>
        </w:tc>
      </w:tr>
      <w:tr w:rsidR="00014971" w14:paraId="30B209CE" w14:textId="77777777" w:rsidTr="00CE357D">
        <w:trPr>
          <w:trHeight w:val="20"/>
        </w:trPr>
        <w:tc>
          <w:tcPr>
            <w:tcW w:w="937" w:type="pct"/>
            <w:vMerge w:val="restart"/>
            <w:tcBorders>
              <w:top w:val="single" w:sz="4" w:space="0" w:color="auto"/>
              <w:left w:val="single" w:sz="4" w:space="0" w:color="auto"/>
              <w:bottom w:val="single" w:sz="4" w:space="0" w:color="auto"/>
              <w:right w:val="single" w:sz="4" w:space="0" w:color="auto"/>
            </w:tcBorders>
          </w:tcPr>
          <w:p w14:paraId="44BD3DAB" w14:textId="77777777" w:rsidR="00014971" w:rsidRPr="00014971" w:rsidRDefault="00014971" w:rsidP="00014971">
            <w:pPr>
              <w:spacing w:after="0"/>
              <w:rPr>
                <w:rFonts w:ascii="Times New Roman" w:hAnsi="Times New Roman" w:cs="Times New Roman"/>
                <w:b/>
                <w:sz w:val="24"/>
                <w:szCs w:val="24"/>
              </w:rPr>
            </w:pPr>
            <w:r w:rsidRPr="00014971">
              <w:rPr>
                <w:rFonts w:ascii="Times New Roman" w:hAnsi="Times New Roman" w:cs="Times New Roman"/>
                <w:b/>
                <w:bCs/>
                <w:sz w:val="24"/>
                <w:szCs w:val="24"/>
              </w:rPr>
              <w:lastRenderedPageBreak/>
              <w:t>Тема 3.4.</w:t>
            </w:r>
            <w:r w:rsidRPr="00014971">
              <w:rPr>
                <w:rFonts w:ascii="Times New Roman" w:hAnsi="Times New Roman" w:cs="Times New Roman"/>
                <w:b/>
                <w:sz w:val="24"/>
                <w:szCs w:val="24"/>
              </w:rPr>
              <w:t xml:space="preserve"> </w:t>
            </w:r>
          </w:p>
          <w:p w14:paraId="2AF39480" w14:textId="04863A4C" w:rsidR="00014971" w:rsidRPr="00014971" w:rsidRDefault="00014971" w:rsidP="00014971">
            <w:pPr>
              <w:spacing w:after="0"/>
              <w:rPr>
                <w:rFonts w:ascii="Times New Roman" w:hAnsi="Times New Roman" w:cs="Times New Roman"/>
                <w:b/>
                <w:bCs/>
                <w:sz w:val="24"/>
                <w:szCs w:val="24"/>
              </w:rPr>
            </w:pPr>
            <w:r w:rsidRPr="00014971">
              <w:rPr>
                <w:rFonts w:ascii="Times New Roman" w:hAnsi="Times New Roman" w:cs="Times New Roman"/>
                <w:b/>
                <w:sz w:val="24"/>
                <w:szCs w:val="24"/>
              </w:rPr>
              <w:t>Беременность</w:t>
            </w:r>
            <w:r w:rsidR="000A44E8">
              <w:rPr>
                <w:rFonts w:ascii="Times New Roman" w:hAnsi="Times New Roman" w:cs="Times New Roman"/>
                <w:b/>
                <w:sz w:val="24"/>
                <w:szCs w:val="24"/>
              </w:rPr>
              <w:t>. Внутриутробное развитие плода</w:t>
            </w:r>
          </w:p>
          <w:p w14:paraId="5D94C1FF" w14:textId="77777777" w:rsidR="00014971" w:rsidRPr="00014971" w:rsidRDefault="00014971" w:rsidP="00014971">
            <w:pPr>
              <w:spacing w:after="0" w:line="276" w:lineRule="auto"/>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2EE34920" w14:textId="77777777" w:rsidR="00014971" w:rsidRPr="00014971" w:rsidRDefault="00014971" w:rsidP="00014971">
            <w:pPr>
              <w:spacing w:after="0" w:line="276" w:lineRule="auto"/>
              <w:rPr>
                <w:rFonts w:ascii="Times New Roman" w:hAnsi="Times New Roman" w:cs="Times New Roman"/>
                <w:b/>
                <w:sz w:val="24"/>
                <w:szCs w:val="24"/>
              </w:rPr>
            </w:pPr>
            <w:r w:rsidRPr="00014971">
              <w:rPr>
                <w:rFonts w:ascii="Times New Roman" w:hAnsi="Times New Roman" w:cs="Times New Roman"/>
                <w:b/>
                <w:bCs/>
                <w:sz w:val="24"/>
                <w:szCs w:val="24"/>
              </w:rPr>
              <w:t>Содержание учебного материала</w:t>
            </w:r>
          </w:p>
        </w:tc>
        <w:tc>
          <w:tcPr>
            <w:tcW w:w="1011" w:type="pct"/>
            <w:tcBorders>
              <w:top w:val="single" w:sz="4" w:space="0" w:color="auto"/>
              <w:left w:val="single" w:sz="4" w:space="0" w:color="auto"/>
              <w:bottom w:val="single" w:sz="4" w:space="0" w:color="auto"/>
              <w:right w:val="single" w:sz="4" w:space="0" w:color="auto"/>
            </w:tcBorders>
            <w:vAlign w:val="center"/>
            <w:hideMark/>
          </w:tcPr>
          <w:p w14:paraId="60792345" w14:textId="77777777" w:rsidR="00014971" w:rsidRPr="00014971" w:rsidRDefault="00916C94"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t>2</w:t>
            </w:r>
          </w:p>
        </w:tc>
        <w:tc>
          <w:tcPr>
            <w:tcW w:w="827" w:type="pct"/>
            <w:tcBorders>
              <w:top w:val="single" w:sz="4" w:space="0" w:color="auto"/>
              <w:left w:val="single" w:sz="4" w:space="0" w:color="auto"/>
              <w:bottom w:val="single" w:sz="4" w:space="0" w:color="auto"/>
              <w:right w:val="single" w:sz="4" w:space="0" w:color="auto"/>
            </w:tcBorders>
          </w:tcPr>
          <w:p w14:paraId="224AF552" w14:textId="77777777" w:rsidR="00014971" w:rsidRPr="00014971" w:rsidRDefault="00014971" w:rsidP="00CE357D">
            <w:pPr>
              <w:spacing w:after="0" w:line="276" w:lineRule="auto"/>
              <w:rPr>
                <w:rFonts w:ascii="Times New Roman" w:hAnsi="Times New Roman" w:cs="Times New Roman"/>
                <w:b/>
                <w:bCs/>
                <w:sz w:val="24"/>
                <w:szCs w:val="24"/>
              </w:rPr>
            </w:pPr>
          </w:p>
        </w:tc>
      </w:tr>
      <w:tr w:rsidR="00014971" w:rsidRPr="00466E58" w14:paraId="7B0D4926"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392EF476"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tcPr>
          <w:p w14:paraId="5965176D" w14:textId="77777777" w:rsidR="00014971" w:rsidRPr="00014971" w:rsidRDefault="00014971" w:rsidP="001006B1">
            <w:pPr>
              <w:numPr>
                <w:ilvl w:val="0"/>
                <w:numId w:val="10"/>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Основные представления об эмбриональном и плодном периоде внутриутробной жизни человека, важность внутриутробного периода для здоровья человека; наличие жизненно важных потребностей у плода и необходимость их реализации.</w:t>
            </w:r>
          </w:p>
          <w:p w14:paraId="16409228" w14:textId="77777777" w:rsidR="00014971" w:rsidRPr="00014971" w:rsidRDefault="00014971" w:rsidP="001006B1">
            <w:pPr>
              <w:numPr>
                <w:ilvl w:val="0"/>
                <w:numId w:val="10"/>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Процесс оплодотворения и развития плодного яйца. оплодотворение, дробление, имплантация плодного яйца, условия, необходимые для осуществления этих процессов.</w:t>
            </w:r>
          </w:p>
          <w:p w14:paraId="4633CF0A" w14:textId="77777777" w:rsidR="00014971" w:rsidRPr="00014971" w:rsidRDefault="00014971" w:rsidP="001006B1">
            <w:pPr>
              <w:numPr>
                <w:ilvl w:val="0"/>
                <w:numId w:val="10"/>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 xml:space="preserve">Понятие об онтогенезе, периоды внутриутробного развития (эмбриональный и плодный). </w:t>
            </w:r>
          </w:p>
          <w:p w14:paraId="4C9A898D" w14:textId="77777777" w:rsidR="00014971" w:rsidRPr="00014971" w:rsidRDefault="00014971" w:rsidP="001006B1">
            <w:pPr>
              <w:numPr>
                <w:ilvl w:val="0"/>
                <w:numId w:val="10"/>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 xml:space="preserve">Критические периоды внутриутробной жизни человека, возможность нарушения потребностей плода в эти периоды. </w:t>
            </w:r>
          </w:p>
          <w:p w14:paraId="5F9BB4AC" w14:textId="77777777" w:rsidR="00014971" w:rsidRPr="00014971" w:rsidRDefault="00014971" w:rsidP="001006B1">
            <w:pPr>
              <w:numPr>
                <w:ilvl w:val="0"/>
                <w:numId w:val="10"/>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Влияние вредных факторов окружающей среды на развитие плода.</w:t>
            </w:r>
          </w:p>
        </w:tc>
        <w:tc>
          <w:tcPr>
            <w:tcW w:w="1011" w:type="pct"/>
            <w:tcBorders>
              <w:top w:val="single" w:sz="4" w:space="0" w:color="auto"/>
              <w:left w:val="single" w:sz="4" w:space="0" w:color="auto"/>
              <w:bottom w:val="single" w:sz="4" w:space="0" w:color="auto"/>
              <w:right w:val="single" w:sz="4" w:space="0" w:color="auto"/>
            </w:tcBorders>
            <w:vAlign w:val="center"/>
            <w:hideMark/>
          </w:tcPr>
          <w:p w14:paraId="736F0B24" w14:textId="77777777" w:rsidR="00014971" w:rsidRPr="00014971" w:rsidRDefault="00014971" w:rsidP="00014971">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t>2</w:t>
            </w:r>
          </w:p>
        </w:tc>
        <w:tc>
          <w:tcPr>
            <w:tcW w:w="827" w:type="pct"/>
            <w:vMerge w:val="restart"/>
            <w:tcBorders>
              <w:top w:val="single" w:sz="4" w:space="0" w:color="auto"/>
              <w:left w:val="single" w:sz="4" w:space="0" w:color="auto"/>
              <w:right w:val="single" w:sz="4" w:space="0" w:color="auto"/>
            </w:tcBorders>
          </w:tcPr>
          <w:p w14:paraId="060B4A0F" w14:textId="77777777" w:rsidR="00014971" w:rsidRPr="00014971" w:rsidRDefault="00014971" w:rsidP="00CE357D">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t>ОК 01.</w:t>
            </w:r>
          </w:p>
          <w:p w14:paraId="7A24DD2A" w14:textId="77777777" w:rsidR="00014971" w:rsidRPr="00014971" w:rsidRDefault="00014971" w:rsidP="00CE357D">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t>ОК 02.</w:t>
            </w:r>
          </w:p>
          <w:p w14:paraId="73458B8A" w14:textId="77777777" w:rsidR="00014971" w:rsidRPr="00014971" w:rsidRDefault="00014971" w:rsidP="00CE357D">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t>ОК 03.</w:t>
            </w:r>
          </w:p>
          <w:p w14:paraId="4E0733EE" w14:textId="77777777" w:rsidR="00014971" w:rsidRPr="00014971" w:rsidRDefault="00014971" w:rsidP="00CE357D">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t>ОК 04.</w:t>
            </w:r>
          </w:p>
          <w:p w14:paraId="0560029D" w14:textId="77777777" w:rsidR="00014971" w:rsidRPr="00014971" w:rsidRDefault="00014971" w:rsidP="00CE357D">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t>ОК 05.</w:t>
            </w:r>
          </w:p>
          <w:p w14:paraId="4F50E9A5" w14:textId="77777777" w:rsidR="00014971" w:rsidRPr="00014971" w:rsidRDefault="00014971" w:rsidP="00CE357D">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t>ПК 4.1.</w:t>
            </w:r>
          </w:p>
          <w:p w14:paraId="6E204A03" w14:textId="77777777" w:rsidR="00014971" w:rsidRPr="00014971" w:rsidRDefault="00014971" w:rsidP="00CE357D">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t xml:space="preserve">ПК4.2.        </w:t>
            </w:r>
          </w:p>
          <w:p w14:paraId="67C44495" w14:textId="77777777" w:rsidR="00014971" w:rsidRPr="00014971" w:rsidRDefault="00014971" w:rsidP="00CE357D">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t>ПК 4.4.</w:t>
            </w:r>
          </w:p>
          <w:p w14:paraId="6F87ECC1" w14:textId="77777777" w:rsidR="00014971" w:rsidRPr="00014971" w:rsidRDefault="00014971" w:rsidP="00CE357D">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t>ПК 6.5.</w:t>
            </w:r>
          </w:p>
          <w:p w14:paraId="4C92A624" w14:textId="77777777" w:rsidR="00014971" w:rsidRPr="00014971" w:rsidRDefault="00014971" w:rsidP="00CE357D">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t>ПК 6.6.</w:t>
            </w:r>
          </w:p>
          <w:p w14:paraId="30FCA100"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6</w:t>
            </w:r>
          </w:p>
          <w:p w14:paraId="66B94262"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7</w:t>
            </w:r>
          </w:p>
          <w:p w14:paraId="6C348B15"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9</w:t>
            </w:r>
          </w:p>
          <w:p w14:paraId="36C88A88"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ЛР 12 </w:t>
            </w:r>
          </w:p>
          <w:p w14:paraId="46775E72"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ЛР15</w:t>
            </w:r>
          </w:p>
          <w:p w14:paraId="6C6F097D"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16</w:t>
            </w:r>
          </w:p>
          <w:p w14:paraId="7ACBE496" w14:textId="77777777" w:rsidR="00014971" w:rsidRPr="00014971" w:rsidRDefault="003C1D96" w:rsidP="00CE357D">
            <w:pPr>
              <w:spacing w:after="0" w:line="276" w:lineRule="auto"/>
              <w:rPr>
                <w:rFonts w:ascii="Times New Roman" w:hAnsi="Times New Roman" w:cs="Times New Roman"/>
                <w:bCs/>
                <w:sz w:val="24"/>
                <w:szCs w:val="24"/>
              </w:rPr>
            </w:pPr>
            <w:r>
              <w:rPr>
                <w:rFonts w:ascii="Times New Roman" w:eastAsia="Calibri" w:hAnsi="Times New Roman" w:cs="Times New Roman"/>
                <w:bCs/>
                <w:iCs/>
                <w:sz w:val="24"/>
                <w:szCs w:val="24"/>
              </w:rPr>
              <w:lastRenderedPageBreak/>
              <w:t>ЛР 17</w:t>
            </w:r>
          </w:p>
        </w:tc>
      </w:tr>
      <w:tr w:rsidR="00014971" w14:paraId="59D2584A" w14:textId="77777777" w:rsidTr="00CE357D">
        <w:trPr>
          <w:trHeight w:val="20"/>
        </w:trPr>
        <w:tc>
          <w:tcPr>
            <w:tcW w:w="937" w:type="pct"/>
            <w:tcBorders>
              <w:top w:val="single" w:sz="4" w:space="0" w:color="auto"/>
              <w:left w:val="single" w:sz="4" w:space="0" w:color="auto"/>
              <w:bottom w:val="single" w:sz="4" w:space="0" w:color="auto"/>
              <w:right w:val="single" w:sz="4" w:space="0" w:color="auto"/>
            </w:tcBorders>
          </w:tcPr>
          <w:p w14:paraId="47BC1DFB"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tcPr>
          <w:p w14:paraId="16D704AC" w14:textId="77777777" w:rsidR="00014971" w:rsidRPr="00014971" w:rsidRDefault="00014971" w:rsidP="00014971">
            <w:pPr>
              <w:spacing w:after="0" w:line="276" w:lineRule="auto"/>
              <w:rPr>
                <w:rFonts w:ascii="Times New Roman" w:hAnsi="Times New Roman" w:cs="Times New Roman"/>
                <w:b/>
                <w:sz w:val="24"/>
                <w:szCs w:val="24"/>
              </w:rPr>
            </w:pPr>
            <w:r w:rsidRPr="00014971">
              <w:rPr>
                <w:rFonts w:ascii="Times New Roman" w:hAnsi="Times New Roman" w:cs="Times New Roman"/>
                <w:b/>
                <w:sz w:val="24"/>
                <w:szCs w:val="24"/>
              </w:rPr>
              <w:t>В том числе практических и лабораторных занятий</w:t>
            </w:r>
          </w:p>
        </w:tc>
        <w:tc>
          <w:tcPr>
            <w:tcW w:w="1011" w:type="pct"/>
            <w:tcBorders>
              <w:top w:val="single" w:sz="4" w:space="0" w:color="auto"/>
              <w:left w:val="single" w:sz="4" w:space="0" w:color="auto"/>
              <w:bottom w:val="single" w:sz="4" w:space="0" w:color="auto"/>
              <w:right w:val="single" w:sz="4" w:space="0" w:color="auto"/>
            </w:tcBorders>
            <w:vAlign w:val="center"/>
          </w:tcPr>
          <w:p w14:paraId="51DAEFD5" w14:textId="77777777" w:rsidR="00014971" w:rsidRPr="00014971" w:rsidRDefault="00014971" w:rsidP="00014971">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t>-</w:t>
            </w:r>
          </w:p>
        </w:tc>
        <w:tc>
          <w:tcPr>
            <w:tcW w:w="827" w:type="pct"/>
            <w:vMerge/>
            <w:tcBorders>
              <w:left w:val="single" w:sz="4" w:space="0" w:color="auto"/>
              <w:bottom w:val="single" w:sz="4" w:space="0" w:color="auto"/>
              <w:right w:val="single" w:sz="4" w:space="0" w:color="auto"/>
            </w:tcBorders>
          </w:tcPr>
          <w:p w14:paraId="572FA4CE"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
        </w:tc>
      </w:tr>
      <w:tr w:rsidR="00014971" w14:paraId="47B268CE" w14:textId="77777777" w:rsidTr="00CE357D">
        <w:trPr>
          <w:trHeight w:val="20"/>
        </w:trPr>
        <w:tc>
          <w:tcPr>
            <w:tcW w:w="937" w:type="pct"/>
            <w:vMerge w:val="restart"/>
            <w:tcBorders>
              <w:top w:val="single" w:sz="4" w:space="0" w:color="auto"/>
              <w:left w:val="single" w:sz="4" w:space="0" w:color="auto"/>
              <w:bottom w:val="single" w:sz="4" w:space="0" w:color="auto"/>
              <w:right w:val="single" w:sz="4" w:space="0" w:color="auto"/>
            </w:tcBorders>
          </w:tcPr>
          <w:p w14:paraId="7591E679" w14:textId="77777777" w:rsidR="00014971" w:rsidRPr="00014971" w:rsidRDefault="00014971" w:rsidP="00014971">
            <w:pPr>
              <w:spacing w:after="0"/>
              <w:rPr>
                <w:rFonts w:ascii="Times New Roman" w:hAnsi="Times New Roman" w:cs="Times New Roman"/>
                <w:b/>
                <w:sz w:val="24"/>
                <w:szCs w:val="24"/>
              </w:rPr>
            </w:pPr>
            <w:r w:rsidRPr="00014971">
              <w:rPr>
                <w:rFonts w:ascii="Times New Roman" w:hAnsi="Times New Roman" w:cs="Times New Roman"/>
                <w:b/>
                <w:bCs/>
                <w:sz w:val="24"/>
                <w:szCs w:val="24"/>
              </w:rPr>
              <w:lastRenderedPageBreak/>
              <w:t>Тема 3.5.</w:t>
            </w:r>
            <w:r w:rsidRPr="00014971">
              <w:rPr>
                <w:rFonts w:ascii="Times New Roman" w:hAnsi="Times New Roman" w:cs="Times New Roman"/>
                <w:b/>
                <w:sz w:val="24"/>
                <w:szCs w:val="24"/>
              </w:rPr>
              <w:t xml:space="preserve"> </w:t>
            </w:r>
          </w:p>
          <w:p w14:paraId="794396C1" w14:textId="03D22B66" w:rsidR="00014971" w:rsidRPr="00014971" w:rsidRDefault="00014971" w:rsidP="00014971">
            <w:pPr>
              <w:spacing w:after="0"/>
              <w:rPr>
                <w:rFonts w:ascii="Times New Roman" w:hAnsi="Times New Roman" w:cs="Times New Roman"/>
                <w:b/>
                <w:bCs/>
                <w:sz w:val="24"/>
                <w:szCs w:val="24"/>
              </w:rPr>
            </w:pPr>
            <w:r w:rsidRPr="00014971">
              <w:rPr>
                <w:rFonts w:ascii="Times New Roman" w:hAnsi="Times New Roman" w:cs="Times New Roman"/>
                <w:b/>
                <w:sz w:val="24"/>
                <w:szCs w:val="24"/>
              </w:rPr>
              <w:t>Беременность физиологическая. Изменения в о</w:t>
            </w:r>
            <w:r w:rsidR="000A44E8">
              <w:rPr>
                <w:rFonts w:ascii="Times New Roman" w:hAnsi="Times New Roman" w:cs="Times New Roman"/>
                <w:b/>
                <w:sz w:val="24"/>
                <w:szCs w:val="24"/>
              </w:rPr>
              <w:t>рганизме беременной</w:t>
            </w:r>
          </w:p>
          <w:p w14:paraId="30FB7269" w14:textId="77777777" w:rsidR="00014971" w:rsidRPr="00014971" w:rsidRDefault="00014971" w:rsidP="00014971">
            <w:pPr>
              <w:spacing w:after="0" w:line="276" w:lineRule="auto"/>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3960E935" w14:textId="77777777" w:rsidR="00014971" w:rsidRPr="00014971" w:rsidRDefault="00014971" w:rsidP="00014971">
            <w:pPr>
              <w:spacing w:after="0" w:line="276" w:lineRule="auto"/>
              <w:rPr>
                <w:rFonts w:ascii="Times New Roman" w:hAnsi="Times New Roman" w:cs="Times New Roman"/>
                <w:sz w:val="24"/>
                <w:szCs w:val="24"/>
              </w:rPr>
            </w:pPr>
            <w:r w:rsidRPr="00014971">
              <w:rPr>
                <w:rFonts w:ascii="Times New Roman" w:hAnsi="Times New Roman" w:cs="Times New Roman"/>
                <w:b/>
                <w:sz w:val="24"/>
                <w:szCs w:val="24"/>
              </w:rPr>
              <w:t>Содержание учебного материала</w:t>
            </w:r>
          </w:p>
        </w:tc>
        <w:tc>
          <w:tcPr>
            <w:tcW w:w="1011" w:type="pct"/>
            <w:tcBorders>
              <w:top w:val="single" w:sz="4" w:space="0" w:color="auto"/>
              <w:left w:val="single" w:sz="4" w:space="0" w:color="auto"/>
              <w:bottom w:val="single" w:sz="4" w:space="0" w:color="auto"/>
              <w:right w:val="single" w:sz="4" w:space="0" w:color="auto"/>
            </w:tcBorders>
            <w:vAlign w:val="center"/>
            <w:hideMark/>
          </w:tcPr>
          <w:p w14:paraId="55DF5F88"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t>8</w:t>
            </w:r>
          </w:p>
        </w:tc>
        <w:tc>
          <w:tcPr>
            <w:tcW w:w="827" w:type="pct"/>
            <w:vMerge w:val="restart"/>
            <w:tcBorders>
              <w:top w:val="single" w:sz="4" w:space="0" w:color="auto"/>
              <w:left w:val="single" w:sz="4" w:space="0" w:color="auto"/>
              <w:right w:val="single" w:sz="4" w:space="0" w:color="auto"/>
            </w:tcBorders>
          </w:tcPr>
          <w:p w14:paraId="7560D6F8"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ОК 01.</w:t>
            </w:r>
          </w:p>
          <w:p w14:paraId="1F23DDE2"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ОК 02.</w:t>
            </w:r>
          </w:p>
          <w:p w14:paraId="3E03EF42"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ОК 03.</w:t>
            </w:r>
          </w:p>
          <w:p w14:paraId="37FE8DBF"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ОК 04.</w:t>
            </w:r>
          </w:p>
          <w:p w14:paraId="3B9098E7"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ОК 05.</w:t>
            </w:r>
          </w:p>
          <w:p w14:paraId="35469875"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ПК 4.1.</w:t>
            </w:r>
          </w:p>
          <w:p w14:paraId="70537F5E"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 xml:space="preserve">ПК4.2.        </w:t>
            </w:r>
          </w:p>
          <w:p w14:paraId="4E4A2233"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ПК 4.4.</w:t>
            </w:r>
          </w:p>
          <w:p w14:paraId="0D0ECB7B"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ПК 6.5.</w:t>
            </w:r>
          </w:p>
          <w:p w14:paraId="0BA0F611"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ПК 6.6.</w:t>
            </w:r>
          </w:p>
          <w:p w14:paraId="390CAF7C"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6</w:t>
            </w:r>
          </w:p>
          <w:p w14:paraId="36B50290"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7</w:t>
            </w:r>
          </w:p>
          <w:p w14:paraId="593011F9"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9</w:t>
            </w:r>
          </w:p>
          <w:p w14:paraId="242E581F"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ЛР 12 </w:t>
            </w:r>
          </w:p>
          <w:p w14:paraId="20F76EDC"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ЛР15</w:t>
            </w:r>
          </w:p>
          <w:p w14:paraId="4F64C058"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16</w:t>
            </w:r>
          </w:p>
          <w:p w14:paraId="6733C250" w14:textId="77777777" w:rsidR="00014971" w:rsidRPr="00014971" w:rsidRDefault="003C1D96"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Pr>
                <w:rFonts w:ascii="Times New Roman" w:eastAsia="Calibri" w:hAnsi="Times New Roman" w:cs="Times New Roman"/>
                <w:bCs/>
                <w:iCs/>
                <w:sz w:val="24"/>
                <w:szCs w:val="24"/>
              </w:rPr>
              <w:t>ЛР 17</w:t>
            </w:r>
          </w:p>
        </w:tc>
      </w:tr>
      <w:tr w:rsidR="00014971" w14:paraId="0FA7A04C"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226B7656"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0FA7905F" w14:textId="77777777" w:rsidR="00014971" w:rsidRPr="00014971" w:rsidRDefault="00014971" w:rsidP="001006B1">
            <w:pPr>
              <w:numPr>
                <w:ilvl w:val="0"/>
                <w:numId w:val="11"/>
              </w:numPr>
              <w:tabs>
                <w:tab w:val="left" w:pos="419"/>
              </w:tabs>
              <w:suppressAutoHyphens/>
              <w:spacing w:after="0" w:line="240" w:lineRule="auto"/>
              <w:ind w:left="-6" w:firstLine="6"/>
              <w:rPr>
                <w:rFonts w:ascii="Times New Roman" w:hAnsi="Times New Roman" w:cs="Times New Roman"/>
                <w:sz w:val="24"/>
                <w:szCs w:val="24"/>
              </w:rPr>
            </w:pPr>
            <w:r w:rsidRPr="00014971">
              <w:rPr>
                <w:rFonts w:ascii="Times New Roman" w:hAnsi="Times New Roman" w:cs="Times New Roman"/>
                <w:sz w:val="24"/>
                <w:szCs w:val="24"/>
              </w:rPr>
              <w:t>Основные представления о физиологическом течении беременности, о психологических и физиологических проблемах, сопровождающих нормальную беременность. Необходимость поддержки беременной со стороны семьи, мужа.</w:t>
            </w:r>
          </w:p>
          <w:p w14:paraId="2A5A38CC" w14:textId="77777777" w:rsidR="00014971" w:rsidRPr="00014971" w:rsidRDefault="00014971" w:rsidP="001006B1">
            <w:pPr>
              <w:numPr>
                <w:ilvl w:val="0"/>
                <w:numId w:val="11"/>
              </w:numPr>
              <w:tabs>
                <w:tab w:val="left" w:pos="419"/>
              </w:tabs>
              <w:suppressAutoHyphens/>
              <w:spacing w:after="0" w:line="240" w:lineRule="auto"/>
              <w:ind w:left="-6" w:firstLine="6"/>
              <w:rPr>
                <w:rFonts w:ascii="Times New Roman" w:hAnsi="Times New Roman" w:cs="Times New Roman"/>
                <w:sz w:val="24"/>
                <w:szCs w:val="24"/>
              </w:rPr>
            </w:pPr>
            <w:r w:rsidRPr="00014971">
              <w:rPr>
                <w:rFonts w:ascii="Times New Roman" w:hAnsi="Times New Roman" w:cs="Times New Roman"/>
                <w:sz w:val="24"/>
                <w:szCs w:val="24"/>
              </w:rPr>
              <w:t>Продолжительность физиологической беременности и основные изменения, происходящие в организме беременной; значение этих изменений для нормального развития плода и подготовки к родам.</w:t>
            </w:r>
          </w:p>
          <w:p w14:paraId="6241AAFF" w14:textId="77777777" w:rsidR="00014971" w:rsidRPr="00014971" w:rsidRDefault="00014971" w:rsidP="001006B1">
            <w:pPr>
              <w:numPr>
                <w:ilvl w:val="0"/>
                <w:numId w:val="11"/>
              </w:numPr>
              <w:tabs>
                <w:tab w:val="left" w:pos="419"/>
              </w:tabs>
              <w:suppressAutoHyphens/>
              <w:spacing w:after="0" w:line="240" w:lineRule="auto"/>
              <w:ind w:left="-6" w:firstLine="6"/>
              <w:rPr>
                <w:rFonts w:ascii="Times New Roman" w:hAnsi="Times New Roman" w:cs="Times New Roman"/>
                <w:sz w:val="24"/>
                <w:szCs w:val="24"/>
              </w:rPr>
            </w:pPr>
            <w:r w:rsidRPr="00014971">
              <w:rPr>
                <w:rFonts w:ascii="Times New Roman" w:hAnsi="Times New Roman" w:cs="Times New Roman"/>
                <w:sz w:val="24"/>
                <w:szCs w:val="24"/>
              </w:rPr>
              <w:t>Признаки беременности (предположительные, вероятные, достоверные).</w:t>
            </w:r>
          </w:p>
          <w:p w14:paraId="0C49DE05" w14:textId="77777777" w:rsidR="00014971" w:rsidRPr="00014971" w:rsidRDefault="00014971" w:rsidP="001006B1">
            <w:pPr>
              <w:numPr>
                <w:ilvl w:val="0"/>
                <w:numId w:val="11"/>
              </w:numPr>
              <w:tabs>
                <w:tab w:val="left" w:pos="419"/>
              </w:tabs>
              <w:suppressAutoHyphens/>
              <w:spacing w:after="0" w:line="240" w:lineRule="auto"/>
              <w:ind w:left="-6" w:firstLine="6"/>
              <w:rPr>
                <w:rFonts w:ascii="Times New Roman" w:hAnsi="Times New Roman" w:cs="Times New Roman"/>
                <w:sz w:val="24"/>
                <w:szCs w:val="24"/>
              </w:rPr>
            </w:pPr>
            <w:r w:rsidRPr="00014971">
              <w:rPr>
                <w:rFonts w:ascii="Times New Roman" w:hAnsi="Times New Roman" w:cs="Times New Roman"/>
                <w:sz w:val="24"/>
                <w:szCs w:val="24"/>
              </w:rPr>
              <w:t>Изменения жизненно важных потребностей беременной; проблемы, сопровождающие физиологическую беременность.</w:t>
            </w:r>
          </w:p>
          <w:p w14:paraId="08D71014" w14:textId="77777777" w:rsidR="00014971" w:rsidRPr="00014971" w:rsidRDefault="00014971" w:rsidP="001006B1">
            <w:pPr>
              <w:numPr>
                <w:ilvl w:val="0"/>
                <w:numId w:val="11"/>
              </w:numPr>
              <w:tabs>
                <w:tab w:val="left" w:pos="419"/>
              </w:tabs>
              <w:suppressAutoHyphens/>
              <w:spacing w:after="0" w:line="240" w:lineRule="auto"/>
              <w:ind w:left="-6" w:firstLine="6"/>
              <w:rPr>
                <w:rFonts w:ascii="Times New Roman" w:hAnsi="Times New Roman" w:cs="Times New Roman"/>
                <w:sz w:val="24"/>
                <w:szCs w:val="24"/>
              </w:rPr>
            </w:pPr>
            <w:r w:rsidRPr="00014971">
              <w:rPr>
                <w:rFonts w:ascii="Times New Roman" w:hAnsi="Times New Roman" w:cs="Times New Roman"/>
                <w:sz w:val="24"/>
                <w:szCs w:val="24"/>
              </w:rPr>
              <w:t>Роль медицинских работников, семьи, мужа в поддержании качества жизни беременной и развития плода.</w:t>
            </w:r>
          </w:p>
          <w:p w14:paraId="3D9093D3" w14:textId="77777777" w:rsidR="00014971" w:rsidRPr="00014971" w:rsidRDefault="00014971" w:rsidP="001006B1">
            <w:pPr>
              <w:numPr>
                <w:ilvl w:val="0"/>
                <w:numId w:val="11"/>
              </w:numPr>
              <w:tabs>
                <w:tab w:val="left" w:pos="419"/>
              </w:tabs>
              <w:suppressAutoHyphens/>
              <w:spacing w:after="0" w:line="240" w:lineRule="auto"/>
              <w:ind w:left="-6" w:firstLine="6"/>
              <w:rPr>
                <w:rFonts w:ascii="Times New Roman" w:hAnsi="Times New Roman" w:cs="Times New Roman"/>
                <w:sz w:val="24"/>
                <w:szCs w:val="24"/>
              </w:rPr>
            </w:pPr>
            <w:r w:rsidRPr="00014971">
              <w:rPr>
                <w:rFonts w:ascii="Times New Roman" w:hAnsi="Times New Roman" w:cs="Times New Roman"/>
                <w:sz w:val="24"/>
                <w:szCs w:val="24"/>
              </w:rPr>
              <w:t>Роль медицинского работника в профилактике заболеваний внутриутробного плода.</w:t>
            </w:r>
          </w:p>
          <w:p w14:paraId="6E83E735" w14:textId="77777777" w:rsidR="00014971" w:rsidRPr="00014971" w:rsidRDefault="00014971" w:rsidP="001006B1">
            <w:pPr>
              <w:numPr>
                <w:ilvl w:val="0"/>
                <w:numId w:val="11"/>
              </w:numPr>
              <w:tabs>
                <w:tab w:val="left" w:pos="419"/>
              </w:tabs>
              <w:suppressAutoHyphens/>
              <w:spacing w:after="0" w:line="240" w:lineRule="auto"/>
              <w:ind w:left="-6" w:firstLine="6"/>
              <w:rPr>
                <w:rFonts w:ascii="Times New Roman" w:hAnsi="Times New Roman" w:cs="Times New Roman"/>
                <w:sz w:val="24"/>
                <w:szCs w:val="24"/>
              </w:rPr>
            </w:pPr>
            <w:r w:rsidRPr="00014971">
              <w:rPr>
                <w:rFonts w:ascii="Times New Roman" w:hAnsi="Times New Roman" w:cs="Times New Roman"/>
                <w:sz w:val="24"/>
                <w:szCs w:val="24"/>
              </w:rPr>
              <w:t>Анатомо-физиологические, психологические и социальные особенности беременной. Дородовые патронажи.</w:t>
            </w:r>
          </w:p>
          <w:p w14:paraId="0AB5A79F" w14:textId="5428E995" w:rsidR="00014971" w:rsidRPr="001006B1" w:rsidRDefault="00014971" w:rsidP="001006B1">
            <w:pPr>
              <w:numPr>
                <w:ilvl w:val="0"/>
                <w:numId w:val="11"/>
              </w:numPr>
              <w:tabs>
                <w:tab w:val="left" w:pos="419"/>
              </w:tabs>
              <w:suppressAutoHyphens/>
              <w:spacing w:after="0" w:line="240" w:lineRule="auto"/>
              <w:ind w:left="-6" w:firstLine="6"/>
              <w:rPr>
                <w:rFonts w:ascii="Times New Roman" w:hAnsi="Times New Roman" w:cs="Times New Roman"/>
                <w:sz w:val="24"/>
                <w:szCs w:val="24"/>
              </w:rPr>
            </w:pPr>
            <w:r w:rsidRPr="00014971">
              <w:rPr>
                <w:rFonts w:ascii="Times New Roman" w:hAnsi="Times New Roman" w:cs="Times New Roman"/>
                <w:sz w:val="24"/>
                <w:szCs w:val="24"/>
              </w:rPr>
              <w:t>Необходимость сознательного подхода к материнству и отцовству, понимание возникающих проблем, готовность их решать.</w:t>
            </w:r>
          </w:p>
        </w:tc>
        <w:tc>
          <w:tcPr>
            <w:tcW w:w="1011" w:type="pct"/>
            <w:tcBorders>
              <w:top w:val="single" w:sz="4" w:space="0" w:color="auto"/>
              <w:left w:val="single" w:sz="4" w:space="0" w:color="auto"/>
              <w:bottom w:val="single" w:sz="4" w:space="0" w:color="auto"/>
              <w:right w:val="single" w:sz="4" w:space="0" w:color="auto"/>
            </w:tcBorders>
            <w:vAlign w:val="center"/>
            <w:hideMark/>
          </w:tcPr>
          <w:p w14:paraId="75EC2DD0" w14:textId="77777777" w:rsidR="00014971" w:rsidRPr="00014971" w:rsidRDefault="00014971" w:rsidP="00014971">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t>2</w:t>
            </w:r>
          </w:p>
        </w:tc>
        <w:tc>
          <w:tcPr>
            <w:tcW w:w="827" w:type="pct"/>
            <w:vMerge/>
            <w:tcBorders>
              <w:left w:val="single" w:sz="4" w:space="0" w:color="auto"/>
              <w:right w:val="single" w:sz="4" w:space="0" w:color="auto"/>
            </w:tcBorders>
          </w:tcPr>
          <w:p w14:paraId="00A68777"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
        </w:tc>
      </w:tr>
      <w:tr w:rsidR="00014971" w14:paraId="035E0EFE"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2CBD42B4"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73B4B01E" w14:textId="77777777" w:rsidR="00014971" w:rsidRPr="00014971" w:rsidRDefault="00014971" w:rsidP="00014971">
            <w:pPr>
              <w:spacing w:after="0" w:line="276" w:lineRule="auto"/>
              <w:rPr>
                <w:rFonts w:ascii="Times New Roman" w:hAnsi="Times New Roman" w:cs="Times New Roman"/>
                <w:sz w:val="24"/>
                <w:szCs w:val="24"/>
              </w:rPr>
            </w:pPr>
            <w:r w:rsidRPr="00014971">
              <w:rPr>
                <w:rFonts w:ascii="Times New Roman" w:hAnsi="Times New Roman" w:cs="Times New Roman"/>
                <w:b/>
                <w:bCs/>
                <w:sz w:val="24"/>
                <w:szCs w:val="24"/>
              </w:rPr>
              <w:t>В том числе практических и лабораторных занятий</w:t>
            </w:r>
          </w:p>
        </w:tc>
        <w:tc>
          <w:tcPr>
            <w:tcW w:w="1011" w:type="pct"/>
            <w:tcBorders>
              <w:top w:val="single" w:sz="4" w:space="0" w:color="auto"/>
              <w:left w:val="single" w:sz="4" w:space="0" w:color="auto"/>
              <w:bottom w:val="single" w:sz="4" w:space="0" w:color="auto"/>
              <w:right w:val="single" w:sz="4" w:space="0" w:color="auto"/>
            </w:tcBorders>
            <w:vAlign w:val="center"/>
            <w:hideMark/>
          </w:tcPr>
          <w:p w14:paraId="75D56458"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t>6</w:t>
            </w:r>
          </w:p>
        </w:tc>
        <w:tc>
          <w:tcPr>
            <w:tcW w:w="827" w:type="pct"/>
            <w:vMerge/>
            <w:tcBorders>
              <w:left w:val="single" w:sz="4" w:space="0" w:color="auto"/>
              <w:right w:val="single" w:sz="4" w:space="0" w:color="auto"/>
            </w:tcBorders>
          </w:tcPr>
          <w:p w14:paraId="16778CB7"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
        </w:tc>
      </w:tr>
      <w:tr w:rsidR="00014971" w14:paraId="15C380E3"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4A71D6D4"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0C4B5178" w14:textId="058A96B2" w:rsidR="00014971" w:rsidRPr="00014971" w:rsidRDefault="00014971" w:rsidP="00014971">
            <w:pPr>
              <w:spacing w:after="0"/>
              <w:rPr>
                <w:rFonts w:ascii="Times New Roman" w:hAnsi="Times New Roman" w:cs="Times New Roman"/>
                <w:b/>
                <w:sz w:val="24"/>
                <w:szCs w:val="24"/>
              </w:rPr>
            </w:pPr>
            <w:r w:rsidRPr="00014971">
              <w:rPr>
                <w:rFonts w:ascii="Times New Roman" w:hAnsi="Times New Roman" w:cs="Times New Roman"/>
                <w:b/>
                <w:sz w:val="24"/>
                <w:szCs w:val="24"/>
              </w:rPr>
              <w:t xml:space="preserve">Практическое занятие № </w:t>
            </w:r>
            <w:r w:rsidR="000A75B2">
              <w:rPr>
                <w:rFonts w:ascii="Times New Roman" w:hAnsi="Times New Roman" w:cs="Times New Roman"/>
                <w:b/>
                <w:sz w:val="24"/>
                <w:szCs w:val="24"/>
              </w:rPr>
              <w:t>5</w:t>
            </w:r>
          </w:p>
          <w:p w14:paraId="408122E3" w14:textId="77777777" w:rsidR="00014971" w:rsidRPr="00667809" w:rsidRDefault="00014971" w:rsidP="00667809">
            <w:pPr>
              <w:pStyle w:val="af1"/>
              <w:numPr>
                <w:ilvl w:val="0"/>
                <w:numId w:val="30"/>
              </w:numPr>
              <w:tabs>
                <w:tab w:val="left" w:pos="263"/>
              </w:tabs>
              <w:spacing w:before="0" w:after="0"/>
              <w:ind w:left="0" w:hanging="21"/>
              <w:jc w:val="both"/>
              <w:rPr>
                <w:rFonts w:eastAsia="Calibri"/>
              </w:rPr>
            </w:pPr>
            <w:r w:rsidRPr="00667809">
              <w:rPr>
                <w:rFonts w:eastAsia="Calibri"/>
              </w:rPr>
              <w:t xml:space="preserve">Обсуждение процесса оплодотворения и развития плодного яйца, этапов внутриутробного развития. Изучение влияния факторов, влияющих на развитие плода. </w:t>
            </w:r>
            <w:r w:rsidRPr="00667809">
              <w:rPr>
                <w:rFonts w:eastAsia="Calibri"/>
              </w:rPr>
              <w:lastRenderedPageBreak/>
              <w:t>Знакомство с основами перинатальной психологии. Обучение определению  признаков беременности.</w:t>
            </w:r>
          </w:p>
          <w:p w14:paraId="35244471" w14:textId="77777777" w:rsidR="00014971" w:rsidRPr="00667809" w:rsidRDefault="00014971" w:rsidP="00667809">
            <w:pPr>
              <w:pStyle w:val="af1"/>
              <w:numPr>
                <w:ilvl w:val="0"/>
                <w:numId w:val="30"/>
              </w:numPr>
              <w:tabs>
                <w:tab w:val="left" w:pos="263"/>
              </w:tabs>
              <w:spacing w:before="0" w:after="0"/>
              <w:ind w:left="0" w:hanging="21"/>
              <w:jc w:val="both"/>
              <w:rPr>
                <w:rFonts w:eastAsia="Calibri"/>
              </w:rPr>
            </w:pPr>
            <w:r w:rsidRPr="00667809">
              <w:rPr>
                <w:rFonts w:eastAsia="Calibri"/>
              </w:rPr>
              <w:t xml:space="preserve">Определение предполагаемого срока родов. </w:t>
            </w:r>
          </w:p>
          <w:p w14:paraId="4B62850E" w14:textId="77777777" w:rsidR="00014971" w:rsidRPr="00667809" w:rsidRDefault="00014971" w:rsidP="00667809">
            <w:pPr>
              <w:pStyle w:val="af1"/>
              <w:numPr>
                <w:ilvl w:val="0"/>
                <w:numId w:val="30"/>
              </w:numPr>
              <w:tabs>
                <w:tab w:val="left" w:pos="263"/>
              </w:tabs>
              <w:spacing w:before="0" w:after="0"/>
              <w:ind w:left="0" w:hanging="21"/>
              <w:jc w:val="both"/>
              <w:rPr>
                <w:rFonts w:eastAsia="Calibri"/>
              </w:rPr>
            </w:pPr>
            <w:r w:rsidRPr="00667809">
              <w:rPr>
                <w:rFonts w:eastAsia="Calibri"/>
              </w:rPr>
              <w:t>Составление планов дородовых патронажей.</w:t>
            </w:r>
          </w:p>
          <w:p w14:paraId="1D975A68" w14:textId="77777777" w:rsidR="00014971" w:rsidRPr="00667809" w:rsidRDefault="00014971" w:rsidP="00667809">
            <w:pPr>
              <w:pStyle w:val="af1"/>
              <w:numPr>
                <w:ilvl w:val="0"/>
                <w:numId w:val="30"/>
              </w:numPr>
              <w:tabs>
                <w:tab w:val="left" w:pos="263"/>
              </w:tabs>
              <w:spacing w:before="0" w:after="0"/>
              <w:ind w:left="0" w:hanging="21"/>
              <w:jc w:val="both"/>
              <w:rPr>
                <w:rFonts w:eastAsia="Calibri"/>
              </w:rPr>
            </w:pPr>
            <w:r w:rsidRPr="00667809">
              <w:rPr>
                <w:rFonts w:eastAsia="Calibri"/>
              </w:rPr>
              <w:t xml:space="preserve">Составление рекомендаций беременной женщине по режиму дня, питанию; обучение специальным физическим упражнениям. </w:t>
            </w:r>
          </w:p>
          <w:p w14:paraId="527405F9" w14:textId="77777777" w:rsidR="00014971" w:rsidRPr="00667809" w:rsidRDefault="00014971" w:rsidP="00667809">
            <w:pPr>
              <w:pStyle w:val="af1"/>
              <w:numPr>
                <w:ilvl w:val="0"/>
                <w:numId w:val="30"/>
              </w:numPr>
              <w:tabs>
                <w:tab w:val="left" w:pos="263"/>
              </w:tabs>
              <w:spacing w:before="0" w:after="0"/>
              <w:ind w:left="0" w:hanging="21"/>
              <w:jc w:val="both"/>
            </w:pPr>
            <w:r w:rsidRPr="00667809">
              <w:rPr>
                <w:rFonts w:eastAsia="Calibri"/>
              </w:rPr>
              <w:t>Оформление медицинской документации (Индивидуальная медицинская  карта беременной и родильницы)</w:t>
            </w:r>
          </w:p>
        </w:tc>
        <w:tc>
          <w:tcPr>
            <w:tcW w:w="1011" w:type="pct"/>
            <w:tcBorders>
              <w:top w:val="single" w:sz="4" w:space="0" w:color="auto"/>
              <w:left w:val="single" w:sz="4" w:space="0" w:color="auto"/>
              <w:bottom w:val="single" w:sz="4" w:space="0" w:color="auto"/>
              <w:right w:val="single" w:sz="4" w:space="0" w:color="auto"/>
            </w:tcBorders>
            <w:vAlign w:val="center"/>
            <w:hideMark/>
          </w:tcPr>
          <w:p w14:paraId="4815F228"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lastRenderedPageBreak/>
              <w:t>6</w:t>
            </w:r>
          </w:p>
        </w:tc>
        <w:tc>
          <w:tcPr>
            <w:tcW w:w="827" w:type="pct"/>
            <w:vMerge/>
            <w:tcBorders>
              <w:left w:val="single" w:sz="4" w:space="0" w:color="auto"/>
              <w:bottom w:val="single" w:sz="4" w:space="0" w:color="auto"/>
              <w:right w:val="single" w:sz="4" w:space="0" w:color="auto"/>
            </w:tcBorders>
          </w:tcPr>
          <w:p w14:paraId="0CF7B410"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
        </w:tc>
      </w:tr>
      <w:tr w:rsidR="00014971" w14:paraId="0893B6CA" w14:textId="77777777" w:rsidTr="00CE357D">
        <w:trPr>
          <w:trHeight w:val="20"/>
        </w:trPr>
        <w:tc>
          <w:tcPr>
            <w:tcW w:w="937" w:type="pct"/>
            <w:vMerge w:val="restart"/>
            <w:tcBorders>
              <w:top w:val="single" w:sz="4" w:space="0" w:color="auto"/>
              <w:left w:val="single" w:sz="4" w:space="0" w:color="auto"/>
              <w:bottom w:val="single" w:sz="4" w:space="0" w:color="auto"/>
              <w:right w:val="single" w:sz="4" w:space="0" w:color="auto"/>
            </w:tcBorders>
          </w:tcPr>
          <w:p w14:paraId="08344B5A" w14:textId="77777777" w:rsidR="00014971" w:rsidRPr="00014971" w:rsidRDefault="00014971" w:rsidP="00014971">
            <w:pPr>
              <w:spacing w:after="0"/>
              <w:rPr>
                <w:rFonts w:ascii="Times New Roman" w:hAnsi="Times New Roman" w:cs="Times New Roman"/>
                <w:b/>
                <w:sz w:val="24"/>
                <w:szCs w:val="24"/>
              </w:rPr>
            </w:pPr>
            <w:r w:rsidRPr="00014971">
              <w:rPr>
                <w:rFonts w:ascii="Times New Roman" w:hAnsi="Times New Roman" w:cs="Times New Roman"/>
                <w:b/>
                <w:sz w:val="24"/>
                <w:szCs w:val="24"/>
              </w:rPr>
              <w:lastRenderedPageBreak/>
              <w:t xml:space="preserve">Тема 3.6. </w:t>
            </w:r>
          </w:p>
          <w:p w14:paraId="593B68BA" w14:textId="6E03CF33" w:rsidR="00014971" w:rsidRPr="00014971" w:rsidRDefault="000A44E8" w:rsidP="00014971">
            <w:pPr>
              <w:spacing w:after="0"/>
              <w:rPr>
                <w:rFonts w:ascii="Times New Roman" w:hAnsi="Times New Roman" w:cs="Times New Roman"/>
                <w:b/>
                <w:sz w:val="24"/>
                <w:szCs w:val="24"/>
              </w:rPr>
            </w:pPr>
            <w:r>
              <w:rPr>
                <w:rFonts w:ascii="Times New Roman" w:hAnsi="Times New Roman" w:cs="Times New Roman"/>
                <w:b/>
                <w:sz w:val="24"/>
                <w:szCs w:val="24"/>
              </w:rPr>
              <w:t>Процесс родов</w:t>
            </w:r>
          </w:p>
          <w:p w14:paraId="572D87C7" w14:textId="77777777" w:rsidR="00014971" w:rsidRPr="00014971" w:rsidRDefault="00014971" w:rsidP="00014971">
            <w:pPr>
              <w:spacing w:after="0" w:line="276" w:lineRule="auto"/>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08BEBFD4" w14:textId="77777777" w:rsidR="00014971" w:rsidRPr="00014971" w:rsidRDefault="00014971" w:rsidP="00014971">
            <w:pPr>
              <w:spacing w:after="0" w:line="276" w:lineRule="auto"/>
              <w:rPr>
                <w:rFonts w:ascii="Times New Roman" w:hAnsi="Times New Roman" w:cs="Times New Roman"/>
                <w:sz w:val="24"/>
                <w:szCs w:val="24"/>
              </w:rPr>
            </w:pPr>
            <w:r w:rsidRPr="00014971">
              <w:rPr>
                <w:rFonts w:ascii="Times New Roman" w:hAnsi="Times New Roman" w:cs="Times New Roman"/>
                <w:b/>
                <w:sz w:val="24"/>
                <w:szCs w:val="24"/>
              </w:rPr>
              <w:t>Содержание учебного материала</w:t>
            </w:r>
          </w:p>
        </w:tc>
        <w:tc>
          <w:tcPr>
            <w:tcW w:w="1011" w:type="pct"/>
            <w:tcBorders>
              <w:top w:val="single" w:sz="4" w:space="0" w:color="auto"/>
              <w:left w:val="single" w:sz="4" w:space="0" w:color="auto"/>
              <w:bottom w:val="single" w:sz="4" w:space="0" w:color="auto"/>
              <w:right w:val="single" w:sz="4" w:space="0" w:color="auto"/>
            </w:tcBorders>
            <w:vAlign w:val="center"/>
            <w:hideMark/>
          </w:tcPr>
          <w:p w14:paraId="18D1D606"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t>2</w:t>
            </w:r>
          </w:p>
        </w:tc>
        <w:tc>
          <w:tcPr>
            <w:tcW w:w="827" w:type="pct"/>
            <w:tcBorders>
              <w:top w:val="single" w:sz="4" w:space="0" w:color="auto"/>
              <w:left w:val="single" w:sz="4" w:space="0" w:color="auto"/>
              <w:bottom w:val="single" w:sz="4" w:space="0" w:color="auto"/>
              <w:right w:val="single" w:sz="4" w:space="0" w:color="auto"/>
            </w:tcBorders>
          </w:tcPr>
          <w:p w14:paraId="450C6BE3"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
        </w:tc>
      </w:tr>
      <w:tr w:rsidR="00014971" w14:paraId="028CDD40"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25D81643"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tcPr>
          <w:p w14:paraId="6DDAC8A0" w14:textId="77777777" w:rsidR="00014971" w:rsidRPr="00014971" w:rsidRDefault="00014971" w:rsidP="001006B1">
            <w:pPr>
              <w:numPr>
                <w:ilvl w:val="0"/>
                <w:numId w:val="12"/>
              </w:numPr>
              <w:tabs>
                <w:tab w:val="left" w:pos="277"/>
              </w:tabs>
              <w:suppressAutoHyphens/>
              <w:spacing w:after="0" w:line="240" w:lineRule="auto"/>
              <w:ind w:left="0" w:firstLine="0"/>
              <w:jc w:val="both"/>
              <w:rPr>
                <w:rFonts w:ascii="Times New Roman" w:hAnsi="Times New Roman" w:cs="Times New Roman"/>
                <w:sz w:val="24"/>
                <w:szCs w:val="24"/>
              </w:rPr>
            </w:pPr>
            <w:r w:rsidRPr="00014971">
              <w:rPr>
                <w:rFonts w:ascii="Times New Roman" w:hAnsi="Times New Roman" w:cs="Times New Roman"/>
                <w:sz w:val="24"/>
                <w:szCs w:val="24"/>
              </w:rPr>
              <w:t>Структура современных принципов подготовки к родам, их роль в укреплении здоровья матери и будущего ребенка; психологическая и физическая подготовка мужей к осуществлению психологической поддержки женщины во время родов, к будущему отцовству.</w:t>
            </w:r>
          </w:p>
          <w:p w14:paraId="7D4F9C7B" w14:textId="77777777" w:rsidR="00014971" w:rsidRPr="00014971" w:rsidRDefault="00014971" w:rsidP="001006B1">
            <w:pPr>
              <w:numPr>
                <w:ilvl w:val="0"/>
                <w:numId w:val="12"/>
              </w:numPr>
              <w:tabs>
                <w:tab w:val="left" w:pos="277"/>
              </w:tabs>
              <w:suppressAutoHyphens/>
              <w:spacing w:after="0" w:line="240" w:lineRule="auto"/>
              <w:ind w:left="0" w:firstLine="0"/>
              <w:jc w:val="both"/>
              <w:rPr>
                <w:rFonts w:ascii="Times New Roman" w:hAnsi="Times New Roman" w:cs="Times New Roman"/>
                <w:sz w:val="24"/>
                <w:szCs w:val="24"/>
              </w:rPr>
            </w:pPr>
            <w:r w:rsidRPr="00014971">
              <w:rPr>
                <w:rFonts w:ascii="Times New Roman" w:hAnsi="Times New Roman" w:cs="Times New Roman"/>
                <w:sz w:val="24"/>
                <w:szCs w:val="24"/>
              </w:rPr>
              <w:t>Понятие о родовом акте. Течение родов: периоды родов, их физиологическая сущность, продолжительность; родовые изгоняющие силы - схватки, потуги.</w:t>
            </w:r>
          </w:p>
          <w:p w14:paraId="72330C59" w14:textId="77777777" w:rsidR="00014971" w:rsidRPr="00014971" w:rsidRDefault="00014971" w:rsidP="001006B1">
            <w:pPr>
              <w:numPr>
                <w:ilvl w:val="0"/>
                <w:numId w:val="12"/>
              </w:numPr>
              <w:tabs>
                <w:tab w:val="left" w:pos="277"/>
              </w:tabs>
              <w:suppressAutoHyphens/>
              <w:spacing w:after="0" w:line="240" w:lineRule="auto"/>
              <w:ind w:left="0" w:firstLine="0"/>
              <w:jc w:val="both"/>
              <w:rPr>
                <w:rFonts w:ascii="Times New Roman" w:hAnsi="Times New Roman" w:cs="Times New Roman"/>
                <w:sz w:val="24"/>
                <w:szCs w:val="24"/>
              </w:rPr>
            </w:pPr>
            <w:r w:rsidRPr="00014971">
              <w:rPr>
                <w:rFonts w:ascii="Times New Roman" w:hAnsi="Times New Roman" w:cs="Times New Roman"/>
                <w:sz w:val="24"/>
                <w:szCs w:val="24"/>
              </w:rPr>
              <w:t>Проблемы здоровой роженицы, роль медицинского работника в решении этих проблем. Предвестники родов.</w:t>
            </w:r>
          </w:p>
          <w:p w14:paraId="2B6DA14D" w14:textId="77777777" w:rsidR="00014971" w:rsidRPr="00014971" w:rsidRDefault="00014971" w:rsidP="001006B1">
            <w:pPr>
              <w:numPr>
                <w:ilvl w:val="0"/>
                <w:numId w:val="12"/>
              </w:numPr>
              <w:tabs>
                <w:tab w:val="left" w:pos="277"/>
              </w:tabs>
              <w:suppressAutoHyphens/>
              <w:spacing w:after="0" w:line="240" w:lineRule="auto"/>
              <w:ind w:left="0" w:firstLine="0"/>
              <w:jc w:val="both"/>
              <w:rPr>
                <w:rFonts w:ascii="Times New Roman" w:hAnsi="Times New Roman" w:cs="Times New Roman"/>
                <w:sz w:val="24"/>
                <w:szCs w:val="24"/>
              </w:rPr>
            </w:pPr>
            <w:r w:rsidRPr="00014971">
              <w:rPr>
                <w:rFonts w:ascii="Times New Roman" w:hAnsi="Times New Roman" w:cs="Times New Roman"/>
                <w:sz w:val="24"/>
                <w:szCs w:val="24"/>
              </w:rPr>
              <w:t>Подготовка беременных женщин и их семей к родам - помощь в сознательном подходе к предстоящим проблемам, вселение уверенности в благополучном исходе родов</w:t>
            </w:r>
          </w:p>
        </w:tc>
        <w:tc>
          <w:tcPr>
            <w:tcW w:w="1011" w:type="pct"/>
            <w:tcBorders>
              <w:top w:val="single" w:sz="4" w:space="0" w:color="auto"/>
              <w:left w:val="single" w:sz="4" w:space="0" w:color="auto"/>
              <w:bottom w:val="single" w:sz="4" w:space="0" w:color="auto"/>
              <w:right w:val="single" w:sz="4" w:space="0" w:color="auto"/>
            </w:tcBorders>
            <w:vAlign w:val="center"/>
            <w:hideMark/>
          </w:tcPr>
          <w:p w14:paraId="27D1E143" w14:textId="77777777" w:rsidR="00014971" w:rsidRPr="00014971" w:rsidRDefault="00014971" w:rsidP="00014971">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t>2</w:t>
            </w:r>
          </w:p>
        </w:tc>
        <w:tc>
          <w:tcPr>
            <w:tcW w:w="827" w:type="pct"/>
            <w:vMerge w:val="restart"/>
            <w:tcBorders>
              <w:top w:val="single" w:sz="4" w:space="0" w:color="auto"/>
              <w:left w:val="single" w:sz="4" w:space="0" w:color="auto"/>
              <w:right w:val="single" w:sz="4" w:space="0" w:color="auto"/>
            </w:tcBorders>
          </w:tcPr>
          <w:p w14:paraId="39BB9C76"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ОК 01.</w:t>
            </w:r>
          </w:p>
          <w:p w14:paraId="6D6E1B87"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ОК 02.</w:t>
            </w:r>
          </w:p>
          <w:p w14:paraId="342300E1"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ОК 03.</w:t>
            </w:r>
          </w:p>
          <w:p w14:paraId="3DE594E0"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ОК 04.</w:t>
            </w:r>
          </w:p>
          <w:p w14:paraId="2B8D26C0"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ОК 05.</w:t>
            </w:r>
          </w:p>
          <w:p w14:paraId="61145144"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 xml:space="preserve">ПК4.2.        </w:t>
            </w:r>
          </w:p>
          <w:p w14:paraId="637E7C69"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ПК 4.4.</w:t>
            </w:r>
          </w:p>
          <w:p w14:paraId="0677B8C4"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ПК 6.5.</w:t>
            </w:r>
          </w:p>
          <w:p w14:paraId="39F7EAE8"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ПК 6.6.</w:t>
            </w:r>
          </w:p>
          <w:p w14:paraId="76FB867E"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6</w:t>
            </w:r>
          </w:p>
          <w:p w14:paraId="2A63832A"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7</w:t>
            </w:r>
          </w:p>
          <w:p w14:paraId="46ABB19B"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9</w:t>
            </w:r>
          </w:p>
          <w:p w14:paraId="43C96EDC"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ЛР 12 </w:t>
            </w:r>
          </w:p>
          <w:p w14:paraId="21AEC8D0"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ЛР15</w:t>
            </w:r>
          </w:p>
          <w:p w14:paraId="495A93B3"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16</w:t>
            </w:r>
          </w:p>
          <w:p w14:paraId="32E12673" w14:textId="77777777" w:rsidR="00014971" w:rsidRPr="00014971" w:rsidRDefault="003C1D96"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Pr>
                <w:rFonts w:ascii="Times New Roman" w:eastAsia="Calibri" w:hAnsi="Times New Roman" w:cs="Times New Roman"/>
                <w:bCs/>
                <w:iCs/>
                <w:sz w:val="24"/>
                <w:szCs w:val="24"/>
              </w:rPr>
              <w:t>ЛР 17</w:t>
            </w:r>
          </w:p>
        </w:tc>
      </w:tr>
      <w:tr w:rsidR="00014971" w14:paraId="2719E58F"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7110A10F"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25FFC13A" w14:textId="77777777" w:rsidR="00014971" w:rsidRPr="00014971" w:rsidRDefault="00014971" w:rsidP="00014971">
            <w:pPr>
              <w:spacing w:after="0" w:line="276" w:lineRule="auto"/>
              <w:rPr>
                <w:rFonts w:ascii="Times New Roman" w:hAnsi="Times New Roman" w:cs="Times New Roman"/>
                <w:sz w:val="24"/>
                <w:szCs w:val="24"/>
              </w:rPr>
            </w:pPr>
            <w:r w:rsidRPr="00014971">
              <w:rPr>
                <w:rFonts w:ascii="Times New Roman" w:hAnsi="Times New Roman" w:cs="Times New Roman"/>
                <w:b/>
                <w:bCs/>
                <w:sz w:val="24"/>
                <w:szCs w:val="24"/>
              </w:rPr>
              <w:t>В том числе практических и лабораторных занятий</w:t>
            </w:r>
          </w:p>
        </w:tc>
        <w:tc>
          <w:tcPr>
            <w:tcW w:w="1011" w:type="pct"/>
            <w:tcBorders>
              <w:top w:val="single" w:sz="4" w:space="0" w:color="auto"/>
              <w:left w:val="single" w:sz="4" w:space="0" w:color="auto"/>
              <w:bottom w:val="single" w:sz="4" w:space="0" w:color="auto"/>
              <w:right w:val="single" w:sz="4" w:space="0" w:color="auto"/>
            </w:tcBorders>
            <w:vAlign w:val="center"/>
            <w:hideMark/>
          </w:tcPr>
          <w:p w14:paraId="5FA49387"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t>-</w:t>
            </w:r>
          </w:p>
        </w:tc>
        <w:tc>
          <w:tcPr>
            <w:tcW w:w="827" w:type="pct"/>
            <w:vMerge/>
            <w:tcBorders>
              <w:left w:val="single" w:sz="4" w:space="0" w:color="auto"/>
              <w:right w:val="single" w:sz="4" w:space="0" w:color="auto"/>
            </w:tcBorders>
          </w:tcPr>
          <w:p w14:paraId="47BC8A7E"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
        </w:tc>
      </w:tr>
      <w:tr w:rsidR="00014971" w14:paraId="3691CCF3" w14:textId="77777777" w:rsidTr="00CE357D">
        <w:trPr>
          <w:trHeight w:val="20"/>
        </w:trPr>
        <w:tc>
          <w:tcPr>
            <w:tcW w:w="937" w:type="pct"/>
            <w:vMerge w:val="restart"/>
            <w:tcBorders>
              <w:top w:val="single" w:sz="4" w:space="0" w:color="auto"/>
              <w:left w:val="single" w:sz="4" w:space="0" w:color="auto"/>
              <w:bottom w:val="single" w:sz="4" w:space="0" w:color="auto"/>
              <w:right w:val="single" w:sz="4" w:space="0" w:color="auto"/>
            </w:tcBorders>
            <w:hideMark/>
          </w:tcPr>
          <w:p w14:paraId="27885400" w14:textId="77777777" w:rsidR="00014971" w:rsidRPr="00014971" w:rsidRDefault="00014971" w:rsidP="00014971">
            <w:pPr>
              <w:spacing w:after="0"/>
              <w:rPr>
                <w:rFonts w:ascii="Times New Roman" w:hAnsi="Times New Roman" w:cs="Times New Roman"/>
                <w:b/>
                <w:sz w:val="24"/>
                <w:szCs w:val="24"/>
              </w:rPr>
            </w:pPr>
            <w:r w:rsidRPr="00014971">
              <w:rPr>
                <w:rFonts w:ascii="Times New Roman" w:hAnsi="Times New Roman" w:cs="Times New Roman"/>
                <w:b/>
                <w:bCs/>
                <w:sz w:val="24"/>
                <w:szCs w:val="24"/>
              </w:rPr>
              <w:t>Тема 3.7</w:t>
            </w:r>
            <w:r w:rsidRPr="00014971">
              <w:rPr>
                <w:rFonts w:ascii="Times New Roman" w:hAnsi="Times New Roman" w:cs="Times New Roman"/>
                <w:b/>
                <w:sz w:val="24"/>
                <w:szCs w:val="24"/>
              </w:rPr>
              <w:t xml:space="preserve">. </w:t>
            </w:r>
          </w:p>
          <w:p w14:paraId="340B4E8E" w14:textId="67B0AF1E" w:rsidR="00014971" w:rsidRPr="00014971" w:rsidRDefault="000A44E8" w:rsidP="00014971">
            <w:pPr>
              <w:spacing w:after="0" w:line="276" w:lineRule="auto"/>
              <w:rPr>
                <w:rFonts w:ascii="Times New Roman" w:hAnsi="Times New Roman" w:cs="Times New Roman"/>
                <w:b/>
                <w:bCs/>
                <w:sz w:val="24"/>
                <w:szCs w:val="24"/>
              </w:rPr>
            </w:pPr>
            <w:r>
              <w:rPr>
                <w:rFonts w:ascii="Times New Roman" w:hAnsi="Times New Roman" w:cs="Times New Roman"/>
                <w:b/>
                <w:sz w:val="24"/>
                <w:szCs w:val="24"/>
              </w:rPr>
              <w:t>Послеродовый период</w:t>
            </w:r>
          </w:p>
        </w:tc>
        <w:tc>
          <w:tcPr>
            <w:tcW w:w="2225" w:type="pct"/>
            <w:tcBorders>
              <w:top w:val="single" w:sz="4" w:space="0" w:color="auto"/>
              <w:left w:val="single" w:sz="4" w:space="0" w:color="auto"/>
              <w:bottom w:val="single" w:sz="4" w:space="0" w:color="auto"/>
              <w:right w:val="single" w:sz="4" w:space="0" w:color="auto"/>
            </w:tcBorders>
            <w:hideMark/>
          </w:tcPr>
          <w:p w14:paraId="30D16D29" w14:textId="77777777" w:rsidR="00014971" w:rsidRPr="00014971" w:rsidRDefault="00014971" w:rsidP="00014971">
            <w:pPr>
              <w:spacing w:after="0" w:line="276" w:lineRule="auto"/>
              <w:rPr>
                <w:rFonts w:ascii="Times New Roman" w:hAnsi="Times New Roman" w:cs="Times New Roman"/>
                <w:sz w:val="24"/>
                <w:szCs w:val="24"/>
              </w:rPr>
            </w:pPr>
            <w:r w:rsidRPr="00014971">
              <w:rPr>
                <w:rFonts w:ascii="Times New Roman" w:hAnsi="Times New Roman" w:cs="Times New Roman"/>
                <w:b/>
                <w:sz w:val="24"/>
                <w:szCs w:val="24"/>
              </w:rPr>
              <w:t>Содержание учебного материала</w:t>
            </w:r>
          </w:p>
        </w:tc>
        <w:tc>
          <w:tcPr>
            <w:tcW w:w="1011" w:type="pct"/>
            <w:tcBorders>
              <w:top w:val="single" w:sz="4" w:space="0" w:color="auto"/>
              <w:left w:val="single" w:sz="4" w:space="0" w:color="auto"/>
              <w:bottom w:val="single" w:sz="4" w:space="0" w:color="auto"/>
              <w:right w:val="single" w:sz="4" w:space="0" w:color="auto"/>
            </w:tcBorders>
            <w:vAlign w:val="center"/>
            <w:hideMark/>
          </w:tcPr>
          <w:p w14:paraId="6D5593FC"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t>8</w:t>
            </w:r>
          </w:p>
        </w:tc>
        <w:tc>
          <w:tcPr>
            <w:tcW w:w="827" w:type="pct"/>
            <w:tcBorders>
              <w:top w:val="single" w:sz="4" w:space="0" w:color="auto"/>
              <w:left w:val="single" w:sz="4" w:space="0" w:color="auto"/>
              <w:bottom w:val="single" w:sz="4" w:space="0" w:color="auto"/>
              <w:right w:val="single" w:sz="4" w:space="0" w:color="auto"/>
            </w:tcBorders>
          </w:tcPr>
          <w:p w14:paraId="071B1F70"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
        </w:tc>
      </w:tr>
      <w:tr w:rsidR="00014971" w14:paraId="5822621E"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12706823"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7D57C2BB" w14:textId="77777777" w:rsidR="00014971" w:rsidRPr="00014971" w:rsidRDefault="00014971" w:rsidP="00014971">
            <w:pPr>
              <w:numPr>
                <w:ilvl w:val="0"/>
                <w:numId w:val="13"/>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 xml:space="preserve">Основные представления о физиологической сущности </w:t>
            </w:r>
            <w:r w:rsidRPr="00014971">
              <w:rPr>
                <w:rFonts w:ascii="Times New Roman" w:hAnsi="Times New Roman" w:cs="Times New Roman"/>
                <w:sz w:val="24"/>
                <w:szCs w:val="24"/>
              </w:rPr>
              <w:lastRenderedPageBreak/>
              <w:t>послеродового периода, о лактации, ее значении для здоровья женщины, о преимуществах грудного вскармливания, об изменении семейной психологии и проблемах супругов после рождения ребенка, о принципах консультирования здоровых женщин в послеродовом периоде.</w:t>
            </w:r>
          </w:p>
          <w:p w14:paraId="2AD66CBB" w14:textId="77777777" w:rsidR="00014971" w:rsidRPr="00014971" w:rsidRDefault="00014971" w:rsidP="00014971">
            <w:pPr>
              <w:numPr>
                <w:ilvl w:val="0"/>
                <w:numId w:val="13"/>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Определение понятия «послеродовый период», его продолжительность и значение для здоровья женщины.</w:t>
            </w:r>
          </w:p>
          <w:p w14:paraId="7F1611E1" w14:textId="77777777" w:rsidR="00014971" w:rsidRPr="00014971" w:rsidRDefault="00014971" w:rsidP="00014971">
            <w:pPr>
              <w:numPr>
                <w:ilvl w:val="0"/>
                <w:numId w:val="13"/>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Основные изменения, происходящие в органах и системах родильницы (обратное развитие половых органов, изменения в эндокринной системе).</w:t>
            </w:r>
          </w:p>
          <w:p w14:paraId="0CB8DDAD" w14:textId="77777777" w:rsidR="00014971" w:rsidRPr="00014971" w:rsidRDefault="00014971" w:rsidP="00014971">
            <w:pPr>
              <w:numPr>
                <w:ilvl w:val="0"/>
                <w:numId w:val="13"/>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Понятие о процессе лактации.</w:t>
            </w:r>
          </w:p>
          <w:p w14:paraId="2B1CEFEB" w14:textId="77777777" w:rsidR="00014971" w:rsidRPr="00014971" w:rsidRDefault="00014971" w:rsidP="00014971">
            <w:pPr>
              <w:numPr>
                <w:ilvl w:val="0"/>
                <w:numId w:val="13"/>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Преимущество грудного вскармливания новорожденных.</w:t>
            </w:r>
          </w:p>
          <w:p w14:paraId="102CDB72" w14:textId="77777777" w:rsidR="00014971" w:rsidRPr="00014971" w:rsidRDefault="00014971" w:rsidP="00014971">
            <w:pPr>
              <w:numPr>
                <w:ilvl w:val="0"/>
                <w:numId w:val="13"/>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Проблемы родильницы, возникающие в первые дни послеродового периода, связанные с лактацией, кормлением новорожденного, с изменениями в репродуктивной системе; роль медицинского работника в решении этих проблем.</w:t>
            </w:r>
          </w:p>
          <w:p w14:paraId="23EB6C6C" w14:textId="77777777" w:rsidR="00014971" w:rsidRPr="00014971" w:rsidRDefault="00014971" w:rsidP="00014971">
            <w:pPr>
              <w:numPr>
                <w:ilvl w:val="0"/>
                <w:numId w:val="13"/>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 xml:space="preserve">Роль медицинского работника в осуществлении программы «Позитивное материнство».  </w:t>
            </w:r>
          </w:p>
          <w:p w14:paraId="19AB3411" w14:textId="77777777" w:rsidR="00014971" w:rsidRPr="00014971" w:rsidRDefault="00014971" w:rsidP="00014971">
            <w:pPr>
              <w:numPr>
                <w:ilvl w:val="0"/>
                <w:numId w:val="13"/>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Подготовка супружеских пар к родам и послеродовому периоду. Ориентация супружеских пар на грудное вскармливание новорожденных.</w:t>
            </w:r>
          </w:p>
          <w:p w14:paraId="57F938EE" w14:textId="77777777" w:rsidR="00014971" w:rsidRPr="00014971" w:rsidRDefault="00014971" w:rsidP="00014971">
            <w:pPr>
              <w:numPr>
                <w:ilvl w:val="0"/>
                <w:numId w:val="13"/>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Психологические проблемы, возникающие в семье при появлении новорожденного, связанные с отцовством, материнством, изменением ролей в семье.</w:t>
            </w:r>
          </w:p>
          <w:p w14:paraId="0F09EA9D" w14:textId="77777777" w:rsidR="00014971" w:rsidRPr="00014971" w:rsidRDefault="00014971" w:rsidP="00014971">
            <w:pPr>
              <w:numPr>
                <w:ilvl w:val="0"/>
                <w:numId w:val="13"/>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Принципы консультирования родильницы по вопросам питания, гигиены, контрацепции, сохранения грудного вскармливания.</w:t>
            </w:r>
          </w:p>
        </w:tc>
        <w:tc>
          <w:tcPr>
            <w:tcW w:w="1011" w:type="pct"/>
            <w:tcBorders>
              <w:top w:val="single" w:sz="4" w:space="0" w:color="auto"/>
              <w:left w:val="single" w:sz="4" w:space="0" w:color="auto"/>
              <w:bottom w:val="single" w:sz="4" w:space="0" w:color="auto"/>
              <w:right w:val="single" w:sz="4" w:space="0" w:color="auto"/>
            </w:tcBorders>
            <w:vAlign w:val="center"/>
            <w:hideMark/>
          </w:tcPr>
          <w:p w14:paraId="0A7A4EF2" w14:textId="77777777" w:rsidR="00014971" w:rsidRPr="00014971" w:rsidRDefault="00014971" w:rsidP="00014971">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lastRenderedPageBreak/>
              <w:t>2</w:t>
            </w:r>
          </w:p>
        </w:tc>
        <w:tc>
          <w:tcPr>
            <w:tcW w:w="827" w:type="pct"/>
            <w:vMerge w:val="restart"/>
            <w:tcBorders>
              <w:top w:val="single" w:sz="4" w:space="0" w:color="auto"/>
              <w:left w:val="single" w:sz="4" w:space="0" w:color="auto"/>
              <w:bottom w:val="single" w:sz="4" w:space="0" w:color="auto"/>
              <w:right w:val="single" w:sz="4" w:space="0" w:color="auto"/>
            </w:tcBorders>
          </w:tcPr>
          <w:p w14:paraId="11335F73"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ОК 01.</w:t>
            </w:r>
          </w:p>
          <w:p w14:paraId="7AE187D4"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lastRenderedPageBreak/>
              <w:t>ОК 02.</w:t>
            </w:r>
          </w:p>
          <w:p w14:paraId="3924D40A"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ОК 03.</w:t>
            </w:r>
          </w:p>
          <w:p w14:paraId="54E75F92"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ОК 04.</w:t>
            </w:r>
          </w:p>
          <w:p w14:paraId="4B4A3902"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ОК 05.</w:t>
            </w:r>
          </w:p>
          <w:p w14:paraId="7979DAD0"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 xml:space="preserve">ПК4.2.        </w:t>
            </w:r>
          </w:p>
          <w:p w14:paraId="52CC5CA4"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ПК 4.4.</w:t>
            </w:r>
          </w:p>
          <w:p w14:paraId="050ADBD2"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ПК 6.6.</w:t>
            </w:r>
          </w:p>
          <w:p w14:paraId="0C9FAB68"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6</w:t>
            </w:r>
          </w:p>
          <w:p w14:paraId="647F7D63"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7</w:t>
            </w:r>
          </w:p>
          <w:p w14:paraId="09FA192F"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9</w:t>
            </w:r>
          </w:p>
          <w:p w14:paraId="5AA4C7DC"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ЛР 12 </w:t>
            </w:r>
          </w:p>
          <w:p w14:paraId="7E942E11"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ЛР15</w:t>
            </w:r>
          </w:p>
          <w:p w14:paraId="15B838A4"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16</w:t>
            </w:r>
          </w:p>
          <w:p w14:paraId="5761A5CC" w14:textId="77777777" w:rsidR="00014971" w:rsidRPr="00014971" w:rsidRDefault="003C1D96"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Pr>
                <w:rFonts w:ascii="Times New Roman" w:eastAsia="Calibri" w:hAnsi="Times New Roman" w:cs="Times New Roman"/>
                <w:bCs/>
                <w:iCs/>
                <w:sz w:val="24"/>
                <w:szCs w:val="24"/>
              </w:rPr>
              <w:t>ЛР 17</w:t>
            </w:r>
          </w:p>
        </w:tc>
      </w:tr>
      <w:tr w:rsidR="00014971" w14:paraId="15287E84"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3A1AFF07"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38B67920" w14:textId="77777777" w:rsidR="00014971" w:rsidRPr="00014971" w:rsidRDefault="00014971" w:rsidP="00014971">
            <w:pPr>
              <w:spacing w:after="0" w:line="276" w:lineRule="auto"/>
              <w:rPr>
                <w:rFonts w:ascii="Times New Roman" w:hAnsi="Times New Roman" w:cs="Times New Roman"/>
                <w:sz w:val="24"/>
                <w:szCs w:val="24"/>
              </w:rPr>
            </w:pPr>
            <w:r w:rsidRPr="00014971">
              <w:rPr>
                <w:rFonts w:ascii="Times New Roman" w:hAnsi="Times New Roman" w:cs="Times New Roman"/>
                <w:b/>
                <w:bCs/>
                <w:sz w:val="24"/>
                <w:szCs w:val="24"/>
              </w:rPr>
              <w:t>В том числе практических и лабораторных занятий</w:t>
            </w:r>
          </w:p>
        </w:tc>
        <w:tc>
          <w:tcPr>
            <w:tcW w:w="1011" w:type="pct"/>
            <w:tcBorders>
              <w:top w:val="single" w:sz="4" w:space="0" w:color="auto"/>
              <w:left w:val="single" w:sz="4" w:space="0" w:color="auto"/>
              <w:bottom w:val="single" w:sz="4" w:space="0" w:color="auto"/>
              <w:right w:val="single" w:sz="4" w:space="0" w:color="auto"/>
            </w:tcBorders>
            <w:vAlign w:val="center"/>
            <w:hideMark/>
          </w:tcPr>
          <w:p w14:paraId="4B518256"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t>6</w:t>
            </w:r>
          </w:p>
        </w:tc>
        <w:tc>
          <w:tcPr>
            <w:tcW w:w="827" w:type="pct"/>
            <w:vMerge/>
            <w:tcBorders>
              <w:top w:val="single" w:sz="4" w:space="0" w:color="auto"/>
              <w:left w:val="single" w:sz="4" w:space="0" w:color="auto"/>
              <w:bottom w:val="single" w:sz="4" w:space="0" w:color="auto"/>
              <w:right w:val="single" w:sz="4" w:space="0" w:color="auto"/>
            </w:tcBorders>
            <w:vAlign w:val="center"/>
            <w:hideMark/>
          </w:tcPr>
          <w:p w14:paraId="1102028C" w14:textId="77777777" w:rsidR="00014971" w:rsidRPr="00014971" w:rsidRDefault="00014971" w:rsidP="00CE357D">
            <w:pPr>
              <w:spacing w:after="0"/>
              <w:rPr>
                <w:rFonts w:ascii="Times New Roman" w:hAnsi="Times New Roman" w:cs="Times New Roman"/>
                <w:sz w:val="24"/>
                <w:szCs w:val="24"/>
              </w:rPr>
            </w:pPr>
          </w:p>
        </w:tc>
      </w:tr>
      <w:tr w:rsidR="00014971" w14:paraId="2C899B5D"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4D8A56A2"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4F2A6608" w14:textId="64986379" w:rsidR="00014971" w:rsidRPr="00667809" w:rsidRDefault="00014971" w:rsidP="00667809">
            <w:pPr>
              <w:pStyle w:val="af1"/>
              <w:tabs>
                <w:tab w:val="left" w:pos="405"/>
              </w:tabs>
              <w:spacing w:before="0" w:after="0"/>
              <w:ind w:left="0"/>
              <w:jc w:val="both"/>
              <w:rPr>
                <w:b/>
              </w:rPr>
            </w:pPr>
            <w:r w:rsidRPr="00667809">
              <w:rPr>
                <w:b/>
              </w:rPr>
              <w:t xml:space="preserve">Практическое занятие № </w:t>
            </w:r>
            <w:r w:rsidR="000A75B2" w:rsidRPr="00667809">
              <w:rPr>
                <w:b/>
              </w:rPr>
              <w:t>6</w:t>
            </w:r>
          </w:p>
          <w:p w14:paraId="2899314D" w14:textId="77777777" w:rsidR="00E71240" w:rsidRPr="00667809" w:rsidRDefault="00E71240" w:rsidP="00667809">
            <w:pPr>
              <w:pStyle w:val="af1"/>
              <w:numPr>
                <w:ilvl w:val="0"/>
                <w:numId w:val="31"/>
              </w:numPr>
              <w:tabs>
                <w:tab w:val="left" w:pos="405"/>
              </w:tabs>
              <w:spacing w:before="0" w:after="0"/>
              <w:ind w:left="-21" w:firstLine="21"/>
              <w:jc w:val="both"/>
            </w:pPr>
            <w:r w:rsidRPr="00667809">
              <w:t xml:space="preserve">Составление рекомендаций беременной женщине по режиму дня, питанию; обучение специальным физическим </w:t>
            </w:r>
            <w:r w:rsidRPr="00667809">
              <w:lastRenderedPageBreak/>
              <w:t xml:space="preserve">упражнениям. </w:t>
            </w:r>
          </w:p>
          <w:p w14:paraId="18051C22" w14:textId="77777777" w:rsidR="00E71240" w:rsidRPr="00667809" w:rsidRDefault="00E71240" w:rsidP="00667809">
            <w:pPr>
              <w:pStyle w:val="af1"/>
              <w:numPr>
                <w:ilvl w:val="0"/>
                <w:numId w:val="31"/>
              </w:numPr>
              <w:tabs>
                <w:tab w:val="left" w:pos="405"/>
              </w:tabs>
              <w:spacing w:before="0" w:after="0"/>
              <w:ind w:left="-21" w:firstLine="21"/>
              <w:jc w:val="both"/>
            </w:pPr>
            <w:r w:rsidRPr="00667809">
              <w:t>Обучение беременной основным приемам, способствующим уменьшению болевых ощущений во время родов, правильному поведению во время родов.</w:t>
            </w:r>
          </w:p>
          <w:p w14:paraId="171510EE" w14:textId="77777777" w:rsidR="00E71240" w:rsidRPr="00667809" w:rsidRDefault="00E71240" w:rsidP="00667809">
            <w:pPr>
              <w:pStyle w:val="af1"/>
              <w:numPr>
                <w:ilvl w:val="0"/>
                <w:numId w:val="31"/>
              </w:numPr>
              <w:tabs>
                <w:tab w:val="left" w:pos="405"/>
              </w:tabs>
              <w:spacing w:before="0" w:after="0"/>
              <w:ind w:left="-21" w:firstLine="21"/>
              <w:jc w:val="both"/>
            </w:pPr>
            <w:r w:rsidRPr="00667809">
              <w:t>Составление плана беседы с супружескими парами по подготовке к родам, грудному вскармливанию</w:t>
            </w:r>
          </w:p>
          <w:p w14:paraId="1E37465E" w14:textId="77777777" w:rsidR="00E71240" w:rsidRPr="00667809" w:rsidRDefault="00E71240" w:rsidP="00667809">
            <w:pPr>
              <w:pStyle w:val="af1"/>
              <w:numPr>
                <w:ilvl w:val="0"/>
                <w:numId w:val="31"/>
              </w:numPr>
              <w:tabs>
                <w:tab w:val="left" w:pos="405"/>
              </w:tabs>
              <w:spacing w:before="0" w:after="0"/>
              <w:ind w:left="-21" w:firstLine="21"/>
              <w:jc w:val="both"/>
            </w:pPr>
            <w:r w:rsidRPr="00667809">
              <w:t>Отработка манипуляций (оказание акушерского пособия в родах, проведение первого туалета новорожденного)</w:t>
            </w:r>
          </w:p>
          <w:p w14:paraId="499337B3" w14:textId="77777777" w:rsidR="00E71240" w:rsidRPr="00667809" w:rsidRDefault="00E71240" w:rsidP="00667809">
            <w:pPr>
              <w:pStyle w:val="af1"/>
              <w:numPr>
                <w:ilvl w:val="0"/>
                <w:numId w:val="31"/>
              </w:numPr>
              <w:tabs>
                <w:tab w:val="left" w:pos="405"/>
              </w:tabs>
              <w:spacing w:before="0" w:after="0"/>
              <w:ind w:left="-21" w:firstLine="21"/>
              <w:jc w:val="both"/>
              <w:rPr>
                <w:b/>
              </w:rPr>
            </w:pPr>
            <w:r w:rsidRPr="00667809">
              <w:t>Оформление медицинской документации (история родов)</w:t>
            </w:r>
          </w:p>
          <w:p w14:paraId="2FCCA6AB" w14:textId="77777777" w:rsidR="00014971" w:rsidRPr="00667809" w:rsidRDefault="00014971" w:rsidP="00667809">
            <w:pPr>
              <w:pStyle w:val="af1"/>
              <w:numPr>
                <w:ilvl w:val="0"/>
                <w:numId w:val="31"/>
              </w:numPr>
              <w:tabs>
                <w:tab w:val="left" w:pos="405"/>
              </w:tabs>
              <w:spacing w:before="0" w:after="0"/>
              <w:ind w:left="-21" w:firstLine="21"/>
              <w:jc w:val="both"/>
            </w:pPr>
            <w:r w:rsidRPr="00667809">
              <w:t>Изучение течения послеродового периода.</w:t>
            </w:r>
          </w:p>
          <w:p w14:paraId="5922C363" w14:textId="77777777" w:rsidR="00014971" w:rsidRPr="00667809" w:rsidRDefault="00014971" w:rsidP="00667809">
            <w:pPr>
              <w:pStyle w:val="af1"/>
              <w:numPr>
                <w:ilvl w:val="0"/>
                <w:numId w:val="31"/>
              </w:numPr>
              <w:tabs>
                <w:tab w:val="left" w:pos="405"/>
              </w:tabs>
              <w:spacing w:before="0" w:after="0"/>
              <w:ind w:left="-21" w:firstLine="21"/>
              <w:jc w:val="both"/>
            </w:pPr>
            <w:r w:rsidRPr="00667809">
              <w:t xml:space="preserve">Дискуссионное обсуждение течения послеродового периода, лактации. </w:t>
            </w:r>
          </w:p>
          <w:p w14:paraId="25AEA1EE" w14:textId="77777777" w:rsidR="00014971" w:rsidRPr="00667809" w:rsidRDefault="00014971" w:rsidP="00667809">
            <w:pPr>
              <w:pStyle w:val="af1"/>
              <w:numPr>
                <w:ilvl w:val="0"/>
                <w:numId w:val="31"/>
              </w:numPr>
              <w:tabs>
                <w:tab w:val="left" w:pos="405"/>
              </w:tabs>
              <w:spacing w:before="0" w:after="0"/>
              <w:ind w:left="-21" w:firstLine="21"/>
              <w:jc w:val="both"/>
            </w:pPr>
            <w:r w:rsidRPr="00667809">
              <w:t xml:space="preserve">Изучение физиологических и психологических составляющих грудного вскармливания. </w:t>
            </w:r>
          </w:p>
          <w:p w14:paraId="3786EFB1" w14:textId="77777777" w:rsidR="00014971" w:rsidRPr="00667809" w:rsidRDefault="00014971" w:rsidP="00667809">
            <w:pPr>
              <w:pStyle w:val="af1"/>
              <w:numPr>
                <w:ilvl w:val="0"/>
                <w:numId w:val="31"/>
              </w:numPr>
              <w:tabs>
                <w:tab w:val="left" w:pos="405"/>
              </w:tabs>
              <w:spacing w:before="0" w:after="0"/>
              <w:ind w:left="-21" w:firstLine="21"/>
              <w:jc w:val="both"/>
            </w:pPr>
            <w:r w:rsidRPr="00667809">
              <w:t xml:space="preserve">Изучение изменений репродуктивной системы в послеродовом периоде у женщин.  </w:t>
            </w:r>
          </w:p>
          <w:p w14:paraId="4EA63709" w14:textId="77777777" w:rsidR="00014971" w:rsidRPr="00667809" w:rsidRDefault="00014971" w:rsidP="00667809">
            <w:pPr>
              <w:pStyle w:val="af1"/>
              <w:numPr>
                <w:ilvl w:val="0"/>
                <w:numId w:val="31"/>
              </w:numPr>
              <w:tabs>
                <w:tab w:val="left" w:pos="405"/>
              </w:tabs>
              <w:spacing w:before="0" w:after="0"/>
              <w:ind w:left="-21" w:firstLine="21"/>
              <w:jc w:val="both"/>
            </w:pPr>
            <w:r w:rsidRPr="00667809">
              <w:t xml:space="preserve">Определение сроков лактации, обследование молочных желез родильниц, Определение объема молока, необходимого для одного кормления. </w:t>
            </w:r>
          </w:p>
          <w:p w14:paraId="599A3706" w14:textId="77777777" w:rsidR="00014971" w:rsidRPr="00667809" w:rsidRDefault="00014971" w:rsidP="00667809">
            <w:pPr>
              <w:pStyle w:val="af1"/>
              <w:numPr>
                <w:ilvl w:val="0"/>
                <w:numId w:val="31"/>
              </w:numPr>
              <w:tabs>
                <w:tab w:val="left" w:pos="405"/>
              </w:tabs>
              <w:spacing w:before="0" w:after="0"/>
              <w:ind w:left="-21" w:firstLine="21"/>
              <w:jc w:val="both"/>
            </w:pPr>
            <w:r w:rsidRPr="00667809">
              <w:t xml:space="preserve">Обсуждение диеты родильницы и кормящей матери. </w:t>
            </w:r>
          </w:p>
          <w:p w14:paraId="0C3DCA75" w14:textId="77777777" w:rsidR="00014971" w:rsidRPr="00667809" w:rsidRDefault="00014971" w:rsidP="00667809">
            <w:pPr>
              <w:pStyle w:val="af1"/>
              <w:numPr>
                <w:ilvl w:val="0"/>
                <w:numId w:val="31"/>
              </w:numPr>
              <w:tabs>
                <w:tab w:val="left" w:pos="405"/>
              </w:tabs>
              <w:spacing w:before="0" w:after="0"/>
              <w:ind w:left="-21" w:firstLine="21"/>
              <w:jc w:val="both"/>
            </w:pPr>
            <w:r w:rsidRPr="00667809">
              <w:t xml:space="preserve">Составление рекомендаций для кормящей матери по уходу за молочными железами, питанием, профилактике маститов. </w:t>
            </w:r>
          </w:p>
          <w:p w14:paraId="398CA5D9" w14:textId="77777777" w:rsidR="00014971" w:rsidRPr="00667809" w:rsidRDefault="00014971" w:rsidP="00667809">
            <w:pPr>
              <w:pStyle w:val="af1"/>
              <w:numPr>
                <w:ilvl w:val="0"/>
                <w:numId w:val="31"/>
              </w:numPr>
              <w:tabs>
                <w:tab w:val="left" w:pos="405"/>
              </w:tabs>
              <w:spacing w:before="0" w:after="0"/>
              <w:ind w:left="-21" w:firstLine="21"/>
              <w:jc w:val="both"/>
            </w:pPr>
            <w:r w:rsidRPr="00667809">
              <w:t>Дискуссионное обсуждение профилактики послеродовых депрессий.</w:t>
            </w:r>
          </w:p>
          <w:p w14:paraId="63C34A46" w14:textId="77777777" w:rsidR="00014971" w:rsidRPr="00667809" w:rsidRDefault="00014971" w:rsidP="00667809">
            <w:pPr>
              <w:pStyle w:val="af1"/>
              <w:numPr>
                <w:ilvl w:val="0"/>
                <w:numId w:val="31"/>
              </w:numPr>
              <w:tabs>
                <w:tab w:val="left" w:pos="405"/>
              </w:tabs>
              <w:spacing w:before="0" w:after="0"/>
              <w:ind w:left="-21" w:firstLine="21"/>
              <w:jc w:val="both"/>
            </w:pPr>
            <w:r w:rsidRPr="00667809">
              <w:t>Изучение принципов медицинского консультирования здоровых рожениц и родильниц. Обучение родильницы кормлению грудью, гигиена молочных желёз.</w:t>
            </w:r>
          </w:p>
        </w:tc>
        <w:tc>
          <w:tcPr>
            <w:tcW w:w="1011" w:type="pct"/>
            <w:tcBorders>
              <w:top w:val="single" w:sz="4" w:space="0" w:color="auto"/>
              <w:left w:val="single" w:sz="4" w:space="0" w:color="auto"/>
              <w:bottom w:val="single" w:sz="4" w:space="0" w:color="auto"/>
              <w:right w:val="single" w:sz="4" w:space="0" w:color="auto"/>
            </w:tcBorders>
            <w:vAlign w:val="center"/>
            <w:hideMark/>
          </w:tcPr>
          <w:p w14:paraId="56055477"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lastRenderedPageBreak/>
              <w:t>6</w:t>
            </w:r>
          </w:p>
        </w:tc>
        <w:tc>
          <w:tcPr>
            <w:tcW w:w="827" w:type="pct"/>
            <w:vMerge/>
            <w:tcBorders>
              <w:top w:val="single" w:sz="4" w:space="0" w:color="auto"/>
              <w:left w:val="single" w:sz="4" w:space="0" w:color="auto"/>
              <w:bottom w:val="single" w:sz="4" w:space="0" w:color="auto"/>
              <w:right w:val="single" w:sz="4" w:space="0" w:color="auto"/>
            </w:tcBorders>
            <w:vAlign w:val="center"/>
            <w:hideMark/>
          </w:tcPr>
          <w:p w14:paraId="25864ECB" w14:textId="77777777" w:rsidR="00014971" w:rsidRPr="00014971" w:rsidRDefault="00014971" w:rsidP="00CE357D">
            <w:pPr>
              <w:spacing w:after="0"/>
              <w:rPr>
                <w:rFonts w:ascii="Times New Roman" w:hAnsi="Times New Roman" w:cs="Times New Roman"/>
                <w:sz w:val="24"/>
                <w:szCs w:val="24"/>
              </w:rPr>
            </w:pPr>
          </w:p>
        </w:tc>
      </w:tr>
      <w:tr w:rsidR="00014971" w14:paraId="23C45E28" w14:textId="77777777" w:rsidTr="00CE357D">
        <w:trPr>
          <w:trHeight w:val="20"/>
        </w:trPr>
        <w:tc>
          <w:tcPr>
            <w:tcW w:w="937" w:type="pct"/>
            <w:vMerge w:val="restart"/>
            <w:tcBorders>
              <w:top w:val="single" w:sz="4" w:space="0" w:color="auto"/>
              <w:left w:val="single" w:sz="4" w:space="0" w:color="auto"/>
              <w:bottom w:val="single" w:sz="4" w:space="0" w:color="auto"/>
              <w:right w:val="single" w:sz="4" w:space="0" w:color="auto"/>
            </w:tcBorders>
            <w:hideMark/>
          </w:tcPr>
          <w:p w14:paraId="3619FB8E" w14:textId="122ACF6A" w:rsidR="00014971" w:rsidRPr="00014971" w:rsidRDefault="00014971" w:rsidP="00014971">
            <w:pPr>
              <w:spacing w:after="0" w:line="276" w:lineRule="auto"/>
              <w:rPr>
                <w:rFonts w:ascii="Times New Roman" w:hAnsi="Times New Roman" w:cs="Times New Roman"/>
                <w:b/>
                <w:bCs/>
                <w:sz w:val="24"/>
                <w:szCs w:val="24"/>
              </w:rPr>
            </w:pPr>
            <w:r w:rsidRPr="00014971">
              <w:rPr>
                <w:rFonts w:ascii="Times New Roman" w:hAnsi="Times New Roman" w:cs="Times New Roman"/>
                <w:b/>
                <w:bCs/>
                <w:sz w:val="24"/>
                <w:szCs w:val="24"/>
              </w:rPr>
              <w:lastRenderedPageBreak/>
              <w:t xml:space="preserve">Тема 3.8. Климактерический </w:t>
            </w:r>
            <w:r w:rsidRPr="00014971">
              <w:rPr>
                <w:rFonts w:ascii="Times New Roman" w:hAnsi="Times New Roman" w:cs="Times New Roman"/>
                <w:b/>
                <w:bCs/>
                <w:sz w:val="24"/>
                <w:szCs w:val="24"/>
              </w:rPr>
              <w:lastRenderedPageBreak/>
              <w:t>период</w:t>
            </w:r>
          </w:p>
        </w:tc>
        <w:tc>
          <w:tcPr>
            <w:tcW w:w="2225" w:type="pct"/>
            <w:tcBorders>
              <w:top w:val="single" w:sz="4" w:space="0" w:color="auto"/>
              <w:left w:val="single" w:sz="4" w:space="0" w:color="auto"/>
              <w:bottom w:val="single" w:sz="4" w:space="0" w:color="auto"/>
              <w:right w:val="single" w:sz="4" w:space="0" w:color="auto"/>
            </w:tcBorders>
            <w:hideMark/>
          </w:tcPr>
          <w:p w14:paraId="1DD435FA" w14:textId="77777777" w:rsidR="00014971" w:rsidRPr="00014971" w:rsidRDefault="00014971" w:rsidP="00014971">
            <w:pPr>
              <w:spacing w:after="0" w:line="276" w:lineRule="auto"/>
              <w:rPr>
                <w:rFonts w:ascii="Times New Roman" w:hAnsi="Times New Roman" w:cs="Times New Roman"/>
                <w:sz w:val="24"/>
                <w:szCs w:val="24"/>
              </w:rPr>
            </w:pPr>
            <w:r w:rsidRPr="00014971">
              <w:rPr>
                <w:rFonts w:ascii="Times New Roman" w:hAnsi="Times New Roman" w:cs="Times New Roman"/>
                <w:b/>
                <w:sz w:val="24"/>
                <w:szCs w:val="24"/>
              </w:rPr>
              <w:lastRenderedPageBreak/>
              <w:t>Содержание учебного материала</w:t>
            </w:r>
          </w:p>
        </w:tc>
        <w:tc>
          <w:tcPr>
            <w:tcW w:w="1011" w:type="pct"/>
            <w:tcBorders>
              <w:top w:val="single" w:sz="4" w:space="0" w:color="auto"/>
              <w:left w:val="single" w:sz="4" w:space="0" w:color="auto"/>
              <w:bottom w:val="single" w:sz="4" w:space="0" w:color="auto"/>
              <w:right w:val="single" w:sz="4" w:space="0" w:color="auto"/>
            </w:tcBorders>
            <w:vAlign w:val="center"/>
            <w:hideMark/>
          </w:tcPr>
          <w:p w14:paraId="712784EB"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t>8</w:t>
            </w:r>
          </w:p>
        </w:tc>
        <w:tc>
          <w:tcPr>
            <w:tcW w:w="827" w:type="pct"/>
            <w:tcBorders>
              <w:top w:val="single" w:sz="4" w:space="0" w:color="auto"/>
              <w:left w:val="single" w:sz="4" w:space="0" w:color="auto"/>
              <w:bottom w:val="single" w:sz="4" w:space="0" w:color="auto"/>
              <w:right w:val="single" w:sz="4" w:space="0" w:color="auto"/>
            </w:tcBorders>
          </w:tcPr>
          <w:p w14:paraId="1423280E"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
        </w:tc>
      </w:tr>
      <w:tr w:rsidR="00014971" w14:paraId="30F57C73"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3F5CD96E"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680E33F0" w14:textId="77777777" w:rsidR="00014971" w:rsidRPr="00014971" w:rsidRDefault="00014971" w:rsidP="00014971">
            <w:pPr>
              <w:numPr>
                <w:ilvl w:val="0"/>
                <w:numId w:val="14"/>
              </w:numPr>
              <w:tabs>
                <w:tab w:val="left" w:pos="419"/>
              </w:tabs>
              <w:suppressAutoHyphens/>
              <w:spacing w:after="0" w:line="240" w:lineRule="auto"/>
              <w:ind w:left="0" w:hanging="7"/>
              <w:rPr>
                <w:rFonts w:ascii="Times New Roman" w:hAnsi="Times New Roman" w:cs="Times New Roman"/>
                <w:sz w:val="24"/>
                <w:szCs w:val="24"/>
              </w:rPr>
            </w:pPr>
            <w:r w:rsidRPr="00014971">
              <w:rPr>
                <w:rFonts w:ascii="Times New Roman" w:hAnsi="Times New Roman" w:cs="Times New Roman"/>
                <w:sz w:val="24"/>
                <w:szCs w:val="24"/>
              </w:rPr>
              <w:t>Понятия «климакс», «климактерический период», «</w:t>
            </w:r>
            <w:proofErr w:type="spellStart"/>
            <w:r w:rsidRPr="00014971">
              <w:rPr>
                <w:rFonts w:ascii="Times New Roman" w:hAnsi="Times New Roman" w:cs="Times New Roman"/>
                <w:sz w:val="24"/>
                <w:szCs w:val="24"/>
              </w:rPr>
              <w:t>пременопауза</w:t>
            </w:r>
            <w:proofErr w:type="spellEnd"/>
            <w:r w:rsidRPr="00014971">
              <w:rPr>
                <w:rFonts w:ascii="Times New Roman" w:hAnsi="Times New Roman" w:cs="Times New Roman"/>
                <w:sz w:val="24"/>
                <w:szCs w:val="24"/>
              </w:rPr>
              <w:t xml:space="preserve">», «менопауза», «постменопауза». </w:t>
            </w:r>
          </w:p>
          <w:p w14:paraId="03EB7C5F" w14:textId="77777777" w:rsidR="00014971" w:rsidRPr="00014971" w:rsidRDefault="00014971" w:rsidP="00014971">
            <w:pPr>
              <w:numPr>
                <w:ilvl w:val="0"/>
                <w:numId w:val="14"/>
              </w:numPr>
              <w:tabs>
                <w:tab w:val="left" w:pos="419"/>
              </w:tabs>
              <w:suppressAutoHyphens/>
              <w:spacing w:after="0" w:line="240" w:lineRule="auto"/>
              <w:ind w:left="0" w:hanging="7"/>
              <w:rPr>
                <w:rFonts w:ascii="Times New Roman" w:hAnsi="Times New Roman" w:cs="Times New Roman"/>
                <w:sz w:val="24"/>
                <w:szCs w:val="24"/>
              </w:rPr>
            </w:pPr>
            <w:r w:rsidRPr="00014971">
              <w:rPr>
                <w:rFonts w:ascii="Times New Roman" w:hAnsi="Times New Roman" w:cs="Times New Roman"/>
                <w:sz w:val="24"/>
                <w:szCs w:val="24"/>
              </w:rPr>
              <w:lastRenderedPageBreak/>
              <w:t>Понятие о климактерическом периоде в жизни человека как о естественном переходе от зрелости к старости, об изменении жизненно важных потребностей человека в этот период.</w:t>
            </w:r>
          </w:p>
          <w:p w14:paraId="7C0EF77D" w14:textId="77777777" w:rsidR="00014971" w:rsidRPr="00014971" w:rsidRDefault="00014971" w:rsidP="00014971">
            <w:pPr>
              <w:numPr>
                <w:ilvl w:val="0"/>
                <w:numId w:val="14"/>
              </w:numPr>
              <w:tabs>
                <w:tab w:val="left" w:pos="419"/>
              </w:tabs>
              <w:suppressAutoHyphens/>
              <w:spacing w:after="0" w:line="240" w:lineRule="auto"/>
              <w:ind w:left="0" w:hanging="7"/>
              <w:rPr>
                <w:rFonts w:ascii="Times New Roman" w:hAnsi="Times New Roman" w:cs="Times New Roman"/>
                <w:sz w:val="24"/>
                <w:szCs w:val="24"/>
              </w:rPr>
            </w:pPr>
            <w:r w:rsidRPr="00014971">
              <w:rPr>
                <w:rFonts w:ascii="Times New Roman" w:hAnsi="Times New Roman" w:cs="Times New Roman"/>
                <w:sz w:val="24"/>
                <w:szCs w:val="24"/>
              </w:rPr>
              <w:t xml:space="preserve">Роль медицинского работника в решении психологических и физиологических проблем переходного периода и в сохранении качества жизни человека. </w:t>
            </w:r>
          </w:p>
          <w:p w14:paraId="65397257" w14:textId="77777777" w:rsidR="00014971" w:rsidRPr="00014971" w:rsidRDefault="00014971" w:rsidP="00014971">
            <w:pPr>
              <w:numPr>
                <w:ilvl w:val="0"/>
                <w:numId w:val="14"/>
              </w:numPr>
              <w:tabs>
                <w:tab w:val="left" w:pos="419"/>
              </w:tabs>
              <w:suppressAutoHyphens/>
              <w:spacing w:after="0" w:line="240" w:lineRule="auto"/>
              <w:ind w:left="0" w:hanging="7"/>
              <w:rPr>
                <w:rFonts w:ascii="Times New Roman" w:hAnsi="Times New Roman" w:cs="Times New Roman"/>
                <w:sz w:val="24"/>
                <w:szCs w:val="24"/>
              </w:rPr>
            </w:pPr>
            <w:r w:rsidRPr="00014971">
              <w:rPr>
                <w:rFonts w:ascii="Times New Roman" w:hAnsi="Times New Roman" w:cs="Times New Roman"/>
                <w:sz w:val="24"/>
                <w:szCs w:val="24"/>
              </w:rPr>
              <w:t xml:space="preserve">Понятие о климактерическом периоде как о физиологическом периоде в жизни человека. Причины возникновения климакса. </w:t>
            </w:r>
          </w:p>
          <w:p w14:paraId="67E45E3A" w14:textId="77777777" w:rsidR="00014971" w:rsidRPr="00014971" w:rsidRDefault="00014971" w:rsidP="00014971">
            <w:pPr>
              <w:numPr>
                <w:ilvl w:val="0"/>
                <w:numId w:val="14"/>
              </w:numPr>
              <w:tabs>
                <w:tab w:val="left" w:pos="419"/>
              </w:tabs>
              <w:suppressAutoHyphens/>
              <w:spacing w:after="0" w:line="240" w:lineRule="auto"/>
              <w:ind w:left="0" w:hanging="7"/>
              <w:rPr>
                <w:rFonts w:ascii="Times New Roman" w:hAnsi="Times New Roman" w:cs="Times New Roman"/>
                <w:sz w:val="24"/>
                <w:szCs w:val="24"/>
              </w:rPr>
            </w:pPr>
            <w:r w:rsidRPr="00014971">
              <w:rPr>
                <w:rFonts w:ascii="Times New Roman" w:hAnsi="Times New Roman" w:cs="Times New Roman"/>
                <w:sz w:val="24"/>
                <w:szCs w:val="24"/>
              </w:rPr>
              <w:t xml:space="preserve">Изменения, происходящие в организме женщины и мужчины в климактерическом периоде.   Особенности возрастных изменений в репродуктивной системе женщины (постепенное снижение детородной, менструальной функции, изменения сексуальной функции) и мужчины. Особенности протекания климактерического периода у женщин и мужчин. </w:t>
            </w:r>
          </w:p>
          <w:p w14:paraId="3EFFC31E" w14:textId="77777777" w:rsidR="00014971" w:rsidRPr="00014971" w:rsidRDefault="00014971" w:rsidP="00014971">
            <w:pPr>
              <w:numPr>
                <w:ilvl w:val="0"/>
                <w:numId w:val="14"/>
              </w:numPr>
              <w:tabs>
                <w:tab w:val="left" w:pos="419"/>
              </w:tabs>
              <w:suppressAutoHyphens/>
              <w:spacing w:after="0" w:line="240" w:lineRule="auto"/>
              <w:ind w:left="0" w:hanging="7"/>
              <w:rPr>
                <w:rFonts w:ascii="Times New Roman" w:hAnsi="Times New Roman" w:cs="Times New Roman"/>
                <w:sz w:val="24"/>
                <w:szCs w:val="24"/>
              </w:rPr>
            </w:pPr>
            <w:r w:rsidRPr="00014971">
              <w:rPr>
                <w:rFonts w:ascii="Times New Roman" w:hAnsi="Times New Roman" w:cs="Times New Roman"/>
                <w:sz w:val="24"/>
                <w:szCs w:val="24"/>
              </w:rPr>
              <w:t>Стадии климактерического периода у женщин и их краткая характеристика по изменениям в репродуктивной системе (</w:t>
            </w:r>
            <w:proofErr w:type="spellStart"/>
            <w:r w:rsidRPr="00014971">
              <w:rPr>
                <w:rFonts w:ascii="Times New Roman" w:hAnsi="Times New Roman" w:cs="Times New Roman"/>
                <w:sz w:val="24"/>
                <w:szCs w:val="24"/>
              </w:rPr>
              <w:t>пременопауза</w:t>
            </w:r>
            <w:proofErr w:type="spellEnd"/>
            <w:r w:rsidRPr="00014971">
              <w:rPr>
                <w:rFonts w:ascii="Times New Roman" w:hAnsi="Times New Roman" w:cs="Times New Roman"/>
                <w:sz w:val="24"/>
                <w:szCs w:val="24"/>
              </w:rPr>
              <w:t xml:space="preserve">, менопауза, </w:t>
            </w:r>
            <w:proofErr w:type="spellStart"/>
            <w:r w:rsidRPr="00014971">
              <w:rPr>
                <w:rFonts w:ascii="Times New Roman" w:hAnsi="Times New Roman" w:cs="Times New Roman"/>
                <w:sz w:val="24"/>
                <w:szCs w:val="24"/>
              </w:rPr>
              <w:t>постменпауза</w:t>
            </w:r>
            <w:proofErr w:type="spellEnd"/>
            <w:r w:rsidRPr="00014971">
              <w:rPr>
                <w:rFonts w:ascii="Times New Roman" w:hAnsi="Times New Roman" w:cs="Times New Roman"/>
                <w:sz w:val="24"/>
                <w:szCs w:val="24"/>
              </w:rPr>
              <w:t>).</w:t>
            </w:r>
          </w:p>
          <w:p w14:paraId="74ED2CE3" w14:textId="77777777" w:rsidR="00014971" w:rsidRPr="00014971" w:rsidRDefault="00014971" w:rsidP="00014971">
            <w:pPr>
              <w:numPr>
                <w:ilvl w:val="0"/>
                <w:numId w:val="14"/>
              </w:numPr>
              <w:tabs>
                <w:tab w:val="left" w:pos="419"/>
              </w:tabs>
              <w:suppressAutoHyphens/>
              <w:spacing w:after="0" w:line="240" w:lineRule="auto"/>
              <w:ind w:left="0" w:hanging="7"/>
              <w:rPr>
                <w:rFonts w:ascii="Times New Roman" w:hAnsi="Times New Roman" w:cs="Times New Roman"/>
                <w:sz w:val="24"/>
                <w:szCs w:val="24"/>
              </w:rPr>
            </w:pPr>
            <w:r w:rsidRPr="00014971">
              <w:rPr>
                <w:rFonts w:ascii="Times New Roman" w:hAnsi="Times New Roman" w:cs="Times New Roman"/>
                <w:sz w:val="24"/>
                <w:szCs w:val="24"/>
              </w:rPr>
              <w:t>Основные представления о климактерическом синдроме, факторах риска развития климактерического синдрома и возможности его профилактики.</w:t>
            </w:r>
          </w:p>
          <w:p w14:paraId="49DFFC3F" w14:textId="77777777" w:rsidR="00014971" w:rsidRPr="00014971" w:rsidRDefault="00014971" w:rsidP="00014971">
            <w:pPr>
              <w:numPr>
                <w:ilvl w:val="0"/>
                <w:numId w:val="14"/>
              </w:numPr>
              <w:tabs>
                <w:tab w:val="left" w:pos="419"/>
              </w:tabs>
              <w:suppressAutoHyphens/>
              <w:spacing w:after="0" w:line="240" w:lineRule="auto"/>
              <w:ind w:left="0" w:hanging="7"/>
              <w:rPr>
                <w:rFonts w:ascii="Times New Roman" w:hAnsi="Times New Roman" w:cs="Times New Roman"/>
                <w:sz w:val="24"/>
                <w:szCs w:val="24"/>
              </w:rPr>
            </w:pPr>
            <w:r w:rsidRPr="00014971">
              <w:rPr>
                <w:rFonts w:ascii="Times New Roman" w:hAnsi="Times New Roman" w:cs="Times New Roman"/>
                <w:sz w:val="24"/>
                <w:szCs w:val="24"/>
              </w:rPr>
              <w:t>Профилактика тяжелого течения климакса. Роль медицинского работника в пропаганде здорового образа жизни и охране здоровья пациентов в переходном периоде.</w:t>
            </w:r>
          </w:p>
        </w:tc>
        <w:tc>
          <w:tcPr>
            <w:tcW w:w="1011" w:type="pct"/>
            <w:tcBorders>
              <w:top w:val="single" w:sz="4" w:space="0" w:color="auto"/>
              <w:left w:val="single" w:sz="4" w:space="0" w:color="auto"/>
              <w:bottom w:val="single" w:sz="4" w:space="0" w:color="auto"/>
              <w:right w:val="single" w:sz="4" w:space="0" w:color="auto"/>
            </w:tcBorders>
            <w:vAlign w:val="center"/>
            <w:hideMark/>
          </w:tcPr>
          <w:p w14:paraId="30DCD96D" w14:textId="77777777" w:rsidR="00014971" w:rsidRPr="00014971" w:rsidRDefault="00014971" w:rsidP="00014971">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lastRenderedPageBreak/>
              <w:t>2</w:t>
            </w:r>
          </w:p>
        </w:tc>
        <w:tc>
          <w:tcPr>
            <w:tcW w:w="827" w:type="pct"/>
            <w:vMerge w:val="restart"/>
            <w:tcBorders>
              <w:top w:val="single" w:sz="4" w:space="0" w:color="auto"/>
              <w:left w:val="single" w:sz="4" w:space="0" w:color="auto"/>
              <w:bottom w:val="single" w:sz="4" w:space="0" w:color="auto"/>
              <w:right w:val="single" w:sz="4" w:space="0" w:color="auto"/>
            </w:tcBorders>
          </w:tcPr>
          <w:p w14:paraId="238DEA97"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ОК 01.</w:t>
            </w:r>
          </w:p>
          <w:p w14:paraId="166D5AFB"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lastRenderedPageBreak/>
              <w:t>ОК 02.</w:t>
            </w:r>
          </w:p>
          <w:p w14:paraId="7C480487"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ОК 03.</w:t>
            </w:r>
          </w:p>
          <w:p w14:paraId="71E2BBD5"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 xml:space="preserve"> ОК 04.</w:t>
            </w:r>
          </w:p>
          <w:p w14:paraId="224CBFE9"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ОК 05.</w:t>
            </w:r>
          </w:p>
          <w:p w14:paraId="756B05EA"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 xml:space="preserve">ПК4.2.        </w:t>
            </w:r>
          </w:p>
          <w:p w14:paraId="25CECBA9"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ПК 4.4.</w:t>
            </w:r>
          </w:p>
          <w:p w14:paraId="0967CA5F"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ПК 6.6.</w:t>
            </w:r>
          </w:p>
          <w:p w14:paraId="6DCB45EC"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6</w:t>
            </w:r>
          </w:p>
          <w:p w14:paraId="2A465D68"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7</w:t>
            </w:r>
          </w:p>
          <w:p w14:paraId="687A1D32"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9</w:t>
            </w:r>
          </w:p>
          <w:p w14:paraId="2FBEECC5"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ЛР 12 </w:t>
            </w:r>
          </w:p>
          <w:p w14:paraId="4A8E00BB"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ЛР15</w:t>
            </w:r>
          </w:p>
          <w:p w14:paraId="44BEE47E" w14:textId="77777777" w:rsidR="003C1D96" w:rsidRDefault="003C1D96" w:rsidP="00CE357D">
            <w:pPr>
              <w:spacing w:after="0"/>
              <w:rPr>
                <w:rFonts w:ascii="Times New Roman" w:eastAsia="Calibri" w:hAnsi="Times New Roman" w:cs="Times New Roman"/>
                <w:bCs/>
                <w:iCs/>
                <w:sz w:val="24"/>
                <w:szCs w:val="24"/>
              </w:rPr>
            </w:pPr>
            <w:r>
              <w:rPr>
                <w:rFonts w:ascii="Times New Roman" w:eastAsia="Calibri" w:hAnsi="Times New Roman" w:cs="Times New Roman"/>
                <w:bCs/>
                <w:iCs/>
                <w:sz w:val="24"/>
                <w:szCs w:val="24"/>
              </w:rPr>
              <w:t>ЛР 16</w:t>
            </w:r>
          </w:p>
          <w:p w14:paraId="6A509874" w14:textId="77777777" w:rsidR="00014971" w:rsidRPr="00014971" w:rsidRDefault="003C1D96"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Pr>
                <w:rFonts w:ascii="Times New Roman" w:eastAsia="Calibri" w:hAnsi="Times New Roman" w:cs="Times New Roman"/>
                <w:bCs/>
                <w:iCs/>
                <w:sz w:val="24"/>
                <w:szCs w:val="24"/>
              </w:rPr>
              <w:t>ЛР 17</w:t>
            </w:r>
          </w:p>
        </w:tc>
      </w:tr>
      <w:tr w:rsidR="00014971" w14:paraId="768230CD"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54B4073E"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1986A998" w14:textId="77777777" w:rsidR="00014971" w:rsidRPr="00014971" w:rsidRDefault="00014971" w:rsidP="00014971">
            <w:pPr>
              <w:spacing w:after="0" w:line="276" w:lineRule="auto"/>
              <w:rPr>
                <w:rFonts w:ascii="Times New Roman" w:hAnsi="Times New Roman" w:cs="Times New Roman"/>
                <w:sz w:val="24"/>
                <w:szCs w:val="24"/>
              </w:rPr>
            </w:pPr>
            <w:r w:rsidRPr="00014971">
              <w:rPr>
                <w:rFonts w:ascii="Times New Roman" w:hAnsi="Times New Roman" w:cs="Times New Roman"/>
                <w:b/>
                <w:bCs/>
                <w:sz w:val="24"/>
                <w:szCs w:val="24"/>
              </w:rPr>
              <w:t>В том числе практических и лабораторных занятий</w:t>
            </w:r>
          </w:p>
        </w:tc>
        <w:tc>
          <w:tcPr>
            <w:tcW w:w="1011" w:type="pct"/>
            <w:tcBorders>
              <w:top w:val="single" w:sz="4" w:space="0" w:color="auto"/>
              <w:left w:val="single" w:sz="4" w:space="0" w:color="auto"/>
              <w:bottom w:val="single" w:sz="4" w:space="0" w:color="auto"/>
              <w:right w:val="single" w:sz="4" w:space="0" w:color="auto"/>
            </w:tcBorders>
            <w:vAlign w:val="center"/>
            <w:hideMark/>
          </w:tcPr>
          <w:p w14:paraId="5E24FE6A"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t>6</w:t>
            </w:r>
          </w:p>
        </w:tc>
        <w:tc>
          <w:tcPr>
            <w:tcW w:w="827" w:type="pct"/>
            <w:vMerge/>
            <w:tcBorders>
              <w:top w:val="single" w:sz="4" w:space="0" w:color="auto"/>
              <w:left w:val="single" w:sz="4" w:space="0" w:color="auto"/>
              <w:bottom w:val="single" w:sz="4" w:space="0" w:color="auto"/>
              <w:right w:val="single" w:sz="4" w:space="0" w:color="auto"/>
            </w:tcBorders>
            <w:vAlign w:val="center"/>
            <w:hideMark/>
          </w:tcPr>
          <w:p w14:paraId="4C410C50" w14:textId="77777777" w:rsidR="00014971" w:rsidRPr="00014971" w:rsidRDefault="00014971" w:rsidP="00CE357D">
            <w:pPr>
              <w:spacing w:after="0"/>
              <w:rPr>
                <w:rFonts w:ascii="Times New Roman" w:hAnsi="Times New Roman" w:cs="Times New Roman"/>
                <w:sz w:val="24"/>
                <w:szCs w:val="24"/>
              </w:rPr>
            </w:pPr>
          </w:p>
        </w:tc>
      </w:tr>
      <w:tr w:rsidR="00014971" w14:paraId="17D666F8"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7B971D35"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6F487A74" w14:textId="6BB867C2" w:rsidR="00014971" w:rsidRPr="00667809" w:rsidRDefault="00014971" w:rsidP="00667809">
            <w:pPr>
              <w:spacing w:after="0" w:line="240" w:lineRule="auto"/>
              <w:jc w:val="both"/>
              <w:rPr>
                <w:rFonts w:ascii="Times New Roman" w:hAnsi="Times New Roman" w:cs="Times New Roman"/>
                <w:b/>
                <w:bCs/>
                <w:sz w:val="24"/>
                <w:szCs w:val="24"/>
              </w:rPr>
            </w:pPr>
            <w:r w:rsidRPr="00667809">
              <w:rPr>
                <w:rFonts w:ascii="Times New Roman" w:hAnsi="Times New Roman" w:cs="Times New Roman"/>
                <w:b/>
                <w:bCs/>
                <w:sz w:val="24"/>
                <w:szCs w:val="24"/>
              </w:rPr>
              <w:t xml:space="preserve">Практическое занятие № </w:t>
            </w:r>
            <w:r w:rsidR="000A75B2" w:rsidRPr="00667809">
              <w:rPr>
                <w:rFonts w:ascii="Times New Roman" w:hAnsi="Times New Roman" w:cs="Times New Roman"/>
                <w:b/>
                <w:bCs/>
                <w:sz w:val="24"/>
                <w:szCs w:val="24"/>
              </w:rPr>
              <w:t>7</w:t>
            </w:r>
          </w:p>
          <w:p w14:paraId="4E838E8B" w14:textId="77777777" w:rsidR="00667809" w:rsidRDefault="00014971" w:rsidP="00667809">
            <w:pPr>
              <w:pStyle w:val="af1"/>
              <w:numPr>
                <w:ilvl w:val="0"/>
                <w:numId w:val="32"/>
              </w:numPr>
              <w:spacing w:before="0" w:after="0"/>
              <w:ind w:left="0" w:firstLine="0"/>
              <w:jc w:val="both"/>
            </w:pPr>
            <w:r w:rsidRPr="00667809">
              <w:t xml:space="preserve">Дискуссионное обсуждение причин возникновения климакса у мужчин и женщин, факторов, влияющих на появление раннего климакса. </w:t>
            </w:r>
          </w:p>
          <w:p w14:paraId="5E72F3AE" w14:textId="23D57202" w:rsidR="00014971" w:rsidRPr="00667809" w:rsidRDefault="00014971" w:rsidP="00667809">
            <w:pPr>
              <w:pStyle w:val="af1"/>
              <w:numPr>
                <w:ilvl w:val="0"/>
                <w:numId w:val="32"/>
              </w:numPr>
              <w:spacing w:after="0"/>
              <w:ind w:left="0" w:firstLine="0"/>
              <w:jc w:val="both"/>
            </w:pPr>
            <w:r w:rsidRPr="00667809">
              <w:lastRenderedPageBreak/>
              <w:t>Обучение выявлению факторов, влияющих на патологическое течение климакса, проблем человека в климактерическом периоде. Составление  рекомендаций женщине и мужчине в климактерическом периоде по режиму дня, питанию, гигиене, поддержанию безопасности.</w:t>
            </w:r>
          </w:p>
        </w:tc>
        <w:tc>
          <w:tcPr>
            <w:tcW w:w="1011" w:type="pct"/>
            <w:tcBorders>
              <w:top w:val="single" w:sz="4" w:space="0" w:color="auto"/>
              <w:left w:val="single" w:sz="4" w:space="0" w:color="auto"/>
              <w:bottom w:val="single" w:sz="4" w:space="0" w:color="auto"/>
              <w:right w:val="single" w:sz="4" w:space="0" w:color="auto"/>
            </w:tcBorders>
            <w:vAlign w:val="center"/>
            <w:hideMark/>
          </w:tcPr>
          <w:p w14:paraId="7AFB51A5"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lastRenderedPageBreak/>
              <w:t>6</w:t>
            </w:r>
          </w:p>
        </w:tc>
        <w:tc>
          <w:tcPr>
            <w:tcW w:w="827" w:type="pct"/>
            <w:vMerge/>
            <w:tcBorders>
              <w:top w:val="single" w:sz="4" w:space="0" w:color="auto"/>
              <w:left w:val="single" w:sz="4" w:space="0" w:color="auto"/>
              <w:bottom w:val="single" w:sz="4" w:space="0" w:color="auto"/>
              <w:right w:val="single" w:sz="4" w:space="0" w:color="auto"/>
            </w:tcBorders>
            <w:vAlign w:val="center"/>
            <w:hideMark/>
          </w:tcPr>
          <w:p w14:paraId="16781550" w14:textId="77777777" w:rsidR="00014971" w:rsidRPr="00014971" w:rsidRDefault="00014971" w:rsidP="00CE357D">
            <w:pPr>
              <w:spacing w:after="0"/>
              <w:rPr>
                <w:rFonts w:ascii="Times New Roman" w:hAnsi="Times New Roman" w:cs="Times New Roman"/>
                <w:sz w:val="24"/>
                <w:szCs w:val="24"/>
              </w:rPr>
            </w:pPr>
          </w:p>
        </w:tc>
      </w:tr>
      <w:tr w:rsidR="00BC605B" w:rsidRPr="00BC605B" w14:paraId="2AB1A002" w14:textId="77777777" w:rsidTr="00CE357D">
        <w:trPr>
          <w:trHeight w:val="491"/>
        </w:trPr>
        <w:tc>
          <w:tcPr>
            <w:tcW w:w="3162" w:type="pct"/>
            <w:gridSpan w:val="2"/>
          </w:tcPr>
          <w:p w14:paraId="173907D2"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p>
          <w:p w14:paraId="01EDC0F6"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 xml:space="preserve">Раздел 4. </w:t>
            </w:r>
            <w:r w:rsidRPr="00BC605B">
              <w:rPr>
                <w:rFonts w:ascii="Times New Roman" w:eastAsia="Times New Roman" w:hAnsi="Times New Roman" w:cs="Times New Roman"/>
                <w:b/>
                <w:sz w:val="24"/>
                <w:szCs w:val="24"/>
                <w:lang w:eastAsia="ru-RU"/>
              </w:rPr>
              <w:t>Здоровье лиц пожилого и старческого возраста</w:t>
            </w:r>
          </w:p>
        </w:tc>
        <w:tc>
          <w:tcPr>
            <w:tcW w:w="1011" w:type="pct"/>
            <w:vAlign w:val="center"/>
          </w:tcPr>
          <w:p w14:paraId="19103D4A" w14:textId="77777777" w:rsidR="00BC605B" w:rsidRPr="00BC605B" w:rsidRDefault="00C50B77" w:rsidP="00BC605B">
            <w:pPr>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p>
        </w:tc>
        <w:tc>
          <w:tcPr>
            <w:tcW w:w="827" w:type="pct"/>
          </w:tcPr>
          <w:p w14:paraId="1F0C01E6"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7B7D9084" w14:textId="77777777" w:rsidTr="00CE357D">
        <w:trPr>
          <w:trHeight w:val="385"/>
        </w:trPr>
        <w:tc>
          <w:tcPr>
            <w:tcW w:w="937" w:type="pct"/>
            <w:vMerge w:val="restart"/>
          </w:tcPr>
          <w:p w14:paraId="7B544331"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Тема 4.1.</w:t>
            </w:r>
          </w:p>
          <w:p w14:paraId="6AA2A02A" w14:textId="77777777" w:rsidR="00BC605B" w:rsidRPr="00BC605B" w:rsidRDefault="00BC605B" w:rsidP="00BC605B">
            <w:pPr>
              <w:spacing w:after="0" w:line="240" w:lineRule="atLeast"/>
              <w:rPr>
                <w:rFonts w:ascii="Times New Roman" w:eastAsia="Times New Roman" w:hAnsi="Times New Roman" w:cs="Times New Roman"/>
                <w:b/>
                <w:sz w:val="24"/>
                <w:szCs w:val="24"/>
                <w:lang w:eastAsia="ru-RU"/>
              </w:rPr>
            </w:pPr>
            <w:r w:rsidRPr="00BC605B">
              <w:rPr>
                <w:rFonts w:ascii="Times New Roman" w:eastAsia="Times New Roman" w:hAnsi="Times New Roman" w:cs="Times New Roman"/>
                <w:b/>
                <w:sz w:val="24"/>
                <w:szCs w:val="24"/>
                <w:lang w:eastAsia="ru-RU"/>
              </w:rPr>
              <w:t xml:space="preserve">Введение в геронтологию. Основные понятия. </w:t>
            </w:r>
          </w:p>
          <w:p w14:paraId="7BE764B7" w14:textId="77777777" w:rsidR="00BC605B" w:rsidRPr="00BC605B" w:rsidRDefault="00BC605B" w:rsidP="00BC605B">
            <w:pPr>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b/>
                <w:sz w:val="24"/>
                <w:szCs w:val="24"/>
                <w:lang w:eastAsia="ru-RU"/>
              </w:rPr>
              <w:t>Теории и механизмы старения</w:t>
            </w:r>
          </w:p>
        </w:tc>
        <w:tc>
          <w:tcPr>
            <w:tcW w:w="2225" w:type="pct"/>
          </w:tcPr>
          <w:p w14:paraId="770FAB2D"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Содержание учебного материала</w:t>
            </w:r>
          </w:p>
        </w:tc>
        <w:tc>
          <w:tcPr>
            <w:tcW w:w="1011" w:type="pct"/>
            <w:vAlign w:val="center"/>
          </w:tcPr>
          <w:p w14:paraId="2F26D05D" w14:textId="6F5813D1" w:rsidR="00BC605B" w:rsidRPr="00BC605B" w:rsidRDefault="009D1D45" w:rsidP="00BC605B">
            <w:pPr>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827" w:type="pct"/>
            <w:vMerge w:val="restart"/>
          </w:tcPr>
          <w:p w14:paraId="7F1452BA"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01.</w:t>
            </w:r>
          </w:p>
          <w:p w14:paraId="49B6ACB2"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02.</w:t>
            </w:r>
          </w:p>
          <w:p w14:paraId="000BFDB6"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03.</w:t>
            </w:r>
          </w:p>
          <w:p w14:paraId="6710E8CF"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04.</w:t>
            </w:r>
          </w:p>
          <w:p w14:paraId="0EC04829"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05.</w:t>
            </w:r>
          </w:p>
          <w:p w14:paraId="019D10C9"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6.6.</w:t>
            </w:r>
          </w:p>
          <w:p w14:paraId="77FB13C0"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6</w:t>
            </w:r>
          </w:p>
          <w:p w14:paraId="76319F50"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7</w:t>
            </w:r>
          </w:p>
          <w:p w14:paraId="68B9B5EC"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9</w:t>
            </w:r>
          </w:p>
          <w:p w14:paraId="3785144C"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 xml:space="preserve">ЛР 12 </w:t>
            </w:r>
          </w:p>
          <w:p w14:paraId="0768813A"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ЛР15</w:t>
            </w:r>
          </w:p>
          <w:p w14:paraId="4F324AD6"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16</w:t>
            </w:r>
          </w:p>
          <w:p w14:paraId="019991DE" w14:textId="576DD97E" w:rsidR="00BC605B" w:rsidRPr="00BC605B" w:rsidRDefault="00A9600D" w:rsidP="00CE357D">
            <w:pPr>
              <w:spacing w:after="0" w:line="240" w:lineRule="atLeast"/>
              <w:rPr>
                <w:rFonts w:ascii="Times New Roman" w:eastAsia="Times New Roman" w:hAnsi="Times New Roman" w:cs="Times New Roman"/>
                <w:bCs/>
                <w:sz w:val="24"/>
                <w:szCs w:val="24"/>
                <w:lang w:eastAsia="ru-RU"/>
              </w:rPr>
            </w:pPr>
            <w:r w:rsidRPr="00A9600D">
              <w:rPr>
                <w:rFonts w:ascii="Times New Roman" w:eastAsia="Times New Roman" w:hAnsi="Times New Roman" w:cs="Times New Roman"/>
                <w:bCs/>
                <w:sz w:val="24"/>
                <w:szCs w:val="24"/>
                <w:lang w:eastAsia="ru-RU"/>
              </w:rPr>
              <w:t>ЛР 17</w:t>
            </w:r>
          </w:p>
        </w:tc>
      </w:tr>
      <w:tr w:rsidR="00BC605B" w:rsidRPr="00BC605B" w14:paraId="39E3D538" w14:textId="77777777" w:rsidTr="00CE357D">
        <w:trPr>
          <w:trHeight w:val="491"/>
        </w:trPr>
        <w:tc>
          <w:tcPr>
            <w:tcW w:w="937" w:type="pct"/>
            <w:vMerge/>
          </w:tcPr>
          <w:p w14:paraId="1B1E1D5D"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6D59383F" w14:textId="77777777" w:rsidR="00BC605B" w:rsidRPr="00667809" w:rsidRDefault="00BC605B" w:rsidP="00667809">
            <w:pPr>
              <w:pStyle w:val="af1"/>
              <w:numPr>
                <w:ilvl w:val="0"/>
                <w:numId w:val="33"/>
              </w:numPr>
              <w:tabs>
                <w:tab w:val="left" w:pos="405"/>
              </w:tabs>
              <w:spacing w:before="0" w:after="0"/>
              <w:ind w:left="0" w:firstLine="0"/>
              <w:rPr>
                <w:lang w:eastAsia="ru-RU"/>
              </w:rPr>
            </w:pPr>
            <w:r w:rsidRPr="00667809">
              <w:rPr>
                <w:lang w:eastAsia="ru-RU"/>
              </w:rPr>
              <w:t xml:space="preserve">Введение в геронтологию. Понятие о геронтологии. Актуальность геронтологии на современном этапе развития общества. Старение как закономерный этап жизнедеятельности человека. Средняя продолжительность жизни в историческом аспекте. Основные причины смертности в России. Увеличение численности пожилых и старых людей на фоне </w:t>
            </w:r>
            <w:proofErr w:type="spellStart"/>
            <w:r w:rsidRPr="00667809">
              <w:rPr>
                <w:lang w:eastAsia="ru-RU"/>
              </w:rPr>
              <w:t>сверхсмертности</w:t>
            </w:r>
            <w:proofErr w:type="spellEnd"/>
            <w:r w:rsidRPr="00667809">
              <w:rPr>
                <w:lang w:eastAsia="ru-RU"/>
              </w:rPr>
              <w:t xml:space="preserve"> мужчин и феминизации общества. Медико-демографические и социально-гигиенические аспекты постарения населения. Место человека преклонного возраста в современном обществе. Отношение к пожилым людям как важный показатель нравственного состояния общества. </w:t>
            </w:r>
          </w:p>
          <w:p w14:paraId="12CFC353" w14:textId="77777777" w:rsidR="00BC605B" w:rsidRPr="00667809" w:rsidRDefault="00BC605B" w:rsidP="00667809">
            <w:pPr>
              <w:pStyle w:val="af1"/>
              <w:numPr>
                <w:ilvl w:val="0"/>
                <w:numId w:val="33"/>
              </w:numPr>
              <w:tabs>
                <w:tab w:val="left" w:pos="405"/>
              </w:tabs>
              <w:spacing w:before="0" w:after="0"/>
              <w:ind w:left="0" w:firstLine="0"/>
              <w:jc w:val="both"/>
              <w:rPr>
                <w:b/>
                <w:bCs/>
                <w:lang w:eastAsia="ru-RU"/>
              </w:rPr>
            </w:pPr>
            <w:r w:rsidRPr="00667809">
              <w:rPr>
                <w:lang w:eastAsia="ru-RU"/>
              </w:rPr>
              <w:t>Виды, теории и механизмы старения. Характеристика процесса старения. Образ жизни, его влияние на процессы старения. Влияние неблагоприятной экологической обстановки на интенсивность и выраженность процессов старения.</w:t>
            </w:r>
          </w:p>
        </w:tc>
        <w:tc>
          <w:tcPr>
            <w:tcW w:w="1011" w:type="pct"/>
            <w:vAlign w:val="center"/>
          </w:tcPr>
          <w:p w14:paraId="4784F323" w14:textId="2D4EDB1E" w:rsidR="00BC605B" w:rsidRPr="00BC605B" w:rsidRDefault="009D1D45" w:rsidP="00BC605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7" w:type="pct"/>
            <w:vMerge/>
          </w:tcPr>
          <w:p w14:paraId="52705118"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76D74931" w14:textId="77777777" w:rsidTr="00CE357D">
        <w:trPr>
          <w:trHeight w:val="237"/>
        </w:trPr>
        <w:tc>
          <w:tcPr>
            <w:tcW w:w="937" w:type="pct"/>
            <w:vMerge/>
          </w:tcPr>
          <w:p w14:paraId="74779477"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2A87923E" w14:textId="03DC13DE"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В том числе практических занятий</w:t>
            </w:r>
            <w:r w:rsidR="005637E1">
              <w:rPr>
                <w:rFonts w:ascii="Times New Roman" w:eastAsia="Times New Roman" w:hAnsi="Times New Roman" w:cs="Times New Roman"/>
                <w:b/>
                <w:bCs/>
                <w:sz w:val="24"/>
                <w:szCs w:val="24"/>
                <w:lang w:eastAsia="ru-RU"/>
              </w:rPr>
              <w:t xml:space="preserve"> №</w:t>
            </w:r>
            <w:r w:rsidR="00C46EDC">
              <w:rPr>
                <w:rFonts w:ascii="Times New Roman" w:eastAsia="Times New Roman" w:hAnsi="Times New Roman" w:cs="Times New Roman"/>
                <w:b/>
                <w:bCs/>
                <w:sz w:val="24"/>
                <w:szCs w:val="24"/>
                <w:lang w:eastAsia="ru-RU"/>
              </w:rPr>
              <w:t>8</w:t>
            </w:r>
          </w:p>
        </w:tc>
        <w:tc>
          <w:tcPr>
            <w:tcW w:w="1011" w:type="pct"/>
            <w:vAlign w:val="center"/>
          </w:tcPr>
          <w:p w14:paraId="2E02157D" w14:textId="77777777" w:rsidR="00BC605B" w:rsidRPr="00BC605B" w:rsidRDefault="005637E1" w:rsidP="00BC605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27" w:type="pct"/>
            <w:vMerge/>
          </w:tcPr>
          <w:p w14:paraId="20FF2265"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07986B91" w14:textId="77777777" w:rsidTr="00CE357D">
        <w:trPr>
          <w:trHeight w:val="227"/>
        </w:trPr>
        <w:tc>
          <w:tcPr>
            <w:tcW w:w="937" w:type="pct"/>
            <w:vMerge/>
          </w:tcPr>
          <w:p w14:paraId="3C1FC819"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2A4C451E" w14:textId="0D50639E"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Самостоятельная работа обучающихся</w:t>
            </w:r>
          </w:p>
        </w:tc>
        <w:tc>
          <w:tcPr>
            <w:tcW w:w="1011" w:type="pct"/>
            <w:vAlign w:val="center"/>
          </w:tcPr>
          <w:p w14:paraId="4B04682A" w14:textId="77777777" w:rsidR="00BC605B" w:rsidRPr="00BC605B" w:rsidRDefault="00BC605B" w:rsidP="00BC605B">
            <w:pPr>
              <w:spacing w:after="0" w:line="240" w:lineRule="atLeast"/>
              <w:jc w:val="center"/>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w:t>
            </w:r>
          </w:p>
        </w:tc>
        <w:tc>
          <w:tcPr>
            <w:tcW w:w="827" w:type="pct"/>
            <w:vMerge/>
          </w:tcPr>
          <w:p w14:paraId="031CEC0D"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060C2C93" w14:textId="77777777" w:rsidTr="00CE357D">
        <w:trPr>
          <w:trHeight w:val="89"/>
        </w:trPr>
        <w:tc>
          <w:tcPr>
            <w:tcW w:w="937" w:type="pct"/>
            <w:vMerge w:val="restart"/>
          </w:tcPr>
          <w:p w14:paraId="7D636008"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 xml:space="preserve">Тема 4.2. </w:t>
            </w:r>
          </w:p>
          <w:p w14:paraId="6868193E"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 xml:space="preserve">Анатомо-физиологические и психологические </w:t>
            </w:r>
            <w:r w:rsidRPr="00BC605B">
              <w:rPr>
                <w:rFonts w:ascii="Times New Roman" w:eastAsia="Times New Roman" w:hAnsi="Times New Roman" w:cs="Times New Roman"/>
                <w:b/>
                <w:bCs/>
                <w:sz w:val="24"/>
                <w:szCs w:val="24"/>
                <w:lang w:eastAsia="ru-RU"/>
              </w:rPr>
              <w:lastRenderedPageBreak/>
              <w:t>особенности лиц пожилого и старческого возраста</w:t>
            </w:r>
          </w:p>
        </w:tc>
        <w:tc>
          <w:tcPr>
            <w:tcW w:w="2225" w:type="pct"/>
          </w:tcPr>
          <w:p w14:paraId="7C9D444C"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lastRenderedPageBreak/>
              <w:t>Содержание учебного материала</w:t>
            </w:r>
          </w:p>
        </w:tc>
        <w:tc>
          <w:tcPr>
            <w:tcW w:w="1011" w:type="pct"/>
            <w:vAlign w:val="center"/>
          </w:tcPr>
          <w:p w14:paraId="38522394" w14:textId="77777777" w:rsidR="00BC605B" w:rsidRPr="00BC605B" w:rsidRDefault="005637E1" w:rsidP="00BC605B">
            <w:pPr>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827" w:type="pct"/>
            <w:vMerge w:val="restart"/>
          </w:tcPr>
          <w:p w14:paraId="422BA3EE"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01.</w:t>
            </w:r>
          </w:p>
          <w:p w14:paraId="1F3CC006"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02.</w:t>
            </w:r>
          </w:p>
          <w:p w14:paraId="789F627E"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03.</w:t>
            </w:r>
          </w:p>
          <w:p w14:paraId="15928472"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04.</w:t>
            </w:r>
          </w:p>
          <w:p w14:paraId="30EFC8E1"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lastRenderedPageBreak/>
              <w:t>ОК 05.</w:t>
            </w:r>
          </w:p>
          <w:p w14:paraId="79FA33CE"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6.6.</w:t>
            </w:r>
          </w:p>
          <w:p w14:paraId="4C67F9EB"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r w:rsidRPr="002241B5">
              <w:rPr>
                <w:rFonts w:ascii="Times New Roman" w:eastAsia="Times New Roman" w:hAnsi="Times New Roman" w:cs="Times New Roman"/>
                <w:bCs/>
                <w:sz w:val="24"/>
                <w:szCs w:val="24"/>
                <w:lang w:eastAsia="ru-RU"/>
              </w:rPr>
              <w:t>ЛР 6</w:t>
            </w:r>
          </w:p>
          <w:p w14:paraId="4BEB9066"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r w:rsidRPr="002241B5">
              <w:rPr>
                <w:rFonts w:ascii="Times New Roman" w:eastAsia="Times New Roman" w:hAnsi="Times New Roman" w:cs="Times New Roman"/>
                <w:bCs/>
                <w:sz w:val="24"/>
                <w:szCs w:val="24"/>
                <w:lang w:eastAsia="ru-RU"/>
              </w:rPr>
              <w:t>ЛР 7</w:t>
            </w:r>
          </w:p>
          <w:p w14:paraId="270F85B4"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r w:rsidRPr="002241B5">
              <w:rPr>
                <w:rFonts w:ascii="Times New Roman" w:eastAsia="Times New Roman" w:hAnsi="Times New Roman" w:cs="Times New Roman"/>
                <w:bCs/>
                <w:sz w:val="24"/>
                <w:szCs w:val="24"/>
                <w:lang w:eastAsia="ru-RU"/>
              </w:rPr>
              <w:t>ЛР 9</w:t>
            </w:r>
          </w:p>
          <w:p w14:paraId="19890C68"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r w:rsidRPr="002241B5">
              <w:rPr>
                <w:rFonts w:ascii="Times New Roman" w:eastAsia="Times New Roman" w:hAnsi="Times New Roman" w:cs="Times New Roman"/>
                <w:bCs/>
                <w:sz w:val="24"/>
                <w:szCs w:val="24"/>
                <w:lang w:eastAsia="ru-RU"/>
              </w:rPr>
              <w:t xml:space="preserve">ЛР 12 </w:t>
            </w:r>
          </w:p>
          <w:p w14:paraId="39ADA63B"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r w:rsidRPr="002241B5">
              <w:rPr>
                <w:rFonts w:ascii="Times New Roman" w:eastAsia="Times New Roman" w:hAnsi="Times New Roman" w:cs="Times New Roman"/>
                <w:bCs/>
                <w:sz w:val="24"/>
                <w:szCs w:val="24"/>
                <w:lang w:eastAsia="ru-RU"/>
              </w:rPr>
              <w:t>ЛР15</w:t>
            </w:r>
          </w:p>
          <w:p w14:paraId="55CF04F7"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r w:rsidRPr="002241B5">
              <w:rPr>
                <w:rFonts w:ascii="Times New Roman" w:eastAsia="Times New Roman" w:hAnsi="Times New Roman" w:cs="Times New Roman"/>
                <w:bCs/>
                <w:sz w:val="24"/>
                <w:szCs w:val="24"/>
                <w:lang w:eastAsia="ru-RU"/>
              </w:rPr>
              <w:t>ЛР 16</w:t>
            </w:r>
          </w:p>
          <w:p w14:paraId="0EA25E66" w14:textId="01FE6847" w:rsidR="00BC605B" w:rsidRPr="00BC605B" w:rsidRDefault="002241B5" w:rsidP="00CE357D">
            <w:pPr>
              <w:spacing w:after="0" w:line="240" w:lineRule="atLeast"/>
              <w:rPr>
                <w:rFonts w:ascii="Times New Roman" w:eastAsia="Times New Roman" w:hAnsi="Times New Roman" w:cs="Times New Roman"/>
                <w:bCs/>
                <w:sz w:val="24"/>
                <w:szCs w:val="24"/>
                <w:lang w:eastAsia="ru-RU"/>
              </w:rPr>
            </w:pPr>
            <w:r w:rsidRPr="002241B5">
              <w:rPr>
                <w:rFonts w:ascii="Times New Roman" w:eastAsia="Times New Roman" w:hAnsi="Times New Roman" w:cs="Times New Roman"/>
                <w:bCs/>
                <w:sz w:val="24"/>
                <w:szCs w:val="24"/>
                <w:lang w:eastAsia="ru-RU"/>
              </w:rPr>
              <w:t>ЛР 17</w:t>
            </w:r>
          </w:p>
        </w:tc>
      </w:tr>
      <w:tr w:rsidR="00BC605B" w:rsidRPr="00BC605B" w14:paraId="5C985C18" w14:textId="77777777" w:rsidTr="00CE357D">
        <w:trPr>
          <w:trHeight w:val="491"/>
        </w:trPr>
        <w:tc>
          <w:tcPr>
            <w:tcW w:w="937" w:type="pct"/>
            <w:vMerge/>
          </w:tcPr>
          <w:p w14:paraId="1C16BBC0"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2F2D7F01" w14:textId="77777777" w:rsidR="00BC605B" w:rsidRPr="00667809" w:rsidRDefault="00BC605B" w:rsidP="00667809">
            <w:pPr>
              <w:pStyle w:val="af1"/>
              <w:numPr>
                <w:ilvl w:val="0"/>
                <w:numId w:val="35"/>
              </w:numPr>
              <w:tabs>
                <w:tab w:val="left" w:pos="405"/>
              </w:tabs>
              <w:spacing w:before="0" w:after="0" w:line="240" w:lineRule="atLeast"/>
              <w:ind w:left="0" w:firstLine="0"/>
              <w:rPr>
                <w:lang w:eastAsia="ru-RU"/>
              </w:rPr>
            </w:pPr>
            <w:r w:rsidRPr="00667809">
              <w:rPr>
                <w:lang w:eastAsia="ru-RU"/>
              </w:rPr>
              <w:t xml:space="preserve">Анатомо-физиологические изменения в пожилом и старческом возрасте: особенности дыхательной, сердечно-сосудистой, пищеварительной, мочеполовой, </w:t>
            </w:r>
            <w:r w:rsidRPr="00667809">
              <w:rPr>
                <w:lang w:eastAsia="ru-RU"/>
              </w:rPr>
              <w:lastRenderedPageBreak/>
              <w:t>нейроэндокринной систем, системы крови, опорно-двигательного аппарата, органов чувств, кожи. Возрастные изменения личности пожилого человека и его эмоциональной жизни. Интеллект в преклонном возрасте, психомоторная способность, проявления эмоциональности. Самооценка и социальная среда. Стрессовые ситуации в старости. Нарушения памяти, сна.</w:t>
            </w:r>
          </w:p>
          <w:p w14:paraId="7F6E236C" w14:textId="77777777" w:rsidR="00BC605B" w:rsidRPr="00667809" w:rsidRDefault="00BC605B" w:rsidP="00667809">
            <w:pPr>
              <w:pStyle w:val="af1"/>
              <w:numPr>
                <w:ilvl w:val="0"/>
                <w:numId w:val="35"/>
              </w:numPr>
              <w:tabs>
                <w:tab w:val="left" w:pos="405"/>
              </w:tabs>
              <w:spacing w:before="0" w:after="0" w:line="240" w:lineRule="atLeast"/>
              <w:ind w:left="0" w:firstLine="121"/>
              <w:jc w:val="both"/>
              <w:rPr>
                <w:b/>
                <w:bCs/>
                <w:lang w:eastAsia="ru-RU"/>
              </w:rPr>
            </w:pPr>
            <w:r w:rsidRPr="00667809">
              <w:rPr>
                <w:lang w:eastAsia="ru-RU"/>
              </w:rPr>
              <w:t>Возможные проблемы в удовлетворении универсальных потребностей человека в преклонном возрасте.</w:t>
            </w:r>
          </w:p>
        </w:tc>
        <w:tc>
          <w:tcPr>
            <w:tcW w:w="1011" w:type="pct"/>
            <w:vAlign w:val="center"/>
          </w:tcPr>
          <w:p w14:paraId="3F51F32D" w14:textId="77777777" w:rsidR="00BC605B" w:rsidRPr="00BC605B" w:rsidRDefault="005637E1" w:rsidP="00BC605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827" w:type="pct"/>
            <w:vMerge/>
          </w:tcPr>
          <w:p w14:paraId="45EAD273"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4D4239AD" w14:textId="77777777" w:rsidTr="00CE357D">
        <w:trPr>
          <w:trHeight w:val="305"/>
        </w:trPr>
        <w:tc>
          <w:tcPr>
            <w:tcW w:w="937" w:type="pct"/>
            <w:vMerge/>
          </w:tcPr>
          <w:p w14:paraId="5C11E826"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3603D511" w14:textId="17322DCC"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В том числе практических занятий</w:t>
            </w:r>
            <w:r w:rsidR="005637E1">
              <w:rPr>
                <w:rFonts w:ascii="Times New Roman" w:eastAsia="Times New Roman" w:hAnsi="Times New Roman" w:cs="Times New Roman"/>
                <w:b/>
                <w:bCs/>
                <w:sz w:val="24"/>
                <w:szCs w:val="24"/>
                <w:lang w:eastAsia="ru-RU"/>
              </w:rPr>
              <w:t xml:space="preserve"> №</w:t>
            </w:r>
            <w:r w:rsidR="003E62E3">
              <w:rPr>
                <w:rFonts w:ascii="Times New Roman" w:eastAsia="Times New Roman" w:hAnsi="Times New Roman" w:cs="Times New Roman"/>
                <w:b/>
                <w:bCs/>
                <w:sz w:val="24"/>
                <w:szCs w:val="24"/>
                <w:lang w:eastAsia="ru-RU"/>
              </w:rPr>
              <w:t>9</w:t>
            </w:r>
          </w:p>
        </w:tc>
        <w:tc>
          <w:tcPr>
            <w:tcW w:w="1011" w:type="pct"/>
            <w:vAlign w:val="center"/>
          </w:tcPr>
          <w:p w14:paraId="4C11D028" w14:textId="77777777" w:rsidR="00BC605B" w:rsidRPr="00BC605B" w:rsidRDefault="005637E1" w:rsidP="00BC605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27" w:type="pct"/>
            <w:vMerge/>
          </w:tcPr>
          <w:p w14:paraId="626B6658"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00FFF192" w14:textId="77777777" w:rsidTr="00CE357D">
        <w:trPr>
          <w:trHeight w:val="126"/>
        </w:trPr>
        <w:tc>
          <w:tcPr>
            <w:tcW w:w="937" w:type="pct"/>
            <w:vMerge/>
          </w:tcPr>
          <w:p w14:paraId="00AB776C"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4D1107FB" w14:textId="6437943E"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Самостоятельная работа обучающихся</w:t>
            </w:r>
          </w:p>
        </w:tc>
        <w:tc>
          <w:tcPr>
            <w:tcW w:w="1011" w:type="pct"/>
            <w:vAlign w:val="center"/>
          </w:tcPr>
          <w:p w14:paraId="216C064C" w14:textId="77777777" w:rsidR="00BC605B" w:rsidRPr="00BC605B" w:rsidRDefault="00BC605B" w:rsidP="00BC605B">
            <w:pPr>
              <w:spacing w:after="0" w:line="240" w:lineRule="atLeast"/>
              <w:jc w:val="center"/>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w:t>
            </w:r>
          </w:p>
        </w:tc>
        <w:tc>
          <w:tcPr>
            <w:tcW w:w="827" w:type="pct"/>
            <w:vMerge/>
          </w:tcPr>
          <w:p w14:paraId="483A55F2"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0B8AFCFA" w14:textId="77777777" w:rsidTr="00CE357D">
        <w:trPr>
          <w:trHeight w:val="257"/>
        </w:trPr>
        <w:tc>
          <w:tcPr>
            <w:tcW w:w="937" w:type="pct"/>
            <w:vMerge w:val="restart"/>
          </w:tcPr>
          <w:p w14:paraId="75E31A8B" w14:textId="77777777" w:rsidR="00BC605B" w:rsidRPr="00BC605B" w:rsidRDefault="00BC605B" w:rsidP="00BC605B">
            <w:pPr>
              <w:spacing w:after="0" w:line="240" w:lineRule="atLeast"/>
              <w:rPr>
                <w:rFonts w:ascii="Times New Roman" w:eastAsia="Calibri" w:hAnsi="Times New Roman" w:cs="Times New Roman"/>
                <w:bCs/>
                <w:sz w:val="24"/>
                <w:szCs w:val="24"/>
                <w:lang w:eastAsia="ru-RU"/>
              </w:rPr>
            </w:pPr>
            <w:r w:rsidRPr="00BC605B">
              <w:rPr>
                <w:rFonts w:ascii="Times New Roman" w:eastAsia="Calibri" w:hAnsi="Times New Roman" w:cs="Times New Roman"/>
                <w:b/>
                <w:bCs/>
                <w:sz w:val="24"/>
                <w:szCs w:val="24"/>
                <w:lang w:eastAsia="ru-RU"/>
              </w:rPr>
              <w:t>Тема 4.3.</w:t>
            </w:r>
          </w:p>
          <w:p w14:paraId="247E42A8"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Организация социальной и медицинской помощи населению старших возрастных групп</w:t>
            </w:r>
          </w:p>
          <w:p w14:paraId="1ACFE54D" w14:textId="77777777" w:rsidR="00BC605B" w:rsidRPr="00BC605B" w:rsidRDefault="00BC605B" w:rsidP="00BC605B">
            <w:pPr>
              <w:spacing w:after="0" w:line="240" w:lineRule="atLeast"/>
              <w:rPr>
                <w:rFonts w:ascii="Times New Roman" w:eastAsia="Times New Roman" w:hAnsi="Times New Roman" w:cs="Times New Roman"/>
                <w:sz w:val="24"/>
                <w:szCs w:val="24"/>
                <w:lang w:eastAsia="ru-RU"/>
              </w:rPr>
            </w:pPr>
          </w:p>
        </w:tc>
        <w:tc>
          <w:tcPr>
            <w:tcW w:w="2225" w:type="pct"/>
          </w:tcPr>
          <w:p w14:paraId="349C6C47"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Содержание учебного материала</w:t>
            </w:r>
          </w:p>
        </w:tc>
        <w:tc>
          <w:tcPr>
            <w:tcW w:w="1011" w:type="pct"/>
            <w:vAlign w:val="center"/>
          </w:tcPr>
          <w:p w14:paraId="6FF2A732" w14:textId="77777777" w:rsidR="00BC605B" w:rsidRPr="00BC605B" w:rsidRDefault="005637E1" w:rsidP="00BC605B">
            <w:pPr>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827" w:type="pct"/>
            <w:vMerge w:val="restart"/>
          </w:tcPr>
          <w:p w14:paraId="4B052D56"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01.</w:t>
            </w:r>
          </w:p>
          <w:p w14:paraId="20A925F8"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02.</w:t>
            </w:r>
          </w:p>
          <w:p w14:paraId="142259E3"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03.</w:t>
            </w:r>
          </w:p>
          <w:p w14:paraId="04DF1530"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04.</w:t>
            </w:r>
          </w:p>
          <w:p w14:paraId="7D3C7CFE"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05.</w:t>
            </w:r>
          </w:p>
          <w:p w14:paraId="14942313"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ПК4.2.</w:t>
            </w:r>
          </w:p>
          <w:p w14:paraId="12123AB1"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4.4.</w:t>
            </w:r>
          </w:p>
          <w:p w14:paraId="606240E9"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6.6.</w:t>
            </w:r>
          </w:p>
          <w:p w14:paraId="203D49A1"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r w:rsidRPr="002241B5">
              <w:rPr>
                <w:rFonts w:ascii="Times New Roman" w:eastAsia="Times New Roman" w:hAnsi="Times New Roman" w:cs="Times New Roman"/>
                <w:bCs/>
                <w:sz w:val="24"/>
                <w:szCs w:val="24"/>
                <w:lang w:eastAsia="ru-RU"/>
              </w:rPr>
              <w:t>ЛР 6</w:t>
            </w:r>
          </w:p>
          <w:p w14:paraId="6A3E55D1"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r w:rsidRPr="002241B5">
              <w:rPr>
                <w:rFonts w:ascii="Times New Roman" w:eastAsia="Times New Roman" w:hAnsi="Times New Roman" w:cs="Times New Roman"/>
                <w:bCs/>
                <w:sz w:val="24"/>
                <w:szCs w:val="24"/>
                <w:lang w:eastAsia="ru-RU"/>
              </w:rPr>
              <w:t>ЛР 7</w:t>
            </w:r>
          </w:p>
          <w:p w14:paraId="746F12D5"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r w:rsidRPr="002241B5">
              <w:rPr>
                <w:rFonts w:ascii="Times New Roman" w:eastAsia="Times New Roman" w:hAnsi="Times New Roman" w:cs="Times New Roman"/>
                <w:bCs/>
                <w:sz w:val="24"/>
                <w:szCs w:val="24"/>
                <w:lang w:eastAsia="ru-RU"/>
              </w:rPr>
              <w:t>ЛР 9</w:t>
            </w:r>
          </w:p>
          <w:p w14:paraId="64326266"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r w:rsidRPr="002241B5">
              <w:rPr>
                <w:rFonts w:ascii="Times New Roman" w:eastAsia="Times New Roman" w:hAnsi="Times New Roman" w:cs="Times New Roman"/>
                <w:bCs/>
                <w:sz w:val="24"/>
                <w:szCs w:val="24"/>
                <w:lang w:eastAsia="ru-RU"/>
              </w:rPr>
              <w:t xml:space="preserve">ЛР 12 </w:t>
            </w:r>
          </w:p>
          <w:p w14:paraId="7BF5C7FB"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r w:rsidRPr="002241B5">
              <w:rPr>
                <w:rFonts w:ascii="Times New Roman" w:eastAsia="Times New Roman" w:hAnsi="Times New Roman" w:cs="Times New Roman"/>
                <w:bCs/>
                <w:sz w:val="24"/>
                <w:szCs w:val="24"/>
                <w:lang w:eastAsia="ru-RU"/>
              </w:rPr>
              <w:t>ЛР15</w:t>
            </w:r>
          </w:p>
          <w:p w14:paraId="1F05DBBA"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r w:rsidRPr="002241B5">
              <w:rPr>
                <w:rFonts w:ascii="Times New Roman" w:eastAsia="Times New Roman" w:hAnsi="Times New Roman" w:cs="Times New Roman"/>
                <w:bCs/>
                <w:sz w:val="24"/>
                <w:szCs w:val="24"/>
                <w:lang w:eastAsia="ru-RU"/>
              </w:rPr>
              <w:t>ЛР 16</w:t>
            </w:r>
          </w:p>
          <w:p w14:paraId="346115B8" w14:textId="3ECB25A5" w:rsidR="00BC605B" w:rsidRPr="00BC605B" w:rsidRDefault="002241B5" w:rsidP="00CE357D">
            <w:pPr>
              <w:spacing w:after="0" w:line="240" w:lineRule="atLeast"/>
              <w:rPr>
                <w:rFonts w:ascii="Times New Roman" w:eastAsia="Times New Roman" w:hAnsi="Times New Roman" w:cs="Times New Roman"/>
                <w:bCs/>
                <w:sz w:val="24"/>
                <w:szCs w:val="24"/>
                <w:lang w:eastAsia="ru-RU"/>
              </w:rPr>
            </w:pPr>
            <w:r w:rsidRPr="002241B5">
              <w:rPr>
                <w:rFonts w:ascii="Times New Roman" w:eastAsia="Times New Roman" w:hAnsi="Times New Roman" w:cs="Times New Roman"/>
                <w:bCs/>
                <w:sz w:val="24"/>
                <w:szCs w:val="24"/>
                <w:lang w:eastAsia="ru-RU"/>
              </w:rPr>
              <w:t>ЛР 17</w:t>
            </w:r>
          </w:p>
        </w:tc>
      </w:tr>
      <w:tr w:rsidR="00BC605B" w:rsidRPr="00BC605B" w14:paraId="514736F2" w14:textId="77777777" w:rsidTr="00CE357D">
        <w:trPr>
          <w:trHeight w:val="491"/>
        </w:trPr>
        <w:tc>
          <w:tcPr>
            <w:tcW w:w="937" w:type="pct"/>
            <w:vMerge/>
          </w:tcPr>
          <w:p w14:paraId="6E17C115" w14:textId="77777777" w:rsidR="00BC605B" w:rsidRPr="00BC605B" w:rsidRDefault="00BC605B" w:rsidP="00BC605B">
            <w:pPr>
              <w:spacing w:after="0" w:line="240" w:lineRule="atLeast"/>
              <w:rPr>
                <w:rFonts w:ascii="Times New Roman" w:eastAsia="Calibri" w:hAnsi="Times New Roman" w:cs="Times New Roman"/>
                <w:bCs/>
                <w:sz w:val="24"/>
                <w:szCs w:val="24"/>
                <w:lang w:eastAsia="ru-RU"/>
              </w:rPr>
            </w:pPr>
          </w:p>
        </w:tc>
        <w:tc>
          <w:tcPr>
            <w:tcW w:w="2225" w:type="pct"/>
          </w:tcPr>
          <w:p w14:paraId="205740A9" w14:textId="77777777" w:rsidR="00BC605B" w:rsidRPr="00667809" w:rsidRDefault="00BC605B" w:rsidP="00667809">
            <w:pPr>
              <w:pStyle w:val="af1"/>
              <w:numPr>
                <w:ilvl w:val="0"/>
                <w:numId w:val="36"/>
              </w:numPr>
              <w:tabs>
                <w:tab w:val="left" w:pos="405"/>
              </w:tabs>
              <w:spacing w:before="0" w:after="0" w:line="240" w:lineRule="atLeast"/>
              <w:ind w:left="0" w:hanging="21"/>
              <w:rPr>
                <w:lang w:eastAsia="ru-RU"/>
              </w:rPr>
            </w:pPr>
            <w:r w:rsidRPr="00667809">
              <w:rPr>
                <w:lang w:eastAsia="ru-RU"/>
              </w:rPr>
              <w:t xml:space="preserve">Потребности пожилых людей в различных видах медико-социальной и бытовой поддержки. Комплексный медико-социальный характер помощи пожилым как необходимое условие её эффективности. Законодательные </w:t>
            </w:r>
            <w:r w:rsidR="00C50B77" w:rsidRPr="00667809">
              <w:rPr>
                <w:lang w:eastAsia="ru-RU"/>
              </w:rPr>
              <w:t>аспекты социальной</w:t>
            </w:r>
            <w:r w:rsidRPr="00667809">
              <w:rPr>
                <w:lang w:eastAsia="ru-RU"/>
              </w:rPr>
              <w:t xml:space="preserve"> защиты престарелых граждан. История и современная структура гериатрической службы РФ. </w:t>
            </w:r>
            <w:r w:rsidR="00C50B77" w:rsidRPr="00667809">
              <w:rPr>
                <w:lang w:eastAsia="ru-RU"/>
              </w:rPr>
              <w:t>Опыт других</w:t>
            </w:r>
            <w:r w:rsidRPr="00667809">
              <w:rPr>
                <w:lang w:eastAsia="ru-RU"/>
              </w:rPr>
              <w:t xml:space="preserve"> стран.</w:t>
            </w:r>
          </w:p>
          <w:p w14:paraId="4E585AF3" w14:textId="77777777" w:rsidR="00BC605B" w:rsidRPr="00667809" w:rsidRDefault="00BC605B" w:rsidP="00667809">
            <w:pPr>
              <w:pStyle w:val="af1"/>
              <w:numPr>
                <w:ilvl w:val="0"/>
                <w:numId w:val="36"/>
              </w:numPr>
              <w:tabs>
                <w:tab w:val="left" w:pos="405"/>
              </w:tabs>
              <w:spacing w:before="0" w:after="0" w:line="240" w:lineRule="atLeast"/>
              <w:ind w:left="0" w:hanging="21"/>
              <w:rPr>
                <w:lang w:eastAsia="ru-RU"/>
              </w:rPr>
            </w:pPr>
            <w:r w:rsidRPr="00667809">
              <w:rPr>
                <w:lang w:eastAsia="ru-RU"/>
              </w:rPr>
              <w:t xml:space="preserve">Проблема адаптации лиц старших возрастных групп к старению и </w:t>
            </w:r>
            <w:proofErr w:type="spellStart"/>
            <w:r w:rsidRPr="00667809">
              <w:rPr>
                <w:lang w:eastAsia="ru-RU"/>
              </w:rPr>
              <w:t>микросоциальной</w:t>
            </w:r>
            <w:proofErr w:type="spellEnd"/>
            <w:r w:rsidRPr="00667809">
              <w:rPr>
                <w:lang w:eastAsia="ru-RU"/>
              </w:rPr>
              <w:t xml:space="preserve"> среде. Синдром ранней смерти после выхода на пенсию («пенсионная болезнь»). Сохранение социальной активности: продолжение посильной трудовой деятельности, участие в общественной жизни, активные контакты с родственниками, чтение периодических изданий, просмотр телепередач, различные увлечения. </w:t>
            </w:r>
          </w:p>
          <w:p w14:paraId="2EA60807" w14:textId="77777777" w:rsidR="00BC605B" w:rsidRPr="00667809" w:rsidRDefault="00BC605B" w:rsidP="00667809">
            <w:pPr>
              <w:pStyle w:val="af1"/>
              <w:numPr>
                <w:ilvl w:val="0"/>
                <w:numId w:val="36"/>
              </w:numPr>
              <w:tabs>
                <w:tab w:val="left" w:pos="405"/>
              </w:tabs>
              <w:spacing w:before="0" w:after="0" w:line="240" w:lineRule="atLeast"/>
              <w:ind w:left="0" w:hanging="21"/>
              <w:rPr>
                <w:lang w:eastAsia="ru-RU"/>
              </w:rPr>
            </w:pPr>
            <w:r w:rsidRPr="00667809">
              <w:rPr>
                <w:lang w:eastAsia="ru-RU"/>
              </w:rPr>
              <w:t>Пожилой человек в семье. Взаимопомощь поколений. Рост числа одиноких пожилых людей, экономические и социальные аспекты одиночества в старости. Создание безопасной среды для пожилого человека в общественных местах, в транспорте, на улице.</w:t>
            </w:r>
          </w:p>
          <w:p w14:paraId="328EAFAA" w14:textId="77777777" w:rsidR="00BC605B" w:rsidRPr="00667809" w:rsidRDefault="00BC605B" w:rsidP="00667809">
            <w:pPr>
              <w:pStyle w:val="af1"/>
              <w:numPr>
                <w:ilvl w:val="0"/>
                <w:numId w:val="36"/>
              </w:numPr>
              <w:tabs>
                <w:tab w:val="left" w:pos="405"/>
              </w:tabs>
              <w:spacing w:before="0" w:after="0" w:line="240" w:lineRule="atLeast"/>
              <w:ind w:left="0" w:hanging="21"/>
              <w:rPr>
                <w:lang w:eastAsia="ru-RU"/>
              </w:rPr>
            </w:pPr>
            <w:r w:rsidRPr="00667809">
              <w:rPr>
                <w:lang w:eastAsia="ru-RU"/>
              </w:rPr>
              <w:lastRenderedPageBreak/>
              <w:t xml:space="preserve">Основные нормативные документы, регламентирующие социальную защиту населения старших возрастных групп. Пенсионное обеспечение, система льгот. Категории населения преклонного возраста, имеющие право на льготы. </w:t>
            </w:r>
          </w:p>
          <w:p w14:paraId="26F5CC4D" w14:textId="77777777" w:rsidR="00BC605B" w:rsidRPr="00667809" w:rsidRDefault="00BC605B" w:rsidP="00667809">
            <w:pPr>
              <w:pStyle w:val="af1"/>
              <w:numPr>
                <w:ilvl w:val="0"/>
                <w:numId w:val="36"/>
              </w:numPr>
              <w:tabs>
                <w:tab w:val="left" w:pos="405"/>
              </w:tabs>
              <w:spacing w:before="0" w:after="0" w:line="240" w:lineRule="atLeast"/>
              <w:ind w:left="0" w:hanging="21"/>
              <w:rPr>
                <w:lang w:eastAsia="ru-RU"/>
              </w:rPr>
            </w:pPr>
            <w:r w:rsidRPr="00667809">
              <w:rPr>
                <w:lang w:eastAsia="ru-RU"/>
              </w:rPr>
              <w:t>Различные организационные формы гериатрической помощи: гериатрические кабинеты (отделения) в лечебно-профилактических учреждениях, дневные стационары для пенсионеров, дома-интернаты, дома сестринского ухода, пансионаты и санатории для пожилых людей, геронтологические территориальные центры. Организация гериатрической помощи на дому. Патронажные группы социальной помощи одиноким при районных отделах социального обеспечения и их функции.</w:t>
            </w:r>
          </w:p>
          <w:p w14:paraId="3EAB5AA6" w14:textId="77777777" w:rsidR="00BC605B" w:rsidRPr="00667809" w:rsidRDefault="00BC605B" w:rsidP="00667809">
            <w:pPr>
              <w:pStyle w:val="af1"/>
              <w:numPr>
                <w:ilvl w:val="0"/>
                <w:numId w:val="36"/>
              </w:numPr>
              <w:tabs>
                <w:tab w:val="left" w:pos="405"/>
              </w:tabs>
              <w:spacing w:before="0" w:after="0" w:line="240" w:lineRule="atLeast"/>
              <w:ind w:left="0" w:hanging="21"/>
              <w:jc w:val="both"/>
              <w:rPr>
                <w:lang w:eastAsia="ru-RU"/>
              </w:rPr>
            </w:pPr>
            <w:r w:rsidRPr="00667809">
              <w:rPr>
                <w:lang w:eastAsia="ru-RU"/>
              </w:rPr>
              <w:t>Сестринские услуги лицам пожилого и старческого возраста. Психологические и этические аспекты сестринской работы с пожилыми и старыми людьми. Принципы эффективного общения.</w:t>
            </w:r>
          </w:p>
          <w:p w14:paraId="4EC16061" w14:textId="77777777" w:rsidR="00BC605B" w:rsidRPr="00667809" w:rsidRDefault="00BC605B" w:rsidP="00667809">
            <w:pPr>
              <w:pStyle w:val="af1"/>
              <w:numPr>
                <w:ilvl w:val="0"/>
                <w:numId w:val="36"/>
              </w:numPr>
              <w:tabs>
                <w:tab w:val="left" w:pos="405"/>
              </w:tabs>
              <w:spacing w:before="0" w:after="0" w:line="240" w:lineRule="atLeast"/>
              <w:ind w:left="0" w:hanging="21"/>
              <w:jc w:val="both"/>
              <w:rPr>
                <w:lang w:eastAsia="ru-RU"/>
              </w:rPr>
            </w:pPr>
            <w:r w:rsidRPr="00667809">
              <w:rPr>
                <w:lang w:eastAsia="ru-RU"/>
              </w:rPr>
              <w:t xml:space="preserve">Сестринский уход при оказании консультативной помощи по вопросам укрепления здоровья пожилых людей. Сестринское обследование удовлетворения универсальных потребностей стареющего человека с точки зрения влияния на здоровье. Оценка факторов индивидуального риска. Отношение пациента и его семьи к проблеме укрепления здоровья. Оценка потенциальных возможностей (ресурсов) пациента и его семьи для обеспечения позитивных перемен в образе жизни. Выявление препятствий для удовлетворения потребностей. Проблемы пациента, связанные с дефицитом знаний, умений, навыков в области укрепления здоровья. Мотивация пациента на оздоровление образа жизни. </w:t>
            </w:r>
          </w:p>
          <w:p w14:paraId="6B9B4D6A" w14:textId="77777777" w:rsidR="00BC605B" w:rsidRPr="00667809" w:rsidRDefault="00BC605B" w:rsidP="00667809">
            <w:pPr>
              <w:pStyle w:val="af1"/>
              <w:numPr>
                <w:ilvl w:val="0"/>
                <w:numId w:val="36"/>
              </w:numPr>
              <w:tabs>
                <w:tab w:val="left" w:pos="405"/>
              </w:tabs>
              <w:spacing w:before="0" w:after="0" w:line="240" w:lineRule="atLeast"/>
              <w:ind w:left="0" w:hanging="21"/>
              <w:jc w:val="both"/>
              <w:rPr>
                <w:lang w:eastAsia="ru-RU"/>
              </w:rPr>
            </w:pPr>
            <w:r w:rsidRPr="00667809">
              <w:rPr>
                <w:lang w:eastAsia="ru-RU"/>
              </w:rPr>
              <w:t xml:space="preserve">Планирование мероприятий по укреплению здоровья совместно с пациентом и его семьей. Реализация сестринских вмешательств: консультации по вопросам </w:t>
            </w:r>
            <w:r w:rsidRPr="00667809">
              <w:rPr>
                <w:lang w:eastAsia="ru-RU"/>
              </w:rPr>
              <w:lastRenderedPageBreak/>
              <w:t xml:space="preserve">рационального образа жизни, обеспечения печатной информацией, помощь в формировании здоровых привычек. Оценка эффективности сестринских вмешательств. Поощрение успехов пациента в оздоровлении образа жизни. Коррекция сестринских действий на основании обратной связи. </w:t>
            </w:r>
          </w:p>
          <w:p w14:paraId="3FF5D617" w14:textId="77777777" w:rsidR="00BC605B" w:rsidRPr="00667809" w:rsidRDefault="00BC605B" w:rsidP="00667809">
            <w:pPr>
              <w:pStyle w:val="af1"/>
              <w:numPr>
                <w:ilvl w:val="0"/>
                <w:numId w:val="36"/>
              </w:numPr>
              <w:tabs>
                <w:tab w:val="left" w:pos="405"/>
              </w:tabs>
              <w:spacing w:before="0" w:after="0" w:line="240" w:lineRule="atLeast"/>
              <w:ind w:left="0" w:hanging="21"/>
              <w:rPr>
                <w:lang w:eastAsia="ru-RU"/>
              </w:rPr>
            </w:pPr>
            <w:r w:rsidRPr="00667809">
              <w:rPr>
                <w:lang w:eastAsia="ru-RU"/>
              </w:rPr>
              <w:t>Представление о гериатрической фармакотерапии, правила безопасного лечения пожилого человека фармакологическими препаратами.</w:t>
            </w:r>
          </w:p>
        </w:tc>
        <w:tc>
          <w:tcPr>
            <w:tcW w:w="1011" w:type="pct"/>
            <w:vAlign w:val="center"/>
          </w:tcPr>
          <w:p w14:paraId="5523107D" w14:textId="77777777" w:rsidR="00BC605B" w:rsidRPr="00BC605B" w:rsidRDefault="00BC605B" w:rsidP="00BC605B">
            <w:pPr>
              <w:spacing w:after="0" w:line="240" w:lineRule="atLeast"/>
              <w:jc w:val="center"/>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lastRenderedPageBreak/>
              <w:t>4</w:t>
            </w:r>
          </w:p>
        </w:tc>
        <w:tc>
          <w:tcPr>
            <w:tcW w:w="827" w:type="pct"/>
            <w:vMerge/>
          </w:tcPr>
          <w:p w14:paraId="3D3C66F9"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621FEECA" w14:textId="77777777" w:rsidTr="00CE357D">
        <w:trPr>
          <w:trHeight w:val="193"/>
        </w:trPr>
        <w:tc>
          <w:tcPr>
            <w:tcW w:w="937" w:type="pct"/>
            <w:vMerge/>
          </w:tcPr>
          <w:p w14:paraId="3413CF9C"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77106A83"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В том числе практических занятий</w:t>
            </w:r>
          </w:p>
        </w:tc>
        <w:tc>
          <w:tcPr>
            <w:tcW w:w="1011" w:type="pct"/>
            <w:vAlign w:val="center"/>
          </w:tcPr>
          <w:p w14:paraId="4BD3116F" w14:textId="77777777" w:rsidR="00BC605B" w:rsidRPr="00BC605B" w:rsidRDefault="005637E1" w:rsidP="00BC605B">
            <w:pPr>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827" w:type="pct"/>
            <w:vMerge/>
          </w:tcPr>
          <w:p w14:paraId="7B50B440"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619E98FE" w14:textId="77777777" w:rsidTr="00CE357D">
        <w:trPr>
          <w:trHeight w:val="491"/>
        </w:trPr>
        <w:tc>
          <w:tcPr>
            <w:tcW w:w="937" w:type="pct"/>
            <w:vMerge/>
          </w:tcPr>
          <w:p w14:paraId="7E1898D1"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10AB772D" w14:textId="399B1EF8" w:rsidR="00BC605B" w:rsidRPr="003E62E3" w:rsidRDefault="005637E1" w:rsidP="00BC605B">
            <w:pPr>
              <w:spacing w:after="0" w:line="240" w:lineRule="atLeast"/>
              <w:rPr>
                <w:rFonts w:ascii="Times New Roman" w:eastAsia="Times New Roman" w:hAnsi="Times New Roman" w:cs="Times New Roman"/>
                <w:b/>
                <w:bCs/>
                <w:sz w:val="24"/>
                <w:szCs w:val="24"/>
                <w:lang w:eastAsia="ru-RU"/>
              </w:rPr>
            </w:pPr>
            <w:r w:rsidRPr="003E62E3">
              <w:rPr>
                <w:rFonts w:ascii="Times New Roman" w:eastAsia="Times New Roman" w:hAnsi="Times New Roman" w:cs="Times New Roman"/>
                <w:b/>
                <w:bCs/>
                <w:sz w:val="24"/>
                <w:szCs w:val="24"/>
                <w:lang w:eastAsia="ru-RU"/>
              </w:rPr>
              <w:t>Практическое занятие №</w:t>
            </w:r>
            <w:r w:rsidR="003E62E3" w:rsidRPr="003E62E3">
              <w:rPr>
                <w:rFonts w:ascii="Times New Roman" w:eastAsia="Times New Roman" w:hAnsi="Times New Roman" w:cs="Times New Roman"/>
                <w:b/>
                <w:bCs/>
                <w:sz w:val="24"/>
                <w:szCs w:val="24"/>
                <w:lang w:eastAsia="ru-RU"/>
              </w:rPr>
              <w:t>9</w:t>
            </w:r>
          </w:p>
          <w:p w14:paraId="1D07A688" w14:textId="77777777" w:rsidR="00BC605B" w:rsidRPr="00667809" w:rsidRDefault="00BC605B" w:rsidP="00667809">
            <w:pPr>
              <w:pStyle w:val="af1"/>
              <w:numPr>
                <w:ilvl w:val="0"/>
                <w:numId w:val="37"/>
              </w:numPr>
              <w:tabs>
                <w:tab w:val="left" w:pos="263"/>
                <w:tab w:val="left" w:pos="405"/>
              </w:tabs>
              <w:spacing w:before="0" w:after="0" w:line="240" w:lineRule="atLeast"/>
              <w:ind w:left="0" w:hanging="21"/>
              <w:jc w:val="both"/>
              <w:rPr>
                <w:lang w:eastAsia="ru-RU"/>
              </w:rPr>
            </w:pPr>
            <w:r w:rsidRPr="00667809">
              <w:rPr>
                <w:lang w:eastAsia="ru-RU"/>
              </w:rPr>
              <w:t>Дискуссионное обсуждение социальных проблем человека преклонного возраста, экономических и социальных аспектов одиночества, особенности формирования и оказания социальной помощи в России.</w:t>
            </w:r>
          </w:p>
          <w:p w14:paraId="498C7730" w14:textId="77777777" w:rsidR="00BC605B" w:rsidRPr="00667809" w:rsidRDefault="00BC605B" w:rsidP="00667809">
            <w:pPr>
              <w:pStyle w:val="af1"/>
              <w:numPr>
                <w:ilvl w:val="0"/>
                <w:numId w:val="37"/>
              </w:numPr>
              <w:tabs>
                <w:tab w:val="left" w:pos="263"/>
                <w:tab w:val="left" w:pos="405"/>
              </w:tabs>
              <w:spacing w:before="0" w:after="0" w:line="240" w:lineRule="atLeast"/>
              <w:ind w:left="0" w:hanging="21"/>
              <w:jc w:val="both"/>
              <w:rPr>
                <w:lang w:eastAsia="ru-RU"/>
              </w:rPr>
            </w:pPr>
            <w:r w:rsidRPr="00667809">
              <w:rPr>
                <w:lang w:eastAsia="ru-RU"/>
              </w:rPr>
              <w:t xml:space="preserve">Пенсионное обеспечение, система льгот. </w:t>
            </w:r>
          </w:p>
          <w:p w14:paraId="2CC546BA" w14:textId="77777777" w:rsidR="00BC605B" w:rsidRPr="00667809" w:rsidRDefault="00BC605B" w:rsidP="00667809">
            <w:pPr>
              <w:pStyle w:val="af1"/>
              <w:numPr>
                <w:ilvl w:val="0"/>
                <w:numId w:val="37"/>
              </w:numPr>
              <w:tabs>
                <w:tab w:val="left" w:pos="263"/>
                <w:tab w:val="left" w:pos="405"/>
              </w:tabs>
              <w:spacing w:before="0" w:after="0" w:line="240" w:lineRule="atLeast"/>
              <w:ind w:left="0" w:hanging="21"/>
              <w:jc w:val="both"/>
              <w:rPr>
                <w:lang w:eastAsia="ru-RU"/>
              </w:rPr>
            </w:pPr>
            <w:r w:rsidRPr="00667809">
              <w:rPr>
                <w:lang w:eastAsia="ru-RU"/>
              </w:rPr>
              <w:t xml:space="preserve">Определение и обоснование нуждаемости в социальной помощи. Обсуждают проблемы создания безопасной среды в общественных местах, на транспорте, на улице и т.д. для людей преклонного возраста. </w:t>
            </w:r>
          </w:p>
          <w:p w14:paraId="273722B1" w14:textId="77777777" w:rsidR="00BC605B" w:rsidRPr="00667809" w:rsidRDefault="00BC605B" w:rsidP="00667809">
            <w:pPr>
              <w:pStyle w:val="af1"/>
              <w:numPr>
                <w:ilvl w:val="0"/>
                <w:numId w:val="37"/>
              </w:numPr>
              <w:tabs>
                <w:tab w:val="left" w:pos="263"/>
                <w:tab w:val="left" w:pos="405"/>
              </w:tabs>
              <w:spacing w:before="0" w:after="0" w:line="240" w:lineRule="atLeast"/>
              <w:ind w:left="0" w:hanging="21"/>
              <w:jc w:val="both"/>
              <w:rPr>
                <w:lang w:eastAsia="ru-RU"/>
              </w:rPr>
            </w:pPr>
            <w:r w:rsidRPr="00667809">
              <w:rPr>
                <w:lang w:eastAsia="ru-RU"/>
              </w:rPr>
              <w:t>Обосновывают значение семьи для пожилого пациента, роль общественных организаций в сохранении социальной активности.</w:t>
            </w:r>
          </w:p>
          <w:p w14:paraId="093AA0F8" w14:textId="77777777" w:rsidR="00BC605B" w:rsidRPr="00667809" w:rsidRDefault="00BC605B" w:rsidP="00667809">
            <w:pPr>
              <w:pStyle w:val="af1"/>
              <w:numPr>
                <w:ilvl w:val="0"/>
                <w:numId w:val="37"/>
              </w:numPr>
              <w:tabs>
                <w:tab w:val="left" w:pos="263"/>
                <w:tab w:val="left" w:pos="405"/>
              </w:tabs>
              <w:spacing w:before="0" w:after="0" w:line="240" w:lineRule="atLeast"/>
              <w:ind w:left="0" w:hanging="21"/>
              <w:rPr>
                <w:lang w:eastAsia="ru-RU"/>
              </w:rPr>
            </w:pPr>
            <w:r w:rsidRPr="00667809">
              <w:rPr>
                <w:lang w:eastAsia="ru-RU"/>
              </w:rPr>
              <w:t xml:space="preserve">Проведение собеседования с пациентом преклонного возраста, Определение его социального статуса, выявление сохранности социальных контактов, положения пациента в микросоциуме. Составление отчета по результатам собеседования с выводами. При разборе конкретных ситуаций определяют и </w:t>
            </w:r>
            <w:r w:rsidR="00C50B77" w:rsidRPr="00667809">
              <w:rPr>
                <w:lang w:eastAsia="ru-RU"/>
              </w:rPr>
              <w:t>обосновывают нуждаемость</w:t>
            </w:r>
            <w:r w:rsidRPr="00667809">
              <w:rPr>
                <w:lang w:eastAsia="ru-RU"/>
              </w:rPr>
              <w:t xml:space="preserve"> в социальной помощи.</w:t>
            </w:r>
          </w:p>
          <w:p w14:paraId="293DF435" w14:textId="77777777" w:rsidR="00BC605B" w:rsidRPr="00667809" w:rsidRDefault="00BC605B" w:rsidP="00667809">
            <w:pPr>
              <w:pStyle w:val="af1"/>
              <w:numPr>
                <w:ilvl w:val="0"/>
                <w:numId w:val="37"/>
              </w:numPr>
              <w:tabs>
                <w:tab w:val="left" w:pos="263"/>
                <w:tab w:val="left" w:pos="405"/>
                <w:tab w:val="num" w:pos="1271"/>
              </w:tabs>
              <w:spacing w:before="0" w:after="0" w:line="240" w:lineRule="atLeast"/>
              <w:ind w:left="0" w:hanging="21"/>
              <w:jc w:val="both"/>
              <w:rPr>
                <w:lang w:eastAsia="ru-RU"/>
              </w:rPr>
            </w:pPr>
            <w:r w:rsidRPr="00667809">
              <w:rPr>
                <w:lang w:eastAsia="ru-RU"/>
              </w:rPr>
              <w:t xml:space="preserve">Дискуссионное обсуждение возможностей сестринской службы в удовлетворении универсальных потребностей </w:t>
            </w:r>
            <w:r w:rsidRPr="00667809">
              <w:rPr>
                <w:lang w:eastAsia="ru-RU"/>
              </w:rPr>
              <w:lastRenderedPageBreak/>
              <w:t xml:space="preserve">пожилых пациентов и решении их проблем со здоровьем. </w:t>
            </w:r>
          </w:p>
          <w:p w14:paraId="48CE4BE0" w14:textId="77777777" w:rsidR="00BC605B" w:rsidRPr="00667809" w:rsidRDefault="00BC605B" w:rsidP="00667809">
            <w:pPr>
              <w:pStyle w:val="af1"/>
              <w:numPr>
                <w:ilvl w:val="0"/>
                <w:numId w:val="37"/>
              </w:numPr>
              <w:tabs>
                <w:tab w:val="left" w:pos="263"/>
                <w:tab w:val="left" w:pos="405"/>
                <w:tab w:val="num" w:pos="1271"/>
              </w:tabs>
              <w:spacing w:before="0" w:after="0" w:line="240" w:lineRule="atLeast"/>
              <w:ind w:left="0" w:hanging="21"/>
              <w:jc w:val="both"/>
              <w:rPr>
                <w:lang w:eastAsia="ru-RU"/>
              </w:rPr>
            </w:pPr>
            <w:r w:rsidRPr="00667809">
              <w:rPr>
                <w:lang w:eastAsia="ru-RU"/>
              </w:rPr>
              <w:t>Теоретическое обоснование особенностей специализированного сестринского ухода с учётом анатомо-</w:t>
            </w:r>
            <w:r w:rsidR="00C50B77" w:rsidRPr="00667809">
              <w:rPr>
                <w:lang w:eastAsia="ru-RU"/>
              </w:rPr>
              <w:t>физиологических и</w:t>
            </w:r>
            <w:r w:rsidRPr="00667809">
              <w:rPr>
                <w:lang w:eastAsia="ru-RU"/>
              </w:rPr>
              <w:t xml:space="preserve"> психологических возрастных изменений, особенности способов удовлетворения универсальных потребностей.</w:t>
            </w:r>
          </w:p>
          <w:p w14:paraId="2D41BA2D" w14:textId="77777777" w:rsidR="00BC605B" w:rsidRPr="00667809" w:rsidRDefault="00BC605B" w:rsidP="00667809">
            <w:pPr>
              <w:pStyle w:val="af1"/>
              <w:numPr>
                <w:ilvl w:val="0"/>
                <w:numId w:val="37"/>
              </w:numPr>
              <w:tabs>
                <w:tab w:val="left" w:pos="263"/>
                <w:tab w:val="left" w:pos="405"/>
                <w:tab w:val="num" w:pos="1271"/>
              </w:tabs>
              <w:spacing w:before="0" w:after="0" w:line="240" w:lineRule="atLeast"/>
              <w:ind w:left="0" w:hanging="21"/>
              <w:jc w:val="both"/>
              <w:rPr>
                <w:lang w:eastAsia="ru-RU"/>
              </w:rPr>
            </w:pPr>
            <w:r w:rsidRPr="00667809">
              <w:rPr>
                <w:lang w:eastAsia="ru-RU"/>
              </w:rPr>
              <w:t>Методика сестринского обследования образа жизни пациента. Примеры возможных проблем пациента, связанных с дефицитом знаний, умений, навыков в области укрепления здоровья. Определение целей и планирование объема обучения. Реализация плана обучения. Оценка эффективности объема обучения.</w:t>
            </w:r>
          </w:p>
          <w:p w14:paraId="4D90161B" w14:textId="77777777" w:rsidR="00BC605B" w:rsidRPr="00667809" w:rsidRDefault="00BC605B" w:rsidP="00667809">
            <w:pPr>
              <w:pStyle w:val="af1"/>
              <w:numPr>
                <w:ilvl w:val="0"/>
                <w:numId w:val="37"/>
              </w:numPr>
              <w:tabs>
                <w:tab w:val="left" w:pos="263"/>
                <w:tab w:val="left" w:pos="405"/>
                <w:tab w:val="num" w:pos="1271"/>
              </w:tabs>
              <w:spacing w:before="0" w:after="0" w:line="240" w:lineRule="atLeast"/>
              <w:ind w:left="0" w:hanging="21"/>
              <w:jc w:val="both"/>
              <w:rPr>
                <w:lang w:eastAsia="ru-RU"/>
              </w:rPr>
            </w:pPr>
            <w:r w:rsidRPr="00667809">
              <w:rPr>
                <w:lang w:eastAsia="ru-RU"/>
              </w:rPr>
              <w:t xml:space="preserve">Обеспечение безопасности пожилого пациента в МО, в том числе особенности раздачи лекарственных средств в геронтологических отделениях. Обучение пациентов старших возрастных групп правилам приема лекарственных препаратов в домашних условиях. </w:t>
            </w:r>
          </w:p>
          <w:p w14:paraId="2BACE7C5" w14:textId="77777777" w:rsidR="00BC605B" w:rsidRPr="00667809" w:rsidRDefault="00BC605B" w:rsidP="00667809">
            <w:pPr>
              <w:pStyle w:val="af1"/>
              <w:numPr>
                <w:ilvl w:val="0"/>
                <w:numId w:val="37"/>
              </w:numPr>
              <w:tabs>
                <w:tab w:val="left" w:pos="263"/>
                <w:tab w:val="left" w:pos="405"/>
                <w:tab w:val="num" w:pos="1271"/>
              </w:tabs>
              <w:spacing w:before="0" w:after="0" w:line="240" w:lineRule="atLeast"/>
              <w:ind w:left="0" w:hanging="21"/>
              <w:jc w:val="both"/>
              <w:rPr>
                <w:lang w:eastAsia="ru-RU"/>
              </w:rPr>
            </w:pPr>
            <w:r w:rsidRPr="00667809">
              <w:rPr>
                <w:lang w:eastAsia="ru-RU"/>
              </w:rPr>
              <w:t>Работа с пациентами старших возрастов в отделениях стационара.</w:t>
            </w:r>
          </w:p>
        </w:tc>
        <w:tc>
          <w:tcPr>
            <w:tcW w:w="1011" w:type="pct"/>
            <w:vAlign w:val="center"/>
          </w:tcPr>
          <w:p w14:paraId="234441DE" w14:textId="77777777" w:rsidR="00BC605B" w:rsidRPr="00BC605B" w:rsidRDefault="005637E1" w:rsidP="00BC605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827" w:type="pct"/>
            <w:vMerge/>
          </w:tcPr>
          <w:p w14:paraId="0C9F9833"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40855EB4" w14:textId="77777777" w:rsidTr="00CE357D">
        <w:trPr>
          <w:trHeight w:val="191"/>
        </w:trPr>
        <w:tc>
          <w:tcPr>
            <w:tcW w:w="937" w:type="pct"/>
            <w:vMerge/>
          </w:tcPr>
          <w:p w14:paraId="1C603885"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3264FD8A" w14:textId="3CEB83CD"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Самостоятельная работа обучающихся</w:t>
            </w:r>
          </w:p>
        </w:tc>
        <w:tc>
          <w:tcPr>
            <w:tcW w:w="1011" w:type="pct"/>
            <w:vAlign w:val="center"/>
          </w:tcPr>
          <w:p w14:paraId="675F6BF3" w14:textId="77777777" w:rsidR="00BC605B" w:rsidRPr="00BC605B" w:rsidRDefault="00BC605B" w:rsidP="00BC605B">
            <w:pPr>
              <w:spacing w:after="0" w:line="240" w:lineRule="atLeast"/>
              <w:jc w:val="center"/>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w:t>
            </w:r>
          </w:p>
        </w:tc>
        <w:tc>
          <w:tcPr>
            <w:tcW w:w="827" w:type="pct"/>
            <w:vMerge/>
          </w:tcPr>
          <w:p w14:paraId="52BD3ACB"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2B6CBC0D" w14:textId="77777777" w:rsidTr="00CE357D">
        <w:trPr>
          <w:trHeight w:val="181"/>
        </w:trPr>
        <w:tc>
          <w:tcPr>
            <w:tcW w:w="937" w:type="pct"/>
            <w:vMerge w:val="restart"/>
          </w:tcPr>
          <w:p w14:paraId="578EFAE1" w14:textId="77777777" w:rsidR="00BC605B" w:rsidRPr="00BC605B" w:rsidRDefault="00BC605B" w:rsidP="00BC605B">
            <w:pPr>
              <w:tabs>
                <w:tab w:val="num" w:pos="0"/>
              </w:tabs>
              <w:spacing w:after="0" w:line="240" w:lineRule="atLeast"/>
              <w:rPr>
                <w:rFonts w:ascii="Times New Roman" w:eastAsia="Times New Roman" w:hAnsi="Times New Roman" w:cs="Times New Roman"/>
                <w:b/>
                <w:sz w:val="24"/>
                <w:szCs w:val="24"/>
                <w:lang w:eastAsia="ru-RU"/>
              </w:rPr>
            </w:pPr>
            <w:r w:rsidRPr="00BC605B">
              <w:rPr>
                <w:rFonts w:ascii="Times New Roman" w:eastAsia="Times New Roman" w:hAnsi="Times New Roman" w:cs="Times New Roman"/>
                <w:b/>
                <w:sz w:val="24"/>
                <w:szCs w:val="24"/>
                <w:lang w:eastAsia="ru-RU"/>
              </w:rPr>
              <w:t>Тема 4.4.</w:t>
            </w:r>
          </w:p>
          <w:p w14:paraId="233B5B43" w14:textId="77777777" w:rsidR="00BC605B" w:rsidRPr="00BC605B" w:rsidRDefault="00BC605B" w:rsidP="00BC605B">
            <w:pPr>
              <w:tabs>
                <w:tab w:val="num" w:pos="0"/>
              </w:tabs>
              <w:spacing w:after="0" w:line="240" w:lineRule="atLeast"/>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Искусство продления жизни</w:t>
            </w:r>
          </w:p>
          <w:p w14:paraId="3728E4CB"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Медико-социальные и психологические аспекты смерти</w:t>
            </w:r>
          </w:p>
          <w:p w14:paraId="36DE1637" w14:textId="77777777" w:rsidR="00BC605B" w:rsidRPr="00BC605B" w:rsidRDefault="00BC605B" w:rsidP="00BC605B">
            <w:pPr>
              <w:spacing w:after="0" w:line="240" w:lineRule="atLeast"/>
              <w:rPr>
                <w:rFonts w:ascii="Times New Roman" w:eastAsia="Times New Roman" w:hAnsi="Times New Roman" w:cs="Times New Roman"/>
                <w:sz w:val="24"/>
                <w:szCs w:val="24"/>
                <w:lang w:eastAsia="ru-RU"/>
              </w:rPr>
            </w:pPr>
          </w:p>
        </w:tc>
        <w:tc>
          <w:tcPr>
            <w:tcW w:w="2225" w:type="pct"/>
          </w:tcPr>
          <w:p w14:paraId="010706FD"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Содержание учебного материала</w:t>
            </w:r>
          </w:p>
        </w:tc>
        <w:tc>
          <w:tcPr>
            <w:tcW w:w="1011" w:type="pct"/>
            <w:vAlign w:val="center"/>
          </w:tcPr>
          <w:p w14:paraId="05A3C492" w14:textId="77777777" w:rsidR="00BC605B" w:rsidRPr="00BC605B" w:rsidRDefault="005637E1" w:rsidP="00BC605B">
            <w:pPr>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827" w:type="pct"/>
          </w:tcPr>
          <w:p w14:paraId="76B8D267"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0538EF9E" w14:textId="77777777" w:rsidTr="00CE357D">
        <w:trPr>
          <w:trHeight w:val="491"/>
        </w:trPr>
        <w:tc>
          <w:tcPr>
            <w:tcW w:w="937" w:type="pct"/>
            <w:vMerge/>
          </w:tcPr>
          <w:p w14:paraId="05771844"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44EA9E80" w14:textId="77777777" w:rsidR="00BC605B" w:rsidRPr="00667809" w:rsidRDefault="00BC605B" w:rsidP="00667809">
            <w:pPr>
              <w:pStyle w:val="af1"/>
              <w:numPr>
                <w:ilvl w:val="0"/>
                <w:numId w:val="38"/>
              </w:numPr>
              <w:tabs>
                <w:tab w:val="num" w:pos="263"/>
              </w:tabs>
              <w:spacing w:before="0" w:after="0" w:line="240" w:lineRule="atLeast"/>
              <w:ind w:left="0" w:firstLine="0"/>
              <w:jc w:val="both"/>
              <w:rPr>
                <w:lang w:eastAsia="ru-RU"/>
              </w:rPr>
            </w:pPr>
            <w:r w:rsidRPr="00667809">
              <w:rPr>
                <w:lang w:eastAsia="ru-RU"/>
              </w:rPr>
              <w:t xml:space="preserve">Здоровый образ жизни как залог активного долголетия. Факторы риска для человека пожилого и старческого возраста. Пути увеличения продолжительности жизни и замедление темпов старения. Позитивная личностная концепция. Способы сохранения интеллекта. Понимание возрастных изменений. Особенности </w:t>
            </w:r>
            <w:proofErr w:type="spellStart"/>
            <w:r w:rsidRPr="00667809">
              <w:rPr>
                <w:lang w:eastAsia="ru-RU"/>
              </w:rPr>
              <w:t>геродиететики</w:t>
            </w:r>
            <w:proofErr w:type="spellEnd"/>
            <w:r w:rsidRPr="00667809">
              <w:rPr>
                <w:lang w:eastAsia="ru-RU"/>
              </w:rPr>
              <w:t xml:space="preserve">. Контроль массы тела. Режим рациональной физической активности и распорядок дня пожилого человека. Регуляция ночного сна. Личная гигиена и </w:t>
            </w:r>
            <w:proofErr w:type="spellStart"/>
            <w:r w:rsidRPr="00667809">
              <w:rPr>
                <w:lang w:eastAsia="ru-RU"/>
              </w:rPr>
              <w:t>герокосметология</w:t>
            </w:r>
            <w:proofErr w:type="spellEnd"/>
            <w:r w:rsidRPr="00667809">
              <w:rPr>
                <w:lang w:eastAsia="ru-RU"/>
              </w:rPr>
              <w:t xml:space="preserve">. Сохранение социальных контактов. Предупреждение психотравмирующих ситуаций в межличностном общении. </w:t>
            </w:r>
            <w:r w:rsidRPr="00667809">
              <w:rPr>
                <w:lang w:eastAsia="ru-RU"/>
              </w:rPr>
              <w:lastRenderedPageBreak/>
              <w:t xml:space="preserve">Интимная жизнь в пожилом возрасте. </w:t>
            </w:r>
          </w:p>
          <w:p w14:paraId="77CF7E5F" w14:textId="77777777" w:rsidR="00BC605B" w:rsidRPr="00667809" w:rsidRDefault="00BC605B" w:rsidP="00667809">
            <w:pPr>
              <w:pStyle w:val="af1"/>
              <w:numPr>
                <w:ilvl w:val="0"/>
                <w:numId w:val="38"/>
              </w:numPr>
              <w:tabs>
                <w:tab w:val="num" w:pos="263"/>
              </w:tabs>
              <w:spacing w:before="0" w:after="0" w:line="240" w:lineRule="atLeast"/>
              <w:ind w:left="0" w:firstLine="0"/>
              <w:jc w:val="both"/>
              <w:rPr>
                <w:lang w:eastAsia="ru-RU"/>
              </w:rPr>
            </w:pPr>
            <w:r w:rsidRPr="00667809">
              <w:rPr>
                <w:lang w:eastAsia="ru-RU"/>
              </w:rPr>
              <w:t>Приспособление к ограничениям и создание безопасной среды обитания для пожилого человека. Требования к жилищу и его оборудованию. Здоровый досуг. Ограничение курения, приёма алкоголя. Условия окружающей среды, препятствующие сохранению здоровья. Роль семьи пожилого пациента в сохранении здоровья, способности к самообслуживанию и продлению активного долголетия.</w:t>
            </w:r>
          </w:p>
          <w:p w14:paraId="6E2FF599" w14:textId="77777777" w:rsidR="00BC605B" w:rsidRPr="00667809" w:rsidRDefault="00BC605B" w:rsidP="00667809">
            <w:pPr>
              <w:pStyle w:val="af1"/>
              <w:numPr>
                <w:ilvl w:val="0"/>
                <w:numId w:val="38"/>
              </w:numPr>
              <w:tabs>
                <w:tab w:val="num" w:pos="263"/>
              </w:tabs>
              <w:spacing w:before="0" w:after="0" w:line="240" w:lineRule="atLeast"/>
              <w:ind w:left="0" w:firstLine="0"/>
              <w:rPr>
                <w:lang w:eastAsia="ru-RU"/>
              </w:rPr>
            </w:pPr>
            <w:r w:rsidRPr="00667809">
              <w:rPr>
                <w:lang w:eastAsia="ru-RU"/>
              </w:rPr>
              <w:t>3Понятие «смерть». Классификация смерти. Медико-биологические, философские, религиозные, социально-психологические аспекты смерти. Законодательство РФ об эвтаназии.</w:t>
            </w:r>
          </w:p>
          <w:p w14:paraId="40EDEEC9" w14:textId="77777777" w:rsidR="00BC605B" w:rsidRPr="00667809" w:rsidRDefault="00BC605B" w:rsidP="00667809">
            <w:pPr>
              <w:pStyle w:val="af1"/>
              <w:numPr>
                <w:ilvl w:val="0"/>
                <w:numId w:val="38"/>
              </w:numPr>
              <w:tabs>
                <w:tab w:val="num" w:pos="263"/>
              </w:tabs>
              <w:spacing w:before="0" w:after="0" w:line="240" w:lineRule="atLeast"/>
              <w:ind w:left="0" w:firstLine="0"/>
              <w:rPr>
                <w:lang w:eastAsia="ru-RU"/>
              </w:rPr>
            </w:pPr>
            <w:r w:rsidRPr="00667809">
              <w:rPr>
                <w:lang w:eastAsia="ru-RU"/>
              </w:rPr>
              <w:t xml:space="preserve">Естественная смерть. Основные этапы умирания и смерти. Эмоциональные стадии </w:t>
            </w:r>
            <w:proofErr w:type="spellStart"/>
            <w:r w:rsidRPr="00667809">
              <w:rPr>
                <w:lang w:eastAsia="ru-RU"/>
              </w:rPr>
              <w:t>горевания</w:t>
            </w:r>
            <w:proofErr w:type="spellEnd"/>
            <w:r w:rsidRPr="00667809">
              <w:rPr>
                <w:lang w:eastAsia="ru-RU"/>
              </w:rPr>
              <w:t xml:space="preserve">. Психологическая поддержка умирающего человека и его близких. Констатация смерти. </w:t>
            </w:r>
          </w:p>
        </w:tc>
        <w:tc>
          <w:tcPr>
            <w:tcW w:w="1011" w:type="pct"/>
            <w:vAlign w:val="center"/>
          </w:tcPr>
          <w:p w14:paraId="02EE66C5" w14:textId="77777777" w:rsidR="00BC605B" w:rsidRPr="00BC605B" w:rsidRDefault="005637E1" w:rsidP="00BC605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827" w:type="pct"/>
            <w:vMerge w:val="restart"/>
          </w:tcPr>
          <w:p w14:paraId="0EE94D90"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01.</w:t>
            </w:r>
          </w:p>
          <w:p w14:paraId="2751576C"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02.</w:t>
            </w:r>
          </w:p>
          <w:p w14:paraId="76938700"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03.</w:t>
            </w:r>
          </w:p>
          <w:p w14:paraId="14AEF0C1"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04.</w:t>
            </w:r>
          </w:p>
          <w:p w14:paraId="1656E95E"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ОК 05.</w:t>
            </w:r>
          </w:p>
          <w:p w14:paraId="1F43790B"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ПК4.2.</w:t>
            </w:r>
          </w:p>
          <w:p w14:paraId="7A874FD1"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4.4.</w:t>
            </w:r>
          </w:p>
          <w:p w14:paraId="340E074D"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6.6.</w:t>
            </w:r>
          </w:p>
          <w:p w14:paraId="7EFE8E90"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r w:rsidRPr="002241B5">
              <w:rPr>
                <w:rFonts w:ascii="Times New Roman" w:eastAsia="Times New Roman" w:hAnsi="Times New Roman" w:cs="Times New Roman"/>
                <w:bCs/>
                <w:sz w:val="24"/>
                <w:szCs w:val="24"/>
                <w:lang w:eastAsia="ru-RU"/>
              </w:rPr>
              <w:t>ЛР 6</w:t>
            </w:r>
          </w:p>
          <w:p w14:paraId="06B0208E"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r w:rsidRPr="002241B5">
              <w:rPr>
                <w:rFonts w:ascii="Times New Roman" w:eastAsia="Times New Roman" w:hAnsi="Times New Roman" w:cs="Times New Roman"/>
                <w:bCs/>
                <w:sz w:val="24"/>
                <w:szCs w:val="24"/>
                <w:lang w:eastAsia="ru-RU"/>
              </w:rPr>
              <w:t>ЛР 7</w:t>
            </w:r>
          </w:p>
          <w:p w14:paraId="2DDD8CFA"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r w:rsidRPr="002241B5">
              <w:rPr>
                <w:rFonts w:ascii="Times New Roman" w:eastAsia="Times New Roman" w:hAnsi="Times New Roman" w:cs="Times New Roman"/>
                <w:bCs/>
                <w:sz w:val="24"/>
                <w:szCs w:val="24"/>
                <w:lang w:eastAsia="ru-RU"/>
              </w:rPr>
              <w:t>ЛР 9</w:t>
            </w:r>
          </w:p>
          <w:p w14:paraId="27761ECD"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r w:rsidRPr="002241B5">
              <w:rPr>
                <w:rFonts w:ascii="Times New Roman" w:eastAsia="Times New Roman" w:hAnsi="Times New Roman" w:cs="Times New Roman"/>
                <w:bCs/>
                <w:sz w:val="24"/>
                <w:szCs w:val="24"/>
                <w:lang w:eastAsia="ru-RU"/>
              </w:rPr>
              <w:lastRenderedPageBreak/>
              <w:t xml:space="preserve">ЛР 12 </w:t>
            </w:r>
          </w:p>
          <w:p w14:paraId="798858FD"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r w:rsidRPr="002241B5">
              <w:rPr>
                <w:rFonts w:ascii="Times New Roman" w:eastAsia="Times New Roman" w:hAnsi="Times New Roman" w:cs="Times New Roman"/>
                <w:bCs/>
                <w:sz w:val="24"/>
                <w:szCs w:val="24"/>
                <w:lang w:eastAsia="ru-RU"/>
              </w:rPr>
              <w:t>ЛР15</w:t>
            </w:r>
          </w:p>
          <w:p w14:paraId="7ECADCCA"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r w:rsidRPr="002241B5">
              <w:rPr>
                <w:rFonts w:ascii="Times New Roman" w:eastAsia="Times New Roman" w:hAnsi="Times New Roman" w:cs="Times New Roman"/>
                <w:bCs/>
                <w:sz w:val="24"/>
                <w:szCs w:val="24"/>
                <w:lang w:eastAsia="ru-RU"/>
              </w:rPr>
              <w:t>ЛР 16</w:t>
            </w:r>
          </w:p>
          <w:p w14:paraId="193AF0EA" w14:textId="47852D64" w:rsidR="00BC605B" w:rsidRPr="00BC605B" w:rsidRDefault="002241B5" w:rsidP="00CE357D">
            <w:pPr>
              <w:spacing w:after="0" w:line="240" w:lineRule="atLeast"/>
              <w:rPr>
                <w:rFonts w:ascii="Times New Roman" w:eastAsia="Times New Roman" w:hAnsi="Times New Roman" w:cs="Times New Roman"/>
                <w:bCs/>
                <w:sz w:val="24"/>
                <w:szCs w:val="24"/>
                <w:lang w:eastAsia="ru-RU"/>
              </w:rPr>
            </w:pPr>
            <w:r w:rsidRPr="002241B5">
              <w:rPr>
                <w:rFonts w:ascii="Times New Roman" w:eastAsia="Times New Roman" w:hAnsi="Times New Roman" w:cs="Times New Roman"/>
                <w:bCs/>
                <w:sz w:val="24"/>
                <w:szCs w:val="24"/>
                <w:lang w:eastAsia="ru-RU"/>
              </w:rPr>
              <w:t>ЛР 17</w:t>
            </w:r>
          </w:p>
        </w:tc>
      </w:tr>
      <w:tr w:rsidR="00BC605B" w:rsidRPr="00BC605B" w14:paraId="4CF25F08" w14:textId="77777777" w:rsidTr="00CE357D">
        <w:trPr>
          <w:trHeight w:val="309"/>
        </w:trPr>
        <w:tc>
          <w:tcPr>
            <w:tcW w:w="937" w:type="pct"/>
            <w:vMerge/>
          </w:tcPr>
          <w:p w14:paraId="744D331F"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50AF2B57"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В том числе практических занятий</w:t>
            </w:r>
          </w:p>
        </w:tc>
        <w:tc>
          <w:tcPr>
            <w:tcW w:w="1011" w:type="pct"/>
            <w:vAlign w:val="center"/>
          </w:tcPr>
          <w:p w14:paraId="6B1E84D7" w14:textId="77777777" w:rsidR="00BC605B" w:rsidRPr="00BC605B" w:rsidRDefault="00BC605B" w:rsidP="00BC605B">
            <w:pPr>
              <w:spacing w:after="0" w:line="240" w:lineRule="atLeast"/>
              <w:jc w:val="center"/>
              <w:rPr>
                <w:rFonts w:ascii="Times New Roman" w:eastAsia="Times New Roman" w:hAnsi="Times New Roman" w:cs="Times New Roman"/>
                <w:b/>
                <w:sz w:val="24"/>
                <w:szCs w:val="24"/>
                <w:lang w:eastAsia="ru-RU"/>
              </w:rPr>
            </w:pPr>
          </w:p>
        </w:tc>
        <w:tc>
          <w:tcPr>
            <w:tcW w:w="827" w:type="pct"/>
            <w:vMerge/>
          </w:tcPr>
          <w:p w14:paraId="0CDB1CF3"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0D08A62E" w14:textId="77777777" w:rsidTr="00CE357D">
        <w:trPr>
          <w:trHeight w:val="491"/>
        </w:trPr>
        <w:tc>
          <w:tcPr>
            <w:tcW w:w="937" w:type="pct"/>
            <w:vMerge/>
          </w:tcPr>
          <w:p w14:paraId="09349E0F"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42A06B5C" w14:textId="0BFA4186" w:rsidR="00BC605B" w:rsidRPr="003E62E3" w:rsidRDefault="005637E1" w:rsidP="00BC605B">
            <w:pPr>
              <w:spacing w:after="0" w:line="240" w:lineRule="atLeast"/>
              <w:rPr>
                <w:rFonts w:ascii="Times New Roman" w:eastAsia="Times New Roman" w:hAnsi="Times New Roman" w:cs="Times New Roman"/>
                <w:b/>
                <w:bCs/>
                <w:sz w:val="24"/>
                <w:szCs w:val="24"/>
                <w:lang w:eastAsia="ru-RU"/>
              </w:rPr>
            </w:pPr>
            <w:r w:rsidRPr="003E62E3">
              <w:rPr>
                <w:rFonts w:ascii="Times New Roman" w:eastAsia="Times New Roman" w:hAnsi="Times New Roman" w:cs="Times New Roman"/>
                <w:b/>
                <w:bCs/>
                <w:sz w:val="24"/>
                <w:szCs w:val="24"/>
                <w:lang w:eastAsia="ru-RU"/>
              </w:rPr>
              <w:t>Практическое занятие №</w:t>
            </w:r>
            <w:r w:rsidR="003E62E3">
              <w:rPr>
                <w:rFonts w:ascii="Times New Roman" w:eastAsia="Times New Roman" w:hAnsi="Times New Roman" w:cs="Times New Roman"/>
                <w:b/>
                <w:bCs/>
                <w:sz w:val="24"/>
                <w:szCs w:val="24"/>
                <w:lang w:eastAsia="ru-RU"/>
              </w:rPr>
              <w:t>10</w:t>
            </w:r>
          </w:p>
          <w:p w14:paraId="1F436DF5" w14:textId="77777777" w:rsidR="00BC605B" w:rsidRPr="00667809" w:rsidRDefault="00C50B77" w:rsidP="00667809">
            <w:pPr>
              <w:pStyle w:val="af1"/>
              <w:numPr>
                <w:ilvl w:val="0"/>
                <w:numId w:val="39"/>
              </w:numPr>
              <w:tabs>
                <w:tab w:val="left" w:pos="263"/>
              </w:tabs>
              <w:spacing w:before="0" w:after="0" w:line="240" w:lineRule="atLeast"/>
              <w:ind w:left="0" w:firstLine="0"/>
              <w:jc w:val="both"/>
              <w:rPr>
                <w:lang w:eastAsia="ru-RU"/>
              </w:rPr>
            </w:pPr>
            <w:r w:rsidRPr="00667809">
              <w:rPr>
                <w:lang w:eastAsia="ru-RU"/>
              </w:rPr>
              <w:t>Дискуссионное обсуждение во</w:t>
            </w:r>
            <w:r w:rsidR="00BC605B" w:rsidRPr="00667809">
              <w:rPr>
                <w:lang w:eastAsia="ru-RU"/>
              </w:rPr>
              <w:t>просов, касающихся рационального образа жизни.</w:t>
            </w:r>
          </w:p>
          <w:p w14:paraId="78DE190E" w14:textId="77777777" w:rsidR="00BC605B" w:rsidRPr="00667809" w:rsidRDefault="00BC605B" w:rsidP="00667809">
            <w:pPr>
              <w:pStyle w:val="af1"/>
              <w:numPr>
                <w:ilvl w:val="0"/>
                <w:numId w:val="39"/>
              </w:numPr>
              <w:tabs>
                <w:tab w:val="left" w:pos="263"/>
              </w:tabs>
              <w:spacing w:before="0" w:after="0" w:line="240" w:lineRule="atLeast"/>
              <w:ind w:left="0" w:firstLine="0"/>
              <w:jc w:val="both"/>
              <w:rPr>
                <w:lang w:eastAsia="ru-RU"/>
              </w:rPr>
            </w:pPr>
            <w:r w:rsidRPr="00667809">
              <w:rPr>
                <w:lang w:eastAsia="ru-RU"/>
              </w:rPr>
              <w:t xml:space="preserve">Оценка образа жизни пожилого человека на примере разбора конкретных ситуаций. Мероприятия по формированию представлений о здоровом образе жизни у людей преклонного возраста. </w:t>
            </w:r>
          </w:p>
          <w:p w14:paraId="32C97A9F" w14:textId="77777777" w:rsidR="00667809" w:rsidRPr="00667809" w:rsidRDefault="00BC605B" w:rsidP="00667809">
            <w:pPr>
              <w:pStyle w:val="af1"/>
              <w:numPr>
                <w:ilvl w:val="0"/>
                <w:numId w:val="39"/>
              </w:numPr>
              <w:tabs>
                <w:tab w:val="left" w:pos="263"/>
              </w:tabs>
              <w:spacing w:before="0" w:after="0" w:line="240" w:lineRule="atLeast"/>
              <w:ind w:left="0" w:firstLine="0"/>
              <w:jc w:val="both"/>
              <w:rPr>
                <w:lang w:eastAsia="ru-RU"/>
              </w:rPr>
            </w:pPr>
            <w:r w:rsidRPr="00667809">
              <w:rPr>
                <w:lang w:eastAsia="ru-RU"/>
              </w:rPr>
              <w:t xml:space="preserve">Формирование суточного меню для человека преклонного возраста в соответствии </w:t>
            </w:r>
            <w:r w:rsidR="00667809" w:rsidRPr="00667809">
              <w:rPr>
                <w:lang w:eastAsia="ru-RU"/>
              </w:rPr>
              <w:t xml:space="preserve">с требованиями </w:t>
            </w:r>
            <w:proofErr w:type="spellStart"/>
            <w:r w:rsidR="00667809" w:rsidRPr="00667809">
              <w:rPr>
                <w:lang w:eastAsia="ru-RU"/>
              </w:rPr>
              <w:t>геродиететики</w:t>
            </w:r>
            <w:proofErr w:type="spellEnd"/>
            <w:r w:rsidR="00667809" w:rsidRPr="00667809">
              <w:rPr>
                <w:lang w:eastAsia="ru-RU"/>
              </w:rPr>
              <w:t>.</w:t>
            </w:r>
          </w:p>
          <w:p w14:paraId="7B74321B" w14:textId="2AB6683B" w:rsidR="00BC605B" w:rsidRPr="00667809" w:rsidRDefault="00BC605B" w:rsidP="00667809">
            <w:pPr>
              <w:pStyle w:val="af1"/>
              <w:numPr>
                <w:ilvl w:val="0"/>
                <w:numId w:val="39"/>
              </w:numPr>
              <w:tabs>
                <w:tab w:val="left" w:pos="263"/>
              </w:tabs>
              <w:spacing w:before="0" w:after="0" w:line="240" w:lineRule="atLeast"/>
              <w:ind w:left="0" w:firstLine="0"/>
              <w:jc w:val="both"/>
              <w:rPr>
                <w:lang w:eastAsia="ru-RU"/>
              </w:rPr>
            </w:pPr>
            <w:r w:rsidRPr="00667809">
              <w:rPr>
                <w:lang w:eastAsia="ru-RU"/>
              </w:rPr>
              <w:t xml:space="preserve">Составление комплекса гимнастических упражнений, разработка плана беседы о </w:t>
            </w:r>
            <w:proofErr w:type="spellStart"/>
            <w:r w:rsidRPr="00667809">
              <w:rPr>
                <w:lang w:eastAsia="ru-RU"/>
              </w:rPr>
              <w:t>герокосметологии</w:t>
            </w:r>
            <w:proofErr w:type="spellEnd"/>
            <w:r w:rsidRPr="00667809">
              <w:rPr>
                <w:lang w:eastAsia="ru-RU"/>
              </w:rPr>
              <w:t xml:space="preserve">, вреде курения, алкоголизме в старости. </w:t>
            </w:r>
          </w:p>
          <w:p w14:paraId="33B3381C" w14:textId="77777777" w:rsidR="00BC605B" w:rsidRPr="00667809" w:rsidRDefault="00BC605B" w:rsidP="00667809">
            <w:pPr>
              <w:pStyle w:val="af1"/>
              <w:numPr>
                <w:ilvl w:val="0"/>
                <w:numId w:val="39"/>
              </w:numPr>
              <w:tabs>
                <w:tab w:val="left" w:pos="263"/>
              </w:tabs>
              <w:spacing w:before="0" w:after="0" w:line="240" w:lineRule="atLeast"/>
              <w:ind w:left="0" w:firstLine="0"/>
              <w:jc w:val="both"/>
              <w:rPr>
                <w:lang w:eastAsia="ru-RU"/>
              </w:rPr>
            </w:pPr>
            <w:r w:rsidRPr="00667809">
              <w:rPr>
                <w:lang w:eastAsia="ru-RU"/>
              </w:rPr>
              <w:t xml:space="preserve">Проведение беседы с пациентами о рациональном питании и двигательной активности в старости, о значении сна и способах его регуляции, стрессе и его последствиях, о </w:t>
            </w:r>
            <w:r w:rsidRPr="00667809">
              <w:rPr>
                <w:lang w:eastAsia="ru-RU"/>
              </w:rPr>
              <w:lastRenderedPageBreak/>
              <w:t xml:space="preserve">возможностях борьбы со стрессом в преклонном возрасте. </w:t>
            </w:r>
          </w:p>
          <w:p w14:paraId="7D7C5F36" w14:textId="77777777" w:rsidR="00BC605B" w:rsidRPr="00667809" w:rsidRDefault="00BC605B" w:rsidP="00667809">
            <w:pPr>
              <w:pStyle w:val="af1"/>
              <w:numPr>
                <w:ilvl w:val="0"/>
                <w:numId w:val="39"/>
              </w:numPr>
              <w:tabs>
                <w:tab w:val="left" w:pos="263"/>
              </w:tabs>
              <w:spacing w:before="0" w:after="0" w:line="240" w:lineRule="atLeast"/>
              <w:ind w:left="0" w:firstLine="0"/>
              <w:jc w:val="both"/>
              <w:rPr>
                <w:lang w:eastAsia="ru-RU"/>
              </w:rPr>
            </w:pPr>
            <w:r w:rsidRPr="00667809">
              <w:rPr>
                <w:lang w:eastAsia="ru-RU"/>
              </w:rPr>
              <w:t xml:space="preserve">Проведение беседы о личной гигиене и гигиене жилища, формировании безопасного быта. Реферативные сообщения о наиболее важных аспектах сохранения здоровья в пожилом возрасте. </w:t>
            </w:r>
          </w:p>
          <w:p w14:paraId="275DA10A" w14:textId="77777777" w:rsidR="00BC605B" w:rsidRPr="00667809" w:rsidRDefault="00C50B77" w:rsidP="00667809">
            <w:pPr>
              <w:pStyle w:val="af1"/>
              <w:numPr>
                <w:ilvl w:val="0"/>
                <w:numId w:val="39"/>
              </w:numPr>
              <w:tabs>
                <w:tab w:val="left" w:pos="263"/>
              </w:tabs>
              <w:spacing w:before="0" w:after="0" w:line="240" w:lineRule="atLeast"/>
              <w:ind w:left="0" w:firstLine="0"/>
              <w:jc w:val="both"/>
              <w:rPr>
                <w:lang w:eastAsia="ru-RU"/>
              </w:rPr>
            </w:pPr>
            <w:r w:rsidRPr="00667809">
              <w:rPr>
                <w:lang w:eastAsia="ru-RU"/>
              </w:rPr>
              <w:t>Дискуссионное обсуждение во</w:t>
            </w:r>
            <w:r w:rsidR="00BC605B" w:rsidRPr="00667809">
              <w:rPr>
                <w:lang w:eastAsia="ru-RU"/>
              </w:rPr>
              <w:t xml:space="preserve">просов, касающихся смерти, этапов умирания, констатации смерти, эмоциональных этапов </w:t>
            </w:r>
            <w:proofErr w:type="spellStart"/>
            <w:r w:rsidR="00BC605B" w:rsidRPr="00667809">
              <w:rPr>
                <w:lang w:eastAsia="ru-RU"/>
              </w:rPr>
              <w:t>горевания</w:t>
            </w:r>
            <w:proofErr w:type="spellEnd"/>
            <w:r w:rsidR="00BC605B" w:rsidRPr="00667809">
              <w:rPr>
                <w:lang w:eastAsia="ru-RU"/>
              </w:rPr>
              <w:t xml:space="preserve">. Оказание психологической поддержки родных и близких умирающего человека. </w:t>
            </w:r>
          </w:p>
          <w:p w14:paraId="4DF7D160" w14:textId="77777777" w:rsidR="00BC605B" w:rsidRPr="00667809" w:rsidRDefault="00BC605B" w:rsidP="00667809">
            <w:pPr>
              <w:pStyle w:val="af1"/>
              <w:numPr>
                <w:ilvl w:val="0"/>
                <w:numId w:val="39"/>
              </w:numPr>
              <w:tabs>
                <w:tab w:val="left" w:pos="263"/>
              </w:tabs>
              <w:spacing w:before="0" w:after="0" w:line="240" w:lineRule="atLeast"/>
              <w:ind w:left="0" w:firstLine="0"/>
              <w:jc w:val="both"/>
              <w:rPr>
                <w:lang w:eastAsia="ru-RU"/>
              </w:rPr>
            </w:pPr>
            <w:r w:rsidRPr="00667809">
              <w:rPr>
                <w:lang w:eastAsia="ru-RU"/>
              </w:rPr>
              <w:t xml:space="preserve">Правила констатации смерти.  Клиническая и </w:t>
            </w:r>
            <w:r w:rsidR="00C50B77" w:rsidRPr="00667809">
              <w:rPr>
                <w:lang w:eastAsia="ru-RU"/>
              </w:rPr>
              <w:t>биологическая смерть</w:t>
            </w:r>
            <w:r w:rsidRPr="00667809">
              <w:rPr>
                <w:lang w:eastAsia="ru-RU"/>
              </w:rPr>
              <w:t xml:space="preserve">.  </w:t>
            </w:r>
          </w:p>
        </w:tc>
        <w:tc>
          <w:tcPr>
            <w:tcW w:w="1011" w:type="pct"/>
            <w:vAlign w:val="center"/>
          </w:tcPr>
          <w:p w14:paraId="37283A6D" w14:textId="77777777" w:rsidR="00BC605B" w:rsidRPr="00BC605B" w:rsidRDefault="005637E1" w:rsidP="00BC605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827" w:type="pct"/>
            <w:vMerge/>
          </w:tcPr>
          <w:p w14:paraId="1D562651"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5242B445" w14:textId="77777777" w:rsidTr="00CE357D">
        <w:trPr>
          <w:trHeight w:val="343"/>
        </w:trPr>
        <w:tc>
          <w:tcPr>
            <w:tcW w:w="937" w:type="pct"/>
            <w:vMerge/>
          </w:tcPr>
          <w:p w14:paraId="1FDBE165"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51629963" w14:textId="33222DB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Самостоятельная работа обучающихся</w:t>
            </w:r>
          </w:p>
        </w:tc>
        <w:tc>
          <w:tcPr>
            <w:tcW w:w="1011" w:type="pct"/>
            <w:vAlign w:val="center"/>
          </w:tcPr>
          <w:p w14:paraId="4EA33F8F" w14:textId="77777777" w:rsidR="00BC605B" w:rsidRPr="00BC605B" w:rsidRDefault="00BC605B" w:rsidP="00BC605B">
            <w:pPr>
              <w:spacing w:after="0" w:line="240" w:lineRule="atLeast"/>
              <w:jc w:val="center"/>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w:t>
            </w:r>
          </w:p>
        </w:tc>
        <w:tc>
          <w:tcPr>
            <w:tcW w:w="827" w:type="pct"/>
            <w:vMerge/>
          </w:tcPr>
          <w:p w14:paraId="67CA2D8F"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4105958D" w14:textId="77777777" w:rsidTr="00CE357D">
        <w:trPr>
          <w:trHeight w:val="330"/>
        </w:trPr>
        <w:tc>
          <w:tcPr>
            <w:tcW w:w="3162" w:type="pct"/>
            <w:gridSpan w:val="2"/>
          </w:tcPr>
          <w:p w14:paraId="640A956E" w14:textId="77777777" w:rsidR="00BC605B" w:rsidRPr="00BC605B" w:rsidRDefault="00BC605B" w:rsidP="00BC605B">
            <w:pPr>
              <w:suppressAutoHyphens/>
              <w:spacing w:after="0" w:line="240" w:lineRule="atLeast"/>
              <w:jc w:val="both"/>
              <w:rPr>
                <w:rFonts w:ascii="Times New Roman" w:eastAsia="Times New Roman" w:hAnsi="Times New Roman" w:cs="Times New Roman"/>
                <w:b/>
                <w:sz w:val="24"/>
                <w:szCs w:val="24"/>
                <w:lang w:eastAsia="ru-RU"/>
              </w:rPr>
            </w:pPr>
            <w:r w:rsidRPr="00BC605B">
              <w:rPr>
                <w:rFonts w:ascii="Times New Roman" w:eastAsia="Times New Roman" w:hAnsi="Times New Roman" w:cs="Times New Roman"/>
                <w:b/>
                <w:sz w:val="24"/>
                <w:szCs w:val="24"/>
                <w:lang w:eastAsia="ru-RU"/>
              </w:rPr>
              <w:t>Промежуточная аттестация</w:t>
            </w:r>
          </w:p>
        </w:tc>
        <w:tc>
          <w:tcPr>
            <w:tcW w:w="1011" w:type="pct"/>
            <w:vAlign w:val="center"/>
          </w:tcPr>
          <w:p w14:paraId="0513790D" w14:textId="5B2B207B" w:rsidR="00BC605B" w:rsidRPr="00BC605B" w:rsidRDefault="002241B5" w:rsidP="00BC605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27" w:type="pct"/>
          </w:tcPr>
          <w:p w14:paraId="5717A443" w14:textId="77777777" w:rsidR="00BC605B" w:rsidRPr="00BC605B" w:rsidRDefault="00BC605B" w:rsidP="00CE357D">
            <w:pPr>
              <w:spacing w:after="0" w:line="240" w:lineRule="atLeast"/>
              <w:rPr>
                <w:rFonts w:ascii="Times New Roman" w:eastAsia="Times New Roman" w:hAnsi="Times New Roman" w:cs="Times New Roman"/>
                <w:b/>
                <w:sz w:val="24"/>
                <w:szCs w:val="24"/>
                <w:lang w:eastAsia="ru-RU"/>
              </w:rPr>
            </w:pPr>
          </w:p>
        </w:tc>
      </w:tr>
      <w:tr w:rsidR="00667809" w:rsidRPr="00BC605B" w14:paraId="32424EA8" w14:textId="77777777" w:rsidTr="00CE357D">
        <w:trPr>
          <w:trHeight w:val="330"/>
        </w:trPr>
        <w:tc>
          <w:tcPr>
            <w:tcW w:w="3162" w:type="pct"/>
            <w:gridSpan w:val="2"/>
          </w:tcPr>
          <w:p w14:paraId="6B8E26C0" w14:textId="200BE54F" w:rsidR="00667809" w:rsidRPr="00BC605B" w:rsidRDefault="00667809" w:rsidP="00BC605B">
            <w:pPr>
              <w:suppressAutoHyphens/>
              <w:spacing w:after="0" w:line="24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Самостоятельная работа (подготовка к промежуточной аттестации)</w:t>
            </w:r>
          </w:p>
        </w:tc>
        <w:tc>
          <w:tcPr>
            <w:tcW w:w="1011" w:type="pct"/>
            <w:vAlign w:val="center"/>
          </w:tcPr>
          <w:p w14:paraId="47719321" w14:textId="3E8DAD6E" w:rsidR="00667809" w:rsidRDefault="00667809" w:rsidP="00BC605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27" w:type="pct"/>
          </w:tcPr>
          <w:p w14:paraId="6B262ABC" w14:textId="77777777" w:rsidR="00667809" w:rsidRPr="00BC605B" w:rsidRDefault="00667809" w:rsidP="00CE357D">
            <w:pPr>
              <w:spacing w:after="0" w:line="240" w:lineRule="atLeast"/>
              <w:rPr>
                <w:rFonts w:ascii="Times New Roman" w:eastAsia="Times New Roman" w:hAnsi="Times New Roman" w:cs="Times New Roman"/>
                <w:b/>
                <w:sz w:val="24"/>
                <w:szCs w:val="24"/>
                <w:lang w:eastAsia="ru-RU"/>
              </w:rPr>
            </w:pPr>
          </w:p>
        </w:tc>
      </w:tr>
      <w:tr w:rsidR="00BC605B" w:rsidRPr="00BC605B" w14:paraId="7C2FB6E5" w14:textId="77777777" w:rsidTr="00CE357D">
        <w:trPr>
          <w:trHeight w:val="21"/>
        </w:trPr>
        <w:tc>
          <w:tcPr>
            <w:tcW w:w="3162" w:type="pct"/>
            <w:gridSpan w:val="2"/>
          </w:tcPr>
          <w:p w14:paraId="0E471BB1"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Всего:</w:t>
            </w:r>
          </w:p>
        </w:tc>
        <w:tc>
          <w:tcPr>
            <w:tcW w:w="1011" w:type="pct"/>
            <w:vAlign w:val="center"/>
          </w:tcPr>
          <w:p w14:paraId="58FE0421" w14:textId="66BB4210" w:rsidR="00BC605B" w:rsidRPr="00BC605B" w:rsidRDefault="00C50B77" w:rsidP="00BC605B">
            <w:pPr>
              <w:spacing w:after="0" w:line="240" w:lineRule="atLeast"/>
              <w:jc w:val="center"/>
              <w:rPr>
                <w:rFonts w:ascii="Times New Roman" w:eastAsia="Times New Roman" w:hAnsi="Times New Roman" w:cs="Times New Roman"/>
                <w:b/>
                <w:bCs/>
                <w:sz w:val="24"/>
                <w:szCs w:val="24"/>
                <w:lang w:eastAsia="ru-RU"/>
              </w:rPr>
            </w:pPr>
            <w:r w:rsidRPr="002241B5">
              <w:rPr>
                <w:rFonts w:ascii="Times New Roman" w:eastAsia="Times New Roman" w:hAnsi="Times New Roman" w:cs="Times New Roman"/>
                <w:b/>
                <w:bCs/>
                <w:sz w:val="24"/>
                <w:szCs w:val="24"/>
                <w:lang w:eastAsia="ru-RU"/>
              </w:rPr>
              <w:t>12</w:t>
            </w:r>
            <w:r w:rsidR="002241B5">
              <w:rPr>
                <w:rFonts w:ascii="Times New Roman" w:eastAsia="Times New Roman" w:hAnsi="Times New Roman" w:cs="Times New Roman"/>
                <w:b/>
                <w:bCs/>
                <w:sz w:val="24"/>
                <w:szCs w:val="24"/>
                <w:lang w:eastAsia="ru-RU"/>
              </w:rPr>
              <w:t>6</w:t>
            </w:r>
          </w:p>
        </w:tc>
        <w:tc>
          <w:tcPr>
            <w:tcW w:w="827" w:type="pct"/>
          </w:tcPr>
          <w:p w14:paraId="23F153FC"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p>
        </w:tc>
      </w:tr>
    </w:tbl>
    <w:p w14:paraId="4D8872EA" w14:textId="77777777" w:rsidR="003C1D96" w:rsidRDefault="003C1D96" w:rsidP="00F31141">
      <w:pPr>
        <w:suppressAutoHyphens/>
        <w:spacing w:after="0" w:line="240" w:lineRule="atLeast"/>
        <w:rPr>
          <w:rFonts w:ascii="Times New Roman" w:eastAsia="Times New Roman" w:hAnsi="Times New Roman" w:cs="Times New Roman"/>
          <w:b/>
          <w:sz w:val="24"/>
          <w:szCs w:val="24"/>
          <w:lang w:eastAsia="ru-RU"/>
        </w:rPr>
        <w:sectPr w:rsidR="003C1D96" w:rsidSect="00014971">
          <w:pgSz w:w="16838" w:h="11906" w:orient="landscape"/>
          <w:pgMar w:top="850" w:right="1134" w:bottom="1701" w:left="1134" w:header="708" w:footer="708" w:gutter="0"/>
          <w:cols w:space="708"/>
          <w:docGrid w:linePitch="360"/>
        </w:sectPr>
      </w:pPr>
    </w:p>
    <w:p w14:paraId="06AD6170" w14:textId="77777777" w:rsidR="00BC605B" w:rsidRDefault="00BC605B" w:rsidP="00F31141">
      <w:pPr>
        <w:suppressAutoHyphens/>
        <w:spacing w:after="0" w:line="240" w:lineRule="atLeast"/>
        <w:rPr>
          <w:rFonts w:ascii="Times New Roman" w:eastAsia="Times New Roman" w:hAnsi="Times New Roman" w:cs="Times New Roman"/>
          <w:b/>
          <w:sz w:val="24"/>
          <w:szCs w:val="24"/>
          <w:lang w:eastAsia="ru-RU"/>
        </w:rPr>
      </w:pPr>
    </w:p>
    <w:p w14:paraId="447FC4C7" w14:textId="77777777" w:rsidR="00FE71F8" w:rsidRDefault="00FE71F8" w:rsidP="00F31141">
      <w:pPr>
        <w:suppressAutoHyphens/>
        <w:spacing w:after="0" w:line="240" w:lineRule="atLeast"/>
        <w:rPr>
          <w:rFonts w:ascii="Times New Roman" w:eastAsia="Times New Roman" w:hAnsi="Times New Roman" w:cs="Times New Roman"/>
          <w:b/>
          <w:sz w:val="24"/>
          <w:szCs w:val="24"/>
          <w:lang w:eastAsia="ru-RU"/>
        </w:rPr>
      </w:pPr>
    </w:p>
    <w:p w14:paraId="74ACDDE2" w14:textId="77777777" w:rsidR="00FE71F8" w:rsidRDefault="00FE71F8" w:rsidP="00F31141">
      <w:pPr>
        <w:suppressAutoHyphens/>
        <w:spacing w:after="0" w:line="240" w:lineRule="atLeast"/>
        <w:rPr>
          <w:rFonts w:ascii="Times New Roman" w:eastAsia="Times New Roman" w:hAnsi="Times New Roman" w:cs="Times New Roman"/>
          <w:b/>
          <w:sz w:val="24"/>
          <w:szCs w:val="24"/>
          <w:lang w:eastAsia="ru-RU"/>
        </w:rPr>
      </w:pPr>
    </w:p>
    <w:p w14:paraId="26C90DE8" w14:textId="77777777" w:rsidR="00FE71F8" w:rsidRPr="00FE71F8" w:rsidRDefault="00FE71F8" w:rsidP="008E64AE">
      <w:pPr>
        <w:spacing w:after="0" w:line="240" w:lineRule="atLeast"/>
        <w:jc w:val="center"/>
        <w:rPr>
          <w:rFonts w:ascii="Times New Roman" w:eastAsia="Times New Roman" w:hAnsi="Times New Roman" w:cs="Times New Roman"/>
          <w:b/>
          <w:bCs/>
          <w:sz w:val="24"/>
          <w:szCs w:val="24"/>
          <w:lang w:eastAsia="ru-RU"/>
        </w:rPr>
      </w:pPr>
      <w:r w:rsidRPr="00FE71F8">
        <w:rPr>
          <w:rFonts w:ascii="Times New Roman" w:eastAsia="Times New Roman" w:hAnsi="Times New Roman" w:cs="Times New Roman"/>
          <w:b/>
          <w:bCs/>
          <w:sz w:val="24"/>
          <w:szCs w:val="24"/>
          <w:lang w:eastAsia="ru-RU"/>
        </w:rPr>
        <w:t>3. УСЛОВИЯ РЕАЛИЗАЦИИ УЧЕБНОЙ ДИСЦИПЛИНЫ</w:t>
      </w:r>
    </w:p>
    <w:p w14:paraId="0A2738DA" w14:textId="77777777" w:rsidR="00FE71F8" w:rsidRPr="00FE71F8" w:rsidRDefault="00FE71F8" w:rsidP="00FE71F8">
      <w:pPr>
        <w:suppressAutoHyphens/>
        <w:spacing w:after="0" w:line="240" w:lineRule="atLeast"/>
        <w:ind w:firstLine="709"/>
        <w:jc w:val="both"/>
        <w:rPr>
          <w:rFonts w:ascii="Times New Roman" w:eastAsia="Times New Roman" w:hAnsi="Times New Roman" w:cs="Times New Roman"/>
          <w:b/>
          <w:bCs/>
          <w:sz w:val="24"/>
          <w:szCs w:val="24"/>
          <w:lang w:eastAsia="ru-RU"/>
        </w:rPr>
      </w:pPr>
      <w:r w:rsidRPr="00FE71F8">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14:paraId="1DBCC62F" w14:textId="77777777" w:rsidR="00FE71F8" w:rsidRPr="00FE71F8" w:rsidRDefault="00FE71F8" w:rsidP="00FE71F8">
      <w:pPr>
        <w:suppressAutoHyphens/>
        <w:spacing w:after="0" w:line="276" w:lineRule="auto"/>
        <w:ind w:firstLine="709"/>
        <w:jc w:val="both"/>
        <w:rPr>
          <w:rFonts w:ascii="Times New Roman" w:eastAsia="Times New Roman" w:hAnsi="Times New Roman" w:cs="Times New Roman"/>
          <w:b/>
          <w:sz w:val="24"/>
          <w:szCs w:val="24"/>
          <w:lang w:eastAsia="ru-RU"/>
        </w:rPr>
      </w:pPr>
      <w:r w:rsidRPr="00FE71F8">
        <w:rPr>
          <w:rFonts w:ascii="Times New Roman" w:eastAsia="Times New Roman" w:hAnsi="Times New Roman" w:cs="Times New Roman"/>
          <w:sz w:val="24"/>
          <w:szCs w:val="24"/>
          <w:lang w:eastAsia="ru-RU"/>
        </w:rPr>
        <w:t>Кабинет медико-биологических дисциплин,</w:t>
      </w:r>
      <w:r w:rsidRPr="00FE71F8">
        <w:rPr>
          <w:rFonts w:ascii="Times New Roman" w:eastAsia="Times New Roman" w:hAnsi="Times New Roman" w:cs="Times New Roman"/>
          <w:bCs/>
          <w:sz w:val="24"/>
          <w:szCs w:val="24"/>
          <w:lang w:eastAsia="ru-RU"/>
        </w:rPr>
        <w:t xml:space="preserve"> оснащенный в соответствии с п. 6.1.2.1 примерной образовательной программы по специальности 31.02.01 Лечебное дело </w:t>
      </w:r>
      <w:r w:rsidRPr="00FE71F8">
        <w:rPr>
          <w:rFonts w:ascii="Times New Roman" w:eastAsia="Times New Roman" w:hAnsi="Times New Roman" w:cs="Times New Roman"/>
          <w:b/>
          <w:sz w:val="24"/>
          <w:szCs w:val="24"/>
          <w:lang w:eastAsia="ru-RU"/>
        </w:rPr>
        <w:t xml:space="preserve"> </w:t>
      </w:r>
    </w:p>
    <w:p w14:paraId="6E0BBB62" w14:textId="77777777" w:rsidR="00FE71F8" w:rsidRPr="00FE71F8" w:rsidRDefault="00FE71F8" w:rsidP="00FE71F8">
      <w:pPr>
        <w:suppressAutoHyphens/>
        <w:spacing w:after="0" w:line="276" w:lineRule="auto"/>
        <w:ind w:firstLine="709"/>
        <w:jc w:val="both"/>
        <w:rPr>
          <w:rFonts w:ascii="Times New Roman" w:eastAsia="Times New Roman" w:hAnsi="Times New Roman" w:cs="Times New Roman"/>
          <w:bCs/>
          <w:sz w:val="24"/>
          <w:szCs w:val="24"/>
          <w:lang w:eastAsia="ru-RU"/>
        </w:rPr>
      </w:pPr>
    </w:p>
    <w:p w14:paraId="5320954A" w14:textId="77777777" w:rsidR="00FE71F8" w:rsidRPr="00FE71F8" w:rsidRDefault="00FE71F8" w:rsidP="00FE71F8">
      <w:pPr>
        <w:suppressAutoHyphens/>
        <w:spacing w:after="0" w:line="240" w:lineRule="atLeast"/>
        <w:ind w:firstLine="709"/>
        <w:jc w:val="both"/>
        <w:rPr>
          <w:rFonts w:ascii="Times New Roman" w:eastAsia="Times New Roman" w:hAnsi="Times New Roman" w:cs="Times New Roman"/>
          <w:b/>
          <w:bCs/>
          <w:sz w:val="24"/>
          <w:szCs w:val="24"/>
          <w:lang w:eastAsia="ru-RU"/>
        </w:rPr>
      </w:pPr>
      <w:r w:rsidRPr="00FE71F8">
        <w:rPr>
          <w:rFonts w:ascii="Times New Roman" w:eastAsia="Times New Roman" w:hAnsi="Times New Roman" w:cs="Times New Roman"/>
          <w:b/>
          <w:bCs/>
          <w:sz w:val="24"/>
          <w:szCs w:val="24"/>
          <w:lang w:eastAsia="ru-RU"/>
        </w:rPr>
        <w:t>3.2. Информационное обеспечение реализации программы</w:t>
      </w:r>
    </w:p>
    <w:p w14:paraId="240C06EF" w14:textId="77777777" w:rsidR="00FE71F8" w:rsidRPr="00FE71F8" w:rsidRDefault="00FE71F8" w:rsidP="00FE71F8">
      <w:pPr>
        <w:suppressAutoHyphens/>
        <w:spacing w:after="0" w:line="240" w:lineRule="atLeast"/>
        <w:ind w:firstLine="426"/>
        <w:jc w:val="both"/>
        <w:rPr>
          <w:rFonts w:ascii="Times New Roman" w:eastAsia="Times New Roman" w:hAnsi="Times New Roman" w:cs="Times New Roman"/>
          <w:bCs/>
          <w:sz w:val="24"/>
          <w:szCs w:val="24"/>
          <w:lang w:eastAsia="ru-RU"/>
        </w:rPr>
      </w:pPr>
      <w:r w:rsidRPr="00FE71F8">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FE71F8">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E71F8">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C72CA80" w14:textId="77777777" w:rsidR="00FE71F8" w:rsidRPr="00FE71F8" w:rsidRDefault="00FE71F8" w:rsidP="00FE71F8">
      <w:pPr>
        <w:tabs>
          <w:tab w:val="left" w:pos="993"/>
        </w:tabs>
        <w:suppressAutoHyphens/>
        <w:spacing w:after="0" w:line="240" w:lineRule="atLeast"/>
        <w:ind w:firstLine="992"/>
        <w:jc w:val="both"/>
        <w:rPr>
          <w:rFonts w:ascii="Times New Roman" w:eastAsia="Times New Roman" w:hAnsi="Times New Roman" w:cs="Times New Roman"/>
          <w:b/>
          <w:sz w:val="24"/>
          <w:szCs w:val="24"/>
          <w:lang w:eastAsia="ru-RU"/>
        </w:rPr>
      </w:pPr>
    </w:p>
    <w:p w14:paraId="5ACF7BDF" w14:textId="77777777" w:rsidR="00FE71F8" w:rsidRPr="00FE71F8" w:rsidRDefault="00FE71F8" w:rsidP="00FE71F8">
      <w:pPr>
        <w:tabs>
          <w:tab w:val="left" w:pos="993"/>
        </w:tabs>
        <w:suppressAutoHyphens/>
        <w:spacing w:after="0" w:line="240" w:lineRule="atLeast"/>
        <w:ind w:firstLine="992"/>
        <w:jc w:val="both"/>
        <w:rPr>
          <w:rFonts w:ascii="Times New Roman" w:eastAsia="Times New Roman" w:hAnsi="Times New Roman" w:cs="Times New Roman"/>
          <w:b/>
          <w:sz w:val="24"/>
          <w:szCs w:val="24"/>
          <w:lang w:eastAsia="ru-RU"/>
        </w:rPr>
      </w:pPr>
      <w:r w:rsidRPr="00FE71F8">
        <w:rPr>
          <w:rFonts w:ascii="Times New Roman" w:eastAsia="Times New Roman" w:hAnsi="Times New Roman" w:cs="Times New Roman"/>
          <w:b/>
          <w:sz w:val="24"/>
          <w:szCs w:val="24"/>
          <w:lang w:eastAsia="ru-RU"/>
        </w:rPr>
        <w:t>3.2.1. Основные печатные издания</w:t>
      </w:r>
    </w:p>
    <w:p w14:paraId="64CFFF17" w14:textId="77777777" w:rsidR="00FE71F8" w:rsidRPr="00FE71F8" w:rsidRDefault="00FE71F8" w:rsidP="00FE71F8">
      <w:pPr>
        <w:suppressAutoHyphens/>
        <w:spacing w:after="0" w:line="240" w:lineRule="atLeast"/>
        <w:ind w:firstLine="992"/>
        <w:jc w:val="both"/>
        <w:rPr>
          <w:rFonts w:ascii="Times New Roman" w:eastAsia="Times New Roman" w:hAnsi="Times New Roman" w:cs="Times New Roman"/>
          <w:sz w:val="24"/>
          <w:szCs w:val="24"/>
          <w:lang w:eastAsia="ru-RU"/>
        </w:rPr>
      </w:pPr>
    </w:p>
    <w:p w14:paraId="1A79F079" w14:textId="77777777" w:rsidR="00FE71F8" w:rsidRPr="00FE71F8" w:rsidRDefault="00FE71F8" w:rsidP="0056602B">
      <w:pPr>
        <w:numPr>
          <w:ilvl w:val="0"/>
          <w:numId w:val="4"/>
        </w:numPr>
        <w:spacing w:after="0" w:line="240" w:lineRule="auto"/>
        <w:ind w:left="0" w:firstLine="0"/>
        <w:jc w:val="both"/>
        <w:rPr>
          <w:rFonts w:ascii="Times New Roman" w:eastAsia="Times New Roman" w:hAnsi="Times New Roman" w:cs="Times New Roman"/>
          <w:sz w:val="24"/>
          <w:szCs w:val="24"/>
        </w:rPr>
      </w:pPr>
      <w:r w:rsidRPr="00FE71F8">
        <w:rPr>
          <w:rFonts w:ascii="Times New Roman" w:eastAsia="Times New Roman" w:hAnsi="Times New Roman" w:cs="Times New Roman"/>
          <w:sz w:val="24"/>
          <w:szCs w:val="24"/>
        </w:rPr>
        <w:t xml:space="preserve">Кучма, В. Р. Здоровый человек и его </w:t>
      </w:r>
      <w:r w:rsidR="003C6221" w:rsidRPr="00FE71F8">
        <w:rPr>
          <w:rFonts w:ascii="Times New Roman" w:eastAsia="Times New Roman" w:hAnsi="Times New Roman" w:cs="Times New Roman"/>
          <w:sz w:val="24"/>
          <w:szCs w:val="24"/>
        </w:rPr>
        <w:t>окружение:</w:t>
      </w:r>
      <w:r w:rsidRPr="00FE71F8">
        <w:rPr>
          <w:rFonts w:ascii="Times New Roman" w:eastAsia="Times New Roman" w:hAnsi="Times New Roman" w:cs="Times New Roman"/>
          <w:sz w:val="24"/>
          <w:szCs w:val="24"/>
        </w:rPr>
        <w:t xml:space="preserve"> учебник / В. Р. Кучма, О. В. </w:t>
      </w:r>
      <w:proofErr w:type="spellStart"/>
      <w:r w:rsidRPr="00FE71F8">
        <w:rPr>
          <w:rFonts w:ascii="Times New Roman" w:eastAsia="Times New Roman" w:hAnsi="Times New Roman" w:cs="Times New Roman"/>
          <w:sz w:val="24"/>
          <w:szCs w:val="24"/>
        </w:rPr>
        <w:t>Сивочалова</w:t>
      </w:r>
      <w:proofErr w:type="spellEnd"/>
      <w:r w:rsidRPr="00FE71F8">
        <w:rPr>
          <w:rFonts w:ascii="Times New Roman" w:eastAsia="Times New Roman" w:hAnsi="Times New Roman" w:cs="Times New Roman"/>
          <w:sz w:val="24"/>
          <w:szCs w:val="24"/>
        </w:rPr>
        <w:t xml:space="preserve">. - 5-е </w:t>
      </w:r>
      <w:r w:rsidR="003C6221" w:rsidRPr="00FE71F8">
        <w:rPr>
          <w:rFonts w:ascii="Times New Roman" w:eastAsia="Times New Roman" w:hAnsi="Times New Roman" w:cs="Times New Roman"/>
          <w:sz w:val="24"/>
          <w:szCs w:val="24"/>
        </w:rPr>
        <w:t>изд.,</w:t>
      </w:r>
      <w:r w:rsidRPr="00FE71F8">
        <w:rPr>
          <w:rFonts w:ascii="Times New Roman" w:eastAsia="Times New Roman" w:hAnsi="Times New Roman" w:cs="Times New Roman"/>
          <w:sz w:val="24"/>
          <w:szCs w:val="24"/>
        </w:rPr>
        <w:t xml:space="preserve"> </w:t>
      </w:r>
      <w:proofErr w:type="spellStart"/>
      <w:r w:rsidRPr="00FE71F8">
        <w:rPr>
          <w:rFonts w:ascii="Times New Roman" w:eastAsia="Times New Roman" w:hAnsi="Times New Roman" w:cs="Times New Roman"/>
          <w:sz w:val="24"/>
          <w:szCs w:val="24"/>
        </w:rPr>
        <w:t>испр</w:t>
      </w:r>
      <w:proofErr w:type="spellEnd"/>
      <w:r w:rsidRPr="00FE71F8">
        <w:rPr>
          <w:rFonts w:ascii="Times New Roman" w:eastAsia="Times New Roman" w:hAnsi="Times New Roman" w:cs="Times New Roman"/>
          <w:sz w:val="24"/>
          <w:szCs w:val="24"/>
        </w:rPr>
        <w:t xml:space="preserve">. и доп. </w:t>
      </w:r>
      <w:r w:rsidR="003C6221">
        <w:rPr>
          <w:rFonts w:ascii="Times New Roman" w:eastAsia="Times New Roman" w:hAnsi="Times New Roman" w:cs="Times New Roman"/>
          <w:sz w:val="24"/>
          <w:szCs w:val="24"/>
        </w:rPr>
        <w:t>–</w:t>
      </w:r>
      <w:r w:rsidRPr="00FE71F8">
        <w:rPr>
          <w:rFonts w:ascii="Times New Roman" w:eastAsia="Times New Roman" w:hAnsi="Times New Roman" w:cs="Times New Roman"/>
          <w:sz w:val="24"/>
          <w:szCs w:val="24"/>
        </w:rPr>
        <w:t xml:space="preserve"> </w:t>
      </w:r>
      <w:r w:rsidR="003C6221">
        <w:rPr>
          <w:rFonts w:ascii="Times New Roman" w:eastAsia="Times New Roman" w:hAnsi="Times New Roman" w:cs="Times New Roman"/>
          <w:sz w:val="24"/>
          <w:szCs w:val="24"/>
        </w:rPr>
        <w:t>М.</w:t>
      </w:r>
      <w:r w:rsidR="003C6221" w:rsidRPr="00FE71F8">
        <w:rPr>
          <w:rFonts w:ascii="Times New Roman" w:eastAsia="Times New Roman" w:hAnsi="Times New Roman" w:cs="Times New Roman"/>
          <w:sz w:val="24"/>
          <w:szCs w:val="24"/>
        </w:rPr>
        <w:t>:</w:t>
      </w:r>
      <w:r w:rsidRPr="00FE71F8">
        <w:rPr>
          <w:rFonts w:ascii="Times New Roman" w:eastAsia="Times New Roman" w:hAnsi="Times New Roman" w:cs="Times New Roman"/>
          <w:sz w:val="24"/>
          <w:szCs w:val="24"/>
        </w:rPr>
        <w:t xml:space="preserve"> ГЭОТАР-Медиа, 2020. - 560 </w:t>
      </w:r>
      <w:r w:rsidR="003C6221" w:rsidRPr="00FE71F8">
        <w:rPr>
          <w:rFonts w:ascii="Times New Roman" w:eastAsia="Times New Roman" w:hAnsi="Times New Roman" w:cs="Times New Roman"/>
          <w:sz w:val="24"/>
          <w:szCs w:val="24"/>
        </w:rPr>
        <w:t>с.:</w:t>
      </w:r>
      <w:r w:rsidRPr="00FE71F8">
        <w:rPr>
          <w:rFonts w:ascii="Times New Roman" w:eastAsia="Times New Roman" w:hAnsi="Times New Roman" w:cs="Times New Roman"/>
          <w:sz w:val="24"/>
          <w:szCs w:val="24"/>
        </w:rPr>
        <w:t xml:space="preserve"> ил. - </w:t>
      </w:r>
      <w:r w:rsidR="003C6221" w:rsidRPr="00FE71F8">
        <w:rPr>
          <w:rFonts w:ascii="Times New Roman" w:eastAsia="Times New Roman" w:hAnsi="Times New Roman" w:cs="Times New Roman"/>
          <w:sz w:val="24"/>
          <w:szCs w:val="24"/>
        </w:rPr>
        <w:t>DOI:</w:t>
      </w:r>
      <w:r w:rsidRPr="00FE71F8">
        <w:rPr>
          <w:rFonts w:ascii="Times New Roman" w:eastAsia="Times New Roman" w:hAnsi="Times New Roman" w:cs="Times New Roman"/>
          <w:sz w:val="24"/>
          <w:szCs w:val="24"/>
        </w:rPr>
        <w:t xml:space="preserve"> - 560 с. - ISBN 978-5-9704-5684-2. - </w:t>
      </w:r>
      <w:r w:rsidR="003C6221" w:rsidRPr="00FE71F8">
        <w:rPr>
          <w:rFonts w:ascii="Times New Roman" w:eastAsia="Times New Roman" w:hAnsi="Times New Roman" w:cs="Times New Roman"/>
          <w:sz w:val="24"/>
          <w:szCs w:val="24"/>
        </w:rPr>
        <w:t>Текст:</w:t>
      </w:r>
      <w:r w:rsidRPr="00FE71F8">
        <w:rPr>
          <w:rFonts w:ascii="Times New Roman" w:eastAsia="Times New Roman" w:hAnsi="Times New Roman" w:cs="Times New Roman"/>
          <w:sz w:val="24"/>
          <w:szCs w:val="24"/>
        </w:rPr>
        <w:t xml:space="preserve"> непосредственный</w:t>
      </w:r>
    </w:p>
    <w:p w14:paraId="530B00A3" w14:textId="77777777" w:rsidR="00FE71F8" w:rsidRPr="00FE71F8" w:rsidRDefault="00FE71F8" w:rsidP="00FE71F8">
      <w:pPr>
        <w:tabs>
          <w:tab w:val="left" w:pos="993"/>
        </w:tabs>
        <w:suppressAutoHyphens/>
        <w:spacing w:after="0" w:line="240" w:lineRule="auto"/>
        <w:jc w:val="both"/>
        <w:rPr>
          <w:rFonts w:ascii="Times New Roman" w:eastAsia="Times New Roman" w:hAnsi="Times New Roman" w:cs="Times New Roman"/>
          <w:b/>
          <w:sz w:val="24"/>
          <w:szCs w:val="24"/>
          <w:lang w:eastAsia="ru-RU"/>
        </w:rPr>
      </w:pPr>
    </w:p>
    <w:p w14:paraId="68244D45" w14:textId="77777777" w:rsidR="00FE71F8" w:rsidRPr="00FE71F8" w:rsidRDefault="00FE71F8" w:rsidP="00FE71F8">
      <w:pPr>
        <w:tabs>
          <w:tab w:val="left" w:pos="993"/>
        </w:tabs>
        <w:spacing w:after="0" w:line="240" w:lineRule="auto"/>
        <w:ind w:firstLine="992"/>
        <w:contextualSpacing/>
        <w:jc w:val="both"/>
        <w:rPr>
          <w:rFonts w:ascii="Times New Roman" w:eastAsia="Times New Roman" w:hAnsi="Times New Roman" w:cs="Times New Roman"/>
          <w:b/>
          <w:sz w:val="24"/>
          <w:szCs w:val="24"/>
          <w:lang w:eastAsia="ru-RU"/>
        </w:rPr>
      </w:pPr>
      <w:r w:rsidRPr="00FE71F8">
        <w:rPr>
          <w:rFonts w:ascii="Times New Roman" w:eastAsia="Times New Roman" w:hAnsi="Times New Roman" w:cs="Times New Roman"/>
          <w:b/>
          <w:sz w:val="24"/>
          <w:szCs w:val="24"/>
          <w:lang w:eastAsia="ru-RU"/>
        </w:rPr>
        <w:t>3.2.2. Основные электронные издания</w:t>
      </w:r>
    </w:p>
    <w:p w14:paraId="53B54B06" w14:textId="77777777" w:rsidR="00FE71F8" w:rsidRPr="00FE71F8" w:rsidRDefault="00FE71F8" w:rsidP="00FE71F8">
      <w:pPr>
        <w:tabs>
          <w:tab w:val="left" w:pos="993"/>
        </w:tabs>
        <w:spacing w:after="0" w:line="240" w:lineRule="auto"/>
        <w:contextualSpacing/>
        <w:jc w:val="both"/>
        <w:rPr>
          <w:rFonts w:ascii="Times New Roman" w:eastAsia="Times New Roman" w:hAnsi="Times New Roman" w:cs="Times New Roman"/>
          <w:b/>
          <w:sz w:val="24"/>
          <w:szCs w:val="24"/>
          <w:lang w:eastAsia="ru-RU"/>
        </w:rPr>
      </w:pPr>
    </w:p>
    <w:p w14:paraId="6D0C01CA" w14:textId="77777777" w:rsidR="00FE71F8" w:rsidRPr="00FE71F8" w:rsidRDefault="00FE71F8" w:rsidP="0056602B">
      <w:pPr>
        <w:numPr>
          <w:ilvl w:val="0"/>
          <w:numId w:val="5"/>
        </w:numPr>
        <w:spacing w:after="0" w:line="240" w:lineRule="auto"/>
        <w:ind w:left="0" w:firstLine="709"/>
        <w:jc w:val="both"/>
        <w:rPr>
          <w:rFonts w:ascii="Times New Roman" w:eastAsia="Times New Roman" w:hAnsi="Times New Roman" w:cs="Times New Roman"/>
          <w:sz w:val="24"/>
          <w:szCs w:val="24"/>
          <w:lang w:val="x-none" w:eastAsia="x-none"/>
        </w:rPr>
      </w:pPr>
      <w:r w:rsidRPr="00FE71F8">
        <w:rPr>
          <w:rFonts w:ascii="Times New Roman" w:eastAsia="Times New Roman" w:hAnsi="Times New Roman" w:cs="Times New Roman"/>
          <w:sz w:val="24"/>
          <w:szCs w:val="24"/>
          <w:lang w:val="x-none" w:eastAsia="x-none"/>
        </w:rPr>
        <w:t xml:space="preserve">Ушакова, Ф. И. Сестринский уход за здоровым новорожденным / Ф. И. Ушакова. - Москва : ГЭОТАР-Медиа, 2021. - 168 с. : ил. - 168 с. - ISBN 978-5-9704-6172-3. - Текст : электронный // ЭБС "Консультант студента" : [сайт]. - URL : https://www.studentlibrary.ru/book/ISBN9785970461723.html </w:t>
      </w:r>
    </w:p>
    <w:p w14:paraId="00AD8FB5" w14:textId="77777777" w:rsidR="00FE71F8" w:rsidRPr="00FE71F8" w:rsidRDefault="00FE71F8" w:rsidP="0056602B">
      <w:pPr>
        <w:numPr>
          <w:ilvl w:val="0"/>
          <w:numId w:val="5"/>
        </w:numPr>
        <w:spacing w:after="0" w:line="240" w:lineRule="auto"/>
        <w:ind w:left="0" w:firstLine="709"/>
        <w:jc w:val="both"/>
        <w:rPr>
          <w:rFonts w:ascii="Times New Roman" w:eastAsia="Times New Roman" w:hAnsi="Times New Roman" w:cs="Times New Roman"/>
          <w:sz w:val="24"/>
          <w:szCs w:val="24"/>
          <w:lang w:val="x-none" w:eastAsia="x-none"/>
        </w:rPr>
      </w:pPr>
      <w:r w:rsidRPr="00FE71F8">
        <w:rPr>
          <w:rFonts w:ascii="Times New Roman" w:eastAsia="Times New Roman" w:hAnsi="Times New Roman" w:cs="Times New Roman"/>
          <w:sz w:val="24"/>
          <w:szCs w:val="24"/>
          <w:lang w:val="x-none" w:eastAsia="x-none"/>
        </w:rPr>
        <w:t xml:space="preserve">Кучма, В. Р. Здоровый человек и его окружение : учебник / В. Р. Кучма, О. В. </w:t>
      </w:r>
      <w:proofErr w:type="spellStart"/>
      <w:r w:rsidRPr="00FE71F8">
        <w:rPr>
          <w:rFonts w:ascii="Times New Roman" w:eastAsia="Times New Roman" w:hAnsi="Times New Roman" w:cs="Times New Roman"/>
          <w:sz w:val="24"/>
          <w:szCs w:val="24"/>
          <w:lang w:val="x-none" w:eastAsia="x-none"/>
        </w:rPr>
        <w:t>Сивочалова</w:t>
      </w:r>
      <w:proofErr w:type="spellEnd"/>
      <w:r w:rsidRPr="00FE71F8">
        <w:rPr>
          <w:rFonts w:ascii="Times New Roman" w:eastAsia="Times New Roman" w:hAnsi="Times New Roman" w:cs="Times New Roman"/>
          <w:sz w:val="24"/>
          <w:szCs w:val="24"/>
          <w:lang w:val="x-none" w:eastAsia="x-none"/>
        </w:rPr>
        <w:t xml:space="preserve">. - 5-е изд. , </w:t>
      </w:r>
      <w:proofErr w:type="spellStart"/>
      <w:r w:rsidRPr="00FE71F8">
        <w:rPr>
          <w:rFonts w:ascii="Times New Roman" w:eastAsia="Times New Roman" w:hAnsi="Times New Roman" w:cs="Times New Roman"/>
          <w:sz w:val="24"/>
          <w:szCs w:val="24"/>
          <w:lang w:val="x-none" w:eastAsia="x-none"/>
        </w:rPr>
        <w:t>испр</w:t>
      </w:r>
      <w:proofErr w:type="spellEnd"/>
      <w:r w:rsidRPr="00FE71F8">
        <w:rPr>
          <w:rFonts w:ascii="Times New Roman" w:eastAsia="Times New Roman" w:hAnsi="Times New Roman" w:cs="Times New Roman"/>
          <w:sz w:val="24"/>
          <w:szCs w:val="24"/>
          <w:lang w:val="x-none" w:eastAsia="x-none"/>
        </w:rPr>
        <w:t>. и доп. - Москва : ГЭОТАР-Медиа, 2020. - 560 с. : ил. - DOI : 10. 33029/9704-5217-2-ZDC-2019-1-560. - 560 с. - ISBN 978-5-9704-5684-2. - Текст : электронный // ЭБС "Консультант студента" : [сайт]. - URL : https://www.studentlibrary.ru/book/ISBN9785970456842.html (дата обращения: 02.03.2023). - Режим доступа : по подписке.</w:t>
      </w:r>
    </w:p>
    <w:p w14:paraId="1D6EC6D5" w14:textId="77777777" w:rsidR="00FE71F8" w:rsidRPr="00FE71F8" w:rsidRDefault="00FE71F8" w:rsidP="0056602B">
      <w:pPr>
        <w:numPr>
          <w:ilvl w:val="0"/>
          <w:numId w:val="5"/>
        </w:numPr>
        <w:spacing w:after="0" w:line="240" w:lineRule="auto"/>
        <w:ind w:left="0" w:firstLine="709"/>
        <w:jc w:val="both"/>
        <w:rPr>
          <w:rFonts w:ascii="Times New Roman" w:eastAsia="Times New Roman" w:hAnsi="Times New Roman" w:cs="Times New Roman"/>
          <w:sz w:val="24"/>
          <w:szCs w:val="24"/>
          <w:lang w:val="x-none" w:eastAsia="x-none"/>
        </w:rPr>
      </w:pPr>
      <w:r w:rsidRPr="00FE71F8">
        <w:rPr>
          <w:rFonts w:ascii="Times New Roman" w:eastAsia="Times New Roman" w:hAnsi="Times New Roman" w:cs="Times New Roman"/>
          <w:sz w:val="24"/>
          <w:szCs w:val="24"/>
          <w:lang w:val="x-none" w:eastAsia="x-none"/>
        </w:rPr>
        <w:t>Ушакова, Ф. И. Сестринский уход за здоровым новорожденным   / Ушакова Ф. И. - Москва : ГЭОТАР-Медиа, 2020. - 168 с. - ISBN 978-5-9704-5048-2. - Текст : электронный // ЭБС "Консультант студента" : [сайт]. - URL : https://www.studentlibrary.ru/book/ISBN9785970450482.html (дата обращения: 02.03.2023). - Режим доступа : по подписке.</w:t>
      </w:r>
    </w:p>
    <w:p w14:paraId="3DCE9613" w14:textId="77777777" w:rsidR="00FE71F8" w:rsidRPr="00FE71F8" w:rsidRDefault="00FE71F8" w:rsidP="0056602B">
      <w:pPr>
        <w:numPr>
          <w:ilvl w:val="0"/>
          <w:numId w:val="5"/>
        </w:numPr>
        <w:spacing w:after="0" w:line="240" w:lineRule="auto"/>
        <w:ind w:left="0" w:firstLine="709"/>
        <w:jc w:val="both"/>
        <w:rPr>
          <w:rFonts w:ascii="Times New Roman" w:eastAsia="Times New Roman" w:hAnsi="Times New Roman" w:cs="Times New Roman"/>
          <w:sz w:val="24"/>
          <w:szCs w:val="24"/>
        </w:rPr>
      </w:pPr>
      <w:proofErr w:type="spellStart"/>
      <w:r w:rsidRPr="00FE71F8">
        <w:rPr>
          <w:rFonts w:ascii="Times New Roman" w:eastAsia="Times New Roman" w:hAnsi="Times New Roman" w:cs="Times New Roman"/>
          <w:sz w:val="24"/>
          <w:szCs w:val="24"/>
        </w:rPr>
        <w:t>Сединкина</w:t>
      </w:r>
      <w:proofErr w:type="spellEnd"/>
      <w:r w:rsidRPr="00FE71F8">
        <w:rPr>
          <w:rFonts w:ascii="Times New Roman" w:eastAsia="Times New Roman" w:hAnsi="Times New Roman" w:cs="Times New Roman"/>
          <w:sz w:val="24"/>
          <w:szCs w:val="24"/>
        </w:rPr>
        <w:t xml:space="preserve">, Р. Г. </w:t>
      </w:r>
      <w:proofErr w:type="spellStart"/>
      <w:r w:rsidRPr="00FE71F8">
        <w:rPr>
          <w:rFonts w:ascii="Times New Roman" w:eastAsia="Times New Roman" w:hAnsi="Times New Roman" w:cs="Times New Roman"/>
          <w:sz w:val="24"/>
          <w:szCs w:val="24"/>
        </w:rPr>
        <w:t>Cестринский</w:t>
      </w:r>
      <w:proofErr w:type="spellEnd"/>
      <w:r w:rsidRPr="00FE71F8">
        <w:rPr>
          <w:rFonts w:ascii="Times New Roman" w:eastAsia="Times New Roman" w:hAnsi="Times New Roman" w:cs="Times New Roman"/>
          <w:sz w:val="24"/>
          <w:szCs w:val="24"/>
        </w:rPr>
        <w:t xml:space="preserve"> уход за пациентами пожилого </w:t>
      </w:r>
      <w:r w:rsidR="003C6221" w:rsidRPr="00FE71F8">
        <w:rPr>
          <w:rFonts w:ascii="Times New Roman" w:eastAsia="Times New Roman" w:hAnsi="Times New Roman" w:cs="Times New Roman"/>
          <w:sz w:val="24"/>
          <w:szCs w:val="24"/>
        </w:rPr>
        <w:t>возраста:</w:t>
      </w:r>
      <w:r w:rsidRPr="00FE71F8">
        <w:rPr>
          <w:rFonts w:ascii="Times New Roman" w:eastAsia="Times New Roman" w:hAnsi="Times New Roman" w:cs="Times New Roman"/>
          <w:sz w:val="24"/>
          <w:szCs w:val="24"/>
        </w:rPr>
        <w:t xml:space="preserve"> уче</w:t>
      </w:r>
      <w:r w:rsidR="003C6221">
        <w:rPr>
          <w:rFonts w:ascii="Times New Roman" w:eastAsia="Times New Roman" w:hAnsi="Times New Roman" w:cs="Times New Roman"/>
          <w:sz w:val="24"/>
          <w:szCs w:val="24"/>
        </w:rPr>
        <w:t xml:space="preserve">бник / Р. Г. </w:t>
      </w:r>
      <w:proofErr w:type="spellStart"/>
      <w:r w:rsidR="003C6221">
        <w:rPr>
          <w:rFonts w:ascii="Times New Roman" w:eastAsia="Times New Roman" w:hAnsi="Times New Roman" w:cs="Times New Roman"/>
          <w:sz w:val="24"/>
          <w:szCs w:val="24"/>
        </w:rPr>
        <w:t>Сединкина</w:t>
      </w:r>
      <w:proofErr w:type="spellEnd"/>
      <w:r w:rsidR="003C6221">
        <w:rPr>
          <w:rFonts w:ascii="Times New Roman" w:eastAsia="Times New Roman" w:hAnsi="Times New Roman" w:cs="Times New Roman"/>
          <w:sz w:val="24"/>
          <w:szCs w:val="24"/>
        </w:rPr>
        <w:t>. – М.</w:t>
      </w:r>
      <w:r w:rsidRPr="00FE71F8">
        <w:rPr>
          <w:rFonts w:ascii="Times New Roman" w:eastAsia="Times New Roman" w:hAnsi="Times New Roman" w:cs="Times New Roman"/>
          <w:sz w:val="24"/>
          <w:szCs w:val="24"/>
        </w:rPr>
        <w:t xml:space="preserve">: ГЭОТАР-Медиа, 2022. - 608 </w:t>
      </w:r>
      <w:r w:rsidR="003C6221" w:rsidRPr="00FE71F8">
        <w:rPr>
          <w:rFonts w:ascii="Times New Roman" w:eastAsia="Times New Roman" w:hAnsi="Times New Roman" w:cs="Times New Roman"/>
          <w:sz w:val="24"/>
          <w:szCs w:val="24"/>
        </w:rPr>
        <w:t>с.:</w:t>
      </w:r>
      <w:r w:rsidRPr="00FE71F8">
        <w:rPr>
          <w:rFonts w:ascii="Times New Roman" w:eastAsia="Times New Roman" w:hAnsi="Times New Roman" w:cs="Times New Roman"/>
          <w:sz w:val="24"/>
          <w:szCs w:val="24"/>
        </w:rPr>
        <w:t xml:space="preserve"> ил. - 608 с. - ISBN 978-5-9704-6788-6. - </w:t>
      </w:r>
      <w:r w:rsidR="003C6221" w:rsidRPr="00FE71F8">
        <w:rPr>
          <w:rFonts w:ascii="Times New Roman" w:eastAsia="Times New Roman" w:hAnsi="Times New Roman" w:cs="Times New Roman"/>
          <w:sz w:val="24"/>
          <w:szCs w:val="24"/>
        </w:rPr>
        <w:t>Текст:</w:t>
      </w:r>
      <w:r w:rsidRPr="00FE71F8">
        <w:rPr>
          <w:rFonts w:ascii="Times New Roman" w:eastAsia="Times New Roman" w:hAnsi="Times New Roman" w:cs="Times New Roman"/>
          <w:sz w:val="24"/>
          <w:szCs w:val="24"/>
        </w:rPr>
        <w:t xml:space="preserve"> электронный // ЭБС "Консультант студента</w:t>
      </w:r>
      <w:r w:rsidR="003C6221" w:rsidRPr="00FE71F8">
        <w:rPr>
          <w:rFonts w:ascii="Times New Roman" w:eastAsia="Times New Roman" w:hAnsi="Times New Roman" w:cs="Times New Roman"/>
          <w:sz w:val="24"/>
          <w:szCs w:val="24"/>
        </w:rPr>
        <w:t>»:</w:t>
      </w:r>
      <w:r w:rsidRPr="00FE71F8">
        <w:rPr>
          <w:rFonts w:ascii="Times New Roman" w:eastAsia="Times New Roman" w:hAnsi="Times New Roman" w:cs="Times New Roman"/>
          <w:sz w:val="24"/>
          <w:szCs w:val="24"/>
        </w:rPr>
        <w:t xml:space="preserve"> [сайт]. - </w:t>
      </w:r>
      <w:r w:rsidR="003C6221" w:rsidRPr="00FE71F8">
        <w:rPr>
          <w:rFonts w:ascii="Times New Roman" w:eastAsia="Times New Roman" w:hAnsi="Times New Roman" w:cs="Times New Roman"/>
          <w:sz w:val="24"/>
          <w:szCs w:val="24"/>
        </w:rPr>
        <w:t>URL:</w:t>
      </w:r>
      <w:r w:rsidRPr="00FE71F8">
        <w:rPr>
          <w:rFonts w:ascii="Times New Roman" w:eastAsia="Times New Roman" w:hAnsi="Times New Roman" w:cs="Times New Roman"/>
          <w:sz w:val="24"/>
          <w:szCs w:val="24"/>
        </w:rPr>
        <w:t xml:space="preserve"> https://www.studentlibrary.ru/book/ISBN9785970467886.html (дата обращения: 03.03.2023). - Режим </w:t>
      </w:r>
      <w:r w:rsidR="003C6221" w:rsidRPr="00FE71F8">
        <w:rPr>
          <w:rFonts w:ascii="Times New Roman" w:eastAsia="Times New Roman" w:hAnsi="Times New Roman" w:cs="Times New Roman"/>
          <w:sz w:val="24"/>
          <w:szCs w:val="24"/>
        </w:rPr>
        <w:t>доступа:</w:t>
      </w:r>
      <w:r w:rsidRPr="00FE71F8">
        <w:rPr>
          <w:rFonts w:ascii="Times New Roman" w:eastAsia="Times New Roman" w:hAnsi="Times New Roman" w:cs="Times New Roman"/>
          <w:sz w:val="24"/>
          <w:szCs w:val="24"/>
        </w:rPr>
        <w:t xml:space="preserve"> по подписке.</w:t>
      </w:r>
    </w:p>
    <w:p w14:paraId="39601AD3" w14:textId="77777777" w:rsidR="00FE71F8" w:rsidRPr="00FE71F8" w:rsidRDefault="00FE71F8" w:rsidP="0056602B">
      <w:pPr>
        <w:numPr>
          <w:ilvl w:val="0"/>
          <w:numId w:val="5"/>
        </w:numPr>
        <w:spacing w:after="0" w:line="240" w:lineRule="auto"/>
        <w:ind w:left="0" w:firstLine="709"/>
        <w:jc w:val="both"/>
        <w:rPr>
          <w:rFonts w:ascii="Times New Roman" w:eastAsia="Times New Roman" w:hAnsi="Times New Roman" w:cs="Times New Roman"/>
          <w:sz w:val="24"/>
          <w:szCs w:val="24"/>
          <w:lang w:val="x-none" w:eastAsia="x-none"/>
        </w:rPr>
      </w:pPr>
      <w:r w:rsidRPr="00FE71F8">
        <w:rPr>
          <w:rFonts w:ascii="Times New Roman" w:eastAsia="Times New Roman" w:hAnsi="Times New Roman" w:cs="Times New Roman"/>
          <w:sz w:val="24"/>
          <w:szCs w:val="24"/>
          <w:lang w:val="x-none" w:eastAsia="x-none"/>
        </w:rPr>
        <w:t xml:space="preserve">Иванова, Н. В. Первичная медико-санитарная помощь детям (ранний возраст) : учебное пособие / Н. В. Иванова [и др. ]. - Москва : ГЭОТАР-Медиа, 2020. - 240 с. : ил. - 240 с. - ISBN 978-5-9704-5743-6. - Текст : электронный // ЭБС "Консультант студента" : [сайт]. - URL : https://www.studentlibrary.ru/book/ISBN9785970457436.html </w:t>
      </w:r>
    </w:p>
    <w:p w14:paraId="36F1F090" w14:textId="77777777" w:rsidR="00FE71F8" w:rsidRPr="00FE71F8" w:rsidRDefault="00FE71F8" w:rsidP="0056602B">
      <w:pPr>
        <w:numPr>
          <w:ilvl w:val="0"/>
          <w:numId w:val="5"/>
        </w:numPr>
        <w:spacing w:after="0" w:line="240" w:lineRule="auto"/>
        <w:ind w:left="0" w:firstLine="709"/>
        <w:rPr>
          <w:rFonts w:ascii="Times New Roman" w:eastAsia="Times New Roman" w:hAnsi="Times New Roman" w:cs="Times New Roman"/>
          <w:sz w:val="24"/>
          <w:szCs w:val="24"/>
          <w:lang w:val="x-none" w:eastAsia="x-none"/>
        </w:rPr>
      </w:pPr>
      <w:r w:rsidRPr="00FE71F8">
        <w:rPr>
          <w:rFonts w:ascii="Times New Roman" w:eastAsia="Times New Roman" w:hAnsi="Times New Roman" w:cs="Times New Roman"/>
          <w:sz w:val="24"/>
          <w:szCs w:val="24"/>
          <w:lang w:val="x-none" w:eastAsia="x-none"/>
        </w:rPr>
        <w:t xml:space="preserve">Игнатова, Л. Ф. Первичная медико-санитарная помощь детям. Дошкольный и школьный возраст   : учебное пособие / Л. Ф. Игнатова, В. В. Стан, Н. В. Иванова и др. - </w:t>
      </w:r>
      <w:r w:rsidRPr="00FE71F8">
        <w:rPr>
          <w:rFonts w:ascii="Times New Roman" w:eastAsia="Times New Roman" w:hAnsi="Times New Roman" w:cs="Times New Roman"/>
          <w:sz w:val="24"/>
          <w:szCs w:val="24"/>
          <w:lang w:val="x-none" w:eastAsia="x-none"/>
        </w:rPr>
        <w:lastRenderedPageBreak/>
        <w:t xml:space="preserve">Москва : ГЭОТАР-Медиа, . - 312 с. - ISBN 978-5-9704-5590-6. - Текст : электронный // ЭБС "Консультант студента" : [сайт]. - URL : https://www.studentlibrary.ru/book/ISBN9785970455906.html </w:t>
      </w:r>
    </w:p>
    <w:p w14:paraId="7AA68AF7" w14:textId="77777777" w:rsidR="00FE71F8" w:rsidRPr="00FE71F8" w:rsidRDefault="00FE71F8" w:rsidP="00FE71F8">
      <w:pPr>
        <w:spacing w:after="0" w:line="240" w:lineRule="auto"/>
        <w:ind w:firstLine="709"/>
        <w:jc w:val="both"/>
        <w:rPr>
          <w:rFonts w:ascii="Times New Roman" w:eastAsia="Times New Roman" w:hAnsi="Times New Roman" w:cs="Times New Roman"/>
          <w:sz w:val="24"/>
          <w:szCs w:val="24"/>
        </w:rPr>
      </w:pPr>
      <w:r w:rsidRPr="00FE71F8">
        <w:rPr>
          <w:rFonts w:ascii="Times New Roman" w:eastAsia="Times New Roman" w:hAnsi="Times New Roman" w:cs="Times New Roman"/>
          <w:sz w:val="24"/>
          <w:szCs w:val="24"/>
        </w:rPr>
        <w:t xml:space="preserve">Назарова, И. Б. Репродуктивное здоровье и планирование семьи / И. Б. Назарова, И. Г. </w:t>
      </w:r>
      <w:proofErr w:type="spellStart"/>
      <w:r w:rsidRPr="00FE71F8">
        <w:rPr>
          <w:rFonts w:ascii="Times New Roman" w:eastAsia="Times New Roman" w:hAnsi="Times New Roman" w:cs="Times New Roman"/>
          <w:sz w:val="24"/>
          <w:szCs w:val="24"/>
        </w:rPr>
        <w:t>Шембелев</w:t>
      </w:r>
      <w:proofErr w:type="spellEnd"/>
      <w:r w:rsidRPr="00FE71F8">
        <w:rPr>
          <w:rFonts w:ascii="Times New Roman" w:eastAsia="Times New Roman" w:hAnsi="Times New Roman" w:cs="Times New Roman"/>
          <w:sz w:val="24"/>
          <w:szCs w:val="24"/>
        </w:rPr>
        <w:t>. — 5-е изд., стер. — Санкт-</w:t>
      </w:r>
      <w:r w:rsidR="003C6221" w:rsidRPr="00FE71F8">
        <w:rPr>
          <w:rFonts w:ascii="Times New Roman" w:eastAsia="Times New Roman" w:hAnsi="Times New Roman" w:cs="Times New Roman"/>
          <w:sz w:val="24"/>
          <w:szCs w:val="24"/>
        </w:rPr>
        <w:t>Петербург:</w:t>
      </w:r>
      <w:r w:rsidRPr="00FE71F8">
        <w:rPr>
          <w:rFonts w:ascii="Times New Roman" w:eastAsia="Times New Roman" w:hAnsi="Times New Roman" w:cs="Times New Roman"/>
          <w:sz w:val="24"/>
          <w:szCs w:val="24"/>
        </w:rPr>
        <w:t xml:space="preserve"> Лань, 2022. — 280 с. — ISBN 978-5-507-45226-2. — </w:t>
      </w:r>
      <w:r w:rsidR="003C6221" w:rsidRPr="00FE71F8">
        <w:rPr>
          <w:rFonts w:ascii="Times New Roman" w:eastAsia="Times New Roman" w:hAnsi="Times New Roman" w:cs="Times New Roman"/>
          <w:sz w:val="24"/>
          <w:szCs w:val="24"/>
        </w:rPr>
        <w:t>Текст:</w:t>
      </w:r>
      <w:r w:rsidRPr="00FE71F8">
        <w:rPr>
          <w:rFonts w:ascii="Times New Roman" w:eastAsia="Times New Roman" w:hAnsi="Times New Roman" w:cs="Times New Roman"/>
          <w:sz w:val="24"/>
          <w:szCs w:val="24"/>
        </w:rPr>
        <w:t xml:space="preserve"> электронный // </w:t>
      </w:r>
      <w:r w:rsidR="003C6221" w:rsidRPr="00FE71F8">
        <w:rPr>
          <w:rFonts w:ascii="Times New Roman" w:eastAsia="Times New Roman" w:hAnsi="Times New Roman" w:cs="Times New Roman"/>
          <w:sz w:val="24"/>
          <w:szCs w:val="24"/>
        </w:rPr>
        <w:t>Лань:</w:t>
      </w:r>
      <w:r w:rsidRPr="00FE71F8">
        <w:rPr>
          <w:rFonts w:ascii="Times New Roman" w:eastAsia="Times New Roman" w:hAnsi="Times New Roman" w:cs="Times New Roman"/>
          <w:sz w:val="24"/>
          <w:szCs w:val="24"/>
        </w:rPr>
        <w:t xml:space="preserve"> электронно-библиотечная система. — URL: https://e.lanbook.com/book/262493 (дата обращения: 03.03.2023). — Режим доступа: для </w:t>
      </w:r>
      <w:proofErr w:type="spellStart"/>
      <w:r w:rsidRPr="00FE71F8">
        <w:rPr>
          <w:rFonts w:ascii="Times New Roman" w:eastAsia="Times New Roman" w:hAnsi="Times New Roman" w:cs="Times New Roman"/>
          <w:sz w:val="24"/>
          <w:szCs w:val="24"/>
        </w:rPr>
        <w:t>авториз</w:t>
      </w:r>
      <w:proofErr w:type="spellEnd"/>
      <w:r w:rsidRPr="00FE71F8">
        <w:rPr>
          <w:rFonts w:ascii="Times New Roman" w:eastAsia="Times New Roman" w:hAnsi="Times New Roman" w:cs="Times New Roman"/>
          <w:sz w:val="24"/>
          <w:szCs w:val="24"/>
        </w:rPr>
        <w:t>. пользователей.</w:t>
      </w:r>
    </w:p>
    <w:p w14:paraId="622E30F2" w14:textId="77777777" w:rsidR="00FE71F8" w:rsidRPr="00FE71F8" w:rsidRDefault="00FE71F8" w:rsidP="00FE71F8">
      <w:pPr>
        <w:spacing w:after="0" w:line="240" w:lineRule="auto"/>
        <w:ind w:firstLine="709"/>
        <w:jc w:val="both"/>
        <w:rPr>
          <w:rFonts w:ascii="Times New Roman" w:eastAsia="Times New Roman" w:hAnsi="Times New Roman" w:cs="Times New Roman"/>
          <w:sz w:val="24"/>
          <w:szCs w:val="24"/>
        </w:rPr>
      </w:pPr>
      <w:r w:rsidRPr="00FE71F8">
        <w:rPr>
          <w:rFonts w:ascii="Times New Roman" w:eastAsia="Times New Roman" w:hAnsi="Times New Roman" w:cs="Times New Roman"/>
          <w:sz w:val="24"/>
          <w:szCs w:val="24"/>
        </w:rPr>
        <w:t xml:space="preserve">Морозов, М. А. Здоровый человек и его окружение. </w:t>
      </w:r>
      <w:proofErr w:type="spellStart"/>
      <w:r w:rsidRPr="00FE71F8">
        <w:rPr>
          <w:rFonts w:ascii="Times New Roman" w:eastAsia="Times New Roman" w:hAnsi="Times New Roman" w:cs="Times New Roman"/>
          <w:sz w:val="24"/>
          <w:szCs w:val="24"/>
        </w:rPr>
        <w:t>Здоровьесберегающие</w:t>
      </w:r>
      <w:proofErr w:type="spellEnd"/>
      <w:r w:rsidRPr="00FE71F8">
        <w:rPr>
          <w:rFonts w:ascii="Times New Roman" w:eastAsia="Times New Roman" w:hAnsi="Times New Roman" w:cs="Times New Roman"/>
          <w:sz w:val="24"/>
          <w:szCs w:val="24"/>
        </w:rPr>
        <w:t xml:space="preserve"> </w:t>
      </w:r>
      <w:r w:rsidR="003C6221" w:rsidRPr="00FE71F8">
        <w:rPr>
          <w:rFonts w:ascii="Times New Roman" w:eastAsia="Times New Roman" w:hAnsi="Times New Roman" w:cs="Times New Roman"/>
          <w:sz w:val="24"/>
          <w:szCs w:val="24"/>
        </w:rPr>
        <w:t>технологии:</w:t>
      </w:r>
      <w:r w:rsidR="003C6221">
        <w:rPr>
          <w:rFonts w:ascii="Times New Roman" w:eastAsia="Times New Roman" w:hAnsi="Times New Roman" w:cs="Times New Roman"/>
          <w:sz w:val="24"/>
          <w:szCs w:val="24"/>
        </w:rPr>
        <w:t xml:space="preserve"> учебное пособие для СПО</w:t>
      </w:r>
      <w:r w:rsidRPr="00FE71F8">
        <w:rPr>
          <w:rFonts w:ascii="Times New Roman" w:eastAsia="Times New Roman" w:hAnsi="Times New Roman" w:cs="Times New Roman"/>
          <w:sz w:val="24"/>
          <w:szCs w:val="24"/>
        </w:rPr>
        <w:t xml:space="preserve"> / М. А. Морозов. — 3-е изд., стер. — Санкт-</w:t>
      </w:r>
      <w:r w:rsidR="003C6221" w:rsidRPr="00FE71F8">
        <w:rPr>
          <w:rFonts w:ascii="Times New Roman" w:eastAsia="Times New Roman" w:hAnsi="Times New Roman" w:cs="Times New Roman"/>
          <w:sz w:val="24"/>
          <w:szCs w:val="24"/>
        </w:rPr>
        <w:t>Петербург:</w:t>
      </w:r>
      <w:r w:rsidRPr="00FE71F8">
        <w:rPr>
          <w:rFonts w:ascii="Times New Roman" w:eastAsia="Times New Roman" w:hAnsi="Times New Roman" w:cs="Times New Roman"/>
          <w:sz w:val="24"/>
          <w:szCs w:val="24"/>
        </w:rPr>
        <w:t xml:space="preserve"> Лань, 2021. — 372 с. — ISBN 978-5-8114-8315-0. — </w:t>
      </w:r>
      <w:r w:rsidR="003C6221" w:rsidRPr="00FE71F8">
        <w:rPr>
          <w:rFonts w:ascii="Times New Roman" w:eastAsia="Times New Roman" w:hAnsi="Times New Roman" w:cs="Times New Roman"/>
          <w:sz w:val="24"/>
          <w:szCs w:val="24"/>
        </w:rPr>
        <w:t>Текст:</w:t>
      </w:r>
      <w:r w:rsidRPr="00FE71F8">
        <w:rPr>
          <w:rFonts w:ascii="Times New Roman" w:eastAsia="Times New Roman" w:hAnsi="Times New Roman" w:cs="Times New Roman"/>
          <w:sz w:val="24"/>
          <w:szCs w:val="24"/>
        </w:rPr>
        <w:t xml:space="preserve"> электронный // </w:t>
      </w:r>
      <w:r w:rsidR="003C6221" w:rsidRPr="00FE71F8">
        <w:rPr>
          <w:rFonts w:ascii="Times New Roman" w:eastAsia="Times New Roman" w:hAnsi="Times New Roman" w:cs="Times New Roman"/>
          <w:sz w:val="24"/>
          <w:szCs w:val="24"/>
        </w:rPr>
        <w:t>Лань:</w:t>
      </w:r>
      <w:r w:rsidRPr="00FE71F8">
        <w:rPr>
          <w:rFonts w:ascii="Times New Roman" w:eastAsia="Times New Roman" w:hAnsi="Times New Roman" w:cs="Times New Roman"/>
          <w:sz w:val="24"/>
          <w:szCs w:val="24"/>
        </w:rPr>
        <w:t xml:space="preserve"> электронно-библиотечная система. — URL: https://e.lanbook.com/book/174994 (дата обращения: 03.03.2023). — Режим доступа: для </w:t>
      </w:r>
      <w:proofErr w:type="spellStart"/>
      <w:r w:rsidRPr="00FE71F8">
        <w:rPr>
          <w:rFonts w:ascii="Times New Roman" w:eastAsia="Times New Roman" w:hAnsi="Times New Roman" w:cs="Times New Roman"/>
          <w:sz w:val="24"/>
          <w:szCs w:val="24"/>
        </w:rPr>
        <w:t>авториз</w:t>
      </w:r>
      <w:proofErr w:type="spellEnd"/>
      <w:r w:rsidRPr="00FE71F8">
        <w:rPr>
          <w:rFonts w:ascii="Times New Roman" w:eastAsia="Times New Roman" w:hAnsi="Times New Roman" w:cs="Times New Roman"/>
          <w:sz w:val="24"/>
          <w:szCs w:val="24"/>
        </w:rPr>
        <w:t>. пользователей.</w:t>
      </w:r>
    </w:p>
    <w:p w14:paraId="2118A0A3" w14:textId="77777777" w:rsidR="00FE71F8" w:rsidRPr="00FE71F8" w:rsidRDefault="00FE71F8" w:rsidP="00FE71F8">
      <w:pPr>
        <w:spacing w:after="0" w:line="240" w:lineRule="auto"/>
        <w:ind w:firstLine="709"/>
        <w:jc w:val="both"/>
        <w:rPr>
          <w:rFonts w:ascii="Times New Roman" w:eastAsia="Times New Roman" w:hAnsi="Times New Roman" w:cs="Times New Roman"/>
          <w:sz w:val="24"/>
          <w:szCs w:val="24"/>
        </w:rPr>
      </w:pPr>
      <w:r w:rsidRPr="00FE71F8">
        <w:rPr>
          <w:rFonts w:ascii="Times New Roman" w:eastAsia="Times New Roman" w:hAnsi="Times New Roman" w:cs="Times New Roman"/>
          <w:sz w:val="24"/>
          <w:szCs w:val="24"/>
        </w:rPr>
        <w:t xml:space="preserve">Курбатова, У. Б. Здоровый </w:t>
      </w:r>
      <w:r w:rsidR="003C6221" w:rsidRPr="00FE71F8">
        <w:rPr>
          <w:rFonts w:ascii="Times New Roman" w:eastAsia="Times New Roman" w:hAnsi="Times New Roman" w:cs="Times New Roman"/>
          <w:sz w:val="24"/>
          <w:szCs w:val="24"/>
        </w:rPr>
        <w:t>ребенок:</w:t>
      </w:r>
      <w:r w:rsidRPr="00FE71F8">
        <w:rPr>
          <w:rFonts w:ascii="Times New Roman" w:eastAsia="Times New Roman" w:hAnsi="Times New Roman" w:cs="Times New Roman"/>
          <w:sz w:val="24"/>
          <w:szCs w:val="24"/>
        </w:rPr>
        <w:t xml:space="preserve"> учебное пособие для </w:t>
      </w:r>
      <w:proofErr w:type="spellStart"/>
      <w:r w:rsidRPr="00FE71F8">
        <w:rPr>
          <w:rFonts w:ascii="Times New Roman" w:eastAsia="Times New Roman" w:hAnsi="Times New Roman" w:cs="Times New Roman"/>
          <w:sz w:val="24"/>
          <w:szCs w:val="24"/>
        </w:rPr>
        <w:t>спо</w:t>
      </w:r>
      <w:proofErr w:type="spellEnd"/>
      <w:r w:rsidRPr="00FE71F8">
        <w:rPr>
          <w:rFonts w:ascii="Times New Roman" w:eastAsia="Times New Roman" w:hAnsi="Times New Roman" w:cs="Times New Roman"/>
          <w:sz w:val="24"/>
          <w:szCs w:val="24"/>
        </w:rPr>
        <w:t xml:space="preserve"> / У. Б. Курбатова. — 2-е изд., стер. — Санкт-</w:t>
      </w:r>
      <w:r w:rsidR="003C6221" w:rsidRPr="00FE71F8">
        <w:rPr>
          <w:rFonts w:ascii="Times New Roman" w:eastAsia="Times New Roman" w:hAnsi="Times New Roman" w:cs="Times New Roman"/>
          <w:sz w:val="24"/>
          <w:szCs w:val="24"/>
        </w:rPr>
        <w:t>Петербург:</w:t>
      </w:r>
      <w:r w:rsidRPr="00FE71F8">
        <w:rPr>
          <w:rFonts w:ascii="Times New Roman" w:eastAsia="Times New Roman" w:hAnsi="Times New Roman" w:cs="Times New Roman"/>
          <w:sz w:val="24"/>
          <w:szCs w:val="24"/>
        </w:rPr>
        <w:t xml:space="preserve"> Лань, 2021. — 168 с. — ISBN 978-5-8114-6850-8. — </w:t>
      </w:r>
      <w:r w:rsidR="003C6221" w:rsidRPr="00FE71F8">
        <w:rPr>
          <w:rFonts w:ascii="Times New Roman" w:eastAsia="Times New Roman" w:hAnsi="Times New Roman" w:cs="Times New Roman"/>
          <w:sz w:val="24"/>
          <w:szCs w:val="24"/>
        </w:rPr>
        <w:t>Текст:</w:t>
      </w:r>
      <w:r w:rsidRPr="00FE71F8">
        <w:rPr>
          <w:rFonts w:ascii="Times New Roman" w:eastAsia="Times New Roman" w:hAnsi="Times New Roman" w:cs="Times New Roman"/>
          <w:sz w:val="24"/>
          <w:szCs w:val="24"/>
        </w:rPr>
        <w:t xml:space="preserve"> электронный // </w:t>
      </w:r>
      <w:r w:rsidR="003C6221" w:rsidRPr="00FE71F8">
        <w:rPr>
          <w:rFonts w:ascii="Times New Roman" w:eastAsia="Times New Roman" w:hAnsi="Times New Roman" w:cs="Times New Roman"/>
          <w:sz w:val="24"/>
          <w:szCs w:val="24"/>
        </w:rPr>
        <w:t>Лань:</w:t>
      </w:r>
      <w:r w:rsidRPr="00FE71F8">
        <w:rPr>
          <w:rFonts w:ascii="Times New Roman" w:eastAsia="Times New Roman" w:hAnsi="Times New Roman" w:cs="Times New Roman"/>
          <w:sz w:val="24"/>
          <w:szCs w:val="24"/>
        </w:rPr>
        <w:t xml:space="preserve"> электронно-библиотечная система. — URL: https://e.lanbook.com/book/152646 (дата обращения: 03.03.2023). — Режим доступа: для </w:t>
      </w:r>
      <w:proofErr w:type="spellStart"/>
      <w:r w:rsidRPr="00FE71F8">
        <w:rPr>
          <w:rFonts w:ascii="Times New Roman" w:eastAsia="Times New Roman" w:hAnsi="Times New Roman" w:cs="Times New Roman"/>
          <w:sz w:val="24"/>
          <w:szCs w:val="24"/>
        </w:rPr>
        <w:t>авториз</w:t>
      </w:r>
      <w:proofErr w:type="spellEnd"/>
      <w:r w:rsidRPr="00FE71F8">
        <w:rPr>
          <w:rFonts w:ascii="Times New Roman" w:eastAsia="Times New Roman" w:hAnsi="Times New Roman" w:cs="Times New Roman"/>
          <w:sz w:val="24"/>
          <w:szCs w:val="24"/>
        </w:rPr>
        <w:t>. пользователей.</w:t>
      </w:r>
    </w:p>
    <w:p w14:paraId="48D75632" w14:textId="77777777" w:rsidR="00FE71F8" w:rsidRPr="00FE71F8" w:rsidRDefault="00FE71F8" w:rsidP="00FE71F8">
      <w:pPr>
        <w:spacing w:after="0" w:line="240" w:lineRule="auto"/>
        <w:ind w:firstLine="709"/>
        <w:jc w:val="both"/>
        <w:rPr>
          <w:rFonts w:ascii="Times New Roman" w:eastAsia="Times New Roman" w:hAnsi="Times New Roman" w:cs="Times New Roman"/>
          <w:sz w:val="24"/>
          <w:szCs w:val="24"/>
        </w:rPr>
      </w:pPr>
    </w:p>
    <w:p w14:paraId="081292DC" w14:textId="77777777" w:rsidR="00FE71F8" w:rsidRPr="00FE71F8" w:rsidRDefault="00FE71F8" w:rsidP="00FE71F8">
      <w:pPr>
        <w:tabs>
          <w:tab w:val="left" w:pos="993"/>
        </w:tabs>
        <w:spacing w:after="0" w:line="240" w:lineRule="auto"/>
        <w:ind w:firstLine="709"/>
        <w:contextualSpacing/>
        <w:jc w:val="both"/>
        <w:rPr>
          <w:rFonts w:ascii="Times New Roman" w:eastAsia="Times New Roman" w:hAnsi="Times New Roman" w:cs="Times New Roman"/>
          <w:b/>
          <w:bCs/>
          <w:sz w:val="24"/>
          <w:szCs w:val="24"/>
          <w:lang w:eastAsia="ru-RU"/>
        </w:rPr>
      </w:pPr>
      <w:r w:rsidRPr="00FE71F8">
        <w:rPr>
          <w:rFonts w:ascii="Times New Roman" w:eastAsia="Times New Roman" w:hAnsi="Times New Roman" w:cs="Times New Roman"/>
          <w:b/>
          <w:bCs/>
          <w:sz w:val="24"/>
          <w:szCs w:val="24"/>
          <w:lang w:eastAsia="ru-RU"/>
        </w:rPr>
        <w:t>3.2.3. Дополнительные источники</w:t>
      </w:r>
    </w:p>
    <w:p w14:paraId="4B98BB77" w14:textId="77777777" w:rsidR="00FE71F8" w:rsidRPr="00FE71F8" w:rsidRDefault="00FE71F8" w:rsidP="0056602B">
      <w:pPr>
        <w:numPr>
          <w:ilvl w:val="0"/>
          <w:numId w:val="6"/>
        </w:numPr>
        <w:spacing w:after="0" w:line="240" w:lineRule="auto"/>
        <w:ind w:left="0" w:firstLine="709"/>
        <w:contextualSpacing/>
        <w:jc w:val="both"/>
        <w:rPr>
          <w:rFonts w:ascii="Times New Roman" w:eastAsia="Times New Roman" w:hAnsi="Times New Roman" w:cs="Times New Roman"/>
          <w:sz w:val="24"/>
          <w:szCs w:val="24"/>
          <w:lang w:val="x-none" w:eastAsia="x-none"/>
        </w:rPr>
      </w:pPr>
      <w:r w:rsidRPr="00FE71F8">
        <w:rPr>
          <w:rFonts w:ascii="Times New Roman" w:eastAsia="Times New Roman" w:hAnsi="Times New Roman" w:cs="Times New Roman"/>
          <w:sz w:val="24"/>
          <w:szCs w:val="24"/>
          <w:lang w:val="x-none" w:eastAsia="x-none"/>
        </w:rPr>
        <w:t xml:space="preserve">Российская Федерация. Законы. Об основах охраны здоровья граждан в Российской Федерации Федеральный закон № 323-ФЗ от 21 ноября 2011 года </w:t>
      </w:r>
      <w:r w:rsidRPr="00FE71F8">
        <w:rPr>
          <w:rFonts w:ascii="Times New Roman" w:eastAsia="Times New Roman" w:hAnsi="Times New Roman" w:cs="Times New Roman"/>
          <w:color w:val="353535"/>
          <w:sz w:val="24"/>
          <w:szCs w:val="24"/>
          <w:shd w:val="clear" w:color="auto" w:fill="FFFFFF"/>
          <w:lang w:val="x-none" w:eastAsia="x-none"/>
        </w:rPr>
        <w:t> [</w:t>
      </w:r>
      <w:r w:rsidRPr="00FE71F8">
        <w:rPr>
          <w:rFonts w:ascii="Times New Roman" w:eastAsia="Times New Roman" w:hAnsi="Times New Roman" w:cs="Times New Roman"/>
          <w:bCs/>
          <w:color w:val="22272F"/>
          <w:sz w:val="24"/>
          <w:szCs w:val="24"/>
          <w:lang w:val="x-none" w:eastAsia="x-none"/>
        </w:rPr>
        <w:t>Принят Государственной Думой 1 ноября 2011 года,  Одобрен Советом Федерации 9 ноября 2011 года</w:t>
      </w:r>
      <w:r w:rsidRPr="00FE71F8">
        <w:rPr>
          <w:rFonts w:ascii="Times New Roman" w:eastAsia="Times New Roman" w:hAnsi="Times New Roman" w:cs="Times New Roman"/>
          <w:color w:val="353535"/>
          <w:sz w:val="24"/>
          <w:szCs w:val="24"/>
          <w:shd w:val="clear" w:color="auto" w:fill="FFFFFF"/>
          <w:lang w:val="x-none" w:eastAsia="x-none"/>
        </w:rPr>
        <w:t>].</w:t>
      </w:r>
      <w:r w:rsidRPr="00FE71F8">
        <w:rPr>
          <w:rFonts w:ascii="Times New Roman" w:eastAsia="Times New Roman" w:hAnsi="Times New Roman" w:cs="Times New Roman"/>
          <w:sz w:val="24"/>
          <w:szCs w:val="24"/>
          <w:lang w:val="x-none" w:eastAsia="x-none"/>
        </w:rPr>
        <w:t>– URL: https://base.garant.ru/12191967/ Режим доступа: ГАРАНТ.РУ: информационно-правовой портал - Текст: электронный</w:t>
      </w:r>
    </w:p>
    <w:p w14:paraId="3D5CB140" w14:textId="77777777" w:rsidR="00FE71F8" w:rsidRPr="00FE71F8" w:rsidRDefault="00FE71F8" w:rsidP="0056602B">
      <w:pPr>
        <w:numPr>
          <w:ilvl w:val="0"/>
          <w:numId w:val="6"/>
        </w:numPr>
        <w:spacing w:after="0" w:line="240" w:lineRule="auto"/>
        <w:ind w:left="0" w:firstLine="709"/>
        <w:contextualSpacing/>
        <w:jc w:val="both"/>
        <w:rPr>
          <w:rFonts w:ascii="Times New Roman" w:eastAsia="Times New Roman" w:hAnsi="Times New Roman" w:cs="Times New Roman"/>
          <w:sz w:val="24"/>
          <w:szCs w:val="24"/>
          <w:lang w:val="x-none" w:eastAsia="x-none"/>
        </w:rPr>
      </w:pPr>
      <w:r w:rsidRPr="00FE71F8">
        <w:rPr>
          <w:rFonts w:ascii="Times New Roman" w:eastAsia="Times New Roman" w:hAnsi="Times New Roman" w:cs="Times New Roman"/>
          <w:sz w:val="24"/>
          <w:szCs w:val="24"/>
          <w:lang w:val="x-none" w:eastAsia="x-none"/>
        </w:rPr>
        <w:t xml:space="preserve">Российская Федерация. Законы. О санитарно-эпидемиологическом благополучии населения Федеральный закон № 52-ФЗ от 30.03.1999 </w:t>
      </w:r>
      <w:r w:rsidRPr="00FE71F8">
        <w:rPr>
          <w:rFonts w:ascii="Times New Roman" w:eastAsia="Times New Roman" w:hAnsi="Times New Roman" w:cs="Times New Roman"/>
          <w:color w:val="353535"/>
          <w:sz w:val="24"/>
          <w:szCs w:val="24"/>
          <w:shd w:val="clear" w:color="auto" w:fill="FFFFFF"/>
          <w:lang w:val="x-none" w:eastAsia="x-none"/>
        </w:rPr>
        <w:t>[</w:t>
      </w:r>
      <w:r w:rsidRPr="00FE71F8">
        <w:rPr>
          <w:rFonts w:ascii="Times New Roman" w:eastAsia="Times New Roman" w:hAnsi="Times New Roman" w:cs="Times New Roman"/>
          <w:bCs/>
          <w:color w:val="22272F"/>
          <w:sz w:val="24"/>
          <w:szCs w:val="24"/>
          <w:lang w:val="x-none" w:eastAsia="x-none"/>
        </w:rPr>
        <w:t xml:space="preserve">Принят Государственной Думой 12 марта 1999 года,  Одобрен Советом Федерации 17 марта 1999 года </w:t>
      </w:r>
      <w:r w:rsidRPr="00FE71F8">
        <w:rPr>
          <w:rFonts w:ascii="Times New Roman" w:eastAsia="Times New Roman" w:hAnsi="Times New Roman" w:cs="Times New Roman"/>
          <w:color w:val="353535"/>
          <w:sz w:val="24"/>
          <w:szCs w:val="24"/>
          <w:shd w:val="clear" w:color="auto" w:fill="FFFFFF"/>
          <w:lang w:val="x-none" w:eastAsia="x-none"/>
        </w:rPr>
        <w:t>].</w:t>
      </w:r>
      <w:r w:rsidRPr="00FE71F8">
        <w:rPr>
          <w:rFonts w:ascii="Times New Roman" w:eastAsia="Times New Roman" w:hAnsi="Times New Roman" w:cs="Times New Roman"/>
          <w:sz w:val="24"/>
          <w:szCs w:val="24"/>
          <w:lang w:val="x-none" w:eastAsia="x-none"/>
        </w:rPr>
        <w:t xml:space="preserve"> – URL: https://base.garant.ru/12115118/ - Режим доступа: ГАРАНТ.РУ: информационно-правовой портал - Текст: электронный</w:t>
      </w:r>
    </w:p>
    <w:p w14:paraId="2808C91B" w14:textId="77777777" w:rsidR="00FE71F8" w:rsidRPr="00FE71F8" w:rsidRDefault="00FE71F8" w:rsidP="0056602B">
      <w:pPr>
        <w:numPr>
          <w:ilvl w:val="0"/>
          <w:numId w:val="6"/>
        </w:numPr>
        <w:shd w:val="clear" w:color="auto" w:fill="FFFFFF"/>
        <w:spacing w:after="0" w:line="240" w:lineRule="auto"/>
        <w:ind w:left="0" w:firstLine="709"/>
        <w:contextualSpacing/>
        <w:jc w:val="both"/>
        <w:rPr>
          <w:rFonts w:ascii="Times New Roman" w:eastAsia="Times New Roman" w:hAnsi="Times New Roman" w:cs="Times New Roman"/>
          <w:sz w:val="24"/>
          <w:szCs w:val="24"/>
          <w:lang w:val="x-none" w:eastAsia="ru-RU"/>
        </w:rPr>
      </w:pPr>
      <w:r w:rsidRPr="00FE71F8">
        <w:rPr>
          <w:rFonts w:ascii="Times New Roman" w:eastAsia="Times New Roman" w:hAnsi="Times New Roman" w:cs="Times New Roman"/>
          <w:sz w:val="24"/>
          <w:szCs w:val="24"/>
          <w:lang w:eastAsia="ru-RU"/>
        </w:rPr>
        <w:t xml:space="preserve">Российская Федерация. Законы. Об иммунопрофилактике инфекционных болезней Федеральный закон № 157-ФЗ от 17.09.1998 </w:t>
      </w:r>
      <w:r w:rsidRPr="00FE71F8">
        <w:rPr>
          <w:rFonts w:ascii="Times New Roman" w:eastAsia="Times New Roman" w:hAnsi="Times New Roman" w:cs="Times New Roman"/>
          <w:color w:val="353535"/>
          <w:sz w:val="24"/>
          <w:szCs w:val="24"/>
          <w:shd w:val="clear" w:color="auto" w:fill="FFFFFF"/>
          <w:lang w:eastAsia="ru-RU"/>
        </w:rPr>
        <w:t>[</w:t>
      </w:r>
      <w:r w:rsidRPr="00FE71F8">
        <w:rPr>
          <w:rFonts w:ascii="Times New Roman" w:eastAsia="Times New Roman" w:hAnsi="Times New Roman" w:cs="Times New Roman"/>
          <w:bCs/>
          <w:color w:val="22272F"/>
          <w:sz w:val="24"/>
          <w:szCs w:val="24"/>
          <w:lang w:eastAsia="ru-RU"/>
        </w:rPr>
        <w:t xml:space="preserve">Принят Государственной Думой 17 июля 1998 </w:t>
      </w:r>
      <w:r w:rsidR="003C6221" w:rsidRPr="00FE71F8">
        <w:rPr>
          <w:rFonts w:ascii="Times New Roman" w:eastAsia="Times New Roman" w:hAnsi="Times New Roman" w:cs="Times New Roman"/>
          <w:bCs/>
          <w:color w:val="22272F"/>
          <w:sz w:val="24"/>
          <w:szCs w:val="24"/>
          <w:lang w:eastAsia="ru-RU"/>
        </w:rPr>
        <w:t>года, Одобрен</w:t>
      </w:r>
      <w:r w:rsidRPr="00FE71F8">
        <w:rPr>
          <w:rFonts w:ascii="Times New Roman" w:eastAsia="Times New Roman" w:hAnsi="Times New Roman" w:cs="Times New Roman"/>
          <w:bCs/>
          <w:color w:val="22272F"/>
          <w:sz w:val="24"/>
          <w:szCs w:val="24"/>
          <w:lang w:eastAsia="ru-RU"/>
        </w:rPr>
        <w:t xml:space="preserve"> Советом Федерации 4 сентября 1998 года</w:t>
      </w:r>
      <w:r w:rsidRPr="00FE71F8">
        <w:rPr>
          <w:rFonts w:ascii="Times New Roman" w:eastAsia="Times New Roman" w:hAnsi="Times New Roman" w:cs="Times New Roman"/>
          <w:color w:val="353535"/>
          <w:sz w:val="24"/>
          <w:szCs w:val="24"/>
          <w:shd w:val="clear" w:color="auto" w:fill="FFFFFF"/>
          <w:lang w:eastAsia="ru-RU"/>
        </w:rPr>
        <w:t>].</w:t>
      </w:r>
      <w:r w:rsidRPr="00FE71F8">
        <w:rPr>
          <w:rFonts w:ascii="Times New Roman" w:eastAsia="Times New Roman" w:hAnsi="Times New Roman" w:cs="Times New Roman"/>
          <w:sz w:val="24"/>
          <w:szCs w:val="24"/>
          <w:lang w:eastAsia="ru-RU"/>
        </w:rPr>
        <w:t xml:space="preserve"> –  URL: https://base.garant.ru/12113020/ - Режим </w:t>
      </w:r>
      <w:r w:rsidR="003C6221" w:rsidRPr="00FE71F8">
        <w:rPr>
          <w:rFonts w:ascii="Times New Roman" w:eastAsia="Times New Roman" w:hAnsi="Times New Roman" w:cs="Times New Roman"/>
          <w:sz w:val="24"/>
          <w:szCs w:val="24"/>
          <w:lang w:eastAsia="ru-RU"/>
        </w:rPr>
        <w:t>доступа:</w:t>
      </w:r>
      <w:r w:rsidRPr="00FE71F8">
        <w:rPr>
          <w:rFonts w:ascii="Times New Roman" w:eastAsia="Times New Roman" w:hAnsi="Times New Roman" w:cs="Times New Roman"/>
          <w:sz w:val="24"/>
          <w:szCs w:val="24"/>
          <w:lang w:eastAsia="ru-RU"/>
        </w:rPr>
        <w:t xml:space="preserve"> ГАРАНТ.РУ: информационно-правовой портал: [сайт]. – Текст: электронный</w:t>
      </w:r>
    </w:p>
    <w:p w14:paraId="7417D703" w14:textId="77777777" w:rsidR="00FE71F8" w:rsidRPr="00FE71F8" w:rsidRDefault="00FE71F8" w:rsidP="0056602B">
      <w:pPr>
        <w:numPr>
          <w:ilvl w:val="0"/>
          <w:numId w:val="6"/>
        </w:numPr>
        <w:spacing w:after="0" w:line="240" w:lineRule="auto"/>
        <w:ind w:left="0" w:firstLine="709"/>
        <w:contextualSpacing/>
        <w:jc w:val="both"/>
        <w:rPr>
          <w:rFonts w:ascii="Times New Roman" w:eastAsia="Times New Roman" w:hAnsi="Times New Roman" w:cs="Times New Roman"/>
          <w:sz w:val="24"/>
          <w:szCs w:val="24"/>
          <w:lang w:val="x-none" w:eastAsia="x-none"/>
        </w:rPr>
      </w:pPr>
      <w:r w:rsidRPr="00FE71F8">
        <w:rPr>
          <w:rFonts w:ascii="Times New Roman" w:eastAsia="Times New Roman" w:hAnsi="Times New Roman" w:cs="Times New Roman"/>
          <w:sz w:val="24"/>
          <w:szCs w:val="24"/>
          <w:lang w:val="x-none" w:eastAsia="x-none"/>
        </w:rPr>
        <w:t>О Стратегии развития здравоохранения в Российской Федерации на период до 2025 года : Указ Президента Российской Федерации от 6 июня 2019 г. N 254 – URL: https://www.garant.ru/products/ipo/prime/doc/72164534/ Режим доступа: ГАРАНТ.РУ: информационно-правовой портал - Текст: электронный</w:t>
      </w:r>
    </w:p>
    <w:p w14:paraId="51A095DC" w14:textId="77777777" w:rsidR="00FE71F8" w:rsidRPr="00FE71F8" w:rsidRDefault="00FE71F8" w:rsidP="0056602B">
      <w:pPr>
        <w:numPr>
          <w:ilvl w:val="0"/>
          <w:numId w:val="6"/>
        </w:numPr>
        <w:spacing w:after="0" w:line="240" w:lineRule="auto"/>
        <w:ind w:left="0" w:firstLine="709"/>
        <w:contextualSpacing/>
        <w:jc w:val="both"/>
        <w:rPr>
          <w:rFonts w:ascii="Times New Roman" w:eastAsia="Times New Roman" w:hAnsi="Times New Roman" w:cs="Times New Roman"/>
          <w:bCs/>
          <w:sz w:val="24"/>
          <w:szCs w:val="24"/>
          <w:lang w:val="x-none" w:eastAsia="x-none"/>
        </w:rPr>
      </w:pPr>
      <w:r w:rsidRPr="00FE71F8">
        <w:rPr>
          <w:rFonts w:ascii="Times New Roman" w:eastAsia="Times New Roman" w:hAnsi="Times New Roman" w:cs="Times New Roman"/>
          <w:bCs/>
          <w:sz w:val="24"/>
          <w:szCs w:val="24"/>
          <w:lang w:val="x-none" w:eastAsia="x-none"/>
        </w:rPr>
        <w:t xml:space="preserve">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w:t>
      </w:r>
      <w:r w:rsidRPr="00FE71F8">
        <w:rPr>
          <w:rFonts w:ascii="Times New Roman" w:eastAsia="Times New Roman" w:hAnsi="Times New Roman" w:cs="Times New Roman"/>
          <w:bCs/>
          <w:sz w:val="24"/>
          <w:szCs w:val="24"/>
          <w:lang w:eastAsia="x-none"/>
        </w:rPr>
        <w:t xml:space="preserve">: </w:t>
      </w:r>
      <w:r w:rsidRPr="00FE71F8">
        <w:rPr>
          <w:rFonts w:ascii="Times New Roman" w:eastAsia="Times New Roman" w:hAnsi="Times New Roman" w:cs="Times New Roman"/>
          <w:bCs/>
          <w:sz w:val="24"/>
          <w:szCs w:val="24"/>
          <w:lang w:val="x-none" w:eastAsia="x-none"/>
        </w:rPr>
        <w:t xml:space="preserve">Приказ Министерства здравоохранения РФ от </w:t>
      </w:r>
      <w:r w:rsidRPr="00FE71F8">
        <w:rPr>
          <w:rFonts w:ascii="Times New Roman" w:eastAsia="Times New Roman" w:hAnsi="Times New Roman" w:cs="Times New Roman"/>
          <w:bCs/>
          <w:sz w:val="24"/>
          <w:szCs w:val="24"/>
          <w:lang w:eastAsia="x-none"/>
        </w:rPr>
        <w:t>29.10.2020</w:t>
      </w:r>
      <w:r w:rsidRPr="00FE71F8">
        <w:rPr>
          <w:rFonts w:ascii="Times New Roman" w:eastAsia="Times New Roman" w:hAnsi="Times New Roman" w:cs="Times New Roman"/>
          <w:bCs/>
          <w:sz w:val="24"/>
          <w:szCs w:val="24"/>
          <w:lang w:val="x-none" w:eastAsia="x-none"/>
        </w:rPr>
        <w:t xml:space="preserve"> № 1177н </w:t>
      </w:r>
      <w:r w:rsidRPr="00FE71F8">
        <w:rPr>
          <w:rFonts w:ascii="Times New Roman" w:eastAsia="Times New Roman" w:hAnsi="Times New Roman" w:cs="Times New Roman"/>
          <w:bCs/>
          <w:sz w:val="24"/>
          <w:szCs w:val="24"/>
          <w:lang w:eastAsia="x-none"/>
        </w:rPr>
        <w:t xml:space="preserve">- </w:t>
      </w:r>
      <w:r w:rsidRPr="00FE71F8">
        <w:rPr>
          <w:rFonts w:ascii="Times New Roman" w:eastAsia="Times New Roman" w:hAnsi="Times New Roman" w:cs="Times New Roman"/>
          <w:bCs/>
          <w:sz w:val="24"/>
          <w:szCs w:val="24"/>
          <w:lang w:val="x-none" w:eastAsia="x-none"/>
        </w:rPr>
        <w:t>URL: https://www.garant.ru/products/ipo/prime/doc/74898637/</w:t>
      </w:r>
      <w:r w:rsidRPr="00FE71F8">
        <w:rPr>
          <w:rFonts w:ascii="Times New Roman" w:eastAsia="Times New Roman" w:hAnsi="Times New Roman" w:cs="Times New Roman"/>
          <w:sz w:val="24"/>
          <w:szCs w:val="24"/>
          <w:lang w:eastAsia="x-none"/>
        </w:rPr>
        <w:t xml:space="preserve"> </w:t>
      </w:r>
      <w:r w:rsidRPr="00FE71F8">
        <w:rPr>
          <w:rFonts w:ascii="Times New Roman" w:eastAsia="Times New Roman" w:hAnsi="Times New Roman" w:cs="Times New Roman"/>
          <w:sz w:val="24"/>
          <w:szCs w:val="24"/>
          <w:lang w:val="x-none" w:eastAsia="x-none"/>
        </w:rPr>
        <w:t xml:space="preserve">- Режим доступа : </w:t>
      </w:r>
      <w:r w:rsidRPr="00FE71F8">
        <w:rPr>
          <w:rFonts w:ascii="Times New Roman" w:eastAsia="Times New Roman" w:hAnsi="Times New Roman" w:cs="Times New Roman"/>
          <w:sz w:val="24"/>
          <w:szCs w:val="24"/>
          <w:lang w:val="x-none" w:eastAsia="ru-RU"/>
        </w:rPr>
        <w:t>ГАРАНТ.РУ: информационно-правовой портал: [сайт]. –</w:t>
      </w:r>
      <w:r w:rsidRPr="00FE71F8">
        <w:rPr>
          <w:rFonts w:ascii="Times New Roman" w:eastAsia="Times New Roman" w:hAnsi="Times New Roman" w:cs="Times New Roman"/>
          <w:sz w:val="24"/>
          <w:szCs w:val="24"/>
          <w:lang w:val="x-none" w:eastAsia="x-none"/>
        </w:rPr>
        <w:t xml:space="preserve"> </w:t>
      </w:r>
      <w:r w:rsidRPr="00FE71F8">
        <w:rPr>
          <w:rFonts w:ascii="Times New Roman" w:eastAsia="Times New Roman" w:hAnsi="Times New Roman" w:cs="Times New Roman"/>
          <w:sz w:val="24"/>
          <w:szCs w:val="24"/>
          <w:lang w:val="x-none" w:eastAsia="ru-RU"/>
        </w:rPr>
        <w:t>Текст: электронный</w:t>
      </w:r>
    </w:p>
    <w:p w14:paraId="18A1F7DC" w14:textId="77777777" w:rsidR="00FE71F8" w:rsidRPr="00FE71F8" w:rsidRDefault="00FE71F8" w:rsidP="0056602B">
      <w:pPr>
        <w:numPr>
          <w:ilvl w:val="0"/>
          <w:numId w:val="6"/>
        </w:numPr>
        <w:spacing w:after="0" w:line="240" w:lineRule="auto"/>
        <w:ind w:left="0" w:firstLine="709"/>
        <w:contextualSpacing/>
        <w:jc w:val="both"/>
        <w:rPr>
          <w:rFonts w:ascii="Times New Roman" w:eastAsia="Times New Roman" w:hAnsi="Times New Roman" w:cs="Times New Roman"/>
          <w:bCs/>
          <w:sz w:val="24"/>
          <w:szCs w:val="24"/>
          <w:lang w:val="x-none" w:eastAsia="x-none"/>
        </w:rPr>
      </w:pPr>
      <w:r w:rsidRPr="00FE71F8">
        <w:rPr>
          <w:rFonts w:ascii="Times New Roman" w:eastAsia="Times New Roman" w:hAnsi="Times New Roman" w:cs="Times New Roman"/>
          <w:bCs/>
          <w:sz w:val="24"/>
          <w:szCs w:val="24"/>
          <w:lang w:val="x-none" w:eastAsia="x-none"/>
        </w:rPr>
        <w:t xml:space="preserve">Об утверждении Стратегии формирования здорового образа жизни населения, профилактики и контроля неинфекционных заболеваний на период до 2025 года </w:t>
      </w:r>
      <w:r w:rsidRPr="00FE71F8">
        <w:rPr>
          <w:rFonts w:ascii="Times New Roman" w:eastAsia="Times New Roman" w:hAnsi="Times New Roman" w:cs="Times New Roman"/>
          <w:bCs/>
          <w:sz w:val="24"/>
          <w:szCs w:val="24"/>
          <w:lang w:eastAsia="x-none"/>
        </w:rPr>
        <w:t xml:space="preserve"> : </w:t>
      </w:r>
      <w:r w:rsidRPr="00FE71F8">
        <w:rPr>
          <w:rFonts w:ascii="Times New Roman" w:eastAsia="Times New Roman" w:hAnsi="Times New Roman" w:cs="Times New Roman"/>
          <w:bCs/>
          <w:sz w:val="24"/>
          <w:szCs w:val="24"/>
          <w:lang w:val="x-none" w:eastAsia="x-none"/>
        </w:rPr>
        <w:t xml:space="preserve">Приказ Министерства здравоохранения РФ от </w:t>
      </w:r>
      <w:r w:rsidRPr="00FE71F8">
        <w:rPr>
          <w:rFonts w:ascii="Times New Roman" w:eastAsia="Times New Roman" w:hAnsi="Times New Roman" w:cs="Times New Roman"/>
          <w:bCs/>
          <w:sz w:val="24"/>
          <w:szCs w:val="24"/>
          <w:lang w:eastAsia="x-none"/>
        </w:rPr>
        <w:t>15.01.2020</w:t>
      </w:r>
      <w:r w:rsidRPr="00FE71F8">
        <w:rPr>
          <w:rFonts w:ascii="Times New Roman" w:eastAsia="Times New Roman" w:hAnsi="Times New Roman" w:cs="Times New Roman"/>
          <w:bCs/>
          <w:sz w:val="24"/>
          <w:szCs w:val="24"/>
          <w:lang w:val="x-none" w:eastAsia="x-none"/>
        </w:rPr>
        <w:t xml:space="preserve"> N 8 – URL: </w:t>
      </w:r>
      <w:hyperlink r:id="rId12" w:history="1">
        <w:r w:rsidRPr="00FE71F8">
          <w:rPr>
            <w:rFonts w:ascii="Times New Roman" w:eastAsia="Times New Roman" w:hAnsi="Times New Roman" w:cs="Times New Roman"/>
            <w:bCs/>
            <w:color w:val="0000FF"/>
            <w:sz w:val="24"/>
            <w:szCs w:val="24"/>
            <w:u w:val="single"/>
            <w:lang w:val="x-none" w:eastAsia="x-none"/>
          </w:rPr>
          <w:t>https://base.garant.ru/72158122/</w:t>
        </w:r>
      </w:hyperlink>
      <w:r w:rsidRPr="00FE71F8">
        <w:rPr>
          <w:rFonts w:ascii="Times New Roman" w:eastAsia="Times New Roman" w:hAnsi="Times New Roman" w:cs="Times New Roman"/>
          <w:sz w:val="24"/>
          <w:szCs w:val="24"/>
          <w:lang w:val="x-none" w:eastAsia="x-none"/>
        </w:rPr>
        <w:t xml:space="preserve">- Режим доступа : </w:t>
      </w:r>
      <w:r w:rsidRPr="00FE71F8">
        <w:rPr>
          <w:rFonts w:ascii="Times New Roman" w:eastAsia="Times New Roman" w:hAnsi="Times New Roman" w:cs="Times New Roman"/>
          <w:sz w:val="24"/>
          <w:szCs w:val="24"/>
          <w:lang w:val="x-none" w:eastAsia="ru-RU"/>
        </w:rPr>
        <w:t>ГАРАНТ.РУ: информационно-правовой портал: [сайт]. –</w:t>
      </w:r>
      <w:r w:rsidRPr="00FE71F8">
        <w:rPr>
          <w:rFonts w:ascii="Times New Roman" w:eastAsia="Times New Roman" w:hAnsi="Times New Roman" w:cs="Times New Roman"/>
          <w:sz w:val="24"/>
          <w:szCs w:val="24"/>
          <w:lang w:val="x-none" w:eastAsia="x-none"/>
        </w:rPr>
        <w:t xml:space="preserve"> </w:t>
      </w:r>
      <w:r w:rsidRPr="00FE71F8">
        <w:rPr>
          <w:rFonts w:ascii="Times New Roman" w:eastAsia="Times New Roman" w:hAnsi="Times New Roman" w:cs="Times New Roman"/>
          <w:sz w:val="24"/>
          <w:szCs w:val="24"/>
          <w:lang w:val="x-none" w:eastAsia="ru-RU"/>
        </w:rPr>
        <w:t>Текст: электронный</w:t>
      </w:r>
    </w:p>
    <w:p w14:paraId="18AE6BB8" w14:textId="77777777" w:rsidR="00FE71F8" w:rsidRPr="00FE71F8" w:rsidRDefault="00FE71F8" w:rsidP="0056602B">
      <w:pPr>
        <w:numPr>
          <w:ilvl w:val="0"/>
          <w:numId w:val="6"/>
        </w:numPr>
        <w:spacing w:after="0" w:line="240" w:lineRule="auto"/>
        <w:ind w:left="0" w:firstLine="709"/>
        <w:contextualSpacing/>
        <w:jc w:val="both"/>
        <w:rPr>
          <w:rFonts w:ascii="Times New Roman" w:eastAsia="Times New Roman" w:hAnsi="Times New Roman" w:cs="Times New Roman"/>
          <w:bCs/>
          <w:sz w:val="24"/>
          <w:szCs w:val="24"/>
          <w:lang w:val="x-none" w:eastAsia="x-none"/>
        </w:rPr>
      </w:pPr>
      <w:r w:rsidRPr="00FE71F8">
        <w:rPr>
          <w:rFonts w:ascii="Times New Roman" w:eastAsia="Times New Roman" w:hAnsi="Times New Roman" w:cs="Times New Roman"/>
          <w:bCs/>
          <w:sz w:val="24"/>
          <w:szCs w:val="24"/>
          <w:lang w:val="x-none" w:eastAsia="x-none"/>
        </w:rPr>
        <w:t xml:space="preserve">Профилактика хронических неинфекционных заболеваний в  Российской Федерации. Национальное руководство 2022. Кардиоваскулярная терапия </w:t>
      </w:r>
      <w:r w:rsidRPr="00FE71F8">
        <w:rPr>
          <w:rFonts w:ascii="Times New Roman" w:eastAsia="Times New Roman" w:hAnsi="Times New Roman" w:cs="Times New Roman"/>
          <w:bCs/>
          <w:sz w:val="24"/>
          <w:szCs w:val="24"/>
          <w:lang w:val="x-none" w:eastAsia="x-none"/>
        </w:rPr>
        <w:lastRenderedPageBreak/>
        <w:t>и профилактика. 2022;21(4):3235. doi:10.15829/1728-8800-2022-3235. EDN DNBVAT Текст: электронный //</w:t>
      </w:r>
      <w:r w:rsidRPr="00FE71F8">
        <w:rPr>
          <w:rFonts w:ascii="Segoe UI" w:eastAsia="Times New Roman" w:hAnsi="Segoe UI" w:cs="Segoe UI"/>
          <w:color w:val="000000"/>
          <w:sz w:val="21"/>
          <w:szCs w:val="21"/>
          <w:shd w:val="clear" w:color="auto" w:fill="F7F7F7"/>
          <w:lang w:val="x-none" w:eastAsia="x-none"/>
        </w:rPr>
        <w:t xml:space="preserve"> </w:t>
      </w:r>
      <w:r w:rsidRPr="00FE71F8">
        <w:rPr>
          <w:rFonts w:ascii="Times New Roman" w:eastAsia="Times New Roman" w:hAnsi="Times New Roman" w:cs="Times New Roman"/>
          <w:color w:val="000000"/>
          <w:sz w:val="21"/>
          <w:szCs w:val="21"/>
          <w:shd w:val="clear" w:color="auto" w:fill="F7F7F7"/>
          <w:lang w:val="x-none" w:eastAsia="x-none"/>
        </w:rPr>
        <w:t xml:space="preserve">org.gnicpm.ru </w:t>
      </w:r>
      <w:r w:rsidRPr="00FE71F8">
        <w:rPr>
          <w:rFonts w:ascii="Times New Roman" w:eastAsia="Times New Roman" w:hAnsi="Times New Roman" w:cs="Times New Roman"/>
          <w:bCs/>
          <w:sz w:val="24"/>
          <w:szCs w:val="24"/>
          <w:lang w:val="x-none" w:eastAsia="x-none"/>
        </w:rPr>
        <w:t>[сайт]. – URL:</w:t>
      </w:r>
      <w:hyperlink r:id="rId13" w:history="1">
        <w:r w:rsidRPr="00FE71F8">
          <w:rPr>
            <w:rFonts w:ascii="Times New Roman" w:eastAsia="Times New Roman" w:hAnsi="Times New Roman" w:cs="Times New Roman"/>
            <w:sz w:val="24"/>
            <w:szCs w:val="24"/>
            <w:lang w:val="x-none" w:eastAsia="x-none"/>
          </w:rPr>
          <w:t>https://org.gnicpm.ru/wp-content/uploads/2022/05/profilaktika-hronicheskih-neinfekczionnyh-zabolevanij-v-rossijskoj.pdf</w:t>
        </w:r>
      </w:hyperlink>
    </w:p>
    <w:p w14:paraId="76673F8B" w14:textId="77777777" w:rsidR="00FE71F8" w:rsidRPr="00FE71F8" w:rsidRDefault="00FE71F8" w:rsidP="00FE71F8">
      <w:pPr>
        <w:spacing w:after="0" w:line="240" w:lineRule="auto"/>
        <w:ind w:firstLine="709"/>
        <w:contextualSpacing/>
        <w:jc w:val="both"/>
        <w:rPr>
          <w:rFonts w:ascii="Times New Roman" w:eastAsia="Times New Roman" w:hAnsi="Times New Roman" w:cs="Times New Roman"/>
          <w:bCs/>
          <w:sz w:val="24"/>
          <w:szCs w:val="24"/>
          <w:lang w:val="x-none" w:eastAsia="x-none"/>
        </w:rPr>
      </w:pPr>
    </w:p>
    <w:p w14:paraId="71FD9F32" w14:textId="77777777" w:rsidR="00FE71F8" w:rsidRPr="00FE71F8" w:rsidRDefault="00FE71F8" w:rsidP="0056602B">
      <w:pPr>
        <w:numPr>
          <w:ilvl w:val="0"/>
          <w:numId w:val="6"/>
        </w:numPr>
        <w:spacing w:after="0" w:line="240" w:lineRule="auto"/>
        <w:ind w:left="0" w:firstLine="709"/>
        <w:contextualSpacing/>
        <w:rPr>
          <w:rFonts w:ascii="Times New Roman" w:eastAsia="Times New Roman" w:hAnsi="Times New Roman" w:cs="Times New Roman"/>
          <w:sz w:val="24"/>
          <w:szCs w:val="24"/>
          <w:lang w:val="x-none" w:eastAsia="x-none"/>
        </w:rPr>
      </w:pPr>
      <w:proofErr w:type="spellStart"/>
      <w:r w:rsidRPr="00FE71F8">
        <w:rPr>
          <w:rFonts w:ascii="Times New Roman" w:eastAsia="Times New Roman" w:hAnsi="Times New Roman" w:cs="Times New Roman"/>
          <w:sz w:val="24"/>
          <w:szCs w:val="24"/>
          <w:lang w:val="x-none" w:eastAsia="x-none"/>
        </w:rPr>
        <w:t>Кильдиярова</w:t>
      </w:r>
      <w:proofErr w:type="spellEnd"/>
      <w:r w:rsidRPr="00FE71F8">
        <w:rPr>
          <w:rFonts w:ascii="Times New Roman" w:eastAsia="Times New Roman" w:hAnsi="Times New Roman" w:cs="Times New Roman"/>
          <w:sz w:val="24"/>
          <w:szCs w:val="24"/>
          <w:lang w:val="x-none" w:eastAsia="x-none"/>
        </w:rPr>
        <w:t xml:space="preserve">, Р. Р. Детские болезни   : учебник / под ред. </w:t>
      </w:r>
      <w:proofErr w:type="spellStart"/>
      <w:r w:rsidRPr="00FE71F8">
        <w:rPr>
          <w:rFonts w:ascii="Times New Roman" w:eastAsia="Times New Roman" w:hAnsi="Times New Roman" w:cs="Times New Roman"/>
          <w:sz w:val="24"/>
          <w:szCs w:val="24"/>
          <w:lang w:val="x-none" w:eastAsia="x-none"/>
        </w:rPr>
        <w:t>Кильдияровой</w:t>
      </w:r>
      <w:proofErr w:type="spellEnd"/>
      <w:r w:rsidRPr="00FE71F8">
        <w:rPr>
          <w:rFonts w:ascii="Times New Roman" w:eastAsia="Times New Roman" w:hAnsi="Times New Roman" w:cs="Times New Roman"/>
          <w:sz w:val="24"/>
          <w:szCs w:val="24"/>
          <w:lang w:val="x-none" w:eastAsia="x-none"/>
        </w:rPr>
        <w:t xml:space="preserve"> Р. Р. - Москва : ГЭОТАР-Медиа, 2021. - 800 с. - ISBN 978-5-9704-5964-5. - Текст : электронный // ЭБС "Консультант студента" : [сайт]. - URL : https://www.studentlibrary.ru/book/ISBN9785970459645.html </w:t>
      </w:r>
    </w:p>
    <w:p w14:paraId="29D129FE" w14:textId="77777777" w:rsidR="00FE71F8" w:rsidRPr="00FE71F8" w:rsidRDefault="00FE71F8" w:rsidP="0056602B">
      <w:pPr>
        <w:numPr>
          <w:ilvl w:val="0"/>
          <w:numId w:val="6"/>
        </w:numPr>
        <w:tabs>
          <w:tab w:val="left" w:pos="993"/>
        </w:tabs>
        <w:spacing w:after="0" w:line="240" w:lineRule="auto"/>
        <w:ind w:left="0" w:firstLine="709"/>
        <w:contextualSpacing/>
        <w:rPr>
          <w:rFonts w:ascii="Times New Roman" w:eastAsia="Times New Roman" w:hAnsi="Times New Roman" w:cs="Times New Roman"/>
          <w:bCs/>
          <w:sz w:val="24"/>
          <w:szCs w:val="24"/>
          <w:lang w:val="x-none" w:eastAsia="x-none"/>
        </w:rPr>
      </w:pPr>
      <w:proofErr w:type="spellStart"/>
      <w:r w:rsidRPr="00FE71F8">
        <w:rPr>
          <w:rFonts w:ascii="Times New Roman" w:eastAsia="Times New Roman" w:hAnsi="Times New Roman" w:cs="Times New Roman"/>
          <w:bCs/>
          <w:sz w:val="24"/>
          <w:szCs w:val="24"/>
          <w:lang w:val="x-none" w:eastAsia="x-none"/>
        </w:rPr>
        <w:t>Шарочева</w:t>
      </w:r>
      <w:proofErr w:type="spellEnd"/>
      <w:r w:rsidRPr="00FE71F8">
        <w:rPr>
          <w:rFonts w:ascii="Times New Roman" w:eastAsia="Times New Roman" w:hAnsi="Times New Roman" w:cs="Times New Roman"/>
          <w:bCs/>
          <w:sz w:val="24"/>
          <w:szCs w:val="24"/>
          <w:lang w:val="x-none" w:eastAsia="x-none"/>
        </w:rPr>
        <w:t xml:space="preserve">, М. А. Технологии выполнения простых медицинских услуг. Манипуляции сестринского ухода   / </w:t>
      </w:r>
      <w:proofErr w:type="spellStart"/>
      <w:r w:rsidRPr="00FE71F8">
        <w:rPr>
          <w:rFonts w:ascii="Times New Roman" w:eastAsia="Times New Roman" w:hAnsi="Times New Roman" w:cs="Times New Roman"/>
          <w:bCs/>
          <w:sz w:val="24"/>
          <w:szCs w:val="24"/>
          <w:lang w:val="x-none" w:eastAsia="x-none"/>
        </w:rPr>
        <w:t>Шарочева</w:t>
      </w:r>
      <w:proofErr w:type="spellEnd"/>
      <w:r w:rsidRPr="00FE71F8">
        <w:rPr>
          <w:rFonts w:ascii="Times New Roman" w:eastAsia="Times New Roman" w:hAnsi="Times New Roman" w:cs="Times New Roman"/>
          <w:bCs/>
          <w:sz w:val="24"/>
          <w:szCs w:val="24"/>
          <w:lang w:val="x-none" w:eastAsia="x-none"/>
        </w:rPr>
        <w:t xml:space="preserve"> М. А. , Тихомирова В. А. - Москва : ГЭОТАР-Медиа, 2020. - 368 с. - ISBN 978-5-9704-5158-8. - Текст : электронный // ЭБС "Консультант студента" : [сайт]. - URL : https://www.studentlibrary.ru/book/ISBN9785970451588.html (дата обращения: 03.03.2023). - Режим доступа : по подписке.</w:t>
      </w:r>
    </w:p>
    <w:p w14:paraId="5844AD3E" w14:textId="77777777" w:rsidR="00FE71F8" w:rsidRPr="00FE71F8" w:rsidRDefault="00FE71F8" w:rsidP="00FE71F8">
      <w:pPr>
        <w:tabs>
          <w:tab w:val="left" w:pos="993"/>
        </w:tabs>
        <w:spacing w:after="0" w:line="240" w:lineRule="auto"/>
        <w:contextualSpacing/>
        <w:jc w:val="both"/>
        <w:rPr>
          <w:rFonts w:ascii="Times New Roman" w:eastAsia="Times New Roman" w:hAnsi="Times New Roman" w:cs="Times New Roman"/>
          <w:bCs/>
          <w:sz w:val="24"/>
          <w:szCs w:val="24"/>
          <w:lang w:val="x-none" w:eastAsia="x-none"/>
        </w:rPr>
      </w:pPr>
    </w:p>
    <w:p w14:paraId="5DB717A9" w14:textId="77777777" w:rsidR="00FE71F8" w:rsidRPr="00FE71F8" w:rsidRDefault="00FE71F8" w:rsidP="00FE71F8">
      <w:pPr>
        <w:tabs>
          <w:tab w:val="left" w:pos="993"/>
        </w:tabs>
        <w:spacing w:after="0" w:line="240" w:lineRule="auto"/>
        <w:contextualSpacing/>
        <w:jc w:val="both"/>
        <w:rPr>
          <w:rFonts w:ascii="Times New Roman" w:eastAsia="Times New Roman" w:hAnsi="Times New Roman" w:cs="Times New Roman"/>
          <w:bCs/>
          <w:sz w:val="24"/>
          <w:szCs w:val="24"/>
          <w:lang w:val="x-none" w:eastAsia="x-none"/>
        </w:rPr>
      </w:pPr>
    </w:p>
    <w:p w14:paraId="54139D10" w14:textId="77777777" w:rsidR="00FE71F8" w:rsidRPr="00FE71F8" w:rsidRDefault="00FE71F8" w:rsidP="00FE71F8">
      <w:pPr>
        <w:tabs>
          <w:tab w:val="left" w:pos="426"/>
        </w:tabs>
        <w:spacing w:after="0" w:line="240" w:lineRule="auto"/>
        <w:ind w:firstLine="709"/>
        <w:contextualSpacing/>
        <w:jc w:val="both"/>
        <w:rPr>
          <w:rFonts w:ascii="Times New Roman" w:eastAsia="Times New Roman" w:hAnsi="Times New Roman" w:cs="Times New Roman"/>
          <w:b/>
          <w:sz w:val="24"/>
          <w:szCs w:val="24"/>
          <w:lang w:eastAsia="ru-RU"/>
        </w:rPr>
      </w:pPr>
      <w:r w:rsidRPr="00FE71F8">
        <w:rPr>
          <w:rFonts w:ascii="Times New Roman" w:eastAsia="Times New Roman" w:hAnsi="Times New Roman" w:cs="Times New Roman"/>
          <w:b/>
          <w:sz w:val="24"/>
          <w:szCs w:val="24"/>
          <w:lang w:eastAsia="ru-RU"/>
        </w:rPr>
        <w:t xml:space="preserve">4. КОНТРОЛЬ И ОЦЕНКА РЕЗУЛЬТАТОВ ОСВОЕНИЯ  </w:t>
      </w:r>
    </w:p>
    <w:p w14:paraId="0F7D5385" w14:textId="77777777" w:rsidR="00FE71F8" w:rsidRPr="00FE71F8" w:rsidRDefault="00FE71F8" w:rsidP="00FE71F8">
      <w:pPr>
        <w:spacing w:after="0" w:line="240" w:lineRule="atLeast"/>
        <w:contextualSpacing/>
        <w:jc w:val="center"/>
        <w:rPr>
          <w:rFonts w:ascii="Times New Roman" w:eastAsia="Times New Roman" w:hAnsi="Times New Roman" w:cs="Times New Roman"/>
          <w:b/>
          <w:sz w:val="24"/>
          <w:szCs w:val="24"/>
          <w:lang w:eastAsia="ru-RU"/>
        </w:rPr>
      </w:pPr>
      <w:r w:rsidRPr="00FE71F8">
        <w:rPr>
          <w:rFonts w:ascii="Times New Roman" w:eastAsia="Times New Roman" w:hAnsi="Times New Roman" w:cs="Times New Roman"/>
          <w:b/>
          <w:sz w:val="24"/>
          <w:szCs w:val="24"/>
          <w:lang w:eastAsia="ru-RU"/>
        </w:rPr>
        <w:t>УЧЕБНОЙ ДИСЦИПЛИНЫ</w:t>
      </w:r>
    </w:p>
    <w:p w14:paraId="55F9CD96" w14:textId="77777777" w:rsidR="00FE71F8" w:rsidRPr="00FE71F8" w:rsidRDefault="00FE71F8" w:rsidP="00FE71F8">
      <w:pPr>
        <w:spacing w:after="0" w:line="240" w:lineRule="atLeast"/>
        <w:contextualSpacing/>
        <w:jc w:val="center"/>
        <w:rPr>
          <w:rFonts w:ascii="Times New Roman" w:eastAsia="Times New Roman" w:hAnsi="Times New Roman" w:cs="Times New Roman"/>
          <w:b/>
          <w:sz w:val="24"/>
          <w:szCs w:val="24"/>
          <w:lang w:eastAsia="ru-RU"/>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4246"/>
        <w:gridCol w:w="2029"/>
      </w:tblGrid>
      <w:tr w:rsidR="00FE71F8" w:rsidRPr="00FE71F8" w14:paraId="0023A0EB" w14:textId="77777777" w:rsidTr="00921C02">
        <w:tc>
          <w:tcPr>
            <w:tcW w:w="1688" w:type="pct"/>
          </w:tcPr>
          <w:p w14:paraId="6B50DD24" w14:textId="77777777" w:rsidR="00FE71F8" w:rsidRPr="00FE71F8" w:rsidRDefault="00FE71F8" w:rsidP="00FE71F8">
            <w:pPr>
              <w:spacing w:after="0" w:line="240" w:lineRule="atLeast"/>
              <w:jc w:val="center"/>
              <w:rPr>
                <w:rFonts w:ascii="Times New Roman" w:eastAsia="Times New Roman" w:hAnsi="Times New Roman" w:cs="Times New Roman"/>
                <w:sz w:val="24"/>
                <w:szCs w:val="24"/>
                <w:lang w:eastAsia="ru-RU"/>
              </w:rPr>
            </w:pPr>
            <w:r w:rsidRPr="00FE71F8">
              <w:rPr>
                <w:rFonts w:ascii="Times New Roman" w:eastAsia="Times New Roman" w:hAnsi="Times New Roman" w:cs="Times New Roman"/>
                <w:b/>
                <w:bCs/>
                <w:sz w:val="24"/>
                <w:szCs w:val="24"/>
                <w:lang w:eastAsia="ru-RU"/>
              </w:rPr>
              <w:t>Результаты обучения</w:t>
            </w:r>
          </w:p>
        </w:tc>
        <w:tc>
          <w:tcPr>
            <w:tcW w:w="2241" w:type="pct"/>
          </w:tcPr>
          <w:p w14:paraId="18408C44" w14:textId="77777777" w:rsidR="00FE71F8" w:rsidRPr="00FE71F8" w:rsidRDefault="00FE71F8" w:rsidP="00FE71F8">
            <w:pPr>
              <w:spacing w:after="0" w:line="240" w:lineRule="atLeast"/>
              <w:jc w:val="center"/>
              <w:rPr>
                <w:rFonts w:ascii="Times New Roman" w:eastAsia="Times New Roman" w:hAnsi="Times New Roman" w:cs="Times New Roman"/>
                <w:b/>
                <w:bCs/>
                <w:sz w:val="24"/>
                <w:szCs w:val="24"/>
                <w:lang w:eastAsia="ru-RU"/>
              </w:rPr>
            </w:pPr>
            <w:r w:rsidRPr="00FE71F8">
              <w:rPr>
                <w:rFonts w:ascii="Times New Roman" w:eastAsia="Times New Roman" w:hAnsi="Times New Roman" w:cs="Times New Roman"/>
                <w:b/>
                <w:bCs/>
                <w:sz w:val="24"/>
                <w:szCs w:val="24"/>
                <w:lang w:eastAsia="ru-RU"/>
              </w:rPr>
              <w:t>Критерии оценки</w:t>
            </w:r>
          </w:p>
        </w:tc>
        <w:tc>
          <w:tcPr>
            <w:tcW w:w="1071" w:type="pct"/>
          </w:tcPr>
          <w:p w14:paraId="7F51CC9D" w14:textId="77777777" w:rsidR="00FE71F8" w:rsidRPr="00FE71F8" w:rsidRDefault="00FE71F8" w:rsidP="00FE71F8">
            <w:pPr>
              <w:spacing w:after="0" w:line="240" w:lineRule="atLeast"/>
              <w:jc w:val="center"/>
              <w:rPr>
                <w:rFonts w:ascii="Times New Roman" w:eastAsia="Times New Roman" w:hAnsi="Times New Roman" w:cs="Times New Roman"/>
                <w:b/>
                <w:bCs/>
                <w:sz w:val="24"/>
                <w:szCs w:val="24"/>
                <w:lang w:eastAsia="ru-RU"/>
              </w:rPr>
            </w:pPr>
            <w:r w:rsidRPr="00FE71F8">
              <w:rPr>
                <w:rFonts w:ascii="Times New Roman" w:eastAsia="Times New Roman" w:hAnsi="Times New Roman" w:cs="Times New Roman"/>
                <w:b/>
                <w:bCs/>
                <w:sz w:val="24"/>
                <w:szCs w:val="24"/>
                <w:lang w:eastAsia="ru-RU"/>
              </w:rPr>
              <w:t>Методы оценки</w:t>
            </w:r>
          </w:p>
        </w:tc>
      </w:tr>
      <w:tr w:rsidR="00FE71F8" w:rsidRPr="00FE71F8" w14:paraId="624FEE28" w14:textId="77777777" w:rsidTr="00921C02">
        <w:tc>
          <w:tcPr>
            <w:tcW w:w="5000" w:type="pct"/>
            <w:gridSpan w:val="3"/>
          </w:tcPr>
          <w:p w14:paraId="71E110D7" w14:textId="77777777" w:rsidR="00FE71F8" w:rsidRPr="00FE71F8" w:rsidRDefault="00FE71F8" w:rsidP="00FE71F8">
            <w:pPr>
              <w:spacing w:after="0" w:line="240" w:lineRule="atLeast"/>
              <w:rPr>
                <w:rFonts w:ascii="Times New Roman" w:eastAsia="Times New Roman" w:hAnsi="Times New Roman" w:cs="Times New Roman"/>
                <w:b/>
                <w:bCs/>
                <w:sz w:val="24"/>
                <w:szCs w:val="24"/>
                <w:lang w:eastAsia="ru-RU"/>
              </w:rPr>
            </w:pPr>
            <w:r w:rsidRPr="00FE71F8">
              <w:rPr>
                <w:rFonts w:ascii="Times New Roman" w:eastAsia="Times New Roman" w:hAnsi="Times New Roman" w:cs="Times New Roman"/>
                <w:b/>
                <w:bCs/>
                <w:sz w:val="24"/>
                <w:szCs w:val="24"/>
                <w:lang w:eastAsia="ru-RU"/>
              </w:rPr>
              <w:t>Перечень знаний, осваиваемых в рамках дисциплины</w:t>
            </w:r>
          </w:p>
        </w:tc>
      </w:tr>
      <w:tr w:rsidR="00FE71F8" w:rsidRPr="00FE71F8" w14:paraId="4CBAB7DC" w14:textId="77777777" w:rsidTr="00921C02">
        <w:tc>
          <w:tcPr>
            <w:tcW w:w="1688" w:type="pct"/>
          </w:tcPr>
          <w:p w14:paraId="2F706BE5"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знать:</w:t>
            </w:r>
          </w:p>
          <w:p w14:paraId="06E7F13C"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здоровый образ жизни как основа профилактики заболеваний, сохранения и укрепления здоровья.</w:t>
            </w:r>
          </w:p>
          <w:p w14:paraId="0B1E3163"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факторы, способствующие сохранению здоровья: гигиена труда и</w:t>
            </w:r>
            <w:r>
              <w:rPr>
                <w:rFonts w:ascii="Times New Roman" w:eastAsia="Times New Roman" w:hAnsi="Times New Roman" w:cs="Times New Roman"/>
                <w:sz w:val="24"/>
                <w:szCs w:val="24"/>
                <w:lang w:eastAsia="ru-RU"/>
              </w:rPr>
              <w:t xml:space="preserve"> отдыха, рациональное питание, </w:t>
            </w:r>
            <w:r w:rsidRPr="00FE71F8">
              <w:rPr>
                <w:rFonts w:ascii="Times New Roman" w:eastAsia="Times New Roman" w:hAnsi="Times New Roman" w:cs="Times New Roman"/>
                <w:sz w:val="24"/>
                <w:szCs w:val="24"/>
                <w:lang w:eastAsia="ru-RU"/>
              </w:rPr>
              <w:t>оптимальный двигательный режим, умение справляться со стрессом, закаливание, здоровая сексуальность, личная гигиена и гигиена окружающей среды.</w:t>
            </w:r>
          </w:p>
          <w:p w14:paraId="20596B59"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факторы, пагубно влияющие на здоровье (злоупотребление спиртными напитками, наркотическими и другими психотропными средствами, курение табака, избыточное употребление пищи, гиподинамия, некоторые этнические и религиозные обряды, обычаи, экология).</w:t>
            </w:r>
          </w:p>
          <w:p w14:paraId="2177FAA5"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заболевания, обусловленные образом жизни человека.</w:t>
            </w:r>
          </w:p>
          <w:p w14:paraId="12D74018"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 xml:space="preserve">организация обучения в школах здоровья для </w:t>
            </w:r>
            <w:r w:rsidRPr="00FE71F8">
              <w:rPr>
                <w:rFonts w:ascii="Times New Roman" w:eastAsia="Times New Roman" w:hAnsi="Times New Roman" w:cs="Times New Roman"/>
                <w:sz w:val="24"/>
                <w:szCs w:val="24"/>
                <w:lang w:eastAsia="ru-RU"/>
              </w:rPr>
              <w:lastRenderedPageBreak/>
              <w:t>подростков, молодых родителей, лиц старших возрастных групп, для пациентов с гипертонической болезнью, сахарным диабетом и другими хроническими неинфекционными заболеваниями.</w:t>
            </w:r>
          </w:p>
          <w:p w14:paraId="66C29C61"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требования к ведению медицинской документации, учета и отчетности по виду деятельности фельдшера.</w:t>
            </w:r>
          </w:p>
          <w:p w14:paraId="52F60FE7"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технологии выполнения простых медицинских услуг, манипуляции сестринского ухода (отраслевой стандарт).</w:t>
            </w:r>
          </w:p>
          <w:p w14:paraId="44CCE284"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национальный календарь профилактических прививок и календарь профилактических прививок по эпидемическим показаниям.</w:t>
            </w:r>
          </w:p>
          <w:p w14:paraId="031AB461"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анатомо-физиологические и психологические особенности детей, показатели жизнедеятельности в разные возрастные периоды.</w:t>
            </w:r>
          </w:p>
          <w:p w14:paraId="32869939"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правила и принципы мониторинга физического и нервно-психического развития здорового ребёнка.</w:t>
            </w:r>
          </w:p>
          <w:p w14:paraId="70B0EB16"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принципы организации рационального питания детей раннего возраста, а также детей, воспитывающихся и обучающихся в образовательных учреждениях.</w:t>
            </w:r>
          </w:p>
          <w:p w14:paraId="4E37917E"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система охраны здоровья матери и ребенка, семьи и репродуктивного здоровья в здравоохранении.</w:t>
            </w:r>
          </w:p>
          <w:p w14:paraId="44D57B32"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правила и принципы консультирования по вопросам охраны и укрепления репродуктивного здоровья, планирования семьи.</w:t>
            </w:r>
          </w:p>
          <w:p w14:paraId="4CE400A2"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lastRenderedPageBreak/>
              <w:t>применение современных методов профилактики абортов.</w:t>
            </w:r>
          </w:p>
          <w:p w14:paraId="61F92E07"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proofErr w:type="spellStart"/>
            <w:r w:rsidRPr="00FE71F8">
              <w:rPr>
                <w:rFonts w:ascii="Times New Roman" w:eastAsia="Times New Roman" w:hAnsi="Times New Roman" w:cs="Times New Roman"/>
                <w:sz w:val="24"/>
                <w:szCs w:val="24"/>
                <w:lang w:eastAsia="ru-RU"/>
              </w:rPr>
              <w:t>этапность</w:t>
            </w:r>
            <w:proofErr w:type="spellEnd"/>
            <w:r w:rsidRPr="00FE71F8">
              <w:rPr>
                <w:rFonts w:ascii="Times New Roman" w:eastAsia="Times New Roman" w:hAnsi="Times New Roman" w:cs="Times New Roman"/>
                <w:sz w:val="24"/>
                <w:szCs w:val="24"/>
                <w:lang w:eastAsia="ru-RU"/>
              </w:rPr>
              <w:t xml:space="preserve"> оказания и стандарты оказания медицинской помощи женщинам в период беременности и в послеродовом периоде.</w:t>
            </w:r>
          </w:p>
          <w:p w14:paraId="2F67A0F4"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порядок диспансерного наблюдения женщин в период беременности.</w:t>
            </w:r>
          </w:p>
          <w:p w14:paraId="35968563" w14:textId="77777777" w:rsidR="00FE71F8" w:rsidRPr="00FE71F8" w:rsidRDefault="00FE71F8" w:rsidP="00FE71F8">
            <w:pPr>
              <w:spacing w:after="0" w:line="240" w:lineRule="atLeast"/>
              <w:rPr>
                <w:rFonts w:ascii="Times New Roman" w:eastAsia="Times New Roman" w:hAnsi="Times New Roman" w:cs="Times New Roman"/>
                <w:bCs/>
                <w:sz w:val="24"/>
                <w:szCs w:val="24"/>
                <w:lang w:eastAsia="ru-RU"/>
              </w:rPr>
            </w:pPr>
            <w:r w:rsidRPr="00FE71F8">
              <w:rPr>
                <w:rFonts w:ascii="Times New Roman" w:eastAsia="Times New Roman" w:hAnsi="Times New Roman" w:cs="Times New Roman"/>
                <w:sz w:val="24"/>
                <w:szCs w:val="24"/>
                <w:lang w:eastAsia="ru-RU"/>
              </w:rPr>
              <w:t xml:space="preserve">порядок и правила физической и </w:t>
            </w:r>
            <w:proofErr w:type="spellStart"/>
            <w:r w:rsidRPr="00FE71F8">
              <w:rPr>
                <w:rFonts w:ascii="Times New Roman" w:eastAsia="Times New Roman" w:hAnsi="Times New Roman" w:cs="Times New Roman"/>
                <w:sz w:val="24"/>
                <w:szCs w:val="24"/>
                <w:lang w:eastAsia="ru-RU"/>
              </w:rPr>
              <w:t>психпопрофилактической</w:t>
            </w:r>
            <w:proofErr w:type="spellEnd"/>
            <w:r w:rsidRPr="00FE71F8">
              <w:rPr>
                <w:rFonts w:ascii="Times New Roman" w:eastAsia="Times New Roman" w:hAnsi="Times New Roman" w:cs="Times New Roman"/>
                <w:sz w:val="24"/>
                <w:szCs w:val="24"/>
                <w:lang w:eastAsia="ru-RU"/>
              </w:rPr>
              <w:t xml:space="preserve"> подготовки беременных женщин к родам, в том числе подготовки семьи к рождению ребенка.</w:t>
            </w:r>
          </w:p>
        </w:tc>
        <w:tc>
          <w:tcPr>
            <w:tcW w:w="2241" w:type="pct"/>
          </w:tcPr>
          <w:p w14:paraId="6A87EB26"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lastRenderedPageBreak/>
              <w:t>владеет информацией о здоровом образе жизни как основе профилактики заболеваний, сохранении и укреплении здоровья;</w:t>
            </w:r>
          </w:p>
          <w:p w14:paraId="7B54F5E1"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владеет информацией о факторах, способствующих сохранению здоровья: гигиена труда и</w:t>
            </w:r>
            <w:r>
              <w:rPr>
                <w:rFonts w:ascii="Times New Roman" w:eastAsia="Times New Roman" w:hAnsi="Times New Roman" w:cs="Times New Roman"/>
                <w:sz w:val="24"/>
                <w:szCs w:val="24"/>
                <w:lang w:eastAsia="ru-RU"/>
              </w:rPr>
              <w:t xml:space="preserve"> отдыха, рациональное питание, </w:t>
            </w:r>
            <w:r w:rsidRPr="00FE71F8">
              <w:rPr>
                <w:rFonts w:ascii="Times New Roman" w:eastAsia="Times New Roman" w:hAnsi="Times New Roman" w:cs="Times New Roman"/>
                <w:sz w:val="24"/>
                <w:szCs w:val="24"/>
                <w:lang w:eastAsia="ru-RU"/>
              </w:rPr>
              <w:t>оптимальный двигательный режим, умение справляться со стрессом, закаливание, здоровая сексуальность, личная гигиена и гигиена окружающей среды;</w:t>
            </w:r>
          </w:p>
          <w:p w14:paraId="0569BA38"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демонстрирует знания о факторах, пагубно влияющие на здоровье (злоупотребление спиртными напитками, наркотическими и другими психотропными средствами, курение табака, избыточное употребление пищи, гиподинамия, некоторые этнические и религиозные обряды, обычаи, экология);</w:t>
            </w:r>
          </w:p>
          <w:p w14:paraId="4419A506" w14:textId="77777777" w:rsidR="00FE71F8" w:rsidRPr="00FE71F8" w:rsidRDefault="00FE71F8" w:rsidP="00FE71F8">
            <w:pPr>
              <w:keepNext/>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 xml:space="preserve">демонстрирует знания о заболеваниях, обусловленных образом жизни человека; </w:t>
            </w:r>
          </w:p>
          <w:p w14:paraId="26DCB73D"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 xml:space="preserve">владеет информацией об организации обучения в школах здоровья для подростков, молодых родителей, лиц старших возрастных групп, для пациентов с гипертонической болезнью, сахарным диабетом и </w:t>
            </w:r>
            <w:r w:rsidRPr="00FE71F8">
              <w:rPr>
                <w:rFonts w:ascii="Times New Roman" w:eastAsia="Times New Roman" w:hAnsi="Times New Roman" w:cs="Times New Roman"/>
                <w:sz w:val="24"/>
                <w:szCs w:val="24"/>
                <w:lang w:eastAsia="ru-RU"/>
              </w:rPr>
              <w:lastRenderedPageBreak/>
              <w:t>другими хроническими неинфекционными заболеваниями;</w:t>
            </w:r>
          </w:p>
          <w:p w14:paraId="7C6E73C0"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демонстрирует знания о требованиях к ведению медицинской документации, учета и отчетности по виду деятельности фельдшера;</w:t>
            </w:r>
          </w:p>
          <w:p w14:paraId="345B8FBA"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демонстрирует знания о технологии выполнения простых медицинских услуг, манипуляции сестринского ухода (отраслевой стандарт);</w:t>
            </w:r>
          </w:p>
          <w:p w14:paraId="37A59987"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владеет информацией о национальном календаре и календаре профилактических прививок по эпидемическим показаниям;</w:t>
            </w:r>
          </w:p>
          <w:p w14:paraId="66FFAA68"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демонстрирует знания об анатомо-физиологических и психологических особенностях детей, показателях жизнедеятельности в разные возрастные периоды;</w:t>
            </w:r>
          </w:p>
          <w:p w14:paraId="793933DD"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демонстрирует знания о правилах и принципах мониторинга физического и нервно-психического развития здорового ребёнка;</w:t>
            </w:r>
          </w:p>
          <w:p w14:paraId="2287AE8E"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 xml:space="preserve">демонстрирует знания о принципах организации рационального питания детей раннего возраста, а также детей, воспитывающихся и обучающихся в </w:t>
            </w:r>
          </w:p>
          <w:p w14:paraId="4A404E6F"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образовательных учреждениях;</w:t>
            </w:r>
          </w:p>
          <w:p w14:paraId="200DD1CA"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демонстрирует знания о системе охраны здоровья матери и ребенка, семьи и репродуктивного здоровья в здравоохранении;</w:t>
            </w:r>
          </w:p>
          <w:p w14:paraId="4D360793"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демонстрирует знания о правилах и принципах консультирования по вопросам охраны и укрепления репродуктивного здоровья, планирования семьи;</w:t>
            </w:r>
          </w:p>
          <w:p w14:paraId="2CCD8066"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демонстрирует знания о применении современных методов профилактики абортов;</w:t>
            </w:r>
          </w:p>
          <w:p w14:paraId="62C39568"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демонстрирует знания о</w:t>
            </w:r>
          </w:p>
          <w:p w14:paraId="04479425"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proofErr w:type="spellStart"/>
            <w:r w:rsidRPr="00FE71F8">
              <w:rPr>
                <w:rFonts w:ascii="Times New Roman" w:eastAsia="Times New Roman" w:hAnsi="Times New Roman" w:cs="Times New Roman"/>
                <w:sz w:val="24"/>
                <w:szCs w:val="24"/>
                <w:lang w:eastAsia="ru-RU"/>
              </w:rPr>
              <w:t>этапности</w:t>
            </w:r>
            <w:proofErr w:type="spellEnd"/>
            <w:r w:rsidRPr="00FE71F8">
              <w:rPr>
                <w:rFonts w:ascii="Times New Roman" w:eastAsia="Times New Roman" w:hAnsi="Times New Roman" w:cs="Times New Roman"/>
                <w:sz w:val="24"/>
                <w:szCs w:val="24"/>
                <w:lang w:eastAsia="ru-RU"/>
              </w:rPr>
              <w:t xml:space="preserve"> оказания и стандартах оказания медицинской помощи женщинам в период беременности и в послеродовом периоде;</w:t>
            </w:r>
          </w:p>
          <w:p w14:paraId="490B0F5B"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демонстрирует знания о порядке диспансерного наблюдения женщин в период беременности;</w:t>
            </w:r>
          </w:p>
          <w:p w14:paraId="4858ED93"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 xml:space="preserve">демонстрирует знания о порядке и правилах физической и </w:t>
            </w:r>
            <w:proofErr w:type="spellStart"/>
            <w:r w:rsidRPr="00FE71F8">
              <w:rPr>
                <w:rFonts w:ascii="Times New Roman" w:eastAsia="Times New Roman" w:hAnsi="Times New Roman" w:cs="Times New Roman"/>
                <w:sz w:val="24"/>
                <w:szCs w:val="24"/>
                <w:lang w:eastAsia="ru-RU"/>
              </w:rPr>
              <w:t>психпопрофилактической</w:t>
            </w:r>
            <w:proofErr w:type="spellEnd"/>
            <w:r w:rsidRPr="00FE71F8">
              <w:rPr>
                <w:rFonts w:ascii="Times New Roman" w:eastAsia="Times New Roman" w:hAnsi="Times New Roman" w:cs="Times New Roman"/>
                <w:sz w:val="24"/>
                <w:szCs w:val="24"/>
                <w:lang w:eastAsia="ru-RU"/>
              </w:rPr>
              <w:t xml:space="preserve"> подготовки </w:t>
            </w:r>
            <w:r w:rsidRPr="00FE71F8">
              <w:rPr>
                <w:rFonts w:ascii="Times New Roman" w:eastAsia="Times New Roman" w:hAnsi="Times New Roman" w:cs="Times New Roman"/>
                <w:sz w:val="24"/>
                <w:szCs w:val="24"/>
                <w:lang w:eastAsia="ru-RU"/>
              </w:rPr>
              <w:lastRenderedPageBreak/>
              <w:t>беременных женщин к родам, в том числе подготовки семьи к рождению ребенка.</w:t>
            </w:r>
          </w:p>
          <w:p w14:paraId="169F003D"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p>
          <w:p w14:paraId="6CD8E3D9" w14:textId="77777777" w:rsidR="00FE71F8" w:rsidRPr="00FE71F8" w:rsidRDefault="00FE71F8" w:rsidP="00FE71F8">
            <w:pPr>
              <w:keepNext/>
              <w:spacing w:after="0" w:line="240" w:lineRule="atLeast"/>
              <w:rPr>
                <w:rFonts w:ascii="Times New Roman" w:eastAsia="Times New Roman" w:hAnsi="Times New Roman" w:cs="Times New Roman"/>
                <w:sz w:val="24"/>
                <w:szCs w:val="24"/>
                <w:lang w:eastAsia="ru-RU"/>
              </w:rPr>
            </w:pPr>
          </w:p>
        </w:tc>
        <w:tc>
          <w:tcPr>
            <w:tcW w:w="1071" w:type="pct"/>
          </w:tcPr>
          <w:p w14:paraId="57A9E4CE" w14:textId="77777777" w:rsidR="00FE71F8" w:rsidRPr="00FE71F8" w:rsidRDefault="00FE71F8" w:rsidP="00FE71F8">
            <w:pPr>
              <w:spacing w:after="0" w:line="240" w:lineRule="atLeast"/>
              <w:jc w:val="center"/>
              <w:rPr>
                <w:rFonts w:ascii="Times New Roman" w:eastAsia="Times New Roman" w:hAnsi="Times New Roman" w:cs="Times New Roman"/>
                <w:bCs/>
                <w:sz w:val="24"/>
                <w:szCs w:val="24"/>
                <w:lang w:eastAsia="ru-RU"/>
              </w:rPr>
            </w:pPr>
            <w:r w:rsidRPr="00FE71F8">
              <w:rPr>
                <w:rFonts w:ascii="Times New Roman" w:eastAsia="Times New Roman" w:hAnsi="Times New Roman" w:cs="Times New Roman"/>
                <w:bCs/>
                <w:sz w:val="24"/>
                <w:szCs w:val="24"/>
                <w:lang w:eastAsia="ru-RU"/>
              </w:rPr>
              <w:lastRenderedPageBreak/>
              <w:t>Письменный и Устный опрос. Дискуссия.</w:t>
            </w:r>
          </w:p>
          <w:p w14:paraId="2BBB9F1C" w14:textId="77777777" w:rsidR="00FE71F8" w:rsidRPr="00FE71F8" w:rsidRDefault="00FE71F8" w:rsidP="00FE71F8">
            <w:pPr>
              <w:spacing w:after="0" w:line="240" w:lineRule="atLeast"/>
              <w:jc w:val="center"/>
              <w:rPr>
                <w:rFonts w:ascii="Times New Roman" w:eastAsia="Times New Roman" w:hAnsi="Times New Roman" w:cs="Times New Roman"/>
                <w:bCs/>
                <w:sz w:val="24"/>
                <w:szCs w:val="24"/>
                <w:lang w:eastAsia="ru-RU"/>
              </w:rPr>
            </w:pPr>
            <w:r w:rsidRPr="00FE71F8">
              <w:rPr>
                <w:rFonts w:ascii="Times New Roman" w:eastAsia="Times New Roman" w:hAnsi="Times New Roman" w:cs="Times New Roman"/>
                <w:bCs/>
                <w:sz w:val="24"/>
                <w:szCs w:val="24"/>
                <w:lang w:eastAsia="ru-RU"/>
              </w:rPr>
              <w:t>Решение ситуационных задач.</w:t>
            </w:r>
          </w:p>
          <w:p w14:paraId="57D3BAB4" w14:textId="77777777" w:rsidR="00FE71F8" w:rsidRPr="00FE71F8" w:rsidRDefault="00FE71F8" w:rsidP="00FE71F8">
            <w:pPr>
              <w:spacing w:after="0" w:line="240" w:lineRule="atLeast"/>
              <w:jc w:val="center"/>
              <w:rPr>
                <w:rFonts w:ascii="Times New Roman" w:eastAsia="Times New Roman" w:hAnsi="Times New Roman" w:cs="Times New Roman"/>
                <w:bCs/>
                <w:sz w:val="24"/>
                <w:szCs w:val="24"/>
                <w:lang w:eastAsia="ru-RU"/>
              </w:rPr>
            </w:pPr>
            <w:r w:rsidRPr="00FE71F8">
              <w:rPr>
                <w:rFonts w:ascii="Times New Roman" w:eastAsia="Times New Roman" w:hAnsi="Times New Roman" w:cs="Times New Roman"/>
                <w:bCs/>
                <w:sz w:val="24"/>
                <w:szCs w:val="24"/>
                <w:lang w:eastAsia="ru-RU"/>
              </w:rPr>
              <w:t>Решение заданий в тестовой форме.</w:t>
            </w:r>
          </w:p>
          <w:p w14:paraId="70AE7ACE" w14:textId="77777777" w:rsidR="00FE71F8" w:rsidRPr="00FE71F8" w:rsidRDefault="00FE71F8" w:rsidP="00FE71F8">
            <w:pPr>
              <w:spacing w:after="0" w:line="240" w:lineRule="auto"/>
              <w:jc w:val="center"/>
              <w:rPr>
                <w:rFonts w:ascii="Times New Roman" w:eastAsia="Times New Roman" w:hAnsi="Times New Roman" w:cs="Times New Roman"/>
                <w:bCs/>
                <w:sz w:val="24"/>
                <w:szCs w:val="24"/>
                <w:lang w:eastAsia="ru-RU"/>
              </w:rPr>
            </w:pPr>
            <w:r w:rsidRPr="00FE71F8">
              <w:rPr>
                <w:rFonts w:ascii="Times New Roman" w:eastAsia="Times New Roman" w:hAnsi="Times New Roman" w:cs="Times New Roman"/>
                <w:bCs/>
                <w:sz w:val="24"/>
                <w:szCs w:val="24"/>
                <w:lang w:eastAsia="ru-RU"/>
              </w:rPr>
              <w:t>Оценка презентаций, устного доклада</w:t>
            </w:r>
          </w:p>
          <w:p w14:paraId="70AA34DB" w14:textId="77777777" w:rsidR="00FE71F8" w:rsidRPr="00FE71F8" w:rsidRDefault="00FE71F8" w:rsidP="00FE71F8">
            <w:pPr>
              <w:spacing w:after="0" w:line="240" w:lineRule="atLeast"/>
              <w:jc w:val="center"/>
              <w:rPr>
                <w:rFonts w:ascii="Times New Roman" w:eastAsia="Times New Roman" w:hAnsi="Times New Roman" w:cs="Times New Roman"/>
                <w:bCs/>
                <w:sz w:val="24"/>
                <w:szCs w:val="24"/>
                <w:lang w:eastAsia="ru-RU"/>
              </w:rPr>
            </w:pPr>
          </w:p>
        </w:tc>
      </w:tr>
      <w:tr w:rsidR="00FE71F8" w:rsidRPr="00FE71F8" w14:paraId="67D1AEC9" w14:textId="77777777" w:rsidTr="00921C02">
        <w:trPr>
          <w:trHeight w:val="397"/>
        </w:trPr>
        <w:tc>
          <w:tcPr>
            <w:tcW w:w="5000" w:type="pct"/>
            <w:gridSpan w:val="3"/>
          </w:tcPr>
          <w:p w14:paraId="322C47F7" w14:textId="77777777" w:rsidR="00FE71F8" w:rsidRPr="00FE71F8" w:rsidRDefault="00FE71F8" w:rsidP="00FE71F8">
            <w:pPr>
              <w:spacing w:after="0" w:line="240" w:lineRule="auto"/>
              <w:rPr>
                <w:rFonts w:ascii="Times New Roman" w:eastAsia="Times New Roman" w:hAnsi="Times New Roman" w:cs="Times New Roman"/>
                <w:b/>
                <w:sz w:val="24"/>
                <w:szCs w:val="24"/>
                <w:lang w:eastAsia="ru-RU"/>
              </w:rPr>
            </w:pPr>
            <w:r w:rsidRPr="00FE71F8">
              <w:rPr>
                <w:rFonts w:ascii="Times New Roman" w:eastAsia="Times New Roman" w:hAnsi="Times New Roman" w:cs="Times New Roman"/>
                <w:b/>
                <w:sz w:val="24"/>
                <w:szCs w:val="24"/>
                <w:lang w:eastAsia="ru-RU"/>
              </w:rPr>
              <w:lastRenderedPageBreak/>
              <w:t>Перечень умений, осваиваемых в рамках дисциплины</w:t>
            </w:r>
          </w:p>
        </w:tc>
      </w:tr>
      <w:tr w:rsidR="00FE71F8" w:rsidRPr="00FE71F8" w14:paraId="157C18BB" w14:textId="77777777" w:rsidTr="00921C02">
        <w:trPr>
          <w:trHeight w:val="896"/>
        </w:trPr>
        <w:tc>
          <w:tcPr>
            <w:tcW w:w="1688" w:type="pct"/>
          </w:tcPr>
          <w:p w14:paraId="722B4FF9" w14:textId="77777777" w:rsidR="00FE71F8" w:rsidRPr="00FE71F8" w:rsidRDefault="00FE71F8" w:rsidP="00FE71F8">
            <w:pPr>
              <w:suppressAutoHyphens/>
              <w:spacing w:after="0" w:line="240" w:lineRule="atLeast"/>
              <w:jc w:val="both"/>
              <w:rPr>
                <w:rFonts w:ascii="Times New Roman" w:eastAsia="Times New Roman" w:hAnsi="Times New Roman" w:cs="Times New Roman"/>
                <w:bCs/>
                <w:sz w:val="24"/>
                <w:szCs w:val="24"/>
                <w:lang w:eastAsia="ru-RU"/>
              </w:rPr>
            </w:pPr>
            <w:r w:rsidRPr="00FE71F8">
              <w:rPr>
                <w:rFonts w:ascii="Times New Roman" w:eastAsia="Times New Roman" w:hAnsi="Times New Roman" w:cs="Times New Roman"/>
                <w:bCs/>
                <w:sz w:val="24"/>
                <w:szCs w:val="24"/>
                <w:lang w:eastAsia="ru-RU"/>
              </w:rPr>
              <w:t>уметь:</w:t>
            </w:r>
          </w:p>
          <w:p w14:paraId="02A80670"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проводить сбор медицинской информации, выявлять факторы риска и проблемы со здоровьем, обусловленные образом жизни</w:t>
            </w:r>
          </w:p>
          <w:p w14:paraId="030B9749"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обеспечивать печатной информацией о здоровом образе жизни все социальные и возрастные группы населения</w:t>
            </w:r>
          </w:p>
          <w:p w14:paraId="6EB77F85"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проводить индивидуальные беседы по планированию семьи, личной гигиене, гигиене труда и отдыха, рациональному питанию</w:t>
            </w:r>
          </w:p>
          <w:p w14:paraId="10A40468"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мотивировать пациента на здоровый образ жизни или его изменение, на улучшение качества жизни</w:t>
            </w:r>
          </w:p>
          <w:p w14:paraId="7F49B5C3"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информировать о возможности получения гражданами набора социальных услуг, предусмотренных законом</w:t>
            </w:r>
          </w:p>
          <w:p w14:paraId="49CEEB95"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 xml:space="preserve">организовать (проводить) обучение в школах здоровья для подростков, молодых родителей, лиц старших возрастных групп, для </w:t>
            </w:r>
            <w:r w:rsidRPr="00FE71F8">
              <w:rPr>
                <w:rFonts w:ascii="Times New Roman" w:eastAsia="Times New Roman" w:hAnsi="Times New Roman" w:cs="Times New Roman"/>
                <w:sz w:val="24"/>
                <w:szCs w:val="24"/>
                <w:lang w:eastAsia="ru-RU"/>
              </w:rPr>
              <w:lastRenderedPageBreak/>
              <w:t>пациентов с гипертонической болезнью, сахарным диабетом и другими хроническими неинфекционными заболеваниями</w:t>
            </w:r>
          </w:p>
          <w:p w14:paraId="223082C8"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соблюдать санитарно-эпидемиологические правила и нормативы (санитарные правила) медицинской организации</w:t>
            </w:r>
          </w:p>
          <w:p w14:paraId="3A15E95B"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обеспечивать личную и общественную безопасность при обращении с медицинскими отходами в местах их образования</w:t>
            </w:r>
          </w:p>
          <w:p w14:paraId="75A61276"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использовать установленные правила и процедуры профессиональных коммуникаций фельдшера в интересах ребёнка и семьи</w:t>
            </w:r>
          </w:p>
          <w:p w14:paraId="7F1F20DD"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устанавливать профессиональный контакт с детьми разного возраста, их родителями, законными представителями</w:t>
            </w:r>
          </w:p>
          <w:p w14:paraId="683CC2FB"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проводить первичный патронаж и динамическое наблюдение новорождённого на основе стандартов медицинской помощи в педиатрии</w:t>
            </w:r>
          </w:p>
          <w:p w14:paraId="7E110B65"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проводить обучение уходу за новорождённым и грудному вскармливанию</w:t>
            </w:r>
          </w:p>
          <w:p w14:paraId="6EEF1754"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консультирование родителей и детей по вопросам сохранения здоровья, взросления, здорового образа жизни</w:t>
            </w:r>
          </w:p>
          <w:p w14:paraId="655ED23F"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осуществлять мониторинг физического и нервно-психического развития здорового ребёнка</w:t>
            </w:r>
          </w:p>
          <w:p w14:paraId="01B4A7E9"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проводить консультирование по вопросам планирования семьи и репродуктивного здоровья, в том числе подростков.</w:t>
            </w:r>
          </w:p>
          <w:p w14:paraId="0A9A5423"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 xml:space="preserve">проводить диагностику </w:t>
            </w:r>
            <w:r w:rsidRPr="00FE71F8">
              <w:rPr>
                <w:rFonts w:ascii="Times New Roman" w:eastAsia="Times New Roman" w:hAnsi="Times New Roman" w:cs="Times New Roman"/>
                <w:sz w:val="24"/>
                <w:szCs w:val="24"/>
                <w:lang w:eastAsia="ru-RU"/>
              </w:rPr>
              <w:lastRenderedPageBreak/>
              <w:t>беременности</w:t>
            </w:r>
          </w:p>
          <w:p w14:paraId="5D9A88EC"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проводить медицинский осмотр беременных женщин</w:t>
            </w:r>
          </w:p>
          <w:p w14:paraId="0C83BE23"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 xml:space="preserve">проводить занятия в группах </w:t>
            </w:r>
            <w:proofErr w:type="spellStart"/>
            <w:r w:rsidRPr="00FE71F8">
              <w:rPr>
                <w:rFonts w:ascii="Times New Roman" w:eastAsia="Times New Roman" w:hAnsi="Times New Roman" w:cs="Times New Roman"/>
                <w:sz w:val="24"/>
                <w:szCs w:val="24"/>
                <w:lang w:eastAsia="ru-RU"/>
              </w:rPr>
              <w:t>психпопрофилактической</w:t>
            </w:r>
            <w:proofErr w:type="spellEnd"/>
            <w:r w:rsidRPr="00FE71F8">
              <w:rPr>
                <w:rFonts w:ascii="Times New Roman" w:eastAsia="Times New Roman" w:hAnsi="Times New Roman" w:cs="Times New Roman"/>
                <w:sz w:val="24"/>
                <w:szCs w:val="24"/>
                <w:lang w:eastAsia="ru-RU"/>
              </w:rPr>
              <w:t xml:space="preserve"> подготовки беременных и семьи к родам</w:t>
            </w:r>
          </w:p>
          <w:p w14:paraId="35220B4C"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соблюдать санитарно-эпидемиологические правила и нормативы (санитарные правила) медицинской организации акушерского профиля</w:t>
            </w:r>
          </w:p>
          <w:p w14:paraId="7618407E" w14:textId="77777777" w:rsidR="00FE71F8" w:rsidRPr="00FE71F8" w:rsidRDefault="00FE71F8" w:rsidP="00FE71F8">
            <w:pPr>
              <w:suppressAutoHyphens/>
              <w:spacing w:after="0" w:line="240" w:lineRule="atLeast"/>
              <w:jc w:val="both"/>
              <w:rPr>
                <w:rFonts w:ascii="Times New Roman" w:eastAsia="Times New Roman" w:hAnsi="Times New Roman" w:cs="Times New Roman"/>
                <w:bCs/>
                <w:sz w:val="24"/>
                <w:szCs w:val="24"/>
                <w:lang w:eastAsia="ru-RU"/>
              </w:rPr>
            </w:pPr>
          </w:p>
        </w:tc>
        <w:tc>
          <w:tcPr>
            <w:tcW w:w="2241" w:type="pct"/>
          </w:tcPr>
          <w:p w14:paraId="1B6F1278" w14:textId="77777777" w:rsidR="00FE71F8" w:rsidRPr="00FE71F8" w:rsidRDefault="00FE71F8" w:rsidP="00FE71F8">
            <w:pPr>
              <w:suppressAutoHyphens/>
              <w:spacing w:after="0" w:line="240" w:lineRule="atLeast"/>
              <w:jc w:val="both"/>
              <w:rPr>
                <w:rFonts w:ascii="Times New Roman" w:eastAsia="Times New Roman" w:hAnsi="Times New Roman" w:cs="Times New Roman"/>
                <w:bCs/>
                <w:sz w:val="24"/>
                <w:szCs w:val="24"/>
                <w:lang w:eastAsia="ru-RU"/>
              </w:rPr>
            </w:pPr>
            <w:r w:rsidRPr="00FE71F8">
              <w:rPr>
                <w:rFonts w:ascii="Times New Roman" w:eastAsia="Times New Roman" w:hAnsi="Times New Roman" w:cs="Times New Roman"/>
                <w:bCs/>
                <w:sz w:val="24"/>
                <w:szCs w:val="24"/>
                <w:lang w:eastAsia="ru-RU"/>
              </w:rPr>
              <w:lastRenderedPageBreak/>
              <w:t xml:space="preserve">демонстрирует умение по </w:t>
            </w:r>
            <w:r w:rsidRPr="00FE71F8">
              <w:rPr>
                <w:rFonts w:ascii="Times New Roman" w:eastAsia="Times New Roman" w:hAnsi="Times New Roman" w:cs="Times New Roman"/>
                <w:sz w:val="24"/>
                <w:szCs w:val="24"/>
                <w:lang w:eastAsia="ru-RU"/>
              </w:rPr>
              <w:t>сбору медицинской информации и выявлению факторов риска и проблем со здоровьем, обусловленных образом жизни</w:t>
            </w:r>
            <w:r w:rsidRPr="00FE71F8">
              <w:rPr>
                <w:rFonts w:ascii="Times New Roman" w:eastAsia="Times New Roman" w:hAnsi="Times New Roman" w:cs="Times New Roman"/>
                <w:bCs/>
                <w:sz w:val="24"/>
                <w:szCs w:val="24"/>
                <w:lang w:eastAsia="ru-RU"/>
              </w:rPr>
              <w:t>;</w:t>
            </w:r>
          </w:p>
          <w:p w14:paraId="0F244044"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способен</w:t>
            </w:r>
            <w:r w:rsidRPr="00FE71F8">
              <w:rPr>
                <w:rFonts w:ascii="Times New Roman" w:eastAsia="Times New Roman" w:hAnsi="Times New Roman" w:cs="Times New Roman"/>
                <w:sz w:val="24"/>
                <w:szCs w:val="24"/>
                <w:lang w:eastAsia="ru-RU"/>
              </w:rPr>
              <w:t xml:space="preserve"> обеспечивать печатной информацией о здоровом образе жизни все социальные и возрастные группы населения;</w:t>
            </w:r>
          </w:p>
          <w:p w14:paraId="7CC22CCB"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 xml:space="preserve">демонстрирует умение </w:t>
            </w:r>
            <w:r w:rsidRPr="00FE71F8">
              <w:rPr>
                <w:rFonts w:ascii="Times New Roman" w:eastAsia="Times New Roman" w:hAnsi="Times New Roman" w:cs="Times New Roman"/>
                <w:sz w:val="24"/>
                <w:szCs w:val="24"/>
                <w:lang w:eastAsia="ru-RU"/>
              </w:rPr>
              <w:t>проводить индивидуальные беседы по планированию семьи, личной гигиене, гигиене труда и отдыха, рациональному питанию;</w:t>
            </w:r>
          </w:p>
          <w:p w14:paraId="403D5B83"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 xml:space="preserve">способен </w:t>
            </w:r>
            <w:r w:rsidRPr="00FE71F8">
              <w:rPr>
                <w:rFonts w:ascii="Times New Roman" w:eastAsia="Times New Roman" w:hAnsi="Times New Roman" w:cs="Times New Roman"/>
                <w:sz w:val="24"/>
                <w:szCs w:val="24"/>
                <w:lang w:eastAsia="ru-RU"/>
              </w:rPr>
              <w:t>мотивировать пациента на здоровый образ жизни или его изменение, на улучшение качества жизни;</w:t>
            </w:r>
          </w:p>
          <w:p w14:paraId="0CEC7C7F"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способен</w:t>
            </w:r>
            <w:r w:rsidRPr="00FE71F8">
              <w:rPr>
                <w:rFonts w:ascii="Times New Roman" w:eastAsia="Times New Roman" w:hAnsi="Times New Roman" w:cs="Times New Roman"/>
                <w:sz w:val="24"/>
                <w:szCs w:val="24"/>
                <w:lang w:eastAsia="ru-RU"/>
              </w:rPr>
              <w:t xml:space="preserve"> информировать о возможности получения гражданами набора социальных услуг, предусмотренных законом;</w:t>
            </w:r>
          </w:p>
          <w:p w14:paraId="6770C7AF"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 xml:space="preserve">демонстрирует умение </w:t>
            </w:r>
            <w:r w:rsidRPr="00FE71F8">
              <w:rPr>
                <w:rFonts w:ascii="Times New Roman" w:eastAsia="Times New Roman" w:hAnsi="Times New Roman" w:cs="Times New Roman"/>
                <w:sz w:val="24"/>
                <w:szCs w:val="24"/>
                <w:lang w:eastAsia="ru-RU"/>
              </w:rPr>
              <w:t>организовать (проводить) обучение в школах здоровья для подростков, молодых родителей, лиц старших возрастных групп, для пациентов с гипертонической болезнью, сахарным диабетом и другими хроническими неинфекционными заболеваниями;</w:t>
            </w:r>
          </w:p>
          <w:p w14:paraId="6CA98393"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 xml:space="preserve">демонстрирует умение </w:t>
            </w:r>
            <w:r w:rsidRPr="00FE71F8">
              <w:rPr>
                <w:rFonts w:ascii="Times New Roman" w:eastAsia="Times New Roman" w:hAnsi="Times New Roman" w:cs="Times New Roman"/>
                <w:sz w:val="24"/>
                <w:szCs w:val="24"/>
                <w:lang w:eastAsia="ru-RU"/>
              </w:rPr>
              <w:t xml:space="preserve">соблюдать </w:t>
            </w:r>
            <w:r w:rsidRPr="00FE71F8">
              <w:rPr>
                <w:rFonts w:ascii="Times New Roman" w:eastAsia="Times New Roman" w:hAnsi="Times New Roman" w:cs="Times New Roman"/>
                <w:sz w:val="24"/>
                <w:szCs w:val="24"/>
                <w:lang w:eastAsia="ru-RU"/>
              </w:rPr>
              <w:lastRenderedPageBreak/>
              <w:t>санитарно-эпидемиологические правила и нормативы (санитарные правила) медицинской организации;</w:t>
            </w:r>
          </w:p>
          <w:p w14:paraId="3E299A09"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 xml:space="preserve">демонстрирует умение </w:t>
            </w:r>
            <w:r w:rsidRPr="00FE71F8">
              <w:rPr>
                <w:rFonts w:ascii="Times New Roman" w:eastAsia="Times New Roman" w:hAnsi="Times New Roman" w:cs="Times New Roman"/>
                <w:sz w:val="24"/>
                <w:szCs w:val="24"/>
                <w:lang w:eastAsia="ru-RU"/>
              </w:rPr>
              <w:t>обеспечивать личную и общественную безопасность при обращении с медицинскими отходами в местах их образования;</w:t>
            </w:r>
          </w:p>
          <w:p w14:paraId="5D071A05"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 xml:space="preserve">демонстрирует умение </w:t>
            </w:r>
            <w:r w:rsidRPr="00FE71F8">
              <w:rPr>
                <w:rFonts w:ascii="Times New Roman" w:eastAsia="Times New Roman" w:hAnsi="Times New Roman" w:cs="Times New Roman"/>
                <w:sz w:val="24"/>
                <w:szCs w:val="24"/>
                <w:lang w:eastAsia="ru-RU"/>
              </w:rPr>
              <w:t>использовать установленные правила и процедуры профессиональных коммуникаций фельдшера в интересах ребёнка и семьи;</w:t>
            </w:r>
          </w:p>
          <w:p w14:paraId="747E07FB"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 xml:space="preserve">способен </w:t>
            </w:r>
            <w:r w:rsidRPr="00FE71F8">
              <w:rPr>
                <w:rFonts w:ascii="Times New Roman" w:eastAsia="Times New Roman" w:hAnsi="Times New Roman" w:cs="Times New Roman"/>
                <w:sz w:val="24"/>
                <w:szCs w:val="24"/>
                <w:lang w:eastAsia="ru-RU"/>
              </w:rPr>
              <w:t>устанавливать профессиональный контакт с детьми разного возраста, их родителями, законными представителями;</w:t>
            </w:r>
          </w:p>
          <w:p w14:paraId="2205240B"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демонстрирует умение</w:t>
            </w:r>
            <w:r w:rsidRPr="00FE71F8">
              <w:rPr>
                <w:rFonts w:ascii="Times New Roman" w:eastAsia="Times New Roman" w:hAnsi="Times New Roman" w:cs="Times New Roman"/>
                <w:sz w:val="24"/>
                <w:szCs w:val="24"/>
                <w:lang w:eastAsia="ru-RU"/>
              </w:rPr>
              <w:t xml:space="preserve"> проводить первичный патронаж и динамическое наблюдение новорождённого на основе стандартов медицинской помощи в педиатрии;</w:t>
            </w:r>
          </w:p>
          <w:p w14:paraId="3A447737"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 xml:space="preserve">демонстрирует умение </w:t>
            </w:r>
            <w:r w:rsidRPr="00FE71F8">
              <w:rPr>
                <w:rFonts w:ascii="Times New Roman" w:eastAsia="Times New Roman" w:hAnsi="Times New Roman" w:cs="Times New Roman"/>
                <w:sz w:val="24"/>
                <w:szCs w:val="24"/>
                <w:lang w:eastAsia="ru-RU"/>
              </w:rPr>
              <w:t>проводить обучение уходу за новорождённым и грудному вскармливанию;</w:t>
            </w:r>
          </w:p>
          <w:p w14:paraId="6F9E3BD0"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 xml:space="preserve">демонстрирует умение </w:t>
            </w:r>
            <w:r w:rsidRPr="00FE71F8">
              <w:rPr>
                <w:rFonts w:ascii="Times New Roman" w:eastAsia="Times New Roman" w:hAnsi="Times New Roman" w:cs="Times New Roman"/>
                <w:sz w:val="24"/>
                <w:szCs w:val="24"/>
                <w:lang w:eastAsia="ru-RU"/>
              </w:rPr>
              <w:t>консультирования родителей и детей по вопросам сохранения здоровья, взросления, здорового образа жизни;</w:t>
            </w:r>
          </w:p>
          <w:p w14:paraId="24699BAA"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 xml:space="preserve">способен </w:t>
            </w:r>
            <w:r w:rsidRPr="00FE71F8">
              <w:rPr>
                <w:rFonts w:ascii="Times New Roman" w:eastAsia="Times New Roman" w:hAnsi="Times New Roman" w:cs="Times New Roman"/>
                <w:sz w:val="24"/>
                <w:szCs w:val="24"/>
                <w:lang w:eastAsia="ru-RU"/>
              </w:rPr>
              <w:t>осуществлять мониторинг физического и нервно-психического развития здорового ребёнка;</w:t>
            </w:r>
          </w:p>
          <w:p w14:paraId="0285A167"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 xml:space="preserve">способен </w:t>
            </w:r>
            <w:r w:rsidRPr="00FE71F8">
              <w:rPr>
                <w:rFonts w:ascii="Times New Roman" w:eastAsia="Times New Roman" w:hAnsi="Times New Roman" w:cs="Times New Roman"/>
                <w:sz w:val="24"/>
                <w:szCs w:val="24"/>
                <w:lang w:eastAsia="ru-RU"/>
              </w:rPr>
              <w:t>проводить консультирование по вопросам планирования семьи и репродуктивного здоровья, в том числе подростков;</w:t>
            </w:r>
          </w:p>
          <w:p w14:paraId="5B8D9B52"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способен п</w:t>
            </w:r>
            <w:r w:rsidRPr="00FE71F8">
              <w:rPr>
                <w:rFonts w:ascii="Times New Roman" w:eastAsia="Times New Roman" w:hAnsi="Times New Roman" w:cs="Times New Roman"/>
                <w:sz w:val="24"/>
                <w:szCs w:val="24"/>
                <w:lang w:eastAsia="ru-RU"/>
              </w:rPr>
              <w:t>роводить диагностику беременности;</w:t>
            </w:r>
          </w:p>
          <w:p w14:paraId="628C8DC1"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способен п</w:t>
            </w:r>
            <w:r w:rsidRPr="00FE71F8">
              <w:rPr>
                <w:rFonts w:ascii="Times New Roman" w:eastAsia="Times New Roman" w:hAnsi="Times New Roman" w:cs="Times New Roman"/>
                <w:sz w:val="24"/>
                <w:szCs w:val="24"/>
                <w:lang w:eastAsia="ru-RU"/>
              </w:rPr>
              <w:t>роводить медицинский осмотр беременных женщин;</w:t>
            </w:r>
          </w:p>
          <w:p w14:paraId="45270459"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способен п</w:t>
            </w:r>
            <w:r w:rsidRPr="00FE71F8">
              <w:rPr>
                <w:rFonts w:ascii="Times New Roman" w:eastAsia="Times New Roman" w:hAnsi="Times New Roman" w:cs="Times New Roman"/>
                <w:sz w:val="24"/>
                <w:szCs w:val="24"/>
                <w:lang w:eastAsia="ru-RU"/>
              </w:rPr>
              <w:t xml:space="preserve">роводить занятия в группах </w:t>
            </w:r>
            <w:proofErr w:type="spellStart"/>
            <w:r w:rsidRPr="00FE71F8">
              <w:rPr>
                <w:rFonts w:ascii="Times New Roman" w:eastAsia="Times New Roman" w:hAnsi="Times New Roman" w:cs="Times New Roman"/>
                <w:sz w:val="24"/>
                <w:szCs w:val="24"/>
                <w:lang w:eastAsia="ru-RU"/>
              </w:rPr>
              <w:t>психпопрофилактической</w:t>
            </w:r>
            <w:proofErr w:type="spellEnd"/>
            <w:r w:rsidRPr="00FE71F8">
              <w:rPr>
                <w:rFonts w:ascii="Times New Roman" w:eastAsia="Times New Roman" w:hAnsi="Times New Roman" w:cs="Times New Roman"/>
                <w:sz w:val="24"/>
                <w:szCs w:val="24"/>
                <w:lang w:eastAsia="ru-RU"/>
              </w:rPr>
              <w:t xml:space="preserve"> подготовки беременных и семьи к родам;</w:t>
            </w:r>
          </w:p>
          <w:p w14:paraId="04DE9F01"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демонстрирует умение</w:t>
            </w:r>
            <w:r w:rsidRPr="00FE71F8">
              <w:rPr>
                <w:rFonts w:ascii="Times New Roman" w:eastAsia="Times New Roman" w:hAnsi="Times New Roman" w:cs="Times New Roman"/>
                <w:sz w:val="24"/>
                <w:szCs w:val="24"/>
                <w:lang w:eastAsia="ru-RU"/>
              </w:rPr>
              <w:t xml:space="preserve"> по соблюдению санитарно-эпидемиологических правил и норматив (санитарные правила) медицинской организации акушерского профиля.</w:t>
            </w:r>
          </w:p>
        </w:tc>
        <w:tc>
          <w:tcPr>
            <w:tcW w:w="1071" w:type="pct"/>
          </w:tcPr>
          <w:p w14:paraId="6B86A694" w14:textId="77777777" w:rsidR="00FE71F8" w:rsidRPr="00FE71F8" w:rsidRDefault="00FE71F8" w:rsidP="00FE71F8">
            <w:pPr>
              <w:spacing w:after="0" w:line="240" w:lineRule="auto"/>
              <w:rPr>
                <w:rFonts w:ascii="Times New Roman" w:eastAsia="Times New Roman" w:hAnsi="Times New Roman" w:cs="Times New Roman"/>
                <w:bCs/>
                <w:sz w:val="24"/>
                <w:szCs w:val="24"/>
                <w:lang w:eastAsia="ru-RU"/>
              </w:rPr>
            </w:pPr>
            <w:r w:rsidRPr="00FE71F8">
              <w:rPr>
                <w:rFonts w:ascii="Times New Roman" w:eastAsia="Times New Roman" w:hAnsi="Times New Roman" w:cs="Times New Roman"/>
                <w:bCs/>
                <w:sz w:val="24"/>
                <w:szCs w:val="24"/>
                <w:lang w:eastAsia="ru-RU"/>
              </w:rPr>
              <w:lastRenderedPageBreak/>
              <w:t>Наблюдение и оценка выполненных практических умений, оформленных медицинских документов</w:t>
            </w:r>
          </w:p>
          <w:p w14:paraId="27B164F7" w14:textId="77777777" w:rsidR="00FE71F8" w:rsidRPr="00FE71F8" w:rsidRDefault="00FE71F8" w:rsidP="00FE71F8">
            <w:pPr>
              <w:spacing w:after="0" w:line="240" w:lineRule="atLeast"/>
              <w:jc w:val="both"/>
              <w:rPr>
                <w:rFonts w:ascii="Times New Roman" w:eastAsia="Times New Roman" w:hAnsi="Times New Roman" w:cs="Times New Roman"/>
                <w:bCs/>
                <w:sz w:val="24"/>
                <w:szCs w:val="24"/>
                <w:lang w:eastAsia="ru-RU"/>
              </w:rPr>
            </w:pPr>
            <w:r w:rsidRPr="00FE71F8">
              <w:rPr>
                <w:rFonts w:ascii="Times New Roman" w:eastAsia="Times New Roman" w:hAnsi="Times New Roman" w:cs="Times New Roman"/>
                <w:bCs/>
                <w:sz w:val="24"/>
                <w:szCs w:val="24"/>
                <w:lang w:eastAsia="ru-RU"/>
              </w:rPr>
              <w:t>Решение ситуационных задач.</w:t>
            </w:r>
          </w:p>
          <w:p w14:paraId="5B7B3278" w14:textId="77777777" w:rsidR="00FE71F8" w:rsidRPr="00FE71F8" w:rsidRDefault="00FE71F8" w:rsidP="00FE71F8">
            <w:pPr>
              <w:spacing w:after="0" w:line="240" w:lineRule="atLeast"/>
              <w:jc w:val="both"/>
              <w:rPr>
                <w:rFonts w:ascii="Times New Roman" w:eastAsia="Times New Roman" w:hAnsi="Times New Roman" w:cs="Times New Roman"/>
                <w:bCs/>
                <w:sz w:val="24"/>
                <w:szCs w:val="24"/>
                <w:lang w:eastAsia="ru-RU"/>
              </w:rPr>
            </w:pPr>
            <w:r w:rsidRPr="00FE71F8">
              <w:rPr>
                <w:rFonts w:ascii="Times New Roman" w:eastAsia="Times New Roman" w:hAnsi="Times New Roman" w:cs="Times New Roman"/>
                <w:bCs/>
                <w:sz w:val="24"/>
                <w:szCs w:val="24"/>
                <w:lang w:eastAsia="ru-RU"/>
              </w:rPr>
              <w:t>Решение заданий в тестовой форме.</w:t>
            </w:r>
          </w:p>
          <w:p w14:paraId="204BFE29" w14:textId="77777777" w:rsidR="00FE71F8" w:rsidRPr="00FE71F8" w:rsidRDefault="00FE71F8" w:rsidP="00FE71F8">
            <w:pPr>
              <w:spacing w:after="0" w:line="240" w:lineRule="atLeast"/>
              <w:jc w:val="both"/>
              <w:rPr>
                <w:rFonts w:ascii="Times New Roman" w:eastAsia="Times New Roman" w:hAnsi="Times New Roman" w:cs="Times New Roman"/>
                <w:bCs/>
                <w:sz w:val="24"/>
                <w:szCs w:val="24"/>
                <w:lang w:eastAsia="ru-RU"/>
              </w:rPr>
            </w:pPr>
          </w:p>
          <w:p w14:paraId="1E623932" w14:textId="77777777" w:rsidR="00FE71F8" w:rsidRPr="00FE71F8" w:rsidRDefault="00FE71F8" w:rsidP="00FE71F8">
            <w:pPr>
              <w:spacing w:after="0" w:line="240" w:lineRule="atLeast"/>
              <w:jc w:val="both"/>
              <w:rPr>
                <w:rFonts w:ascii="Times New Roman" w:eastAsia="Times New Roman" w:hAnsi="Times New Roman" w:cs="Times New Roman"/>
                <w:bCs/>
                <w:sz w:val="24"/>
                <w:szCs w:val="24"/>
                <w:lang w:eastAsia="ru-RU"/>
              </w:rPr>
            </w:pPr>
            <w:r w:rsidRPr="00FE71F8">
              <w:rPr>
                <w:rFonts w:ascii="Times New Roman" w:eastAsia="Times New Roman" w:hAnsi="Times New Roman" w:cs="Times New Roman"/>
                <w:bCs/>
                <w:sz w:val="24"/>
                <w:szCs w:val="24"/>
                <w:lang w:eastAsia="ru-RU"/>
              </w:rPr>
              <w:t>Анализ составления плана беседы с различными категориями населения.</w:t>
            </w:r>
          </w:p>
          <w:p w14:paraId="393905E3" w14:textId="77777777" w:rsidR="00FE71F8" w:rsidRPr="00FE71F8" w:rsidRDefault="00FE71F8" w:rsidP="00FE71F8">
            <w:pPr>
              <w:spacing w:after="0" w:line="240" w:lineRule="atLeast"/>
              <w:jc w:val="both"/>
              <w:rPr>
                <w:rFonts w:ascii="Times New Roman" w:eastAsia="Times New Roman" w:hAnsi="Times New Roman" w:cs="Times New Roman"/>
                <w:bCs/>
                <w:sz w:val="24"/>
                <w:szCs w:val="24"/>
                <w:lang w:eastAsia="ru-RU"/>
              </w:rPr>
            </w:pPr>
          </w:p>
          <w:p w14:paraId="5BA39D52" w14:textId="77777777" w:rsidR="00FE71F8" w:rsidRPr="00FE71F8" w:rsidRDefault="00FE71F8" w:rsidP="00FE71F8">
            <w:pPr>
              <w:spacing w:after="0" w:line="240" w:lineRule="atLeast"/>
              <w:jc w:val="both"/>
              <w:rPr>
                <w:rFonts w:ascii="Times New Roman" w:eastAsia="Times New Roman" w:hAnsi="Times New Roman" w:cs="Times New Roman"/>
                <w:bCs/>
                <w:sz w:val="24"/>
                <w:szCs w:val="24"/>
                <w:lang w:eastAsia="ru-RU"/>
              </w:rPr>
            </w:pPr>
            <w:r w:rsidRPr="00FE71F8">
              <w:rPr>
                <w:rFonts w:ascii="Times New Roman" w:eastAsia="Times New Roman" w:hAnsi="Times New Roman" w:cs="Times New Roman"/>
                <w:bCs/>
                <w:sz w:val="24"/>
                <w:szCs w:val="24"/>
                <w:lang w:eastAsia="ru-RU"/>
              </w:rPr>
              <w:t xml:space="preserve">Анализ составления плана беседы с различными категориями населения по формированию приверженности здоровому </w:t>
            </w:r>
            <w:r w:rsidRPr="00FE71F8">
              <w:rPr>
                <w:rFonts w:ascii="Times New Roman" w:eastAsia="Times New Roman" w:hAnsi="Times New Roman" w:cs="Times New Roman"/>
                <w:bCs/>
                <w:sz w:val="24"/>
                <w:szCs w:val="24"/>
                <w:lang w:eastAsia="ru-RU"/>
              </w:rPr>
              <w:lastRenderedPageBreak/>
              <w:t>образу жизни.</w:t>
            </w:r>
          </w:p>
          <w:p w14:paraId="2ED7340C" w14:textId="77777777" w:rsidR="00FE71F8" w:rsidRPr="00FE71F8" w:rsidRDefault="00FE71F8" w:rsidP="00FE71F8">
            <w:pPr>
              <w:spacing w:after="0" w:line="240" w:lineRule="atLeast"/>
              <w:jc w:val="both"/>
              <w:rPr>
                <w:rFonts w:ascii="Times New Roman" w:eastAsia="Times New Roman" w:hAnsi="Times New Roman" w:cs="Times New Roman"/>
                <w:bCs/>
                <w:sz w:val="24"/>
                <w:szCs w:val="24"/>
                <w:lang w:eastAsia="ru-RU"/>
              </w:rPr>
            </w:pPr>
          </w:p>
          <w:p w14:paraId="10F4815C" w14:textId="77777777" w:rsidR="00FE71F8" w:rsidRPr="00FE71F8" w:rsidRDefault="00FE71F8" w:rsidP="00FE71F8">
            <w:pPr>
              <w:spacing w:after="0" w:line="240" w:lineRule="atLeast"/>
              <w:jc w:val="both"/>
              <w:rPr>
                <w:rFonts w:ascii="Times New Roman" w:eastAsia="Times New Roman" w:hAnsi="Times New Roman" w:cs="Times New Roman"/>
                <w:bCs/>
                <w:sz w:val="24"/>
                <w:szCs w:val="24"/>
                <w:lang w:eastAsia="ru-RU"/>
              </w:rPr>
            </w:pPr>
            <w:r w:rsidRPr="00FE71F8">
              <w:rPr>
                <w:rFonts w:ascii="Times New Roman" w:eastAsia="Times New Roman" w:hAnsi="Times New Roman" w:cs="Times New Roman"/>
                <w:bCs/>
                <w:sz w:val="24"/>
                <w:szCs w:val="24"/>
                <w:lang w:eastAsia="ru-RU"/>
              </w:rPr>
              <w:t>Наблюдение и оценка выполненных практических умений в ходе проведения деловых игр, мастер-классов</w:t>
            </w:r>
          </w:p>
          <w:p w14:paraId="0F136777" w14:textId="77777777" w:rsidR="00FE71F8" w:rsidRPr="00FE71F8" w:rsidRDefault="00FE71F8" w:rsidP="00FE71F8">
            <w:pPr>
              <w:spacing w:after="0" w:line="240" w:lineRule="atLeast"/>
              <w:jc w:val="both"/>
              <w:rPr>
                <w:rFonts w:ascii="Times New Roman" w:eastAsia="Times New Roman" w:hAnsi="Times New Roman" w:cs="Times New Roman"/>
                <w:bCs/>
                <w:sz w:val="24"/>
                <w:szCs w:val="24"/>
                <w:lang w:eastAsia="ru-RU"/>
              </w:rPr>
            </w:pPr>
          </w:p>
          <w:p w14:paraId="7674E6D1" w14:textId="77777777" w:rsidR="00FE71F8" w:rsidRPr="00FE71F8" w:rsidRDefault="00FE71F8" w:rsidP="00FE71F8">
            <w:pPr>
              <w:spacing w:after="0" w:line="240" w:lineRule="atLeast"/>
              <w:rPr>
                <w:rFonts w:ascii="Times New Roman" w:eastAsia="Times New Roman" w:hAnsi="Times New Roman" w:cs="Times New Roman"/>
                <w:bCs/>
                <w:sz w:val="24"/>
                <w:szCs w:val="24"/>
                <w:lang w:eastAsia="ru-RU"/>
              </w:rPr>
            </w:pPr>
          </w:p>
          <w:p w14:paraId="7DC7CEAB" w14:textId="77777777" w:rsidR="00FE71F8" w:rsidRPr="00FE71F8" w:rsidRDefault="00FE71F8" w:rsidP="00FE71F8">
            <w:pPr>
              <w:spacing w:after="0" w:line="240" w:lineRule="atLeast"/>
              <w:rPr>
                <w:rFonts w:ascii="Times New Roman" w:eastAsia="Times New Roman" w:hAnsi="Times New Roman" w:cs="Times New Roman"/>
                <w:bCs/>
                <w:sz w:val="24"/>
                <w:szCs w:val="24"/>
                <w:lang w:eastAsia="ru-RU"/>
              </w:rPr>
            </w:pPr>
          </w:p>
          <w:p w14:paraId="755061F1" w14:textId="77777777" w:rsidR="00FE71F8" w:rsidRPr="00FE71F8" w:rsidRDefault="00FE71F8" w:rsidP="00FE71F8">
            <w:pPr>
              <w:spacing w:after="0" w:line="240" w:lineRule="atLeast"/>
              <w:rPr>
                <w:rFonts w:ascii="Times New Roman" w:eastAsia="Times New Roman" w:hAnsi="Times New Roman" w:cs="Times New Roman"/>
                <w:bCs/>
                <w:sz w:val="24"/>
                <w:szCs w:val="24"/>
                <w:lang w:eastAsia="ru-RU"/>
              </w:rPr>
            </w:pPr>
          </w:p>
          <w:p w14:paraId="27CA4314" w14:textId="77777777" w:rsidR="00FE71F8" w:rsidRPr="00FE71F8" w:rsidRDefault="00FE71F8" w:rsidP="00FE71F8">
            <w:pPr>
              <w:spacing w:after="0" w:line="240" w:lineRule="atLeast"/>
              <w:jc w:val="center"/>
              <w:rPr>
                <w:rFonts w:ascii="Times New Roman" w:eastAsia="Times New Roman" w:hAnsi="Times New Roman" w:cs="Times New Roman"/>
                <w:bCs/>
                <w:sz w:val="24"/>
                <w:szCs w:val="24"/>
                <w:lang w:eastAsia="ru-RU"/>
              </w:rPr>
            </w:pPr>
          </w:p>
        </w:tc>
      </w:tr>
    </w:tbl>
    <w:p w14:paraId="54CD75D4" w14:textId="77777777" w:rsidR="00FE71F8" w:rsidRPr="00FE71F8" w:rsidRDefault="00FE71F8" w:rsidP="00FE71F8">
      <w:pPr>
        <w:spacing w:after="0" w:line="240" w:lineRule="atLeast"/>
        <w:jc w:val="both"/>
        <w:rPr>
          <w:rFonts w:ascii="Times New Roman" w:eastAsia="Times New Roman" w:hAnsi="Times New Roman" w:cs="Times New Roman"/>
          <w:b/>
          <w:sz w:val="24"/>
          <w:szCs w:val="24"/>
          <w:lang w:eastAsia="ru-RU"/>
        </w:rPr>
      </w:pPr>
    </w:p>
    <w:p w14:paraId="43778ADF" w14:textId="1EB433D6" w:rsidR="000A44E8" w:rsidRDefault="000A44E8" w:rsidP="00804EB3">
      <w:pPr>
        <w:suppressAutoHyphens/>
        <w:spacing w:after="0" w:line="240" w:lineRule="atLeast"/>
        <w:jc w:val="center"/>
        <w:rPr>
          <w:rFonts w:ascii="Times New Roman" w:eastAsia="Times New Roman" w:hAnsi="Times New Roman" w:cs="Times New Roman"/>
          <w:b/>
          <w:sz w:val="24"/>
          <w:szCs w:val="24"/>
          <w:lang w:eastAsia="ru-RU"/>
        </w:rPr>
      </w:pPr>
    </w:p>
    <w:p w14:paraId="023549AD" w14:textId="0D98216C"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2046DDD7" w14:textId="4742949A"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604BB382" w14:textId="2CD6929F"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3EC3A398" w14:textId="6890E88E"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1A367A83" w14:textId="1DF4F0BF"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58C4A15B" w14:textId="5FCAA126"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7B952A0F" w14:textId="0BB3056A"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6DE357D8" w14:textId="53B4E748"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5E198C12" w14:textId="4DD906EB"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19EB3C71" w14:textId="0C89BFB6"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1B8C4E5C" w14:textId="62052DDA"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7BBCF555" w14:textId="36E48123"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773AEB5C" w14:textId="73B5FFF8"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2829BC97" w14:textId="1D55BA6F"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7CDDE506" w14:textId="5C9A0137"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1B2D7D84" w14:textId="2CDEF9A6"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011C1C7E" w14:textId="635B32C8"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3CB81513" w14:textId="4925E8BB"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4E5E22FA" w14:textId="64549A07"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1CA5F708" w14:textId="40999AA7"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5FCEE16B" w14:textId="5181FF65"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032F9F4F" w14:textId="77777777"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692E332F" w14:textId="060CCFC9" w:rsidR="00FE71F8" w:rsidRDefault="00804EB3" w:rsidP="00804EB3">
      <w:pPr>
        <w:suppressAutoHyphens/>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w:t>
      </w:r>
      <w:r w:rsidR="000A44E8">
        <w:rPr>
          <w:rFonts w:ascii="Times New Roman" w:eastAsia="Times New Roman" w:hAnsi="Times New Roman" w:cs="Times New Roman"/>
          <w:b/>
          <w:sz w:val="24"/>
          <w:szCs w:val="24"/>
          <w:lang w:eastAsia="ru-RU"/>
        </w:rPr>
        <w:t>ематический</w:t>
      </w:r>
      <w:r>
        <w:rPr>
          <w:rFonts w:ascii="Times New Roman" w:eastAsia="Times New Roman" w:hAnsi="Times New Roman" w:cs="Times New Roman"/>
          <w:b/>
          <w:sz w:val="24"/>
          <w:szCs w:val="24"/>
          <w:lang w:eastAsia="ru-RU"/>
        </w:rPr>
        <w:t xml:space="preserve"> план</w:t>
      </w:r>
      <w:r w:rsidR="000A44E8">
        <w:rPr>
          <w:rFonts w:ascii="Times New Roman" w:eastAsia="Times New Roman" w:hAnsi="Times New Roman" w:cs="Times New Roman"/>
          <w:b/>
          <w:sz w:val="24"/>
          <w:szCs w:val="24"/>
          <w:lang w:eastAsia="ru-RU"/>
        </w:rPr>
        <w:t xml:space="preserve"> теоретических занятий</w:t>
      </w:r>
      <w:r w:rsidR="000C3684">
        <w:rPr>
          <w:rFonts w:ascii="Times New Roman" w:eastAsia="Times New Roman" w:hAnsi="Times New Roman" w:cs="Times New Roman"/>
          <w:b/>
          <w:sz w:val="24"/>
          <w:szCs w:val="24"/>
          <w:lang w:eastAsia="ru-RU"/>
        </w:rPr>
        <w:t>:</w:t>
      </w:r>
    </w:p>
    <w:p w14:paraId="348BF3E3" w14:textId="77777777" w:rsidR="000A44E8" w:rsidRDefault="000A44E8" w:rsidP="00804EB3">
      <w:pPr>
        <w:suppressAutoHyphens/>
        <w:spacing w:after="0" w:line="240" w:lineRule="atLeast"/>
        <w:jc w:val="center"/>
        <w:rPr>
          <w:rFonts w:ascii="Times New Roman" w:eastAsia="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628"/>
        <w:gridCol w:w="85"/>
        <w:gridCol w:w="958"/>
        <w:gridCol w:w="6"/>
      </w:tblGrid>
      <w:tr w:rsidR="000A44E8" w:rsidRPr="00804EB3" w14:paraId="5191D5E3"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9EB3C56" w14:textId="77777777" w:rsidR="000A44E8" w:rsidRPr="00804EB3" w:rsidRDefault="000A44E8" w:rsidP="000A44E8">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 п/п</w:t>
            </w:r>
          </w:p>
        </w:tc>
        <w:tc>
          <w:tcPr>
            <w:tcW w:w="7628" w:type="dxa"/>
            <w:tcBorders>
              <w:top w:val="single" w:sz="4" w:space="0" w:color="000000"/>
              <w:left w:val="single" w:sz="4" w:space="0" w:color="000000"/>
              <w:bottom w:val="single" w:sz="4" w:space="0" w:color="000000"/>
              <w:right w:val="single" w:sz="4" w:space="0" w:color="000000"/>
            </w:tcBorders>
            <w:vAlign w:val="center"/>
            <w:hideMark/>
          </w:tcPr>
          <w:p w14:paraId="20766258" w14:textId="77777777" w:rsidR="000A44E8" w:rsidRPr="00804EB3" w:rsidRDefault="000A44E8" w:rsidP="000A44E8">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Тема</w:t>
            </w:r>
          </w:p>
        </w:tc>
        <w:tc>
          <w:tcPr>
            <w:tcW w:w="1043" w:type="dxa"/>
            <w:gridSpan w:val="2"/>
            <w:tcBorders>
              <w:top w:val="single" w:sz="4" w:space="0" w:color="000000"/>
              <w:left w:val="single" w:sz="4" w:space="0" w:color="000000"/>
              <w:bottom w:val="single" w:sz="4" w:space="0" w:color="000000"/>
              <w:right w:val="single" w:sz="4" w:space="0" w:color="000000"/>
            </w:tcBorders>
            <w:vAlign w:val="center"/>
            <w:hideMark/>
          </w:tcPr>
          <w:p w14:paraId="78A79F29" w14:textId="77777777" w:rsidR="000A44E8" w:rsidRPr="00804EB3" w:rsidRDefault="000A44E8" w:rsidP="000A44E8">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Кол-во часов</w:t>
            </w:r>
          </w:p>
        </w:tc>
      </w:tr>
      <w:tr w:rsidR="000A44E8" w:rsidRPr="00804EB3" w14:paraId="3B23F002" w14:textId="77777777" w:rsidTr="00C165F3">
        <w:tc>
          <w:tcPr>
            <w:tcW w:w="9385" w:type="dxa"/>
            <w:gridSpan w:val="5"/>
            <w:tcBorders>
              <w:top w:val="single" w:sz="4" w:space="0" w:color="000000"/>
              <w:left w:val="single" w:sz="4" w:space="0" w:color="000000"/>
              <w:bottom w:val="single" w:sz="4" w:space="0" w:color="000000"/>
              <w:right w:val="single" w:sz="4" w:space="0" w:color="000000"/>
            </w:tcBorders>
            <w:vAlign w:val="center"/>
          </w:tcPr>
          <w:p w14:paraId="1AF81AAC" w14:textId="62EDF5A3" w:rsidR="000A44E8" w:rsidRPr="000A44E8" w:rsidRDefault="000A44E8" w:rsidP="000A44E8">
            <w:pPr>
              <w:suppressAutoHyphens/>
              <w:spacing w:after="0" w:line="240" w:lineRule="atLeast"/>
              <w:rPr>
                <w:rFonts w:ascii="Times New Roman" w:eastAsia="Times New Roman" w:hAnsi="Times New Roman" w:cs="Times New Roman"/>
                <w:b/>
                <w:sz w:val="24"/>
                <w:szCs w:val="24"/>
                <w:lang w:eastAsia="ru-RU"/>
              </w:rPr>
            </w:pPr>
            <w:r w:rsidRPr="000A44E8">
              <w:rPr>
                <w:rFonts w:ascii="Times New Roman" w:eastAsia="Times New Roman" w:hAnsi="Times New Roman" w:cs="Times New Roman"/>
                <w:b/>
                <w:sz w:val="24"/>
                <w:szCs w:val="24"/>
                <w:lang w:eastAsia="ru-RU"/>
              </w:rPr>
              <w:t>Раздел 1. Здоровье. Потреб</w:t>
            </w:r>
            <w:r>
              <w:rPr>
                <w:rFonts w:ascii="Times New Roman" w:eastAsia="Times New Roman" w:hAnsi="Times New Roman" w:cs="Times New Roman"/>
                <w:b/>
                <w:sz w:val="24"/>
                <w:szCs w:val="24"/>
                <w:lang w:eastAsia="ru-RU"/>
              </w:rPr>
              <w:t>ности человека. Рост и развитие</w:t>
            </w:r>
          </w:p>
        </w:tc>
      </w:tr>
      <w:tr w:rsidR="000A44E8" w:rsidRPr="00804EB3" w14:paraId="09C86B72" w14:textId="77777777" w:rsidTr="00C165F3">
        <w:trPr>
          <w:gridAfter w:val="1"/>
          <w:wAfter w:w="6" w:type="dxa"/>
          <w:trHeight w:val="367"/>
        </w:trPr>
        <w:tc>
          <w:tcPr>
            <w:tcW w:w="708" w:type="dxa"/>
            <w:tcBorders>
              <w:top w:val="single" w:sz="4" w:space="0" w:color="000000"/>
              <w:left w:val="single" w:sz="4" w:space="0" w:color="000000"/>
              <w:bottom w:val="single" w:sz="4" w:space="0" w:color="000000"/>
              <w:right w:val="single" w:sz="4" w:space="0" w:color="000000"/>
            </w:tcBorders>
          </w:tcPr>
          <w:p w14:paraId="62C7582E" w14:textId="77777777" w:rsidR="000A44E8" w:rsidRPr="00804EB3" w:rsidRDefault="000A44E8" w:rsidP="00C165F3">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1</w:t>
            </w:r>
          </w:p>
        </w:tc>
        <w:tc>
          <w:tcPr>
            <w:tcW w:w="7628" w:type="dxa"/>
            <w:tcBorders>
              <w:top w:val="single" w:sz="4" w:space="0" w:color="000000"/>
              <w:left w:val="single" w:sz="4" w:space="0" w:color="000000"/>
              <w:bottom w:val="single" w:sz="4" w:space="0" w:color="000000"/>
              <w:right w:val="single" w:sz="4" w:space="0" w:color="000000"/>
            </w:tcBorders>
          </w:tcPr>
          <w:p w14:paraId="148EBA13" w14:textId="77777777" w:rsidR="000A44E8" w:rsidRPr="00804EB3" w:rsidRDefault="000A44E8" w:rsidP="000A44E8">
            <w:pPr>
              <w:spacing w:after="0" w:line="240" w:lineRule="auto"/>
              <w:rPr>
                <w:rFonts w:ascii="Times New Roman" w:eastAsia="Times New Roman" w:hAnsi="Times New Roman" w:cs="Times New Roman"/>
                <w:bCs/>
                <w:sz w:val="24"/>
                <w:szCs w:val="24"/>
                <w:lang w:eastAsia="ru-RU"/>
              </w:rPr>
            </w:pPr>
            <w:r w:rsidRPr="00733592">
              <w:rPr>
                <w:rFonts w:ascii="Times New Roman" w:eastAsia="Times New Roman" w:hAnsi="Times New Roman" w:cs="Times New Roman"/>
                <w:bCs/>
                <w:sz w:val="24"/>
                <w:szCs w:val="24"/>
                <w:lang w:eastAsia="ru-RU"/>
              </w:rPr>
              <w:t>Общественное здоровье и здравоохранение. Потребности человека в разные возрастные периоды.</w:t>
            </w:r>
          </w:p>
        </w:tc>
        <w:tc>
          <w:tcPr>
            <w:tcW w:w="1043" w:type="dxa"/>
            <w:gridSpan w:val="2"/>
            <w:tcBorders>
              <w:top w:val="single" w:sz="4" w:space="0" w:color="000000"/>
              <w:left w:val="single" w:sz="4" w:space="0" w:color="000000"/>
              <w:bottom w:val="single" w:sz="4" w:space="0" w:color="000000"/>
              <w:right w:val="single" w:sz="4" w:space="0" w:color="000000"/>
            </w:tcBorders>
          </w:tcPr>
          <w:p w14:paraId="42852AD1" w14:textId="77777777" w:rsidR="000A44E8" w:rsidRPr="00804EB3" w:rsidRDefault="000A44E8" w:rsidP="000A44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A44E8" w:rsidRPr="00804EB3" w14:paraId="04C20572" w14:textId="77777777" w:rsidTr="00C165F3">
        <w:trPr>
          <w:trHeight w:val="367"/>
        </w:trPr>
        <w:tc>
          <w:tcPr>
            <w:tcW w:w="9385" w:type="dxa"/>
            <w:gridSpan w:val="5"/>
            <w:tcBorders>
              <w:top w:val="single" w:sz="4" w:space="0" w:color="000000"/>
              <w:left w:val="single" w:sz="4" w:space="0" w:color="000000"/>
              <w:bottom w:val="single" w:sz="4" w:space="0" w:color="000000"/>
              <w:right w:val="single" w:sz="4" w:space="0" w:color="000000"/>
            </w:tcBorders>
          </w:tcPr>
          <w:p w14:paraId="64CF6E29" w14:textId="27964B3A" w:rsidR="000A44E8" w:rsidRPr="000A44E8" w:rsidRDefault="000A44E8" w:rsidP="000A44E8">
            <w:pPr>
              <w:suppressAutoHyphens/>
              <w:spacing w:after="0" w:line="24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2. Здоровье детей</w:t>
            </w:r>
          </w:p>
        </w:tc>
      </w:tr>
      <w:tr w:rsidR="000A44E8" w:rsidRPr="00804EB3" w14:paraId="6E25B346" w14:textId="77777777" w:rsidTr="00C165F3">
        <w:trPr>
          <w:gridAfter w:val="1"/>
          <w:wAfter w:w="6" w:type="dxa"/>
          <w:trHeight w:val="367"/>
        </w:trPr>
        <w:tc>
          <w:tcPr>
            <w:tcW w:w="708" w:type="dxa"/>
            <w:tcBorders>
              <w:top w:val="single" w:sz="4" w:space="0" w:color="000000"/>
              <w:left w:val="single" w:sz="4" w:space="0" w:color="000000"/>
              <w:bottom w:val="single" w:sz="4" w:space="0" w:color="000000"/>
              <w:right w:val="single" w:sz="4" w:space="0" w:color="000000"/>
            </w:tcBorders>
          </w:tcPr>
          <w:p w14:paraId="68CEADE2" w14:textId="77777777" w:rsidR="000A44E8" w:rsidRPr="00804EB3" w:rsidRDefault="000A44E8"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628" w:type="dxa"/>
            <w:tcBorders>
              <w:top w:val="single" w:sz="4" w:space="0" w:color="000000"/>
              <w:left w:val="single" w:sz="4" w:space="0" w:color="000000"/>
              <w:bottom w:val="single" w:sz="4" w:space="0" w:color="000000"/>
              <w:right w:val="single" w:sz="4" w:space="0" w:color="000000"/>
            </w:tcBorders>
          </w:tcPr>
          <w:p w14:paraId="5BF19D27" w14:textId="77777777" w:rsidR="000A44E8" w:rsidRPr="00D46C4B" w:rsidRDefault="000A44E8" w:rsidP="000A44E8">
            <w:pPr>
              <w:spacing w:after="0" w:line="240" w:lineRule="auto"/>
              <w:rPr>
                <w:rFonts w:ascii="Times New Roman" w:eastAsia="Times New Roman" w:hAnsi="Times New Roman" w:cs="Times New Roman"/>
                <w:bCs/>
                <w:sz w:val="24"/>
                <w:szCs w:val="24"/>
                <w:lang w:eastAsia="ru-RU"/>
              </w:rPr>
            </w:pPr>
            <w:r w:rsidRPr="009D1D45">
              <w:rPr>
                <w:rFonts w:ascii="Times New Roman" w:eastAsia="Times New Roman" w:hAnsi="Times New Roman" w:cs="Times New Roman"/>
                <w:bCs/>
                <w:sz w:val="24"/>
                <w:szCs w:val="24"/>
                <w:lang w:eastAsia="ru-RU"/>
              </w:rPr>
              <w:t>Внутриутробный период. Доношенный новорожденный.</w:t>
            </w:r>
            <w:r w:rsidRPr="009D1D45">
              <w:rPr>
                <w:rFonts w:ascii="Times New Roman" w:eastAsia="Times New Roman" w:hAnsi="Times New Roman" w:cs="Times New Roman"/>
                <w:bCs/>
                <w:sz w:val="24"/>
                <w:szCs w:val="24"/>
                <w:lang w:eastAsia="ru-RU"/>
              </w:rPr>
              <w:tab/>
            </w:r>
          </w:p>
        </w:tc>
        <w:tc>
          <w:tcPr>
            <w:tcW w:w="1043" w:type="dxa"/>
            <w:gridSpan w:val="2"/>
            <w:tcBorders>
              <w:top w:val="single" w:sz="4" w:space="0" w:color="000000"/>
              <w:left w:val="single" w:sz="4" w:space="0" w:color="000000"/>
              <w:bottom w:val="single" w:sz="4" w:space="0" w:color="000000"/>
              <w:right w:val="single" w:sz="4" w:space="0" w:color="000000"/>
            </w:tcBorders>
          </w:tcPr>
          <w:p w14:paraId="5F26CA24" w14:textId="77777777" w:rsidR="000A44E8" w:rsidRPr="00804EB3" w:rsidRDefault="000A44E8" w:rsidP="000A44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A44E8" w:rsidRPr="00804EB3" w14:paraId="11DFC2DA"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375B695C" w14:textId="77777777" w:rsidR="000A44E8" w:rsidRPr="00804EB3" w:rsidRDefault="000A44E8"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628" w:type="dxa"/>
            <w:tcBorders>
              <w:top w:val="single" w:sz="4" w:space="0" w:color="000000"/>
              <w:left w:val="single" w:sz="4" w:space="0" w:color="000000"/>
              <w:bottom w:val="single" w:sz="4" w:space="0" w:color="000000"/>
              <w:right w:val="single" w:sz="4" w:space="0" w:color="000000"/>
            </w:tcBorders>
          </w:tcPr>
          <w:p w14:paraId="48E5BBAC" w14:textId="77777777" w:rsidR="000A44E8" w:rsidRPr="00804EB3" w:rsidRDefault="000A44E8" w:rsidP="000A44E8">
            <w:pPr>
              <w:spacing w:after="0" w:line="240" w:lineRule="auto"/>
              <w:rPr>
                <w:rFonts w:ascii="Times New Roman" w:eastAsia="Times New Roman" w:hAnsi="Times New Roman" w:cs="Times New Roman"/>
                <w:bCs/>
                <w:sz w:val="24"/>
                <w:szCs w:val="24"/>
                <w:lang w:eastAsia="ru-RU"/>
              </w:rPr>
            </w:pPr>
            <w:r w:rsidRPr="00310F90">
              <w:rPr>
                <w:rFonts w:ascii="Times New Roman" w:eastAsia="Times New Roman" w:hAnsi="Times New Roman" w:cs="Times New Roman"/>
                <w:bCs/>
                <w:sz w:val="24"/>
                <w:szCs w:val="24"/>
                <w:lang w:eastAsia="ru-RU"/>
              </w:rPr>
              <w:t>Недоношенный новорожденный</w:t>
            </w:r>
            <w:r>
              <w:rPr>
                <w:rFonts w:ascii="Times New Roman" w:eastAsia="Times New Roman" w:hAnsi="Times New Roman" w:cs="Times New Roman"/>
                <w:bCs/>
                <w:sz w:val="24"/>
                <w:szCs w:val="24"/>
                <w:lang w:eastAsia="ru-RU"/>
              </w:rPr>
              <w:t>.</w:t>
            </w:r>
          </w:p>
        </w:tc>
        <w:tc>
          <w:tcPr>
            <w:tcW w:w="1043" w:type="dxa"/>
            <w:gridSpan w:val="2"/>
            <w:tcBorders>
              <w:top w:val="single" w:sz="4" w:space="0" w:color="000000"/>
              <w:left w:val="single" w:sz="4" w:space="0" w:color="000000"/>
              <w:bottom w:val="single" w:sz="4" w:space="0" w:color="000000"/>
              <w:right w:val="single" w:sz="4" w:space="0" w:color="000000"/>
            </w:tcBorders>
          </w:tcPr>
          <w:p w14:paraId="305D99BD" w14:textId="77777777" w:rsidR="000A44E8" w:rsidRPr="00804EB3" w:rsidRDefault="000A44E8" w:rsidP="000A44E8">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2</w:t>
            </w:r>
          </w:p>
        </w:tc>
      </w:tr>
      <w:tr w:rsidR="000A44E8" w:rsidRPr="00804EB3" w14:paraId="262AECD7"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5042DAD8" w14:textId="62AC3552" w:rsidR="000A44E8"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628" w:type="dxa"/>
            <w:tcBorders>
              <w:top w:val="single" w:sz="4" w:space="0" w:color="000000"/>
              <w:left w:val="single" w:sz="4" w:space="0" w:color="000000"/>
              <w:bottom w:val="single" w:sz="4" w:space="0" w:color="000000"/>
              <w:right w:val="single" w:sz="4" w:space="0" w:color="000000"/>
            </w:tcBorders>
          </w:tcPr>
          <w:p w14:paraId="2FD26C68" w14:textId="77777777" w:rsidR="000A44E8" w:rsidRPr="00804EB3" w:rsidRDefault="000A44E8" w:rsidP="000A44E8">
            <w:pPr>
              <w:spacing w:after="0" w:line="240" w:lineRule="auto"/>
              <w:rPr>
                <w:rFonts w:ascii="Times New Roman" w:eastAsia="Times New Roman" w:hAnsi="Times New Roman" w:cs="Times New Roman"/>
                <w:bCs/>
                <w:sz w:val="24"/>
                <w:szCs w:val="24"/>
                <w:lang w:eastAsia="ru-RU"/>
              </w:rPr>
            </w:pPr>
            <w:r w:rsidRPr="00310F90">
              <w:rPr>
                <w:rFonts w:ascii="Times New Roman" w:eastAsia="Times New Roman" w:hAnsi="Times New Roman" w:cs="Times New Roman"/>
                <w:bCs/>
                <w:sz w:val="24"/>
                <w:szCs w:val="24"/>
                <w:lang w:eastAsia="ru-RU"/>
              </w:rPr>
              <w:t xml:space="preserve">Период грудного возраста. Анатомо-физиологические особенности ребёнка грудного возраста. </w:t>
            </w:r>
          </w:p>
        </w:tc>
        <w:tc>
          <w:tcPr>
            <w:tcW w:w="1043" w:type="dxa"/>
            <w:gridSpan w:val="2"/>
            <w:tcBorders>
              <w:top w:val="single" w:sz="4" w:space="0" w:color="000000"/>
              <w:left w:val="single" w:sz="4" w:space="0" w:color="000000"/>
              <w:bottom w:val="single" w:sz="4" w:space="0" w:color="000000"/>
              <w:right w:val="single" w:sz="4" w:space="0" w:color="000000"/>
            </w:tcBorders>
          </w:tcPr>
          <w:p w14:paraId="3695A6C0" w14:textId="77777777" w:rsidR="000A44E8" w:rsidRPr="00804EB3" w:rsidRDefault="000A44E8" w:rsidP="000A44E8">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2</w:t>
            </w:r>
          </w:p>
        </w:tc>
      </w:tr>
      <w:tr w:rsidR="000A44E8" w:rsidRPr="00804EB3" w14:paraId="730F9E48"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57CCCCD2" w14:textId="379928F0" w:rsidR="000A44E8"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7628" w:type="dxa"/>
            <w:tcBorders>
              <w:top w:val="single" w:sz="4" w:space="0" w:color="000000"/>
              <w:left w:val="single" w:sz="4" w:space="0" w:color="000000"/>
              <w:bottom w:val="single" w:sz="4" w:space="0" w:color="000000"/>
              <w:right w:val="single" w:sz="4" w:space="0" w:color="000000"/>
            </w:tcBorders>
          </w:tcPr>
          <w:p w14:paraId="66DA7086" w14:textId="77777777" w:rsidR="000A44E8" w:rsidRPr="00804EB3" w:rsidRDefault="000A44E8" w:rsidP="000A44E8">
            <w:pPr>
              <w:spacing w:after="0" w:line="240" w:lineRule="auto"/>
              <w:rPr>
                <w:rFonts w:ascii="Times New Roman" w:eastAsia="Times New Roman" w:hAnsi="Times New Roman" w:cs="Times New Roman"/>
                <w:bCs/>
                <w:sz w:val="24"/>
                <w:szCs w:val="24"/>
                <w:lang w:eastAsia="ru-RU"/>
              </w:rPr>
            </w:pPr>
            <w:r w:rsidRPr="00310F90">
              <w:rPr>
                <w:rFonts w:ascii="Times New Roman" w:eastAsia="Times New Roman" w:hAnsi="Times New Roman" w:cs="Times New Roman"/>
                <w:bCs/>
                <w:sz w:val="24"/>
                <w:szCs w:val="24"/>
                <w:lang w:eastAsia="ru-RU"/>
              </w:rPr>
              <w:t>Нервно-психическое и физическое развитие ребёнка грудного возраста</w:t>
            </w:r>
          </w:p>
        </w:tc>
        <w:tc>
          <w:tcPr>
            <w:tcW w:w="1043" w:type="dxa"/>
            <w:gridSpan w:val="2"/>
            <w:tcBorders>
              <w:top w:val="single" w:sz="4" w:space="0" w:color="000000"/>
              <w:left w:val="single" w:sz="4" w:space="0" w:color="000000"/>
              <w:bottom w:val="single" w:sz="4" w:space="0" w:color="000000"/>
              <w:right w:val="single" w:sz="4" w:space="0" w:color="000000"/>
            </w:tcBorders>
          </w:tcPr>
          <w:p w14:paraId="651BB585" w14:textId="77777777" w:rsidR="000A44E8" w:rsidRPr="00804EB3" w:rsidRDefault="000A44E8" w:rsidP="000A44E8">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2</w:t>
            </w:r>
          </w:p>
        </w:tc>
      </w:tr>
      <w:tr w:rsidR="000A44E8" w:rsidRPr="00804EB3" w14:paraId="165F9E6A"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393830BC" w14:textId="3B69F11C" w:rsidR="000A44E8"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628" w:type="dxa"/>
            <w:tcBorders>
              <w:top w:val="single" w:sz="4" w:space="0" w:color="000000"/>
              <w:left w:val="single" w:sz="4" w:space="0" w:color="000000"/>
              <w:bottom w:val="single" w:sz="4" w:space="0" w:color="000000"/>
              <w:right w:val="single" w:sz="4" w:space="0" w:color="000000"/>
            </w:tcBorders>
          </w:tcPr>
          <w:p w14:paraId="3BB26A73" w14:textId="77777777" w:rsidR="000A44E8" w:rsidRPr="00804EB3" w:rsidRDefault="000A44E8" w:rsidP="000A44E8">
            <w:pPr>
              <w:spacing w:after="0" w:line="240" w:lineRule="auto"/>
              <w:rPr>
                <w:rFonts w:ascii="Times New Roman" w:eastAsia="Times New Roman" w:hAnsi="Times New Roman" w:cs="Times New Roman"/>
                <w:bCs/>
                <w:sz w:val="24"/>
                <w:szCs w:val="24"/>
                <w:lang w:eastAsia="ru-RU"/>
              </w:rPr>
            </w:pPr>
            <w:r w:rsidRPr="00BB26A0">
              <w:rPr>
                <w:rFonts w:ascii="Times New Roman" w:eastAsia="Times New Roman" w:hAnsi="Times New Roman" w:cs="Times New Roman"/>
                <w:bCs/>
                <w:sz w:val="24"/>
                <w:szCs w:val="24"/>
                <w:lang w:eastAsia="ru-RU"/>
              </w:rPr>
              <w:t xml:space="preserve">Особенности вскармливание детей грудного возраста. </w:t>
            </w:r>
          </w:p>
        </w:tc>
        <w:tc>
          <w:tcPr>
            <w:tcW w:w="1043" w:type="dxa"/>
            <w:gridSpan w:val="2"/>
            <w:tcBorders>
              <w:top w:val="single" w:sz="4" w:space="0" w:color="000000"/>
              <w:left w:val="single" w:sz="4" w:space="0" w:color="000000"/>
              <w:bottom w:val="single" w:sz="4" w:space="0" w:color="000000"/>
              <w:right w:val="single" w:sz="4" w:space="0" w:color="000000"/>
            </w:tcBorders>
          </w:tcPr>
          <w:p w14:paraId="46AA8290" w14:textId="77777777" w:rsidR="000A44E8" w:rsidRPr="00804EB3" w:rsidRDefault="000A44E8" w:rsidP="000A44E8">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2</w:t>
            </w:r>
          </w:p>
        </w:tc>
      </w:tr>
      <w:tr w:rsidR="000A44E8" w:rsidRPr="00804EB3" w14:paraId="43C9C970"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6D4D02A6" w14:textId="4B4C295C" w:rsidR="000A44E8"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628" w:type="dxa"/>
            <w:tcBorders>
              <w:top w:val="single" w:sz="4" w:space="0" w:color="000000"/>
              <w:left w:val="single" w:sz="4" w:space="0" w:color="000000"/>
              <w:bottom w:val="single" w:sz="4" w:space="0" w:color="000000"/>
              <w:right w:val="single" w:sz="4" w:space="0" w:color="000000"/>
            </w:tcBorders>
          </w:tcPr>
          <w:p w14:paraId="3E6B98B6" w14:textId="77777777" w:rsidR="000A44E8" w:rsidRPr="00804EB3" w:rsidRDefault="000A44E8" w:rsidP="000A44E8">
            <w:pPr>
              <w:spacing w:after="0" w:line="240" w:lineRule="auto"/>
              <w:rPr>
                <w:rFonts w:ascii="Times New Roman" w:eastAsia="Times New Roman" w:hAnsi="Times New Roman" w:cs="Times New Roman"/>
                <w:bCs/>
                <w:sz w:val="24"/>
                <w:szCs w:val="24"/>
                <w:lang w:eastAsia="ru-RU"/>
              </w:rPr>
            </w:pPr>
            <w:r w:rsidRPr="00BB26A0">
              <w:rPr>
                <w:rFonts w:ascii="Times New Roman" w:eastAsia="Times New Roman" w:hAnsi="Times New Roman" w:cs="Times New Roman"/>
                <w:bCs/>
                <w:sz w:val="24"/>
                <w:szCs w:val="24"/>
                <w:lang w:eastAsia="ru-RU"/>
              </w:rPr>
              <w:t xml:space="preserve"> Понятие о вакцинации</w:t>
            </w:r>
            <w:r>
              <w:rPr>
                <w:rFonts w:ascii="Times New Roman" w:eastAsia="Times New Roman" w:hAnsi="Times New Roman" w:cs="Times New Roman"/>
                <w:bCs/>
                <w:sz w:val="24"/>
                <w:szCs w:val="24"/>
                <w:lang w:eastAsia="ru-RU"/>
              </w:rPr>
              <w:t>.</w:t>
            </w:r>
          </w:p>
        </w:tc>
        <w:tc>
          <w:tcPr>
            <w:tcW w:w="1043" w:type="dxa"/>
            <w:gridSpan w:val="2"/>
            <w:tcBorders>
              <w:top w:val="single" w:sz="4" w:space="0" w:color="000000"/>
              <w:left w:val="single" w:sz="4" w:space="0" w:color="000000"/>
              <w:bottom w:val="single" w:sz="4" w:space="0" w:color="000000"/>
              <w:right w:val="single" w:sz="4" w:space="0" w:color="000000"/>
            </w:tcBorders>
          </w:tcPr>
          <w:p w14:paraId="40CE4214" w14:textId="77777777" w:rsidR="000A44E8" w:rsidRPr="00804EB3" w:rsidRDefault="000A44E8" w:rsidP="000A44E8">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2</w:t>
            </w:r>
          </w:p>
        </w:tc>
      </w:tr>
      <w:tr w:rsidR="000A44E8" w:rsidRPr="00804EB3" w14:paraId="4DDCFE24"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2F41B52A" w14:textId="61C34117" w:rsidR="000A44E8"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628" w:type="dxa"/>
            <w:tcBorders>
              <w:top w:val="single" w:sz="4" w:space="0" w:color="000000"/>
              <w:left w:val="single" w:sz="4" w:space="0" w:color="000000"/>
              <w:bottom w:val="single" w:sz="4" w:space="0" w:color="000000"/>
              <w:right w:val="single" w:sz="4" w:space="0" w:color="000000"/>
            </w:tcBorders>
          </w:tcPr>
          <w:p w14:paraId="06CFE02E" w14:textId="77777777" w:rsidR="000A44E8" w:rsidRPr="00804EB3" w:rsidRDefault="000A44E8" w:rsidP="000A44E8">
            <w:pPr>
              <w:spacing w:after="0" w:line="240" w:lineRule="auto"/>
              <w:rPr>
                <w:rFonts w:ascii="Times New Roman" w:eastAsia="Times New Roman" w:hAnsi="Times New Roman" w:cs="Times New Roman"/>
                <w:bCs/>
                <w:sz w:val="24"/>
                <w:szCs w:val="24"/>
                <w:lang w:eastAsia="ru-RU"/>
              </w:rPr>
            </w:pPr>
            <w:r w:rsidRPr="00BB26A0">
              <w:rPr>
                <w:rFonts w:ascii="Times New Roman" w:eastAsia="Times New Roman" w:hAnsi="Times New Roman" w:cs="Times New Roman"/>
                <w:bCs/>
                <w:sz w:val="24"/>
                <w:szCs w:val="24"/>
                <w:lang w:eastAsia="ru-RU"/>
              </w:rPr>
              <w:t xml:space="preserve">Период </w:t>
            </w:r>
            <w:proofErr w:type="spellStart"/>
            <w:r w:rsidRPr="00BB26A0">
              <w:rPr>
                <w:rFonts w:ascii="Times New Roman" w:eastAsia="Times New Roman" w:hAnsi="Times New Roman" w:cs="Times New Roman"/>
                <w:bCs/>
                <w:sz w:val="24"/>
                <w:szCs w:val="24"/>
                <w:lang w:eastAsia="ru-RU"/>
              </w:rPr>
              <w:t>преддошкольного</w:t>
            </w:r>
            <w:proofErr w:type="spellEnd"/>
            <w:r w:rsidRPr="00BB26A0">
              <w:rPr>
                <w:rFonts w:ascii="Times New Roman" w:eastAsia="Times New Roman" w:hAnsi="Times New Roman" w:cs="Times New Roman"/>
                <w:bCs/>
                <w:sz w:val="24"/>
                <w:szCs w:val="24"/>
                <w:lang w:eastAsia="ru-RU"/>
              </w:rPr>
              <w:t xml:space="preserve"> и дошкольного возраста</w:t>
            </w:r>
            <w:r>
              <w:rPr>
                <w:rFonts w:ascii="Times New Roman" w:eastAsia="Times New Roman" w:hAnsi="Times New Roman" w:cs="Times New Roman"/>
                <w:bCs/>
                <w:sz w:val="24"/>
                <w:szCs w:val="24"/>
                <w:lang w:eastAsia="ru-RU"/>
              </w:rPr>
              <w:t>.</w:t>
            </w:r>
          </w:p>
        </w:tc>
        <w:tc>
          <w:tcPr>
            <w:tcW w:w="1043" w:type="dxa"/>
            <w:gridSpan w:val="2"/>
            <w:tcBorders>
              <w:top w:val="single" w:sz="4" w:space="0" w:color="000000"/>
              <w:left w:val="single" w:sz="4" w:space="0" w:color="000000"/>
              <w:bottom w:val="single" w:sz="4" w:space="0" w:color="000000"/>
              <w:right w:val="single" w:sz="4" w:space="0" w:color="000000"/>
            </w:tcBorders>
          </w:tcPr>
          <w:p w14:paraId="6FD808F8" w14:textId="77777777" w:rsidR="000A44E8" w:rsidRPr="00804EB3" w:rsidRDefault="000A44E8" w:rsidP="000A44E8">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2</w:t>
            </w:r>
          </w:p>
        </w:tc>
      </w:tr>
      <w:tr w:rsidR="000A44E8" w:rsidRPr="00804EB3" w14:paraId="434324F7"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320E8239" w14:textId="0FADFB55" w:rsidR="000A44E8"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628" w:type="dxa"/>
            <w:tcBorders>
              <w:top w:val="single" w:sz="4" w:space="0" w:color="000000"/>
              <w:left w:val="single" w:sz="4" w:space="0" w:color="000000"/>
              <w:bottom w:val="single" w:sz="4" w:space="0" w:color="000000"/>
              <w:right w:val="single" w:sz="4" w:space="0" w:color="000000"/>
            </w:tcBorders>
          </w:tcPr>
          <w:p w14:paraId="71A681B2" w14:textId="77777777" w:rsidR="000A44E8" w:rsidRPr="00804EB3" w:rsidRDefault="000A44E8" w:rsidP="000A44E8">
            <w:pPr>
              <w:spacing w:after="0" w:line="240" w:lineRule="auto"/>
              <w:rPr>
                <w:rFonts w:ascii="Times New Roman" w:eastAsia="Times New Roman" w:hAnsi="Times New Roman" w:cs="Times New Roman"/>
                <w:bCs/>
                <w:sz w:val="24"/>
                <w:szCs w:val="24"/>
                <w:lang w:eastAsia="ru-RU"/>
              </w:rPr>
            </w:pPr>
            <w:r w:rsidRPr="00BB26A0">
              <w:rPr>
                <w:rFonts w:ascii="Times New Roman" w:eastAsia="Times New Roman" w:hAnsi="Times New Roman" w:cs="Times New Roman"/>
                <w:bCs/>
                <w:sz w:val="24"/>
                <w:szCs w:val="24"/>
                <w:lang w:eastAsia="ru-RU"/>
              </w:rPr>
              <w:t>Период школьного возраста</w:t>
            </w:r>
            <w:r>
              <w:rPr>
                <w:rFonts w:ascii="Times New Roman" w:eastAsia="Times New Roman" w:hAnsi="Times New Roman" w:cs="Times New Roman"/>
                <w:bCs/>
                <w:sz w:val="24"/>
                <w:szCs w:val="24"/>
                <w:lang w:eastAsia="ru-RU"/>
              </w:rPr>
              <w:t>.</w:t>
            </w:r>
          </w:p>
        </w:tc>
        <w:tc>
          <w:tcPr>
            <w:tcW w:w="1043" w:type="dxa"/>
            <w:gridSpan w:val="2"/>
            <w:tcBorders>
              <w:top w:val="single" w:sz="4" w:space="0" w:color="000000"/>
              <w:left w:val="single" w:sz="4" w:space="0" w:color="000000"/>
              <w:bottom w:val="single" w:sz="4" w:space="0" w:color="000000"/>
              <w:right w:val="single" w:sz="4" w:space="0" w:color="000000"/>
            </w:tcBorders>
          </w:tcPr>
          <w:p w14:paraId="1BCA8453" w14:textId="77777777" w:rsidR="000A44E8" w:rsidRPr="00804EB3" w:rsidRDefault="000A44E8" w:rsidP="000A44E8">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2</w:t>
            </w:r>
          </w:p>
        </w:tc>
      </w:tr>
      <w:tr w:rsidR="000A44E8" w:rsidRPr="00804EB3" w14:paraId="011236D4" w14:textId="77777777" w:rsidTr="00C165F3">
        <w:tc>
          <w:tcPr>
            <w:tcW w:w="9385" w:type="dxa"/>
            <w:gridSpan w:val="5"/>
            <w:tcBorders>
              <w:top w:val="single" w:sz="4" w:space="0" w:color="000000"/>
              <w:left w:val="single" w:sz="4" w:space="0" w:color="000000"/>
              <w:bottom w:val="single" w:sz="4" w:space="0" w:color="000000"/>
              <w:right w:val="single" w:sz="4" w:space="0" w:color="000000"/>
            </w:tcBorders>
          </w:tcPr>
          <w:p w14:paraId="61B53DD6" w14:textId="538E219D" w:rsidR="000A44E8" w:rsidRPr="00804EB3" w:rsidRDefault="000A44E8" w:rsidP="000A44E8">
            <w:pPr>
              <w:tabs>
                <w:tab w:val="center" w:pos="441"/>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3.  </w:t>
            </w:r>
            <w:r w:rsidRPr="000A44E8">
              <w:rPr>
                <w:rFonts w:ascii="Times New Roman" w:eastAsia="Times New Roman" w:hAnsi="Times New Roman" w:cs="Times New Roman"/>
                <w:b/>
                <w:sz w:val="24"/>
                <w:szCs w:val="24"/>
                <w:lang w:eastAsia="ru-RU"/>
              </w:rPr>
              <w:t>Зрелый возраст</w:t>
            </w:r>
          </w:p>
        </w:tc>
      </w:tr>
      <w:tr w:rsidR="00C165F3" w:rsidRPr="00804EB3" w14:paraId="562D18A3"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1CAEDFAA" w14:textId="6B166EBE"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628" w:type="dxa"/>
            <w:tcBorders>
              <w:top w:val="single" w:sz="4" w:space="0" w:color="000000"/>
              <w:left w:val="single" w:sz="4" w:space="0" w:color="000000"/>
              <w:bottom w:val="single" w:sz="4" w:space="0" w:color="000000"/>
              <w:right w:val="single" w:sz="4" w:space="0" w:color="000000"/>
            </w:tcBorders>
          </w:tcPr>
          <w:p w14:paraId="7BC73134" w14:textId="77777777" w:rsidR="00C165F3" w:rsidRPr="000A44E8" w:rsidRDefault="00C165F3" w:rsidP="00C165F3">
            <w:pPr>
              <w:spacing w:after="0" w:line="240" w:lineRule="auto"/>
              <w:rPr>
                <w:rFonts w:ascii="Times New Roman" w:eastAsia="Times New Roman" w:hAnsi="Times New Roman" w:cs="Times New Roman"/>
                <w:bCs/>
                <w:sz w:val="24"/>
                <w:szCs w:val="24"/>
                <w:lang w:eastAsia="ru-RU"/>
              </w:rPr>
            </w:pPr>
            <w:r w:rsidRPr="000A44E8">
              <w:rPr>
                <w:rFonts w:ascii="Times New Roman" w:eastAsia="Times New Roman" w:hAnsi="Times New Roman" w:cs="Times New Roman"/>
                <w:bCs/>
                <w:sz w:val="24"/>
                <w:szCs w:val="24"/>
                <w:lang w:eastAsia="ru-RU"/>
              </w:rPr>
              <w:t>Особенности мужского организма в зрелом возрасте</w:t>
            </w:r>
          </w:p>
        </w:tc>
        <w:tc>
          <w:tcPr>
            <w:tcW w:w="1043" w:type="dxa"/>
            <w:gridSpan w:val="2"/>
            <w:tcBorders>
              <w:top w:val="single" w:sz="4" w:space="0" w:color="000000"/>
              <w:left w:val="single" w:sz="4" w:space="0" w:color="000000"/>
              <w:bottom w:val="single" w:sz="4" w:space="0" w:color="000000"/>
              <w:right w:val="single" w:sz="4" w:space="0" w:color="000000"/>
            </w:tcBorders>
          </w:tcPr>
          <w:p w14:paraId="23B79DCA" w14:textId="77777777" w:rsidR="00C165F3" w:rsidRPr="000A44E8" w:rsidRDefault="00C165F3" w:rsidP="00C165F3">
            <w:pPr>
              <w:tabs>
                <w:tab w:val="center" w:pos="441"/>
              </w:tabs>
              <w:spacing w:after="0" w:line="240" w:lineRule="auto"/>
              <w:jc w:val="center"/>
              <w:rPr>
                <w:rFonts w:ascii="Times New Roman" w:eastAsia="Times New Roman" w:hAnsi="Times New Roman" w:cs="Times New Roman"/>
                <w:sz w:val="24"/>
                <w:szCs w:val="24"/>
                <w:lang w:eastAsia="ru-RU"/>
              </w:rPr>
            </w:pPr>
            <w:r w:rsidRPr="000A44E8">
              <w:rPr>
                <w:rFonts w:ascii="Times New Roman" w:eastAsia="Times New Roman" w:hAnsi="Times New Roman" w:cs="Times New Roman"/>
                <w:sz w:val="24"/>
                <w:szCs w:val="24"/>
                <w:lang w:eastAsia="ru-RU"/>
              </w:rPr>
              <w:t>2</w:t>
            </w:r>
          </w:p>
        </w:tc>
      </w:tr>
      <w:tr w:rsidR="00C165F3" w:rsidRPr="00804EB3" w14:paraId="3F52177B"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1B16FF48" w14:textId="56A3554D"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628" w:type="dxa"/>
            <w:tcBorders>
              <w:top w:val="single" w:sz="4" w:space="0" w:color="000000"/>
              <w:left w:val="single" w:sz="4" w:space="0" w:color="000000"/>
              <w:bottom w:val="single" w:sz="4" w:space="0" w:color="000000"/>
              <w:right w:val="single" w:sz="4" w:space="0" w:color="000000"/>
            </w:tcBorders>
          </w:tcPr>
          <w:p w14:paraId="5C4C2D5E" w14:textId="77777777" w:rsidR="00C165F3" w:rsidRPr="000A44E8" w:rsidRDefault="00C165F3" w:rsidP="00C165F3">
            <w:pPr>
              <w:spacing w:after="0" w:line="240" w:lineRule="auto"/>
              <w:rPr>
                <w:rFonts w:ascii="Times New Roman" w:eastAsia="Times New Roman" w:hAnsi="Times New Roman" w:cs="Times New Roman"/>
                <w:bCs/>
                <w:sz w:val="24"/>
                <w:szCs w:val="24"/>
                <w:lang w:eastAsia="ru-RU"/>
              </w:rPr>
            </w:pPr>
            <w:r w:rsidRPr="000A44E8">
              <w:rPr>
                <w:rFonts w:ascii="Times New Roman" w:eastAsia="Times New Roman" w:hAnsi="Times New Roman" w:cs="Times New Roman"/>
                <w:bCs/>
                <w:sz w:val="24"/>
                <w:szCs w:val="24"/>
                <w:lang w:eastAsia="ru-RU"/>
              </w:rPr>
              <w:t>Особенности женского организма в зрелом возрасте.</w:t>
            </w:r>
          </w:p>
        </w:tc>
        <w:tc>
          <w:tcPr>
            <w:tcW w:w="1043" w:type="dxa"/>
            <w:gridSpan w:val="2"/>
            <w:tcBorders>
              <w:top w:val="single" w:sz="4" w:space="0" w:color="000000"/>
              <w:left w:val="single" w:sz="4" w:space="0" w:color="000000"/>
              <w:bottom w:val="single" w:sz="4" w:space="0" w:color="000000"/>
              <w:right w:val="single" w:sz="4" w:space="0" w:color="000000"/>
            </w:tcBorders>
          </w:tcPr>
          <w:p w14:paraId="71756289" w14:textId="77777777" w:rsidR="00C165F3" w:rsidRPr="000A44E8" w:rsidRDefault="00C165F3" w:rsidP="00C165F3">
            <w:pPr>
              <w:tabs>
                <w:tab w:val="center" w:pos="441"/>
              </w:tabs>
              <w:spacing w:after="0" w:line="240" w:lineRule="auto"/>
              <w:jc w:val="center"/>
              <w:rPr>
                <w:rFonts w:ascii="Times New Roman" w:eastAsia="Times New Roman" w:hAnsi="Times New Roman" w:cs="Times New Roman"/>
                <w:sz w:val="24"/>
                <w:szCs w:val="24"/>
                <w:lang w:eastAsia="ru-RU"/>
              </w:rPr>
            </w:pPr>
            <w:r w:rsidRPr="000A44E8">
              <w:rPr>
                <w:rFonts w:ascii="Times New Roman" w:eastAsia="Times New Roman" w:hAnsi="Times New Roman" w:cs="Times New Roman"/>
                <w:sz w:val="24"/>
                <w:szCs w:val="24"/>
                <w:lang w:eastAsia="ru-RU"/>
              </w:rPr>
              <w:t>2</w:t>
            </w:r>
          </w:p>
        </w:tc>
      </w:tr>
      <w:tr w:rsidR="00C165F3" w:rsidRPr="00804EB3" w14:paraId="5503C286"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4B5BB14F" w14:textId="530C4290"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628" w:type="dxa"/>
            <w:tcBorders>
              <w:top w:val="single" w:sz="4" w:space="0" w:color="000000"/>
              <w:left w:val="single" w:sz="4" w:space="0" w:color="000000"/>
              <w:bottom w:val="single" w:sz="4" w:space="0" w:color="000000"/>
              <w:right w:val="single" w:sz="4" w:space="0" w:color="000000"/>
            </w:tcBorders>
          </w:tcPr>
          <w:p w14:paraId="17AE058F" w14:textId="77777777" w:rsidR="00C165F3" w:rsidRPr="000A44E8" w:rsidRDefault="00C165F3" w:rsidP="00C165F3">
            <w:pPr>
              <w:spacing w:after="0" w:line="240" w:lineRule="auto"/>
              <w:rPr>
                <w:rFonts w:ascii="Times New Roman" w:eastAsia="Times New Roman" w:hAnsi="Times New Roman" w:cs="Times New Roman"/>
                <w:bCs/>
                <w:sz w:val="24"/>
                <w:szCs w:val="24"/>
                <w:lang w:eastAsia="ru-RU"/>
              </w:rPr>
            </w:pPr>
            <w:r w:rsidRPr="000A44E8">
              <w:rPr>
                <w:rFonts w:ascii="Times New Roman" w:eastAsia="Times New Roman" w:hAnsi="Times New Roman" w:cs="Times New Roman"/>
                <w:bCs/>
                <w:sz w:val="24"/>
                <w:szCs w:val="24"/>
                <w:lang w:eastAsia="ru-RU"/>
              </w:rPr>
              <w:t>Здоровье семьи.</w:t>
            </w:r>
          </w:p>
        </w:tc>
        <w:tc>
          <w:tcPr>
            <w:tcW w:w="1043" w:type="dxa"/>
            <w:gridSpan w:val="2"/>
            <w:tcBorders>
              <w:top w:val="single" w:sz="4" w:space="0" w:color="000000"/>
              <w:left w:val="single" w:sz="4" w:space="0" w:color="000000"/>
              <w:bottom w:val="single" w:sz="4" w:space="0" w:color="000000"/>
              <w:right w:val="single" w:sz="4" w:space="0" w:color="000000"/>
            </w:tcBorders>
          </w:tcPr>
          <w:p w14:paraId="0A17FAF8" w14:textId="77777777" w:rsidR="00C165F3" w:rsidRPr="000A44E8" w:rsidRDefault="00C165F3" w:rsidP="00C165F3">
            <w:pPr>
              <w:tabs>
                <w:tab w:val="center" w:pos="441"/>
              </w:tabs>
              <w:spacing w:after="0" w:line="240" w:lineRule="auto"/>
              <w:jc w:val="center"/>
              <w:rPr>
                <w:rFonts w:ascii="Times New Roman" w:eastAsia="Times New Roman" w:hAnsi="Times New Roman" w:cs="Times New Roman"/>
                <w:sz w:val="24"/>
                <w:szCs w:val="24"/>
                <w:lang w:eastAsia="ru-RU"/>
              </w:rPr>
            </w:pPr>
            <w:r w:rsidRPr="000A44E8">
              <w:rPr>
                <w:rFonts w:ascii="Times New Roman" w:eastAsia="Times New Roman" w:hAnsi="Times New Roman" w:cs="Times New Roman"/>
                <w:sz w:val="24"/>
                <w:szCs w:val="24"/>
                <w:lang w:eastAsia="ru-RU"/>
              </w:rPr>
              <w:t>2</w:t>
            </w:r>
          </w:p>
        </w:tc>
      </w:tr>
      <w:tr w:rsidR="00C165F3" w:rsidRPr="00804EB3" w14:paraId="7C2F3B3F"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0C4A84FF" w14:textId="1862751E"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628" w:type="dxa"/>
            <w:tcBorders>
              <w:top w:val="single" w:sz="4" w:space="0" w:color="000000"/>
              <w:left w:val="single" w:sz="4" w:space="0" w:color="000000"/>
              <w:bottom w:val="single" w:sz="4" w:space="0" w:color="000000"/>
              <w:right w:val="single" w:sz="4" w:space="0" w:color="000000"/>
            </w:tcBorders>
          </w:tcPr>
          <w:p w14:paraId="21DCD6D9" w14:textId="77777777" w:rsidR="00C165F3" w:rsidRPr="000A44E8" w:rsidRDefault="00C165F3" w:rsidP="00C165F3">
            <w:pPr>
              <w:spacing w:after="0" w:line="240" w:lineRule="auto"/>
              <w:rPr>
                <w:rFonts w:ascii="Times New Roman" w:eastAsia="Times New Roman" w:hAnsi="Times New Roman" w:cs="Times New Roman"/>
                <w:bCs/>
                <w:sz w:val="24"/>
                <w:szCs w:val="24"/>
                <w:lang w:eastAsia="ru-RU"/>
              </w:rPr>
            </w:pPr>
            <w:r w:rsidRPr="000A44E8">
              <w:rPr>
                <w:rFonts w:ascii="Times New Roman" w:eastAsia="Times New Roman" w:hAnsi="Times New Roman" w:cs="Times New Roman"/>
                <w:bCs/>
                <w:sz w:val="24"/>
                <w:szCs w:val="24"/>
                <w:lang w:eastAsia="ru-RU"/>
              </w:rPr>
              <w:t>Беременность. Внутриутробное развитие плода</w:t>
            </w:r>
          </w:p>
        </w:tc>
        <w:tc>
          <w:tcPr>
            <w:tcW w:w="1043" w:type="dxa"/>
            <w:gridSpan w:val="2"/>
            <w:tcBorders>
              <w:top w:val="single" w:sz="4" w:space="0" w:color="000000"/>
              <w:left w:val="single" w:sz="4" w:space="0" w:color="000000"/>
              <w:bottom w:val="single" w:sz="4" w:space="0" w:color="000000"/>
              <w:right w:val="single" w:sz="4" w:space="0" w:color="000000"/>
            </w:tcBorders>
          </w:tcPr>
          <w:p w14:paraId="302AFCC1" w14:textId="77777777" w:rsidR="00C165F3" w:rsidRPr="000A44E8" w:rsidRDefault="00C165F3" w:rsidP="00C165F3">
            <w:pPr>
              <w:tabs>
                <w:tab w:val="center" w:pos="441"/>
              </w:tabs>
              <w:spacing w:after="0" w:line="240" w:lineRule="auto"/>
              <w:jc w:val="center"/>
              <w:rPr>
                <w:rFonts w:ascii="Times New Roman" w:eastAsia="Times New Roman" w:hAnsi="Times New Roman" w:cs="Times New Roman"/>
                <w:sz w:val="24"/>
                <w:szCs w:val="24"/>
                <w:lang w:eastAsia="ru-RU"/>
              </w:rPr>
            </w:pPr>
            <w:r w:rsidRPr="000A44E8">
              <w:rPr>
                <w:rFonts w:ascii="Times New Roman" w:eastAsia="Times New Roman" w:hAnsi="Times New Roman" w:cs="Times New Roman"/>
                <w:sz w:val="24"/>
                <w:szCs w:val="24"/>
                <w:lang w:eastAsia="ru-RU"/>
              </w:rPr>
              <w:t>2</w:t>
            </w:r>
          </w:p>
        </w:tc>
      </w:tr>
      <w:tr w:rsidR="00C165F3" w:rsidRPr="00804EB3" w14:paraId="3B56E3FD"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3B00D680" w14:textId="1433BB78"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628" w:type="dxa"/>
            <w:tcBorders>
              <w:top w:val="single" w:sz="4" w:space="0" w:color="000000"/>
              <w:left w:val="single" w:sz="4" w:space="0" w:color="000000"/>
              <w:bottom w:val="single" w:sz="4" w:space="0" w:color="000000"/>
              <w:right w:val="single" w:sz="4" w:space="0" w:color="000000"/>
            </w:tcBorders>
          </w:tcPr>
          <w:p w14:paraId="2A31B4A8" w14:textId="77777777" w:rsidR="00C165F3" w:rsidRPr="000A44E8" w:rsidRDefault="00C165F3" w:rsidP="00C165F3">
            <w:pPr>
              <w:spacing w:after="0" w:line="240" w:lineRule="auto"/>
              <w:rPr>
                <w:rFonts w:ascii="Times New Roman" w:eastAsia="Times New Roman" w:hAnsi="Times New Roman" w:cs="Times New Roman"/>
                <w:bCs/>
                <w:sz w:val="24"/>
                <w:szCs w:val="24"/>
                <w:lang w:eastAsia="ru-RU"/>
              </w:rPr>
            </w:pPr>
            <w:r w:rsidRPr="000A44E8">
              <w:rPr>
                <w:rFonts w:ascii="Times New Roman" w:eastAsia="Times New Roman" w:hAnsi="Times New Roman" w:cs="Times New Roman"/>
                <w:bCs/>
                <w:sz w:val="24"/>
                <w:szCs w:val="24"/>
                <w:lang w:eastAsia="ru-RU"/>
              </w:rPr>
              <w:t>Беременность физиологическая. Изменения в организме беременной</w:t>
            </w:r>
          </w:p>
        </w:tc>
        <w:tc>
          <w:tcPr>
            <w:tcW w:w="1043" w:type="dxa"/>
            <w:gridSpan w:val="2"/>
            <w:tcBorders>
              <w:top w:val="single" w:sz="4" w:space="0" w:color="000000"/>
              <w:left w:val="single" w:sz="4" w:space="0" w:color="000000"/>
              <w:bottom w:val="single" w:sz="4" w:space="0" w:color="000000"/>
              <w:right w:val="single" w:sz="4" w:space="0" w:color="000000"/>
            </w:tcBorders>
          </w:tcPr>
          <w:p w14:paraId="4FEC67CC" w14:textId="77777777" w:rsidR="00C165F3" w:rsidRPr="000A44E8" w:rsidRDefault="00C165F3" w:rsidP="00C165F3">
            <w:pPr>
              <w:tabs>
                <w:tab w:val="center" w:pos="441"/>
              </w:tabs>
              <w:spacing w:after="0" w:line="240" w:lineRule="auto"/>
              <w:jc w:val="center"/>
              <w:rPr>
                <w:rFonts w:ascii="Times New Roman" w:eastAsia="Times New Roman" w:hAnsi="Times New Roman" w:cs="Times New Roman"/>
                <w:sz w:val="24"/>
                <w:szCs w:val="24"/>
                <w:lang w:eastAsia="ru-RU"/>
              </w:rPr>
            </w:pPr>
            <w:r w:rsidRPr="000A44E8">
              <w:rPr>
                <w:rFonts w:ascii="Times New Roman" w:eastAsia="Times New Roman" w:hAnsi="Times New Roman" w:cs="Times New Roman"/>
                <w:sz w:val="24"/>
                <w:szCs w:val="24"/>
                <w:lang w:eastAsia="ru-RU"/>
              </w:rPr>
              <w:t>2</w:t>
            </w:r>
          </w:p>
        </w:tc>
      </w:tr>
      <w:tr w:rsidR="00C165F3" w:rsidRPr="00804EB3" w14:paraId="23E7F24B"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0F752373" w14:textId="1FABAD95"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628" w:type="dxa"/>
            <w:tcBorders>
              <w:top w:val="single" w:sz="4" w:space="0" w:color="000000"/>
              <w:left w:val="single" w:sz="4" w:space="0" w:color="000000"/>
              <w:bottom w:val="single" w:sz="4" w:space="0" w:color="000000"/>
              <w:right w:val="single" w:sz="4" w:space="0" w:color="000000"/>
            </w:tcBorders>
          </w:tcPr>
          <w:p w14:paraId="1BDDB1A5" w14:textId="77777777" w:rsidR="00C165F3" w:rsidRPr="000A44E8" w:rsidRDefault="00C165F3" w:rsidP="00C165F3">
            <w:pPr>
              <w:spacing w:after="0" w:line="240" w:lineRule="auto"/>
              <w:rPr>
                <w:rFonts w:ascii="Times New Roman" w:eastAsia="Times New Roman" w:hAnsi="Times New Roman" w:cs="Times New Roman"/>
                <w:bCs/>
                <w:sz w:val="24"/>
                <w:szCs w:val="24"/>
                <w:lang w:eastAsia="ru-RU"/>
              </w:rPr>
            </w:pPr>
            <w:r w:rsidRPr="000A44E8">
              <w:rPr>
                <w:rFonts w:ascii="Times New Roman" w:eastAsia="Times New Roman" w:hAnsi="Times New Roman" w:cs="Times New Roman"/>
                <w:bCs/>
                <w:sz w:val="24"/>
                <w:szCs w:val="24"/>
                <w:lang w:eastAsia="ru-RU"/>
              </w:rPr>
              <w:t>Процесс родов</w:t>
            </w:r>
          </w:p>
        </w:tc>
        <w:tc>
          <w:tcPr>
            <w:tcW w:w="1043" w:type="dxa"/>
            <w:gridSpan w:val="2"/>
            <w:tcBorders>
              <w:top w:val="single" w:sz="4" w:space="0" w:color="000000"/>
              <w:left w:val="single" w:sz="4" w:space="0" w:color="000000"/>
              <w:bottom w:val="single" w:sz="4" w:space="0" w:color="000000"/>
              <w:right w:val="single" w:sz="4" w:space="0" w:color="000000"/>
            </w:tcBorders>
          </w:tcPr>
          <w:p w14:paraId="22F4C9A1" w14:textId="77777777" w:rsidR="00C165F3" w:rsidRPr="000A44E8" w:rsidRDefault="00C165F3" w:rsidP="00C165F3">
            <w:pPr>
              <w:tabs>
                <w:tab w:val="center" w:pos="441"/>
              </w:tabs>
              <w:spacing w:after="0" w:line="240" w:lineRule="auto"/>
              <w:jc w:val="center"/>
              <w:rPr>
                <w:rFonts w:ascii="Times New Roman" w:eastAsia="Times New Roman" w:hAnsi="Times New Roman" w:cs="Times New Roman"/>
                <w:sz w:val="24"/>
                <w:szCs w:val="24"/>
                <w:lang w:eastAsia="ru-RU"/>
              </w:rPr>
            </w:pPr>
            <w:r w:rsidRPr="000A44E8">
              <w:rPr>
                <w:rFonts w:ascii="Times New Roman" w:eastAsia="Times New Roman" w:hAnsi="Times New Roman" w:cs="Times New Roman"/>
                <w:sz w:val="24"/>
                <w:szCs w:val="24"/>
                <w:lang w:eastAsia="ru-RU"/>
              </w:rPr>
              <w:t>2</w:t>
            </w:r>
          </w:p>
        </w:tc>
      </w:tr>
      <w:tr w:rsidR="00C165F3" w:rsidRPr="00804EB3" w14:paraId="3BA42C39"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1446E1B1" w14:textId="182EEF71"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628" w:type="dxa"/>
            <w:tcBorders>
              <w:top w:val="single" w:sz="4" w:space="0" w:color="000000"/>
              <w:left w:val="single" w:sz="4" w:space="0" w:color="000000"/>
              <w:bottom w:val="single" w:sz="4" w:space="0" w:color="000000"/>
              <w:right w:val="single" w:sz="4" w:space="0" w:color="000000"/>
            </w:tcBorders>
          </w:tcPr>
          <w:p w14:paraId="7E4D10D9" w14:textId="77777777" w:rsidR="00C165F3" w:rsidRPr="000A44E8" w:rsidRDefault="00C165F3" w:rsidP="00C165F3">
            <w:pPr>
              <w:spacing w:after="0" w:line="240" w:lineRule="auto"/>
              <w:rPr>
                <w:rFonts w:ascii="Times New Roman" w:eastAsia="Times New Roman" w:hAnsi="Times New Roman" w:cs="Times New Roman"/>
                <w:bCs/>
                <w:sz w:val="24"/>
                <w:szCs w:val="24"/>
                <w:lang w:eastAsia="ru-RU"/>
              </w:rPr>
            </w:pPr>
            <w:r w:rsidRPr="000A44E8">
              <w:rPr>
                <w:rFonts w:ascii="Times New Roman" w:eastAsia="Times New Roman" w:hAnsi="Times New Roman" w:cs="Times New Roman"/>
                <w:bCs/>
                <w:sz w:val="24"/>
                <w:szCs w:val="24"/>
                <w:lang w:eastAsia="ru-RU"/>
              </w:rPr>
              <w:t>Послеродовый период</w:t>
            </w:r>
          </w:p>
        </w:tc>
        <w:tc>
          <w:tcPr>
            <w:tcW w:w="1043" w:type="dxa"/>
            <w:gridSpan w:val="2"/>
            <w:tcBorders>
              <w:top w:val="single" w:sz="4" w:space="0" w:color="000000"/>
              <w:left w:val="single" w:sz="4" w:space="0" w:color="000000"/>
              <w:bottom w:val="single" w:sz="4" w:space="0" w:color="000000"/>
              <w:right w:val="single" w:sz="4" w:space="0" w:color="000000"/>
            </w:tcBorders>
          </w:tcPr>
          <w:p w14:paraId="6D8C54F5" w14:textId="77777777" w:rsidR="00C165F3" w:rsidRPr="000A44E8" w:rsidRDefault="00C165F3" w:rsidP="00C165F3">
            <w:pPr>
              <w:tabs>
                <w:tab w:val="center" w:pos="441"/>
              </w:tabs>
              <w:spacing w:after="0" w:line="240" w:lineRule="auto"/>
              <w:jc w:val="center"/>
              <w:rPr>
                <w:rFonts w:ascii="Times New Roman" w:eastAsia="Times New Roman" w:hAnsi="Times New Roman" w:cs="Times New Roman"/>
                <w:sz w:val="24"/>
                <w:szCs w:val="24"/>
                <w:lang w:eastAsia="ru-RU"/>
              </w:rPr>
            </w:pPr>
            <w:r w:rsidRPr="000A44E8">
              <w:rPr>
                <w:rFonts w:ascii="Times New Roman" w:eastAsia="Times New Roman" w:hAnsi="Times New Roman" w:cs="Times New Roman"/>
                <w:sz w:val="24"/>
                <w:szCs w:val="24"/>
                <w:lang w:eastAsia="ru-RU"/>
              </w:rPr>
              <w:t>2</w:t>
            </w:r>
          </w:p>
        </w:tc>
      </w:tr>
      <w:tr w:rsidR="00C165F3" w:rsidRPr="00804EB3" w14:paraId="33FF0672"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24414BDE" w14:textId="6C9CAF89"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628" w:type="dxa"/>
            <w:tcBorders>
              <w:top w:val="single" w:sz="4" w:space="0" w:color="000000"/>
              <w:left w:val="single" w:sz="4" w:space="0" w:color="000000"/>
              <w:bottom w:val="single" w:sz="4" w:space="0" w:color="000000"/>
              <w:right w:val="single" w:sz="4" w:space="0" w:color="000000"/>
            </w:tcBorders>
          </w:tcPr>
          <w:p w14:paraId="057C61D5" w14:textId="77777777" w:rsidR="00C165F3" w:rsidRDefault="00C165F3" w:rsidP="00C165F3">
            <w:pPr>
              <w:spacing w:after="0" w:line="240" w:lineRule="auto"/>
              <w:rPr>
                <w:rFonts w:ascii="Times New Roman" w:eastAsia="Times New Roman" w:hAnsi="Times New Roman" w:cs="Times New Roman"/>
                <w:bCs/>
                <w:sz w:val="24"/>
                <w:szCs w:val="24"/>
                <w:lang w:eastAsia="ru-RU"/>
              </w:rPr>
            </w:pPr>
            <w:r w:rsidRPr="000A44E8">
              <w:rPr>
                <w:rFonts w:ascii="Times New Roman" w:eastAsia="Times New Roman" w:hAnsi="Times New Roman" w:cs="Times New Roman"/>
                <w:bCs/>
                <w:sz w:val="24"/>
                <w:szCs w:val="24"/>
                <w:lang w:eastAsia="ru-RU"/>
              </w:rPr>
              <w:t>Климактерический период</w:t>
            </w:r>
          </w:p>
          <w:p w14:paraId="78085039" w14:textId="23DA36FE" w:rsidR="00C165F3" w:rsidRPr="000A44E8" w:rsidRDefault="00C165F3" w:rsidP="00C165F3">
            <w:pPr>
              <w:spacing w:after="0" w:line="240" w:lineRule="auto"/>
              <w:rPr>
                <w:rFonts w:ascii="Times New Roman" w:eastAsia="Times New Roman" w:hAnsi="Times New Roman" w:cs="Times New Roman"/>
                <w:bCs/>
                <w:sz w:val="24"/>
                <w:szCs w:val="24"/>
                <w:lang w:eastAsia="ru-RU"/>
              </w:rPr>
            </w:pPr>
          </w:p>
        </w:tc>
        <w:tc>
          <w:tcPr>
            <w:tcW w:w="1043" w:type="dxa"/>
            <w:gridSpan w:val="2"/>
            <w:tcBorders>
              <w:top w:val="single" w:sz="4" w:space="0" w:color="000000"/>
              <w:left w:val="single" w:sz="4" w:space="0" w:color="000000"/>
              <w:bottom w:val="single" w:sz="4" w:space="0" w:color="000000"/>
              <w:right w:val="single" w:sz="4" w:space="0" w:color="000000"/>
            </w:tcBorders>
          </w:tcPr>
          <w:p w14:paraId="71FA8CF8" w14:textId="77777777" w:rsidR="00C165F3" w:rsidRPr="000A44E8" w:rsidRDefault="00C165F3" w:rsidP="00C165F3">
            <w:pPr>
              <w:tabs>
                <w:tab w:val="center" w:pos="441"/>
              </w:tabs>
              <w:spacing w:after="0" w:line="240" w:lineRule="auto"/>
              <w:jc w:val="center"/>
              <w:rPr>
                <w:rFonts w:ascii="Times New Roman" w:eastAsia="Times New Roman" w:hAnsi="Times New Roman" w:cs="Times New Roman"/>
                <w:sz w:val="24"/>
                <w:szCs w:val="24"/>
                <w:lang w:eastAsia="ru-RU"/>
              </w:rPr>
            </w:pPr>
            <w:r w:rsidRPr="000A44E8">
              <w:rPr>
                <w:rFonts w:ascii="Times New Roman" w:eastAsia="Times New Roman" w:hAnsi="Times New Roman" w:cs="Times New Roman"/>
                <w:sz w:val="24"/>
                <w:szCs w:val="24"/>
                <w:lang w:eastAsia="ru-RU"/>
              </w:rPr>
              <w:t>2</w:t>
            </w:r>
          </w:p>
        </w:tc>
      </w:tr>
      <w:tr w:rsidR="00C165F3" w:rsidRPr="00804EB3" w14:paraId="7DFD0E7E" w14:textId="77777777" w:rsidTr="00C165F3">
        <w:tc>
          <w:tcPr>
            <w:tcW w:w="9385" w:type="dxa"/>
            <w:gridSpan w:val="5"/>
            <w:tcBorders>
              <w:top w:val="single" w:sz="4" w:space="0" w:color="000000"/>
              <w:left w:val="single" w:sz="4" w:space="0" w:color="000000"/>
              <w:bottom w:val="single" w:sz="4" w:space="0" w:color="000000"/>
              <w:right w:val="single" w:sz="4" w:space="0" w:color="000000"/>
            </w:tcBorders>
          </w:tcPr>
          <w:p w14:paraId="73256E15" w14:textId="114F5A18" w:rsidR="00C165F3" w:rsidRPr="000A44E8" w:rsidRDefault="00C165F3" w:rsidP="00C165F3">
            <w:pPr>
              <w:suppressAutoHyphens/>
              <w:spacing w:after="0" w:line="240" w:lineRule="atLeast"/>
              <w:rPr>
                <w:rFonts w:ascii="Times New Roman" w:eastAsia="Times New Roman" w:hAnsi="Times New Roman" w:cs="Times New Roman"/>
                <w:b/>
                <w:sz w:val="24"/>
                <w:szCs w:val="24"/>
                <w:lang w:eastAsia="ru-RU"/>
              </w:rPr>
            </w:pPr>
            <w:r w:rsidRPr="000A44E8">
              <w:rPr>
                <w:rFonts w:ascii="Times New Roman" w:eastAsia="Times New Roman" w:hAnsi="Times New Roman" w:cs="Times New Roman"/>
                <w:b/>
                <w:sz w:val="24"/>
                <w:szCs w:val="24"/>
                <w:lang w:eastAsia="ru-RU"/>
              </w:rPr>
              <w:t>Раздел 4. Здоровье лиц пожилого и старческого возраста</w:t>
            </w:r>
          </w:p>
        </w:tc>
      </w:tr>
      <w:tr w:rsidR="00C165F3" w:rsidRPr="00804EB3" w14:paraId="720FF881" w14:textId="77777777" w:rsidTr="00C165F3">
        <w:trPr>
          <w:gridAfter w:val="1"/>
          <w:wAfter w:w="6" w:type="dxa"/>
          <w:trHeight w:val="367"/>
        </w:trPr>
        <w:tc>
          <w:tcPr>
            <w:tcW w:w="708" w:type="dxa"/>
            <w:tcBorders>
              <w:top w:val="single" w:sz="4" w:space="0" w:color="000000"/>
              <w:left w:val="single" w:sz="4" w:space="0" w:color="000000"/>
              <w:bottom w:val="single" w:sz="4" w:space="0" w:color="000000"/>
              <w:right w:val="single" w:sz="4" w:space="0" w:color="000000"/>
            </w:tcBorders>
          </w:tcPr>
          <w:p w14:paraId="431ECA46" w14:textId="2AB7EEBA"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713" w:type="dxa"/>
            <w:gridSpan w:val="2"/>
            <w:tcBorders>
              <w:top w:val="single" w:sz="4" w:space="0" w:color="000000"/>
              <w:left w:val="single" w:sz="4" w:space="0" w:color="000000"/>
              <w:bottom w:val="single" w:sz="4" w:space="0" w:color="000000"/>
              <w:right w:val="single" w:sz="4" w:space="0" w:color="000000"/>
            </w:tcBorders>
          </w:tcPr>
          <w:p w14:paraId="0F42C33D" w14:textId="2F17C4E1" w:rsidR="00C165F3" w:rsidRPr="00804EB3" w:rsidRDefault="00C165F3" w:rsidP="00C165F3">
            <w:pPr>
              <w:spacing w:after="0" w:line="240" w:lineRule="auto"/>
              <w:rPr>
                <w:rFonts w:ascii="Times New Roman" w:eastAsia="Times New Roman" w:hAnsi="Times New Roman" w:cs="Times New Roman"/>
                <w:bCs/>
                <w:sz w:val="24"/>
                <w:szCs w:val="24"/>
                <w:lang w:eastAsia="ru-RU"/>
              </w:rPr>
            </w:pPr>
            <w:r w:rsidRPr="00F36348">
              <w:rPr>
                <w:rFonts w:ascii="Times New Roman" w:eastAsia="Times New Roman" w:hAnsi="Times New Roman" w:cs="Times New Roman"/>
                <w:bCs/>
                <w:sz w:val="24"/>
                <w:szCs w:val="24"/>
                <w:lang w:eastAsia="ru-RU"/>
              </w:rPr>
              <w:t>Введение в г</w:t>
            </w:r>
            <w:r>
              <w:rPr>
                <w:rFonts w:ascii="Times New Roman" w:eastAsia="Times New Roman" w:hAnsi="Times New Roman" w:cs="Times New Roman"/>
                <w:bCs/>
                <w:sz w:val="24"/>
                <w:szCs w:val="24"/>
                <w:lang w:eastAsia="ru-RU"/>
              </w:rPr>
              <w:t>еронтологию. Основные понятия. Теории и механизмы старения</w:t>
            </w:r>
          </w:p>
        </w:tc>
        <w:tc>
          <w:tcPr>
            <w:tcW w:w="958" w:type="dxa"/>
            <w:tcBorders>
              <w:top w:val="single" w:sz="4" w:space="0" w:color="000000"/>
              <w:left w:val="single" w:sz="4" w:space="0" w:color="000000"/>
              <w:bottom w:val="single" w:sz="4" w:space="0" w:color="000000"/>
              <w:right w:val="single" w:sz="4" w:space="0" w:color="000000"/>
            </w:tcBorders>
          </w:tcPr>
          <w:p w14:paraId="0F48AC8B" w14:textId="77777777"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2</w:t>
            </w:r>
          </w:p>
        </w:tc>
      </w:tr>
      <w:tr w:rsidR="00C165F3" w:rsidRPr="00804EB3" w14:paraId="7CC66E6A" w14:textId="77777777" w:rsidTr="00C165F3">
        <w:trPr>
          <w:gridAfter w:val="1"/>
          <w:wAfter w:w="6" w:type="dxa"/>
          <w:trHeight w:val="367"/>
        </w:trPr>
        <w:tc>
          <w:tcPr>
            <w:tcW w:w="708" w:type="dxa"/>
            <w:tcBorders>
              <w:top w:val="single" w:sz="4" w:space="0" w:color="000000"/>
              <w:left w:val="single" w:sz="4" w:space="0" w:color="000000"/>
              <w:bottom w:val="single" w:sz="4" w:space="0" w:color="000000"/>
              <w:right w:val="single" w:sz="4" w:space="0" w:color="000000"/>
            </w:tcBorders>
          </w:tcPr>
          <w:p w14:paraId="69BD6CEA" w14:textId="6D4E2298"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7713" w:type="dxa"/>
            <w:gridSpan w:val="2"/>
            <w:tcBorders>
              <w:top w:val="single" w:sz="4" w:space="0" w:color="000000"/>
              <w:left w:val="single" w:sz="4" w:space="0" w:color="000000"/>
              <w:bottom w:val="single" w:sz="4" w:space="0" w:color="000000"/>
              <w:right w:val="single" w:sz="4" w:space="0" w:color="000000"/>
            </w:tcBorders>
          </w:tcPr>
          <w:p w14:paraId="2308372F" w14:textId="6A64FB76" w:rsidR="00C165F3" w:rsidRPr="00F36348" w:rsidRDefault="00C165F3" w:rsidP="00C165F3">
            <w:pPr>
              <w:spacing w:after="0" w:line="240" w:lineRule="auto"/>
              <w:rPr>
                <w:rFonts w:ascii="Times New Roman" w:eastAsia="Times New Roman" w:hAnsi="Times New Roman" w:cs="Times New Roman"/>
                <w:bCs/>
                <w:sz w:val="24"/>
                <w:szCs w:val="24"/>
                <w:lang w:eastAsia="ru-RU"/>
              </w:rPr>
            </w:pPr>
            <w:r w:rsidRPr="00051B67">
              <w:rPr>
                <w:rFonts w:ascii="Times New Roman" w:eastAsia="Times New Roman" w:hAnsi="Times New Roman" w:cs="Times New Roman"/>
                <w:bCs/>
                <w:sz w:val="24"/>
                <w:szCs w:val="24"/>
                <w:lang w:eastAsia="ru-RU"/>
              </w:rPr>
              <w:t>Ана</w:t>
            </w:r>
            <w:r>
              <w:rPr>
                <w:rFonts w:ascii="Times New Roman" w:eastAsia="Times New Roman" w:hAnsi="Times New Roman" w:cs="Times New Roman"/>
                <w:bCs/>
                <w:sz w:val="24"/>
                <w:szCs w:val="24"/>
                <w:lang w:eastAsia="ru-RU"/>
              </w:rPr>
              <w:t xml:space="preserve">томо-физиологические </w:t>
            </w:r>
            <w:r w:rsidRPr="00051B67">
              <w:rPr>
                <w:rFonts w:ascii="Times New Roman" w:eastAsia="Times New Roman" w:hAnsi="Times New Roman" w:cs="Times New Roman"/>
                <w:bCs/>
                <w:sz w:val="24"/>
                <w:szCs w:val="24"/>
                <w:lang w:eastAsia="ru-RU"/>
              </w:rPr>
              <w:t>особенности лиц пожилого и старческого возраста</w:t>
            </w:r>
          </w:p>
        </w:tc>
        <w:tc>
          <w:tcPr>
            <w:tcW w:w="958" w:type="dxa"/>
            <w:tcBorders>
              <w:top w:val="single" w:sz="4" w:space="0" w:color="000000"/>
              <w:left w:val="single" w:sz="4" w:space="0" w:color="000000"/>
              <w:bottom w:val="single" w:sz="4" w:space="0" w:color="000000"/>
              <w:right w:val="single" w:sz="4" w:space="0" w:color="000000"/>
            </w:tcBorders>
          </w:tcPr>
          <w:p w14:paraId="0D39C850" w14:textId="77777777"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2</w:t>
            </w:r>
          </w:p>
        </w:tc>
      </w:tr>
      <w:tr w:rsidR="00C165F3" w:rsidRPr="00804EB3" w14:paraId="7E2498E3"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6386D20A" w14:textId="699216EE"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713" w:type="dxa"/>
            <w:gridSpan w:val="2"/>
            <w:tcBorders>
              <w:top w:val="single" w:sz="4" w:space="0" w:color="000000"/>
              <w:left w:val="single" w:sz="4" w:space="0" w:color="000000"/>
              <w:bottom w:val="single" w:sz="4" w:space="0" w:color="000000"/>
              <w:right w:val="single" w:sz="4" w:space="0" w:color="000000"/>
            </w:tcBorders>
          </w:tcPr>
          <w:p w14:paraId="4634BB73" w14:textId="77777777" w:rsidR="00C165F3" w:rsidRPr="00804EB3" w:rsidRDefault="00C165F3" w:rsidP="00C165F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051B67">
              <w:rPr>
                <w:rFonts w:ascii="Times New Roman" w:eastAsia="Times New Roman" w:hAnsi="Times New Roman" w:cs="Times New Roman"/>
                <w:bCs/>
                <w:sz w:val="24"/>
                <w:szCs w:val="24"/>
                <w:lang w:eastAsia="ru-RU"/>
              </w:rPr>
              <w:t>сихологические особенности лиц пожилого и старческого возраста</w:t>
            </w:r>
          </w:p>
        </w:tc>
        <w:tc>
          <w:tcPr>
            <w:tcW w:w="958" w:type="dxa"/>
            <w:tcBorders>
              <w:top w:val="single" w:sz="4" w:space="0" w:color="000000"/>
              <w:left w:val="single" w:sz="4" w:space="0" w:color="000000"/>
              <w:bottom w:val="single" w:sz="4" w:space="0" w:color="000000"/>
              <w:right w:val="single" w:sz="4" w:space="0" w:color="000000"/>
            </w:tcBorders>
          </w:tcPr>
          <w:p w14:paraId="7008013E" w14:textId="77777777"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p>
        </w:tc>
      </w:tr>
      <w:tr w:rsidR="00C165F3" w:rsidRPr="00804EB3" w14:paraId="71293A94"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5D0A35EC" w14:textId="24869017"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713" w:type="dxa"/>
            <w:gridSpan w:val="2"/>
            <w:tcBorders>
              <w:top w:val="single" w:sz="4" w:space="0" w:color="000000"/>
              <w:left w:val="single" w:sz="4" w:space="0" w:color="000000"/>
              <w:bottom w:val="single" w:sz="4" w:space="0" w:color="000000"/>
              <w:right w:val="single" w:sz="4" w:space="0" w:color="000000"/>
            </w:tcBorders>
          </w:tcPr>
          <w:p w14:paraId="6BC38981" w14:textId="2C525499" w:rsidR="00C165F3" w:rsidRPr="00051B67" w:rsidRDefault="00C165F3" w:rsidP="00C165F3">
            <w:pPr>
              <w:spacing w:after="0" w:line="240" w:lineRule="auto"/>
              <w:rPr>
                <w:rFonts w:ascii="Times New Roman" w:eastAsia="Times New Roman" w:hAnsi="Times New Roman" w:cs="Times New Roman"/>
                <w:bCs/>
                <w:sz w:val="24"/>
                <w:szCs w:val="24"/>
                <w:lang w:eastAsia="ru-RU"/>
              </w:rPr>
            </w:pPr>
            <w:r w:rsidRPr="00051B67">
              <w:rPr>
                <w:rFonts w:ascii="Times New Roman" w:eastAsia="Times New Roman" w:hAnsi="Times New Roman" w:cs="Times New Roman"/>
                <w:bCs/>
                <w:sz w:val="24"/>
                <w:szCs w:val="24"/>
                <w:lang w:eastAsia="ru-RU"/>
              </w:rPr>
              <w:t>Орга</w:t>
            </w:r>
            <w:r>
              <w:rPr>
                <w:rFonts w:ascii="Times New Roman" w:eastAsia="Times New Roman" w:hAnsi="Times New Roman" w:cs="Times New Roman"/>
                <w:bCs/>
                <w:sz w:val="24"/>
                <w:szCs w:val="24"/>
                <w:lang w:eastAsia="ru-RU"/>
              </w:rPr>
              <w:t xml:space="preserve">низация социальной </w:t>
            </w:r>
            <w:r w:rsidRPr="00051B67">
              <w:rPr>
                <w:rFonts w:ascii="Times New Roman" w:eastAsia="Times New Roman" w:hAnsi="Times New Roman" w:cs="Times New Roman"/>
                <w:bCs/>
                <w:sz w:val="24"/>
                <w:szCs w:val="24"/>
                <w:lang w:eastAsia="ru-RU"/>
              </w:rPr>
              <w:t>помощи населению старших возрастных групп</w:t>
            </w:r>
          </w:p>
        </w:tc>
        <w:tc>
          <w:tcPr>
            <w:tcW w:w="958" w:type="dxa"/>
            <w:tcBorders>
              <w:top w:val="single" w:sz="4" w:space="0" w:color="000000"/>
              <w:left w:val="single" w:sz="4" w:space="0" w:color="000000"/>
              <w:bottom w:val="single" w:sz="4" w:space="0" w:color="000000"/>
              <w:right w:val="single" w:sz="4" w:space="0" w:color="000000"/>
            </w:tcBorders>
          </w:tcPr>
          <w:p w14:paraId="477F13D9" w14:textId="77777777"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2</w:t>
            </w:r>
          </w:p>
        </w:tc>
      </w:tr>
      <w:tr w:rsidR="00C165F3" w:rsidRPr="00804EB3" w14:paraId="511EB54A"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55B93C4C" w14:textId="59527DD9"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713" w:type="dxa"/>
            <w:gridSpan w:val="2"/>
            <w:tcBorders>
              <w:top w:val="single" w:sz="4" w:space="0" w:color="000000"/>
              <w:left w:val="single" w:sz="4" w:space="0" w:color="000000"/>
              <w:bottom w:val="single" w:sz="4" w:space="0" w:color="000000"/>
              <w:right w:val="single" w:sz="4" w:space="0" w:color="000000"/>
            </w:tcBorders>
          </w:tcPr>
          <w:p w14:paraId="3E4B0541" w14:textId="5FF266B2" w:rsidR="00C165F3" w:rsidRPr="00804EB3" w:rsidRDefault="00C165F3" w:rsidP="00C165F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Организация </w:t>
            </w:r>
            <w:r w:rsidRPr="00051B67">
              <w:rPr>
                <w:rFonts w:ascii="Times New Roman" w:eastAsia="Times New Roman" w:hAnsi="Times New Roman" w:cs="Times New Roman"/>
                <w:bCs/>
                <w:sz w:val="24"/>
                <w:szCs w:val="24"/>
                <w:lang w:eastAsia="ru-RU"/>
              </w:rPr>
              <w:t>медицинской помощи населению старших возрастных групп</w:t>
            </w:r>
          </w:p>
        </w:tc>
        <w:tc>
          <w:tcPr>
            <w:tcW w:w="958" w:type="dxa"/>
            <w:tcBorders>
              <w:top w:val="single" w:sz="4" w:space="0" w:color="000000"/>
              <w:left w:val="single" w:sz="4" w:space="0" w:color="000000"/>
              <w:bottom w:val="single" w:sz="4" w:space="0" w:color="000000"/>
              <w:right w:val="single" w:sz="4" w:space="0" w:color="000000"/>
            </w:tcBorders>
          </w:tcPr>
          <w:p w14:paraId="5F1559B1" w14:textId="77777777"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p>
        </w:tc>
      </w:tr>
      <w:tr w:rsidR="00C165F3" w:rsidRPr="00804EB3" w14:paraId="59095BD3"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221DB77E" w14:textId="4CB2D036" w:rsidR="00C165F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713" w:type="dxa"/>
            <w:gridSpan w:val="2"/>
            <w:tcBorders>
              <w:top w:val="single" w:sz="4" w:space="0" w:color="000000"/>
              <w:left w:val="single" w:sz="4" w:space="0" w:color="000000"/>
              <w:bottom w:val="single" w:sz="4" w:space="0" w:color="000000"/>
              <w:right w:val="single" w:sz="4" w:space="0" w:color="000000"/>
            </w:tcBorders>
          </w:tcPr>
          <w:p w14:paraId="69152DEB" w14:textId="02FAB057" w:rsidR="00C165F3" w:rsidRPr="00051B67" w:rsidRDefault="00C165F3" w:rsidP="00C165F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Искусство продления жизни</w:t>
            </w:r>
          </w:p>
        </w:tc>
        <w:tc>
          <w:tcPr>
            <w:tcW w:w="958" w:type="dxa"/>
            <w:tcBorders>
              <w:top w:val="single" w:sz="4" w:space="0" w:color="000000"/>
              <w:left w:val="single" w:sz="4" w:space="0" w:color="000000"/>
              <w:bottom w:val="single" w:sz="4" w:space="0" w:color="000000"/>
              <w:right w:val="single" w:sz="4" w:space="0" w:color="000000"/>
            </w:tcBorders>
          </w:tcPr>
          <w:p w14:paraId="6C8F85B5" w14:textId="77777777"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2</w:t>
            </w:r>
          </w:p>
        </w:tc>
      </w:tr>
      <w:tr w:rsidR="00C165F3" w:rsidRPr="00804EB3" w14:paraId="64BB2BDD"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57149D38" w14:textId="6C34E783"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713" w:type="dxa"/>
            <w:gridSpan w:val="2"/>
            <w:tcBorders>
              <w:top w:val="single" w:sz="4" w:space="0" w:color="000000"/>
              <w:left w:val="single" w:sz="4" w:space="0" w:color="000000"/>
              <w:bottom w:val="single" w:sz="4" w:space="0" w:color="000000"/>
              <w:right w:val="single" w:sz="4" w:space="0" w:color="000000"/>
            </w:tcBorders>
          </w:tcPr>
          <w:p w14:paraId="4CE058F1" w14:textId="2617A0BF" w:rsidR="00C165F3" w:rsidRPr="00804EB3" w:rsidRDefault="00C165F3" w:rsidP="00C165F3">
            <w:pPr>
              <w:spacing w:after="0" w:line="240" w:lineRule="auto"/>
              <w:rPr>
                <w:rFonts w:ascii="Times New Roman" w:eastAsia="Times New Roman" w:hAnsi="Times New Roman" w:cs="Times New Roman"/>
                <w:bCs/>
                <w:sz w:val="24"/>
                <w:szCs w:val="24"/>
                <w:lang w:eastAsia="ru-RU"/>
              </w:rPr>
            </w:pPr>
            <w:r w:rsidRPr="00051B67">
              <w:rPr>
                <w:rFonts w:ascii="Times New Roman" w:eastAsia="Times New Roman" w:hAnsi="Times New Roman" w:cs="Times New Roman"/>
                <w:bCs/>
                <w:sz w:val="24"/>
                <w:szCs w:val="24"/>
                <w:lang w:eastAsia="ru-RU"/>
              </w:rPr>
              <w:t>Медико-социальные и психологические аспекты смерти</w:t>
            </w:r>
          </w:p>
        </w:tc>
        <w:tc>
          <w:tcPr>
            <w:tcW w:w="958" w:type="dxa"/>
            <w:tcBorders>
              <w:top w:val="single" w:sz="4" w:space="0" w:color="000000"/>
              <w:left w:val="single" w:sz="4" w:space="0" w:color="000000"/>
              <w:bottom w:val="single" w:sz="4" w:space="0" w:color="000000"/>
              <w:right w:val="single" w:sz="4" w:space="0" w:color="000000"/>
            </w:tcBorders>
          </w:tcPr>
          <w:p w14:paraId="55C0E918" w14:textId="77777777"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2</w:t>
            </w:r>
          </w:p>
        </w:tc>
      </w:tr>
      <w:tr w:rsidR="00C165F3" w:rsidRPr="00804EB3" w14:paraId="7A7715E6"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4250DD78" w14:textId="77777777" w:rsidR="00C165F3" w:rsidRDefault="00C165F3" w:rsidP="00C165F3">
            <w:pPr>
              <w:spacing w:after="0" w:line="240" w:lineRule="auto"/>
              <w:ind w:left="360"/>
              <w:jc w:val="right"/>
              <w:rPr>
                <w:rFonts w:ascii="Times New Roman" w:eastAsia="Times New Roman" w:hAnsi="Times New Roman" w:cs="Times New Roman"/>
                <w:sz w:val="24"/>
                <w:szCs w:val="24"/>
                <w:lang w:eastAsia="ru-RU"/>
              </w:rPr>
            </w:pPr>
          </w:p>
        </w:tc>
        <w:tc>
          <w:tcPr>
            <w:tcW w:w="7713" w:type="dxa"/>
            <w:gridSpan w:val="2"/>
            <w:tcBorders>
              <w:top w:val="single" w:sz="4" w:space="0" w:color="000000"/>
              <w:left w:val="single" w:sz="4" w:space="0" w:color="000000"/>
              <w:bottom w:val="single" w:sz="4" w:space="0" w:color="000000"/>
              <w:right w:val="single" w:sz="4" w:space="0" w:color="000000"/>
            </w:tcBorders>
          </w:tcPr>
          <w:p w14:paraId="334D1DD6" w14:textId="62CC4DA7" w:rsidR="00C165F3" w:rsidRPr="00051B67" w:rsidRDefault="00C165F3" w:rsidP="00C165F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w:t>
            </w:r>
          </w:p>
        </w:tc>
        <w:tc>
          <w:tcPr>
            <w:tcW w:w="958" w:type="dxa"/>
            <w:tcBorders>
              <w:top w:val="single" w:sz="4" w:space="0" w:color="000000"/>
              <w:left w:val="single" w:sz="4" w:space="0" w:color="000000"/>
              <w:bottom w:val="single" w:sz="4" w:space="0" w:color="000000"/>
              <w:right w:val="single" w:sz="4" w:space="0" w:color="000000"/>
            </w:tcBorders>
          </w:tcPr>
          <w:p w14:paraId="307E5B08" w14:textId="49A7D804"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r>
    </w:tbl>
    <w:p w14:paraId="5FE2F86C" w14:textId="0672E4A8" w:rsidR="000A44E8" w:rsidRDefault="000A44E8" w:rsidP="00804EB3">
      <w:pPr>
        <w:suppressAutoHyphens/>
        <w:spacing w:after="0" w:line="240" w:lineRule="atLeast"/>
        <w:jc w:val="center"/>
        <w:rPr>
          <w:rFonts w:ascii="Times New Roman" w:eastAsia="Times New Roman" w:hAnsi="Times New Roman" w:cs="Times New Roman"/>
          <w:b/>
          <w:sz w:val="24"/>
          <w:szCs w:val="24"/>
          <w:lang w:eastAsia="ru-RU"/>
        </w:rPr>
      </w:pPr>
    </w:p>
    <w:p w14:paraId="2C6E84DE" w14:textId="77777777" w:rsidR="00804EB3" w:rsidRDefault="00804EB3" w:rsidP="00804EB3">
      <w:pPr>
        <w:suppressAutoHyphens/>
        <w:spacing w:after="0" w:line="240" w:lineRule="atLeast"/>
        <w:jc w:val="center"/>
        <w:rPr>
          <w:rFonts w:ascii="Times New Roman" w:eastAsia="Times New Roman" w:hAnsi="Times New Roman" w:cs="Times New Roman"/>
          <w:b/>
          <w:sz w:val="24"/>
          <w:szCs w:val="24"/>
          <w:lang w:eastAsia="ru-RU"/>
        </w:rPr>
      </w:pPr>
    </w:p>
    <w:p w14:paraId="5962ED72" w14:textId="77777777" w:rsidR="00C165F3" w:rsidRDefault="00C165F3" w:rsidP="00804EB3">
      <w:pPr>
        <w:spacing w:after="0" w:line="240" w:lineRule="auto"/>
        <w:jc w:val="center"/>
        <w:rPr>
          <w:rFonts w:ascii="Times New Roman" w:eastAsia="Times New Roman" w:hAnsi="Times New Roman" w:cs="Times New Roman"/>
          <w:b/>
          <w:sz w:val="24"/>
          <w:szCs w:val="24"/>
          <w:lang w:eastAsia="ru-RU"/>
        </w:rPr>
      </w:pPr>
    </w:p>
    <w:p w14:paraId="23C013C5" w14:textId="77777777" w:rsidR="00C165F3" w:rsidRDefault="00C165F3" w:rsidP="00C165F3">
      <w:pPr>
        <w:suppressAutoHyphens/>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Тематический план теоретических занятий:</w:t>
      </w:r>
    </w:p>
    <w:p w14:paraId="040E165D" w14:textId="7E6020E6" w:rsidR="00C165F3" w:rsidRDefault="00C165F3" w:rsidP="00C165F3">
      <w:pPr>
        <w:spacing w:after="0" w:line="240" w:lineRule="auto"/>
        <w:rPr>
          <w:rFonts w:ascii="Times New Roman" w:eastAsia="Times New Roman" w:hAnsi="Times New Roman" w:cs="Times New Roman"/>
          <w:b/>
          <w:sz w:val="24"/>
          <w:szCs w:val="24"/>
          <w:lang w:eastAsia="ru-RU"/>
        </w:rPr>
      </w:pPr>
    </w:p>
    <w:p w14:paraId="7C9AB225" w14:textId="77777777" w:rsidR="000C3684" w:rsidRPr="00804EB3" w:rsidRDefault="000C3684" w:rsidP="00C165F3">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7412"/>
        <w:gridCol w:w="1033"/>
      </w:tblGrid>
      <w:tr w:rsidR="000C3684" w:rsidRPr="00804EB3" w14:paraId="708EF761" w14:textId="77777777" w:rsidTr="000C3684">
        <w:tc>
          <w:tcPr>
            <w:tcW w:w="900" w:type="dxa"/>
            <w:tcBorders>
              <w:top w:val="single" w:sz="4" w:space="0" w:color="000000"/>
              <w:left w:val="single" w:sz="4" w:space="0" w:color="000000"/>
              <w:bottom w:val="single" w:sz="4" w:space="0" w:color="000000"/>
              <w:right w:val="single" w:sz="4" w:space="0" w:color="000000"/>
            </w:tcBorders>
            <w:vAlign w:val="center"/>
            <w:hideMark/>
          </w:tcPr>
          <w:p w14:paraId="55B11F64" w14:textId="77777777" w:rsidR="000C3684" w:rsidRPr="00804EB3" w:rsidRDefault="000C3684" w:rsidP="00921C02">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 п/п</w:t>
            </w:r>
          </w:p>
        </w:tc>
        <w:tc>
          <w:tcPr>
            <w:tcW w:w="7412" w:type="dxa"/>
            <w:tcBorders>
              <w:top w:val="single" w:sz="4" w:space="0" w:color="000000"/>
              <w:left w:val="single" w:sz="4" w:space="0" w:color="000000"/>
              <w:bottom w:val="single" w:sz="4" w:space="0" w:color="000000"/>
              <w:right w:val="single" w:sz="4" w:space="0" w:color="000000"/>
            </w:tcBorders>
            <w:vAlign w:val="center"/>
            <w:hideMark/>
          </w:tcPr>
          <w:p w14:paraId="070E132D" w14:textId="77777777" w:rsidR="000C3684" w:rsidRPr="00804EB3" w:rsidRDefault="000C3684" w:rsidP="00921C02">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Тема</w:t>
            </w:r>
          </w:p>
        </w:tc>
        <w:tc>
          <w:tcPr>
            <w:tcW w:w="1033" w:type="dxa"/>
            <w:tcBorders>
              <w:top w:val="single" w:sz="4" w:space="0" w:color="000000"/>
              <w:left w:val="single" w:sz="4" w:space="0" w:color="000000"/>
              <w:bottom w:val="single" w:sz="4" w:space="0" w:color="000000"/>
              <w:right w:val="single" w:sz="4" w:space="0" w:color="000000"/>
            </w:tcBorders>
            <w:vAlign w:val="center"/>
            <w:hideMark/>
          </w:tcPr>
          <w:p w14:paraId="420262A4" w14:textId="77777777" w:rsidR="000C3684" w:rsidRPr="00804EB3" w:rsidRDefault="000C3684" w:rsidP="00921C02">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Кол-во часов</w:t>
            </w:r>
          </w:p>
        </w:tc>
      </w:tr>
      <w:tr w:rsidR="00C165F3" w:rsidRPr="00804EB3" w14:paraId="24A8F680" w14:textId="77777777" w:rsidTr="001055B8">
        <w:tc>
          <w:tcPr>
            <w:tcW w:w="9345" w:type="dxa"/>
            <w:gridSpan w:val="3"/>
            <w:tcBorders>
              <w:top w:val="single" w:sz="4" w:space="0" w:color="000000"/>
              <w:left w:val="single" w:sz="4" w:space="0" w:color="000000"/>
              <w:bottom w:val="single" w:sz="4" w:space="0" w:color="000000"/>
              <w:right w:val="single" w:sz="4" w:space="0" w:color="000000"/>
            </w:tcBorders>
            <w:vAlign w:val="center"/>
          </w:tcPr>
          <w:p w14:paraId="3E9CE925" w14:textId="4191A76C" w:rsidR="00C165F3" w:rsidRPr="00804EB3" w:rsidRDefault="00C165F3" w:rsidP="00C165F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 xml:space="preserve">Раздел 1. </w:t>
            </w:r>
            <w:r w:rsidRPr="000A44E8">
              <w:rPr>
                <w:rFonts w:ascii="Times New Roman" w:eastAsia="Calibri" w:hAnsi="Times New Roman" w:cs="Times New Roman"/>
                <w:b/>
                <w:sz w:val="24"/>
                <w:szCs w:val="24"/>
              </w:rPr>
              <w:t>Здоровье. Потребности человека. Рост и развитие</w:t>
            </w:r>
          </w:p>
        </w:tc>
      </w:tr>
      <w:tr w:rsidR="00C165F3" w:rsidRPr="00804EB3" w14:paraId="491483B2" w14:textId="77777777" w:rsidTr="000C3684">
        <w:tc>
          <w:tcPr>
            <w:tcW w:w="900" w:type="dxa"/>
            <w:tcBorders>
              <w:top w:val="single" w:sz="4" w:space="0" w:color="000000"/>
              <w:left w:val="single" w:sz="4" w:space="0" w:color="000000"/>
              <w:bottom w:val="single" w:sz="4" w:space="0" w:color="000000"/>
              <w:right w:val="single" w:sz="4" w:space="0" w:color="000000"/>
            </w:tcBorders>
            <w:vAlign w:val="center"/>
          </w:tcPr>
          <w:p w14:paraId="38AB9662" w14:textId="606BF2AC" w:rsidR="00C165F3" w:rsidRPr="00804EB3" w:rsidRDefault="00C165F3" w:rsidP="00921C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412" w:type="dxa"/>
            <w:tcBorders>
              <w:top w:val="single" w:sz="4" w:space="0" w:color="000000"/>
              <w:left w:val="single" w:sz="4" w:space="0" w:color="000000"/>
              <w:bottom w:val="single" w:sz="4" w:space="0" w:color="000000"/>
              <w:right w:val="single" w:sz="4" w:space="0" w:color="000000"/>
            </w:tcBorders>
            <w:vAlign w:val="center"/>
          </w:tcPr>
          <w:p w14:paraId="29B4F430" w14:textId="21C78DA2" w:rsidR="00C165F3" w:rsidRPr="00804EB3" w:rsidRDefault="00C165F3" w:rsidP="00921C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33" w:type="dxa"/>
            <w:tcBorders>
              <w:top w:val="single" w:sz="4" w:space="0" w:color="000000"/>
              <w:left w:val="single" w:sz="4" w:space="0" w:color="000000"/>
              <w:bottom w:val="single" w:sz="4" w:space="0" w:color="000000"/>
              <w:right w:val="single" w:sz="4" w:space="0" w:color="000000"/>
            </w:tcBorders>
            <w:vAlign w:val="center"/>
          </w:tcPr>
          <w:p w14:paraId="1E088CF6" w14:textId="7788414D" w:rsidR="00C165F3" w:rsidRPr="00804EB3" w:rsidRDefault="00C165F3" w:rsidP="00921C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165F3" w:rsidRPr="00804EB3" w14:paraId="20DE6B75" w14:textId="77777777" w:rsidTr="008350FA">
        <w:tc>
          <w:tcPr>
            <w:tcW w:w="9345" w:type="dxa"/>
            <w:gridSpan w:val="3"/>
            <w:tcBorders>
              <w:top w:val="single" w:sz="4" w:space="0" w:color="000000"/>
              <w:left w:val="single" w:sz="4" w:space="0" w:color="000000"/>
              <w:bottom w:val="single" w:sz="4" w:space="0" w:color="000000"/>
              <w:right w:val="single" w:sz="4" w:space="0" w:color="000000"/>
            </w:tcBorders>
            <w:vAlign w:val="center"/>
          </w:tcPr>
          <w:p w14:paraId="542169A3" w14:textId="11FD1066" w:rsidR="00C165F3" w:rsidRPr="00804EB3" w:rsidRDefault="00C165F3" w:rsidP="00C165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Раздел 2. Здоровье детей</w:t>
            </w:r>
          </w:p>
        </w:tc>
      </w:tr>
      <w:tr w:rsidR="000C3684" w:rsidRPr="00804EB3" w14:paraId="31816117" w14:textId="77777777" w:rsidTr="000C3684">
        <w:trPr>
          <w:trHeight w:val="367"/>
        </w:trPr>
        <w:tc>
          <w:tcPr>
            <w:tcW w:w="900" w:type="dxa"/>
            <w:tcBorders>
              <w:top w:val="single" w:sz="4" w:space="0" w:color="000000"/>
              <w:left w:val="single" w:sz="4" w:space="0" w:color="000000"/>
              <w:bottom w:val="single" w:sz="4" w:space="0" w:color="000000"/>
              <w:right w:val="single" w:sz="4" w:space="0" w:color="000000"/>
            </w:tcBorders>
          </w:tcPr>
          <w:p w14:paraId="37B54138" w14:textId="77777777" w:rsidR="000C3684" w:rsidRPr="00804EB3" w:rsidRDefault="000C3684" w:rsidP="00921C02">
            <w:pPr>
              <w:spacing w:after="0" w:line="240" w:lineRule="auto"/>
              <w:ind w:left="360"/>
              <w:jc w:val="right"/>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1</w:t>
            </w:r>
          </w:p>
        </w:tc>
        <w:tc>
          <w:tcPr>
            <w:tcW w:w="7412" w:type="dxa"/>
            <w:tcBorders>
              <w:top w:val="single" w:sz="4" w:space="0" w:color="000000"/>
              <w:left w:val="single" w:sz="4" w:space="0" w:color="000000"/>
              <w:bottom w:val="single" w:sz="4" w:space="0" w:color="000000"/>
              <w:right w:val="single" w:sz="4" w:space="0" w:color="000000"/>
            </w:tcBorders>
          </w:tcPr>
          <w:p w14:paraId="3F93DA49" w14:textId="2FD22016" w:rsidR="000C3684" w:rsidRPr="00804EB3" w:rsidRDefault="009D1D45" w:rsidP="00BB26A0">
            <w:pPr>
              <w:spacing w:after="0" w:line="240" w:lineRule="auto"/>
              <w:rPr>
                <w:rFonts w:ascii="Times New Roman" w:eastAsia="Times New Roman" w:hAnsi="Times New Roman" w:cs="Times New Roman"/>
                <w:bCs/>
                <w:sz w:val="24"/>
                <w:szCs w:val="24"/>
                <w:lang w:eastAsia="ru-RU"/>
              </w:rPr>
            </w:pPr>
            <w:r w:rsidRPr="00BB26A0">
              <w:rPr>
                <w:rFonts w:ascii="Times New Roman" w:eastAsia="Times New Roman" w:hAnsi="Times New Roman" w:cs="Times New Roman"/>
                <w:bCs/>
                <w:sz w:val="24"/>
                <w:szCs w:val="24"/>
                <w:lang w:eastAsia="ru-RU"/>
              </w:rPr>
              <w:t xml:space="preserve">Доношенный </w:t>
            </w:r>
            <w:r>
              <w:rPr>
                <w:rFonts w:ascii="Times New Roman" w:eastAsia="Times New Roman" w:hAnsi="Times New Roman" w:cs="Times New Roman"/>
                <w:bCs/>
                <w:sz w:val="24"/>
                <w:szCs w:val="24"/>
                <w:lang w:eastAsia="ru-RU"/>
              </w:rPr>
              <w:t>и</w:t>
            </w:r>
            <w:r w:rsidR="00BB26A0">
              <w:rPr>
                <w:rFonts w:ascii="Times New Roman" w:eastAsia="Times New Roman" w:hAnsi="Times New Roman" w:cs="Times New Roman"/>
                <w:bCs/>
                <w:sz w:val="24"/>
                <w:szCs w:val="24"/>
                <w:lang w:eastAsia="ru-RU"/>
              </w:rPr>
              <w:t xml:space="preserve"> н</w:t>
            </w:r>
            <w:r w:rsidR="00BB26A0" w:rsidRPr="00BB26A0">
              <w:rPr>
                <w:rFonts w:ascii="Times New Roman" w:eastAsia="Times New Roman" w:hAnsi="Times New Roman" w:cs="Times New Roman"/>
                <w:bCs/>
                <w:sz w:val="24"/>
                <w:szCs w:val="24"/>
                <w:lang w:eastAsia="ru-RU"/>
              </w:rPr>
              <w:t xml:space="preserve">едоношенный </w:t>
            </w:r>
            <w:r w:rsidR="00BB26A0">
              <w:rPr>
                <w:rFonts w:ascii="Times New Roman" w:eastAsia="Times New Roman" w:hAnsi="Times New Roman" w:cs="Times New Roman"/>
                <w:bCs/>
                <w:sz w:val="24"/>
                <w:szCs w:val="24"/>
                <w:lang w:eastAsia="ru-RU"/>
              </w:rPr>
              <w:t>новорожденный.</w:t>
            </w:r>
          </w:p>
        </w:tc>
        <w:tc>
          <w:tcPr>
            <w:tcW w:w="1033" w:type="dxa"/>
            <w:tcBorders>
              <w:top w:val="single" w:sz="4" w:space="0" w:color="000000"/>
              <w:left w:val="single" w:sz="4" w:space="0" w:color="000000"/>
              <w:bottom w:val="single" w:sz="4" w:space="0" w:color="000000"/>
              <w:right w:val="single" w:sz="4" w:space="0" w:color="000000"/>
            </w:tcBorders>
          </w:tcPr>
          <w:p w14:paraId="2629ED4D" w14:textId="77777777" w:rsidR="000C3684" w:rsidRPr="00804EB3" w:rsidRDefault="009E0EFC" w:rsidP="00921C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0C3684" w:rsidRPr="00804EB3" w14:paraId="11CB9DFC" w14:textId="77777777" w:rsidTr="000C3684">
        <w:tc>
          <w:tcPr>
            <w:tcW w:w="900" w:type="dxa"/>
            <w:tcBorders>
              <w:top w:val="single" w:sz="4" w:space="0" w:color="000000"/>
              <w:left w:val="single" w:sz="4" w:space="0" w:color="000000"/>
              <w:bottom w:val="single" w:sz="4" w:space="0" w:color="000000"/>
              <w:right w:val="single" w:sz="4" w:space="0" w:color="000000"/>
            </w:tcBorders>
          </w:tcPr>
          <w:p w14:paraId="4B767916" w14:textId="77777777" w:rsidR="000C3684" w:rsidRPr="00804EB3" w:rsidRDefault="000C3684" w:rsidP="00921C02">
            <w:pPr>
              <w:spacing w:after="0" w:line="240" w:lineRule="auto"/>
              <w:jc w:val="right"/>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2</w:t>
            </w:r>
          </w:p>
        </w:tc>
        <w:tc>
          <w:tcPr>
            <w:tcW w:w="7412" w:type="dxa"/>
            <w:tcBorders>
              <w:top w:val="single" w:sz="4" w:space="0" w:color="000000"/>
              <w:left w:val="single" w:sz="4" w:space="0" w:color="000000"/>
              <w:bottom w:val="single" w:sz="4" w:space="0" w:color="000000"/>
              <w:right w:val="single" w:sz="4" w:space="0" w:color="000000"/>
            </w:tcBorders>
          </w:tcPr>
          <w:p w14:paraId="1B1010A5" w14:textId="77777777" w:rsidR="000C3684" w:rsidRPr="00804EB3" w:rsidRDefault="00BB26A0" w:rsidP="00921C02">
            <w:pPr>
              <w:spacing w:after="0" w:line="240" w:lineRule="auto"/>
              <w:rPr>
                <w:rFonts w:ascii="Times New Roman" w:eastAsia="Times New Roman" w:hAnsi="Times New Roman" w:cs="Times New Roman"/>
                <w:bCs/>
                <w:sz w:val="24"/>
                <w:szCs w:val="24"/>
                <w:lang w:eastAsia="ru-RU"/>
              </w:rPr>
            </w:pPr>
            <w:r w:rsidRPr="00BB26A0">
              <w:rPr>
                <w:rFonts w:ascii="Times New Roman" w:eastAsia="Times New Roman" w:hAnsi="Times New Roman" w:cs="Times New Roman"/>
                <w:bCs/>
                <w:sz w:val="24"/>
                <w:szCs w:val="24"/>
                <w:lang w:eastAsia="ru-RU"/>
              </w:rPr>
              <w:t>Период грудного возраста</w:t>
            </w:r>
            <w:r>
              <w:rPr>
                <w:rFonts w:ascii="Times New Roman" w:eastAsia="Times New Roman" w:hAnsi="Times New Roman" w:cs="Times New Roman"/>
                <w:bCs/>
                <w:sz w:val="24"/>
                <w:szCs w:val="24"/>
                <w:lang w:eastAsia="ru-RU"/>
              </w:rPr>
              <w:t xml:space="preserve">: АФО, НПР, ФР. </w:t>
            </w:r>
            <w:r w:rsidRPr="00BB26A0">
              <w:rPr>
                <w:rFonts w:ascii="Times New Roman" w:eastAsia="Times New Roman" w:hAnsi="Times New Roman" w:cs="Times New Roman"/>
                <w:bCs/>
                <w:sz w:val="24"/>
                <w:szCs w:val="24"/>
                <w:lang w:eastAsia="ru-RU"/>
              </w:rPr>
              <w:t>Особенности вскармливание</w:t>
            </w:r>
            <w:r>
              <w:rPr>
                <w:rFonts w:ascii="Times New Roman" w:eastAsia="Times New Roman" w:hAnsi="Times New Roman" w:cs="Times New Roman"/>
                <w:bCs/>
                <w:sz w:val="24"/>
                <w:szCs w:val="24"/>
                <w:lang w:eastAsia="ru-RU"/>
              </w:rPr>
              <w:t xml:space="preserve">. </w:t>
            </w:r>
            <w:r w:rsidRPr="00BB26A0">
              <w:rPr>
                <w:rFonts w:ascii="Times New Roman" w:eastAsia="Times New Roman" w:hAnsi="Times New Roman" w:cs="Times New Roman"/>
                <w:bCs/>
                <w:sz w:val="24"/>
                <w:szCs w:val="24"/>
                <w:lang w:eastAsia="ru-RU"/>
              </w:rPr>
              <w:t>Понятие о вакцинации.</w:t>
            </w:r>
          </w:p>
        </w:tc>
        <w:tc>
          <w:tcPr>
            <w:tcW w:w="1033" w:type="dxa"/>
            <w:tcBorders>
              <w:top w:val="single" w:sz="4" w:space="0" w:color="000000"/>
              <w:left w:val="single" w:sz="4" w:space="0" w:color="000000"/>
              <w:bottom w:val="single" w:sz="4" w:space="0" w:color="000000"/>
              <w:right w:val="single" w:sz="4" w:space="0" w:color="000000"/>
            </w:tcBorders>
          </w:tcPr>
          <w:p w14:paraId="525B40A3" w14:textId="77777777" w:rsidR="000C3684" w:rsidRPr="00804EB3" w:rsidRDefault="009E0EFC" w:rsidP="00921C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0C3684" w:rsidRPr="00804EB3" w14:paraId="2FD5A231" w14:textId="77777777" w:rsidTr="000C3684">
        <w:tc>
          <w:tcPr>
            <w:tcW w:w="900" w:type="dxa"/>
            <w:tcBorders>
              <w:top w:val="single" w:sz="4" w:space="0" w:color="000000"/>
              <w:left w:val="single" w:sz="4" w:space="0" w:color="000000"/>
              <w:bottom w:val="single" w:sz="4" w:space="0" w:color="000000"/>
              <w:right w:val="single" w:sz="4" w:space="0" w:color="000000"/>
            </w:tcBorders>
          </w:tcPr>
          <w:p w14:paraId="4B788E2F" w14:textId="77777777" w:rsidR="000C3684" w:rsidRPr="00804EB3" w:rsidRDefault="000C3684" w:rsidP="00921C02">
            <w:pPr>
              <w:spacing w:after="0" w:line="240" w:lineRule="auto"/>
              <w:ind w:left="360"/>
              <w:jc w:val="right"/>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3</w:t>
            </w:r>
          </w:p>
        </w:tc>
        <w:tc>
          <w:tcPr>
            <w:tcW w:w="7412" w:type="dxa"/>
            <w:tcBorders>
              <w:top w:val="single" w:sz="4" w:space="0" w:color="000000"/>
              <w:left w:val="single" w:sz="4" w:space="0" w:color="000000"/>
              <w:bottom w:val="single" w:sz="4" w:space="0" w:color="000000"/>
              <w:right w:val="single" w:sz="4" w:space="0" w:color="000000"/>
            </w:tcBorders>
          </w:tcPr>
          <w:p w14:paraId="6AF37F68" w14:textId="77777777" w:rsidR="000C3684" w:rsidRPr="00804EB3" w:rsidRDefault="00564BF9" w:rsidP="00564BF9">
            <w:pPr>
              <w:spacing w:after="0" w:line="240" w:lineRule="auto"/>
              <w:rPr>
                <w:rFonts w:ascii="Times New Roman" w:eastAsia="Times New Roman" w:hAnsi="Times New Roman" w:cs="Times New Roman"/>
                <w:bCs/>
                <w:sz w:val="24"/>
                <w:szCs w:val="24"/>
                <w:lang w:eastAsia="ru-RU"/>
              </w:rPr>
            </w:pPr>
            <w:r w:rsidRPr="00564BF9">
              <w:rPr>
                <w:rFonts w:ascii="Times New Roman" w:eastAsia="Times New Roman" w:hAnsi="Times New Roman" w:cs="Times New Roman"/>
                <w:bCs/>
                <w:sz w:val="24"/>
                <w:szCs w:val="24"/>
                <w:lang w:eastAsia="ru-RU"/>
              </w:rPr>
              <w:t xml:space="preserve">Период </w:t>
            </w:r>
            <w:proofErr w:type="spellStart"/>
            <w:r w:rsidRPr="00564BF9">
              <w:rPr>
                <w:rFonts w:ascii="Times New Roman" w:eastAsia="Times New Roman" w:hAnsi="Times New Roman" w:cs="Times New Roman"/>
                <w:bCs/>
                <w:sz w:val="24"/>
                <w:szCs w:val="24"/>
                <w:lang w:eastAsia="ru-RU"/>
              </w:rPr>
              <w:t>преддош</w:t>
            </w:r>
            <w:r>
              <w:rPr>
                <w:rFonts w:ascii="Times New Roman" w:eastAsia="Times New Roman" w:hAnsi="Times New Roman" w:cs="Times New Roman"/>
                <w:bCs/>
                <w:sz w:val="24"/>
                <w:szCs w:val="24"/>
                <w:lang w:eastAsia="ru-RU"/>
              </w:rPr>
              <w:t>кольного</w:t>
            </w:r>
            <w:proofErr w:type="spellEnd"/>
            <w:r>
              <w:rPr>
                <w:rFonts w:ascii="Times New Roman" w:eastAsia="Times New Roman" w:hAnsi="Times New Roman" w:cs="Times New Roman"/>
                <w:bCs/>
                <w:sz w:val="24"/>
                <w:szCs w:val="24"/>
                <w:lang w:eastAsia="ru-RU"/>
              </w:rPr>
              <w:t xml:space="preserve"> - </w:t>
            </w:r>
            <w:r w:rsidRPr="00564BF9">
              <w:rPr>
                <w:rFonts w:ascii="Times New Roman" w:eastAsia="Times New Roman" w:hAnsi="Times New Roman" w:cs="Times New Roman"/>
                <w:bCs/>
                <w:sz w:val="24"/>
                <w:szCs w:val="24"/>
                <w:lang w:eastAsia="ru-RU"/>
              </w:rPr>
              <w:t>школьного возраста.</w:t>
            </w:r>
          </w:p>
        </w:tc>
        <w:tc>
          <w:tcPr>
            <w:tcW w:w="1033" w:type="dxa"/>
            <w:tcBorders>
              <w:top w:val="single" w:sz="4" w:space="0" w:color="000000"/>
              <w:left w:val="single" w:sz="4" w:space="0" w:color="000000"/>
              <w:bottom w:val="single" w:sz="4" w:space="0" w:color="000000"/>
              <w:right w:val="single" w:sz="4" w:space="0" w:color="000000"/>
            </w:tcBorders>
          </w:tcPr>
          <w:p w14:paraId="1A6BACEC" w14:textId="77777777" w:rsidR="000C3684" w:rsidRPr="00804EB3" w:rsidRDefault="009E0EFC" w:rsidP="00921C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C165F3" w:rsidRPr="00804EB3" w14:paraId="2B28E11B" w14:textId="77777777" w:rsidTr="0006669A">
        <w:tc>
          <w:tcPr>
            <w:tcW w:w="9345" w:type="dxa"/>
            <w:gridSpan w:val="3"/>
            <w:tcBorders>
              <w:top w:val="single" w:sz="4" w:space="0" w:color="000000"/>
              <w:left w:val="single" w:sz="4" w:space="0" w:color="000000"/>
              <w:bottom w:val="single" w:sz="4" w:space="0" w:color="000000"/>
              <w:right w:val="single" w:sz="4" w:space="0" w:color="000000"/>
            </w:tcBorders>
          </w:tcPr>
          <w:p w14:paraId="22A4E66E" w14:textId="2C4306E2" w:rsidR="00C165F3" w:rsidRPr="00804EB3" w:rsidRDefault="00C165F3" w:rsidP="00921C02">
            <w:pPr>
              <w:tabs>
                <w:tab w:val="center" w:pos="441"/>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3.  </w:t>
            </w:r>
            <w:r w:rsidRPr="000A44E8">
              <w:rPr>
                <w:rFonts w:ascii="Times New Roman" w:eastAsia="Times New Roman" w:hAnsi="Times New Roman" w:cs="Times New Roman"/>
                <w:b/>
                <w:sz w:val="24"/>
                <w:szCs w:val="24"/>
                <w:lang w:eastAsia="ru-RU"/>
              </w:rPr>
              <w:t>Зрелый возраст</w:t>
            </w:r>
          </w:p>
        </w:tc>
      </w:tr>
      <w:tr w:rsidR="00C165F3" w:rsidRPr="00804EB3" w14:paraId="5A596855" w14:textId="77777777" w:rsidTr="00AA5D3A">
        <w:trPr>
          <w:trHeight w:val="367"/>
        </w:trPr>
        <w:tc>
          <w:tcPr>
            <w:tcW w:w="900" w:type="dxa"/>
            <w:tcBorders>
              <w:top w:val="single" w:sz="4" w:space="0" w:color="000000"/>
              <w:left w:val="single" w:sz="4" w:space="0" w:color="000000"/>
              <w:bottom w:val="single" w:sz="4" w:space="0" w:color="000000"/>
              <w:right w:val="single" w:sz="4" w:space="0" w:color="000000"/>
            </w:tcBorders>
          </w:tcPr>
          <w:p w14:paraId="75F7A2A3" w14:textId="7E586A4B" w:rsidR="00C165F3" w:rsidRPr="00804EB3" w:rsidRDefault="00C165F3" w:rsidP="00AA5D3A">
            <w:pPr>
              <w:spacing w:after="0" w:line="240" w:lineRule="auto"/>
              <w:ind w:left="3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412" w:type="dxa"/>
            <w:tcBorders>
              <w:top w:val="single" w:sz="4" w:space="0" w:color="000000"/>
              <w:left w:val="single" w:sz="4" w:space="0" w:color="000000"/>
              <w:bottom w:val="single" w:sz="4" w:space="0" w:color="000000"/>
              <w:right w:val="single" w:sz="4" w:space="0" w:color="000000"/>
            </w:tcBorders>
          </w:tcPr>
          <w:p w14:paraId="38273AA5" w14:textId="77777777" w:rsidR="00C165F3" w:rsidRPr="00804EB3" w:rsidRDefault="00C165F3" w:rsidP="00AA5D3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Особенности мужского и женского организмов</w:t>
            </w:r>
            <w:r w:rsidRPr="001674B0">
              <w:rPr>
                <w:rFonts w:ascii="Times New Roman" w:eastAsia="Times New Roman" w:hAnsi="Times New Roman" w:cs="Times New Roman"/>
                <w:bCs/>
                <w:sz w:val="24"/>
                <w:szCs w:val="24"/>
                <w:lang w:eastAsia="ru-RU"/>
              </w:rPr>
              <w:t xml:space="preserve"> в зрелом возрасте.</w:t>
            </w:r>
            <w:r>
              <w:rPr>
                <w:rFonts w:ascii="Times New Roman" w:eastAsia="Times New Roman" w:hAnsi="Times New Roman" w:cs="Times New Roman"/>
                <w:bCs/>
                <w:sz w:val="24"/>
                <w:szCs w:val="24"/>
                <w:lang w:eastAsia="ru-RU"/>
              </w:rPr>
              <w:t xml:space="preserve"> Здоровье семьи</w:t>
            </w:r>
          </w:p>
        </w:tc>
        <w:tc>
          <w:tcPr>
            <w:tcW w:w="1033" w:type="dxa"/>
            <w:tcBorders>
              <w:top w:val="single" w:sz="4" w:space="0" w:color="000000"/>
              <w:left w:val="single" w:sz="4" w:space="0" w:color="000000"/>
              <w:bottom w:val="single" w:sz="4" w:space="0" w:color="000000"/>
              <w:right w:val="single" w:sz="4" w:space="0" w:color="000000"/>
            </w:tcBorders>
          </w:tcPr>
          <w:p w14:paraId="54018BB4" w14:textId="77777777" w:rsidR="00C165F3" w:rsidRPr="00804EB3" w:rsidRDefault="00C165F3" w:rsidP="00AA5D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C165F3" w:rsidRPr="00804EB3" w14:paraId="638E5BB8" w14:textId="77777777" w:rsidTr="00AA5D3A">
        <w:tc>
          <w:tcPr>
            <w:tcW w:w="900" w:type="dxa"/>
            <w:tcBorders>
              <w:top w:val="single" w:sz="4" w:space="0" w:color="000000"/>
              <w:left w:val="single" w:sz="4" w:space="0" w:color="000000"/>
              <w:bottom w:val="single" w:sz="4" w:space="0" w:color="000000"/>
              <w:right w:val="single" w:sz="4" w:space="0" w:color="000000"/>
            </w:tcBorders>
          </w:tcPr>
          <w:p w14:paraId="33046CF5" w14:textId="183312E7" w:rsidR="00C165F3" w:rsidRPr="00804EB3" w:rsidRDefault="00C165F3" w:rsidP="00AA5D3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412" w:type="dxa"/>
            <w:tcBorders>
              <w:top w:val="single" w:sz="4" w:space="0" w:color="000000"/>
              <w:left w:val="single" w:sz="4" w:space="0" w:color="000000"/>
              <w:bottom w:val="single" w:sz="4" w:space="0" w:color="000000"/>
              <w:right w:val="single" w:sz="4" w:space="0" w:color="000000"/>
            </w:tcBorders>
          </w:tcPr>
          <w:p w14:paraId="4BD4B1F1" w14:textId="77777777" w:rsidR="00C165F3" w:rsidRPr="00804EB3" w:rsidRDefault="00C165F3" w:rsidP="00AA5D3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Беременность физиологическая. Внутриутробное развитие плода. Изменение в организме беременной</w:t>
            </w:r>
          </w:p>
        </w:tc>
        <w:tc>
          <w:tcPr>
            <w:tcW w:w="1033" w:type="dxa"/>
            <w:tcBorders>
              <w:top w:val="single" w:sz="4" w:space="0" w:color="000000"/>
              <w:left w:val="single" w:sz="4" w:space="0" w:color="000000"/>
              <w:bottom w:val="single" w:sz="4" w:space="0" w:color="000000"/>
              <w:right w:val="single" w:sz="4" w:space="0" w:color="000000"/>
            </w:tcBorders>
          </w:tcPr>
          <w:p w14:paraId="39BB5A92" w14:textId="77777777" w:rsidR="00C165F3" w:rsidRPr="00804EB3" w:rsidRDefault="00C165F3" w:rsidP="00AA5D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C165F3" w:rsidRPr="00804EB3" w14:paraId="6C2911E3" w14:textId="77777777" w:rsidTr="00AA5D3A">
        <w:tc>
          <w:tcPr>
            <w:tcW w:w="900" w:type="dxa"/>
            <w:tcBorders>
              <w:top w:val="single" w:sz="4" w:space="0" w:color="000000"/>
              <w:left w:val="single" w:sz="4" w:space="0" w:color="000000"/>
              <w:bottom w:val="single" w:sz="4" w:space="0" w:color="000000"/>
              <w:right w:val="single" w:sz="4" w:space="0" w:color="000000"/>
            </w:tcBorders>
          </w:tcPr>
          <w:p w14:paraId="67618306" w14:textId="30B9D295" w:rsidR="00C165F3" w:rsidRPr="00804EB3" w:rsidRDefault="00C165F3" w:rsidP="00AA5D3A">
            <w:pPr>
              <w:spacing w:after="0" w:line="240" w:lineRule="auto"/>
              <w:ind w:left="3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412" w:type="dxa"/>
            <w:tcBorders>
              <w:top w:val="single" w:sz="4" w:space="0" w:color="000000"/>
              <w:left w:val="single" w:sz="4" w:space="0" w:color="000000"/>
              <w:bottom w:val="single" w:sz="4" w:space="0" w:color="000000"/>
              <w:right w:val="single" w:sz="4" w:space="0" w:color="000000"/>
            </w:tcBorders>
          </w:tcPr>
          <w:p w14:paraId="22EC6D93" w14:textId="77777777" w:rsidR="00C165F3" w:rsidRPr="00804EB3" w:rsidRDefault="00C165F3" w:rsidP="00AA5D3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Процесс родов. Послеродовый период</w:t>
            </w:r>
          </w:p>
        </w:tc>
        <w:tc>
          <w:tcPr>
            <w:tcW w:w="1033" w:type="dxa"/>
            <w:tcBorders>
              <w:top w:val="single" w:sz="4" w:space="0" w:color="000000"/>
              <w:left w:val="single" w:sz="4" w:space="0" w:color="000000"/>
              <w:bottom w:val="single" w:sz="4" w:space="0" w:color="000000"/>
              <w:right w:val="single" w:sz="4" w:space="0" w:color="000000"/>
            </w:tcBorders>
          </w:tcPr>
          <w:p w14:paraId="6334658F" w14:textId="77777777" w:rsidR="00C165F3" w:rsidRPr="00804EB3" w:rsidRDefault="00C165F3" w:rsidP="00AA5D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C165F3" w:rsidRPr="00804EB3" w14:paraId="72E3CFFC" w14:textId="77777777" w:rsidTr="00AA5D3A">
        <w:tc>
          <w:tcPr>
            <w:tcW w:w="900" w:type="dxa"/>
            <w:tcBorders>
              <w:top w:val="single" w:sz="4" w:space="0" w:color="000000"/>
              <w:left w:val="single" w:sz="4" w:space="0" w:color="000000"/>
              <w:bottom w:val="single" w:sz="4" w:space="0" w:color="000000"/>
              <w:right w:val="single" w:sz="4" w:space="0" w:color="000000"/>
            </w:tcBorders>
          </w:tcPr>
          <w:p w14:paraId="7EA023BA" w14:textId="70D27A4B" w:rsidR="00C165F3" w:rsidRPr="00804EB3" w:rsidRDefault="00C165F3" w:rsidP="00AA5D3A">
            <w:pPr>
              <w:spacing w:after="0" w:line="240" w:lineRule="auto"/>
              <w:ind w:left="3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412" w:type="dxa"/>
            <w:tcBorders>
              <w:top w:val="single" w:sz="4" w:space="0" w:color="000000"/>
              <w:left w:val="single" w:sz="4" w:space="0" w:color="000000"/>
              <w:bottom w:val="single" w:sz="4" w:space="0" w:color="000000"/>
              <w:right w:val="single" w:sz="4" w:space="0" w:color="000000"/>
            </w:tcBorders>
          </w:tcPr>
          <w:p w14:paraId="608796EC" w14:textId="77777777" w:rsidR="00C165F3" w:rsidRPr="00804EB3" w:rsidRDefault="00C165F3" w:rsidP="00AA5D3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Климактерический период</w:t>
            </w:r>
          </w:p>
        </w:tc>
        <w:tc>
          <w:tcPr>
            <w:tcW w:w="1033" w:type="dxa"/>
            <w:tcBorders>
              <w:top w:val="single" w:sz="4" w:space="0" w:color="000000"/>
              <w:left w:val="single" w:sz="4" w:space="0" w:color="000000"/>
              <w:bottom w:val="single" w:sz="4" w:space="0" w:color="000000"/>
              <w:right w:val="single" w:sz="4" w:space="0" w:color="000000"/>
            </w:tcBorders>
          </w:tcPr>
          <w:p w14:paraId="4CB5BB6B" w14:textId="77777777" w:rsidR="00C165F3" w:rsidRPr="00804EB3" w:rsidRDefault="00C165F3" w:rsidP="00AA5D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C165F3" w:rsidRPr="00804EB3" w14:paraId="0D45CEB1" w14:textId="77777777" w:rsidTr="00B46746">
        <w:tc>
          <w:tcPr>
            <w:tcW w:w="9345" w:type="dxa"/>
            <w:gridSpan w:val="3"/>
            <w:tcBorders>
              <w:top w:val="single" w:sz="4" w:space="0" w:color="000000"/>
              <w:left w:val="single" w:sz="4" w:space="0" w:color="000000"/>
              <w:bottom w:val="single" w:sz="4" w:space="0" w:color="000000"/>
              <w:right w:val="single" w:sz="4" w:space="0" w:color="000000"/>
            </w:tcBorders>
          </w:tcPr>
          <w:p w14:paraId="25A02F5D" w14:textId="64B329C7" w:rsidR="00C165F3" w:rsidRPr="00804EB3" w:rsidRDefault="00C165F3" w:rsidP="00AA5D3A">
            <w:pPr>
              <w:tabs>
                <w:tab w:val="center" w:pos="441"/>
              </w:tabs>
              <w:spacing w:after="0" w:line="240" w:lineRule="auto"/>
              <w:rPr>
                <w:rFonts w:ascii="Times New Roman" w:eastAsia="Times New Roman" w:hAnsi="Times New Roman" w:cs="Times New Roman"/>
                <w:b/>
                <w:sz w:val="24"/>
                <w:szCs w:val="24"/>
                <w:lang w:eastAsia="ru-RU"/>
              </w:rPr>
            </w:pPr>
            <w:r w:rsidRPr="000A44E8">
              <w:rPr>
                <w:rFonts w:ascii="Times New Roman" w:eastAsia="Times New Roman" w:hAnsi="Times New Roman" w:cs="Times New Roman"/>
                <w:b/>
                <w:sz w:val="24"/>
                <w:szCs w:val="24"/>
                <w:lang w:eastAsia="ru-RU"/>
              </w:rPr>
              <w:t>Раздел 4. Здоровье лиц пожилого и старческого возраста</w:t>
            </w:r>
          </w:p>
        </w:tc>
      </w:tr>
      <w:tr w:rsidR="00C165F3" w:rsidRPr="00804EB3" w14:paraId="4B9CAAE5" w14:textId="77777777" w:rsidTr="00AA5D3A">
        <w:trPr>
          <w:trHeight w:val="367"/>
        </w:trPr>
        <w:tc>
          <w:tcPr>
            <w:tcW w:w="900" w:type="dxa"/>
            <w:tcBorders>
              <w:top w:val="single" w:sz="4" w:space="0" w:color="000000"/>
              <w:left w:val="single" w:sz="4" w:space="0" w:color="000000"/>
              <w:bottom w:val="single" w:sz="4" w:space="0" w:color="000000"/>
              <w:right w:val="single" w:sz="4" w:space="0" w:color="000000"/>
            </w:tcBorders>
          </w:tcPr>
          <w:p w14:paraId="3C4BC626" w14:textId="690C924E" w:rsidR="00C165F3" w:rsidRPr="00804EB3" w:rsidRDefault="00C165F3" w:rsidP="00C165F3">
            <w:pPr>
              <w:spacing w:after="0" w:line="240" w:lineRule="auto"/>
              <w:ind w:left="3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7412" w:type="dxa"/>
            <w:tcBorders>
              <w:top w:val="single" w:sz="4" w:space="0" w:color="000000"/>
              <w:left w:val="single" w:sz="4" w:space="0" w:color="000000"/>
              <w:bottom w:val="single" w:sz="4" w:space="0" w:color="000000"/>
              <w:right w:val="single" w:sz="4" w:space="0" w:color="000000"/>
            </w:tcBorders>
          </w:tcPr>
          <w:p w14:paraId="4D8C9CE9" w14:textId="77777777" w:rsidR="00C165F3" w:rsidRPr="0066378E" w:rsidRDefault="00C165F3" w:rsidP="00C165F3">
            <w:pPr>
              <w:spacing w:after="0" w:line="240" w:lineRule="auto"/>
              <w:rPr>
                <w:rFonts w:ascii="Times New Roman" w:eastAsia="Times New Roman" w:hAnsi="Times New Roman" w:cs="Times New Roman"/>
                <w:bCs/>
                <w:sz w:val="24"/>
                <w:szCs w:val="24"/>
                <w:lang w:eastAsia="ru-RU"/>
              </w:rPr>
            </w:pPr>
            <w:r w:rsidRPr="0066378E">
              <w:rPr>
                <w:rFonts w:ascii="Times New Roman" w:eastAsia="Times New Roman" w:hAnsi="Times New Roman" w:cs="Times New Roman"/>
                <w:bCs/>
                <w:sz w:val="24"/>
                <w:szCs w:val="24"/>
                <w:lang w:eastAsia="ru-RU"/>
              </w:rPr>
              <w:t xml:space="preserve">Введение в геронтологию. Основные понятия. </w:t>
            </w:r>
          </w:p>
          <w:p w14:paraId="41FD7AB1" w14:textId="2627D301" w:rsidR="00C165F3" w:rsidRPr="00804EB3" w:rsidRDefault="00C165F3" w:rsidP="00C165F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Теории и механизмы старения</w:t>
            </w:r>
          </w:p>
        </w:tc>
        <w:tc>
          <w:tcPr>
            <w:tcW w:w="1033" w:type="dxa"/>
            <w:tcBorders>
              <w:top w:val="single" w:sz="4" w:space="0" w:color="000000"/>
              <w:left w:val="single" w:sz="4" w:space="0" w:color="000000"/>
              <w:bottom w:val="single" w:sz="4" w:space="0" w:color="000000"/>
              <w:right w:val="single" w:sz="4" w:space="0" w:color="000000"/>
            </w:tcBorders>
          </w:tcPr>
          <w:p w14:paraId="3458BECE" w14:textId="77777777"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C165F3" w:rsidRPr="00804EB3" w14:paraId="7A457B85" w14:textId="77777777" w:rsidTr="00AA5D3A">
        <w:tc>
          <w:tcPr>
            <w:tcW w:w="900" w:type="dxa"/>
            <w:tcBorders>
              <w:top w:val="single" w:sz="4" w:space="0" w:color="000000"/>
              <w:left w:val="single" w:sz="4" w:space="0" w:color="000000"/>
              <w:bottom w:val="single" w:sz="4" w:space="0" w:color="000000"/>
              <w:right w:val="single" w:sz="4" w:space="0" w:color="000000"/>
            </w:tcBorders>
          </w:tcPr>
          <w:p w14:paraId="5454E6A9" w14:textId="323663ED" w:rsidR="00C165F3" w:rsidRPr="00804EB3" w:rsidRDefault="00C165F3" w:rsidP="00C165F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412" w:type="dxa"/>
            <w:tcBorders>
              <w:top w:val="single" w:sz="4" w:space="0" w:color="000000"/>
              <w:left w:val="single" w:sz="4" w:space="0" w:color="000000"/>
              <w:bottom w:val="single" w:sz="4" w:space="0" w:color="000000"/>
              <w:right w:val="single" w:sz="4" w:space="0" w:color="000000"/>
            </w:tcBorders>
          </w:tcPr>
          <w:p w14:paraId="5821C892" w14:textId="744CF375" w:rsidR="00C165F3" w:rsidRPr="00804EB3" w:rsidRDefault="00C165F3" w:rsidP="00C165F3">
            <w:pPr>
              <w:spacing w:after="0" w:line="240" w:lineRule="auto"/>
              <w:rPr>
                <w:rFonts w:ascii="Times New Roman" w:eastAsia="Times New Roman" w:hAnsi="Times New Roman" w:cs="Times New Roman"/>
                <w:bCs/>
                <w:sz w:val="24"/>
                <w:szCs w:val="24"/>
                <w:lang w:eastAsia="ru-RU"/>
              </w:rPr>
            </w:pPr>
            <w:r w:rsidRPr="0066378E">
              <w:rPr>
                <w:rFonts w:ascii="Times New Roman" w:eastAsia="Times New Roman" w:hAnsi="Times New Roman" w:cs="Times New Roman"/>
                <w:bCs/>
                <w:sz w:val="24"/>
                <w:szCs w:val="24"/>
                <w:lang w:eastAsia="ru-RU"/>
              </w:rPr>
              <w:t xml:space="preserve">Анатомо-физиологические  </w:t>
            </w:r>
            <w:r>
              <w:rPr>
                <w:rFonts w:ascii="Times New Roman" w:eastAsia="Times New Roman" w:hAnsi="Times New Roman" w:cs="Times New Roman"/>
                <w:bCs/>
                <w:sz w:val="24"/>
                <w:szCs w:val="24"/>
                <w:lang w:eastAsia="ru-RU"/>
              </w:rPr>
              <w:t xml:space="preserve"> и психологические </w:t>
            </w:r>
            <w:r w:rsidRPr="0066378E">
              <w:rPr>
                <w:rFonts w:ascii="Times New Roman" w:eastAsia="Times New Roman" w:hAnsi="Times New Roman" w:cs="Times New Roman"/>
                <w:bCs/>
                <w:sz w:val="24"/>
                <w:szCs w:val="24"/>
                <w:lang w:eastAsia="ru-RU"/>
              </w:rPr>
              <w:t>особенности лиц п</w:t>
            </w:r>
            <w:r>
              <w:rPr>
                <w:rFonts w:ascii="Times New Roman" w:eastAsia="Times New Roman" w:hAnsi="Times New Roman" w:cs="Times New Roman"/>
                <w:bCs/>
                <w:sz w:val="24"/>
                <w:szCs w:val="24"/>
                <w:lang w:eastAsia="ru-RU"/>
              </w:rPr>
              <w:t>ожилого и старческого возраста.</w:t>
            </w:r>
            <w:r>
              <w:t xml:space="preserve"> </w:t>
            </w:r>
            <w:r w:rsidRPr="0066378E">
              <w:rPr>
                <w:rFonts w:ascii="Times New Roman" w:eastAsia="Times New Roman" w:hAnsi="Times New Roman" w:cs="Times New Roman"/>
                <w:bCs/>
                <w:sz w:val="24"/>
                <w:szCs w:val="24"/>
                <w:lang w:eastAsia="ru-RU"/>
              </w:rPr>
              <w:t xml:space="preserve">Организация социальной </w:t>
            </w:r>
            <w:r>
              <w:rPr>
                <w:rFonts w:ascii="Times New Roman" w:eastAsia="Times New Roman" w:hAnsi="Times New Roman" w:cs="Times New Roman"/>
                <w:bCs/>
                <w:sz w:val="24"/>
                <w:szCs w:val="24"/>
                <w:lang w:eastAsia="ru-RU"/>
              </w:rPr>
              <w:t xml:space="preserve">и медицинской </w:t>
            </w:r>
            <w:r w:rsidRPr="0066378E">
              <w:rPr>
                <w:rFonts w:ascii="Times New Roman" w:eastAsia="Times New Roman" w:hAnsi="Times New Roman" w:cs="Times New Roman"/>
                <w:bCs/>
                <w:sz w:val="24"/>
                <w:szCs w:val="24"/>
                <w:lang w:eastAsia="ru-RU"/>
              </w:rPr>
              <w:t>помощи</w:t>
            </w:r>
          </w:p>
        </w:tc>
        <w:tc>
          <w:tcPr>
            <w:tcW w:w="1033" w:type="dxa"/>
            <w:tcBorders>
              <w:top w:val="single" w:sz="4" w:space="0" w:color="000000"/>
              <w:left w:val="single" w:sz="4" w:space="0" w:color="000000"/>
              <w:bottom w:val="single" w:sz="4" w:space="0" w:color="000000"/>
              <w:right w:val="single" w:sz="4" w:space="0" w:color="000000"/>
            </w:tcBorders>
          </w:tcPr>
          <w:p w14:paraId="23186773" w14:textId="77777777"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C165F3" w:rsidRPr="00804EB3" w14:paraId="36658061" w14:textId="77777777" w:rsidTr="00AA5D3A">
        <w:tc>
          <w:tcPr>
            <w:tcW w:w="900" w:type="dxa"/>
            <w:tcBorders>
              <w:top w:val="single" w:sz="4" w:space="0" w:color="000000"/>
              <w:left w:val="single" w:sz="4" w:space="0" w:color="000000"/>
              <w:bottom w:val="single" w:sz="4" w:space="0" w:color="000000"/>
              <w:right w:val="single" w:sz="4" w:space="0" w:color="000000"/>
            </w:tcBorders>
          </w:tcPr>
          <w:p w14:paraId="56A087DD" w14:textId="58637447" w:rsidR="00C165F3" w:rsidRPr="00804EB3" w:rsidRDefault="00C165F3" w:rsidP="00C165F3">
            <w:pPr>
              <w:spacing w:after="0" w:line="240" w:lineRule="auto"/>
              <w:ind w:left="3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412" w:type="dxa"/>
            <w:tcBorders>
              <w:top w:val="single" w:sz="4" w:space="0" w:color="000000"/>
              <w:left w:val="single" w:sz="4" w:space="0" w:color="000000"/>
              <w:bottom w:val="single" w:sz="4" w:space="0" w:color="000000"/>
              <w:right w:val="single" w:sz="4" w:space="0" w:color="000000"/>
            </w:tcBorders>
          </w:tcPr>
          <w:p w14:paraId="67890E83" w14:textId="670364A8" w:rsidR="00C165F3" w:rsidRPr="00804EB3" w:rsidRDefault="00C165F3" w:rsidP="00C165F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Искусство продления жизни. </w:t>
            </w:r>
            <w:r w:rsidRPr="0066378E">
              <w:rPr>
                <w:rFonts w:ascii="Times New Roman" w:eastAsia="Times New Roman" w:hAnsi="Times New Roman" w:cs="Times New Roman"/>
                <w:bCs/>
                <w:sz w:val="24"/>
                <w:szCs w:val="24"/>
                <w:lang w:eastAsia="ru-RU"/>
              </w:rPr>
              <w:t>Медико-социальные и</w:t>
            </w:r>
            <w:r>
              <w:rPr>
                <w:rFonts w:ascii="Times New Roman" w:eastAsia="Times New Roman" w:hAnsi="Times New Roman" w:cs="Times New Roman"/>
                <w:bCs/>
                <w:sz w:val="24"/>
                <w:szCs w:val="24"/>
                <w:lang w:eastAsia="ru-RU"/>
              </w:rPr>
              <w:t xml:space="preserve"> психологические аспекты смерти</w:t>
            </w:r>
          </w:p>
        </w:tc>
        <w:tc>
          <w:tcPr>
            <w:tcW w:w="1033" w:type="dxa"/>
            <w:tcBorders>
              <w:top w:val="single" w:sz="4" w:space="0" w:color="000000"/>
              <w:left w:val="single" w:sz="4" w:space="0" w:color="000000"/>
              <w:bottom w:val="single" w:sz="4" w:space="0" w:color="000000"/>
              <w:right w:val="single" w:sz="4" w:space="0" w:color="000000"/>
            </w:tcBorders>
          </w:tcPr>
          <w:p w14:paraId="0FFEA0A4" w14:textId="77777777"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C165F3" w:rsidRPr="00804EB3" w14:paraId="25603166" w14:textId="77777777" w:rsidTr="00AA5D3A">
        <w:tc>
          <w:tcPr>
            <w:tcW w:w="900" w:type="dxa"/>
            <w:tcBorders>
              <w:top w:val="single" w:sz="4" w:space="0" w:color="000000"/>
              <w:left w:val="single" w:sz="4" w:space="0" w:color="000000"/>
              <w:bottom w:val="single" w:sz="4" w:space="0" w:color="000000"/>
              <w:right w:val="single" w:sz="4" w:space="0" w:color="000000"/>
            </w:tcBorders>
          </w:tcPr>
          <w:p w14:paraId="55927676" w14:textId="77777777" w:rsidR="00C165F3" w:rsidRDefault="00C165F3" w:rsidP="00AA5D3A">
            <w:pPr>
              <w:spacing w:after="0" w:line="240" w:lineRule="auto"/>
              <w:ind w:left="360"/>
              <w:jc w:val="right"/>
              <w:rPr>
                <w:rFonts w:ascii="Times New Roman" w:eastAsia="Times New Roman" w:hAnsi="Times New Roman" w:cs="Times New Roman"/>
                <w:sz w:val="24"/>
                <w:szCs w:val="24"/>
                <w:lang w:eastAsia="ru-RU"/>
              </w:rPr>
            </w:pPr>
          </w:p>
        </w:tc>
        <w:tc>
          <w:tcPr>
            <w:tcW w:w="7412" w:type="dxa"/>
            <w:tcBorders>
              <w:top w:val="single" w:sz="4" w:space="0" w:color="000000"/>
              <w:left w:val="single" w:sz="4" w:space="0" w:color="000000"/>
              <w:bottom w:val="single" w:sz="4" w:space="0" w:color="000000"/>
              <w:right w:val="single" w:sz="4" w:space="0" w:color="000000"/>
            </w:tcBorders>
          </w:tcPr>
          <w:p w14:paraId="6ED769DA" w14:textId="4C803286" w:rsidR="00C165F3" w:rsidRDefault="00C165F3" w:rsidP="00AA5D3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w:t>
            </w:r>
          </w:p>
        </w:tc>
        <w:tc>
          <w:tcPr>
            <w:tcW w:w="1033" w:type="dxa"/>
            <w:tcBorders>
              <w:top w:val="single" w:sz="4" w:space="0" w:color="000000"/>
              <w:left w:val="single" w:sz="4" w:space="0" w:color="000000"/>
              <w:bottom w:val="single" w:sz="4" w:space="0" w:color="000000"/>
              <w:right w:val="single" w:sz="4" w:space="0" w:color="000000"/>
            </w:tcBorders>
          </w:tcPr>
          <w:p w14:paraId="5904B9FE" w14:textId="67193ABA" w:rsidR="00C165F3" w:rsidRDefault="00C165F3" w:rsidP="00AA5D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r>
    </w:tbl>
    <w:p w14:paraId="18E99B48" w14:textId="78274206" w:rsidR="003C1D96" w:rsidRDefault="003C1D96" w:rsidP="00C165F3">
      <w:pPr>
        <w:spacing w:after="0" w:line="240" w:lineRule="auto"/>
        <w:rPr>
          <w:rFonts w:ascii="Times New Roman" w:eastAsia="Times New Roman" w:hAnsi="Times New Roman" w:cs="Times New Roman"/>
          <w:b/>
          <w:sz w:val="24"/>
          <w:szCs w:val="24"/>
          <w:lang w:eastAsia="ru-RU"/>
        </w:rPr>
      </w:pPr>
    </w:p>
    <w:p w14:paraId="151CDDC3" w14:textId="4C17B058" w:rsidR="00C165F3" w:rsidRDefault="00C165F3" w:rsidP="00C165F3">
      <w:pPr>
        <w:spacing w:after="0" w:line="240" w:lineRule="auto"/>
        <w:rPr>
          <w:rFonts w:ascii="Times New Roman" w:eastAsia="Times New Roman" w:hAnsi="Times New Roman" w:cs="Times New Roman"/>
          <w:b/>
          <w:sz w:val="24"/>
          <w:szCs w:val="24"/>
          <w:lang w:eastAsia="ru-RU"/>
        </w:rPr>
      </w:pPr>
    </w:p>
    <w:p w14:paraId="1629409A" w14:textId="77777777" w:rsidR="00804EB3" w:rsidRDefault="00804EB3" w:rsidP="00804EB3">
      <w:pPr>
        <w:suppressAutoHyphens/>
        <w:spacing w:after="0" w:line="240" w:lineRule="atLeast"/>
        <w:jc w:val="center"/>
        <w:rPr>
          <w:rFonts w:ascii="Times New Roman" w:eastAsia="Times New Roman" w:hAnsi="Times New Roman" w:cs="Times New Roman"/>
          <w:b/>
          <w:sz w:val="24"/>
          <w:szCs w:val="24"/>
          <w:lang w:eastAsia="ru-RU"/>
        </w:rPr>
      </w:pPr>
    </w:p>
    <w:p w14:paraId="47A00672" w14:textId="77777777" w:rsidR="00892FA9" w:rsidRDefault="00892FA9" w:rsidP="00804EB3">
      <w:pPr>
        <w:suppressAutoHyphens/>
        <w:spacing w:after="0" w:line="240" w:lineRule="atLeast"/>
        <w:jc w:val="center"/>
        <w:rPr>
          <w:rFonts w:ascii="Times New Roman" w:eastAsia="Times New Roman" w:hAnsi="Times New Roman" w:cs="Times New Roman"/>
          <w:b/>
          <w:sz w:val="24"/>
          <w:szCs w:val="24"/>
          <w:lang w:eastAsia="ru-RU"/>
        </w:rPr>
      </w:pPr>
    </w:p>
    <w:p w14:paraId="61242D96" w14:textId="3C632389" w:rsidR="00051B67" w:rsidRDefault="00051B67" w:rsidP="00892FA9">
      <w:pPr>
        <w:spacing w:after="0" w:line="240" w:lineRule="auto"/>
        <w:jc w:val="center"/>
        <w:rPr>
          <w:rFonts w:ascii="Times New Roman" w:eastAsia="Times New Roman" w:hAnsi="Times New Roman" w:cs="Times New Roman"/>
          <w:b/>
          <w:sz w:val="24"/>
          <w:szCs w:val="24"/>
          <w:lang w:eastAsia="ru-RU"/>
        </w:rPr>
      </w:pPr>
    </w:p>
    <w:p w14:paraId="425714CA" w14:textId="21C550F1" w:rsidR="006F5825" w:rsidRDefault="006F5825" w:rsidP="00892FA9">
      <w:pPr>
        <w:spacing w:after="0" w:line="240" w:lineRule="auto"/>
        <w:jc w:val="center"/>
        <w:rPr>
          <w:rFonts w:ascii="Times New Roman" w:eastAsia="Times New Roman" w:hAnsi="Times New Roman" w:cs="Times New Roman"/>
          <w:b/>
          <w:sz w:val="24"/>
          <w:szCs w:val="24"/>
          <w:lang w:eastAsia="ru-RU"/>
        </w:rPr>
      </w:pPr>
    </w:p>
    <w:p w14:paraId="29BEF2F0" w14:textId="1D7A9C4F" w:rsidR="006F5825" w:rsidRDefault="006F5825" w:rsidP="00892FA9">
      <w:pPr>
        <w:spacing w:after="0" w:line="240" w:lineRule="auto"/>
        <w:jc w:val="center"/>
        <w:rPr>
          <w:rFonts w:ascii="Times New Roman" w:eastAsia="Times New Roman" w:hAnsi="Times New Roman" w:cs="Times New Roman"/>
          <w:b/>
          <w:sz w:val="24"/>
          <w:szCs w:val="24"/>
          <w:lang w:eastAsia="ru-RU"/>
        </w:rPr>
      </w:pPr>
    </w:p>
    <w:p w14:paraId="03CB423E" w14:textId="71153415" w:rsidR="006F5825" w:rsidRDefault="006F5825" w:rsidP="00733592">
      <w:pPr>
        <w:spacing w:after="0" w:line="240" w:lineRule="auto"/>
        <w:rPr>
          <w:rFonts w:ascii="Times New Roman" w:eastAsia="Times New Roman" w:hAnsi="Times New Roman" w:cs="Times New Roman"/>
          <w:b/>
          <w:sz w:val="24"/>
          <w:szCs w:val="24"/>
          <w:lang w:eastAsia="ru-RU"/>
        </w:rPr>
      </w:pPr>
    </w:p>
    <w:p w14:paraId="557BFE5E" w14:textId="10DA35FE" w:rsidR="00733592" w:rsidRDefault="00733592" w:rsidP="00733592">
      <w:pPr>
        <w:spacing w:after="0" w:line="240" w:lineRule="auto"/>
        <w:rPr>
          <w:rFonts w:ascii="Times New Roman" w:eastAsia="Times New Roman" w:hAnsi="Times New Roman" w:cs="Times New Roman"/>
          <w:b/>
          <w:sz w:val="24"/>
          <w:szCs w:val="24"/>
          <w:lang w:eastAsia="ru-RU"/>
        </w:rPr>
      </w:pPr>
    </w:p>
    <w:p w14:paraId="1E55FC96" w14:textId="63C7B984" w:rsidR="00733592" w:rsidRDefault="00733592" w:rsidP="00733592">
      <w:pPr>
        <w:spacing w:after="0" w:line="240" w:lineRule="auto"/>
        <w:rPr>
          <w:rFonts w:ascii="Times New Roman" w:eastAsia="Times New Roman" w:hAnsi="Times New Roman" w:cs="Times New Roman"/>
          <w:b/>
          <w:sz w:val="24"/>
          <w:szCs w:val="24"/>
          <w:lang w:eastAsia="ru-RU"/>
        </w:rPr>
      </w:pPr>
    </w:p>
    <w:p w14:paraId="0024F18C" w14:textId="24532D40" w:rsidR="00733592" w:rsidRDefault="00733592" w:rsidP="00733592">
      <w:pPr>
        <w:spacing w:after="0" w:line="240" w:lineRule="auto"/>
        <w:rPr>
          <w:rFonts w:ascii="Times New Roman" w:eastAsia="Times New Roman" w:hAnsi="Times New Roman" w:cs="Times New Roman"/>
          <w:b/>
          <w:sz w:val="24"/>
          <w:szCs w:val="24"/>
          <w:lang w:eastAsia="ru-RU"/>
        </w:rPr>
      </w:pPr>
    </w:p>
    <w:p w14:paraId="25FBBC3B" w14:textId="77777777" w:rsidR="00733592" w:rsidRDefault="00733592" w:rsidP="00733592">
      <w:pPr>
        <w:spacing w:after="0" w:line="240" w:lineRule="auto"/>
        <w:rPr>
          <w:rFonts w:ascii="Times New Roman" w:eastAsia="Times New Roman" w:hAnsi="Times New Roman" w:cs="Times New Roman"/>
          <w:b/>
          <w:sz w:val="24"/>
          <w:szCs w:val="24"/>
          <w:lang w:eastAsia="ru-RU"/>
        </w:rPr>
      </w:pPr>
    </w:p>
    <w:p w14:paraId="43F5BC18" w14:textId="77777777" w:rsidR="00051B67" w:rsidRDefault="00051B67" w:rsidP="00892FA9">
      <w:pPr>
        <w:spacing w:after="0" w:line="240" w:lineRule="auto"/>
        <w:jc w:val="center"/>
        <w:rPr>
          <w:rFonts w:ascii="Times New Roman" w:eastAsia="Times New Roman" w:hAnsi="Times New Roman" w:cs="Times New Roman"/>
          <w:b/>
          <w:sz w:val="24"/>
          <w:szCs w:val="24"/>
          <w:lang w:eastAsia="ru-RU"/>
        </w:rPr>
      </w:pPr>
    </w:p>
    <w:sectPr w:rsidR="00051B67" w:rsidSect="003C1D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BC140" w14:textId="77777777" w:rsidR="00435874" w:rsidRDefault="00435874" w:rsidP="00F31141">
      <w:pPr>
        <w:spacing w:after="0" w:line="240" w:lineRule="auto"/>
      </w:pPr>
      <w:r>
        <w:separator/>
      </w:r>
    </w:p>
  </w:endnote>
  <w:endnote w:type="continuationSeparator" w:id="0">
    <w:p w14:paraId="488DA967" w14:textId="77777777" w:rsidR="00435874" w:rsidRDefault="00435874" w:rsidP="00F31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atoWebSemi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NewtonCSanPin">
    <w:altName w:val="Times New Roman"/>
    <w:charset w:val="00"/>
    <w:family w:val="auto"/>
    <w:pitch w:val="default"/>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428387"/>
      <w:docPartObj>
        <w:docPartGallery w:val="Page Numbers (Bottom of Page)"/>
        <w:docPartUnique/>
      </w:docPartObj>
    </w:sdtPr>
    <w:sdtEndPr/>
    <w:sdtContent>
      <w:p w14:paraId="328A1136" w14:textId="16F4F8DC" w:rsidR="000A44E8" w:rsidRDefault="000A44E8" w:rsidP="004D005E">
        <w:pPr>
          <w:pStyle w:val="aa"/>
          <w:jc w:val="center"/>
        </w:pPr>
        <w:r>
          <w:fldChar w:fldCharType="begin"/>
        </w:r>
        <w:r>
          <w:instrText>PAGE   \* MERGEFORMAT</w:instrText>
        </w:r>
        <w:r>
          <w:fldChar w:fldCharType="separate"/>
        </w:r>
        <w:r w:rsidR="008D2E76">
          <w:rPr>
            <w:noProof/>
          </w:rPr>
          <w:t>9</w:t>
        </w:r>
        <w:r>
          <w:fldChar w:fldCharType="end"/>
        </w:r>
      </w:p>
    </w:sdtContent>
  </w:sdt>
  <w:p w14:paraId="75C30CC5" w14:textId="77777777" w:rsidR="000A44E8" w:rsidRDefault="000A44E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009E9" w14:textId="77777777" w:rsidR="00435874" w:rsidRDefault="00435874" w:rsidP="00F31141">
      <w:pPr>
        <w:spacing w:after="0" w:line="240" w:lineRule="auto"/>
      </w:pPr>
      <w:r>
        <w:separator/>
      </w:r>
    </w:p>
  </w:footnote>
  <w:footnote w:type="continuationSeparator" w:id="0">
    <w:p w14:paraId="7AB12F39" w14:textId="77777777" w:rsidR="00435874" w:rsidRDefault="00435874" w:rsidP="00F31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6A520" w14:textId="77777777" w:rsidR="000A44E8" w:rsidRDefault="000A44E8">
    <w:pPr>
      <w:pStyle w:val="a8"/>
    </w:pPr>
  </w:p>
  <w:p w14:paraId="7F7993D7" w14:textId="77777777" w:rsidR="000A44E8" w:rsidRDefault="000A44E8" w:rsidP="00F31141">
    <w:pPr>
      <w:pStyle w:val="a8"/>
      <w:tabs>
        <w:tab w:val="clear" w:pos="4677"/>
        <w:tab w:val="clear" w:pos="9355"/>
        <w:tab w:val="left" w:pos="36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345"/>
    <w:multiLevelType w:val="hybridMultilevel"/>
    <w:tmpl w:val="204A0072"/>
    <w:lvl w:ilvl="0" w:tplc="4BB826EE">
      <w:start w:val="1"/>
      <w:numFmt w:val="decimal"/>
      <w:lvlText w:val="%1."/>
      <w:lvlJc w:val="left"/>
      <w:pPr>
        <w:ind w:left="1111" w:hanging="360"/>
      </w:pPr>
      <w:rPr>
        <w:b w:val="0"/>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1">
    <w:nsid w:val="05EF44C6"/>
    <w:multiLevelType w:val="hybridMultilevel"/>
    <w:tmpl w:val="4B8A4EE8"/>
    <w:lvl w:ilvl="0" w:tplc="36FE2F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46EF8"/>
    <w:multiLevelType w:val="hybridMultilevel"/>
    <w:tmpl w:val="C928BDB6"/>
    <w:lvl w:ilvl="0" w:tplc="01349C58">
      <w:start w:val="1"/>
      <w:numFmt w:val="decimal"/>
      <w:lvlText w:val="%1."/>
      <w:lvlJc w:val="left"/>
      <w:pPr>
        <w:ind w:left="11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97C62"/>
    <w:multiLevelType w:val="hybridMultilevel"/>
    <w:tmpl w:val="4CAAAA86"/>
    <w:lvl w:ilvl="0" w:tplc="01349C58">
      <w:start w:val="1"/>
      <w:numFmt w:val="decimal"/>
      <w:lvlText w:val="%1."/>
      <w:lvlJc w:val="left"/>
      <w:pPr>
        <w:ind w:left="11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0C6AA7"/>
    <w:multiLevelType w:val="hybridMultilevel"/>
    <w:tmpl w:val="71F2E596"/>
    <w:lvl w:ilvl="0" w:tplc="0419000F">
      <w:start w:val="1"/>
      <w:numFmt w:val="decimal"/>
      <w:lvlText w:val="%1."/>
      <w:lvlJc w:val="left"/>
      <w:pPr>
        <w:ind w:left="970" w:hanging="360"/>
      </w:p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5">
    <w:nsid w:val="13E61E50"/>
    <w:multiLevelType w:val="hybridMultilevel"/>
    <w:tmpl w:val="2AE4DD3C"/>
    <w:lvl w:ilvl="0" w:tplc="01349C58">
      <w:start w:val="1"/>
      <w:numFmt w:val="decimal"/>
      <w:lvlText w:val="%1."/>
      <w:lvlJc w:val="left"/>
      <w:pPr>
        <w:ind w:left="11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94719A"/>
    <w:multiLevelType w:val="hybridMultilevel"/>
    <w:tmpl w:val="CFA8F158"/>
    <w:lvl w:ilvl="0" w:tplc="0419000F">
      <w:start w:val="1"/>
      <w:numFmt w:val="decimal"/>
      <w:lvlText w:val="%1."/>
      <w:lvlJc w:val="left"/>
      <w:pPr>
        <w:ind w:left="699" w:hanging="360"/>
      </w:pPr>
    </w:lvl>
    <w:lvl w:ilvl="1" w:tplc="04190019" w:tentative="1">
      <w:start w:val="1"/>
      <w:numFmt w:val="lowerLetter"/>
      <w:lvlText w:val="%2."/>
      <w:lvlJc w:val="left"/>
      <w:pPr>
        <w:ind w:left="1419" w:hanging="360"/>
      </w:pPr>
    </w:lvl>
    <w:lvl w:ilvl="2" w:tplc="0419001B" w:tentative="1">
      <w:start w:val="1"/>
      <w:numFmt w:val="lowerRoman"/>
      <w:lvlText w:val="%3."/>
      <w:lvlJc w:val="right"/>
      <w:pPr>
        <w:ind w:left="2139" w:hanging="180"/>
      </w:pPr>
    </w:lvl>
    <w:lvl w:ilvl="3" w:tplc="0419000F" w:tentative="1">
      <w:start w:val="1"/>
      <w:numFmt w:val="decimal"/>
      <w:lvlText w:val="%4."/>
      <w:lvlJc w:val="left"/>
      <w:pPr>
        <w:ind w:left="2859" w:hanging="360"/>
      </w:pPr>
    </w:lvl>
    <w:lvl w:ilvl="4" w:tplc="04190019" w:tentative="1">
      <w:start w:val="1"/>
      <w:numFmt w:val="lowerLetter"/>
      <w:lvlText w:val="%5."/>
      <w:lvlJc w:val="left"/>
      <w:pPr>
        <w:ind w:left="3579" w:hanging="360"/>
      </w:pPr>
    </w:lvl>
    <w:lvl w:ilvl="5" w:tplc="0419001B" w:tentative="1">
      <w:start w:val="1"/>
      <w:numFmt w:val="lowerRoman"/>
      <w:lvlText w:val="%6."/>
      <w:lvlJc w:val="right"/>
      <w:pPr>
        <w:ind w:left="4299" w:hanging="180"/>
      </w:pPr>
    </w:lvl>
    <w:lvl w:ilvl="6" w:tplc="0419000F" w:tentative="1">
      <w:start w:val="1"/>
      <w:numFmt w:val="decimal"/>
      <w:lvlText w:val="%7."/>
      <w:lvlJc w:val="left"/>
      <w:pPr>
        <w:ind w:left="5019" w:hanging="360"/>
      </w:pPr>
    </w:lvl>
    <w:lvl w:ilvl="7" w:tplc="04190019" w:tentative="1">
      <w:start w:val="1"/>
      <w:numFmt w:val="lowerLetter"/>
      <w:lvlText w:val="%8."/>
      <w:lvlJc w:val="left"/>
      <w:pPr>
        <w:ind w:left="5739" w:hanging="360"/>
      </w:pPr>
    </w:lvl>
    <w:lvl w:ilvl="8" w:tplc="0419001B" w:tentative="1">
      <w:start w:val="1"/>
      <w:numFmt w:val="lowerRoman"/>
      <w:lvlText w:val="%9."/>
      <w:lvlJc w:val="right"/>
      <w:pPr>
        <w:ind w:left="6459" w:hanging="180"/>
      </w:pPr>
    </w:lvl>
  </w:abstractNum>
  <w:abstractNum w:abstractNumId="7">
    <w:nsid w:val="177068B1"/>
    <w:multiLevelType w:val="hybridMultilevel"/>
    <w:tmpl w:val="43F8F0BC"/>
    <w:lvl w:ilvl="0" w:tplc="01349C58">
      <w:start w:val="1"/>
      <w:numFmt w:val="decimal"/>
      <w:lvlText w:val="%1."/>
      <w:lvlJc w:val="left"/>
      <w:pPr>
        <w:ind w:left="11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565E73"/>
    <w:multiLevelType w:val="hybridMultilevel"/>
    <w:tmpl w:val="56101776"/>
    <w:lvl w:ilvl="0" w:tplc="04190001">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9">
    <w:nsid w:val="253A570D"/>
    <w:multiLevelType w:val="hybridMultilevel"/>
    <w:tmpl w:val="A4C00962"/>
    <w:lvl w:ilvl="0" w:tplc="0419000F">
      <w:start w:val="1"/>
      <w:numFmt w:val="decimal"/>
      <w:lvlText w:val="%1."/>
      <w:lvlJc w:val="left"/>
      <w:pPr>
        <w:ind w:left="970" w:hanging="360"/>
      </w:p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10">
    <w:nsid w:val="26CD3316"/>
    <w:multiLevelType w:val="hybridMultilevel"/>
    <w:tmpl w:val="71F2E596"/>
    <w:lvl w:ilvl="0" w:tplc="0419000F">
      <w:start w:val="1"/>
      <w:numFmt w:val="decimal"/>
      <w:lvlText w:val="%1."/>
      <w:lvlJc w:val="left"/>
      <w:pPr>
        <w:ind w:left="970" w:hanging="360"/>
      </w:p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11">
    <w:nsid w:val="299045DA"/>
    <w:multiLevelType w:val="hybridMultilevel"/>
    <w:tmpl w:val="8222D8F8"/>
    <w:lvl w:ilvl="0" w:tplc="36FE2F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6043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3">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98610A"/>
    <w:multiLevelType w:val="hybridMultilevel"/>
    <w:tmpl w:val="13F05940"/>
    <w:lvl w:ilvl="0" w:tplc="4BB826EE">
      <w:start w:val="1"/>
      <w:numFmt w:val="decimal"/>
      <w:lvlText w:val="%1."/>
      <w:lvlJc w:val="left"/>
      <w:pPr>
        <w:ind w:left="1111" w:hanging="360"/>
      </w:pPr>
      <w:rPr>
        <w:b w:val="0"/>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15">
    <w:nsid w:val="3BEA49FE"/>
    <w:multiLevelType w:val="hybridMultilevel"/>
    <w:tmpl w:val="97C02D56"/>
    <w:lvl w:ilvl="0" w:tplc="0419000F">
      <w:start w:val="1"/>
      <w:numFmt w:val="decimal"/>
      <w:lvlText w:val="%1."/>
      <w:lvlJc w:val="left"/>
      <w:pPr>
        <w:ind w:left="1111" w:hanging="360"/>
      </w:p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16">
    <w:nsid w:val="446648F3"/>
    <w:multiLevelType w:val="hybridMultilevel"/>
    <w:tmpl w:val="280CBB5C"/>
    <w:lvl w:ilvl="0" w:tplc="01349C58">
      <w:start w:val="1"/>
      <w:numFmt w:val="decimal"/>
      <w:lvlText w:val="%1."/>
      <w:lvlJc w:val="left"/>
      <w:pPr>
        <w:ind w:left="11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7F04A6"/>
    <w:multiLevelType w:val="hybridMultilevel"/>
    <w:tmpl w:val="20165D54"/>
    <w:lvl w:ilvl="0" w:tplc="01349C58">
      <w:start w:val="1"/>
      <w:numFmt w:val="decimal"/>
      <w:lvlText w:val="%1."/>
      <w:lvlJc w:val="left"/>
      <w:pPr>
        <w:ind w:left="1361" w:hanging="360"/>
      </w:pPr>
      <w:rPr>
        <w:rFonts w:hint="default"/>
        <w:b w:val="0"/>
      </w:r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18">
    <w:nsid w:val="4B820CF6"/>
    <w:multiLevelType w:val="hybridMultilevel"/>
    <w:tmpl w:val="D60C2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7B29AD"/>
    <w:multiLevelType w:val="hybridMultilevel"/>
    <w:tmpl w:val="3000FC6C"/>
    <w:lvl w:ilvl="0" w:tplc="36FE2F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D3699C"/>
    <w:multiLevelType w:val="hybridMultilevel"/>
    <w:tmpl w:val="98741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F07205"/>
    <w:multiLevelType w:val="hybridMultilevel"/>
    <w:tmpl w:val="E2EE4B8A"/>
    <w:lvl w:ilvl="0" w:tplc="01349C58">
      <w:start w:val="1"/>
      <w:numFmt w:val="decimal"/>
      <w:lvlText w:val="%1."/>
      <w:lvlJc w:val="left"/>
      <w:pPr>
        <w:ind w:left="1361" w:hanging="360"/>
      </w:pPr>
      <w:rPr>
        <w:rFonts w:hint="default"/>
        <w:b w:val="0"/>
      </w:r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22">
    <w:nsid w:val="5FFD2CB9"/>
    <w:multiLevelType w:val="hybridMultilevel"/>
    <w:tmpl w:val="610C6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AB7C58"/>
    <w:multiLevelType w:val="hybridMultilevel"/>
    <w:tmpl w:val="817C0256"/>
    <w:lvl w:ilvl="0" w:tplc="36FE2F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D23A77"/>
    <w:multiLevelType w:val="hybridMultilevel"/>
    <w:tmpl w:val="3F529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556C73"/>
    <w:multiLevelType w:val="hybridMultilevel"/>
    <w:tmpl w:val="280CBB5C"/>
    <w:lvl w:ilvl="0" w:tplc="01349C58">
      <w:start w:val="1"/>
      <w:numFmt w:val="decimal"/>
      <w:lvlText w:val="%1."/>
      <w:lvlJc w:val="left"/>
      <w:pPr>
        <w:ind w:left="11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911295"/>
    <w:multiLevelType w:val="hybridMultilevel"/>
    <w:tmpl w:val="B5ECC0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AE5D7C"/>
    <w:multiLevelType w:val="hybridMultilevel"/>
    <w:tmpl w:val="D9E0166E"/>
    <w:lvl w:ilvl="0" w:tplc="01349C58">
      <w:start w:val="1"/>
      <w:numFmt w:val="decimal"/>
      <w:lvlText w:val="%1."/>
      <w:lvlJc w:val="left"/>
      <w:pPr>
        <w:ind w:left="1361" w:hanging="360"/>
      </w:pPr>
      <w:rPr>
        <w:rFonts w:hint="default"/>
        <w:b w:val="0"/>
      </w:r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28">
    <w:nsid w:val="7097122C"/>
    <w:multiLevelType w:val="hybridMultilevel"/>
    <w:tmpl w:val="3FA63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E42CA4"/>
    <w:multiLevelType w:val="hybridMultilevel"/>
    <w:tmpl w:val="D5DC0472"/>
    <w:lvl w:ilvl="0" w:tplc="01349C58">
      <w:start w:val="1"/>
      <w:numFmt w:val="decimal"/>
      <w:lvlText w:val="%1."/>
      <w:lvlJc w:val="left"/>
      <w:pPr>
        <w:ind w:left="11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842622"/>
    <w:multiLevelType w:val="hybridMultilevel"/>
    <w:tmpl w:val="15FE2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0D0B58"/>
    <w:multiLevelType w:val="hybridMultilevel"/>
    <w:tmpl w:val="53CE5932"/>
    <w:lvl w:ilvl="0" w:tplc="01349C58">
      <w:start w:val="1"/>
      <w:numFmt w:val="decimal"/>
      <w:lvlText w:val="%1."/>
      <w:lvlJc w:val="left"/>
      <w:pPr>
        <w:ind w:left="1361" w:hanging="360"/>
      </w:pPr>
      <w:rPr>
        <w:rFonts w:hint="default"/>
        <w:b w:val="0"/>
      </w:r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32">
    <w:nsid w:val="74467433"/>
    <w:multiLevelType w:val="hybridMultilevel"/>
    <w:tmpl w:val="2F7027EC"/>
    <w:lvl w:ilvl="0" w:tplc="36FE2F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D52144"/>
    <w:multiLevelType w:val="hybridMultilevel"/>
    <w:tmpl w:val="53CE5932"/>
    <w:lvl w:ilvl="0" w:tplc="01349C58">
      <w:start w:val="1"/>
      <w:numFmt w:val="decimal"/>
      <w:lvlText w:val="%1."/>
      <w:lvlJc w:val="left"/>
      <w:pPr>
        <w:ind w:left="1361" w:hanging="360"/>
      </w:pPr>
      <w:rPr>
        <w:rFonts w:hint="default"/>
        <w:b w:val="0"/>
      </w:r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34">
    <w:nsid w:val="7A600FF4"/>
    <w:multiLevelType w:val="hybridMultilevel"/>
    <w:tmpl w:val="8F3EA23E"/>
    <w:lvl w:ilvl="0" w:tplc="0419000F">
      <w:start w:val="1"/>
      <w:numFmt w:val="decimal"/>
      <w:lvlText w:val="%1."/>
      <w:lvlJc w:val="left"/>
      <w:pPr>
        <w:ind w:left="970" w:hanging="360"/>
      </w:p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35">
    <w:nsid w:val="7A821113"/>
    <w:multiLevelType w:val="hybridMultilevel"/>
    <w:tmpl w:val="88883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4D7C17"/>
    <w:multiLevelType w:val="hybridMultilevel"/>
    <w:tmpl w:val="4CAAAA86"/>
    <w:lvl w:ilvl="0" w:tplc="01349C58">
      <w:start w:val="1"/>
      <w:numFmt w:val="decimal"/>
      <w:lvlText w:val="%1."/>
      <w:lvlJc w:val="left"/>
      <w:pPr>
        <w:ind w:left="11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B87DE0"/>
    <w:multiLevelType w:val="hybridMultilevel"/>
    <w:tmpl w:val="A80E89B4"/>
    <w:lvl w:ilvl="0" w:tplc="36FE2F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110D76"/>
    <w:multiLevelType w:val="hybridMultilevel"/>
    <w:tmpl w:val="3FA63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6"/>
  </w:num>
  <w:num w:numId="3">
    <w:abstractNumId w:val="13"/>
  </w:num>
  <w:num w:numId="4">
    <w:abstractNumId w:val="22"/>
  </w:num>
  <w:num w:numId="5">
    <w:abstractNumId w:val="28"/>
  </w:num>
  <w:num w:numId="6">
    <w:abstractNumId w:val="38"/>
  </w:num>
  <w:num w:numId="7">
    <w:abstractNumId w:val="30"/>
  </w:num>
  <w:num w:numId="8">
    <w:abstractNumId w:val="35"/>
  </w:num>
  <w:num w:numId="9">
    <w:abstractNumId w:val="19"/>
  </w:num>
  <w:num w:numId="10">
    <w:abstractNumId w:val="37"/>
  </w:num>
  <w:num w:numId="11">
    <w:abstractNumId w:val="32"/>
  </w:num>
  <w:num w:numId="12">
    <w:abstractNumId w:val="1"/>
  </w:num>
  <w:num w:numId="13">
    <w:abstractNumId w:val="11"/>
  </w:num>
  <w:num w:numId="14">
    <w:abstractNumId w:val="23"/>
  </w:num>
  <w:num w:numId="15">
    <w:abstractNumId w:val="18"/>
  </w:num>
  <w:num w:numId="16">
    <w:abstractNumId w:val="20"/>
  </w:num>
  <w:num w:numId="17">
    <w:abstractNumId w:val="6"/>
  </w:num>
  <w:num w:numId="18">
    <w:abstractNumId w:val="24"/>
  </w:num>
  <w:num w:numId="19">
    <w:abstractNumId w:val="15"/>
  </w:num>
  <w:num w:numId="20">
    <w:abstractNumId w:val="0"/>
  </w:num>
  <w:num w:numId="21">
    <w:abstractNumId w:val="14"/>
  </w:num>
  <w:num w:numId="22">
    <w:abstractNumId w:val="16"/>
  </w:num>
  <w:num w:numId="23">
    <w:abstractNumId w:val="25"/>
  </w:num>
  <w:num w:numId="24">
    <w:abstractNumId w:val="27"/>
  </w:num>
  <w:num w:numId="25">
    <w:abstractNumId w:val="21"/>
  </w:num>
  <w:num w:numId="26">
    <w:abstractNumId w:val="17"/>
  </w:num>
  <w:num w:numId="27">
    <w:abstractNumId w:val="31"/>
  </w:num>
  <w:num w:numId="28">
    <w:abstractNumId w:val="33"/>
  </w:num>
  <w:num w:numId="29">
    <w:abstractNumId w:val="5"/>
  </w:num>
  <w:num w:numId="30">
    <w:abstractNumId w:val="2"/>
  </w:num>
  <w:num w:numId="31">
    <w:abstractNumId w:val="7"/>
  </w:num>
  <w:num w:numId="32">
    <w:abstractNumId w:val="29"/>
  </w:num>
  <w:num w:numId="33">
    <w:abstractNumId w:val="36"/>
  </w:num>
  <w:num w:numId="34">
    <w:abstractNumId w:val="8"/>
  </w:num>
  <w:num w:numId="35">
    <w:abstractNumId w:val="3"/>
  </w:num>
  <w:num w:numId="36">
    <w:abstractNumId w:val="4"/>
  </w:num>
  <w:num w:numId="37">
    <w:abstractNumId w:val="10"/>
  </w:num>
  <w:num w:numId="38">
    <w:abstractNumId w:val="9"/>
  </w:num>
  <w:num w:numId="39">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9A0"/>
    <w:rsid w:val="00011234"/>
    <w:rsid w:val="00014971"/>
    <w:rsid w:val="0003684F"/>
    <w:rsid w:val="00051B67"/>
    <w:rsid w:val="000A44E8"/>
    <w:rsid w:val="000A75B2"/>
    <w:rsid w:val="000C2102"/>
    <w:rsid w:val="000C3684"/>
    <w:rsid w:val="001006B1"/>
    <w:rsid w:val="00147A5B"/>
    <w:rsid w:val="0018081D"/>
    <w:rsid w:val="001F2EA6"/>
    <w:rsid w:val="00205940"/>
    <w:rsid w:val="0021489B"/>
    <w:rsid w:val="002241B5"/>
    <w:rsid w:val="002D49A0"/>
    <w:rsid w:val="00310F90"/>
    <w:rsid w:val="003429B0"/>
    <w:rsid w:val="00394329"/>
    <w:rsid w:val="003A246B"/>
    <w:rsid w:val="003A6CFB"/>
    <w:rsid w:val="003B2242"/>
    <w:rsid w:val="003C1D96"/>
    <w:rsid w:val="003C6221"/>
    <w:rsid w:val="003E62E3"/>
    <w:rsid w:val="00426F1F"/>
    <w:rsid w:val="00435874"/>
    <w:rsid w:val="004D005E"/>
    <w:rsid w:val="00510B1F"/>
    <w:rsid w:val="00553516"/>
    <w:rsid w:val="005637E1"/>
    <w:rsid w:val="00564BF9"/>
    <w:rsid w:val="0056602B"/>
    <w:rsid w:val="005D0A8B"/>
    <w:rsid w:val="006427CC"/>
    <w:rsid w:val="0066378E"/>
    <w:rsid w:val="00667809"/>
    <w:rsid w:val="006F5825"/>
    <w:rsid w:val="00705639"/>
    <w:rsid w:val="00733592"/>
    <w:rsid w:val="00737E45"/>
    <w:rsid w:val="0075439F"/>
    <w:rsid w:val="007D37F9"/>
    <w:rsid w:val="007F1B0D"/>
    <w:rsid w:val="00804EB3"/>
    <w:rsid w:val="008827D2"/>
    <w:rsid w:val="00892FA9"/>
    <w:rsid w:val="008B61EB"/>
    <w:rsid w:val="008C5238"/>
    <w:rsid w:val="008D2E76"/>
    <w:rsid w:val="008E64AE"/>
    <w:rsid w:val="00916C94"/>
    <w:rsid w:val="0092029A"/>
    <w:rsid w:val="00921C02"/>
    <w:rsid w:val="00923BEE"/>
    <w:rsid w:val="00935160"/>
    <w:rsid w:val="00996B39"/>
    <w:rsid w:val="009A6B65"/>
    <w:rsid w:val="009B5C67"/>
    <w:rsid w:val="009C19BE"/>
    <w:rsid w:val="009D1D45"/>
    <w:rsid w:val="009E06A0"/>
    <w:rsid w:val="009E0EFC"/>
    <w:rsid w:val="00A207DD"/>
    <w:rsid w:val="00A213F6"/>
    <w:rsid w:val="00A81949"/>
    <w:rsid w:val="00A9600D"/>
    <w:rsid w:val="00A97FFC"/>
    <w:rsid w:val="00B44743"/>
    <w:rsid w:val="00B724F1"/>
    <w:rsid w:val="00BB26A0"/>
    <w:rsid w:val="00BC605B"/>
    <w:rsid w:val="00C165F3"/>
    <w:rsid w:val="00C2269F"/>
    <w:rsid w:val="00C404F4"/>
    <w:rsid w:val="00C46EDC"/>
    <w:rsid w:val="00C50B77"/>
    <w:rsid w:val="00CA3F90"/>
    <w:rsid w:val="00CE357D"/>
    <w:rsid w:val="00D01DB6"/>
    <w:rsid w:val="00D20BE4"/>
    <w:rsid w:val="00D21F6A"/>
    <w:rsid w:val="00D46C4B"/>
    <w:rsid w:val="00D470E6"/>
    <w:rsid w:val="00D55EB4"/>
    <w:rsid w:val="00D569E2"/>
    <w:rsid w:val="00E71240"/>
    <w:rsid w:val="00F024B6"/>
    <w:rsid w:val="00F11E22"/>
    <w:rsid w:val="00F31141"/>
    <w:rsid w:val="00F36348"/>
    <w:rsid w:val="00FE7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47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65F3"/>
  </w:style>
  <w:style w:type="paragraph" w:styleId="1">
    <w:name w:val="heading 1"/>
    <w:basedOn w:val="a0"/>
    <w:next w:val="a0"/>
    <w:link w:val="10"/>
    <w:uiPriority w:val="9"/>
    <w:qFormat/>
    <w:rsid w:val="00BC605B"/>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9"/>
    <w:qFormat/>
    <w:rsid w:val="00BC605B"/>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qFormat/>
    <w:rsid w:val="00BC605B"/>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qFormat/>
    <w:rsid w:val="00BC605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BC605B"/>
    <w:pPr>
      <w:keepNext/>
      <w:keepLines/>
      <w:spacing w:before="220" w:after="40" w:line="240" w:lineRule="auto"/>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qFormat/>
    <w:rsid w:val="00BC605B"/>
    <w:pPr>
      <w:tabs>
        <w:tab w:val="left" w:pos="708"/>
      </w:tabs>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
    <w:unhideWhenUsed/>
    <w:qFormat/>
    <w:rsid w:val="00BC605B"/>
    <w:pPr>
      <w:keepNext/>
      <w:keepLines/>
      <w:spacing w:before="200" w:after="0" w:line="276" w:lineRule="auto"/>
      <w:outlineLvl w:val="6"/>
    </w:pPr>
    <w:rPr>
      <w:rFonts w:ascii="Cambria" w:eastAsia="Times New Roman" w:hAnsi="Cambria" w:cs="Times New Roman"/>
      <w:i/>
      <w:iCs/>
      <w:color w:val="404040"/>
      <w:lang w:eastAsia="ru-RU"/>
    </w:rPr>
  </w:style>
  <w:style w:type="paragraph" w:styleId="8">
    <w:name w:val="heading 8"/>
    <w:basedOn w:val="a0"/>
    <w:next w:val="a0"/>
    <w:link w:val="80"/>
    <w:uiPriority w:val="99"/>
    <w:qFormat/>
    <w:rsid w:val="00BC605B"/>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semiHidden/>
    <w:unhideWhenUsed/>
    <w:qFormat/>
    <w:rsid w:val="00BC605B"/>
    <w:pPr>
      <w:keepNext/>
      <w:keepLines/>
      <w:spacing w:before="200" w:after="0" w:line="276" w:lineRule="auto"/>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5"/>
    <w:uiPriority w:val="99"/>
    <w:unhideWhenUsed/>
    <w:qFormat/>
    <w:rsid w:val="00F31141"/>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4"/>
    <w:uiPriority w:val="99"/>
    <w:rsid w:val="00F31141"/>
    <w:rPr>
      <w:sz w:val="20"/>
      <w:szCs w:val="20"/>
    </w:rPr>
  </w:style>
  <w:style w:type="character" w:styleId="a6">
    <w:name w:val="footnote reference"/>
    <w:aliases w:val="Знак сноски-FN,Ciae niinee-FN,AЗнак сноски зел"/>
    <w:uiPriority w:val="99"/>
    <w:rsid w:val="00F31141"/>
    <w:rPr>
      <w:rFonts w:cs="Times New Roman"/>
      <w:vertAlign w:val="superscript"/>
    </w:rPr>
  </w:style>
  <w:style w:type="character" w:styleId="a7">
    <w:name w:val="Emphasis"/>
    <w:qFormat/>
    <w:rsid w:val="00F31141"/>
    <w:rPr>
      <w:rFonts w:cs="Times New Roman"/>
      <w:i/>
    </w:rPr>
  </w:style>
  <w:style w:type="paragraph" w:styleId="a8">
    <w:name w:val="header"/>
    <w:basedOn w:val="a0"/>
    <w:link w:val="a9"/>
    <w:uiPriority w:val="99"/>
    <w:unhideWhenUsed/>
    <w:rsid w:val="00F31141"/>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F31141"/>
  </w:style>
  <w:style w:type="paragraph" w:styleId="aa">
    <w:name w:val="footer"/>
    <w:aliases w:val="Нижний колонтитул Знак Знак Знак,Нижний колонтитул1,Нижний колонтитул Знак Знак"/>
    <w:basedOn w:val="a0"/>
    <w:link w:val="ab"/>
    <w:uiPriority w:val="99"/>
    <w:unhideWhenUsed/>
    <w:qFormat/>
    <w:rsid w:val="00F31141"/>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1"/>
    <w:link w:val="aa"/>
    <w:uiPriority w:val="99"/>
    <w:rsid w:val="00F31141"/>
  </w:style>
  <w:style w:type="paragraph" w:customStyle="1" w:styleId="11">
    <w:name w:val="Обычный1"/>
    <w:rsid w:val="003A6CFB"/>
    <w:pPr>
      <w:spacing w:after="0" w:line="240" w:lineRule="auto"/>
    </w:pPr>
    <w:rPr>
      <w:rFonts w:ascii="Times New Roman" w:eastAsia="Times New Roman" w:hAnsi="Times New Roman" w:cs="Times New Roman"/>
      <w:snapToGrid w:val="0"/>
      <w:sz w:val="20"/>
      <w:szCs w:val="20"/>
      <w:lang w:eastAsia="ru-RU"/>
    </w:rPr>
  </w:style>
  <w:style w:type="character" w:customStyle="1" w:styleId="10">
    <w:name w:val="Заголовок 1 Знак"/>
    <w:basedOn w:val="a1"/>
    <w:link w:val="1"/>
    <w:uiPriority w:val="9"/>
    <w:rsid w:val="00BC605B"/>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BC605B"/>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BC605B"/>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BC605B"/>
    <w:rPr>
      <w:rFonts w:ascii="Times New Roman" w:eastAsia="Times New Roman" w:hAnsi="Times New Roman" w:cs="Times New Roman"/>
      <w:b/>
      <w:bCs/>
      <w:sz w:val="24"/>
      <w:szCs w:val="24"/>
      <w:lang w:val="x-none" w:eastAsia="x-none"/>
    </w:rPr>
  </w:style>
  <w:style w:type="character" w:customStyle="1" w:styleId="50">
    <w:name w:val="Заголовок 5 Знак"/>
    <w:basedOn w:val="a1"/>
    <w:link w:val="5"/>
    <w:uiPriority w:val="9"/>
    <w:rsid w:val="00BC605B"/>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BC605B"/>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BC605B"/>
    <w:rPr>
      <w:rFonts w:ascii="Cambria" w:eastAsia="Times New Roman" w:hAnsi="Cambria" w:cs="Times New Roman"/>
      <w:i/>
      <w:iCs/>
      <w:color w:val="404040"/>
      <w:lang w:eastAsia="ru-RU"/>
    </w:rPr>
  </w:style>
  <w:style w:type="character" w:customStyle="1" w:styleId="80">
    <w:name w:val="Заголовок 8 Знак"/>
    <w:basedOn w:val="a1"/>
    <w:link w:val="8"/>
    <w:uiPriority w:val="99"/>
    <w:rsid w:val="00BC605B"/>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BC605B"/>
    <w:rPr>
      <w:rFonts w:ascii="Cambria" w:eastAsia="Times New Roman" w:hAnsi="Cambria" w:cs="Times New Roman"/>
      <w:i/>
      <w:iCs/>
      <w:color w:val="404040"/>
      <w:sz w:val="20"/>
      <w:szCs w:val="20"/>
      <w:lang w:eastAsia="ru-RU"/>
    </w:rPr>
  </w:style>
  <w:style w:type="numbering" w:customStyle="1" w:styleId="12">
    <w:name w:val="Нет списка1"/>
    <w:next w:val="a3"/>
    <w:uiPriority w:val="99"/>
    <w:semiHidden/>
    <w:unhideWhenUsed/>
    <w:rsid w:val="00BC605B"/>
  </w:style>
  <w:style w:type="paragraph" w:styleId="ac">
    <w:name w:val="Body Text"/>
    <w:basedOn w:val="a0"/>
    <w:link w:val="ad"/>
    <w:rsid w:val="00BC605B"/>
    <w:pPr>
      <w:spacing w:after="0" w:line="240" w:lineRule="auto"/>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1"/>
    <w:link w:val="ac"/>
    <w:rsid w:val="00BC605B"/>
    <w:rPr>
      <w:rFonts w:ascii="Times New Roman" w:eastAsia="Times New Roman" w:hAnsi="Times New Roman" w:cs="Times New Roman"/>
      <w:sz w:val="24"/>
      <w:szCs w:val="24"/>
      <w:lang w:val="x-none" w:eastAsia="x-none"/>
    </w:rPr>
  </w:style>
  <w:style w:type="paragraph" w:styleId="21">
    <w:name w:val="Body Text 2"/>
    <w:basedOn w:val="a0"/>
    <w:link w:val="22"/>
    <w:rsid w:val="00BC605B"/>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BC605B"/>
    <w:rPr>
      <w:rFonts w:ascii="Times New Roman" w:eastAsia="Times New Roman" w:hAnsi="Times New Roman" w:cs="Times New Roman"/>
      <w:sz w:val="24"/>
      <w:szCs w:val="24"/>
      <w:lang w:val="x-none" w:eastAsia="x-none"/>
    </w:rPr>
  </w:style>
  <w:style w:type="character" w:customStyle="1" w:styleId="blk">
    <w:name w:val="blk"/>
    <w:rsid w:val="00BC605B"/>
  </w:style>
  <w:style w:type="character" w:styleId="ae">
    <w:name w:val="page number"/>
    <w:rsid w:val="00BC605B"/>
    <w:rPr>
      <w:rFonts w:cs="Times New Roman"/>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23"/>
    <w:qFormat/>
    <w:rsid w:val="00BC605B"/>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23">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
    <w:locked/>
    <w:rsid w:val="00BC605B"/>
    <w:rPr>
      <w:rFonts w:ascii="Times New Roman" w:eastAsia="Times New Roman" w:hAnsi="Times New Roman" w:cs="Times New Roman"/>
      <w:sz w:val="24"/>
      <w:szCs w:val="24"/>
      <w:lang w:val="en-US" w:eastAsia="nl-NL"/>
    </w:rPr>
  </w:style>
  <w:style w:type="paragraph" w:styleId="24">
    <w:name w:val="List 2"/>
    <w:basedOn w:val="a0"/>
    <w:rsid w:val="00BC605B"/>
    <w:pPr>
      <w:spacing w:before="120" w:after="120" w:line="240" w:lineRule="auto"/>
      <w:ind w:left="720" w:hanging="360"/>
      <w:jc w:val="both"/>
    </w:pPr>
    <w:rPr>
      <w:rFonts w:ascii="Arial" w:eastAsia="Batang" w:hAnsi="Arial" w:cs="Times New Roman"/>
      <w:sz w:val="20"/>
      <w:szCs w:val="24"/>
      <w:lang w:eastAsia="ko-KR"/>
    </w:rPr>
  </w:style>
  <w:style w:type="character" w:styleId="af0">
    <w:name w:val="Hyperlink"/>
    <w:uiPriority w:val="99"/>
    <w:rsid w:val="00BC605B"/>
    <w:rPr>
      <w:rFonts w:cs="Times New Roman"/>
      <w:color w:val="0000FF"/>
      <w:u w:val="single"/>
    </w:rPr>
  </w:style>
  <w:style w:type="paragraph" w:styleId="13">
    <w:name w:val="toc 1"/>
    <w:basedOn w:val="a0"/>
    <w:next w:val="a0"/>
    <w:autoRedefine/>
    <w:uiPriority w:val="39"/>
    <w:rsid w:val="00BC605B"/>
    <w:pPr>
      <w:spacing w:before="240" w:after="120" w:line="240" w:lineRule="auto"/>
    </w:pPr>
    <w:rPr>
      <w:rFonts w:ascii="Calibri" w:eastAsia="Times New Roman" w:hAnsi="Calibri" w:cs="Calibri"/>
      <w:b/>
      <w:bCs/>
      <w:sz w:val="20"/>
      <w:szCs w:val="20"/>
      <w:lang w:eastAsia="ru-RU"/>
    </w:rPr>
  </w:style>
  <w:style w:type="paragraph" w:styleId="25">
    <w:name w:val="toc 2"/>
    <w:basedOn w:val="a0"/>
    <w:next w:val="a0"/>
    <w:autoRedefine/>
    <w:uiPriority w:val="39"/>
    <w:rsid w:val="00BC605B"/>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39"/>
    <w:rsid w:val="00BC605B"/>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BC605B"/>
    <w:rPr>
      <w:rFonts w:ascii="Times New Roman" w:hAnsi="Times New Roman"/>
      <w:sz w:val="20"/>
      <w:lang w:val="x-none" w:eastAsia="ru-RU"/>
    </w:rPr>
  </w:style>
  <w:style w:type="paragraph" w:styleId="af1">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0"/>
    <w:link w:val="af2"/>
    <w:uiPriority w:val="34"/>
    <w:qFormat/>
    <w:rsid w:val="00BC605B"/>
    <w:pPr>
      <w:spacing w:before="120" w:after="120" w:line="240" w:lineRule="auto"/>
      <w:ind w:left="708"/>
    </w:pPr>
    <w:rPr>
      <w:rFonts w:ascii="Times New Roman" w:eastAsia="Times New Roman" w:hAnsi="Times New Roman" w:cs="Times New Roman"/>
      <w:sz w:val="24"/>
      <w:szCs w:val="24"/>
      <w:lang w:val="x-none" w:eastAsia="x-none"/>
    </w:rPr>
  </w:style>
  <w:style w:type="character" w:customStyle="1" w:styleId="af2">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f1"/>
    <w:uiPriority w:val="34"/>
    <w:qFormat/>
    <w:locked/>
    <w:rsid w:val="00BC605B"/>
    <w:rPr>
      <w:rFonts w:ascii="Times New Roman" w:eastAsia="Times New Roman" w:hAnsi="Times New Roman" w:cs="Times New Roman"/>
      <w:sz w:val="24"/>
      <w:szCs w:val="24"/>
      <w:lang w:val="x-none" w:eastAsia="x-none"/>
    </w:rPr>
  </w:style>
  <w:style w:type="paragraph" w:styleId="af3">
    <w:name w:val="Balloon Text"/>
    <w:basedOn w:val="a0"/>
    <w:link w:val="af4"/>
    <w:uiPriority w:val="99"/>
    <w:rsid w:val="00BC605B"/>
    <w:pPr>
      <w:spacing w:after="0" w:line="240" w:lineRule="auto"/>
    </w:pPr>
    <w:rPr>
      <w:rFonts w:ascii="Segoe UI" w:eastAsia="Times New Roman" w:hAnsi="Segoe UI" w:cs="Times New Roman"/>
      <w:sz w:val="18"/>
      <w:szCs w:val="18"/>
      <w:lang w:val="x-none" w:eastAsia="x-none"/>
    </w:rPr>
  </w:style>
  <w:style w:type="character" w:customStyle="1" w:styleId="af4">
    <w:name w:val="Текст выноски Знак"/>
    <w:basedOn w:val="a1"/>
    <w:link w:val="af3"/>
    <w:uiPriority w:val="99"/>
    <w:rsid w:val="00BC605B"/>
    <w:rPr>
      <w:rFonts w:ascii="Segoe UI" w:eastAsia="Times New Roman" w:hAnsi="Segoe UI" w:cs="Times New Roman"/>
      <w:sz w:val="18"/>
      <w:szCs w:val="18"/>
      <w:lang w:val="x-none" w:eastAsia="x-none"/>
    </w:rPr>
  </w:style>
  <w:style w:type="paragraph" w:customStyle="1" w:styleId="ConsPlusNormal">
    <w:name w:val="ConsPlusNormal"/>
    <w:qFormat/>
    <w:rsid w:val="00BC605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BC605B"/>
    <w:rPr>
      <w:rFonts w:cs="Times New Roman"/>
      <w:sz w:val="20"/>
      <w:szCs w:val="20"/>
    </w:rPr>
  </w:style>
  <w:style w:type="paragraph" w:styleId="af5">
    <w:name w:val="annotation text"/>
    <w:basedOn w:val="a0"/>
    <w:link w:val="af6"/>
    <w:uiPriority w:val="99"/>
    <w:unhideWhenUsed/>
    <w:rsid w:val="00BC605B"/>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1"/>
    <w:link w:val="af5"/>
    <w:uiPriority w:val="99"/>
    <w:rsid w:val="00BC605B"/>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BC605B"/>
    <w:rPr>
      <w:rFonts w:cs="Times New Roman"/>
      <w:sz w:val="20"/>
      <w:szCs w:val="20"/>
    </w:rPr>
  </w:style>
  <w:style w:type="character" w:customStyle="1" w:styleId="111">
    <w:name w:val="Тема примечания Знак11"/>
    <w:uiPriority w:val="99"/>
    <w:rsid w:val="00BC605B"/>
    <w:rPr>
      <w:rFonts w:cs="Times New Roman"/>
      <w:b/>
      <w:bCs/>
      <w:sz w:val="20"/>
      <w:szCs w:val="20"/>
    </w:rPr>
  </w:style>
  <w:style w:type="paragraph" w:styleId="af7">
    <w:name w:val="annotation subject"/>
    <w:basedOn w:val="af5"/>
    <w:next w:val="af5"/>
    <w:link w:val="af8"/>
    <w:uiPriority w:val="99"/>
    <w:unhideWhenUsed/>
    <w:rsid w:val="00BC605B"/>
    <w:rPr>
      <w:rFonts w:ascii="Times New Roman" w:hAnsi="Times New Roman"/>
      <w:b/>
      <w:bCs/>
    </w:rPr>
  </w:style>
  <w:style w:type="character" w:customStyle="1" w:styleId="af8">
    <w:name w:val="Тема примечания Знак"/>
    <w:basedOn w:val="af6"/>
    <w:link w:val="af7"/>
    <w:uiPriority w:val="99"/>
    <w:rsid w:val="00BC605B"/>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BC605B"/>
    <w:rPr>
      <w:rFonts w:cs="Times New Roman"/>
      <w:b/>
      <w:bCs/>
      <w:sz w:val="20"/>
      <w:szCs w:val="20"/>
    </w:rPr>
  </w:style>
  <w:style w:type="paragraph" w:styleId="26">
    <w:name w:val="Body Text Indent 2"/>
    <w:basedOn w:val="a0"/>
    <w:link w:val="27"/>
    <w:rsid w:val="00BC605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1"/>
    <w:link w:val="26"/>
    <w:rsid w:val="00BC605B"/>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BC605B"/>
  </w:style>
  <w:style w:type="character" w:customStyle="1" w:styleId="af9">
    <w:name w:val="Цветовое выделение"/>
    <w:uiPriority w:val="99"/>
    <w:rsid w:val="00BC605B"/>
    <w:rPr>
      <w:b/>
      <w:color w:val="26282F"/>
    </w:rPr>
  </w:style>
  <w:style w:type="character" w:customStyle="1" w:styleId="afa">
    <w:name w:val="Гипертекстовая ссылка"/>
    <w:uiPriority w:val="99"/>
    <w:rsid w:val="00BC605B"/>
    <w:rPr>
      <w:b/>
      <w:color w:val="106BBE"/>
    </w:rPr>
  </w:style>
  <w:style w:type="character" w:customStyle="1" w:styleId="afb">
    <w:name w:val="Активная гипертекстовая ссылка"/>
    <w:uiPriority w:val="99"/>
    <w:rsid w:val="00BC605B"/>
    <w:rPr>
      <w:b/>
      <w:color w:val="106BBE"/>
      <w:u w:val="single"/>
    </w:rPr>
  </w:style>
  <w:style w:type="paragraph" w:customStyle="1" w:styleId="afc">
    <w:name w:val="Внимание"/>
    <w:basedOn w:val="a0"/>
    <w:next w:val="a0"/>
    <w:uiPriority w:val="99"/>
    <w:qFormat/>
    <w:rsid w:val="00BC605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0"/>
    <w:uiPriority w:val="99"/>
    <w:qFormat/>
    <w:rsid w:val="00BC605B"/>
  </w:style>
  <w:style w:type="paragraph" w:customStyle="1" w:styleId="afe">
    <w:name w:val="Внимание: недобросовестность!"/>
    <w:basedOn w:val="afc"/>
    <w:next w:val="a0"/>
    <w:uiPriority w:val="99"/>
    <w:qFormat/>
    <w:rsid w:val="00BC605B"/>
  </w:style>
  <w:style w:type="character" w:customStyle="1" w:styleId="aff">
    <w:name w:val="Выделение для Базового Поиска"/>
    <w:uiPriority w:val="99"/>
    <w:rsid w:val="00BC605B"/>
    <w:rPr>
      <w:b/>
      <w:color w:val="0058A9"/>
    </w:rPr>
  </w:style>
  <w:style w:type="character" w:customStyle="1" w:styleId="aff0">
    <w:name w:val="Выделение для Базового Поиска (курсив)"/>
    <w:uiPriority w:val="99"/>
    <w:rsid w:val="00BC605B"/>
    <w:rPr>
      <w:b/>
      <w:i/>
      <w:color w:val="0058A9"/>
    </w:rPr>
  </w:style>
  <w:style w:type="paragraph" w:customStyle="1" w:styleId="aff1">
    <w:name w:val="Дочерний элемент списка"/>
    <w:basedOn w:val="a0"/>
    <w:next w:val="a0"/>
    <w:uiPriority w:val="99"/>
    <w:qFormat/>
    <w:rsid w:val="00BC605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0"/>
    <w:next w:val="a0"/>
    <w:uiPriority w:val="99"/>
    <w:qFormat/>
    <w:rsid w:val="00BC605B"/>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2"/>
    <w:next w:val="a0"/>
    <w:uiPriority w:val="99"/>
    <w:qFormat/>
    <w:rsid w:val="00BC605B"/>
    <w:rPr>
      <w:b/>
      <w:bCs/>
      <w:color w:val="0058A9"/>
      <w:shd w:val="clear" w:color="auto" w:fill="ECE9D8"/>
    </w:rPr>
  </w:style>
  <w:style w:type="paragraph" w:customStyle="1" w:styleId="aff3">
    <w:name w:val="Заголовок группы контролов"/>
    <w:basedOn w:val="a0"/>
    <w:next w:val="a0"/>
    <w:uiPriority w:val="99"/>
    <w:qFormat/>
    <w:rsid w:val="00BC605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0"/>
    <w:uiPriority w:val="99"/>
    <w:qFormat/>
    <w:rsid w:val="00BC605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qFormat/>
    <w:rsid w:val="00BC605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BC605B"/>
    <w:rPr>
      <w:b/>
      <w:color w:val="26282F"/>
    </w:rPr>
  </w:style>
  <w:style w:type="paragraph" w:customStyle="1" w:styleId="aff7">
    <w:name w:val="Заголовок статьи"/>
    <w:basedOn w:val="a0"/>
    <w:next w:val="a0"/>
    <w:uiPriority w:val="99"/>
    <w:qFormat/>
    <w:rsid w:val="00BC605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BC605B"/>
    <w:rPr>
      <w:b/>
      <w:color w:val="FF0000"/>
    </w:rPr>
  </w:style>
  <w:style w:type="paragraph" w:customStyle="1" w:styleId="aff9">
    <w:name w:val="Заголовок ЭР (левое окно)"/>
    <w:basedOn w:val="a0"/>
    <w:next w:val="a0"/>
    <w:uiPriority w:val="99"/>
    <w:qFormat/>
    <w:rsid w:val="00BC605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qFormat/>
    <w:rsid w:val="00BC605B"/>
    <w:pPr>
      <w:spacing w:after="0"/>
      <w:jc w:val="left"/>
    </w:pPr>
  </w:style>
  <w:style w:type="paragraph" w:customStyle="1" w:styleId="affb">
    <w:name w:val="Интерактивный заголовок"/>
    <w:basedOn w:val="16"/>
    <w:next w:val="a0"/>
    <w:uiPriority w:val="99"/>
    <w:qFormat/>
    <w:rsid w:val="00BC605B"/>
    <w:rPr>
      <w:u w:val="single"/>
    </w:rPr>
  </w:style>
  <w:style w:type="paragraph" w:customStyle="1" w:styleId="affc">
    <w:name w:val="Текст информации об изменениях"/>
    <w:basedOn w:val="a0"/>
    <w:next w:val="a0"/>
    <w:uiPriority w:val="99"/>
    <w:qFormat/>
    <w:rsid w:val="00BC605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0"/>
    <w:uiPriority w:val="99"/>
    <w:qFormat/>
    <w:rsid w:val="00BC605B"/>
    <w:pPr>
      <w:spacing w:before="180"/>
      <w:ind w:left="360" w:right="360" w:firstLine="0"/>
    </w:pPr>
    <w:rPr>
      <w:shd w:val="clear" w:color="auto" w:fill="EAEFED"/>
    </w:rPr>
  </w:style>
  <w:style w:type="paragraph" w:customStyle="1" w:styleId="affe">
    <w:name w:val="Текст (справка)"/>
    <w:basedOn w:val="a0"/>
    <w:next w:val="a0"/>
    <w:uiPriority w:val="99"/>
    <w:qFormat/>
    <w:rsid w:val="00BC605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0"/>
    <w:uiPriority w:val="99"/>
    <w:qFormat/>
    <w:rsid w:val="00BC605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qFormat/>
    <w:rsid w:val="00BC605B"/>
    <w:rPr>
      <w:i/>
      <w:iCs/>
    </w:rPr>
  </w:style>
  <w:style w:type="paragraph" w:customStyle="1" w:styleId="afff1">
    <w:name w:val="Текст (лев. подпись)"/>
    <w:basedOn w:val="a0"/>
    <w:next w:val="a0"/>
    <w:uiPriority w:val="99"/>
    <w:qFormat/>
    <w:rsid w:val="00BC605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0"/>
    <w:uiPriority w:val="99"/>
    <w:qFormat/>
    <w:rsid w:val="00BC605B"/>
    <w:rPr>
      <w:sz w:val="14"/>
      <w:szCs w:val="14"/>
    </w:rPr>
  </w:style>
  <w:style w:type="paragraph" w:customStyle="1" w:styleId="afff3">
    <w:name w:val="Текст (прав. подпись)"/>
    <w:basedOn w:val="a0"/>
    <w:next w:val="a0"/>
    <w:uiPriority w:val="99"/>
    <w:qFormat/>
    <w:rsid w:val="00BC605B"/>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0"/>
    <w:uiPriority w:val="99"/>
    <w:qFormat/>
    <w:rsid w:val="00BC605B"/>
    <w:rPr>
      <w:sz w:val="14"/>
      <w:szCs w:val="14"/>
    </w:rPr>
  </w:style>
  <w:style w:type="paragraph" w:customStyle="1" w:styleId="afff5">
    <w:name w:val="Комментарий пользователя"/>
    <w:basedOn w:val="afff"/>
    <w:next w:val="a0"/>
    <w:uiPriority w:val="99"/>
    <w:qFormat/>
    <w:rsid w:val="00BC605B"/>
    <w:pPr>
      <w:jc w:val="left"/>
    </w:pPr>
    <w:rPr>
      <w:shd w:val="clear" w:color="auto" w:fill="FFDFE0"/>
    </w:rPr>
  </w:style>
  <w:style w:type="paragraph" w:customStyle="1" w:styleId="afff6">
    <w:name w:val="Куда обратиться?"/>
    <w:basedOn w:val="afc"/>
    <w:next w:val="a0"/>
    <w:uiPriority w:val="99"/>
    <w:qFormat/>
    <w:rsid w:val="00BC605B"/>
  </w:style>
  <w:style w:type="paragraph" w:customStyle="1" w:styleId="afff7">
    <w:name w:val="Моноширинный"/>
    <w:basedOn w:val="a0"/>
    <w:next w:val="a0"/>
    <w:uiPriority w:val="99"/>
    <w:qFormat/>
    <w:rsid w:val="00BC605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BC605B"/>
    <w:rPr>
      <w:b/>
      <w:color w:val="26282F"/>
      <w:shd w:val="clear" w:color="auto" w:fill="FFF580"/>
    </w:rPr>
  </w:style>
  <w:style w:type="paragraph" w:customStyle="1" w:styleId="afff9">
    <w:name w:val="Напишите нам"/>
    <w:basedOn w:val="a0"/>
    <w:next w:val="a0"/>
    <w:uiPriority w:val="99"/>
    <w:qFormat/>
    <w:rsid w:val="00BC605B"/>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BC605B"/>
    <w:rPr>
      <w:b/>
      <w:color w:val="000000"/>
      <w:shd w:val="clear" w:color="auto" w:fill="D8EDE8"/>
    </w:rPr>
  </w:style>
  <w:style w:type="paragraph" w:customStyle="1" w:styleId="afffb">
    <w:name w:val="Необходимые документы"/>
    <w:basedOn w:val="afc"/>
    <w:next w:val="a0"/>
    <w:uiPriority w:val="99"/>
    <w:qFormat/>
    <w:rsid w:val="00BC605B"/>
    <w:pPr>
      <w:ind w:firstLine="118"/>
    </w:pPr>
  </w:style>
  <w:style w:type="paragraph" w:customStyle="1" w:styleId="afffc">
    <w:name w:val="Нормальный (таблица)"/>
    <w:basedOn w:val="a0"/>
    <w:next w:val="a0"/>
    <w:uiPriority w:val="99"/>
    <w:qFormat/>
    <w:rsid w:val="00BC605B"/>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0"/>
    <w:next w:val="a0"/>
    <w:uiPriority w:val="99"/>
    <w:qFormat/>
    <w:rsid w:val="00BC605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0"/>
    <w:uiPriority w:val="99"/>
    <w:qFormat/>
    <w:rsid w:val="00BC605B"/>
    <w:pPr>
      <w:ind w:left="140"/>
    </w:pPr>
  </w:style>
  <w:style w:type="character" w:customStyle="1" w:styleId="affff">
    <w:name w:val="Опечатки"/>
    <w:uiPriority w:val="99"/>
    <w:rsid w:val="00BC605B"/>
    <w:rPr>
      <w:color w:val="FF0000"/>
    </w:rPr>
  </w:style>
  <w:style w:type="paragraph" w:customStyle="1" w:styleId="affff0">
    <w:name w:val="Переменная часть"/>
    <w:basedOn w:val="aff2"/>
    <w:next w:val="a0"/>
    <w:uiPriority w:val="99"/>
    <w:qFormat/>
    <w:rsid w:val="00BC605B"/>
    <w:rPr>
      <w:sz w:val="18"/>
      <w:szCs w:val="18"/>
    </w:rPr>
  </w:style>
  <w:style w:type="paragraph" w:customStyle="1" w:styleId="affff1">
    <w:name w:val="Подвал для информации об изменениях"/>
    <w:basedOn w:val="1"/>
    <w:next w:val="a0"/>
    <w:uiPriority w:val="99"/>
    <w:qFormat/>
    <w:rsid w:val="00BC605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qFormat/>
    <w:rsid w:val="00BC605B"/>
    <w:rPr>
      <w:b/>
      <w:bCs/>
    </w:rPr>
  </w:style>
  <w:style w:type="paragraph" w:customStyle="1" w:styleId="affff3">
    <w:name w:val="Подчёркнуный текст"/>
    <w:basedOn w:val="a0"/>
    <w:next w:val="a0"/>
    <w:uiPriority w:val="99"/>
    <w:qFormat/>
    <w:rsid w:val="00BC605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0"/>
    <w:uiPriority w:val="99"/>
    <w:qFormat/>
    <w:rsid w:val="00BC605B"/>
    <w:rPr>
      <w:sz w:val="20"/>
      <w:szCs w:val="20"/>
    </w:rPr>
  </w:style>
  <w:style w:type="paragraph" w:customStyle="1" w:styleId="affff5">
    <w:name w:val="Прижатый влево"/>
    <w:basedOn w:val="a0"/>
    <w:next w:val="a0"/>
    <w:uiPriority w:val="99"/>
    <w:qFormat/>
    <w:rsid w:val="00BC605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0"/>
    <w:uiPriority w:val="99"/>
    <w:qFormat/>
    <w:rsid w:val="00BC605B"/>
  </w:style>
  <w:style w:type="paragraph" w:customStyle="1" w:styleId="affff7">
    <w:name w:val="Примечание."/>
    <w:basedOn w:val="afc"/>
    <w:next w:val="a0"/>
    <w:uiPriority w:val="99"/>
    <w:qFormat/>
    <w:rsid w:val="00BC605B"/>
  </w:style>
  <w:style w:type="character" w:customStyle="1" w:styleId="affff8">
    <w:name w:val="Продолжение ссылки"/>
    <w:uiPriority w:val="99"/>
    <w:rsid w:val="00BC605B"/>
  </w:style>
  <w:style w:type="paragraph" w:customStyle="1" w:styleId="affff9">
    <w:name w:val="Словарная статья"/>
    <w:basedOn w:val="a0"/>
    <w:next w:val="a0"/>
    <w:uiPriority w:val="99"/>
    <w:qFormat/>
    <w:rsid w:val="00BC605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BC605B"/>
    <w:rPr>
      <w:b/>
      <w:color w:val="26282F"/>
    </w:rPr>
  </w:style>
  <w:style w:type="character" w:customStyle="1" w:styleId="affffb">
    <w:name w:val="Сравнение редакций. Добавленный фрагмент"/>
    <w:uiPriority w:val="99"/>
    <w:rsid w:val="00BC605B"/>
    <w:rPr>
      <w:color w:val="000000"/>
      <w:shd w:val="clear" w:color="auto" w:fill="C1D7FF"/>
    </w:rPr>
  </w:style>
  <w:style w:type="character" w:customStyle="1" w:styleId="affffc">
    <w:name w:val="Сравнение редакций. Удаленный фрагмент"/>
    <w:uiPriority w:val="99"/>
    <w:rsid w:val="00BC605B"/>
    <w:rPr>
      <w:color w:val="000000"/>
      <w:shd w:val="clear" w:color="auto" w:fill="C4C413"/>
    </w:rPr>
  </w:style>
  <w:style w:type="paragraph" w:customStyle="1" w:styleId="affffd">
    <w:name w:val="Ссылка на официальную публикацию"/>
    <w:basedOn w:val="a0"/>
    <w:next w:val="a0"/>
    <w:uiPriority w:val="99"/>
    <w:qFormat/>
    <w:rsid w:val="00BC605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BC605B"/>
    <w:rPr>
      <w:b/>
      <w:color w:val="749232"/>
    </w:rPr>
  </w:style>
  <w:style w:type="paragraph" w:customStyle="1" w:styleId="afffff">
    <w:name w:val="Текст в таблице"/>
    <w:basedOn w:val="afffc"/>
    <w:next w:val="a0"/>
    <w:uiPriority w:val="99"/>
    <w:qFormat/>
    <w:rsid w:val="00BC605B"/>
    <w:pPr>
      <w:ind w:firstLine="500"/>
    </w:pPr>
  </w:style>
  <w:style w:type="paragraph" w:customStyle="1" w:styleId="afffff0">
    <w:name w:val="Текст ЭР (см. также)"/>
    <w:basedOn w:val="a0"/>
    <w:next w:val="a0"/>
    <w:uiPriority w:val="99"/>
    <w:qFormat/>
    <w:rsid w:val="00BC605B"/>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0"/>
    <w:next w:val="a0"/>
    <w:uiPriority w:val="99"/>
    <w:qFormat/>
    <w:rsid w:val="00BC605B"/>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BC605B"/>
    <w:rPr>
      <w:b/>
      <w:strike/>
      <w:color w:val="666600"/>
    </w:rPr>
  </w:style>
  <w:style w:type="paragraph" w:customStyle="1" w:styleId="afffff3">
    <w:name w:val="Формула"/>
    <w:basedOn w:val="a0"/>
    <w:next w:val="a0"/>
    <w:uiPriority w:val="99"/>
    <w:qFormat/>
    <w:rsid w:val="00BC605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0"/>
    <w:uiPriority w:val="99"/>
    <w:qFormat/>
    <w:rsid w:val="00BC605B"/>
    <w:pPr>
      <w:jc w:val="center"/>
    </w:pPr>
  </w:style>
  <w:style w:type="paragraph" w:customStyle="1" w:styleId="-">
    <w:name w:val="ЭР-содержание (правое окно)"/>
    <w:basedOn w:val="a0"/>
    <w:next w:val="a0"/>
    <w:uiPriority w:val="99"/>
    <w:qFormat/>
    <w:rsid w:val="00BC605B"/>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BC60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BC605B"/>
    <w:rPr>
      <w:rFonts w:cs="Times New Roman"/>
      <w:sz w:val="16"/>
    </w:rPr>
  </w:style>
  <w:style w:type="paragraph" w:styleId="41">
    <w:name w:val="toc 4"/>
    <w:basedOn w:val="a0"/>
    <w:next w:val="a0"/>
    <w:autoRedefine/>
    <w:uiPriority w:val="39"/>
    <w:rsid w:val="00BC605B"/>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uiPriority w:val="39"/>
    <w:rsid w:val="00BC605B"/>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uiPriority w:val="39"/>
    <w:rsid w:val="00BC605B"/>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uiPriority w:val="39"/>
    <w:rsid w:val="00BC605B"/>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uiPriority w:val="39"/>
    <w:rsid w:val="00BC605B"/>
    <w:pPr>
      <w:spacing w:after="0" w:line="240" w:lineRule="auto"/>
      <w:ind w:left="1680"/>
    </w:pPr>
    <w:rPr>
      <w:rFonts w:ascii="Calibri" w:eastAsia="Times New Roman" w:hAnsi="Calibri" w:cs="Calibri"/>
      <w:sz w:val="20"/>
      <w:szCs w:val="20"/>
      <w:lang w:eastAsia="ru-RU"/>
    </w:rPr>
  </w:style>
  <w:style w:type="paragraph" w:styleId="91">
    <w:name w:val="toc 9"/>
    <w:basedOn w:val="a0"/>
    <w:next w:val="a0"/>
    <w:autoRedefine/>
    <w:uiPriority w:val="39"/>
    <w:rsid w:val="00BC605B"/>
    <w:pPr>
      <w:spacing w:after="0" w:line="240" w:lineRule="auto"/>
      <w:ind w:left="1920"/>
    </w:pPr>
    <w:rPr>
      <w:rFonts w:ascii="Calibri" w:eastAsia="Times New Roman" w:hAnsi="Calibri" w:cs="Calibri"/>
      <w:sz w:val="20"/>
      <w:szCs w:val="20"/>
      <w:lang w:eastAsia="ru-RU"/>
    </w:rPr>
  </w:style>
  <w:style w:type="paragraph" w:customStyle="1" w:styleId="s1">
    <w:name w:val="s_1"/>
    <w:basedOn w:val="a0"/>
    <w:qFormat/>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2"/>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0"/>
    <w:link w:val="afffff8"/>
    <w:uiPriority w:val="99"/>
    <w:semiHidden/>
    <w:unhideWhenUsed/>
    <w:rsid w:val="00BC605B"/>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1"/>
    <w:link w:val="afffff7"/>
    <w:uiPriority w:val="99"/>
    <w:semiHidden/>
    <w:rsid w:val="00BC605B"/>
    <w:rPr>
      <w:rFonts w:ascii="Calibri" w:eastAsia="Times New Roman" w:hAnsi="Calibri" w:cs="Times New Roman"/>
      <w:sz w:val="20"/>
      <w:szCs w:val="20"/>
      <w:lang w:val="x-none" w:eastAsia="x-none"/>
    </w:rPr>
  </w:style>
  <w:style w:type="character" w:styleId="afffff9">
    <w:name w:val="endnote reference"/>
    <w:uiPriority w:val="99"/>
    <w:semiHidden/>
    <w:unhideWhenUsed/>
    <w:rsid w:val="00BC605B"/>
    <w:rPr>
      <w:rFonts w:cs="Times New Roman"/>
      <w:vertAlign w:val="superscript"/>
    </w:rPr>
  </w:style>
  <w:style w:type="character" w:styleId="afffffa">
    <w:name w:val="Strong"/>
    <w:uiPriority w:val="22"/>
    <w:qFormat/>
    <w:rsid w:val="00BC605B"/>
    <w:rPr>
      <w:b/>
      <w:bCs/>
    </w:rPr>
  </w:style>
  <w:style w:type="table" w:customStyle="1" w:styleId="TableNormal">
    <w:name w:val="Table Normal"/>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BC605B"/>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BC605B"/>
    <w:rPr>
      <w:color w:val="0000FF"/>
      <w:u w:val="single"/>
    </w:rPr>
  </w:style>
  <w:style w:type="character" w:styleId="afffffc">
    <w:name w:val="Subtle Emphasis"/>
    <w:uiPriority w:val="19"/>
    <w:qFormat/>
    <w:rsid w:val="00BC605B"/>
    <w:rPr>
      <w:i/>
      <w:iCs/>
      <w:color w:val="404040"/>
    </w:rPr>
  </w:style>
  <w:style w:type="paragraph" w:styleId="afffffd">
    <w:name w:val="No Spacing"/>
    <w:basedOn w:val="a0"/>
    <w:link w:val="afffffe"/>
    <w:uiPriority w:val="99"/>
    <w:qFormat/>
    <w:rsid w:val="00BC605B"/>
    <w:pPr>
      <w:spacing w:after="0" w:line="240" w:lineRule="auto"/>
      <w:jc w:val="both"/>
    </w:pPr>
    <w:rPr>
      <w:rFonts w:ascii="Times New Roman" w:eastAsia="Times New Roman" w:hAnsi="Times New Roman" w:cs="Times New Roman"/>
      <w:sz w:val="24"/>
      <w:szCs w:val="24"/>
    </w:rPr>
  </w:style>
  <w:style w:type="character" w:customStyle="1" w:styleId="afffffe">
    <w:name w:val="Без интервала Знак"/>
    <w:link w:val="afffffd"/>
    <w:uiPriority w:val="99"/>
    <w:locked/>
    <w:rsid w:val="00BC605B"/>
    <w:rPr>
      <w:rFonts w:ascii="Times New Roman" w:eastAsia="Times New Roman" w:hAnsi="Times New Roman" w:cs="Times New Roman"/>
      <w:sz w:val="24"/>
      <w:szCs w:val="24"/>
    </w:rPr>
  </w:style>
  <w:style w:type="character" w:customStyle="1" w:styleId="affffff">
    <w:name w:val="Основной текст_"/>
    <w:link w:val="17"/>
    <w:locked/>
    <w:rsid w:val="00BC605B"/>
    <w:rPr>
      <w:rFonts w:ascii="Arial" w:hAnsi="Arial"/>
      <w:sz w:val="16"/>
      <w:shd w:val="clear" w:color="auto" w:fill="FFFFFF"/>
    </w:rPr>
  </w:style>
  <w:style w:type="paragraph" w:customStyle="1" w:styleId="17">
    <w:name w:val="Основной текст1"/>
    <w:basedOn w:val="a0"/>
    <w:link w:val="affffff"/>
    <w:rsid w:val="00BC605B"/>
    <w:pPr>
      <w:shd w:val="clear" w:color="auto" w:fill="FFFFFF"/>
      <w:spacing w:before="60" w:after="120" w:line="221" w:lineRule="exact"/>
    </w:pPr>
    <w:rPr>
      <w:rFonts w:ascii="Arial" w:hAnsi="Arial"/>
      <w:sz w:val="16"/>
    </w:rPr>
  </w:style>
  <w:style w:type="character" w:customStyle="1" w:styleId="markedcontent">
    <w:name w:val="markedcontent"/>
    <w:rsid w:val="00BC605B"/>
  </w:style>
  <w:style w:type="paragraph" w:customStyle="1" w:styleId="228bf8a64b8551e1msonormal">
    <w:name w:val="228bf8a64b8551e1msonormal"/>
    <w:basedOn w:val="a0"/>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0">
    <w:name w:val="Обычный (веб) Знак"/>
    <w:aliases w:val="Обычный (Web)1 Знак,Обычный (Web) Знак,Обычный (веб)1 Знак,Обычный (Интернет) Знак1,Обычный (веб) Знак1 Знак1,Обычный (веб) Знак Знак Знак2,Обычный (веб) Знак Знак Знак Знак1,Обычный (веб) Знак Знак Знак Знак Знак Знак1"/>
    <w:locked/>
    <w:rsid w:val="00BC605B"/>
    <w:rPr>
      <w:rFonts w:ascii="Times New Roman" w:hAnsi="Times New Roman"/>
      <w:sz w:val="24"/>
      <w:szCs w:val="24"/>
      <w:lang w:val="en-US" w:eastAsia="nl-NL"/>
    </w:rPr>
  </w:style>
  <w:style w:type="character" w:customStyle="1" w:styleId="dots">
    <w:name w:val="dots"/>
    <w:rsid w:val="00BC605B"/>
  </w:style>
  <w:style w:type="paragraph" w:customStyle="1" w:styleId="c7">
    <w:name w:val="c7"/>
    <w:basedOn w:val="a0"/>
    <w:qFormat/>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BC605B"/>
  </w:style>
  <w:style w:type="character" w:customStyle="1" w:styleId="c5">
    <w:name w:val="c5"/>
    <w:rsid w:val="00BC605B"/>
  </w:style>
  <w:style w:type="character" w:customStyle="1" w:styleId="extended-textshort">
    <w:name w:val="extended-text__short"/>
    <w:rsid w:val="00BC605B"/>
  </w:style>
  <w:style w:type="paragraph" w:styleId="affffff1">
    <w:name w:val="Subtitle"/>
    <w:basedOn w:val="a0"/>
    <w:next w:val="a0"/>
    <w:link w:val="affffff2"/>
    <w:uiPriority w:val="99"/>
    <w:qFormat/>
    <w:rsid w:val="00BC605B"/>
    <w:pPr>
      <w:spacing w:after="60" w:line="240" w:lineRule="auto"/>
      <w:jc w:val="center"/>
      <w:outlineLvl w:val="1"/>
    </w:pPr>
    <w:rPr>
      <w:rFonts w:ascii="Cambria" w:eastAsia="Times New Roman" w:hAnsi="Cambria" w:cs="Times New Roman"/>
      <w:sz w:val="24"/>
      <w:szCs w:val="24"/>
      <w:lang w:eastAsia="ru-RU"/>
    </w:rPr>
  </w:style>
  <w:style w:type="character" w:customStyle="1" w:styleId="affffff2">
    <w:name w:val="Подзаголовок Знак"/>
    <w:basedOn w:val="a1"/>
    <w:link w:val="affffff1"/>
    <w:uiPriority w:val="99"/>
    <w:rsid w:val="00BC605B"/>
    <w:rPr>
      <w:rFonts w:ascii="Cambria" w:eastAsia="Times New Roman" w:hAnsi="Cambria" w:cs="Times New Roman"/>
      <w:sz w:val="24"/>
      <w:szCs w:val="24"/>
      <w:lang w:eastAsia="ru-RU"/>
    </w:rPr>
  </w:style>
  <w:style w:type="character" w:customStyle="1" w:styleId="highlightedsearchterm">
    <w:name w:val="highlightedsearchterm"/>
    <w:rsid w:val="00BC605B"/>
  </w:style>
  <w:style w:type="character" w:customStyle="1" w:styleId="googqs-tidbit">
    <w:name w:val="goog_qs-tidbit"/>
    <w:rsid w:val="00BC605B"/>
  </w:style>
  <w:style w:type="paragraph" w:customStyle="1" w:styleId="210">
    <w:name w:val="Основной текст 21"/>
    <w:basedOn w:val="a0"/>
    <w:qFormat/>
    <w:rsid w:val="00BC605B"/>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f3">
    <w:name w:val="List"/>
    <w:basedOn w:val="a0"/>
    <w:uiPriority w:val="99"/>
    <w:rsid w:val="00BC605B"/>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0"/>
    <w:uiPriority w:val="99"/>
    <w:qFormat/>
    <w:rsid w:val="00BC605B"/>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BC605B"/>
    <w:rPr>
      <w:rFonts w:ascii="Times New Roman" w:hAnsi="Times New Roman" w:cs="Times New Roman"/>
      <w:b/>
      <w:bCs/>
      <w:sz w:val="20"/>
      <w:szCs w:val="20"/>
    </w:rPr>
  </w:style>
  <w:style w:type="character" w:customStyle="1" w:styleId="FontStyle193">
    <w:name w:val="Font Style193"/>
    <w:uiPriority w:val="99"/>
    <w:rsid w:val="00BC605B"/>
    <w:rPr>
      <w:rFonts w:ascii="Arial" w:hAnsi="Arial"/>
      <w:b/>
      <w:sz w:val="50"/>
    </w:rPr>
  </w:style>
  <w:style w:type="character" w:customStyle="1" w:styleId="FontStyle151">
    <w:name w:val="Font Style151"/>
    <w:uiPriority w:val="99"/>
    <w:rsid w:val="00BC605B"/>
    <w:rPr>
      <w:rFonts w:ascii="Arial" w:hAnsi="Arial"/>
      <w:b/>
      <w:smallCaps/>
      <w:spacing w:val="30"/>
      <w:sz w:val="44"/>
    </w:rPr>
  </w:style>
  <w:style w:type="character" w:customStyle="1" w:styleId="apple-style-span">
    <w:name w:val="apple-style-span"/>
    <w:rsid w:val="00BC605B"/>
    <w:rPr>
      <w:rFonts w:cs="Times New Roman"/>
    </w:rPr>
  </w:style>
  <w:style w:type="character" w:customStyle="1" w:styleId="FontStyle153">
    <w:name w:val="Font Style153"/>
    <w:uiPriority w:val="99"/>
    <w:rsid w:val="00BC605B"/>
    <w:rPr>
      <w:rFonts w:ascii="Bookman Old Style" w:hAnsi="Bookman Old Style"/>
      <w:spacing w:val="10"/>
      <w:sz w:val="44"/>
    </w:rPr>
  </w:style>
  <w:style w:type="paragraph" w:customStyle="1" w:styleId="310">
    <w:name w:val="Основной текст с отступом 31"/>
    <w:basedOn w:val="a0"/>
    <w:uiPriority w:val="99"/>
    <w:qFormat/>
    <w:rsid w:val="00BC605B"/>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4">
    <w:name w:val="Основной текст + Не полужирный"/>
    <w:aliases w:val="Курсив"/>
    <w:uiPriority w:val="99"/>
    <w:rsid w:val="00BC605B"/>
    <w:rPr>
      <w:rFonts w:ascii="Times New Roman" w:hAnsi="Times New Roman" w:cs="Times New Roman"/>
      <w:i/>
      <w:iCs/>
      <w:sz w:val="23"/>
      <w:szCs w:val="23"/>
      <w:u w:val="none"/>
    </w:rPr>
  </w:style>
  <w:style w:type="character" w:customStyle="1" w:styleId="18">
    <w:name w:val="Основной текст Знак1"/>
    <w:uiPriority w:val="99"/>
    <w:rsid w:val="00BC605B"/>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BC605B"/>
    <w:rPr>
      <w:rFonts w:ascii="Times New Roman" w:hAnsi="Times New Roman"/>
      <w:i/>
      <w:iCs/>
      <w:sz w:val="23"/>
      <w:szCs w:val="23"/>
      <w:shd w:val="clear" w:color="auto" w:fill="FFFFFF"/>
    </w:rPr>
  </w:style>
  <w:style w:type="paragraph" w:customStyle="1" w:styleId="33">
    <w:name w:val="Основной текст (3)"/>
    <w:basedOn w:val="a0"/>
    <w:link w:val="32"/>
    <w:uiPriority w:val="99"/>
    <w:qFormat/>
    <w:rsid w:val="00BC605B"/>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BC605B"/>
    <w:rPr>
      <w:rFonts w:ascii="Times New Roman" w:hAnsi="Times New Roman" w:cs="Times New Roman"/>
      <w:i/>
      <w:iCs/>
      <w:spacing w:val="-2"/>
      <w:sz w:val="21"/>
      <w:szCs w:val="21"/>
      <w:u w:val="none"/>
    </w:rPr>
  </w:style>
  <w:style w:type="character" w:customStyle="1" w:styleId="affffff5">
    <w:name w:val="Основной текст + Курсив"/>
    <w:uiPriority w:val="99"/>
    <w:rsid w:val="00BC605B"/>
    <w:rPr>
      <w:rFonts w:ascii="Times New Roman" w:hAnsi="Times New Roman" w:cs="Times New Roman"/>
      <w:b/>
      <w:bCs/>
      <w:i/>
      <w:iCs/>
      <w:sz w:val="23"/>
      <w:szCs w:val="23"/>
      <w:u w:val="none"/>
      <w:shd w:val="clear" w:color="auto" w:fill="FFFFFF"/>
    </w:rPr>
  </w:style>
  <w:style w:type="paragraph" w:customStyle="1" w:styleId="affffff6">
    <w:name w:val="Базовый"/>
    <w:qFormat/>
    <w:rsid w:val="00BC605B"/>
    <w:pPr>
      <w:widowControl w:val="0"/>
      <w:suppressAutoHyphens/>
      <w:spacing w:after="200" w:line="276" w:lineRule="auto"/>
    </w:pPr>
    <w:rPr>
      <w:rFonts w:ascii="Liberation Serif" w:eastAsia="Times New Roman" w:hAnsi="Liberation Serif" w:cs="Lohit Hindi"/>
      <w:sz w:val="24"/>
      <w:szCs w:val="24"/>
      <w:lang w:eastAsia="zh-CN" w:bidi="hi-IN"/>
    </w:rPr>
  </w:style>
  <w:style w:type="paragraph" w:customStyle="1" w:styleId="42">
    <w:name w:val="Основной текст4"/>
    <w:basedOn w:val="a0"/>
    <w:qFormat/>
    <w:rsid w:val="00BC605B"/>
    <w:pPr>
      <w:widowControl w:val="0"/>
      <w:shd w:val="clear" w:color="auto" w:fill="FFFFFF"/>
      <w:spacing w:before="420" w:after="240" w:line="298" w:lineRule="exact"/>
      <w:ind w:hanging="360"/>
      <w:jc w:val="both"/>
    </w:pPr>
    <w:rPr>
      <w:rFonts w:ascii="Calibri" w:eastAsia="Calibri" w:hAnsi="Calibri" w:cs="Calibri"/>
      <w:spacing w:val="2"/>
    </w:rPr>
  </w:style>
  <w:style w:type="paragraph" w:customStyle="1" w:styleId="Docsubtitle2">
    <w:name w:val="Doc subtitle2"/>
    <w:basedOn w:val="a0"/>
    <w:link w:val="Docsubtitle2Char"/>
    <w:qFormat/>
    <w:rsid w:val="00BC605B"/>
    <w:pPr>
      <w:spacing w:after="0" w:line="240" w:lineRule="auto"/>
    </w:pPr>
    <w:rPr>
      <w:rFonts w:ascii="Arial" w:eastAsia="Calibri" w:hAnsi="Arial" w:cs="Times New Roman"/>
      <w:sz w:val="28"/>
      <w:szCs w:val="28"/>
      <w:lang w:val="en-GB"/>
    </w:rPr>
  </w:style>
  <w:style w:type="character" w:customStyle="1" w:styleId="Docsubtitle2Char">
    <w:name w:val="Doc subtitle2 Char"/>
    <w:link w:val="Docsubtitle2"/>
    <w:rsid w:val="00BC605B"/>
    <w:rPr>
      <w:rFonts w:ascii="Arial" w:eastAsia="Calibri" w:hAnsi="Arial" w:cs="Times New Roman"/>
      <w:sz w:val="28"/>
      <w:szCs w:val="28"/>
      <w:lang w:val="en-GB"/>
    </w:rPr>
  </w:style>
  <w:style w:type="paragraph" w:customStyle="1" w:styleId="Doctitle">
    <w:name w:val="Doc title"/>
    <w:basedOn w:val="a0"/>
    <w:qFormat/>
    <w:rsid w:val="00BC605B"/>
    <w:pPr>
      <w:spacing w:after="0" w:line="240" w:lineRule="auto"/>
    </w:pPr>
    <w:rPr>
      <w:rFonts w:ascii="Arial" w:eastAsia="Times New Roman" w:hAnsi="Arial" w:cs="Times New Roman"/>
      <w:b/>
      <w:sz w:val="40"/>
      <w:szCs w:val="24"/>
      <w:lang w:val="en-GB"/>
    </w:rPr>
  </w:style>
  <w:style w:type="character" w:customStyle="1" w:styleId="colorgray">
    <w:name w:val="colorgray"/>
    <w:rsid w:val="00BC605B"/>
  </w:style>
  <w:style w:type="numbering" w:customStyle="1" w:styleId="112">
    <w:name w:val="Нет списка11"/>
    <w:next w:val="a3"/>
    <w:semiHidden/>
    <w:rsid w:val="00BC605B"/>
  </w:style>
  <w:style w:type="paragraph" w:styleId="affffff7">
    <w:name w:val="Body Text Indent"/>
    <w:aliases w:val="текст,Основной текст 1"/>
    <w:basedOn w:val="a0"/>
    <w:link w:val="affffff8"/>
    <w:uiPriority w:val="99"/>
    <w:rsid w:val="00BC605B"/>
    <w:pPr>
      <w:spacing w:after="120" w:line="240" w:lineRule="auto"/>
      <w:ind w:left="283"/>
    </w:pPr>
    <w:rPr>
      <w:rFonts w:ascii="Times New Roman" w:eastAsia="Times New Roman" w:hAnsi="Times New Roman" w:cs="Times New Roman"/>
      <w:sz w:val="24"/>
      <w:szCs w:val="24"/>
      <w:lang w:eastAsia="ru-RU"/>
    </w:rPr>
  </w:style>
  <w:style w:type="character" w:customStyle="1" w:styleId="affffff8">
    <w:name w:val="Основной текст с отступом Знак"/>
    <w:aliases w:val="текст Знак,Основной текст 1 Знак"/>
    <w:basedOn w:val="a1"/>
    <w:link w:val="affffff7"/>
    <w:uiPriority w:val="99"/>
    <w:rsid w:val="00BC605B"/>
    <w:rPr>
      <w:rFonts w:ascii="Times New Roman" w:eastAsia="Times New Roman" w:hAnsi="Times New Roman" w:cs="Times New Roman"/>
      <w:sz w:val="24"/>
      <w:szCs w:val="24"/>
      <w:lang w:eastAsia="ru-RU"/>
    </w:rPr>
  </w:style>
  <w:style w:type="paragraph" w:customStyle="1" w:styleId="c30">
    <w:name w:val="c30"/>
    <w:basedOn w:val="a0"/>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BC605B"/>
  </w:style>
  <w:style w:type="character" w:customStyle="1" w:styleId="value">
    <w:name w:val="value"/>
    <w:rsid w:val="00BC605B"/>
  </w:style>
  <w:style w:type="character" w:customStyle="1" w:styleId="28">
    <w:name w:val="Основной текст (2)_"/>
    <w:link w:val="29"/>
    <w:rsid w:val="00BC605B"/>
    <w:rPr>
      <w:rFonts w:ascii="Times New Roman" w:hAnsi="Times New Roman"/>
      <w:b/>
      <w:bCs/>
      <w:sz w:val="18"/>
      <w:szCs w:val="18"/>
      <w:shd w:val="clear" w:color="auto" w:fill="FFFFFF"/>
    </w:rPr>
  </w:style>
  <w:style w:type="character" w:customStyle="1" w:styleId="211pt">
    <w:name w:val="Основной текст (2) + 11 pt;Не полужирный"/>
    <w:rsid w:val="00BC605B"/>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29">
    <w:name w:val="Основной текст (2)"/>
    <w:basedOn w:val="a0"/>
    <w:link w:val="28"/>
    <w:rsid w:val="00BC605B"/>
    <w:pPr>
      <w:widowControl w:val="0"/>
      <w:shd w:val="clear" w:color="auto" w:fill="FFFFFF"/>
      <w:spacing w:before="180" w:after="180" w:line="0" w:lineRule="atLeast"/>
    </w:pPr>
    <w:rPr>
      <w:rFonts w:ascii="Times New Roman" w:hAnsi="Times New Roman"/>
      <w:b/>
      <w:bCs/>
      <w:sz w:val="18"/>
      <w:szCs w:val="18"/>
    </w:rPr>
  </w:style>
  <w:style w:type="character" w:customStyle="1" w:styleId="212pt">
    <w:name w:val="Основной текст (2) + 12 pt"/>
    <w:rsid w:val="00BC605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1">
    <w:name w:val="Цветной список - Акцент 11"/>
    <w:basedOn w:val="a0"/>
    <w:uiPriority w:val="99"/>
    <w:rsid w:val="00BC605B"/>
    <w:pPr>
      <w:suppressAutoHyphens/>
      <w:spacing w:after="200" w:line="276" w:lineRule="auto"/>
      <w:ind w:left="720"/>
      <w:contextualSpacing/>
    </w:pPr>
    <w:rPr>
      <w:rFonts w:ascii="Calibri" w:eastAsia="Calibri" w:hAnsi="Calibri" w:cs="Times New Roman"/>
      <w:lang w:eastAsia="ar-SA"/>
    </w:rPr>
  </w:style>
  <w:style w:type="paragraph" w:styleId="34">
    <w:name w:val="Body Text 3"/>
    <w:basedOn w:val="a0"/>
    <w:link w:val="35"/>
    <w:uiPriority w:val="99"/>
    <w:rsid w:val="00BC605B"/>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1"/>
    <w:link w:val="34"/>
    <w:uiPriority w:val="99"/>
    <w:rsid w:val="00BC605B"/>
    <w:rPr>
      <w:rFonts w:ascii="Times New Roman" w:eastAsia="Calibri" w:hAnsi="Times New Roman" w:cs="Times New Roman"/>
      <w:sz w:val="16"/>
      <w:szCs w:val="16"/>
    </w:rPr>
  </w:style>
  <w:style w:type="paragraph" w:customStyle="1" w:styleId="affffff9">
    <w:name w:val="т"/>
    <w:rsid w:val="00BC605B"/>
    <w:pPr>
      <w:shd w:val="clear" w:color="auto" w:fill="FFFFFF"/>
      <w:spacing w:after="0" w:line="240" w:lineRule="auto"/>
      <w:ind w:firstLine="709"/>
      <w:jc w:val="both"/>
    </w:pPr>
    <w:rPr>
      <w:rFonts w:ascii="Times New Roman" w:eastAsia="Times New Roman" w:hAnsi="Times New Roman" w:cs="Times New Roman"/>
      <w:sz w:val="28"/>
      <w:szCs w:val="28"/>
      <w:lang w:eastAsia="ru-RU"/>
    </w:rPr>
  </w:style>
  <w:style w:type="table" w:styleId="19">
    <w:name w:val="Table Grid 1"/>
    <w:basedOn w:val="a2"/>
    <w:uiPriority w:val="99"/>
    <w:rsid w:val="00BC60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nhideWhenUsed/>
    <w:rsid w:val="00BC6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BC605B"/>
    <w:rPr>
      <w:rFonts w:ascii="Courier New" w:eastAsia="Times New Roman" w:hAnsi="Courier New" w:cs="Courier New"/>
      <w:sz w:val="20"/>
      <w:szCs w:val="20"/>
      <w:lang w:eastAsia="ru-RU"/>
    </w:rPr>
  </w:style>
  <w:style w:type="paragraph" w:customStyle="1" w:styleId="1a">
    <w:name w:val="Без интервала1"/>
    <w:link w:val="NoSpacingChar"/>
    <w:qFormat/>
    <w:rsid w:val="00BC605B"/>
    <w:pPr>
      <w:spacing w:after="0" w:line="240" w:lineRule="auto"/>
    </w:pPr>
    <w:rPr>
      <w:rFonts w:ascii="Calibri" w:eastAsia="Times New Roman" w:hAnsi="Calibri" w:cs="Times New Roman"/>
      <w:lang w:eastAsia="ru-RU"/>
    </w:rPr>
  </w:style>
  <w:style w:type="character" w:customStyle="1" w:styleId="hl">
    <w:name w:val="hl"/>
    <w:rsid w:val="00BC605B"/>
  </w:style>
  <w:style w:type="character" w:customStyle="1" w:styleId="WW8Num11z2">
    <w:name w:val="WW8Num11z2"/>
    <w:uiPriority w:val="99"/>
    <w:rsid w:val="00BC605B"/>
    <w:rPr>
      <w:rFonts w:ascii="Wingdings" w:hAnsi="Wingdings" w:cs="Wingdings"/>
    </w:rPr>
  </w:style>
  <w:style w:type="paragraph" w:customStyle="1" w:styleId="affffffa">
    <w:name w:val="Сноска"/>
    <w:basedOn w:val="a0"/>
    <w:next w:val="a0"/>
    <w:uiPriority w:val="99"/>
    <w:rsid w:val="00BC605B"/>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eitempropertiestextinner">
    <w:name w:val="eitemproperties_textinner"/>
    <w:rsid w:val="00BC605B"/>
  </w:style>
  <w:style w:type="paragraph" w:customStyle="1" w:styleId="txt">
    <w:name w:val="txt"/>
    <w:basedOn w:val="a0"/>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Абзац списка1"/>
    <w:basedOn w:val="a0"/>
    <w:uiPriority w:val="99"/>
    <w:qFormat/>
    <w:rsid w:val="00BC605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
    <w:name w:val="Перечисление для таблиц"/>
    <w:basedOn w:val="a0"/>
    <w:uiPriority w:val="99"/>
    <w:rsid w:val="00BC605B"/>
    <w:pPr>
      <w:numPr>
        <w:numId w:val="3"/>
      </w:numPr>
      <w:tabs>
        <w:tab w:val="left" w:pos="227"/>
      </w:tabs>
      <w:spacing w:after="0" w:line="240" w:lineRule="auto"/>
      <w:jc w:val="both"/>
    </w:pPr>
    <w:rPr>
      <w:rFonts w:ascii="Times New Roman" w:eastAsia="Times New Roman" w:hAnsi="Times New Roman" w:cs="Times New Roman"/>
      <w:lang w:eastAsia="ru-RU"/>
    </w:rPr>
  </w:style>
  <w:style w:type="paragraph" w:customStyle="1" w:styleId="affffffb">
    <w:basedOn w:val="a0"/>
    <w:next w:val="affffffc"/>
    <w:link w:val="affffffd"/>
    <w:uiPriority w:val="99"/>
    <w:qFormat/>
    <w:rsid w:val="00BC605B"/>
    <w:pPr>
      <w:spacing w:after="0" w:line="240" w:lineRule="auto"/>
      <w:jc w:val="center"/>
    </w:pPr>
    <w:rPr>
      <w:rFonts w:eastAsia="Calibri"/>
      <w:b/>
      <w:bCs/>
      <w:sz w:val="36"/>
      <w:szCs w:val="36"/>
    </w:rPr>
  </w:style>
  <w:style w:type="character" w:customStyle="1" w:styleId="affffffd">
    <w:name w:val="Название Знак"/>
    <w:link w:val="affffffb"/>
    <w:uiPriority w:val="99"/>
    <w:rsid w:val="00BC605B"/>
    <w:rPr>
      <w:rFonts w:eastAsia="Calibri"/>
      <w:b/>
      <w:bCs/>
      <w:sz w:val="36"/>
      <w:szCs w:val="36"/>
    </w:rPr>
  </w:style>
  <w:style w:type="paragraph" w:customStyle="1" w:styleId="1c">
    <w:name w:val="Знак Знак1 Знак"/>
    <w:basedOn w:val="a0"/>
    <w:uiPriority w:val="99"/>
    <w:rsid w:val="00BC605B"/>
    <w:pPr>
      <w:tabs>
        <w:tab w:val="left" w:pos="708"/>
      </w:tabs>
      <w:spacing w:line="240" w:lineRule="exact"/>
    </w:pPr>
    <w:rPr>
      <w:rFonts w:ascii="Verdana" w:eastAsia="Times New Roman" w:hAnsi="Verdana" w:cs="Verdana"/>
      <w:sz w:val="20"/>
      <w:szCs w:val="20"/>
      <w:lang w:val="en-US"/>
    </w:rPr>
  </w:style>
  <w:style w:type="paragraph" w:customStyle="1" w:styleId="2a">
    <w:name w:val="Знак2"/>
    <w:basedOn w:val="a0"/>
    <w:uiPriority w:val="99"/>
    <w:qFormat/>
    <w:rsid w:val="00BC605B"/>
    <w:pPr>
      <w:tabs>
        <w:tab w:val="left" w:pos="708"/>
      </w:tabs>
      <w:spacing w:line="240" w:lineRule="exact"/>
    </w:pPr>
    <w:rPr>
      <w:rFonts w:ascii="Verdana" w:eastAsia="Times New Roman" w:hAnsi="Verdana" w:cs="Verdana"/>
      <w:sz w:val="20"/>
      <w:szCs w:val="20"/>
      <w:lang w:val="en-US"/>
    </w:rPr>
  </w:style>
  <w:style w:type="character" w:customStyle="1" w:styleId="CommentTextChar">
    <w:name w:val="Comment Text Char"/>
    <w:uiPriority w:val="99"/>
    <w:semiHidden/>
    <w:locked/>
    <w:rsid w:val="00BC605B"/>
    <w:rPr>
      <w:rFonts w:ascii="Times New Roman" w:hAnsi="Times New Roman"/>
      <w:sz w:val="20"/>
      <w:lang w:eastAsia="ru-RU"/>
    </w:rPr>
  </w:style>
  <w:style w:type="character" w:customStyle="1" w:styleId="BalloonTextChar">
    <w:name w:val="Balloon Text Char"/>
    <w:uiPriority w:val="99"/>
    <w:semiHidden/>
    <w:locked/>
    <w:rsid w:val="00BC605B"/>
    <w:rPr>
      <w:rFonts w:ascii="Tahoma" w:hAnsi="Tahoma"/>
      <w:sz w:val="16"/>
      <w:lang w:eastAsia="ru-RU"/>
    </w:rPr>
  </w:style>
  <w:style w:type="character" w:customStyle="1" w:styleId="1d">
    <w:name w:val="Название Знак1"/>
    <w:uiPriority w:val="99"/>
    <w:locked/>
    <w:rsid w:val="00BC605B"/>
    <w:rPr>
      <w:rFonts w:ascii="Calibri" w:hAnsi="Calibri"/>
      <w:b/>
      <w:sz w:val="36"/>
      <w:lang w:eastAsia="ru-RU"/>
    </w:rPr>
  </w:style>
  <w:style w:type="paragraph" w:customStyle="1" w:styleId="2b">
    <w:name w:val="Абзац списка2"/>
    <w:basedOn w:val="a0"/>
    <w:uiPriority w:val="99"/>
    <w:qFormat/>
    <w:rsid w:val="00BC605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e">
    <w:name w:val="Знак"/>
    <w:basedOn w:val="a0"/>
    <w:uiPriority w:val="99"/>
    <w:qFormat/>
    <w:rsid w:val="00BC605B"/>
    <w:pPr>
      <w:spacing w:line="240" w:lineRule="exact"/>
    </w:pPr>
    <w:rPr>
      <w:rFonts w:ascii="Verdana" w:eastAsia="Times New Roman" w:hAnsi="Verdana" w:cs="Times New Roman"/>
      <w:sz w:val="20"/>
      <w:szCs w:val="20"/>
      <w:lang w:eastAsia="ru-RU"/>
    </w:rPr>
  </w:style>
  <w:style w:type="paragraph" w:customStyle="1" w:styleId="ConsPlusNonformat">
    <w:name w:val="ConsPlusNonformat"/>
    <w:uiPriority w:val="99"/>
    <w:rsid w:val="00BC60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Список 21"/>
    <w:basedOn w:val="a0"/>
    <w:uiPriority w:val="99"/>
    <w:qFormat/>
    <w:rsid w:val="00BC605B"/>
    <w:pPr>
      <w:suppressAutoHyphens/>
      <w:spacing w:after="0" w:line="240" w:lineRule="auto"/>
      <w:ind w:left="566" w:hanging="283"/>
    </w:pPr>
    <w:rPr>
      <w:rFonts w:ascii="Arial" w:eastAsia="Times New Roman" w:hAnsi="Arial" w:cs="Arial"/>
      <w:sz w:val="24"/>
      <w:szCs w:val="28"/>
      <w:lang w:eastAsia="ar-SA"/>
    </w:rPr>
  </w:style>
  <w:style w:type="character" w:styleId="HTML1">
    <w:name w:val="HTML Cite"/>
    <w:uiPriority w:val="99"/>
    <w:rsid w:val="00BC605B"/>
    <w:rPr>
      <w:rFonts w:cs="Times New Roman"/>
      <w:i/>
      <w:iCs/>
    </w:rPr>
  </w:style>
  <w:style w:type="character" w:customStyle="1" w:styleId="value2">
    <w:name w:val="value2"/>
    <w:uiPriority w:val="99"/>
    <w:rsid w:val="00BC605B"/>
    <w:rPr>
      <w:rFonts w:cs="Times New Roman"/>
    </w:rPr>
  </w:style>
  <w:style w:type="paragraph" w:styleId="afffffff">
    <w:name w:val="Revision"/>
    <w:hidden/>
    <w:uiPriority w:val="99"/>
    <w:semiHidden/>
    <w:rsid w:val="00BC605B"/>
    <w:pPr>
      <w:spacing w:after="0" w:line="240" w:lineRule="auto"/>
    </w:pPr>
    <w:rPr>
      <w:rFonts w:ascii="Times New Roman" w:eastAsia="Times New Roman" w:hAnsi="Times New Roman" w:cs="Times New Roman"/>
      <w:sz w:val="24"/>
      <w:szCs w:val="24"/>
      <w:lang w:eastAsia="ru-RU"/>
    </w:rPr>
  </w:style>
  <w:style w:type="character" w:customStyle="1" w:styleId="value14">
    <w:name w:val="value14"/>
    <w:uiPriority w:val="99"/>
    <w:rsid w:val="00BC605B"/>
    <w:rPr>
      <w:rFonts w:cs="Times New Roman"/>
      <w:sz w:val="22"/>
      <w:szCs w:val="22"/>
    </w:rPr>
  </w:style>
  <w:style w:type="character" w:customStyle="1" w:styleId="hilight3">
    <w:name w:val="hilight3"/>
    <w:uiPriority w:val="99"/>
    <w:rsid w:val="00BC605B"/>
    <w:rPr>
      <w:rFonts w:ascii="LatoWebSemibold" w:hAnsi="LatoWebSemibold" w:cs="Times New Roman"/>
      <w:i/>
      <w:iCs/>
      <w:shd w:val="clear" w:color="auto" w:fill="DDF5EE"/>
    </w:rPr>
  </w:style>
  <w:style w:type="character" w:customStyle="1" w:styleId="head16">
    <w:name w:val="head16"/>
    <w:uiPriority w:val="99"/>
    <w:rsid w:val="00BC605B"/>
    <w:rPr>
      <w:rFonts w:ascii="LatoWebSemibold" w:hAnsi="LatoWebSemibold" w:cs="Times New Roman"/>
    </w:rPr>
  </w:style>
  <w:style w:type="character" w:customStyle="1" w:styleId="value15">
    <w:name w:val="value15"/>
    <w:uiPriority w:val="99"/>
    <w:rsid w:val="00BC605B"/>
    <w:rPr>
      <w:rFonts w:cs="Times New Roman"/>
      <w:sz w:val="22"/>
      <w:szCs w:val="22"/>
    </w:rPr>
  </w:style>
  <w:style w:type="character" w:customStyle="1" w:styleId="head17">
    <w:name w:val="head17"/>
    <w:uiPriority w:val="99"/>
    <w:rsid w:val="00BC605B"/>
    <w:rPr>
      <w:rFonts w:ascii="LatoWebSemibold" w:hAnsi="LatoWebSemibold" w:cs="Times New Roman"/>
    </w:rPr>
  </w:style>
  <w:style w:type="character" w:customStyle="1" w:styleId="value16">
    <w:name w:val="value16"/>
    <w:uiPriority w:val="99"/>
    <w:rsid w:val="00BC605B"/>
    <w:rPr>
      <w:rFonts w:cs="Times New Roman"/>
      <w:sz w:val="22"/>
      <w:szCs w:val="22"/>
    </w:rPr>
  </w:style>
  <w:style w:type="character" w:customStyle="1" w:styleId="head18">
    <w:name w:val="head18"/>
    <w:uiPriority w:val="99"/>
    <w:rsid w:val="00BC605B"/>
    <w:rPr>
      <w:rFonts w:ascii="LatoWebSemibold" w:hAnsi="LatoWebSemibold" w:cs="Times New Roman"/>
    </w:rPr>
  </w:style>
  <w:style w:type="character" w:customStyle="1" w:styleId="value17">
    <w:name w:val="value17"/>
    <w:uiPriority w:val="99"/>
    <w:rsid w:val="00BC605B"/>
    <w:rPr>
      <w:rFonts w:cs="Times New Roman"/>
      <w:sz w:val="22"/>
      <w:szCs w:val="22"/>
    </w:rPr>
  </w:style>
  <w:style w:type="character" w:customStyle="1" w:styleId="head19">
    <w:name w:val="head19"/>
    <w:uiPriority w:val="99"/>
    <w:rsid w:val="00BC605B"/>
    <w:rPr>
      <w:rFonts w:ascii="LatoWebSemibold" w:hAnsi="LatoWebSemibold" w:cs="Times New Roman"/>
    </w:rPr>
  </w:style>
  <w:style w:type="character" w:customStyle="1" w:styleId="value18">
    <w:name w:val="value18"/>
    <w:uiPriority w:val="99"/>
    <w:rsid w:val="00BC605B"/>
    <w:rPr>
      <w:rFonts w:cs="Times New Roman"/>
      <w:sz w:val="22"/>
      <w:szCs w:val="22"/>
    </w:rPr>
  </w:style>
  <w:style w:type="character" w:customStyle="1" w:styleId="fontstyle01">
    <w:name w:val="fontstyle01"/>
    <w:rsid w:val="00BC605B"/>
    <w:rPr>
      <w:rFonts w:ascii="Times New Roman" w:hAnsi="Times New Roman" w:cs="Times New Roman" w:hint="default"/>
      <w:b/>
      <w:bCs/>
      <w:i w:val="0"/>
      <w:iCs w:val="0"/>
      <w:color w:val="000000"/>
      <w:sz w:val="24"/>
      <w:szCs w:val="24"/>
    </w:rPr>
  </w:style>
  <w:style w:type="character" w:customStyle="1" w:styleId="hilight">
    <w:name w:val="hilight"/>
    <w:rsid w:val="00BC605B"/>
  </w:style>
  <w:style w:type="character" w:customStyle="1" w:styleId="Fontstyle010">
    <w:name w:val="Fontstyle01"/>
    <w:uiPriority w:val="99"/>
    <w:rsid w:val="00BC605B"/>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BC605B"/>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BC605B"/>
  </w:style>
  <w:style w:type="character" w:customStyle="1" w:styleId="Hilight0">
    <w:name w:val="Hilight"/>
    <w:uiPriority w:val="99"/>
    <w:rsid w:val="00BC605B"/>
  </w:style>
  <w:style w:type="character" w:customStyle="1" w:styleId="311">
    <w:name w:val="Основной текст 3 Знак1"/>
    <w:uiPriority w:val="99"/>
    <w:semiHidden/>
    <w:rsid w:val="00BC605B"/>
    <w:rPr>
      <w:rFonts w:ascii="Calibri" w:eastAsia="Times New Roman" w:hAnsi="Calibri" w:cs="Times New Roman"/>
      <w:sz w:val="16"/>
      <w:szCs w:val="16"/>
      <w:lang w:eastAsia="ru-RU"/>
    </w:rPr>
  </w:style>
  <w:style w:type="character" w:customStyle="1" w:styleId="1e">
    <w:name w:val="Основной текст с отступом Знак1"/>
    <w:uiPriority w:val="99"/>
    <w:semiHidden/>
    <w:rsid w:val="00BC605B"/>
    <w:rPr>
      <w:rFonts w:ascii="Calibri" w:eastAsia="Times New Roman" w:hAnsi="Calibri" w:cs="Times New Roman"/>
      <w:lang w:eastAsia="ru-RU"/>
    </w:rPr>
  </w:style>
  <w:style w:type="character" w:customStyle="1" w:styleId="212">
    <w:name w:val="Основной текст 2 Знак1"/>
    <w:uiPriority w:val="99"/>
    <w:semiHidden/>
    <w:rsid w:val="00BC605B"/>
    <w:rPr>
      <w:rFonts w:ascii="Calibri" w:eastAsia="Times New Roman" w:hAnsi="Calibri" w:cs="Times New Roman"/>
      <w:lang w:eastAsia="ru-RU"/>
    </w:rPr>
  </w:style>
  <w:style w:type="character" w:customStyle="1" w:styleId="213">
    <w:name w:val="Основной текст с отступом 2 Знак1"/>
    <w:uiPriority w:val="99"/>
    <w:semiHidden/>
    <w:rsid w:val="00BC605B"/>
    <w:rPr>
      <w:rFonts w:ascii="Calibri" w:eastAsia="Times New Roman" w:hAnsi="Calibri" w:cs="Times New Roman"/>
      <w:lang w:eastAsia="ru-RU"/>
    </w:rPr>
  </w:style>
  <w:style w:type="character" w:customStyle="1" w:styleId="Heading1Char">
    <w:name w:val="Heading 1 Char"/>
    <w:uiPriority w:val="9"/>
    <w:rsid w:val="00BC605B"/>
    <w:rPr>
      <w:rFonts w:ascii="Cambria" w:eastAsia="Times New Roman" w:hAnsi="Cambria" w:cs="Times New Roman"/>
      <w:b/>
      <w:bCs/>
      <w:color w:val="365F91"/>
      <w:sz w:val="28"/>
      <w:szCs w:val="28"/>
    </w:rPr>
  </w:style>
  <w:style w:type="character" w:customStyle="1" w:styleId="Heading8Char">
    <w:name w:val="Heading 8 Char"/>
    <w:uiPriority w:val="9"/>
    <w:rsid w:val="00BC605B"/>
    <w:rPr>
      <w:rFonts w:ascii="Cambria" w:eastAsia="Times New Roman" w:hAnsi="Cambria" w:cs="Times New Roman"/>
      <w:color w:val="404040"/>
      <w:sz w:val="20"/>
      <w:szCs w:val="20"/>
    </w:rPr>
  </w:style>
  <w:style w:type="character" w:styleId="afffffff0">
    <w:name w:val="Intense Emphasis"/>
    <w:uiPriority w:val="21"/>
    <w:qFormat/>
    <w:rsid w:val="00BC605B"/>
    <w:rPr>
      <w:b/>
      <w:bCs/>
      <w:i/>
      <w:iCs/>
      <w:color w:val="4F81BD"/>
    </w:rPr>
  </w:style>
  <w:style w:type="paragraph" w:styleId="2c">
    <w:name w:val="Quote"/>
    <w:basedOn w:val="a0"/>
    <w:next w:val="a0"/>
    <w:link w:val="2d"/>
    <w:uiPriority w:val="29"/>
    <w:qFormat/>
    <w:rsid w:val="00BC605B"/>
    <w:pPr>
      <w:spacing w:after="200" w:line="276" w:lineRule="auto"/>
    </w:pPr>
    <w:rPr>
      <w:rFonts w:ascii="Calibri" w:eastAsia="Times New Roman" w:hAnsi="Calibri" w:cs="Times New Roman"/>
      <w:i/>
      <w:iCs/>
      <w:color w:val="000000"/>
      <w:lang w:eastAsia="ru-RU"/>
    </w:rPr>
  </w:style>
  <w:style w:type="character" w:customStyle="1" w:styleId="2d">
    <w:name w:val="Цитата 2 Знак"/>
    <w:basedOn w:val="a1"/>
    <w:link w:val="2c"/>
    <w:uiPriority w:val="29"/>
    <w:rsid w:val="00BC605B"/>
    <w:rPr>
      <w:rFonts w:ascii="Calibri" w:eastAsia="Times New Roman" w:hAnsi="Calibri" w:cs="Times New Roman"/>
      <w:i/>
      <w:iCs/>
      <w:color w:val="000000"/>
      <w:lang w:eastAsia="ru-RU"/>
    </w:rPr>
  </w:style>
  <w:style w:type="paragraph" w:styleId="afffffff1">
    <w:name w:val="Intense Quote"/>
    <w:basedOn w:val="a0"/>
    <w:next w:val="a0"/>
    <w:link w:val="afffffff2"/>
    <w:uiPriority w:val="30"/>
    <w:qFormat/>
    <w:rsid w:val="00BC605B"/>
    <w:pPr>
      <w:pBdr>
        <w:bottom w:val="single" w:sz="4" w:space="4" w:color="4F81BD"/>
      </w:pBdr>
      <w:spacing w:before="200" w:after="280" w:line="276" w:lineRule="auto"/>
      <w:ind w:left="936" w:right="936"/>
    </w:pPr>
    <w:rPr>
      <w:rFonts w:ascii="Calibri" w:eastAsia="Times New Roman" w:hAnsi="Calibri" w:cs="Times New Roman"/>
      <w:b/>
      <w:bCs/>
      <w:i/>
      <w:iCs/>
      <w:color w:val="4F81BD"/>
      <w:lang w:eastAsia="ru-RU"/>
    </w:rPr>
  </w:style>
  <w:style w:type="character" w:customStyle="1" w:styleId="afffffff2">
    <w:name w:val="Выделенная цитата Знак"/>
    <w:basedOn w:val="a1"/>
    <w:link w:val="afffffff1"/>
    <w:uiPriority w:val="30"/>
    <w:rsid w:val="00BC605B"/>
    <w:rPr>
      <w:rFonts w:ascii="Calibri" w:eastAsia="Times New Roman" w:hAnsi="Calibri" w:cs="Times New Roman"/>
      <w:b/>
      <w:bCs/>
      <w:i/>
      <w:iCs/>
      <w:color w:val="4F81BD"/>
      <w:lang w:eastAsia="ru-RU"/>
    </w:rPr>
  </w:style>
  <w:style w:type="character" w:styleId="afffffff3">
    <w:name w:val="Subtle Reference"/>
    <w:uiPriority w:val="31"/>
    <w:qFormat/>
    <w:rsid w:val="00BC605B"/>
    <w:rPr>
      <w:smallCaps/>
      <w:color w:val="C0504D"/>
      <w:u w:val="single"/>
    </w:rPr>
  </w:style>
  <w:style w:type="character" w:styleId="afffffff4">
    <w:name w:val="Intense Reference"/>
    <w:uiPriority w:val="32"/>
    <w:qFormat/>
    <w:rsid w:val="00BC605B"/>
    <w:rPr>
      <w:b/>
      <w:bCs/>
      <w:smallCaps/>
      <w:color w:val="C0504D"/>
      <w:spacing w:val="5"/>
      <w:u w:val="single"/>
    </w:rPr>
  </w:style>
  <w:style w:type="character" w:styleId="afffffff5">
    <w:name w:val="Book Title"/>
    <w:uiPriority w:val="33"/>
    <w:qFormat/>
    <w:rsid w:val="00BC605B"/>
    <w:rPr>
      <w:b/>
      <w:bCs/>
      <w:smallCaps/>
      <w:spacing w:val="5"/>
    </w:rPr>
  </w:style>
  <w:style w:type="paragraph" w:styleId="afffffff6">
    <w:name w:val="Plain Text"/>
    <w:basedOn w:val="a0"/>
    <w:link w:val="afffffff7"/>
    <w:uiPriority w:val="99"/>
    <w:unhideWhenUsed/>
    <w:rsid w:val="00BC605B"/>
    <w:pPr>
      <w:spacing w:after="0" w:line="240" w:lineRule="auto"/>
    </w:pPr>
    <w:rPr>
      <w:rFonts w:ascii="Courier New" w:eastAsia="Times New Roman" w:hAnsi="Courier New" w:cs="Courier New"/>
      <w:sz w:val="21"/>
      <w:szCs w:val="21"/>
      <w:lang w:eastAsia="ru-RU"/>
    </w:rPr>
  </w:style>
  <w:style w:type="character" w:customStyle="1" w:styleId="afffffff7">
    <w:name w:val="Текст Знак"/>
    <w:basedOn w:val="a1"/>
    <w:link w:val="afffffff6"/>
    <w:uiPriority w:val="99"/>
    <w:rsid w:val="00BC605B"/>
    <w:rPr>
      <w:rFonts w:ascii="Courier New" w:eastAsia="Times New Roman" w:hAnsi="Courier New" w:cs="Courier New"/>
      <w:sz w:val="21"/>
      <w:szCs w:val="21"/>
      <w:lang w:eastAsia="ru-RU"/>
    </w:rPr>
  </w:style>
  <w:style w:type="paragraph" w:styleId="afffffff8">
    <w:name w:val="envelope address"/>
    <w:basedOn w:val="a0"/>
    <w:uiPriority w:val="99"/>
    <w:unhideWhenUsed/>
    <w:rsid w:val="00BC605B"/>
    <w:pPr>
      <w:spacing w:after="0" w:line="240" w:lineRule="auto"/>
      <w:ind w:left="2880"/>
    </w:pPr>
    <w:rPr>
      <w:rFonts w:ascii="Cambria" w:eastAsia="Times New Roman" w:hAnsi="Cambria" w:cs="Times New Roman"/>
      <w:sz w:val="24"/>
      <w:lang w:eastAsia="ru-RU"/>
    </w:rPr>
  </w:style>
  <w:style w:type="paragraph" w:styleId="2e">
    <w:name w:val="envelope return"/>
    <w:basedOn w:val="a0"/>
    <w:uiPriority w:val="99"/>
    <w:unhideWhenUsed/>
    <w:rsid w:val="00BC605B"/>
    <w:pPr>
      <w:spacing w:after="0" w:line="240" w:lineRule="auto"/>
    </w:pPr>
    <w:rPr>
      <w:rFonts w:ascii="Cambria" w:eastAsia="Times New Roman" w:hAnsi="Cambria" w:cs="Times New Roman"/>
      <w:sz w:val="20"/>
      <w:lang w:eastAsia="ru-RU"/>
    </w:rPr>
  </w:style>
  <w:style w:type="character" w:customStyle="1" w:styleId="1f">
    <w:name w:val="Неразрешенное упоминание1"/>
    <w:uiPriority w:val="99"/>
    <w:semiHidden/>
    <w:unhideWhenUsed/>
    <w:rsid w:val="00BC605B"/>
    <w:rPr>
      <w:color w:val="605E5C"/>
      <w:shd w:val="clear" w:color="auto" w:fill="E1DFDD"/>
    </w:rPr>
  </w:style>
  <w:style w:type="character" w:customStyle="1" w:styleId="2f">
    <w:name w:val="Неразрешенное упоминание2"/>
    <w:uiPriority w:val="99"/>
    <w:semiHidden/>
    <w:unhideWhenUsed/>
    <w:rsid w:val="00BC605B"/>
    <w:rPr>
      <w:color w:val="605E5C"/>
      <w:shd w:val="clear" w:color="auto" w:fill="E1DFDD"/>
    </w:rPr>
  </w:style>
  <w:style w:type="character" w:customStyle="1" w:styleId="36">
    <w:name w:val="Неразрешенное упоминание3"/>
    <w:uiPriority w:val="99"/>
    <w:semiHidden/>
    <w:unhideWhenUsed/>
    <w:rsid w:val="00BC605B"/>
    <w:rPr>
      <w:color w:val="605E5C"/>
      <w:shd w:val="clear" w:color="auto" w:fill="E1DFDD"/>
    </w:rPr>
  </w:style>
  <w:style w:type="paragraph" w:customStyle="1" w:styleId="msonormal0">
    <w:name w:val="msonormal"/>
    <w:basedOn w:val="a0"/>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0"/>
    <w:qFormat/>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qFormat/>
    <w:rsid w:val="00BC605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0"/>
    <w:qFormat/>
    <w:rsid w:val="00BC605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0"/>
    <w:qFormat/>
    <w:rsid w:val="00BC605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qFormat/>
    <w:rsid w:val="00BC605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0"/>
    <w:qFormat/>
    <w:rsid w:val="00BC605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qFormat/>
    <w:rsid w:val="00BC605B"/>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qFormat/>
    <w:rsid w:val="00BC60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qFormat/>
    <w:rsid w:val="00BC605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qFormat/>
    <w:rsid w:val="00BC60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qFormat/>
    <w:rsid w:val="00BC605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0"/>
    <w:qFormat/>
    <w:rsid w:val="00BC605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0"/>
    <w:qFormat/>
    <w:rsid w:val="00BC605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0"/>
    <w:qFormat/>
    <w:rsid w:val="00BC605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qFormat/>
    <w:rsid w:val="00BC60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3">
    <w:name w:val="xl83"/>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84">
    <w:name w:val="xl84"/>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0"/>
    <w:qFormat/>
    <w:rsid w:val="00BC6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0"/>
    <w:qFormat/>
    <w:rsid w:val="00BC6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0"/>
    <w:qFormat/>
    <w:rsid w:val="00BC6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0"/>
    <w:qFormat/>
    <w:rsid w:val="00BC605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0"/>
    <w:qFormat/>
    <w:rsid w:val="00BC6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qFormat/>
    <w:rsid w:val="00BC605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qFormat/>
    <w:rsid w:val="00BC605B"/>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0"/>
    <w:qFormat/>
    <w:rsid w:val="00BC605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qFormat/>
    <w:rsid w:val="00BC605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0"/>
    <w:qFormat/>
    <w:rsid w:val="00BC605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0"/>
    <w:qFormat/>
    <w:rsid w:val="00BC605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0"/>
    <w:qFormat/>
    <w:rsid w:val="00BC605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0"/>
    <w:qFormat/>
    <w:rsid w:val="00BC60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0"/>
    <w:qFormat/>
    <w:rsid w:val="00BC605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0"/>
    <w:qFormat/>
    <w:rsid w:val="00BC605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100">
    <w:name w:val="xl100"/>
    <w:basedOn w:val="a0"/>
    <w:qFormat/>
    <w:rsid w:val="00BC605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0"/>
    <w:qFormat/>
    <w:rsid w:val="00BC60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qFormat/>
    <w:rsid w:val="00BC605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0"/>
    <w:qFormat/>
    <w:rsid w:val="00BC605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qFormat/>
    <w:rsid w:val="00BC605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0"/>
    <w:qFormat/>
    <w:rsid w:val="00BC605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0"/>
    <w:qFormat/>
    <w:rsid w:val="00BC605B"/>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0"/>
    <w:qFormat/>
    <w:rsid w:val="00BC605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9">
    <w:name w:val="xl109"/>
    <w:basedOn w:val="a0"/>
    <w:qFormat/>
    <w:rsid w:val="00BC605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0"/>
    <w:qFormat/>
    <w:rsid w:val="00BC605B"/>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2">
    <w:name w:val="xl112"/>
    <w:basedOn w:val="a0"/>
    <w:qFormat/>
    <w:rsid w:val="00BC605B"/>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0"/>
    <w:qFormat/>
    <w:rsid w:val="00BC605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0"/>
    <w:qFormat/>
    <w:rsid w:val="00BC60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0"/>
    <w:qFormat/>
    <w:rsid w:val="00BC605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qFormat/>
    <w:rsid w:val="00BC605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0"/>
    <w:qFormat/>
    <w:rsid w:val="00BC605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8">
    <w:name w:val="xl118"/>
    <w:basedOn w:val="a0"/>
    <w:qFormat/>
    <w:rsid w:val="00BC605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0"/>
    <w:qFormat/>
    <w:rsid w:val="00BC605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0"/>
    <w:qFormat/>
    <w:rsid w:val="00BC605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qFormat/>
    <w:rsid w:val="00BC605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0"/>
    <w:qFormat/>
    <w:rsid w:val="00BC605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0"/>
    <w:qFormat/>
    <w:rsid w:val="00BC605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0"/>
    <w:qFormat/>
    <w:rsid w:val="00BC605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0"/>
    <w:qFormat/>
    <w:rsid w:val="00BC605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6">
    <w:name w:val="xl126"/>
    <w:basedOn w:val="a0"/>
    <w:qFormat/>
    <w:rsid w:val="00BC605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7">
    <w:name w:val="xl127"/>
    <w:basedOn w:val="a0"/>
    <w:qFormat/>
    <w:rsid w:val="00BC605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0"/>
    <w:qFormat/>
    <w:rsid w:val="00BC605B"/>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0"/>
    <w:qFormat/>
    <w:rsid w:val="00BC605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0">
    <w:name w:val="Обычный1"/>
    <w:qFormat/>
    <w:rsid w:val="00BC605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Обычный2"/>
    <w:rsid w:val="00BC605B"/>
    <w:pPr>
      <w:spacing w:after="0" w:line="240" w:lineRule="auto"/>
    </w:pPr>
    <w:rPr>
      <w:rFonts w:ascii="Times New Roman" w:eastAsia="Times New Roman" w:hAnsi="Times New Roman" w:cs="Times New Roman"/>
      <w:snapToGrid w:val="0"/>
      <w:sz w:val="20"/>
      <w:szCs w:val="20"/>
      <w:lang w:eastAsia="ru-RU"/>
    </w:rPr>
  </w:style>
  <w:style w:type="paragraph" w:customStyle="1" w:styleId="37">
    <w:name w:val="Обычный3"/>
    <w:rsid w:val="00BC605B"/>
    <w:pPr>
      <w:spacing w:after="0" w:line="240" w:lineRule="auto"/>
    </w:pPr>
    <w:rPr>
      <w:rFonts w:ascii="Times New Roman" w:eastAsia="Times New Roman" w:hAnsi="Times New Roman" w:cs="Times New Roman"/>
      <w:snapToGrid w:val="0"/>
      <w:sz w:val="20"/>
      <w:szCs w:val="20"/>
      <w:lang w:eastAsia="ru-RU"/>
    </w:rPr>
  </w:style>
  <w:style w:type="character" w:customStyle="1" w:styleId="NoSpacingChar">
    <w:name w:val="No Spacing Char"/>
    <w:link w:val="1a"/>
    <w:locked/>
    <w:rsid w:val="00BC605B"/>
    <w:rPr>
      <w:rFonts w:ascii="Calibri" w:eastAsia="Times New Roman" w:hAnsi="Calibri" w:cs="Times New Roman"/>
      <w:lang w:eastAsia="ru-RU"/>
    </w:rPr>
  </w:style>
  <w:style w:type="character" w:customStyle="1" w:styleId="0pt">
    <w:name w:val="Основной текст + Полужирный;Интервал 0 pt"/>
    <w:rsid w:val="00BC605B"/>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paragraph" w:customStyle="1" w:styleId="120">
    <w:name w:val="таблСлева12"/>
    <w:basedOn w:val="a0"/>
    <w:uiPriority w:val="3"/>
    <w:qFormat/>
    <w:rsid w:val="00BC605B"/>
    <w:pPr>
      <w:snapToGrid w:val="0"/>
      <w:spacing w:after="0" w:line="240" w:lineRule="auto"/>
    </w:pPr>
    <w:rPr>
      <w:rFonts w:ascii="Times New Roman" w:eastAsia="Times New Roman" w:hAnsi="Times New Roman" w:cs="Times New Roman"/>
      <w:iCs/>
      <w:sz w:val="24"/>
      <w:szCs w:val="28"/>
      <w:lang w:eastAsia="ru-RU"/>
    </w:rPr>
  </w:style>
  <w:style w:type="table" w:customStyle="1" w:styleId="1f1">
    <w:name w:val="Сетка таблицы1"/>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3"/>
    <w:uiPriority w:val="99"/>
    <w:semiHidden/>
    <w:unhideWhenUsed/>
    <w:rsid w:val="00BC605B"/>
  </w:style>
  <w:style w:type="paragraph" w:styleId="z-">
    <w:name w:val="HTML Bottom of Form"/>
    <w:basedOn w:val="a0"/>
    <w:next w:val="a0"/>
    <w:link w:val="z-0"/>
    <w:hidden/>
    <w:uiPriority w:val="99"/>
    <w:unhideWhenUsed/>
    <w:rsid w:val="00BC605B"/>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Конец формы Знак"/>
    <w:basedOn w:val="a1"/>
    <w:link w:val="z-"/>
    <w:uiPriority w:val="99"/>
    <w:rsid w:val="00BC605B"/>
    <w:rPr>
      <w:rFonts w:ascii="Arial" w:eastAsia="Times New Roman" w:hAnsi="Arial" w:cs="Times New Roman"/>
      <w:vanish/>
      <w:sz w:val="16"/>
      <w:szCs w:val="16"/>
      <w:lang w:val="x-none" w:eastAsia="x-none"/>
    </w:rPr>
  </w:style>
  <w:style w:type="paragraph" w:styleId="38">
    <w:name w:val="Body Text Indent 3"/>
    <w:basedOn w:val="a0"/>
    <w:link w:val="39"/>
    <w:uiPriority w:val="99"/>
    <w:rsid w:val="00BC605B"/>
    <w:pPr>
      <w:spacing w:after="120" w:line="276" w:lineRule="auto"/>
      <w:ind w:left="283"/>
    </w:pPr>
    <w:rPr>
      <w:rFonts w:ascii="Calibri" w:eastAsia="Times New Roman" w:hAnsi="Calibri" w:cs="Times New Roman"/>
      <w:sz w:val="16"/>
      <w:szCs w:val="16"/>
      <w:lang w:val="x-none" w:eastAsia="x-none"/>
    </w:rPr>
  </w:style>
  <w:style w:type="character" w:customStyle="1" w:styleId="39">
    <w:name w:val="Основной текст с отступом 3 Знак"/>
    <w:basedOn w:val="a1"/>
    <w:link w:val="38"/>
    <w:uiPriority w:val="99"/>
    <w:rsid w:val="00BC605B"/>
    <w:rPr>
      <w:rFonts w:ascii="Calibri" w:eastAsia="Times New Roman" w:hAnsi="Calibri" w:cs="Times New Roman"/>
      <w:sz w:val="16"/>
      <w:szCs w:val="16"/>
      <w:lang w:val="x-none" w:eastAsia="x-none"/>
    </w:rPr>
  </w:style>
  <w:style w:type="numbering" w:customStyle="1" w:styleId="1111">
    <w:name w:val="Нет списка1111"/>
    <w:next w:val="a3"/>
    <w:uiPriority w:val="99"/>
    <w:semiHidden/>
    <w:unhideWhenUsed/>
    <w:rsid w:val="00BC605B"/>
  </w:style>
  <w:style w:type="table" w:customStyle="1" w:styleId="113">
    <w:name w:val="Сетка таблицы11"/>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f1">
    <w:name w:val="Нет списка2"/>
    <w:next w:val="a3"/>
    <w:uiPriority w:val="99"/>
    <w:semiHidden/>
    <w:unhideWhenUsed/>
    <w:rsid w:val="00BC605B"/>
  </w:style>
  <w:style w:type="table" w:customStyle="1" w:styleId="2f2">
    <w:name w:val="Сетка таблицы2"/>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a">
    <w:name w:val="Нет списка3"/>
    <w:next w:val="a3"/>
    <w:uiPriority w:val="99"/>
    <w:semiHidden/>
    <w:unhideWhenUsed/>
    <w:rsid w:val="00BC605B"/>
  </w:style>
  <w:style w:type="numbering" w:customStyle="1" w:styleId="43">
    <w:name w:val="Нет списка4"/>
    <w:next w:val="a3"/>
    <w:uiPriority w:val="99"/>
    <w:semiHidden/>
    <w:unhideWhenUsed/>
    <w:rsid w:val="00BC605B"/>
  </w:style>
  <w:style w:type="table" w:customStyle="1" w:styleId="3b">
    <w:name w:val="Сетка таблицы3"/>
    <w:basedOn w:val="a2"/>
    <w:next w:val="afffff6"/>
    <w:uiPriority w:val="9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BC605B"/>
  </w:style>
  <w:style w:type="character" w:customStyle="1" w:styleId="FontStyle11">
    <w:name w:val="Font Style11"/>
    <w:uiPriority w:val="99"/>
    <w:rsid w:val="00BC605B"/>
    <w:rPr>
      <w:rFonts w:ascii="Times New Roman" w:hAnsi="Times New Roman" w:cs="Times New Roman" w:hint="default"/>
      <w:sz w:val="28"/>
      <w:szCs w:val="28"/>
    </w:rPr>
  </w:style>
  <w:style w:type="numbering" w:customStyle="1" w:styleId="11111">
    <w:name w:val="Нет списка11111"/>
    <w:next w:val="a3"/>
    <w:uiPriority w:val="99"/>
    <w:semiHidden/>
    <w:unhideWhenUsed/>
    <w:rsid w:val="00BC605B"/>
  </w:style>
  <w:style w:type="paragraph" w:customStyle="1" w:styleId="c6">
    <w:name w:val="c6"/>
    <w:basedOn w:val="a0"/>
    <w:uiPriority w:val="99"/>
    <w:qFormat/>
    <w:rsid w:val="00BC605B"/>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table" w:customStyle="1" w:styleId="122">
    <w:name w:val="Сетка таблицы12"/>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0"/>
    <w:uiPriority w:val="99"/>
    <w:qFormat/>
    <w:rsid w:val="00BC605B"/>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paragraph" w:customStyle="1" w:styleId="red">
    <w:name w:val="red"/>
    <w:basedOn w:val="a0"/>
    <w:uiPriority w:val="99"/>
    <w:qFormat/>
    <w:rsid w:val="00BC605B"/>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paragraph" w:customStyle="1" w:styleId="blue">
    <w:name w:val="blue"/>
    <w:basedOn w:val="a0"/>
    <w:uiPriority w:val="99"/>
    <w:qFormat/>
    <w:rsid w:val="00BC605B"/>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paragraph" w:customStyle="1" w:styleId="bpx">
    <w:name w:val="bpx"/>
    <w:basedOn w:val="a0"/>
    <w:uiPriority w:val="99"/>
    <w:qFormat/>
    <w:rsid w:val="00BC605B"/>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character" w:customStyle="1" w:styleId="c19">
    <w:name w:val="c19"/>
    <w:uiPriority w:val="99"/>
    <w:rsid w:val="00BC605B"/>
  </w:style>
  <w:style w:type="paragraph" w:customStyle="1" w:styleId="Style4">
    <w:name w:val="Style4"/>
    <w:basedOn w:val="a0"/>
    <w:uiPriority w:val="99"/>
    <w:qFormat/>
    <w:rsid w:val="00BC605B"/>
    <w:pPr>
      <w:widowControl w:val="0"/>
      <w:autoSpaceDE w:val="0"/>
      <w:autoSpaceDN w:val="0"/>
      <w:adjustRightInd w:val="0"/>
      <w:spacing w:after="0" w:line="432" w:lineRule="exact"/>
      <w:ind w:firstLine="710"/>
      <w:jc w:val="both"/>
    </w:pPr>
    <w:rPr>
      <w:rFonts w:ascii="Times New Roman" w:eastAsia="Times New Roman" w:hAnsi="Times New Roman" w:cs="Calibri"/>
      <w:sz w:val="24"/>
      <w:szCs w:val="24"/>
      <w:lang w:eastAsia="ru-RU"/>
    </w:rPr>
  </w:style>
  <w:style w:type="character" w:customStyle="1" w:styleId="FontStyle17">
    <w:name w:val="Font Style17"/>
    <w:uiPriority w:val="99"/>
    <w:rsid w:val="00BC605B"/>
    <w:rPr>
      <w:rFonts w:ascii="Times New Roman" w:hAnsi="Times New Roman" w:cs="Times New Roman"/>
      <w:sz w:val="28"/>
      <w:szCs w:val="28"/>
    </w:rPr>
  </w:style>
  <w:style w:type="paragraph" w:customStyle="1" w:styleId="Style10">
    <w:name w:val="Style10"/>
    <w:basedOn w:val="a0"/>
    <w:uiPriority w:val="99"/>
    <w:qFormat/>
    <w:rsid w:val="00BC605B"/>
    <w:pPr>
      <w:widowControl w:val="0"/>
      <w:autoSpaceDE w:val="0"/>
      <w:autoSpaceDN w:val="0"/>
      <w:adjustRightInd w:val="0"/>
      <w:spacing w:after="0" w:line="240" w:lineRule="auto"/>
      <w:jc w:val="both"/>
    </w:pPr>
    <w:rPr>
      <w:rFonts w:ascii="Times New Roman" w:eastAsia="Times New Roman" w:hAnsi="Times New Roman" w:cs="Calibri"/>
      <w:sz w:val="24"/>
      <w:szCs w:val="24"/>
      <w:lang w:eastAsia="ru-RU"/>
    </w:rPr>
  </w:style>
  <w:style w:type="character" w:customStyle="1" w:styleId="FontStyle14">
    <w:name w:val="Font Style14"/>
    <w:uiPriority w:val="99"/>
    <w:rsid w:val="00BC605B"/>
    <w:rPr>
      <w:rFonts w:ascii="Times New Roman" w:hAnsi="Times New Roman" w:cs="Times New Roman"/>
      <w:sz w:val="28"/>
      <w:szCs w:val="28"/>
    </w:rPr>
  </w:style>
  <w:style w:type="character" w:customStyle="1" w:styleId="FontStyle12">
    <w:name w:val="Font Style12"/>
    <w:uiPriority w:val="99"/>
    <w:rsid w:val="00BC605B"/>
    <w:rPr>
      <w:rFonts w:ascii="Times New Roman" w:hAnsi="Times New Roman" w:cs="Times New Roman"/>
      <w:sz w:val="28"/>
      <w:szCs w:val="28"/>
    </w:rPr>
  </w:style>
  <w:style w:type="paragraph" w:customStyle="1" w:styleId="Style5">
    <w:name w:val="Style5"/>
    <w:basedOn w:val="a0"/>
    <w:uiPriority w:val="99"/>
    <w:qFormat/>
    <w:rsid w:val="00BC605B"/>
    <w:pPr>
      <w:widowControl w:val="0"/>
      <w:autoSpaceDE w:val="0"/>
      <w:autoSpaceDN w:val="0"/>
      <w:adjustRightInd w:val="0"/>
      <w:spacing w:after="0" w:line="494" w:lineRule="exact"/>
      <w:jc w:val="right"/>
    </w:pPr>
    <w:rPr>
      <w:rFonts w:ascii="Times New Roman" w:eastAsia="Times New Roman" w:hAnsi="Times New Roman" w:cs="Calibri"/>
      <w:sz w:val="24"/>
      <w:szCs w:val="24"/>
      <w:lang w:eastAsia="ru-RU"/>
    </w:rPr>
  </w:style>
  <w:style w:type="paragraph" w:customStyle="1" w:styleId="Style2">
    <w:name w:val="Style2"/>
    <w:basedOn w:val="a0"/>
    <w:uiPriority w:val="99"/>
    <w:qFormat/>
    <w:rsid w:val="00BC605B"/>
    <w:pPr>
      <w:widowControl w:val="0"/>
      <w:autoSpaceDE w:val="0"/>
      <w:autoSpaceDN w:val="0"/>
      <w:adjustRightInd w:val="0"/>
      <w:spacing w:after="0" w:line="498" w:lineRule="exact"/>
      <w:ind w:firstLine="326"/>
      <w:jc w:val="both"/>
    </w:pPr>
    <w:rPr>
      <w:rFonts w:ascii="Times New Roman" w:eastAsia="Times New Roman" w:hAnsi="Times New Roman" w:cs="Calibri"/>
      <w:sz w:val="24"/>
      <w:szCs w:val="24"/>
      <w:lang w:eastAsia="ru-RU"/>
    </w:rPr>
  </w:style>
  <w:style w:type="character" w:customStyle="1" w:styleId="FontStyle15">
    <w:name w:val="Font Style15"/>
    <w:uiPriority w:val="99"/>
    <w:rsid w:val="00BC605B"/>
    <w:rPr>
      <w:rFonts w:ascii="Times New Roman" w:hAnsi="Times New Roman" w:cs="Times New Roman"/>
      <w:sz w:val="24"/>
      <w:szCs w:val="24"/>
    </w:rPr>
  </w:style>
  <w:style w:type="paragraph" w:customStyle="1" w:styleId="Style6">
    <w:name w:val="Style6"/>
    <w:basedOn w:val="a0"/>
    <w:uiPriority w:val="99"/>
    <w:qFormat/>
    <w:rsid w:val="00BC605B"/>
    <w:pPr>
      <w:widowControl w:val="0"/>
      <w:autoSpaceDE w:val="0"/>
      <w:autoSpaceDN w:val="0"/>
      <w:adjustRightInd w:val="0"/>
      <w:spacing w:after="0" w:line="240" w:lineRule="auto"/>
      <w:jc w:val="both"/>
    </w:pPr>
    <w:rPr>
      <w:rFonts w:ascii="Times New Roman" w:eastAsia="Times New Roman" w:hAnsi="Times New Roman" w:cs="Calibri"/>
      <w:sz w:val="24"/>
      <w:szCs w:val="24"/>
      <w:lang w:eastAsia="ru-RU"/>
    </w:rPr>
  </w:style>
  <w:style w:type="character" w:customStyle="1" w:styleId="FontStyle13">
    <w:name w:val="Font Style13"/>
    <w:uiPriority w:val="99"/>
    <w:rsid w:val="00BC605B"/>
    <w:rPr>
      <w:rFonts w:ascii="Times New Roman" w:hAnsi="Times New Roman" w:cs="Times New Roman"/>
      <w:i/>
      <w:iCs/>
      <w:smallCaps/>
      <w:spacing w:val="20"/>
      <w:sz w:val="24"/>
      <w:szCs w:val="24"/>
    </w:rPr>
  </w:style>
  <w:style w:type="character" w:customStyle="1" w:styleId="FontStyle18">
    <w:name w:val="Font Style18"/>
    <w:uiPriority w:val="99"/>
    <w:rsid w:val="00BC605B"/>
    <w:rPr>
      <w:rFonts w:ascii="Times New Roman" w:hAnsi="Times New Roman" w:cs="Times New Roman"/>
      <w:sz w:val="28"/>
      <w:szCs w:val="28"/>
    </w:rPr>
  </w:style>
  <w:style w:type="character" w:customStyle="1" w:styleId="FontStyle24">
    <w:name w:val="Font Style24"/>
    <w:uiPriority w:val="99"/>
    <w:rsid w:val="00BC605B"/>
    <w:rPr>
      <w:rFonts w:ascii="Times New Roman" w:hAnsi="Times New Roman" w:cs="Times New Roman"/>
      <w:b/>
      <w:bCs/>
      <w:smallCaps/>
      <w:sz w:val="22"/>
      <w:szCs w:val="22"/>
    </w:rPr>
  </w:style>
  <w:style w:type="paragraph" w:customStyle="1" w:styleId="Style8">
    <w:name w:val="Style8"/>
    <w:basedOn w:val="a0"/>
    <w:uiPriority w:val="99"/>
    <w:qFormat/>
    <w:rsid w:val="00BC605B"/>
    <w:pPr>
      <w:widowControl w:val="0"/>
      <w:autoSpaceDE w:val="0"/>
      <w:autoSpaceDN w:val="0"/>
      <w:adjustRightInd w:val="0"/>
      <w:spacing w:after="0" w:line="240" w:lineRule="auto"/>
      <w:jc w:val="both"/>
    </w:pPr>
    <w:rPr>
      <w:rFonts w:ascii="Georgia" w:eastAsia="Times New Roman" w:hAnsi="Georgia" w:cs="Georgia"/>
      <w:sz w:val="24"/>
      <w:szCs w:val="24"/>
      <w:lang w:eastAsia="ru-RU"/>
    </w:rPr>
  </w:style>
  <w:style w:type="character" w:customStyle="1" w:styleId="afffffff9">
    <w:name w:val="Основной Знак"/>
    <w:link w:val="afffffffa"/>
    <w:locked/>
    <w:rsid w:val="00BC605B"/>
    <w:rPr>
      <w:rFonts w:ascii="NewtonCSanPin" w:hAnsi="NewtonCSanPin"/>
      <w:color w:val="000000"/>
      <w:sz w:val="21"/>
      <w:szCs w:val="21"/>
    </w:rPr>
  </w:style>
  <w:style w:type="paragraph" w:customStyle="1" w:styleId="afffffffa">
    <w:name w:val="Основной"/>
    <w:basedOn w:val="a0"/>
    <w:link w:val="afffffff9"/>
    <w:qFormat/>
    <w:rsid w:val="00BC605B"/>
    <w:pPr>
      <w:widowControl w:val="0"/>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Zag11">
    <w:name w:val="Zag_11"/>
    <w:rsid w:val="00BC605B"/>
    <w:rPr>
      <w:color w:val="000000"/>
      <w:w w:val="100"/>
    </w:rPr>
  </w:style>
  <w:style w:type="paragraph" w:customStyle="1" w:styleId="p">
    <w:name w:val="p"/>
    <w:basedOn w:val="a0"/>
    <w:qFormat/>
    <w:rsid w:val="00BC605B"/>
    <w:pPr>
      <w:widowControl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1">
    <w:name w:val="p1"/>
    <w:basedOn w:val="a0"/>
    <w:qFormat/>
    <w:rsid w:val="00BC605B"/>
    <w:pPr>
      <w:widowControl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ontStyle57">
    <w:name w:val="Font Style57"/>
    <w:rsid w:val="00BC605B"/>
    <w:rPr>
      <w:rFonts w:ascii="Times New Roman" w:hAnsi="Times New Roman" w:cs="Times New Roman"/>
      <w:sz w:val="20"/>
      <w:szCs w:val="20"/>
    </w:rPr>
  </w:style>
  <w:style w:type="character" w:customStyle="1" w:styleId="FontStyle42">
    <w:name w:val="Font Style42"/>
    <w:rsid w:val="00BC605B"/>
    <w:rPr>
      <w:rFonts w:ascii="Arial Narrow" w:hAnsi="Arial Narrow" w:cs="Arial Narrow"/>
      <w:b/>
      <w:bCs/>
      <w:sz w:val="20"/>
      <w:szCs w:val="20"/>
    </w:rPr>
  </w:style>
  <w:style w:type="paragraph" w:customStyle="1" w:styleId="Style29">
    <w:name w:val="Style29"/>
    <w:basedOn w:val="a0"/>
    <w:uiPriority w:val="99"/>
    <w:qFormat/>
    <w:rsid w:val="00BC605B"/>
    <w:pPr>
      <w:widowControl w:val="0"/>
      <w:autoSpaceDE w:val="0"/>
      <w:autoSpaceDN w:val="0"/>
      <w:adjustRightInd w:val="0"/>
      <w:spacing w:after="0" w:line="258" w:lineRule="exact"/>
      <w:jc w:val="both"/>
    </w:pPr>
    <w:rPr>
      <w:rFonts w:ascii="Times New Roman" w:eastAsia="Times New Roman" w:hAnsi="Times New Roman" w:cs="Times New Roman"/>
      <w:sz w:val="24"/>
      <w:szCs w:val="24"/>
      <w:lang w:eastAsia="ru-RU"/>
    </w:rPr>
  </w:style>
  <w:style w:type="paragraph" w:customStyle="1" w:styleId="Style31">
    <w:name w:val="Style31"/>
    <w:basedOn w:val="a0"/>
    <w:uiPriority w:val="99"/>
    <w:qFormat/>
    <w:rsid w:val="00BC605B"/>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character" w:customStyle="1" w:styleId="FontStyle95">
    <w:name w:val="Font Style95"/>
    <w:uiPriority w:val="99"/>
    <w:rsid w:val="00BC605B"/>
    <w:rPr>
      <w:rFonts w:ascii="Times New Roman" w:hAnsi="Times New Roman" w:cs="Times New Roman"/>
      <w:sz w:val="20"/>
      <w:szCs w:val="20"/>
    </w:rPr>
  </w:style>
  <w:style w:type="character" w:customStyle="1" w:styleId="FontStyle125">
    <w:name w:val="Font Style125"/>
    <w:uiPriority w:val="99"/>
    <w:rsid w:val="00BC605B"/>
    <w:rPr>
      <w:rFonts w:ascii="Times New Roman" w:hAnsi="Times New Roman" w:cs="Times New Roman"/>
      <w:b/>
      <w:bCs/>
      <w:sz w:val="20"/>
      <w:szCs w:val="20"/>
    </w:rPr>
  </w:style>
  <w:style w:type="paragraph" w:customStyle="1" w:styleId="Style27">
    <w:name w:val="Style27"/>
    <w:basedOn w:val="a0"/>
    <w:uiPriority w:val="99"/>
    <w:qFormat/>
    <w:rsid w:val="00BC605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46">
    <w:name w:val="Style46"/>
    <w:basedOn w:val="a0"/>
    <w:uiPriority w:val="99"/>
    <w:qFormat/>
    <w:rsid w:val="00BC605B"/>
    <w:pPr>
      <w:widowControl w:val="0"/>
      <w:autoSpaceDE w:val="0"/>
      <w:autoSpaceDN w:val="0"/>
      <w:adjustRightInd w:val="0"/>
      <w:spacing w:after="0" w:line="280" w:lineRule="exact"/>
      <w:jc w:val="both"/>
    </w:pPr>
    <w:rPr>
      <w:rFonts w:ascii="Times New Roman" w:eastAsia="Times New Roman" w:hAnsi="Times New Roman" w:cs="Times New Roman"/>
      <w:sz w:val="24"/>
      <w:szCs w:val="24"/>
      <w:lang w:eastAsia="ru-RU"/>
    </w:rPr>
  </w:style>
  <w:style w:type="character" w:customStyle="1" w:styleId="FontStyle58">
    <w:name w:val="Font Style58"/>
    <w:uiPriority w:val="99"/>
    <w:rsid w:val="00BC605B"/>
    <w:rPr>
      <w:rFonts w:ascii="Times New Roman" w:hAnsi="Times New Roman" w:cs="Times New Roman"/>
      <w:b/>
      <w:bCs/>
      <w:sz w:val="22"/>
      <w:szCs w:val="22"/>
    </w:rPr>
  </w:style>
  <w:style w:type="character" w:customStyle="1" w:styleId="FontStyle70">
    <w:name w:val="Font Style70"/>
    <w:uiPriority w:val="99"/>
    <w:rsid w:val="00BC605B"/>
    <w:rPr>
      <w:rFonts w:ascii="Times New Roman" w:hAnsi="Times New Roman" w:cs="Times New Roman"/>
      <w:sz w:val="22"/>
      <w:szCs w:val="22"/>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w:basedOn w:val="a0"/>
    <w:qFormat/>
    <w:rsid w:val="00BC605B"/>
    <w:pPr>
      <w:widowControl w:val="0"/>
      <w:spacing w:line="240" w:lineRule="exact"/>
      <w:jc w:val="both"/>
    </w:pPr>
    <w:rPr>
      <w:rFonts w:ascii="Verdana" w:eastAsia="Times New Roman" w:hAnsi="Verdana" w:cs="Times New Roman"/>
      <w:sz w:val="20"/>
      <w:szCs w:val="20"/>
      <w:lang w:val="en-US"/>
    </w:rPr>
  </w:style>
  <w:style w:type="paragraph"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qFormat/>
    <w:rsid w:val="00BC605B"/>
    <w:pPr>
      <w:widowControl w:val="0"/>
      <w:spacing w:line="240" w:lineRule="exact"/>
      <w:jc w:val="both"/>
    </w:pPr>
    <w:rPr>
      <w:rFonts w:ascii="Verdana" w:eastAsia="Times New Roman" w:hAnsi="Verdana" w:cs="Times New Roman"/>
      <w:sz w:val="20"/>
      <w:szCs w:val="20"/>
      <w:lang w:val="en-US"/>
    </w:rPr>
  </w:style>
  <w:style w:type="paragraph" w:customStyle="1" w:styleId="Textbody">
    <w:name w:val="Text body"/>
    <w:basedOn w:val="a0"/>
    <w:uiPriority w:val="99"/>
    <w:qFormat/>
    <w:rsid w:val="00BC605B"/>
    <w:pPr>
      <w:widowControl w:val="0"/>
      <w:suppressAutoHyphens/>
      <w:spacing w:after="0" w:line="240" w:lineRule="auto"/>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BC605B"/>
    <w:rPr>
      <w:rFonts w:cs="Times New Roman"/>
    </w:rPr>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BC605B"/>
    <w:rPr>
      <w:sz w:val="24"/>
      <w:szCs w:val="24"/>
    </w:rPr>
  </w:style>
  <w:style w:type="paragraph" w:customStyle="1" w:styleId="xl130">
    <w:name w:val="xl130"/>
    <w:basedOn w:val="a0"/>
    <w:qFormat/>
    <w:rsid w:val="00BC605B"/>
    <w:pPr>
      <w:pBdr>
        <w:top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sz w:val="32"/>
      <w:szCs w:val="32"/>
      <w:lang w:eastAsia="ru-RU"/>
    </w:rPr>
  </w:style>
  <w:style w:type="paragraph" w:customStyle="1" w:styleId="xl131">
    <w:name w:val="xl131"/>
    <w:basedOn w:val="a0"/>
    <w:qFormat/>
    <w:rsid w:val="00BC605B"/>
    <w:pPr>
      <w:pBdr>
        <w:bottom w:val="single" w:sz="4" w:space="0" w:color="auto"/>
      </w:pBdr>
      <w:spacing w:before="100" w:beforeAutospacing="1" w:after="100" w:afterAutospacing="1" w:line="240" w:lineRule="auto"/>
      <w:jc w:val="center"/>
    </w:pPr>
    <w:rPr>
      <w:rFonts w:ascii="Arial" w:eastAsia="Calibri" w:hAnsi="Arial" w:cs="Arial"/>
      <w:b/>
      <w:bCs/>
      <w:sz w:val="40"/>
      <w:szCs w:val="40"/>
      <w:lang w:eastAsia="ru-RU"/>
    </w:rPr>
  </w:style>
  <w:style w:type="paragraph" w:customStyle="1" w:styleId="xl132">
    <w:name w:val="xl132"/>
    <w:basedOn w:val="a0"/>
    <w:qFormat/>
    <w:rsid w:val="00BC605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33">
    <w:name w:val="xl133"/>
    <w:basedOn w:val="a0"/>
    <w:qFormat/>
    <w:rsid w:val="00BC605B"/>
    <w:pPr>
      <w:pBdr>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34">
    <w:name w:val="xl134"/>
    <w:basedOn w:val="a0"/>
    <w:qFormat/>
    <w:rsid w:val="00BC605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font5">
    <w:name w:val="font5"/>
    <w:basedOn w:val="a0"/>
    <w:qFormat/>
    <w:rsid w:val="00BC605B"/>
    <w:pPr>
      <w:spacing w:before="100" w:beforeAutospacing="1" w:after="100" w:afterAutospacing="1" w:line="240" w:lineRule="auto"/>
    </w:pPr>
    <w:rPr>
      <w:rFonts w:ascii="Arial" w:eastAsia="Calibri" w:hAnsi="Arial" w:cs="Arial"/>
      <w:sz w:val="32"/>
      <w:szCs w:val="32"/>
      <w:lang w:eastAsia="ru-RU"/>
    </w:rPr>
  </w:style>
  <w:style w:type="paragraph" w:customStyle="1" w:styleId="xl135">
    <w:name w:val="xl135"/>
    <w:basedOn w:val="a0"/>
    <w:qFormat/>
    <w:rsid w:val="00BC605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lang w:eastAsia="ru-RU"/>
    </w:rPr>
  </w:style>
  <w:style w:type="paragraph" w:customStyle="1" w:styleId="xl136">
    <w:name w:val="xl136"/>
    <w:basedOn w:val="a0"/>
    <w:qFormat/>
    <w:rsid w:val="00BC605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lang w:eastAsia="ru-RU"/>
    </w:rPr>
  </w:style>
  <w:style w:type="paragraph" w:customStyle="1" w:styleId="xl137">
    <w:name w:val="xl137"/>
    <w:basedOn w:val="a0"/>
    <w:qFormat/>
    <w:rsid w:val="00BC605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color w:val="FF0000"/>
      <w:sz w:val="32"/>
      <w:szCs w:val="32"/>
      <w:lang w:eastAsia="ru-RU"/>
    </w:rPr>
  </w:style>
  <w:style w:type="paragraph" w:customStyle="1" w:styleId="xl138">
    <w:name w:val="xl138"/>
    <w:basedOn w:val="a0"/>
    <w:qFormat/>
    <w:rsid w:val="00BC605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sz w:val="32"/>
      <w:szCs w:val="32"/>
      <w:lang w:eastAsia="ru-RU"/>
    </w:rPr>
  </w:style>
  <w:style w:type="paragraph" w:customStyle="1" w:styleId="xl139">
    <w:name w:val="xl139"/>
    <w:basedOn w:val="a0"/>
    <w:qFormat/>
    <w:rsid w:val="00BC605B"/>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cs="Times New Roman"/>
      <w:sz w:val="32"/>
      <w:szCs w:val="32"/>
      <w:lang w:eastAsia="ru-RU"/>
    </w:rPr>
  </w:style>
  <w:style w:type="paragraph" w:customStyle="1" w:styleId="xl140">
    <w:name w:val="xl140"/>
    <w:basedOn w:val="a0"/>
    <w:qFormat/>
    <w:rsid w:val="00BC605B"/>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cs="Times New Roman"/>
      <w:sz w:val="32"/>
      <w:szCs w:val="32"/>
      <w:lang w:eastAsia="ru-RU"/>
    </w:rPr>
  </w:style>
  <w:style w:type="paragraph" w:customStyle="1" w:styleId="xl141">
    <w:name w:val="xl141"/>
    <w:basedOn w:val="a0"/>
    <w:qFormat/>
    <w:rsid w:val="00BC605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42">
    <w:name w:val="xl142"/>
    <w:basedOn w:val="a0"/>
    <w:qFormat/>
    <w:rsid w:val="00BC605B"/>
    <w:pPr>
      <w:spacing w:before="100" w:beforeAutospacing="1" w:after="100" w:afterAutospacing="1" w:line="240" w:lineRule="auto"/>
    </w:pPr>
    <w:rPr>
      <w:rFonts w:ascii="Times New Roman" w:eastAsia="Calibri" w:hAnsi="Times New Roman" w:cs="Times New Roman"/>
      <w:b/>
      <w:bCs/>
      <w:sz w:val="32"/>
      <w:szCs w:val="32"/>
      <w:lang w:eastAsia="ru-RU"/>
    </w:rPr>
  </w:style>
  <w:style w:type="paragraph" w:customStyle="1" w:styleId="xl143">
    <w:name w:val="xl143"/>
    <w:basedOn w:val="a0"/>
    <w:qFormat/>
    <w:rsid w:val="00BC605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b/>
      <w:bCs/>
      <w:color w:val="FFFFFF"/>
      <w:sz w:val="32"/>
      <w:szCs w:val="32"/>
      <w:lang w:eastAsia="ru-RU"/>
    </w:rPr>
  </w:style>
  <w:style w:type="paragraph" w:customStyle="1" w:styleId="xl144">
    <w:name w:val="xl144"/>
    <w:basedOn w:val="a0"/>
    <w:qFormat/>
    <w:rsid w:val="00BC605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lang w:eastAsia="ru-RU"/>
    </w:rPr>
  </w:style>
  <w:style w:type="paragraph" w:customStyle="1" w:styleId="xl145">
    <w:name w:val="xl145"/>
    <w:basedOn w:val="a0"/>
    <w:qFormat/>
    <w:rsid w:val="00BC605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lang w:eastAsia="ru-RU"/>
    </w:rPr>
  </w:style>
  <w:style w:type="paragraph" w:customStyle="1" w:styleId="xl146">
    <w:name w:val="xl146"/>
    <w:basedOn w:val="a0"/>
    <w:qFormat/>
    <w:rsid w:val="00BC605B"/>
    <w:pPr>
      <w:pBdr>
        <w:top w:val="single" w:sz="4" w:space="0" w:color="auto"/>
        <w:left w:val="single" w:sz="4" w:space="0" w:color="auto"/>
        <w:bottom w:val="single" w:sz="4" w:space="0" w:color="auto"/>
        <w:right w:val="single" w:sz="4" w:space="0" w:color="auto"/>
      </w:pBdr>
      <w:shd w:val="clear" w:color="auto" w:fill="81F1AE"/>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47">
    <w:name w:val="xl147"/>
    <w:basedOn w:val="a0"/>
    <w:qFormat/>
    <w:rsid w:val="00BC605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lang w:eastAsia="ru-RU"/>
    </w:rPr>
  </w:style>
  <w:style w:type="paragraph" w:customStyle="1" w:styleId="xl148">
    <w:name w:val="xl148"/>
    <w:basedOn w:val="a0"/>
    <w:qFormat/>
    <w:rsid w:val="00BC605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lang w:eastAsia="ru-RU"/>
    </w:rPr>
  </w:style>
  <w:style w:type="paragraph" w:customStyle="1" w:styleId="xl149">
    <w:name w:val="xl149"/>
    <w:basedOn w:val="a0"/>
    <w:qFormat/>
    <w:rsid w:val="00BC605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Calibri" w:hAnsi="Arial" w:cs="Arial"/>
      <w:b/>
      <w:bCs/>
      <w:sz w:val="32"/>
      <w:szCs w:val="32"/>
      <w:lang w:eastAsia="ru-RU"/>
    </w:rPr>
  </w:style>
  <w:style w:type="paragraph" w:customStyle="1" w:styleId="xl150">
    <w:name w:val="xl150"/>
    <w:basedOn w:val="a0"/>
    <w:qFormat/>
    <w:rsid w:val="00BC605B"/>
    <w:pPr>
      <w:pBdr>
        <w:bottom w:val="single" w:sz="4" w:space="0" w:color="auto"/>
      </w:pBdr>
      <w:spacing w:before="100" w:beforeAutospacing="1" w:after="100" w:afterAutospacing="1" w:line="240" w:lineRule="auto"/>
      <w:jc w:val="center"/>
    </w:pPr>
    <w:rPr>
      <w:rFonts w:ascii="Arial" w:eastAsia="Calibri" w:hAnsi="Arial" w:cs="Arial"/>
      <w:b/>
      <w:bCs/>
      <w:sz w:val="40"/>
      <w:szCs w:val="40"/>
      <w:lang w:eastAsia="ru-RU"/>
    </w:rPr>
  </w:style>
  <w:style w:type="character" w:customStyle="1" w:styleId="1f3">
    <w:name w:val="Слабое выделение1"/>
    <w:rsid w:val="00BC605B"/>
    <w:rPr>
      <w:rFonts w:cs="Times New Roman"/>
      <w:i/>
      <w:iCs/>
      <w:color w:val="404040"/>
    </w:rPr>
  </w:style>
  <w:style w:type="character" w:customStyle="1" w:styleId="92">
    <w:name w:val="Основной текст + 9"/>
    <w:aliases w:val="5 pt,Не полужирный1,Интервал 0 pt2"/>
    <w:rsid w:val="00BC605B"/>
    <w:rPr>
      <w:rFonts w:ascii="Times New Roman" w:hAnsi="Times New Roman"/>
      <w:b/>
      <w:color w:val="000000"/>
      <w:spacing w:val="5"/>
      <w:w w:val="100"/>
      <w:position w:val="0"/>
      <w:sz w:val="19"/>
      <w:u w:val="none"/>
      <w:lang w:val="ru-RU"/>
    </w:rPr>
  </w:style>
  <w:style w:type="paragraph" w:customStyle="1" w:styleId="93">
    <w:name w:val="Основной текст9"/>
    <w:basedOn w:val="a0"/>
    <w:uiPriority w:val="99"/>
    <w:qFormat/>
    <w:rsid w:val="00BC605B"/>
    <w:pPr>
      <w:widowControl w:val="0"/>
      <w:shd w:val="clear" w:color="auto" w:fill="FFFFFF"/>
      <w:spacing w:before="300" w:after="60" w:line="245" w:lineRule="exact"/>
      <w:ind w:hanging="580"/>
      <w:jc w:val="both"/>
    </w:pPr>
    <w:rPr>
      <w:rFonts w:ascii="Arial" w:eastAsia="Times New Roman" w:hAnsi="Arial" w:cs="Arial"/>
      <w:sz w:val="18"/>
      <w:szCs w:val="18"/>
    </w:rPr>
  </w:style>
  <w:style w:type="character" w:customStyle="1" w:styleId="1f4">
    <w:name w:val="Заголовок №1_"/>
    <w:link w:val="1f5"/>
    <w:locked/>
    <w:rsid w:val="00BC605B"/>
    <w:rPr>
      <w:rFonts w:ascii="Times New Roman" w:hAnsi="Times New Roman"/>
      <w:sz w:val="31"/>
      <w:shd w:val="clear" w:color="auto" w:fill="FFFFFF"/>
    </w:rPr>
  </w:style>
  <w:style w:type="paragraph" w:customStyle="1" w:styleId="1f5">
    <w:name w:val="Заголовок №1"/>
    <w:basedOn w:val="a0"/>
    <w:link w:val="1f4"/>
    <w:qFormat/>
    <w:rsid w:val="00BC605B"/>
    <w:pPr>
      <w:shd w:val="clear" w:color="auto" w:fill="FFFFFF"/>
      <w:spacing w:before="4020" w:after="480" w:line="240" w:lineRule="atLeast"/>
      <w:outlineLvl w:val="0"/>
    </w:pPr>
    <w:rPr>
      <w:rFonts w:ascii="Times New Roman" w:hAnsi="Times New Roman"/>
      <w:sz w:val="31"/>
    </w:rPr>
  </w:style>
  <w:style w:type="paragraph" w:customStyle="1" w:styleId="msonormalcxspmiddle">
    <w:name w:val="msonormalcxspmiddle"/>
    <w:basedOn w:val="a0"/>
    <w:qFormat/>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0"/>
    <w:qFormat/>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0">
    <w:name w:val="Текст примечания Знак13"/>
    <w:uiPriority w:val="99"/>
    <w:semiHidden/>
    <w:rsid w:val="00BC605B"/>
    <w:rPr>
      <w:rFonts w:cs="Times New Roman"/>
      <w:sz w:val="20"/>
      <w:szCs w:val="20"/>
    </w:rPr>
  </w:style>
  <w:style w:type="character" w:customStyle="1" w:styleId="123">
    <w:name w:val="Текст примечания Знак12"/>
    <w:uiPriority w:val="99"/>
    <w:semiHidden/>
    <w:rsid w:val="00BC605B"/>
    <w:rPr>
      <w:rFonts w:cs="Times New Roman"/>
      <w:sz w:val="20"/>
      <w:szCs w:val="20"/>
    </w:rPr>
  </w:style>
  <w:style w:type="character" w:customStyle="1" w:styleId="131">
    <w:name w:val="Тема примечания Знак13"/>
    <w:uiPriority w:val="99"/>
    <w:semiHidden/>
    <w:rsid w:val="00BC605B"/>
    <w:rPr>
      <w:rFonts w:ascii="Times New Roman" w:hAnsi="Times New Roman" w:cs="Times New Roman"/>
      <w:b/>
      <w:bCs/>
      <w:sz w:val="20"/>
      <w:szCs w:val="20"/>
    </w:rPr>
  </w:style>
  <w:style w:type="character" w:customStyle="1" w:styleId="124">
    <w:name w:val="Тема примечания Знак12"/>
    <w:uiPriority w:val="99"/>
    <w:semiHidden/>
    <w:rsid w:val="00BC605B"/>
    <w:rPr>
      <w:rFonts w:ascii="Times New Roman" w:hAnsi="Times New Roman" w:cs="Times New Roman"/>
      <w:b/>
      <w:bCs/>
      <w:sz w:val="20"/>
      <w:szCs w:val="20"/>
    </w:rPr>
  </w:style>
  <w:style w:type="table" w:customStyle="1" w:styleId="TableNormal3">
    <w:name w:val="Table Normal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paragraph" w:customStyle="1" w:styleId="1f6">
    <w:name w:val="1"/>
    <w:basedOn w:val="a0"/>
    <w:next w:val="a0"/>
    <w:uiPriority w:val="10"/>
    <w:qFormat/>
    <w:rsid w:val="00BC605B"/>
    <w:pPr>
      <w:keepNext/>
      <w:keepLines/>
      <w:spacing w:before="480" w:after="120" w:line="240" w:lineRule="auto"/>
      <w:contextualSpacing/>
    </w:pPr>
    <w:rPr>
      <w:rFonts w:ascii="Times New Roman" w:eastAsia="PMingLiU" w:hAnsi="Times New Roman" w:cs="Times New Roman"/>
      <w:b/>
      <w:color w:val="000000"/>
      <w:sz w:val="72"/>
      <w:szCs w:val="72"/>
      <w:lang w:eastAsia="ru-RU"/>
    </w:rPr>
  </w:style>
  <w:style w:type="character" w:customStyle="1" w:styleId="post-b1">
    <w:name w:val="post-b1"/>
    <w:rsid w:val="00BC605B"/>
    <w:rPr>
      <w:rFonts w:cs="Times New Roman"/>
      <w:b/>
      <w:bCs/>
    </w:rPr>
  </w:style>
  <w:style w:type="paragraph" w:customStyle="1" w:styleId="book-authors">
    <w:name w:val="book-authors"/>
    <w:basedOn w:val="a0"/>
    <w:qFormat/>
    <w:rsid w:val="00BC605B"/>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book-summary">
    <w:name w:val="book-summary"/>
    <w:basedOn w:val="a0"/>
    <w:qFormat/>
    <w:rsid w:val="00BC605B"/>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normal-p">
    <w:name w:val="normal-p"/>
    <w:basedOn w:val="a0"/>
    <w:qFormat/>
    <w:rsid w:val="00BC605B"/>
    <w:pPr>
      <w:spacing w:after="150" w:line="240" w:lineRule="auto"/>
    </w:pPr>
    <w:rPr>
      <w:rFonts w:ascii="Times New Roman" w:eastAsia="PMingLiU" w:hAnsi="Times New Roman" w:cs="Times New Roman"/>
      <w:sz w:val="24"/>
      <w:szCs w:val="24"/>
      <w:lang w:eastAsia="zh-TW"/>
    </w:rPr>
  </w:style>
  <w:style w:type="character" w:customStyle="1" w:styleId="normal-h">
    <w:name w:val="normal-h"/>
    <w:rsid w:val="00BC605B"/>
    <w:rPr>
      <w:rFonts w:cs="Times New Roman"/>
    </w:rPr>
  </w:style>
  <w:style w:type="table" w:customStyle="1" w:styleId="TableGrid">
    <w:name w:val="TableGrid"/>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BC605B"/>
    <w:rPr>
      <w:rFonts w:cs="Times New Roman"/>
    </w:rPr>
  </w:style>
  <w:style w:type="character" w:customStyle="1" w:styleId="FontStyle31">
    <w:name w:val="Font Style31"/>
    <w:rsid w:val="00BC605B"/>
    <w:rPr>
      <w:rFonts w:ascii="Times New Roman" w:hAnsi="Times New Roman"/>
      <w:sz w:val="16"/>
    </w:rPr>
  </w:style>
  <w:style w:type="character" w:customStyle="1" w:styleId="l6">
    <w:name w:val="l6"/>
    <w:rsid w:val="00BC605B"/>
  </w:style>
  <w:style w:type="character" w:customStyle="1" w:styleId="small">
    <w:name w:val="small"/>
    <w:rsid w:val="00BC605B"/>
    <w:rPr>
      <w:rFonts w:cs="Times New Roman"/>
    </w:rPr>
  </w:style>
  <w:style w:type="character" w:customStyle="1" w:styleId="82">
    <w:name w:val="Основной текст (8)_"/>
    <w:link w:val="83"/>
    <w:locked/>
    <w:rsid w:val="00BC605B"/>
    <w:rPr>
      <w:rFonts w:eastAsia="Arial Unicode MS"/>
      <w:i/>
      <w:sz w:val="27"/>
      <w:shd w:val="clear" w:color="auto" w:fill="FFFFFF"/>
    </w:rPr>
  </w:style>
  <w:style w:type="paragraph" w:customStyle="1" w:styleId="83">
    <w:name w:val="Основной текст (8)"/>
    <w:basedOn w:val="a0"/>
    <w:link w:val="82"/>
    <w:qFormat/>
    <w:rsid w:val="00BC605B"/>
    <w:pPr>
      <w:shd w:val="clear" w:color="auto" w:fill="FFFFFF"/>
      <w:spacing w:after="0" w:line="240" w:lineRule="atLeast"/>
    </w:pPr>
    <w:rPr>
      <w:rFonts w:eastAsia="Arial Unicode MS"/>
      <w:i/>
      <w:sz w:val="27"/>
    </w:rPr>
  </w:style>
  <w:style w:type="character" w:customStyle="1" w:styleId="52">
    <w:name w:val="Основной текст (5)_"/>
    <w:link w:val="53"/>
    <w:locked/>
    <w:rsid w:val="00BC605B"/>
    <w:rPr>
      <w:shd w:val="clear" w:color="auto" w:fill="FFFFFF"/>
    </w:rPr>
  </w:style>
  <w:style w:type="character" w:customStyle="1" w:styleId="72">
    <w:name w:val="Основной текст (7)_"/>
    <w:link w:val="73"/>
    <w:locked/>
    <w:rsid w:val="00BC605B"/>
    <w:rPr>
      <w:sz w:val="27"/>
      <w:shd w:val="clear" w:color="auto" w:fill="FFFFFF"/>
    </w:rPr>
  </w:style>
  <w:style w:type="character" w:customStyle="1" w:styleId="3c">
    <w:name w:val="Заголовок №3_"/>
    <w:link w:val="312"/>
    <w:locked/>
    <w:rsid w:val="00BC605B"/>
    <w:rPr>
      <w:b/>
      <w:sz w:val="27"/>
      <w:shd w:val="clear" w:color="auto" w:fill="FFFFFF"/>
    </w:rPr>
  </w:style>
  <w:style w:type="character" w:customStyle="1" w:styleId="74">
    <w:name w:val="Основной текст (7) + Полужирный4"/>
    <w:rsid w:val="00BC605B"/>
    <w:rPr>
      <w:b/>
      <w:sz w:val="27"/>
    </w:rPr>
  </w:style>
  <w:style w:type="character" w:customStyle="1" w:styleId="2f3">
    <w:name w:val="Заголовок №2_"/>
    <w:link w:val="216"/>
    <w:locked/>
    <w:rsid w:val="00BC605B"/>
    <w:rPr>
      <w:b/>
      <w:sz w:val="27"/>
      <w:shd w:val="clear" w:color="auto" w:fill="FFFFFF"/>
      <w:lang w:val="en-US"/>
    </w:rPr>
  </w:style>
  <w:style w:type="character" w:customStyle="1" w:styleId="2f4">
    <w:name w:val="Заголовок №2"/>
    <w:rsid w:val="00BC605B"/>
    <w:rPr>
      <w:b/>
      <w:sz w:val="27"/>
      <w:u w:val="single"/>
      <w:lang w:val="en-US" w:eastAsia="en-US"/>
    </w:rPr>
  </w:style>
  <w:style w:type="character" w:customStyle="1" w:styleId="730">
    <w:name w:val="Основной текст (7) + Полужирный3"/>
    <w:rsid w:val="00BC605B"/>
    <w:rPr>
      <w:b/>
      <w:sz w:val="27"/>
    </w:rPr>
  </w:style>
  <w:style w:type="character" w:customStyle="1" w:styleId="710">
    <w:name w:val="Основной текст (7) + Полужирный1"/>
    <w:rsid w:val="00BC605B"/>
    <w:rPr>
      <w:b/>
      <w:sz w:val="27"/>
    </w:rPr>
  </w:style>
  <w:style w:type="paragraph" w:customStyle="1" w:styleId="53">
    <w:name w:val="Основной текст (5)"/>
    <w:basedOn w:val="a0"/>
    <w:link w:val="52"/>
    <w:qFormat/>
    <w:rsid w:val="00BC605B"/>
    <w:pPr>
      <w:shd w:val="clear" w:color="auto" w:fill="FFFFFF"/>
      <w:spacing w:after="480" w:line="274" w:lineRule="exact"/>
      <w:jc w:val="both"/>
    </w:pPr>
  </w:style>
  <w:style w:type="paragraph" w:customStyle="1" w:styleId="73">
    <w:name w:val="Основной текст (7)"/>
    <w:basedOn w:val="a0"/>
    <w:link w:val="72"/>
    <w:qFormat/>
    <w:rsid w:val="00BC605B"/>
    <w:pPr>
      <w:shd w:val="clear" w:color="auto" w:fill="FFFFFF"/>
      <w:spacing w:before="480" w:after="60" w:line="240" w:lineRule="atLeast"/>
      <w:ind w:hanging="340"/>
    </w:pPr>
    <w:rPr>
      <w:sz w:val="27"/>
    </w:rPr>
  </w:style>
  <w:style w:type="paragraph" w:customStyle="1" w:styleId="312">
    <w:name w:val="Заголовок №31"/>
    <w:basedOn w:val="a0"/>
    <w:link w:val="3c"/>
    <w:qFormat/>
    <w:rsid w:val="00BC605B"/>
    <w:pPr>
      <w:shd w:val="clear" w:color="auto" w:fill="FFFFFF"/>
      <w:spacing w:after="300" w:line="326" w:lineRule="exact"/>
      <w:jc w:val="center"/>
      <w:outlineLvl w:val="2"/>
    </w:pPr>
    <w:rPr>
      <w:b/>
      <w:sz w:val="27"/>
    </w:rPr>
  </w:style>
  <w:style w:type="paragraph" w:customStyle="1" w:styleId="216">
    <w:name w:val="Заголовок №21"/>
    <w:basedOn w:val="a0"/>
    <w:link w:val="2f3"/>
    <w:qFormat/>
    <w:rsid w:val="00BC605B"/>
    <w:pPr>
      <w:shd w:val="clear" w:color="auto" w:fill="FFFFFF"/>
      <w:spacing w:before="60" w:after="420" w:line="240" w:lineRule="atLeast"/>
      <w:outlineLvl w:val="1"/>
    </w:pPr>
    <w:rPr>
      <w:b/>
      <w:sz w:val="27"/>
      <w:lang w:val="en-US"/>
    </w:rPr>
  </w:style>
  <w:style w:type="paragraph" w:customStyle="1" w:styleId="114">
    <w:name w:val="Заголовок №11"/>
    <w:basedOn w:val="a0"/>
    <w:qFormat/>
    <w:rsid w:val="00BC605B"/>
    <w:pPr>
      <w:shd w:val="clear" w:color="auto" w:fill="FFFFFF"/>
      <w:spacing w:after="300" w:line="322" w:lineRule="exact"/>
      <w:jc w:val="center"/>
      <w:outlineLvl w:val="0"/>
    </w:pPr>
    <w:rPr>
      <w:rFonts w:ascii="Calibri" w:eastAsia="PMingLiU" w:hAnsi="Calibri" w:cs="Times New Roman"/>
      <w:b/>
      <w:bCs/>
      <w:sz w:val="27"/>
      <w:szCs w:val="27"/>
      <w:lang w:eastAsia="ru-RU"/>
    </w:rPr>
  </w:style>
  <w:style w:type="character" w:customStyle="1" w:styleId="150">
    <w:name w:val="Основной текст (15)_"/>
    <w:link w:val="151"/>
    <w:locked/>
    <w:rsid w:val="00BC605B"/>
    <w:rPr>
      <w:rFonts w:eastAsia="Arial Unicode MS"/>
      <w:sz w:val="19"/>
      <w:shd w:val="clear" w:color="auto" w:fill="FFFFFF"/>
    </w:rPr>
  </w:style>
  <w:style w:type="paragraph" w:customStyle="1" w:styleId="151">
    <w:name w:val="Основной текст (15)"/>
    <w:basedOn w:val="a0"/>
    <w:link w:val="150"/>
    <w:qFormat/>
    <w:rsid w:val="00BC605B"/>
    <w:pPr>
      <w:shd w:val="clear" w:color="auto" w:fill="FFFFFF"/>
      <w:spacing w:after="0" w:line="240" w:lineRule="atLeast"/>
    </w:pPr>
    <w:rPr>
      <w:rFonts w:eastAsia="Arial Unicode MS"/>
      <w:sz w:val="19"/>
    </w:rPr>
  </w:style>
  <w:style w:type="table" w:styleId="-2">
    <w:name w:val="Table Web 2"/>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BC605B"/>
    <w:rPr>
      <w:rFonts w:eastAsia="Arial Unicode MS"/>
      <w:i/>
      <w:sz w:val="23"/>
      <w:shd w:val="clear" w:color="auto" w:fill="FFFFFF"/>
    </w:rPr>
  </w:style>
  <w:style w:type="paragraph" w:customStyle="1" w:styleId="171">
    <w:name w:val="Основной текст (17)"/>
    <w:basedOn w:val="a0"/>
    <w:link w:val="170"/>
    <w:qFormat/>
    <w:rsid w:val="00BC605B"/>
    <w:pPr>
      <w:shd w:val="clear" w:color="auto" w:fill="FFFFFF"/>
      <w:spacing w:after="0" w:line="240" w:lineRule="atLeast"/>
    </w:pPr>
    <w:rPr>
      <w:rFonts w:eastAsia="Arial Unicode MS"/>
      <w:i/>
      <w:sz w:val="23"/>
    </w:rPr>
  </w:style>
  <w:style w:type="paragraph" w:customStyle="1" w:styleId="510">
    <w:name w:val="Основной текст (5)1"/>
    <w:basedOn w:val="a0"/>
    <w:qFormat/>
    <w:rsid w:val="00BC605B"/>
    <w:pPr>
      <w:shd w:val="clear" w:color="auto" w:fill="FFFFFF"/>
      <w:spacing w:after="360" w:line="274" w:lineRule="exact"/>
      <w:jc w:val="both"/>
    </w:pPr>
    <w:rPr>
      <w:rFonts w:ascii="Calibri" w:eastAsia="Arial Unicode MS" w:hAnsi="Calibri" w:cs="Times New Roman"/>
      <w:lang w:eastAsia="ru-RU"/>
    </w:rPr>
  </w:style>
  <w:style w:type="character" w:customStyle="1" w:styleId="132">
    <w:name w:val="Основной текст (13)"/>
    <w:rsid w:val="00BC605B"/>
    <w:rPr>
      <w:rFonts w:eastAsia="Arial Unicode MS"/>
      <w:b/>
      <w:sz w:val="19"/>
      <w:lang w:val="ru-RU" w:eastAsia="ru-RU"/>
    </w:rPr>
  </w:style>
  <w:style w:type="character" w:customStyle="1" w:styleId="160">
    <w:name w:val="Основной текст (16)_"/>
    <w:link w:val="161"/>
    <w:locked/>
    <w:rsid w:val="00BC605B"/>
    <w:rPr>
      <w:rFonts w:eastAsia="Arial Unicode MS"/>
      <w:b/>
      <w:i/>
      <w:sz w:val="19"/>
      <w:shd w:val="clear" w:color="auto" w:fill="FFFFFF"/>
    </w:rPr>
  </w:style>
  <w:style w:type="paragraph" w:customStyle="1" w:styleId="161">
    <w:name w:val="Основной текст (16)"/>
    <w:basedOn w:val="a0"/>
    <w:link w:val="160"/>
    <w:qFormat/>
    <w:rsid w:val="00BC605B"/>
    <w:pPr>
      <w:shd w:val="clear" w:color="auto" w:fill="FFFFFF"/>
      <w:spacing w:after="0" w:line="240" w:lineRule="atLeast"/>
    </w:pPr>
    <w:rPr>
      <w:rFonts w:eastAsia="Arial Unicode MS"/>
      <w:b/>
      <w:i/>
      <w:sz w:val="19"/>
    </w:rPr>
  </w:style>
  <w:style w:type="paragraph" w:customStyle="1" w:styleId="afffffffb">
    <w:name w:val="Содержимое таблицы"/>
    <w:basedOn w:val="a0"/>
    <w:qFormat/>
    <w:rsid w:val="00BC605B"/>
    <w:pPr>
      <w:suppressLineNumbers/>
      <w:suppressAutoHyphens/>
      <w:spacing w:after="0" w:line="240" w:lineRule="auto"/>
    </w:pPr>
    <w:rPr>
      <w:rFonts w:ascii="Times New Roman" w:eastAsia="PMingLiU" w:hAnsi="Times New Roman" w:cs="Times New Roman"/>
      <w:sz w:val="24"/>
      <w:szCs w:val="24"/>
      <w:lang w:eastAsia="ar-SA"/>
    </w:rPr>
  </w:style>
  <w:style w:type="paragraph" w:customStyle="1" w:styleId="1f7">
    <w:name w:val="Тема примечания1"/>
    <w:basedOn w:val="af5"/>
    <w:next w:val="af5"/>
    <w:uiPriority w:val="99"/>
    <w:unhideWhenUsed/>
    <w:qFormat/>
    <w:rsid w:val="00BC605B"/>
    <w:rPr>
      <w:rFonts w:eastAsia="Calibri" w:cs="Arial"/>
      <w:b/>
      <w:bCs/>
      <w:sz w:val="22"/>
      <w:szCs w:val="22"/>
      <w:lang w:val="ru-RU" w:eastAsia="en-US"/>
    </w:rPr>
  </w:style>
  <w:style w:type="table" w:customStyle="1" w:styleId="1112">
    <w:name w:val="Сетка таблицы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Просмотренная гиперссылка1"/>
    <w:uiPriority w:val="99"/>
    <w:semiHidden/>
    <w:unhideWhenUsed/>
    <w:rsid w:val="00BC605B"/>
    <w:rPr>
      <w:rFonts w:cs="Times New Roman"/>
      <w:color w:val="800080"/>
      <w:u w:val="single"/>
    </w:rPr>
  </w:style>
  <w:style w:type="table" w:customStyle="1" w:styleId="TableNormal11">
    <w:name w:val="Table Normal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
    <w:name w:val="Сетка таблицы 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7">
    <w:name w:val="Сетка таблицы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Тема примечания Знак2"/>
    <w:uiPriority w:val="99"/>
    <w:semiHidden/>
    <w:rsid w:val="00BC605B"/>
    <w:rPr>
      <w:rFonts w:ascii="Times New Roman" w:hAnsi="Times New Roman" w:cs="Times New Roman"/>
      <w:b/>
      <w:bCs/>
      <w:sz w:val="20"/>
      <w:szCs w:val="20"/>
    </w:rPr>
  </w:style>
  <w:style w:type="table" w:customStyle="1" w:styleId="1210">
    <w:name w:val="Сетка таблицы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
    <w:name w:val="Сетка таблицы 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
    <w:name w:val="Сетка таблицы 1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
    <w:name w:val="Сетка таблицы 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BC605B"/>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qFormat/>
    <w:rsid w:val="00BC605B"/>
    <w:pPr>
      <w:spacing w:before="60"/>
      <w:jc w:val="center"/>
    </w:pPr>
    <w:rPr>
      <w:bCs w:val="0"/>
      <w:spacing w:val="16"/>
      <w:sz w:val="28"/>
      <w:szCs w:val="20"/>
      <w:lang w:val="ru-RU" w:eastAsia="ru-RU"/>
    </w:rPr>
  </w:style>
  <w:style w:type="character" w:customStyle="1" w:styleId="name">
    <w:name w:val="name"/>
    <w:rsid w:val="00BC605B"/>
  </w:style>
  <w:style w:type="paragraph" w:customStyle="1" w:styleId="htmllist">
    <w:name w:val="html_list"/>
    <w:basedOn w:val="a0"/>
    <w:qFormat/>
    <w:rsid w:val="00BC605B"/>
    <w:pPr>
      <w:spacing w:after="0" w:line="240" w:lineRule="auto"/>
      <w:ind w:left="360" w:hanging="360"/>
      <w:jc w:val="both"/>
    </w:pPr>
    <w:rPr>
      <w:rFonts w:ascii="Times New Roman" w:eastAsia="Times New Roman" w:hAnsi="Times New Roman" w:cs="Times New Roman"/>
      <w:sz w:val="24"/>
      <w:szCs w:val="24"/>
      <w:lang w:eastAsia="ru-RU"/>
    </w:rPr>
  </w:style>
  <w:style w:type="character" w:customStyle="1" w:styleId="linkstyle">
    <w:name w:val="link_style"/>
    <w:rsid w:val="00BC605B"/>
    <w:rPr>
      <w:color w:val="0000FF"/>
      <w:u w:val="single"/>
    </w:rPr>
  </w:style>
  <w:style w:type="paragraph" w:customStyle="1" w:styleId="htmlparagraph">
    <w:name w:val="html_paragraph"/>
    <w:basedOn w:val="a0"/>
    <w:qFormat/>
    <w:rsid w:val="00BC605B"/>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151">
    <w:name w:val="xl151"/>
    <w:basedOn w:val="a0"/>
    <w:uiPriority w:val="99"/>
    <w:semiHidden/>
    <w:qFormat/>
    <w:rsid w:val="00BC605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152">
    <w:name w:val="xl152"/>
    <w:basedOn w:val="a0"/>
    <w:uiPriority w:val="99"/>
    <w:semiHidden/>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153">
    <w:name w:val="xl153"/>
    <w:basedOn w:val="a0"/>
    <w:uiPriority w:val="99"/>
    <w:semiHidden/>
    <w:qFormat/>
    <w:rsid w:val="00BC605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154">
    <w:name w:val="xl154"/>
    <w:basedOn w:val="a0"/>
    <w:uiPriority w:val="99"/>
    <w:semiHidden/>
    <w:qFormat/>
    <w:rsid w:val="00BC605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32"/>
      <w:szCs w:val="32"/>
      <w:lang w:eastAsia="ru-RU"/>
    </w:rPr>
  </w:style>
  <w:style w:type="paragraph" w:customStyle="1" w:styleId="xl155">
    <w:name w:val="xl155"/>
    <w:basedOn w:val="a0"/>
    <w:uiPriority w:val="99"/>
    <w:semiHidden/>
    <w:qFormat/>
    <w:rsid w:val="00BC605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32"/>
      <w:szCs w:val="32"/>
      <w:lang w:eastAsia="ru-RU"/>
    </w:rPr>
  </w:style>
  <w:style w:type="paragraph" w:customStyle="1" w:styleId="xl156">
    <w:name w:val="xl156"/>
    <w:basedOn w:val="a0"/>
    <w:uiPriority w:val="99"/>
    <w:semiHidden/>
    <w:qFormat/>
    <w:rsid w:val="00BC605B"/>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b/>
      <w:bCs/>
      <w:sz w:val="32"/>
      <w:szCs w:val="32"/>
      <w:lang w:eastAsia="ru-RU"/>
    </w:rPr>
  </w:style>
  <w:style w:type="paragraph" w:customStyle="1" w:styleId="xl157">
    <w:name w:val="xl157"/>
    <w:basedOn w:val="a0"/>
    <w:uiPriority w:val="99"/>
    <w:semiHidden/>
    <w:qFormat/>
    <w:rsid w:val="00BC605B"/>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32"/>
      <w:szCs w:val="32"/>
      <w:lang w:eastAsia="ru-RU"/>
    </w:rPr>
  </w:style>
  <w:style w:type="character" w:customStyle="1" w:styleId="2f6">
    <w:name w:val="Слабое выделение2"/>
    <w:uiPriority w:val="19"/>
    <w:qFormat/>
    <w:rsid w:val="00BC605B"/>
    <w:rPr>
      <w:i/>
      <w:iCs/>
      <w:color w:val="404040"/>
    </w:rPr>
  </w:style>
  <w:style w:type="numbering" w:customStyle="1" w:styleId="218">
    <w:name w:val="Нет списка21"/>
    <w:next w:val="a3"/>
    <w:uiPriority w:val="99"/>
    <w:semiHidden/>
    <w:unhideWhenUsed/>
    <w:rsid w:val="00BC605B"/>
  </w:style>
  <w:style w:type="numbering" w:customStyle="1" w:styleId="1212">
    <w:name w:val="Нет списка121"/>
    <w:next w:val="a3"/>
    <w:uiPriority w:val="99"/>
    <w:semiHidden/>
    <w:unhideWhenUsed/>
    <w:rsid w:val="00BC605B"/>
  </w:style>
  <w:style w:type="table" w:customStyle="1" w:styleId="190">
    <w:name w:val="Сетка таблицы19"/>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
    <w:name w:val="Сетка таблицы 1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
    <w:name w:val="TableGrid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
    <w:name w:val="Сетка таблицы 1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
    <w:name w:val="TableGrid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
    <w:name w:val="TableGrid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3"/>
    <w:uiPriority w:val="99"/>
    <w:semiHidden/>
    <w:unhideWhenUsed/>
    <w:rsid w:val="00BC605B"/>
  </w:style>
  <w:style w:type="numbering" w:customStyle="1" w:styleId="135">
    <w:name w:val="Нет списка13"/>
    <w:next w:val="a3"/>
    <w:uiPriority w:val="99"/>
    <w:semiHidden/>
    <w:unhideWhenUsed/>
    <w:rsid w:val="00BC605B"/>
  </w:style>
  <w:style w:type="table" w:customStyle="1" w:styleId="200">
    <w:name w:val="Сетка таблицы20"/>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
    <w:name w:val="TableGrid7"/>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
    <w:name w:val="TableGrid1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3">
    <w:name w:val="Сетка таблицы 16"/>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
    <w:name w:val="Сетка таблицы116"/>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
    <w:name w:val="TableGrid2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
    <w:name w:val="TableGrid1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3">
    <w:name w:val="Сетка таблицы 11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Сетка таблицы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
    <w:name w:val="TableGrid3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
    <w:name w:val="TableGrid12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
    <w:name w:val="Сетка таблицы 12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Сетка таблицы2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
    <w:name w:val="TableGrid4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
    <w:name w:val="TableGrid13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
    <w:name w:val="Сетка таблицы 13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Сетка таблицы2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
    <w:name w:val="TableGrid5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
    <w:name w:val="TableGrid1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0">
    <w:name w:val="Сетка таблицы 14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
    <w:name w:val="TableGrid2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
    <w:name w:val="TableGrid1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
    <w:name w:val="Сетка таблицы 11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
    <w:name w:val="TableGrid3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
    <w:name w:val="TableGrid12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
    <w:name w:val="Сетка таблицы 12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
    <w:name w:val="TableGrid4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
    <w:name w:val="TableGrid13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0">
    <w:name w:val="Сетка таблицы 13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0">
    <w:name w:val="Основной текст + 101"/>
    <w:aliases w:val="5 pt1"/>
    <w:rsid w:val="00BC605B"/>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1f9">
    <w:name w:val="Текст Знак1"/>
    <w:rsid w:val="00BC605B"/>
    <w:rPr>
      <w:rFonts w:ascii="Courier New" w:hAnsi="Courier New"/>
    </w:rPr>
  </w:style>
  <w:style w:type="numbering" w:customStyle="1" w:styleId="414">
    <w:name w:val="Нет списка41"/>
    <w:next w:val="a3"/>
    <w:semiHidden/>
    <w:rsid w:val="00BC605B"/>
  </w:style>
  <w:style w:type="paragraph" w:customStyle="1" w:styleId="3d">
    <w:name w:val="Основной текст3"/>
    <w:basedOn w:val="a0"/>
    <w:qFormat/>
    <w:rsid w:val="00BC605B"/>
    <w:pPr>
      <w:widowControl w:val="0"/>
      <w:shd w:val="clear" w:color="auto" w:fill="FFFFFF"/>
      <w:spacing w:after="120" w:line="322" w:lineRule="exact"/>
      <w:ind w:hanging="680"/>
    </w:pPr>
    <w:rPr>
      <w:rFonts w:ascii="Times New Roman" w:eastAsia="Times New Roman" w:hAnsi="Times New Roman" w:cs="Times New Roman"/>
      <w:sz w:val="29"/>
      <w:szCs w:val="29"/>
      <w:lang w:eastAsia="ru-RU"/>
    </w:rPr>
  </w:style>
  <w:style w:type="character" w:customStyle="1" w:styleId="afffffffc">
    <w:name w:val="Основной текст + Полужирный"/>
    <w:rsid w:val="00BC605B"/>
    <w:rPr>
      <w:rFonts w:ascii="Arial" w:hAnsi="Arial"/>
      <w:b/>
      <w:bCs/>
      <w:color w:val="000000"/>
      <w:spacing w:val="0"/>
      <w:w w:val="100"/>
      <w:position w:val="0"/>
      <w:sz w:val="29"/>
      <w:szCs w:val="29"/>
      <w:shd w:val="clear" w:color="auto" w:fill="FFFFFF"/>
      <w:lang w:val="ru-RU" w:bidi="ar-SA"/>
    </w:rPr>
  </w:style>
  <w:style w:type="paragraph" w:customStyle="1" w:styleId="2f7">
    <w:name w:val="Без интервала2"/>
    <w:basedOn w:val="a0"/>
    <w:qFormat/>
    <w:rsid w:val="00BC605B"/>
    <w:pPr>
      <w:widowControl w:val="0"/>
      <w:spacing w:before="100" w:beforeAutospacing="1" w:after="100" w:afterAutospacing="1" w:line="240" w:lineRule="auto"/>
      <w:jc w:val="both"/>
    </w:pPr>
    <w:rPr>
      <w:rFonts w:ascii="Times New Roman" w:eastAsia="Times New Roman" w:hAnsi="Times New Roman" w:cs="Times New Roman"/>
      <w:sz w:val="24"/>
      <w:szCs w:val="24"/>
      <w:lang w:val="x-none" w:eastAsia="x-none"/>
    </w:rPr>
  </w:style>
  <w:style w:type="paragraph" w:customStyle="1" w:styleId="3e">
    <w:name w:val="Абзац списка3"/>
    <w:basedOn w:val="a0"/>
    <w:link w:val="ListParagraphChar"/>
    <w:qFormat/>
    <w:rsid w:val="00BC605B"/>
    <w:pPr>
      <w:widowControl w:val="0"/>
      <w:spacing w:after="0" w:line="276" w:lineRule="auto"/>
      <w:ind w:left="720"/>
      <w:jc w:val="both"/>
    </w:pPr>
    <w:rPr>
      <w:rFonts w:ascii="Times New Roman" w:eastAsia="Times New Roman" w:hAnsi="Times New Roman" w:cs="Times New Roman"/>
      <w:sz w:val="24"/>
      <w:szCs w:val="20"/>
      <w:lang w:val="x-none"/>
    </w:rPr>
  </w:style>
  <w:style w:type="character" w:customStyle="1" w:styleId="ListParagraphChar">
    <w:name w:val="List Paragraph Char"/>
    <w:link w:val="3e"/>
    <w:locked/>
    <w:rsid w:val="00BC605B"/>
    <w:rPr>
      <w:rFonts w:ascii="Times New Roman" w:eastAsia="Times New Roman" w:hAnsi="Times New Roman" w:cs="Times New Roman"/>
      <w:sz w:val="24"/>
      <w:szCs w:val="20"/>
      <w:lang w:val="x-none"/>
    </w:rPr>
  </w:style>
  <w:style w:type="table" w:customStyle="1" w:styleId="270">
    <w:name w:val="Сетка таблицы27"/>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BC605B"/>
  </w:style>
  <w:style w:type="character" w:customStyle="1" w:styleId="c0">
    <w:name w:val="c0"/>
    <w:rsid w:val="00BC605B"/>
  </w:style>
  <w:style w:type="character" w:customStyle="1" w:styleId="c3">
    <w:name w:val="c3"/>
    <w:rsid w:val="00BC605B"/>
  </w:style>
  <w:style w:type="table" w:customStyle="1" w:styleId="280">
    <w:name w:val="Сетка таблицы28"/>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0"/>
    <w:qFormat/>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d">
    <w:name w:val="TOC Heading"/>
    <w:basedOn w:val="1"/>
    <w:next w:val="a0"/>
    <w:uiPriority w:val="39"/>
    <w:unhideWhenUsed/>
    <w:qFormat/>
    <w:rsid w:val="00BC605B"/>
    <w:pPr>
      <w:keepLines/>
      <w:spacing w:before="480" w:after="0" w:line="276" w:lineRule="auto"/>
      <w:outlineLvl w:val="9"/>
    </w:pPr>
    <w:rPr>
      <w:rFonts w:ascii="Cambria" w:hAnsi="Cambria"/>
      <w:color w:val="365F91"/>
      <w:kern w:val="0"/>
      <w:sz w:val="28"/>
      <w:szCs w:val="28"/>
      <w:lang w:val="ru-RU" w:eastAsia="ru-RU"/>
    </w:rPr>
  </w:style>
  <w:style w:type="numbering" w:customStyle="1" w:styleId="66">
    <w:name w:val="Нет списка6"/>
    <w:next w:val="a3"/>
    <w:uiPriority w:val="99"/>
    <w:semiHidden/>
    <w:unhideWhenUsed/>
    <w:rsid w:val="00BC605B"/>
  </w:style>
  <w:style w:type="character" w:customStyle="1" w:styleId="item-tabchars-value">
    <w:name w:val="item-tab__chars-value"/>
    <w:rsid w:val="00BC605B"/>
  </w:style>
  <w:style w:type="numbering" w:customStyle="1" w:styleId="77">
    <w:name w:val="Нет списка7"/>
    <w:next w:val="a3"/>
    <w:semiHidden/>
    <w:rsid w:val="00BC605B"/>
  </w:style>
  <w:style w:type="table" w:customStyle="1" w:styleId="290">
    <w:name w:val="Сетка таблицы29"/>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
    <w:name w:val="Знак3"/>
    <w:basedOn w:val="a0"/>
    <w:qFormat/>
    <w:rsid w:val="00BC605B"/>
    <w:pPr>
      <w:spacing w:line="240" w:lineRule="exact"/>
      <w:ind w:left="176" w:hanging="142"/>
    </w:pPr>
    <w:rPr>
      <w:rFonts w:ascii="Verdana" w:eastAsia="Times New Roman" w:hAnsi="Verdana" w:cs="Times New Roman"/>
      <w:sz w:val="20"/>
      <w:szCs w:val="20"/>
      <w:lang w:eastAsia="ru-RU"/>
    </w:rPr>
  </w:style>
  <w:style w:type="table" w:customStyle="1" w:styleId="173">
    <w:name w:val="Сетка таблицы 17"/>
    <w:basedOn w:val="a2"/>
    <w:next w:val="19"/>
    <w:rsid w:val="00BC60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9">
    <w:name w:val="Знак21"/>
    <w:basedOn w:val="a0"/>
    <w:qFormat/>
    <w:rsid w:val="00BC605B"/>
    <w:pPr>
      <w:tabs>
        <w:tab w:val="left" w:pos="708"/>
      </w:tabs>
      <w:spacing w:line="240" w:lineRule="exact"/>
      <w:ind w:left="176" w:hanging="142"/>
    </w:pPr>
    <w:rPr>
      <w:rFonts w:ascii="Verdana" w:eastAsia="Times New Roman" w:hAnsi="Verdana" w:cs="Verdana"/>
      <w:sz w:val="20"/>
      <w:szCs w:val="20"/>
      <w:lang w:val="en-US"/>
    </w:rPr>
  </w:style>
  <w:style w:type="character" w:customStyle="1" w:styleId="1fa">
    <w:name w:val="Знак Знак1"/>
    <w:rsid w:val="00BC605B"/>
    <w:rPr>
      <w:sz w:val="24"/>
      <w:szCs w:val="24"/>
      <w:lang w:val="ru-RU" w:eastAsia="ru-RU" w:bidi="ar-SA"/>
    </w:rPr>
  </w:style>
  <w:style w:type="paragraph" w:customStyle="1" w:styleId="1fb">
    <w:name w:val="Знак1"/>
    <w:basedOn w:val="a0"/>
    <w:qFormat/>
    <w:rsid w:val="00BC605B"/>
    <w:pPr>
      <w:tabs>
        <w:tab w:val="left" w:pos="708"/>
      </w:tabs>
      <w:spacing w:line="240" w:lineRule="exact"/>
      <w:ind w:left="176" w:hanging="142"/>
    </w:pPr>
    <w:rPr>
      <w:rFonts w:ascii="Verdana" w:eastAsia="Times New Roman" w:hAnsi="Verdana" w:cs="Verdana"/>
      <w:sz w:val="20"/>
      <w:szCs w:val="20"/>
      <w:lang w:val="en-US"/>
    </w:rPr>
  </w:style>
  <w:style w:type="numbering" w:customStyle="1" w:styleId="87">
    <w:name w:val="Нет списка8"/>
    <w:next w:val="a3"/>
    <w:uiPriority w:val="99"/>
    <w:semiHidden/>
    <w:unhideWhenUsed/>
    <w:rsid w:val="00BC605B"/>
  </w:style>
  <w:style w:type="numbering" w:customStyle="1" w:styleId="97">
    <w:name w:val="Нет списка9"/>
    <w:next w:val="a3"/>
    <w:uiPriority w:val="99"/>
    <w:semiHidden/>
    <w:unhideWhenUsed/>
    <w:rsid w:val="00BC605B"/>
  </w:style>
  <w:style w:type="table" w:customStyle="1" w:styleId="300">
    <w:name w:val="Сетка таблицы30"/>
    <w:basedOn w:val="a2"/>
    <w:next w:val="afffff6"/>
    <w:rsid w:val="00BC605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7">
    <w:name w:val="Нет списка10"/>
    <w:next w:val="a3"/>
    <w:uiPriority w:val="99"/>
    <w:semiHidden/>
    <w:unhideWhenUsed/>
    <w:rsid w:val="00BC605B"/>
  </w:style>
  <w:style w:type="paragraph" w:customStyle="1" w:styleId="1fc">
    <w:name w:val="Обычный с отступом 1 см"/>
    <w:basedOn w:val="a0"/>
    <w:qFormat/>
    <w:rsid w:val="00BC605B"/>
    <w:pPr>
      <w:widowControl w:val="0"/>
      <w:spacing w:after="0" w:line="360" w:lineRule="auto"/>
      <w:ind w:firstLine="567"/>
      <w:jc w:val="both"/>
    </w:pPr>
    <w:rPr>
      <w:rFonts w:ascii="Arial" w:eastAsia="Times New Roman" w:hAnsi="Arial" w:cs="Times New Roman"/>
      <w:sz w:val="28"/>
      <w:szCs w:val="20"/>
      <w:lang w:eastAsia="ru-RU"/>
    </w:rPr>
  </w:style>
  <w:style w:type="table" w:customStyle="1" w:styleId="380">
    <w:name w:val="Сетка таблицы38"/>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Нет списка14"/>
    <w:next w:val="a3"/>
    <w:uiPriority w:val="99"/>
    <w:semiHidden/>
    <w:unhideWhenUsed/>
    <w:rsid w:val="00BC605B"/>
  </w:style>
  <w:style w:type="numbering" w:customStyle="1" w:styleId="154">
    <w:name w:val="Нет списка15"/>
    <w:next w:val="a3"/>
    <w:uiPriority w:val="99"/>
    <w:semiHidden/>
    <w:unhideWhenUsed/>
    <w:rsid w:val="00BC605B"/>
  </w:style>
  <w:style w:type="table" w:customStyle="1" w:styleId="390">
    <w:name w:val="Сетка таблицы39"/>
    <w:basedOn w:val="a2"/>
    <w:next w:val="afffff6"/>
    <w:uiPriority w:val="9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
    <w:name w:val="TableGrid8"/>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
    <w:name w:val="TableGrid17"/>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3">
    <w:name w:val="Сетка таблицы 18"/>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
    <w:name w:val="Веб-таблица 27"/>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
    <w:name w:val="Сетка таблицы118"/>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
    <w:name w:val="TableGrid2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
    <w:name w:val="TableGrid1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3">
    <w:name w:val="Сетка таблицы 11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
    <w:name w:val="Веб-таблица 21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0">
    <w:name w:val="Сетка таблицы210"/>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Сетка таблицы10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
    <w:name w:val="TableGrid3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
    <w:name w:val="TableGrid12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
    <w:name w:val="Сетка таблицы 12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
    <w:name w:val="Веб-таблица 22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Сетка таблицы2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
    <w:name w:val="TableGrid4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
    <w:name w:val="TableGrid13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
    <w:name w:val="Сетка таблицы 13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
    <w:name w:val="Веб-таблица 23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
    <w:name w:val="Сетка таблицы2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
    <w:name w:val="TableGrid5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
    <w:name w:val="TableGrid14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0">
    <w:name w:val="Сетка таблицы 14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
    <w:name w:val="Веб-таблица 24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0">
    <w:name w:val="Сетка таблицы183"/>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
    <w:name w:val="TableGrid2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
    <w:name w:val="TableGrid11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
    <w:name w:val="Сетка таблицы 111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
    <w:name w:val="Веб-таблица 211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
    <w:name w:val="Сетка таблицы2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Сетка таблицы10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
    <w:name w:val="TableGrid3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
    <w:name w:val="TableGrid12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0">
    <w:name w:val="Сетка таблицы 121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
    <w:name w:val="Веб-таблица 221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Сетка таблицы2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
    <w:name w:val="TableGrid4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
    <w:name w:val="TableGrid13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0">
    <w:name w:val="Сетка таблицы 131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
    <w:name w:val="Веб-таблица 231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
    <w:name w:val="Сетка таблицы2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Стиль"/>
    <w:qFormat/>
    <w:rsid w:val="00BC60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d">
    <w:name w:val="Стиль1"/>
    <w:basedOn w:val="a0"/>
    <w:link w:val="1fe"/>
    <w:qFormat/>
    <w:rsid w:val="00BC605B"/>
    <w:pPr>
      <w:spacing w:after="120" w:line="240" w:lineRule="auto"/>
      <w:ind w:left="992"/>
    </w:pPr>
    <w:rPr>
      <w:rFonts w:ascii="Arial" w:eastAsia="Times New Roman" w:hAnsi="Arial" w:cs="Times New Roman"/>
      <w:color w:val="000000"/>
      <w:sz w:val="18"/>
      <w:szCs w:val="18"/>
      <w:lang w:val="en-US"/>
    </w:rPr>
  </w:style>
  <w:style w:type="character" w:customStyle="1" w:styleId="1fe">
    <w:name w:val="Стиль1 Знак"/>
    <w:link w:val="1fd"/>
    <w:rsid w:val="00BC605B"/>
    <w:rPr>
      <w:rFonts w:ascii="Arial" w:eastAsia="Times New Roman" w:hAnsi="Arial" w:cs="Times New Roman"/>
      <w:color w:val="000000"/>
      <w:sz w:val="18"/>
      <w:szCs w:val="18"/>
      <w:lang w:val="en-US"/>
    </w:rPr>
  </w:style>
  <w:style w:type="paragraph" w:customStyle="1" w:styleId="1ff">
    <w:name w:val="Название1"/>
    <w:basedOn w:val="a0"/>
    <w:next w:val="a0"/>
    <w:uiPriority w:val="10"/>
    <w:qFormat/>
    <w:rsid w:val="00BC605B"/>
    <w:pPr>
      <w:spacing w:after="0" w:line="240" w:lineRule="auto"/>
      <w:contextualSpacing/>
    </w:pPr>
    <w:rPr>
      <w:rFonts w:ascii="Times New Roman" w:eastAsia="PMingLiU" w:hAnsi="Times New Roman" w:cs="Times New Roman"/>
      <w:b/>
      <w:color w:val="000000"/>
      <w:sz w:val="72"/>
      <w:szCs w:val="72"/>
    </w:rPr>
  </w:style>
  <w:style w:type="character" w:customStyle="1" w:styleId="affffffff">
    <w:name w:val="Заголовок Знак"/>
    <w:uiPriority w:val="10"/>
    <w:rsid w:val="00BC605B"/>
    <w:rPr>
      <w:rFonts w:ascii="Calibri Light" w:eastAsia="Times New Roman" w:hAnsi="Calibri Light" w:cs="Times New Roman"/>
      <w:spacing w:val="-10"/>
      <w:kern w:val="28"/>
      <w:sz w:val="56"/>
      <w:szCs w:val="56"/>
      <w:lang w:eastAsia="ru-RU"/>
    </w:rPr>
  </w:style>
  <w:style w:type="numbering" w:customStyle="1" w:styleId="165">
    <w:name w:val="Нет списка16"/>
    <w:next w:val="a3"/>
    <w:uiPriority w:val="99"/>
    <w:semiHidden/>
    <w:unhideWhenUsed/>
    <w:rsid w:val="00BC605B"/>
  </w:style>
  <w:style w:type="numbering" w:customStyle="1" w:styleId="174">
    <w:name w:val="Нет списка17"/>
    <w:next w:val="a3"/>
    <w:uiPriority w:val="99"/>
    <w:semiHidden/>
    <w:unhideWhenUsed/>
    <w:rsid w:val="00BC605B"/>
  </w:style>
  <w:style w:type="table" w:customStyle="1" w:styleId="400">
    <w:name w:val="Сетка таблицы40"/>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4">
    <w:name w:val="Нет списка18"/>
    <w:next w:val="a3"/>
    <w:uiPriority w:val="99"/>
    <w:semiHidden/>
    <w:unhideWhenUsed/>
    <w:rsid w:val="00BC605B"/>
  </w:style>
  <w:style w:type="character" w:customStyle="1" w:styleId="stat-qtiphint">
    <w:name w:val="stat-qtip__hint"/>
    <w:rsid w:val="00BC605B"/>
  </w:style>
  <w:style w:type="character" w:customStyle="1" w:styleId="buying-price-text">
    <w:name w:val="buying-price-text"/>
    <w:rsid w:val="00BC605B"/>
  </w:style>
  <w:style w:type="character" w:customStyle="1" w:styleId="buying-price-val">
    <w:name w:val="buying-price-val"/>
    <w:rsid w:val="00BC605B"/>
  </w:style>
  <w:style w:type="character" w:customStyle="1" w:styleId="buying-price-val-number">
    <w:name w:val="buying-price-val-number"/>
    <w:rsid w:val="00BC605B"/>
  </w:style>
  <w:style w:type="character" w:customStyle="1" w:styleId="buying-pricenew-val-currency">
    <w:name w:val="buying-pricenew-val-currency"/>
    <w:rsid w:val="00BC605B"/>
  </w:style>
  <w:style w:type="character" w:customStyle="1" w:styleId="self">
    <w:name w:val="self"/>
    <w:rsid w:val="00BC605B"/>
  </w:style>
  <w:style w:type="character" w:customStyle="1" w:styleId="b-contents-link">
    <w:name w:val="b-contents-link"/>
    <w:rsid w:val="00BC605B"/>
  </w:style>
  <w:style w:type="character" w:customStyle="1" w:styleId="action-labeltext">
    <w:name w:val="action-label__text"/>
    <w:rsid w:val="00BC605B"/>
  </w:style>
  <w:style w:type="character" w:customStyle="1" w:styleId="action-labelspace">
    <w:name w:val="action-label__space"/>
    <w:rsid w:val="00BC605B"/>
  </w:style>
  <w:style w:type="character" w:customStyle="1" w:styleId="buying-priceold-val-number">
    <w:name w:val="buying-priceold-val-number"/>
    <w:rsid w:val="00BC605B"/>
  </w:style>
  <w:style w:type="character" w:customStyle="1" w:styleId="buying-pricenew-val-number">
    <w:name w:val="buying-pricenew-val-number"/>
    <w:rsid w:val="00BC605B"/>
  </w:style>
  <w:style w:type="character" w:customStyle="1" w:styleId="text">
    <w:name w:val="text"/>
    <w:rsid w:val="00BC605B"/>
  </w:style>
  <w:style w:type="table" w:customStyle="1" w:styleId="48">
    <w:name w:val="Сетка таблицы48"/>
    <w:basedOn w:val="a2"/>
    <w:next w:val="afffff6"/>
    <w:uiPriority w:val="39"/>
    <w:rsid w:val="00BC60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BC605B"/>
  </w:style>
  <w:style w:type="character" w:customStyle="1" w:styleId="1ff0">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BC605B"/>
    <w:rPr>
      <w:rFonts w:ascii="Calibri" w:eastAsia="Times New Roman" w:hAnsi="Calibri" w:cs="Times New Roman"/>
      <w:sz w:val="20"/>
      <w:szCs w:val="20"/>
      <w:lang w:eastAsia="ru-RU"/>
    </w:rPr>
  </w:style>
  <w:style w:type="numbering" w:customStyle="1" w:styleId="201">
    <w:name w:val="Нет списка20"/>
    <w:next w:val="a3"/>
    <w:uiPriority w:val="99"/>
    <w:semiHidden/>
    <w:unhideWhenUsed/>
    <w:rsid w:val="00BC605B"/>
  </w:style>
  <w:style w:type="numbering" w:customStyle="1" w:styleId="225">
    <w:name w:val="Нет списка22"/>
    <w:next w:val="a3"/>
    <w:uiPriority w:val="99"/>
    <w:semiHidden/>
    <w:unhideWhenUsed/>
    <w:rsid w:val="00BC605B"/>
  </w:style>
  <w:style w:type="numbering" w:customStyle="1" w:styleId="235">
    <w:name w:val="Нет списка23"/>
    <w:next w:val="a3"/>
    <w:uiPriority w:val="99"/>
    <w:semiHidden/>
    <w:unhideWhenUsed/>
    <w:rsid w:val="00BC605B"/>
  </w:style>
  <w:style w:type="table" w:customStyle="1" w:styleId="49">
    <w:name w:val="Сетка таблицы49"/>
    <w:basedOn w:val="a2"/>
    <w:next w:val="afffff6"/>
    <w:uiPriority w:val="9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3"/>
    <w:uiPriority w:val="99"/>
    <w:semiHidden/>
    <w:unhideWhenUsed/>
    <w:rsid w:val="00BC605B"/>
  </w:style>
  <w:style w:type="numbering" w:customStyle="1" w:styleId="1125">
    <w:name w:val="Нет списка112"/>
    <w:next w:val="a3"/>
    <w:uiPriority w:val="99"/>
    <w:semiHidden/>
    <w:unhideWhenUsed/>
    <w:rsid w:val="00BC605B"/>
  </w:style>
  <w:style w:type="table" w:customStyle="1" w:styleId="1200">
    <w:name w:val="Сетка таблицы120"/>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
    <w:name w:val="TableGrid9"/>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
    <w:name w:val="TableGrid18"/>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92">
    <w:name w:val="Сетка таблицы 19"/>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
    <w:name w:val="Веб-таблица 28"/>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0">
    <w:name w:val="Сетка таблицы1110"/>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
    <w:name w:val="TableGrid2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
    <w:name w:val="TableGrid1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1">
    <w:name w:val="Сетка таблицы 115"/>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
    <w:name w:val="Веб-таблица 215"/>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0">
    <w:name w:val="Сетка таблицы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
    <w:name w:val="TableGrid3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
    <w:name w:val="TableGrid12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1">
    <w:name w:val="Сетка таблицы 125"/>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
    <w:name w:val="Веб-таблица 225"/>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0">
    <w:name w:val="Сетка таблицы2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
    <w:name w:val="TableGrid4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
    <w:name w:val="TableGrid13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1">
    <w:name w:val="Сетка таблицы 135"/>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Веб-таблица 235"/>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0">
    <w:name w:val="Сетка таблицы2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Сетка таблицы9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Сетка таблицы10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Сетка таблицы10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
    <w:name w:val="TableGrid5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
    <w:name w:val="TableGrid14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1">
    <w:name w:val="Сетка таблицы 14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
    <w:name w:val="Веб-таблица 24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0">
    <w:name w:val="Сетка таблицы184"/>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
    <w:name w:val="TableGrid2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
    <w:name w:val="TableGrid11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0">
    <w:name w:val="Сетка таблицы 111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
    <w:name w:val="Веб-таблица 211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
    <w:name w:val="Сетка таблицы2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
    <w:name w:val="Сетка таблицы10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
    <w:name w:val="TableGrid3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
    <w:name w:val="TableGrid12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0">
    <w:name w:val="Сетка таблицы 121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
    <w:name w:val="Веб-таблица 221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Сетка таблицы2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
    <w:name w:val="TableGrid4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
    <w:name w:val="TableGrid13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0">
    <w:name w:val="Сетка таблицы 131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
    <w:name w:val="Веб-таблица 231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
    <w:name w:val="Сетка таблицы2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Сетка таблицы10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етка таблицы7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
    <w:name w:val="Сетка таблицы8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
    <w:name w:val="Сетка таблицы9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
    <w:name w:val="Сетка таблицы10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
    <w:name w:val="Нет списка24"/>
    <w:next w:val="a3"/>
    <w:uiPriority w:val="99"/>
    <w:semiHidden/>
    <w:unhideWhenUsed/>
    <w:rsid w:val="00BC605B"/>
  </w:style>
  <w:style w:type="numbering" w:customStyle="1" w:styleId="1222">
    <w:name w:val="Нет списка122"/>
    <w:next w:val="a3"/>
    <w:uiPriority w:val="99"/>
    <w:semiHidden/>
    <w:unhideWhenUsed/>
    <w:rsid w:val="00BC605B"/>
  </w:style>
  <w:style w:type="table" w:customStyle="1" w:styleId="1910">
    <w:name w:val="Сетка таблицы191"/>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1">
    <w:name w:val="TableGrid1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15">
    <w:name w:val="Сетка таблицы 151"/>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0">
    <w:name w:val="Сетка таблицы110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
    <w:name w:val="TableGrid2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
    <w:name w:val="TableGrid1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
    <w:name w:val="Сетка таблицы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
    <w:name w:val="TableGrid3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
    <w:name w:val="TableGrid12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
    <w:name w:val="TableGrid4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
    <w:name w:val="TableGrid13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
    <w:name w:val="TableGrid1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1">
    <w:name w:val="Сетка таблицы 14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
    <w:name w:val="TableGrid2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
    <w:name w:val="TableGrid1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1">
    <w:name w:val="Сетка таблицы 11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
    <w:name w:val="TableGrid3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
    <w:name w:val="TableGrid12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
    <w:name w:val="TableGrid4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
    <w:name w:val="TableGrid13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
    <w:next w:val="a3"/>
    <w:uiPriority w:val="99"/>
    <w:semiHidden/>
    <w:unhideWhenUsed/>
    <w:rsid w:val="00BC605B"/>
  </w:style>
  <w:style w:type="numbering" w:customStyle="1" w:styleId="1315">
    <w:name w:val="Нет списка131"/>
    <w:next w:val="a3"/>
    <w:uiPriority w:val="99"/>
    <w:semiHidden/>
    <w:unhideWhenUsed/>
    <w:rsid w:val="00BC605B"/>
  </w:style>
  <w:style w:type="table" w:customStyle="1" w:styleId="2010">
    <w:name w:val="Сетка таблицы201"/>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
    <w:name w:val="TableGrid7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1">
    <w:name w:val="TableGrid16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15">
    <w:name w:val="Сетка таблицы 161"/>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
    <w:name w:val="Веб-таблица 261"/>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
    <w:name w:val="Сетка таблицы116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
    <w:name w:val="TableGrid2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
    <w:name w:val="TableGrid1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10">
    <w:name w:val="Сетка таблицы 11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
    <w:name w:val="Веб-таблица 21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
    <w:name w:val="TableGrid3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
    <w:name w:val="TableGrid12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1">
    <w:name w:val="Сетка таблицы 12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
    <w:name w:val="Веб-таблица 22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
    <w:name w:val="Сетка таблицы2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
    <w:name w:val="TableGrid4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
    <w:name w:val="TableGrid13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1">
    <w:name w:val="Сетка таблицы 13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
    <w:name w:val="Веб-таблица 23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
    <w:name w:val="Сетка таблицы2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Сетка таблицы7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
    <w:name w:val="Сетка таблицы9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
    <w:name w:val="Сетка таблицы10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Сетка таблицы7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Сетка таблицы8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
    <w:name w:val="Сетка таблицы9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
    <w:name w:val="Сетка таблицы10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
    <w:name w:val="TableGrid5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
    <w:name w:val="TableGrid14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10">
    <w:name w:val="Сетка таблицы 14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
    <w:name w:val="Веб-таблица 24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
    <w:name w:val="Сетка таблицы182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
    <w:name w:val="TableGrid2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
    <w:name w:val="TableGrid11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1">
    <w:name w:val="Сетка таблицы 111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
    <w:name w:val="Веб-таблица 211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
    <w:name w:val="Сетка таблицы2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Сетка таблицы7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Сетка таблицы8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
    <w:name w:val="Сетка таблицы9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
    <w:name w:val="Сетка таблицы10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
    <w:name w:val="Table Normal21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
    <w:name w:val="TableGrid3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
    <w:name w:val="TableGrid12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1">
    <w:name w:val="Сетка таблицы 121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
    <w:name w:val="Веб-таблица 221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
    <w:name w:val="Сетка таблицы2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
    <w:name w:val="TableGrid4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
    <w:name w:val="TableGrid13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0">
    <w:name w:val="Сетка таблицы 131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
    <w:name w:val="Веб-таблица 231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
    <w:name w:val="Сетка таблицы2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Сетка таблицы9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Сетка таблицы10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
    <w:name w:val="Сетка таблицы9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
    <w:name w:val="Сетка таблицы10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3"/>
    <w:semiHidden/>
    <w:rsid w:val="00BC605B"/>
  </w:style>
  <w:style w:type="table" w:customStyle="1" w:styleId="271">
    <w:name w:val="Сетка таблицы271"/>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
    <w:next w:val="a3"/>
    <w:uiPriority w:val="99"/>
    <w:semiHidden/>
    <w:unhideWhenUsed/>
    <w:rsid w:val="00BC605B"/>
  </w:style>
  <w:style w:type="table" w:customStyle="1" w:styleId="281">
    <w:name w:val="Сетка таблицы281"/>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
    <w:next w:val="a3"/>
    <w:uiPriority w:val="99"/>
    <w:semiHidden/>
    <w:unhideWhenUsed/>
    <w:rsid w:val="00BC605B"/>
  </w:style>
  <w:style w:type="numbering" w:customStyle="1" w:styleId="716">
    <w:name w:val="Нет списка71"/>
    <w:next w:val="a3"/>
    <w:semiHidden/>
    <w:rsid w:val="00BC605B"/>
  </w:style>
  <w:style w:type="table" w:customStyle="1" w:styleId="291">
    <w:name w:val="Сетка таблицы291"/>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rsid w:val="00BC60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6">
    <w:name w:val="Нет списка81"/>
    <w:next w:val="a3"/>
    <w:uiPriority w:val="99"/>
    <w:semiHidden/>
    <w:unhideWhenUsed/>
    <w:rsid w:val="00BC605B"/>
  </w:style>
  <w:style w:type="numbering" w:customStyle="1" w:styleId="916">
    <w:name w:val="Нет списка91"/>
    <w:next w:val="a3"/>
    <w:uiPriority w:val="99"/>
    <w:semiHidden/>
    <w:unhideWhenUsed/>
    <w:rsid w:val="00BC605B"/>
  </w:style>
  <w:style w:type="table" w:customStyle="1" w:styleId="301">
    <w:name w:val="Сетка таблицы301"/>
    <w:basedOn w:val="a2"/>
    <w:next w:val="afffff6"/>
    <w:rsid w:val="00BC605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6">
    <w:name w:val="Нет списка101"/>
    <w:next w:val="a3"/>
    <w:uiPriority w:val="99"/>
    <w:semiHidden/>
    <w:unhideWhenUsed/>
    <w:rsid w:val="00BC605B"/>
  </w:style>
  <w:style w:type="table" w:customStyle="1" w:styleId="381">
    <w:name w:val="Сетка таблицы381"/>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Нет списка141"/>
    <w:next w:val="a3"/>
    <w:uiPriority w:val="99"/>
    <w:semiHidden/>
    <w:unhideWhenUsed/>
    <w:rsid w:val="00BC605B"/>
  </w:style>
  <w:style w:type="numbering" w:customStyle="1" w:styleId="1516">
    <w:name w:val="Нет списка151"/>
    <w:next w:val="a3"/>
    <w:uiPriority w:val="99"/>
    <w:semiHidden/>
    <w:unhideWhenUsed/>
    <w:rsid w:val="00BC605B"/>
  </w:style>
  <w:style w:type="table" w:customStyle="1" w:styleId="391">
    <w:name w:val="Сетка таблицы391"/>
    <w:basedOn w:val="a2"/>
    <w:next w:val="afffff6"/>
    <w:uiPriority w:val="9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
    <w:name w:val="TableGrid8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1">
    <w:name w:val="TableGrid17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10">
    <w:name w:val="Сетка таблицы 181"/>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
    <w:name w:val="Веб-таблица 271"/>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
    <w:name w:val="Сетка таблицы118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
    <w:name w:val="Table Normal1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
    <w:name w:val="TableGrid2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
    <w:name w:val="TableGrid1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10">
    <w:name w:val="Сетка таблицы 11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
    <w:name w:val="Веб-таблица 21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
    <w:name w:val="Сетка таблицы210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
    <w:name w:val="TableGrid3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
    <w:name w:val="TableGrid12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1">
    <w:name w:val="Сетка таблицы 12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
    <w:name w:val="Веб-таблица 22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
    <w:name w:val="Сетка таблицы2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Сетка таблицы8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
    <w:name w:val="Сетка таблицы9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Сетка таблицы10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
    <w:name w:val="TableGrid4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
    <w:name w:val="TableGrid13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1">
    <w:name w:val="Сетка таблицы 13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
    <w:name w:val="Веб-таблица 23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
    <w:name w:val="Сетка таблицы2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Сетка таблицы6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
    <w:name w:val="Сетка таблицы7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Сетка таблицы8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
    <w:name w:val="Сетка таблицы9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
    <w:name w:val="Сетка таблицы10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
    <w:name w:val="Сетка таблицы7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
    <w:name w:val="Сетка таблицы8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
    <w:name w:val="Сетка таблицы9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
    <w:name w:val="Сетка таблицы10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
    <w:name w:val="TableGrid5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
    <w:name w:val="TableGrid14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10">
    <w:name w:val="Сетка таблицы 14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
    <w:name w:val="Веб-таблица 24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
    <w:name w:val="Сетка таблицы183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
    <w:name w:val="Table Normal11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
    <w:name w:val="TableGrid2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
    <w:name w:val="TableGrid11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1">
    <w:name w:val="Сетка таблицы 111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
    <w:name w:val="Веб-таблица 211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
    <w:name w:val="Сетка таблицы2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
    <w:name w:val="Сетка таблицы7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
    <w:name w:val="Сетка таблицы8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
    <w:name w:val="Сетка таблицы9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
    <w:name w:val="Сетка таблицы10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Сетка таблицы4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
    <w:name w:val="Table Normal21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
    <w:name w:val="TableGrid3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
    <w:name w:val="TableGrid12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10">
    <w:name w:val="Сетка таблицы 121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
    <w:name w:val="Веб-таблица 221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
    <w:name w:val="Сетка таблицы2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Сетка таблицы4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5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
    <w:name w:val="Сетка таблицы6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
    <w:name w:val="Сетка таблицы8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
    <w:name w:val="Сетка таблицы9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
    <w:name w:val="Сетка таблицы10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
    <w:name w:val="Table Normal31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
    <w:name w:val="TableGrid4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
    <w:name w:val="TableGrid13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10">
    <w:name w:val="Сетка таблицы 131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
    <w:name w:val="Веб-таблица 231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
    <w:name w:val="Сетка таблицы2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Сетка таблицы4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Сетка таблицы6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
    <w:name w:val="Сетка таблицы7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Сетка таблицы8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
    <w:name w:val="Сетка таблицы9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
    <w:name w:val="Сетка таблицы10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
    <w:name w:val="Сетка таблицы7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
    <w:name w:val="Сетка таблицы8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
    <w:name w:val="Сетка таблицы9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
    <w:name w:val="Сетка таблицы10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11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3"/>
    <w:uiPriority w:val="99"/>
    <w:semiHidden/>
    <w:unhideWhenUsed/>
    <w:rsid w:val="00BC605B"/>
  </w:style>
  <w:style w:type="numbering" w:customStyle="1" w:styleId="262">
    <w:name w:val="Нет списка26"/>
    <w:next w:val="a3"/>
    <w:uiPriority w:val="99"/>
    <w:semiHidden/>
    <w:unhideWhenUsed/>
    <w:rsid w:val="00BC605B"/>
  </w:style>
  <w:style w:type="table" w:customStyle="1" w:styleId="500">
    <w:name w:val="Сетка таблицы50"/>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6">
    <w:name w:val="Сетка таблицы126"/>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6">
    <w:name w:val="Нет списка113"/>
    <w:next w:val="a3"/>
    <w:uiPriority w:val="99"/>
    <w:semiHidden/>
    <w:unhideWhenUsed/>
    <w:rsid w:val="00BC605B"/>
  </w:style>
  <w:style w:type="numbering" w:customStyle="1" w:styleId="1145">
    <w:name w:val="Нет списка114"/>
    <w:next w:val="a3"/>
    <w:uiPriority w:val="99"/>
    <w:semiHidden/>
    <w:unhideWhenUsed/>
    <w:rsid w:val="00BC605B"/>
  </w:style>
  <w:style w:type="table" w:customStyle="1" w:styleId="1116">
    <w:name w:val="Сетка таблицы1116"/>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72">
    <w:name w:val="Нет списка27"/>
    <w:next w:val="a3"/>
    <w:uiPriority w:val="99"/>
    <w:semiHidden/>
    <w:unhideWhenUsed/>
    <w:rsid w:val="00BC605B"/>
  </w:style>
  <w:style w:type="table" w:customStyle="1" w:styleId="2170">
    <w:name w:val="Сетка таблицы217"/>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6">
    <w:name w:val="Нет списка33"/>
    <w:next w:val="a3"/>
    <w:uiPriority w:val="99"/>
    <w:semiHidden/>
    <w:unhideWhenUsed/>
    <w:rsid w:val="00BC605B"/>
  </w:style>
  <w:style w:type="numbering" w:customStyle="1" w:styleId="436">
    <w:name w:val="Нет списка43"/>
    <w:next w:val="a3"/>
    <w:uiPriority w:val="99"/>
    <w:semiHidden/>
    <w:unhideWhenUsed/>
    <w:rsid w:val="00BC605B"/>
  </w:style>
  <w:style w:type="table" w:customStyle="1" w:styleId="317">
    <w:name w:val="Сетка таблицы317"/>
    <w:basedOn w:val="a2"/>
    <w:next w:val="afffff6"/>
    <w:uiPriority w:val="9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3"/>
    <w:uiPriority w:val="99"/>
    <w:semiHidden/>
    <w:unhideWhenUsed/>
    <w:rsid w:val="00BC605B"/>
  </w:style>
  <w:style w:type="numbering" w:customStyle="1" w:styleId="1111111">
    <w:name w:val="Нет списка111111"/>
    <w:next w:val="a3"/>
    <w:uiPriority w:val="99"/>
    <w:semiHidden/>
    <w:unhideWhenUsed/>
    <w:rsid w:val="00BC605B"/>
  </w:style>
  <w:style w:type="table" w:customStyle="1" w:styleId="127">
    <w:name w:val="Сетка таблицы127"/>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0">
    <w:name w:val="TableGrid10"/>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9">
    <w:name w:val="TableGrid19"/>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02">
    <w:name w:val="Сетка таблицы 110"/>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9">
    <w:name w:val="Веб-таблица 29"/>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7">
    <w:name w:val="Сетка таблицы111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5">
    <w:name w:val="Table Normal11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6">
    <w:name w:val="TableGrid2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6">
    <w:name w:val="TableGrid11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60">
    <w:name w:val="Сетка таблицы 116"/>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6">
    <w:name w:val="Веб-таблица 216"/>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80">
    <w:name w:val="Сетка таблицы21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6">
    <w:name w:val="TableGrid3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6">
    <w:name w:val="TableGrid12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60">
    <w:name w:val="Сетка таблицы 126"/>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Веб-таблица 226"/>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6">
    <w:name w:val="Сетка таблицы2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0">
    <w:name w:val="Сетка таблицы4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0">
    <w:name w:val="Сетка таблицы7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0">
    <w:name w:val="Сетка таблицы8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0">
    <w:name w:val="Сетка таблицы9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0">
    <w:name w:val="Сетка таблицы10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Grid4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6">
    <w:name w:val="TableGrid13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60">
    <w:name w:val="Сетка таблицы 136"/>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6">
    <w:name w:val="Веб-таблица 236"/>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6">
    <w:name w:val="Сетка таблицы2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0">
    <w:name w:val="Сетка таблицы4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Сетка таблицы7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Сетка таблицы8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Сетка таблицы9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6">
    <w:name w:val="Сетка таблицы10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Сетка таблицы7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6">
    <w:name w:val="Сетка таблицы8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6">
    <w:name w:val="Сетка таблицы9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6">
    <w:name w:val="Сетка таблицы10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5">
    <w:name w:val="TableGrid5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5">
    <w:name w:val="TableGrid14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50">
    <w:name w:val="Сетка таблицы 145"/>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5">
    <w:name w:val="Веб-таблица 245"/>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5">
    <w:name w:val="Сетка таблицы185"/>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5">
    <w:name w:val="TableGrid11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50">
    <w:name w:val="Сетка таблицы 1115"/>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5">
    <w:name w:val="Веб-таблица 2115"/>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50">
    <w:name w:val="Сетка таблицы2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Сетка таблицы7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Сетка таблицы8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5">
    <w:name w:val="Сетка таблицы9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5">
    <w:name w:val="Сетка таблицы10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0">
    <w:name w:val="Сетка таблицы11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Grid3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5">
    <w:name w:val="TableGrid12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50">
    <w:name w:val="Сетка таблицы 1215"/>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5">
    <w:name w:val="Веб-таблица 2215"/>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5">
    <w:name w:val="Сетка таблицы2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Сетка таблицы9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Сетка таблицы10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0">
    <w:name w:val="Сетка таблицы14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5">
    <w:name w:val="TableGrid4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5">
    <w:name w:val="TableGrid13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51">
    <w:name w:val="Сетка таблицы 1315"/>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5">
    <w:name w:val="Веб-таблица 2315"/>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5">
    <w:name w:val="Сетка таблицы2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5">
    <w:name w:val="Сетка таблицы6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Сетка таблицы7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5">
    <w:name w:val="Сетка таблицы8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5">
    <w:name w:val="Сетка таблицы9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5">
    <w:name w:val="Сетка таблицы10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0">
    <w:name w:val="Сетка таблицы16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5">
    <w:name w:val="Сетка таблицы7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5">
    <w:name w:val="Сетка таблицы8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5">
    <w:name w:val="Сетка таблицы9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5">
    <w:name w:val="Сетка таблицы10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Сетка таблицы11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
    <w:next w:val="a3"/>
    <w:uiPriority w:val="99"/>
    <w:semiHidden/>
    <w:unhideWhenUsed/>
    <w:rsid w:val="00BC605B"/>
  </w:style>
  <w:style w:type="numbering" w:customStyle="1" w:styleId="12112">
    <w:name w:val="Нет списка1211"/>
    <w:next w:val="a3"/>
    <w:uiPriority w:val="99"/>
    <w:semiHidden/>
    <w:unhideWhenUsed/>
    <w:rsid w:val="00BC605B"/>
  </w:style>
  <w:style w:type="table" w:customStyle="1" w:styleId="1920">
    <w:name w:val="Сетка таблицы192"/>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2">
    <w:name w:val="TableGrid6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2">
    <w:name w:val="TableGrid15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22">
    <w:name w:val="Сетка таблицы 152"/>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2">
    <w:name w:val="Веб-таблица 252"/>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20">
    <w:name w:val="Сетка таблицы110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2">
    <w:name w:val="TableGrid2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2">
    <w:name w:val="TableGrid1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2">
    <w:name w:val="Сетка таблицы 11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2">
    <w:name w:val="Веб-таблица 21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20">
    <w:name w:val="Сетка таблицы2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етка таблицы10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2">
    <w:name w:val="TableGrid3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2">
    <w:name w:val="TableGrid12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21">
    <w:name w:val="Сетка таблицы 12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2">
    <w:name w:val="Веб-таблица 22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Сетка таблицы2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2">
    <w:name w:val="TableGrid4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2">
    <w:name w:val="TableGrid13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20">
    <w:name w:val="Сетка таблицы 13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2">
    <w:name w:val="Веб-таблица 23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Сетка таблицы2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Сетка таблицы9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
    <w:name w:val="Сетка таблицы10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2">
    <w:name w:val="TableGrid5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2">
    <w:name w:val="TableGrid14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0">
    <w:name w:val="Сетка таблицы 14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2">
    <w:name w:val="Веб-таблица 24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2">
    <w:name w:val="Сетка таблицы181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2">
    <w:name w:val="TableGrid2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2">
    <w:name w:val="TableGrid11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2">
    <w:name w:val="Сетка таблицы 111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
    <w:name w:val="Веб-таблица 211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2">
    <w:name w:val="Сетка таблицы2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2">
    <w:name w:val="Сетка таблицы10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2">
    <w:name w:val="Table Normal21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2">
    <w:name w:val="TableGrid3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2">
    <w:name w:val="TableGrid12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21">
    <w:name w:val="Сетка таблицы 121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2">
    <w:name w:val="Веб-таблица 221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Сетка таблицы2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2">
    <w:name w:val="Table Normal31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2">
    <w:name w:val="TableGrid4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2">
    <w:name w:val="TableGrid13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20">
    <w:name w:val="Сетка таблицы 131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2">
    <w:name w:val="Веб-таблица 231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2">
    <w:name w:val="Сетка таблицы2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2">
    <w:name w:val="Сетка таблицы9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2">
    <w:name w:val="Сетка таблицы10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3"/>
    <w:uiPriority w:val="99"/>
    <w:semiHidden/>
    <w:unhideWhenUsed/>
    <w:rsid w:val="00BC605B"/>
  </w:style>
  <w:style w:type="numbering" w:customStyle="1" w:styleId="1323">
    <w:name w:val="Нет списка132"/>
    <w:next w:val="a3"/>
    <w:uiPriority w:val="99"/>
    <w:semiHidden/>
    <w:unhideWhenUsed/>
    <w:rsid w:val="00BC605B"/>
  </w:style>
  <w:style w:type="table" w:customStyle="1" w:styleId="202">
    <w:name w:val="Сетка таблицы202"/>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2">
    <w:name w:val="TableGrid7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2">
    <w:name w:val="TableGrid16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23">
    <w:name w:val="Сетка таблицы 162"/>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2">
    <w:name w:val="Веб-таблица 262"/>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2">
    <w:name w:val="Сетка таблицы116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2">
    <w:name w:val="TableGrid2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2">
    <w:name w:val="TableGrid1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20">
    <w:name w:val="Сетка таблицы 11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2">
    <w:name w:val="Веб-таблица 21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20">
    <w:name w:val="Сетка таблицы2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етка таблицы10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етка таблицы1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2">
    <w:name w:val="TableGrid3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2">
    <w:name w:val="TableGrid12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21">
    <w:name w:val="Сетка таблицы 12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2">
    <w:name w:val="Веб-таблица 22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2">
    <w:name w:val="Сетка таблицы2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
    <w:name w:val="Сетка таблицы9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2">
    <w:name w:val="TableGrid4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2">
    <w:name w:val="TableGrid13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20">
    <w:name w:val="Сетка таблицы 13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2">
    <w:name w:val="Веб-таблица 23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2">
    <w:name w:val="Сетка таблицы2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
    <w:name w:val="Сетка таблицы6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Сетка таблицы7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Сетка таблицы8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2">
    <w:name w:val="Сетка таблицы9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2">
    <w:name w:val="Сетка таблицы10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2">
    <w:name w:val="Сетка таблицы7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2">
    <w:name w:val="Сетка таблицы8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2">
    <w:name w:val="Сетка таблицы9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2">
    <w:name w:val="Сетка таблицы10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2">
    <w:name w:val="TableGrid5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2">
    <w:name w:val="TableGrid14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20">
    <w:name w:val="Сетка таблицы 14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2">
    <w:name w:val="Веб-таблица 24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2">
    <w:name w:val="Сетка таблицы182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2">
    <w:name w:val="Table Normal11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2">
    <w:name w:val="TableGrid2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2">
    <w:name w:val="TableGrid11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20">
    <w:name w:val="Сетка таблицы 111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2">
    <w:name w:val="Веб-таблица 211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2">
    <w:name w:val="Сетка таблицы2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
    <w:name w:val="Сетка таблицы6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2">
    <w:name w:val="Сетка таблицы7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2">
    <w:name w:val="Сетка таблицы8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2">
    <w:name w:val="Сетка таблицы9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2">
    <w:name w:val="Сетка таблицы10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2">
    <w:name w:val="Table Normal21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2">
    <w:name w:val="TableGrid3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2">
    <w:name w:val="TableGrid12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20">
    <w:name w:val="Сетка таблицы 121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2">
    <w:name w:val="Веб-таблица 221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2">
    <w:name w:val="Сетка таблицы2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Сетка таблицы4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2">
    <w:name w:val="Сетка таблицы6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2">
    <w:name w:val="Сетка таблицы9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2">
    <w:name w:val="Сетка таблицы10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2">
    <w:name w:val="Table Normal31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2">
    <w:name w:val="TableGrid4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2">
    <w:name w:val="TableGrid13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20">
    <w:name w:val="Сетка таблицы 131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2">
    <w:name w:val="Веб-таблица 231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2">
    <w:name w:val="Сетка таблицы2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Сетка таблицы5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2">
    <w:name w:val="Сетка таблицы6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Сетка таблицы7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Сетка таблицы8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2">
    <w:name w:val="Сетка таблицы9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2">
    <w:name w:val="Сетка таблицы10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2">
    <w:name w:val="Сетка таблицы7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2">
    <w:name w:val="Сетка таблицы8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2">
    <w:name w:val="Сетка таблицы9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2">
    <w:name w:val="Сетка таблицы10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semiHidden/>
    <w:rsid w:val="00BC605B"/>
  </w:style>
  <w:style w:type="table" w:customStyle="1" w:styleId="2720">
    <w:name w:val="Сетка таблицы272"/>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7">
    <w:name w:val="Нет списка52"/>
    <w:next w:val="a3"/>
    <w:uiPriority w:val="99"/>
    <w:semiHidden/>
    <w:unhideWhenUsed/>
    <w:rsid w:val="00BC605B"/>
  </w:style>
  <w:style w:type="table" w:customStyle="1" w:styleId="282">
    <w:name w:val="Сетка таблицы282"/>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7">
    <w:name w:val="Нет списка62"/>
    <w:next w:val="a3"/>
    <w:uiPriority w:val="99"/>
    <w:semiHidden/>
    <w:unhideWhenUsed/>
    <w:rsid w:val="00BC605B"/>
  </w:style>
  <w:style w:type="numbering" w:customStyle="1" w:styleId="727">
    <w:name w:val="Нет списка72"/>
    <w:next w:val="a3"/>
    <w:semiHidden/>
    <w:rsid w:val="00BC605B"/>
  </w:style>
  <w:style w:type="table" w:customStyle="1" w:styleId="292">
    <w:name w:val="Сетка таблицы292"/>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 172"/>
    <w:basedOn w:val="a2"/>
    <w:next w:val="19"/>
    <w:rsid w:val="00BC60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27">
    <w:name w:val="Нет списка82"/>
    <w:next w:val="a3"/>
    <w:uiPriority w:val="99"/>
    <w:semiHidden/>
    <w:unhideWhenUsed/>
    <w:rsid w:val="00BC605B"/>
  </w:style>
  <w:style w:type="numbering" w:customStyle="1" w:styleId="927">
    <w:name w:val="Нет списка92"/>
    <w:next w:val="a3"/>
    <w:uiPriority w:val="99"/>
    <w:semiHidden/>
    <w:unhideWhenUsed/>
    <w:rsid w:val="00BC605B"/>
  </w:style>
  <w:style w:type="table" w:customStyle="1" w:styleId="302">
    <w:name w:val="Сетка таблицы302"/>
    <w:basedOn w:val="a2"/>
    <w:next w:val="afffff6"/>
    <w:rsid w:val="00BC605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Нет списка102"/>
    <w:next w:val="a3"/>
    <w:uiPriority w:val="99"/>
    <w:semiHidden/>
    <w:unhideWhenUsed/>
    <w:rsid w:val="00BC605B"/>
  </w:style>
  <w:style w:type="table" w:customStyle="1" w:styleId="382">
    <w:name w:val="Сетка таблицы382"/>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
    <w:name w:val="Нет списка142"/>
    <w:next w:val="a3"/>
    <w:uiPriority w:val="99"/>
    <w:semiHidden/>
    <w:unhideWhenUsed/>
    <w:rsid w:val="00BC605B"/>
  </w:style>
  <w:style w:type="numbering" w:customStyle="1" w:styleId="1523">
    <w:name w:val="Нет списка152"/>
    <w:next w:val="a3"/>
    <w:uiPriority w:val="99"/>
    <w:semiHidden/>
    <w:unhideWhenUsed/>
    <w:rsid w:val="00BC605B"/>
  </w:style>
  <w:style w:type="table" w:customStyle="1" w:styleId="392">
    <w:name w:val="Сетка таблицы392"/>
    <w:basedOn w:val="a2"/>
    <w:next w:val="afffff6"/>
    <w:uiPriority w:val="9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2">
    <w:name w:val="TableGrid8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2">
    <w:name w:val="TableGrid17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20">
    <w:name w:val="Сетка таблицы 182"/>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2">
    <w:name w:val="Веб-таблица 272"/>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2">
    <w:name w:val="Сетка таблицы118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2">
    <w:name w:val="Table Normal14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2">
    <w:name w:val="TableGrid2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2">
    <w:name w:val="TableGrid11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20">
    <w:name w:val="Сетка таблицы 114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2">
    <w:name w:val="Веб-таблица 214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2">
    <w:name w:val="Сетка таблицы210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Сетка таблицы8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
    <w:name w:val="Сетка таблицы10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2">
    <w:name w:val="TableGrid3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2">
    <w:name w:val="TableGrid12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20">
    <w:name w:val="Сетка таблицы 124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2">
    <w:name w:val="Веб-таблица 224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2">
    <w:name w:val="Сетка таблицы2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Сетка таблицы6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Сетка таблицы8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2">
    <w:name w:val="Сетка таблицы9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2">
    <w:name w:val="Сетка таблицы10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2">
    <w:name w:val="TableGrid4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2">
    <w:name w:val="TableGrid13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20">
    <w:name w:val="Сетка таблицы 134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2">
    <w:name w:val="Веб-таблица 234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2">
    <w:name w:val="Сетка таблицы2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2">
    <w:name w:val="Сетка таблицы5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2">
    <w:name w:val="Сетка таблицы6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2">
    <w:name w:val="Сетка таблицы7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2">
    <w:name w:val="Сетка таблицы8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2">
    <w:name w:val="Сетка таблицы9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2">
    <w:name w:val="Сетка таблицы10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2">
    <w:name w:val="Сетка таблицы7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2">
    <w:name w:val="Сетка таблицы8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2">
    <w:name w:val="Сетка таблицы9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2">
    <w:name w:val="Сетка таблицы10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Сетка таблицы11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2">
    <w:name w:val="TableGrid5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2">
    <w:name w:val="TableGrid14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20">
    <w:name w:val="Сетка таблицы 14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2">
    <w:name w:val="Веб-таблица 24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2">
    <w:name w:val="Сетка таблицы183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2">
    <w:name w:val="Table Normal11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2">
    <w:name w:val="TableGrid2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2">
    <w:name w:val="TableGrid11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20">
    <w:name w:val="Сетка таблицы 111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2">
    <w:name w:val="Веб-таблица 211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2">
    <w:name w:val="Сетка таблицы2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2">
    <w:name w:val="Сетка таблицы3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2">
    <w:name w:val="Сетка таблицы5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2">
    <w:name w:val="Сетка таблицы6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2">
    <w:name w:val="Сетка таблицы7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2">
    <w:name w:val="Сетка таблицы8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2">
    <w:name w:val="Сетка таблицы9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2">
    <w:name w:val="Сетка таблицы10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Сетка таблицы4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2">
    <w:name w:val="Table Normal21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2">
    <w:name w:val="TableGrid3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2">
    <w:name w:val="TableGrid12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20">
    <w:name w:val="Сетка таблицы 121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2">
    <w:name w:val="Веб-таблица 221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2">
    <w:name w:val="Сетка таблицы2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2">
    <w:name w:val="Сетка таблицы3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2">
    <w:name w:val="Сетка таблицы4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Сетка таблицы5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2">
    <w:name w:val="Сетка таблицы6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2">
    <w:name w:val="Сетка таблицы8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2">
    <w:name w:val="Сетка таблицы9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2">
    <w:name w:val="Сетка таблицы10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2">
    <w:name w:val="Table Normal31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2">
    <w:name w:val="TableGrid4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2">
    <w:name w:val="TableGrid13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20">
    <w:name w:val="Сетка таблицы 131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2">
    <w:name w:val="Веб-таблица 231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2">
    <w:name w:val="Сетка таблицы2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2">
    <w:name w:val="Сетка таблицы3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2">
    <w:name w:val="Сетка таблицы4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2">
    <w:name w:val="Сетка таблицы5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2">
    <w:name w:val="Сетка таблицы6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2">
    <w:name w:val="Сетка таблицы7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2">
    <w:name w:val="Сетка таблицы8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2">
    <w:name w:val="Сетка таблицы9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2">
    <w:name w:val="Сетка таблицы10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11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Сетка таблицы16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2">
    <w:name w:val="Сетка таблицы7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2">
    <w:name w:val="Сетка таблицы8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2">
    <w:name w:val="Сетка таблицы9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2">
    <w:name w:val="Сетка таблицы10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6">
    <w:name w:val="Нет списка161"/>
    <w:next w:val="a3"/>
    <w:uiPriority w:val="99"/>
    <w:semiHidden/>
    <w:unhideWhenUsed/>
    <w:rsid w:val="00BC605B"/>
  </w:style>
  <w:style w:type="numbering" w:customStyle="1" w:styleId="1713">
    <w:name w:val="Нет списка171"/>
    <w:next w:val="a3"/>
    <w:uiPriority w:val="99"/>
    <w:semiHidden/>
    <w:unhideWhenUsed/>
    <w:rsid w:val="00BC605B"/>
  </w:style>
  <w:style w:type="table" w:customStyle="1" w:styleId="401">
    <w:name w:val="Сетка таблицы401"/>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3">
    <w:name w:val="Нет списка181"/>
    <w:next w:val="a3"/>
    <w:uiPriority w:val="99"/>
    <w:semiHidden/>
    <w:unhideWhenUsed/>
    <w:rsid w:val="00BC605B"/>
  </w:style>
  <w:style w:type="table" w:customStyle="1" w:styleId="481">
    <w:name w:val="Сетка таблицы481"/>
    <w:basedOn w:val="a2"/>
    <w:next w:val="afffff6"/>
    <w:uiPriority w:val="39"/>
    <w:rsid w:val="00BC60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BC605B"/>
  </w:style>
  <w:style w:type="numbering" w:customStyle="1" w:styleId="2011">
    <w:name w:val="Нет списка201"/>
    <w:next w:val="a3"/>
    <w:uiPriority w:val="99"/>
    <w:semiHidden/>
    <w:unhideWhenUsed/>
    <w:rsid w:val="00BC605B"/>
  </w:style>
  <w:style w:type="numbering" w:customStyle="1" w:styleId="2210">
    <w:name w:val="Нет списка221"/>
    <w:next w:val="a3"/>
    <w:uiPriority w:val="99"/>
    <w:semiHidden/>
    <w:unhideWhenUsed/>
    <w:rsid w:val="00BC605B"/>
  </w:style>
  <w:style w:type="numbering" w:customStyle="1" w:styleId="2310">
    <w:name w:val="Нет списка231"/>
    <w:next w:val="a3"/>
    <w:uiPriority w:val="99"/>
    <w:semiHidden/>
    <w:unhideWhenUsed/>
    <w:rsid w:val="00BC605B"/>
  </w:style>
  <w:style w:type="table" w:customStyle="1" w:styleId="491">
    <w:name w:val="Сетка таблицы491"/>
    <w:basedOn w:val="a2"/>
    <w:next w:val="afffff6"/>
    <w:uiPriority w:val="9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3"/>
    <w:uiPriority w:val="99"/>
    <w:semiHidden/>
    <w:unhideWhenUsed/>
    <w:rsid w:val="00BC605B"/>
  </w:style>
  <w:style w:type="numbering" w:customStyle="1" w:styleId="11216">
    <w:name w:val="Нет списка1121"/>
    <w:next w:val="a3"/>
    <w:uiPriority w:val="99"/>
    <w:semiHidden/>
    <w:unhideWhenUsed/>
    <w:rsid w:val="00BC605B"/>
  </w:style>
  <w:style w:type="table" w:customStyle="1" w:styleId="1201">
    <w:name w:val="Сетка таблицы1201"/>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1">
    <w:name w:val="TableGrid9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1">
    <w:name w:val="TableGrid18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912">
    <w:name w:val="Сетка таблицы 191"/>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1">
    <w:name w:val="Веб-таблица 281"/>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1">
    <w:name w:val="Сетка таблицы1110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1">
    <w:name w:val="TableGrid2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1">
    <w:name w:val="TableGrid11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11">
    <w:name w:val="Сетка таблицы 115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1">
    <w:name w:val="Веб-таблица 215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1">
    <w:name w:val="Сетка таблицы2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1">
    <w:name w:val="TableGrid3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1">
    <w:name w:val="TableGrid12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11">
    <w:name w:val="Сетка таблицы 125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1">
    <w:name w:val="Веб-таблица 225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1">
    <w:name w:val="Сетка таблицы2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Сетка таблицы8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1">
    <w:name w:val="Сетка таблицы9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1">
    <w:name w:val="Сетка таблицы10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1">
    <w:name w:val="TableGrid4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1">
    <w:name w:val="TableGrid13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11">
    <w:name w:val="Сетка таблицы 135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1">
    <w:name w:val="Веб-таблица 235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1">
    <w:name w:val="Сетка таблицы2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Сетка таблицы5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1">
    <w:name w:val="Сетка таблицы6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1">
    <w:name w:val="Сетка таблицы7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1">
    <w:name w:val="Сетка таблицы8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1">
    <w:name w:val="Сетка таблицы9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1">
    <w:name w:val="Сетка таблицы10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1">
    <w:name w:val="Сетка таблицы7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1">
    <w:name w:val="Сетка таблицы8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1">
    <w:name w:val="Сетка таблицы9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1">
    <w:name w:val="Сетка таблицы10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
    <w:name w:val="Сетка таблицы11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1">
    <w:name w:val="TableGrid5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1">
    <w:name w:val="TableGrid14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11">
    <w:name w:val="Сетка таблицы 14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1">
    <w:name w:val="Веб-таблица 24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1">
    <w:name w:val="Сетка таблицы184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1">
    <w:name w:val="Table Normal11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1">
    <w:name w:val="TableGrid2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1">
    <w:name w:val="TableGrid11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10">
    <w:name w:val="Сетка таблицы 111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1">
    <w:name w:val="Веб-таблица 211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1">
    <w:name w:val="Сетка таблицы2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Сетка таблицы6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1">
    <w:name w:val="Сетка таблицы7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1">
    <w:name w:val="Сетка таблицы8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1">
    <w:name w:val="Сетка таблицы9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1">
    <w:name w:val="Сетка таблицы10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
    <w:name w:val="Сетка таблицы11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Сетка таблицы4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1">
    <w:name w:val="Table Normal21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1">
    <w:name w:val="TableGrid3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1">
    <w:name w:val="TableGrid12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10">
    <w:name w:val="Сетка таблицы 121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1">
    <w:name w:val="Веб-таблица 221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1">
    <w:name w:val="Сетка таблицы2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Сетка таблицы3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Сетка таблицы4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1">
    <w:name w:val="Сетка таблицы6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1">
    <w:name w:val="Сетка таблицы8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1">
    <w:name w:val="Сетка таблицы9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1">
    <w:name w:val="Сетка таблицы10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1">
    <w:name w:val="Сетка таблицы1514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1">
    <w:name w:val="Table Normal31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1">
    <w:name w:val="TableGrid4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1">
    <w:name w:val="TableGrid13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10">
    <w:name w:val="Сетка таблицы 131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1">
    <w:name w:val="Веб-таблица 231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1">
    <w:name w:val="Сетка таблицы2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1">
    <w:name w:val="Сетка таблицы3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1">
    <w:name w:val="Сетка таблицы4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1">
    <w:name w:val="Сетка таблицы5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Сетка таблицы6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1">
    <w:name w:val="Сетка таблицы7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1">
    <w:name w:val="Сетка таблицы8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1">
    <w:name w:val="Сетка таблицы9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1">
    <w:name w:val="Сетка таблицы10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
    <w:name w:val="Сетка таблицы11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1">
    <w:name w:val="Сетка таблицы7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1">
    <w:name w:val="Сетка таблицы8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1">
    <w:name w:val="Сетка таблицы9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1">
    <w:name w:val="Сетка таблицы10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11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3"/>
    <w:uiPriority w:val="99"/>
    <w:semiHidden/>
    <w:unhideWhenUsed/>
    <w:rsid w:val="00BC605B"/>
  </w:style>
  <w:style w:type="numbering" w:customStyle="1" w:styleId="12212">
    <w:name w:val="Нет списка1221"/>
    <w:next w:val="a3"/>
    <w:uiPriority w:val="99"/>
    <w:semiHidden/>
    <w:unhideWhenUsed/>
    <w:rsid w:val="00BC605B"/>
  </w:style>
  <w:style w:type="table" w:customStyle="1" w:styleId="19110">
    <w:name w:val="Сетка таблицы1911"/>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1">
    <w:name w:val="TableGrid6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11">
    <w:name w:val="TableGrid15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110">
    <w:name w:val="Сетка таблицы 1511"/>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1">
    <w:name w:val="Веб-таблица 2511"/>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10">
    <w:name w:val="Сетка таблицы110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1">
    <w:name w:val="TableGrid2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1">
    <w:name w:val="TableGrid1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110">
    <w:name w:val="Сетка таблицы 11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1">
    <w:name w:val="Веб-таблица 21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1">
    <w:name w:val="Сетка таблицы2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етка таблицы10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1">
    <w:name w:val="TableGrid3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1">
    <w:name w:val="TableGrid12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11">
    <w:name w:val="Сетка таблицы 12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1">
    <w:name w:val="Веб-таблица 22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1">
    <w:name w:val="Сетка таблицы2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1">
    <w:name w:val="TableGrid4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1">
    <w:name w:val="TableGrid13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11">
    <w:name w:val="Сетка таблицы 13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1">
    <w:name w:val="Веб-таблица 23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1">
    <w:name w:val="Сетка таблицы2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
    <w:name w:val="Сетка таблицы6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Сетка таблицы7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
    <w:name w:val="Сетка таблицы8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1">
    <w:name w:val="Сетка таблицы9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1">
    <w:name w:val="Сетка таблицы10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Сетка таблицы7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1">
    <w:name w:val="Сетка таблицы8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1">
    <w:name w:val="Сетка таблицы9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1">
    <w:name w:val="Сетка таблицы10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1">
    <w:name w:val="TableGrid5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1">
    <w:name w:val="TableGrid14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11">
    <w:name w:val="Сетка таблицы 14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1">
    <w:name w:val="Веб-таблица 24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1">
    <w:name w:val="Сетка таблицы181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1">
    <w:name w:val="TableGrid2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1">
    <w:name w:val="TableGrid11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12">
    <w:name w:val="Сетка таблицы 111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
    <w:name w:val="Веб-таблица 211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1">
    <w:name w:val="Сетка таблицы2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1">
    <w:name w:val="Сетка таблицы7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1">
    <w:name w:val="Сетка таблицы8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1">
    <w:name w:val="Сетка таблицы9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1">
    <w:name w:val="Сетка таблицы10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1">
    <w:name w:val="Table Normal21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1">
    <w:name w:val="TableGrid3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1">
    <w:name w:val="TableGrid12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11">
    <w:name w:val="Сетка таблицы 121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1">
    <w:name w:val="Веб-таблица 221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1">
    <w:name w:val="Сетка таблицы2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1">
    <w:name w:val="Table Normal31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1">
    <w:name w:val="TableGrid4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1">
    <w:name w:val="TableGrid13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11">
    <w:name w:val="Сетка таблицы 131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1">
    <w:name w:val="Веб-таблица 231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1">
    <w:name w:val="Сетка таблицы2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Сетка таблицы8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
    <w:name w:val="Сетка таблицы9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
    <w:name w:val="Сетка таблицы10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Сетка таблицы7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1">
    <w:name w:val="Сетка таблицы8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1">
    <w:name w:val="Сетка таблицы9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1">
    <w:name w:val="Сетка таблицы10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3"/>
    <w:uiPriority w:val="99"/>
    <w:semiHidden/>
    <w:unhideWhenUsed/>
    <w:rsid w:val="00BC605B"/>
  </w:style>
  <w:style w:type="numbering" w:customStyle="1" w:styleId="13113">
    <w:name w:val="Нет списка1311"/>
    <w:next w:val="a3"/>
    <w:uiPriority w:val="99"/>
    <w:semiHidden/>
    <w:unhideWhenUsed/>
    <w:rsid w:val="00BC605B"/>
  </w:style>
  <w:style w:type="table" w:customStyle="1" w:styleId="20110">
    <w:name w:val="Сетка таблицы2011"/>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1">
    <w:name w:val="TableGrid7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11">
    <w:name w:val="TableGrid16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110">
    <w:name w:val="Сетка таблицы 1611"/>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1">
    <w:name w:val="Веб-таблица 2611"/>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1">
    <w:name w:val="Сетка таблицы116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1">
    <w:name w:val="Table Normal1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1">
    <w:name w:val="TableGrid2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1">
    <w:name w:val="TableGrid1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110">
    <w:name w:val="Сетка таблицы 11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1">
    <w:name w:val="Веб-таблица 21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1">
    <w:name w:val="Сетка таблицы2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етка таблицы9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Сетка таблицы10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0">
    <w:name w:val="Сетка таблицы1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0">
    <w:name w:val="Сетка таблицы133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1">
    <w:name w:val="TableGrid3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1">
    <w:name w:val="TableGrid12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11">
    <w:name w:val="Сетка таблицы 12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1">
    <w:name w:val="Веб-таблица 22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1">
    <w:name w:val="Сетка таблицы2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Сетка таблицы4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Сетка таблицы6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1">
    <w:name w:val="Сетка таблицы9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1">
    <w:name w:val="Сетка таблицы10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1">
    <w:name w:val="TableGrid4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1">
    <w:name w:val="TableGrid13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11">
    <w:name w:val="Сетка таблицы 13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1">
    <w:name w:val="Веб-таблица 23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1">
    <w:name w:val="Сетка таблицы2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1">
    <w:name w:val="Сетка таблицы5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1">
    <w:name w:val="Сетка таблицы6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1">
    <w:name w:val="Сетка таблицы7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1">
    <w:name w:val="Сетка таблицы8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1">
    <w:name w:val="Сетка таблицы9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1">
    <w:name w:val="Сетка таблицы10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1">
    <w:name w:val="Сетка таблицы7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1">
    <w:name w:val="Сетка таблицы8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1">
    <w:name w:val="Сетка таблицы9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1">
    <w:name w:val="Сетка таблицы10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1">
    <w:name w:val="TableGrid5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1">
    <w:name w:val="TableGrid14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110">
    <w:name w:val="Сетка таблицы 14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1">
    <w:name w:val="Веб-таблица 24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1">
    <w:name w:val="Сетка таблицы182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1">
    <w:name w:val="Table Normal11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1">
    <w:name w:val="TableGrid2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1">
    <w:name w:val="TableGrid11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11">
    <w:name w:val="Сетка таблицы 111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1">
    <w:name w:val="Веб-таблица 211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1">
    <w:name w:val="Сетка таблицы2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1">
    <w:name w:val="Сетка таблицы5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1">
    <w:name w:val="Сетка таблицы6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1">
    <w:name w:val="Сетка таблицы7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1">
    <w:name w:val="Сетка таблицы8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1">
    <w:name w:val="Сетка таблицы9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1">
    <w:name w:val="Сетка таблицы10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1">
    <w:name w:val="Table Normal21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1">
    <w:name w:val="TableGrid3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1">
    <w:name w:val="TableGrid12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11">
    <w:name w:val="Сетка таблицы 121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1">
    <w:name w:val="Веб-таблица 221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1">
    <w:name w:val="Сетка таблицы2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1">
    <w:name w:val="Сетка таблицы4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1">
    <w:name w:val="Сетка таблицы6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1">
    <w:name w:val="Сетка таблицы8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1">
    <w:name w:val="Сетка таблицы9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1">
    <w:name w:val="Сетка таблицы10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
    <w:name w:val="Сетка таблицы14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1">
    <w:name w:val="Table Normal31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1">
    <w:name w:val="TableGrid4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1">
    <w:name w:val="TableGrid13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10">
    <w:name w:val="Сетка таблицы 131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1">
    <w:name w:val="Веб-таблица 231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1">
    <w:name w:val="Сетка таблицы2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1">
    <w:name w:val="Сетка таблицы4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1">
    <w:name w:val="Сетка таблицы5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1">
    <w:name w:val="Сетка таблицы6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1">
    <w:name w:val="Сетка таблицы7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1">
    <w:name w:val="Сетка таблицы8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1">
    <w:name w:val="Сетка таблицы9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1">
    <w:name w:val="Сетка таблицы10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
    <w:name w:val="Сетка таблицы11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1">
    <w:name w:val="Сетка таблицы16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1">
    <w:name w:val="Сетка таблицы7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1">
    <w:name w:val="Сетка таблицы8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1">
    <w:name w:val="Сетка таблицы9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1">
    <w:name w:val="Сетка таблицы10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
    <w:name w:val="Сетка таблицы11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semiHidden/>
    <w:rsid w:val="00BC605B"/>
  </w:style>
  <w:style w:type="table" w:customStyle="1" w:styleId="2711">
    <w:name w:val="Сетка таблицы2711"/>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
    <w:name w:val="Нет списка511"/>
    <w:next w:val="a3"/>
    <w:uiPriority w:val="99"/>
    <w:semiHidden/>
    <w:unhideWhenUsed/>
    <w:rsid w:val="00BC605B"/>
  </w:style>
  <w:style w:type="table" w:customStyle="1" w:styleId="2811">
    <w:name w:val="Сетка таблицы2811"/>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uiPriority w:val="99"/>
    <w:semiHidden/>
    <w:unhideWhenUsed/>
    <w:rsid w:val="00BC605B"/>
  </w:style>
  <w:style w:type="numbering" w:customStyle="1" w:styleId="7116">
    <w:name w:val="Нет списка711"/>
    <w:next w:val="a3"/>
    <w:semiHidden/>
    <w:rsid w:val="00BC605B"/>
  </w:style>
  <w:style w:type="table" w:customStyle="1" w:styleId="2911">
    <w:name w:val="Сетка таблицы2911"/>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 1711"/>
    <w:basedOn w:val="a2"/>
    <w:next w:val="19"/>
    <w:rsid w:val="00BC60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10">
    <w:name w:val="Нет списка811"/>
    <w:next w:val="a3"/>
    <w:uiPriority w:val="99"/>
    <w:semiHidden/>
    <w:unhideWhenUsed/>
    <w:rsid w:val="00BC605B"/>
  </w:style>
  <w:style w:type="numbering" w:customStyle="1" w:styleId="9110">
    <w:name w:val="Нет списка911"/>
    <w:next w:val="a3"/>
    <w:uiPriority w:val="99"/>
    <w:semiHidden/>
    <w:unhideWhenUsed/>
    <w:rsid w:val="00BC605B"/>
  </w:style>
  <w:style w:type="table" w:customStyle="1" w:styleId="3011">
    <w:name w:val="Сетка таблицы3011"/>
    <w:basedOn w:val="a2"/>
    <w:next w:val="afffff6"/>
    <w:rsid w:val="00BC605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10">
    <w:name w:val="Нет списка1011"/>
    <w:next w:val="a3"/>
    <w:uiPriority w:val="99"/>
    <w:semiHidden/>
    <w:unhideWhenUsed/>
    <w:rsid w:val="00BC605B"/>
  </w:style>
  <w:style w:type="table" w:customStyle="1" w:styleId="3811">
    <w:name w:val="Сетка таблицы3811"/>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Нет списка1411"/>
    <w:next w:val="a3"/>
    <w:uiPriority w:val="99"/>
    <w:semiHidden/>
    <w:unhideWhenUsed/>
    <w:rsid w:val="00BC605B"/>
  </w:style>
  <w:style w:type="numbering" w:customStyle="1" w:styleId="15113">
    <w:name w:val="Нет списка1511"/>
    <w:next w:val="a3"/>
    <w:uiPriority w:val="99"/>
    <w:semiHidden/>
    <w:unhideWhenUsed/>
    <w:rsid w:val="00BC605B"/>
  </w:style>
  <w:style w:type="table" w:customStyle="1" w:styleId="3911">
    <w:name w:val="Сетка таблицы3911"/>
    <w:basedOn w:val="a2"/>
    <w:next w:val="afffff6"/>
    <w:uiPriority w:val="9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1">
    <w:name w:val="TableGrid8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11">
    <w:name w:val="TableGrid17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110">
    <w:name w:val="Сетка таблицы 1811"/>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1">
    <w:name w:val="Веб-таблица 2711"/>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1">
    <w:name w:val="Сетка таблицы118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
    <w:name w:val="Table Normal14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1">
    <w:name w:val="TableGrid2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1">
    <w:name w:val="TableGrid11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110">
    <w:name w:val="Сетка таблицы 114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1">
    <w:name w:val="Веб-таблица 214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1">
    <w:name w:val="Сетка таблицы210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Сетка таблицы7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Сетка таблицы8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1">
    <w:name w:val="Сетка таблицы9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1">
    <w:name w:val="Сетка таблицы10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0">
    <w:name w:val="Сетка таблицы134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1">
    <w:name w:val="TableGrid3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1">
    <w:name w:val="TableGrid12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11">
    <w:name w:val="Сетка таблицы 124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1">
    <w:name w:val="Веб-таблица 224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1">
    <w:name w:val="Сетка таблицы2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1">
    <w:name w:val="Сетка таблицы5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Сетка таблицы6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Сетка таблицы8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1">
    <w:name w:val="Сетка таблицы9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1">
    <w:name w:val="Сетка таблицы10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0">
    <w:name w:val="Сетка таблицы14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1">
    <w:name w:val="TableGrid4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1">
    <w:name w:val="TableGrid13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11">
    <w:name w:val="Сетка таблицы 134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1">
    <w:name w:val="Веб-таблица 234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1">
    <w:name w:val="Сетка таблицы2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1">
    <w:name w:val="Сетка таблицы3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1">
    <w:name w:val="Сетка таблицы5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1">
    <w:name w:val="Сетка таблицы6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1">
    <w:name w:val="Сетка таблицы7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1">
    <w:name w:val="Сетка таблицы8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1">
    <w:name w:val="Сетка таблицы9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1">
    <w:name w:val="Сетка таблицы10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Сетка таблицы11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1">
    <w:name w:val="Сетка таблицы7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1">
    <w:name w:val="Сетка таблицы8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1">
    <w:name w:val="Сетка таблицы9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1">
    <w:name w:val="Сетка таблицы10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1">
    <w:name w:val="Сетка таблицы11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1">
    <w:name w:val="TableGrid5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1">
    <w:name w:val="TableGrid14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110">
    <w:name w:val="Сетка таблицы 14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1">
    <w:name w:val="Веб-таблица 24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1">
    <w:name w:val="Сетка таблицы183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1">
    <w:name w:val="Table Normal11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1">
    <w:name w:val="TableGrid2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1">
    <w:name w:val="TableGrid11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11">
    <w:name w:val="Сетка таблицы 111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1">
    <w:name w:val="Веб-таблица 211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1">
    <w:name w:val="Сетка таблицы2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1">
    <w:name w:val="Сетка таблицы3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1">
    <w:name w:val="Сетка таблицы5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1">
    <w:name w:val="Сетка таблицы6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1">
    <w:name w:val="Сетка таблицы7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1">
    <w:name w:val="Сетка таблицы8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1">
    <w:name w:val="Сетка таблицы9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1">
    <w:name w:val="Сетка таблицы10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
    <w:name w:val="Сетка таблицы11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1">
    <w:name w:val="Сетка таблицы4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етка таблицы1313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1">
    <w:name w:val="Table Normal21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1">
    <w:name w:val="TableGrid3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1">
    <w:name w:val="TableGrid12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110">
    <w:name w:val="Сетка таблицы 121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1">
    <w:name w:val="Веб-таблица 221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1">
    <w:name w:val="Сетка таблицы2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1">
    <w:name w:val="Сетка таблицы3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1">
    <w:name w:val="Сетка таблицы4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1">
    <w:name w:val="Сетка таблицы5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1">
    <w:name w:val="Сетка таблицы6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1">
    <w:name w:val="Сетка таблицы8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1">
    <w:name w:val="Сетка таблицы9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1">
    <w:name w:val="Сетка таблицы10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1">
    <w:name w:val="Сетка таблицы1513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1">
    <w:name w:val="Table Normal31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1">
    <w:name w:val="TableGrid4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1">
    <w:name w:val="TableGrid13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110">
    <w:name w:val="Сетка таблицы 131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1">
    <w:name w:val="Веб-таблица 231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1">
    <w:name w:val="Сетка таблицы2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1">
    <w:name w:val="Сетка таблицы3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1">
    <w:name w:val="Сетка таблицы4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1">
    <w:name w:val="Сетка таблицы5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1">
    <w:name w:val="Сетка таблицы6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1">
    <w:name w:val="Сетка таблицы7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1">
    <w:name w:val="Сетка таблицы8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1">
    <w:name w:val="Сетка таблицы9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1">
    <w:name w:val="Сетка таблицы10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1">
    <w:name w:val="Сетка таблицы11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1">
    <w:name w:val="Сетка таблицы16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1">
    <w:name w:val="Сетка таблицы7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1">
    <w:name w:val="Сетка таблицы8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1">
    <w:name w:val="Сетка таблицы9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1">
    <w:name w:val="Сетка таблицы10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1">
    <w:name w:val="Сетка таблицы11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3"/>
    <w:uiPriority w:val="99"/>
    <w:semiHidden/>
    <w:unhideWhenUsed/>
    <w:rsid w:val="00BC605B"/>
  </w:style>
  <w:style w:type="character" w:customStyle="1" w:styleId="717">
    <w:name w:val="Заголовок 7 Знак1"/>
    <w:uiPriority w:val="99"/>
    <w:semiHidden/>
    <w:rsid w:val="00BC605B"/>
    <w:rPr>
      <w:rFonts w:ascii="Cambria" w:eastAsia="Times New Roman" w:hAnsi="Cambria" w:cs="Times New Roman"/>
      <w:i/>
      <w:iCs/>
      <w:color w:val="404040"/>
      <w:sz w:val="22"/>
      <w:szCs w:val="22"/>
    </w:rPr>
  </w:style>
  <w:style w:type="character" w:customStyle="1" w:styleId="1ff1">
    <w:name w:val="Текст выноски Знак1"/>
    <w:uiPriority w:val="99"/>
    <w:semiHidden/>
    <w:rsid w:val="00BC605B"/>
    <w:rPr>
      <w:rFonts w:ascii="Tahoma" w:eastAsia="Times New Roman" w:hAnsi="Tahoma" w:cs="Tahoma"/>
      <w:sz w:val="16"/>
      <w:szCs w:val="16"/>
      <w:lang w:eastAsia="ru-RU"/>
    </w:rPr>
  </w:style>
  <w:style w:type="character" w:customStyle="1" w:styleId="1ff2">
    <w:name w:val="Верхний колонтитул Знак1"/>
    <w:uiPriority w:val="99"/>
    <w:semiHidden/>
    <w:rsid w:val="00BC605B"/>
    <w:rPr>
      <w:rFonts w:ascii="Calibri" w:eastAsia="Times New Roman" w:hAnsi="Calibri" w:cs="Times New Roman"/>
      <w:lang w:eastAsia="ru-RU"/>
    </w:rPr>
  </w:style>
  <w:style w:type="character" w:customStyle="1" w:styleId="1ff3">
    <w:name w:val="Текст концевой сноски Знак1"/>
    <w:uiPriority w:val="99"/>
    <w:semiHidden/>
    <w:rsid w:val="00BC605B"/>
    <w:rPr>
      <w:rFonts w:ascii="Calibri" w:eastAsia="Times New Roman" w:hAnsi="Calibri" w:cs="Times New Roman"/>
      <w:sz w:val="20"/>
      <w:szCs w:val="20"/>
      <w:lang w:eastAsia="ru-RU"/>
    </w:rPr>
  </w:style>
  <w:style w:type="character" w:customStyle="1" w:styleId="319">
    <w:name w:val="Основной текст с отступом 3 Знак1"/>
    <w:uiPriority w:val="99"/>
    <w:semiHidden/>
    <w:rsid w:val="00BC605B"/>
    <w:rPr>
      <w:rFonts w:ascii="Calibri" w:eastAsia="Times New Roman" w:hAnsi="Calibri" w:cs="Times New Roman"/>
      <w:sz w:val="16"/>
      <w:szCs w:val="16"/>
      <w:lang w:eastAsia="ru-RU"/>
    </w:rPr>
  </w:style>
  <w:style w:type="character" w:customStyle="1" w:styleId="1ff4">
    <w:name w:val="Подзаголовок Знак1"/>
    <w:uiPriority w:val="11"/>
    <w:rsid w:val="00BC605B"/>
    <w:rPr>
      <w:rFonts w:ascii="Cambria" w:eastAsia="Times New Roman" w:hAnsi="Cambria" w:cs="Times New Roman"/>
      <w:i/>
      <w:iCs/>
      <w:color w:val="4F81BD"/>
      <w:spacing w:val="15"/>
      <w:sz w:val="24"/>
      <w:szCs w:val="24"/>
      <w:lang w:eastAsia="ru-RU"/>
    </w:rPr>
  </w:style>
  <w:style w:type="table" w:customStyle="1" w:styleId="11012">
    <w:name w:val="Сетка таблицы 1101"/>
    <w:basedOn w:val="a2"/>
    <w:next w:val="19"/>
    <w:uiPriority w:val="99"/>
    <w:semiHidden/>
    <w:unhideWhenUsed/>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91">
    <w:name w:val="Веб-таблица 291"/>
    <w:basedOn w:val="a2"/>
    <w:next w:val="-2"/>
    <w:uiPriority w:val="99"/>
    <w:semiHidden/>
    <w:unhideWhenUsed/>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610">
    <w:name w:val="Сетка таблицы 116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61">
    <w:name w:val="Веб-таблица 216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61">
    <w:name w:val="Сетка таблицы 126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61">
    <w:name w:val="Веб-таблица 226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61">
    <w:name w:val="Сетка таблицы 136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61">
    <w:name w:val="Веб-таблица 236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510">
    <w:name w:val="Сетка таблицы 145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51">
    <w:name w:val="Веб-таблица 245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510">
    <w:name w:val="Сетка таблицы 1115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51">
    <w:name w:val="Веб-таблица 2115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51">
    <w:name w:val="Сетка таблицы 1215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51">
    <w:name w:val="Веб-таблица 2215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510">
    <w:name w:val="Сетка таблицы 1315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51">
    <w:name w:val="Веб-таблица 2315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210">
    <w:name w:val="Сетка таблицы 1521"/>
    <w:basedOn w:val="a2"/>
    <w:uiPriority w:val="99"/>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21">
    <w:name w:val="Веб-таблица 2521"/>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10">
    <w:name w:val="Сетка таблицы 112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21">
    <w:name w:val="Веб-таблица 212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210">
    <w:name w:val="Сетка таблицы 122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21">
    <w:name w:val="Веб-таблица 222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21">
    <w:name w:val="Сетка таблицы 132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21">
    <w:name w:val="Веб-таблица 232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210">
    <w:name w:val="Сетка таблицы 141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21">
    <w:name w:val="Веб-таблица 241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10">
    <w:name w:val="Сетка таблицы 1111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21">
    <w:name w:val="Веб-таблица 2111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210">
    <w:name w:val="Сетка таблицы 1211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21">
    <w:name w:val="Веб-таблица 2211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21">
    <w:name w:val="Сетка таблицы 1311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21">
    <w:name w:val="Веб-таблица 2311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210">
    <w:name w:val="Сетка таблицы 1621"/>
    <w:basedOn w:val="a2"/>
    <w:uiPriority w:val="99"/>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21">
    <w:name w:val="Веб-таблица 2621"/>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210">
    <w:name w:val="Сетка таблицы 113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21">
    <w:name w:val="Веб-таблица 213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210">
    <w:name w:val="Сетка таблицы 123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21">
    <w:name w:val="Веб-таблица 223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21">
    <w:name w:val="Сетка таблицы 133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21">
    <w:name w:val="Веб-таблица 233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21">
    <w:name w:val="Сетка таблицы 142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21">
    <w:name w:val="Веб-таблица 242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21">
    <w:name w:val="Сетка таблицы 1112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21">
    <w:name w:val="Веб-таблица 2112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21">
    <w:name w:val="Сетка таблицы 1212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21">
    <w:name w:val="Веб-таблица 2212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21">
    <w:name w:val="Сетка таблицы 1312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21">
    <w:name w:val="Веб-таблица 2312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210">
    <w:name w:val="Сетка таблицы 1721"/>
    <w:basedOn w:val="a2"/>
    <w:rsid w:val="00BC605B"/>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210">
    <w:name w:val="Сетка таблицы 1821"/>
    <w:basedOn w:val="a2"/>
    <w:uiPriority w:val="99"/>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21">
    <w:name w:val="Веб-таблица 2721"/>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210">
    <w:name w:val="Сетка таблицы 114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21">
    <w:name w:val="Веб-таблица 214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21">
    <w:name w:val="Сетка таблицы 124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21">
    <w:name w:val="Веб-таблица 224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21">
    <w:name w:val="Сетка таблицы 134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21">
    <w:name w:val="Веб-таблица 234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21">
    <w:name w:val="Сетка таблицы 143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21">
    <w:name w:val="Веб-таблица 243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21">
    <w:name w:val="Сетка таблицы 1113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21">
    <w:name w:val="Веб-таблица 2113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21">
    <w:name w:val="Сетка таблицы 1213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21">
    <w:name w:val="Веб-таблица 2213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21">
    <w:name w:val="Сетка таблицы 1313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21">
    <w:name w:val="Веб-таблица 2313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9111">
    <w:name w:val="Сетка таблицы 1911"/>
    <w:basedOn w:val="a2"/>
    <w:uiPriority w:val="99"/>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811">
    <w:name w:val="Веб-таблица 2811"/>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5111">
    <w:name w:val="Сетка таблицы 115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511">
    <w:name w:val="Веб-таблица 215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5110">
    <w:name w:val="Сетка таблицы 125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511">
    <w:name w:val="Веб-таблица 225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5110">
    <w:name w:val="Сетка таблицы 135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511">
    <w:name w:val="Веб-таблица 235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4111">
    <w:name w:val="Сетка таблицы 144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411">
    <w:name w:val="Веб-таблица 244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4110">
    <w:name w:val="Сетка таблицы 1114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411">
    <w:name w:val="Веб-таблица 2114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411">
    <w:name w:val="Сетка таблицы 1214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411">
    <w:name w:val="Веб-таблица 2214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411">
    <w:name w:val="Сетка таблицы 1314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411">
    <w:name w:val="Веб-таблица 2314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1110">
    <w:name w:val="Сетка таблицы 15111"/>
    <w:basedOn w:val="a2"/>
    <w:uiPriority w:val="99"/>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111">
    <w:name w:val="Веб-таблица 25111"/>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110">
    <w:name w:val="Сетка таблицы 112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11">
    <w:name w:val="Веб-таблица 212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1110">
    <w:name w:val="Сетка таблицы 122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11">
    <w:name w:val="Веб-таблица 222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1110">
    <w:name w:val="Сетка таблицы 132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111">
    <w:name w:val="Веб-таблица 232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1111">
    <w:name w:val="Сетка таблицы 141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111">
    <w:name w:val="Веб-таблица 241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111">
    <w:name w:val="Сетка таблицы 1111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111">
    <w:name w:val="Веб-таблица 2111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110">
    <w:name w:val="Сетка таблицы 1211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11">
    <w:name w:val="Веб-таблица 2211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1110">
    <w:name w:val="Сетка таблицы 1311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111">
    <w:name w:val="Веб-таблица 2311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1110">
    <w:name w:val="Сетка таблицы 16111"/>
    <w:basedOn w:val="a2"/>
    <w:uiPriority w:val="99"/>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111">
    <w:name w:val="Веб-таблица 26111"/>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1110">
    <w:name w:val="Сетка таблицы 113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111">
    <w:name w:val="Веб-таблица 213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1110">
    <w:name w:val="Сетка таблицы 123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111">
    <w:name w:val="Веб-таблица 223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1110">
    <w:name w:val="Сетка таблицы 133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111">
    <w:name w:val="Веб-таблица 233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111">
    <w:name w:val="Сетка таблицы 142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111">
    <w:name w:val="Веб-таблица 242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1110">
    <w:name w:val="Сетка таблицы 1112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111">
    <w:name w:val="Веб-таблица 2112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1110">
    <w:name w:val="Сетка таблицы 1212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111">
    <w:name w:val="Веб-таблица 2212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111">
    <w:name w:val="Сетка таблицы 1312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111">
    <w:name w:val="Веб-таблица 2312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1110">
    <w:name w:val="Сетка таблицы 17111"/>
    <w:basedOn w:val="a2"/>
    <w:rsid w:val="00BC605B"/>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1110">
    <w:name w:val="Сетка таблицы 18111"/>
    <w:basedOn w:val="a2"/>
    <w:uiPriority w:val="99"/>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111">
    <w:name w:val="Веб-таблица 27111"/>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1110">
    <w:name w:val="Сетка таблицы 114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111">
    <w:name w:val="Веб-таблица 214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1110">
    <w:name w:val="Сетка таблицы 124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111">
    <w:name w:val="Веб-таблица 224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1110">
    <w:name w:val="Сетка таблицы 134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111">
    <w:name w:val="Веб-таблица 234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111">
    <w:name w:val="Сетка таблицы 143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111">
    <w:name w:val="Веб-таблица 243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1110">
    <w:name w:val="Сетка таблицы 1113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111">
    <w:name w:val="Веб-таблица 2113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111">
    <w:name w:val="Сетка таблицы 1213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111">
    <w:name w:val="Веб-таблица 2213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111">
    <w:name w:val="Сетка таблицы 1313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111">
    <w:name w:val="Веб-таблица 2313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numbering" w:customStyle="1" w:styleId="283">
    <w:name w:val="Нет списка28"/>
    <w:next w:val="a3"/>
    <w:uiPriority w:val="99"/>
    <w:semiHidden/>
    <w:unhideWhenUsed/>
    <w:rsid w:val="00BC605B"/>
  </w:style>
  <w:style w:type="table" w:customStyle="1" w:styleId="59">
    <w:name w:val="Сетка таблицы59"/>
    <w:basedOn w:val="a2"/>
    <w:next w:val="afffff6"/>
    <w:uiPriority w:val="59"/>
    <w:rsid w:val="00BC60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Нет списка29"/>
    <w:next w:val="a3"/>
    <w:uiPriority w:val="99"/>
    <w:semiHidden/>
    <w:unhideWhenUsed/>
    <w:rsid w:val="00BC605B"/>
  </w:style>
  <w:style w:type="table" w:customStyle="1" w:styleId="600">
    <w:name w:val="Сетка таблицы60"/>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f0">
    <w:name w:val="Символ сноски"/>
    <w:qFormat/>
    <w:rsid w:val="00BC605B"/>
  </w:style>
  <w:style w:type="character" w:customStyle="1" w:styleId="s10">
    <w:name w:val="s_10"/>
    <w:rsid w:val="00BC605B"/>
  </w:style>
  <w:style w:type="character" w:customStyle="1" w:styleId="4a">
    <w:name w:val="Неразрешенное упоминание4"/>
    <w:uiPriority w:val="99"/>
    <w:semiHidden/>
    <w:unhideWhenUsed/>
    <w:rsid w:val="00BC605B"/>
    <w:rPr>
      <w:color w:val="605E5C"/>
      <w:shd w:val="clear" w:color="auto" w:fill="E1DFDD"/>
    </w:rPr>
  </w:style>
  <w:style w:type="paragraph" w:styleId="affffffc">
    <w:name w:val="Title"/>
    <w:basedOn w:val="a0"/>
    <w:next w:val="a0"/>
    <w:link w:val="2f8"/>
    <w:uiPriority w:val="10"/>
    <w:qFormat/>
    <w:rsid w:val="00BC60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2f8">
    <w:name w:val="Название Знак2"/>
    <w:basedOn w:val="a1"/>
    <w:link w:val="affffffc"/>
    <w:uiPriority w:val="10"/>
    <w:rsid w:val="00BC605B"/>
    <w:rPr>
      <w:rFonts w:asciiTheme="majorHAnsi" w:eastAsiaTheme="majorEastAsia" w:hAnsiTheme="majorHAnsi" w:cstheme="majorBidi"/>
      <w:spacing w:val="-10"/>
      <w:kern w:val="28"/>
      <w:sz w:val="56"/>
      <w:szCs w:val="56"/>
    </w:rPr>
  </w:style>
  <w:style w:type="table" w:customStyle="1" w:styleId="69">
    <w:name w:val="Сетка таблицы69"/>
    <w:basedOn w:val="a2"/>
    <w:next w:val="afffff6"/>
    <w:uiPriority w:val="59"/>
    <w:rsid w:val="00D20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65F3"/>
  </w:style>
  <w:style w:type="paragraph" w:styleId="1">
    <w:name w:val="heading 1"/>
    <w:basedOn w:val="a0"/>
    <w:next w:val="a0"/>
    <w:link w:val="10"/>
    <w:uiPriority w:val="9"/>
    <w:qFormat/>
    <w:rsid w:val="00BC605B"/>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9"/>
    <w:qFormat/>
    <w:rsid w:val="00BC605B"/>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qFormat/>
    <w:rsid w:val="00BC605B"/>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qFormat/>
    <w:rsid w:val="00BC605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BC605B"/>
    <w:pPr>
      <w:keepNext/>
      <w:keepLines/>
      <w:spacing w:before="220" w:after="40" w:line="240" w:lineRule="auto"/>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qFormat/>
    <w:rsid w:val="00BC605B"/>
    <w:pPr>
      <w:tabs>
        <w:tab w:val="left" w:pos="708"/>
      </w:tabs>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
    <w:unhideWhenUsed/>
    <w:qFormat/>
    <w:rsid w:val="00BC605B"/>
    <w:pPr>
      <w:keepNext/>
      <w:keepLines/>
      <w:spacing w:before="200" w:after="0" w:line="276" w:lineRule="auto"/>
      <w:outlineLvl w:val="6"/>
    </w:pPr>
    <w:rPr>
      <w:rFonts w:ascii="Cambria" w:eastAsia="Times New Roman" w:hAnsi="Cambria" w:cs="Times New Roman"/>
      <w:i/>
      <w:iCs/>
      <w:color w:val="404040"/>
      <w:lang w:eastAsia="ru-RU"/>
    </w:rPr>
  </w:style>
  <w:style w:type="paragraph" w:styleId="8">
    <w:name w:val="heading 8"/>
    <w:basedOn w:val="a0"/>
    <w:next w:val="a0"/>
    <w:link w:val="80"/>
    <w:uiPriority w:val="99"/>
    <w:qFormat/>
    <w:rsid w:val="00BC605B"/>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semiHidden/>
    <w:unhideWhenUsed/>
    <w:qFormat/>
    <w:rsid w:val="00BC605B"/>
    <w:pPr>
      <w:keepNext/>
      <w:keepLines/>
      <w:spacing w:before="200" w:after="0" w:line="276" w:lineRule="auto"/>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5"/>
    <w:uiPriority w:val="99"/>
    <w:unhideWhenUsed/>
    <w:qFormat/>
    <w:rsid w:val="00F31141"/>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4"/>
    <w:uiPriority w:val="99"/>
    <w:rsid w:val="00F31141"/>
    <w:rPr>
      <w:sz w:val="20"/>
      <w:szCs w:val="20"/>
    </w:rPr>
  </w:style>
  <w:style w:type="character" w:styleId="a6">
    <w:name w:val="footnote reference"/>
    <w:aliases w:val="Знак сноски-FN,Ciae niinee-FN,AЗнак сноски зел"/>
    <w:uiPriority w:val="99"/>
    <w:rsid w:val="00F31141"/>
    <w:rPr>
      <w:rFonts w:cs="Times New Roman"/>
      <w:vertAlign w:val="superscript"/>
    </w:rPr>
  </w:style>
  <w:style w:type="character" w:styleId="a7">
    <w:name w:val="Emphasis"/>
    <w:qFormat/>
    <w:rsid w:val="00F31141"/>
    <w:rPr>
      <w:rFonts w:cs="Times New Roman"/>
      <w:i/>
    </w:rPr>
  </w:style>
  <w:style w:type="paragraph" w:styleId="a8">
    <w:name w:val="header"/>
    <w:basedOn w:val="a0"/>
    <w:link w:val="a9"/>
    <w:uiPriority w:val="99"/>
    <w:unhideWhenUsed/>
    <w:rsid w:val="00F31141"/>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F31141"/>
  </w:style>
  <w:style w:type="paragraph" w:styleId="aa">
    <w:name w:val="footer"/>
    <w:aliases w:val="Нижний колонтитул Знак Знак Знак,Нижний колонтитул1,Нижний колонтитул Знак Знак"/>
    <w:basedOn w:val="a0"/>
    <w:link w:val="ab"/>
    <w:uiPriority w:val="99"/>
    <w:unhideWhenUsed/>
    <w:qFormat/>
    <w:rsid w:val="00F31141"/>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1"/>
    <w:link w:val="aa"/>
    <w:uiPriority w:val="99"/>
    <w:rsid w:val="00F31141"/>
  </w:style>
  <w:style w:type="paragraph" w:customStyle="1" w:styleId="11">
    <w:name w:val="Обычный1"/>
    <w:rsid w:val="003A6CFB"/>
    <w:pPr>
      <w:spacing w:after="0" w:line="240" w:lineRule="auto"/>
    </w:pPr>
    <w:rPr>
      <w:rFonts w:ascii="Times New Roman" w:eastAsia="Times New Roman" w:hAnsi="Times New Roman" w:cs="Times New Roman"/>
      <w:snapToGrid w:val="0"/>
      <w:sz w:val="20"/>
      <w:szCs w:val="20"/>
      <w:lang w:eastAsia="ru-RU"/>
    </w:rPr>
  </w:style>
  <w:style w:type="character" w:customStyle="1" w:styleId="10">
    <w:name w:val="Заголовок 1 Знак"/>
    <w:basedOn w:val="a1"/>
    <w:link w:val="1"/>
    <w:uiPriority w:val="9"/>
    <w:rsid w:val="00BC605B"/>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BC605B"/>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BC605B"/>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BC605B"/>
    <w:rPr>
      <w:rFonts w:ascii="Times New Roman" w:eastAsia="Times New Roman" w:hAnsi="Times New Roman" w:cs="Times New Roman"/>
      <w:b/>
      <w:bCs/>
      <w:sz w:val="24"/>
      <w:szCs w:val="24"/>
      <w:lang w:val="x-none" w:eastAsia="x-none"/>
    </w:rPr>
  </w:style>
  <w:style w:type="character" w:customStyle="1" w:styleId="50">
    <w:name w:val="Заголовок 5 Знак"/>
    <w:basedOn w:val="a1"/>
    <w:link w:val="5"/>
    <w:uiPriority w:val="9"/>
    <w:rsid w:val="00BC605B"/>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BC605B"/>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BC605B"/>
    <w:rPr>
      <w:rFonts w:ascii="Cambria" w:eastAsia="Times New Roman" w:hAnsi="Cambria" w:cs="Times New Roman"/>
      <w:i/>
      <w:iCs/>
      <w:color w:val="404040"/>
      <w:lang w:eastAsia="ru-RU"/>
    </w:rPr>
  </w:style>
  <w:style w:type="character" w:customStyle="1" w:styleId="80">
    <w:name w:val="Заголовок 8 Знак"/>
    <w:basedOn w:val="a1"/>
    <w:link w:val="8"/>
    <w:uiPriority w:val="99"/>
    <w:rsid w:val="00BC605B"/>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BC605B"/>
    <w:rPr>
      <w:rFonts w:ascii="Cambria" w:eastAsia="Times New Roman" w:hAnsi="Cambria" w:cs="Times New Roman"/>
      <w:i/>
      <w:iCs/>
      <w:color w:val="404040"/>
      <w:sz w:val="20"/>
      <w:szCs w:val="20"/>
      <w:lang w:eastAsia="ru-RU"/>
    </w:rPr>
  </w:style>
  <w:style w:type="numbering" w:customStyle="1" w:styleId="12">
    <w:name w:val="Нет списка1"/>
    <w:next w:val="a3"/>
    <w:uiPriority w:val="99"/>
    <w:semiHidden/>
    <w:unhideWhenUsed/>
    <w:rsid w:val="00BC605B"/>
  </w:style>
  <w:style w:type="paragraph" w:styleId="ac">
    <w:name w:val="Body Text"/>
    <w:basedOn w:val="a0"/>
    <w:link w:val="ad"/>
    <w:rsid w:val="00BC605B"/>
    <w:pPr>
      <w:spacing w:after="0" w:line="240" w:lineRule="auto"/>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1"/>
    <w:link w:val="ac"/>
    <w:rsid w:val="00BC605B"/>
    <w:rPr>
      <w:rFonts w:ascii="Times New Roman" w:eastAsia="Times New Roman" w:hAnsi="Times New Roman" w:cs="Times New Roman"/>
      <w:sz w:val="24"/>
      <w:szCs w:val="24"/>
      <w:lang w:val="x-none" w:eastAsia="x-none"/>
    </w:rPr>
  </w:style>
  <w:style w:type="paragraph" w:styleId="21">
    <w:name w:val="Body Text 2"/>
    <w:basedOn w:val="a0"/>
    <w:link w:val="22"/>
    <w:rsid w:val="00BC605B"/>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BC605B"/>
    <w:rPr>
      <w:rFonts w:ascii="Times New Roman" w:eastAsia="Times New Roman" w:hAnsi="Times New Roman" w:cs="Times New Roman"/>
      <w:sz w:val="24"/>
      <w:szCs w:val="24"/>
      <w:lang w:val="x-none" w:eastAsia="x-none"/>
    </w:rPr>
  </w:style>
  <w:style w:type="character" w:customStyle="1" w:styleId="blk">
    <w:name w:val="blk"/>
    <w:rsid w:val="00BC605B"/>
  </w:style>
  <w:style w:type="character" w:styleId="ae">
    <w:name w:val="page number"/>
    <w:rsid w:val="00BC605B"/>
    <w:rPr>
      <w:rFonts w:cs="Times New Roman"/>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23"/>
    <w:qFormat/>
    <w:rsid w:val="00BC605B"/>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23">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
    <w:locked/>
    <w:rsid w:val="00BC605B"/>
    <w:rPr>
      <w:rFonts w:ascii="Times New Roman" w:eastAsia="Times New Roman" w:hAnsi="Times New Roman" w:cs="Times New Roman"/>
      <w:sz w:val="24"/>
      <w:szCs w:val="24"/>
      <w:lang w:val="en-US" w:eastAsia="nl-NL"/>
    </w:rPr>
  </w:style>
  <w:style w:type="paragraph" w:styleId="24">
    <w:name w:val="List 2"/>
    <w:basedOn w:val="a0"/>
    <w:rsid w:val="00BC605B"/>
    <w:pPr>
      <w:spacing w:before="120" w:after="120" w:line="240" w:lineRule="auto"/>
      <w:ind w:left="720" w:hanging="360"/>
      <w:jc w:val="both"/>
    </w:pPr>
    <w:rPr>
      <w:rFonts w:ascii="Arial" w:eastAsia="Batang" w:hAnsi="Arial" w:cs="Times New Roman"/>
      <w:sz w:val="20"/>
      <w:szCs w:val="24"/>
      <w:lang w:eastAsia="ko-KR"/>
    </w:rPr>
  </w:style>
  <w:style w:type="character" w:styleId="af0">
    <w:name w:val="Hyperlink"/>
    <w:uiPriority w:val="99"/>
    <w:rsid w:val="00BC605B"/>
    <w:rPr>
      <w:rFonts w:cs="Times New Roman"/>
      <w:color w:val="0000FF"/>
      <w:u w:val="single"/>
    </w:rPr>
  </w:style>
  <w:style w:type="paragraph" w:styleId="13">
    <w:name w:val="toc 1"/>
    <w:basedOn w:val="a0"/>
    <w:next w:val="a0"/>
    <w:autoRedefine/>
    <w:uiPriority w:val="39"/>
    <w:rsid w:val="00BC605B"/>
    <w:pPr>
      <w:spacing w:before="240" w:after="120" w:line="240" w:lineRule="auto"/>
    </w:pPr>
    <w:rPr>
      <w:rFonts w:ascii="Calibri" w:eastAsia="Times New Roman" w:hAnsi="Calibri" w:cs="Calibri"/>
      <w:b/>
      <w:bCs/>
      <w:sz w:val="20"/>
      <w:szCs w:val="20"/>
      <w:lang w:eastAsia="ru-RU"/>
    </w:rPr>
  </w:style>
  <w:style w:type="paragraph" w:styleId="25">
    <w:name w:val="toc 2"/>
    <w:basedOn w:val="a0"/>
    <w:next w:val="a0"/>
    <w:autoRedefine/>
    <w:uiPriority w:val="39"/>
    <w:rsid w:val="00BC605B"/>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39"/>
    <w:rsid w:val="00BC605B"/>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BC605B"/>
    <w:rPr>
      <w:rFonts w:ascii="Times New Roman" w:hAnsi="Times New Roman"/>
      <w:sz w:val="20"/>
      <w:lang w:val="x-none" w:eastAsia="ru-RU"/>
    </w:rPr>
  </w:style>
  <w:style w:type="paragraph" w:styleId="af1">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0"/>
    <w:link w:val="af2"/>
    <w:uiPriority w:val="34"/>
    <w:qFormat/>
    <w:rsid w:val="00BC605B"/>
    <w:pPr>
      <w:spacing w:before="120" w:after="120" w:line="240" w:lineRule="auto"/>
      <w:ind w:left="708"/>
    </w:pPr>
    <w:rPr>
      <w:rFonts w:ascii="Times New Roman" w:eastAsia="Times New Roman" w:hAnsi="Times New Roman" w:cs="Times New Roman"/>
      <w:sz w:val="24"/>
      <w:szCs w:val="24"/>
      <w:lang w:val="x-none" w:eastAsia="x-none"/>
    </w:rPr>
  </w:style>
  <w:style w:type="character" w:customStyle="1" w:styleId="af2">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f1"/>
    <w:uiPriority w:val="34"/>
    <w:qFormat/>
    <w:locked/>
    <w:rsid w:val="00BC605B"/>
    <w:rPr>
      <w:rFonts w:ascii="Times New Roman" w:eastAsia="Times New Roman" w:hAnsi="Times New Roman" w:cs="Times New Roman"/>
      <w:sz w:val="24"/>
      <w:szCs w:val="24"/>
      <w:lang w:val="x-none" w:eastAsia="x-none"/>
    </w:rPr>
  </w:style>
  <w:style w:type="paragraph" w:styleId="af3">
    <w:name w:val="Balloon Text"/>
    <w:basedOn w:val="a0"/>
    <w:link w:val="af4"/>
    <w:uiPriority w:val="99"/>
    <w:rsid w:val="00BC605B"/>
    <w:pPr>
      <w:spacing w:after="0" w:line="240" w:lineRule="auto"/>
    </w:pPr>
    <w:rPr>
      <w:rFonts w:ascii="Segoe UI" w:eastAsia="Times New Roman" w:hAnsi="Segoe UI" w:cs="Times New Roman"/>
      <w:sz w:val="18"/>
      <w:szCs w:val="18"/>
      <w:lang w:val="x-none" w:eastAsia="x-none"/>
    </w:rPr>
  </w:style>
  <w:style w:type="character" w:customStyle="1" w:styleId="af4">
    <w:name w:val="Текст выноски Знак"/>
    <w:basedOn w:val="a1"/>
    <w:link w:val="af3"/>
    <w:uiPriority w:val="99"/>
    <w:rsid w:val="00BC605B"/>
    <w:rPr>
      <w:rFonts w:ascii="Segoe UI" w:eastAsia="Times New Roman" w:hAnsi="Segoe UI" w:cs="Times New Roman"/>
      <w:sz w:val="18"/>
      <w:szCs w:val="18"/>
      <w:lang w:val="x-none" w:eastAsia="x-none"/>
    </w:rPr>
  </w:style>
  <w:style w:type="paragraph" w:customStyle="1" w:styleId="ConsPlusNormal">
    <w:name w:val="ConsPlusNormal"/>
    <w:qFormat/>
    <w:rsid w:val="00BC605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BC605B"/>
    <w:rPr>
      <w:rFonts w:cs="Times New Roman"/>
      <w:sz w:val="20"/>
      <w:szCs w:val="20"/>
    </w:rPr>
  </w:style>
  <w:style w:type="paragraph" w:styleId="af5">
    <w:name w:val="annotation text"/>
    <w:basedOn w:val="a0"/>
    <w:link w:val="af6"/>
    <w:uiPriority w:val="99"/>
    <w:unhideWhenUsed/>
    <w:rsid w:val="00BC605B"/>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1"/>
    <w:link w:val="af5"/>
    <w:uiPriority w:val="99"/>
    <w:rsid w:val="00BC605B"/>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BC605B"/>
    <w:rPr>
      <w:rFonts w:cs="Times New Roman"/>
      <w:sz w:val="20"/>
      <w:szCs w:val="20"/>
    </w:rPr>
  </w:style>
  <w:style w:type="character" w:customStyle="1" w:styleId="111">
    <w:name w:val="Тема примечания Знак11"/>
    <w:uiPriority w:val="99"/>
    <w:rsid w:val="00BC605B"/>
    <w:rPr>
      <w:rFonts w:cs="Times New Roman"/>
      <w:b/>
      <w:bCs/>
      <w:sz w:val="20"/>
      <w:szCs w:val="20"/>
    </w:rPr>
  </w:style>
  <w:style w:type="paragraph" w:styleId="af7">
    <w:name w:val="annotation subject"/>
    <w:basedOn w:val="af5"/>
    <w:next w:val="af5"/>
    <w:link w:val="af8"/>
    <w:uiPriority w:val="99"/>
    <w:unhideWhenUsed/>
    <w:rsid w:val="00BC605B"/>
    <w:rPr>
      <w:rFonts w:ascii="Times New Roman" w:hAnsi="Times New Roman"/>
      <w:b/>
      <w:bCs/>
    </w:rPr>
  </w:style>
  <w:style w:type="character" w:customStyle="1" w:styleId="af8">
    <w:name w:val="Тема примечания Знак"/>
    <w:basedOn w:val="af6"/>
    <w:link w:val="af7"/>
    <w:uiPriority w:val="99"/>
    <w:rsid w:val="00BC605B"/>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BC605B"/>
    <w:rPr>
      <w:rFonts w:cs="Times New Roman"/>
      <w:b/>
      <w:bCs/>
      <w:sz w:val="20"/>
      <w:szCs w:val="20"/>
    </w:rPr>
  </w:style>
  <w:style w:type="paragraph" w:styleId="26">
    <w:name w:val="Body Text Indent 2"/>
    <w:basedOn w:val="a0"/>
    <w:link w:val="27"/>
    <w:rsid w:val="00BC605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1"/>
    <w:link w:val="26"/>
    <w:rsid w:val="00BC605B"/>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BC605B"/>
  </w:style>
  <w:style w:type="character" w:customStyle="1" w:styleId="af9">
    <w:name w:val="Цветовое выделение"/>
    <w:uiPriority w:val="99"/>
    <w:rsid w:val="00BC605B"/>
    <w:rPr>
      <w:b/>
      <w:color w:val="26282F"/>
    </w:rPr>
  </w:style>
  <w:style w:type="character" w:customStyle="1" w:styleId="afa">
    <w:name w:val="Гипертекстовая ссылка"/>
    <w:uiPriority w:val="99"/>
    <w:rsid w:val="00BC605B"/>
    <w:rPr>
      <w:b/>
      <w:color w:val="106BBE"/>
    </w:rPr>
  </w:style>
  <w:style w:type="character" w:customStyle="1" w:styleId="afb">
    <w:name w:val="Активная гипертекстовая ссылка"/>
    <w:uiPriority w:val="99"/>
    <w:rsid w:val="00BC605B"/>
    <w:rPr>
      <w:b/>
      <w:color w:val="106BBE"/>
      <w:u w:val="single"/>
    </w:rPr>
  </w:style>
  <w:style w:type="paragraph" w:customStyle="1" w:styleId="afc">
    <w:name w:val="Внимание"/>
    <w:basedOn w:val="a0"/>
    <w:next w:val="a0"/>
    <w:uiPriority w:val="99"/>
    <w:qFormat/>
    <w:rsid w:val="00BC605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0"/>
    <w:uiPriority w:val="99"/>
    <w:qFormat/>
    <w:rsid w:val="00BC605B"/>
  </w:style>
  <w:style w:type="paragraph" w:customStyle="1" w:styleId="afe">
    <w:name w:val="Внимание: недобросовестность!"/>
    <w:basedOn w:val="afc"/>
    <w:next w:val="a0"/>
    <w:uiPriority w:val="99"/>
    <w:qFormat/>
    <w:rsid w:val="00BC605B"/>
  </w:style>
  <w:style w:type="character" w:customStyle="1" w:styleId="aff">
    <w:name w:val="Выделение для Базового Поиска"/>
    <w:uiPriority w:val="99"/>
    <w:rsid w:val="00BC605B"/>
    <w:rPr>
      <w:b/>
      <w:color w:val="0058A9"/>
    </w:rPr>
  </w:style>
  <w:style w:type="character" w:customStyle="1" w:styleId="aff0">
    <w:name w:val="Выделение для Базового Поиска (курсив)"/>
    <w:uiPriority w:val="99"/>
    <w:rsid w:val="00BC605B"/>
    <w:rPr>
      <w:b/>
      <w:i/>
      <w:color w:val="0058A9"/>
    </w:rPr>
  </w:style>
  <w:style w:type="paragraph" w:customStyle="1" w:styleId="aff1">
    <w:name w:val="Дочерний элемент списка"/>
    <w:basedOn w:val="a0"/>
    <w:next w:val="a0"/>
    <w:uiPriority w:val="99"/>
    <w:qFormat/>
    <w:rsid w:val="00BC605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0"/>
    <w:next w:val="a0"/>
    <w:uiPriority w:val="99"/>
    <w:qFormat/>
    <w:rsid w:val="00BC605B"/>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2"/>
    <w:next w:val="a0"/>
    <w:uiPriority w:val="99"/>
    <w:qFormat/>
    <w:rsid w:val="00BC605B"/>
    <w:rPr>
      <w:b/>
      <w:bCs/>
      <w:color w:val="0058A9"/>
      <w:shd w:val="clear" w:color="auto" w:fill="ECE9D8"/>
    </w:rPr>
  </w:style>
  <w:style w:type="paragraph" w:customStyle="1" w:styleId="aff3">
    <w:name w:val="Заголовок группы контролов"/>
    <w:basedOn w:val="a0"/>
    <w:next w:val="a0"/>
    <w:uiPriority w:val="99"/>
    <w:qFormat/>
    <w:rsid w:val="00BC605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0"/>
    <w:uiPriority w:val="99"/>
    <w:qFormat/>
    <w:rsid w:val="00BC605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qFormat/>
    <w:rsid w:val="00BC605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BC605B"/>
    <w:rPr>
      <w:b/>
      <w:color w:val="26282F"/>
    </w:rPr>
  </w:style>
  <w:style w:type="paragraph" w:customStyle="1" w:styleId="aff7">
    <w:name w:val="Заголовок статьи"/>
    <w:basedOn w:val="a0"/>
    <w:next w:val="a0"/>
    <w:uiPriority w:val="99"/>
    <w:qFormat/>
    <w:rsid w:val="00BC605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BC605B"/>
    <w:rPr>
      <w:b/>
      <w:color w:val="FF0000"/>
    </w:rPr>
  </w:style>
  <w:style w:type="paragraph" w:customStyle="1" w:styleId="aff9">
    <w:name w:val="Заголовок ЭР (левое окно)"/>
    <w:basedOn w:val="a0"/>
    <w:next w:val="a0"/>
    <w:uiPriority w:val="99"/>
    <w:qFormat/>
    <w:rsid w:val="00BC605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qFormat/>
    <w:rsid w:val="00BC605B"/>
    <w:pPr>
      <w:spacing w:after="0"/>
      <w:jc w:val="left"/>
    </w:pPr>
  </w:style>
  <w:style w:type="paragraph" w:customStyle="1" w:styleId="affb">
    <w:name w:val="Интерактивный заголовок"/>
    <w:basedOn w:val="16"/>
    <w:next w:val="a0"/>
    <w:uiPriority w:val="99"/>
    <w:qFormat/>
    <w:rsid w:val="00BC605B"/>
    <w:rPr>
      <w:u w:val="single"/>
    </w:rPr>
  </w:style>
  <w:style w:type="paragraph" w:customStyle="1" w:styleId="affc">
    <w:name w:val="Текст информации об изменениях"/>
    <w:basedOn w:val="a0"/>
    <w:next w:val="a0"/>
    <w:uiPriority w:val="99"/>
    <w:qFormat/>
    <w:rsid w:val="00BC605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0"/>
    <w:uiPriority w:val="99"/>
    <w:qFormat/>
    <w:rsid w:val="00BC605B"/>
    <w:pPr>
      <w:spacing w:before="180"/>
      <w:ind w:left="360" w:right="360" w:firstLine="0"/>
    </w:pPr>
    <w:rPr>
      <w:shd w:val="clear" w:color="auto" w:fill="EAEFED"/>
    </w:rPr>
  </w:style>
  <w:style w:type="paragraph" w:customStyle="1" w:styleId="affe">
    <w:name w:val="Текст (справка)"/>
    <w:basedOn w:val="a0"/>
    <w:next w:val="a0"/>
    <w:uiPriority w:val="99"/>
    <w:qFormat/>
    <w:rsid w:val="00BC605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0"/>
    <w:uiPriority w:val="99"/>
    <w:qFormat/>
    <w:rsid w:val="00BC605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qFormat/>
    <w:rsid w:val="00BC605B"/>
    <w:rPr>
      <w:i/>
      <w:iCs/>
    </w:rPr>
  </w:style>
  <w:style w:type="paragraph" w:customStyle="1" w:styleId="afff1">
    <w:name w:val="Текст (лев. подпись)"/>
    <w:basedOn w:val="a0"/>
    <w:next w:val="a0"/>
    <w:uiPriority w:val="99"/>
    <w:qFormat/>
    <w:rsid w:val="00BC605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0"/>
    <w:uiPriority w:val="99"/>
    <w:qFormat/>
    <w:rsid w:val="00BC605B"/>
    <w:rPr>
      <w:sz w:val="14"/>
      <w:szCs w:val="14"/>
    </w:rPr>
  </w:style>
  <w:style w:type="paragraph" w:customStyle="1" w:styleId="afff3">
    <w:name w:val="Текст (прав. подпись)"/>
    <w:basedOn w:val="a0"/>
    <w:next w:val="a0"/>
    <w:uiPriority w:val="99"/>
    <w:qFormat/>
    <w:rsid w:val="00BC605B"/>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0"/>
    <w:uiPriority w:val="99"/>
    <w:qFormat/>
    <w:rsid w:val="00BC605B"/>
    <w:rPr>
      <w:sz w:val="14"/>
      <w:szCs w:val="14"/>
    </w:rPr>
  </w:style>
  <w:style w:type="paragraph" w:customStyle="1" w:styleId="afff5">
    <w:name w:val="Комментарий пользователя"/>
    <w:basedOn w:val="afff"/>
    <w:next w:val="a0"/>
    <w:uiPriority w:val="99"/>
    <w:qFormat/>
    <w:rsid w:val="00BC605B"/>
    <w:pPr>
      <w:jc w:val="left"/>
    </w:pPr>
    <w:rPr>
      <w:shd w:val="clear" w:color="auto" w:fill="FFDFE0"/>
    </w:rPr>
  </w:style>
  <w:style w:type="paragraph" w:customStyle="1" w:styleId="afff6">
    <w:name w:val="Куда обратиться?"/>
    <w:basedOn w:val="afc"/>
    <w:next w:val="a0"/>
    <w:uiPriority w:val="99"/>
    <w:qFormat/>
    <w:rsid w:val="00BC605B"/>
  </w:style>
  <w:style w:type="paragraph" w:customStyle="1" w:styleId="afff7">
    <w:name w:val="Моноширинный"/>
    <w:basedOn w:val="a0"/>
    <w:next w:val="a0"/>
    <w:uiPriority w:val="99"/>
    <w:qFormat/>
    <w:rsid w:val="00BC605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BC605B"/>
    <w:rPr>
      <w:b/>
      <w:color w:val="26282F"/>
      <w:shd w:val="clear" w:color="auto" w:fill="FFF580"/>
    </w:rPr>
  </w:style>
  <w:style w:type="paragraph" w:customStyle="1" w:styleId="afff9">
    <w:name w:val="Напишите нам"/>
    <w:basedOn w:val="a0"/>
    <w:next w:val="a0"/>
    <w:uiPriority w:val="99"/>
    <w:qFormat/>
    <w:rsid w:val="00BC605B"/>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BC605B"/>
    <w:rPr>
      <w:b/>
      <w:color w:val="000000"/>
      <w:shd w:val="clear" w:color="auto" w:fill="D8EDE8"/>
    </w:rPr>
  </w:style>
  <w:style w:type="paragraph" w:customStyle="1" w:styleId="afffb">
    <w:name w:val="Необходимые документы"/>
    <w:basedOn w:val="afc"/>
    <w:next w:val="a0"/>
    <w:uiPriority w:val="99"/>
    <w:qFormat/>
    <w:rsid w:val="00BC605B"/>
    <w:pPr>
      <w:ind w:firstLine="118"/>
    </w:pPr>
  </w:style>
  <w:style w:type="paragraph" w:customStyle="1" w:styleId="afffc">
    <w:name w:val="Нормальный (таблица)"/>
    <w:basedOn w:val="a0"/>
    <w:next w:val="a0"/>
    <w:uiPriority w:val="99"/>
    <w:qFormat/>
    <w:rsid w:val="00BC605B"/>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0"/>
    <w:next w:val="a0"/>
    <w:uiPriority w:val="99"/>
    <w:qFormat/>
    <w:rsid w:val="00BC605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0"/>
    <w:uiPriority w:val="99"/>
    <w:qFormat/>
    <w:rsid w:val="00BC605B"/>
    <w:pPr>
      <w:ind w:left="140"/>
    </w:pPr>
  </w:style>
  <w:style w:type="character" w:customStyle="1" w:styleId="affff">
    <w:name w:val="Опечатки"/>
    <w:uiPriority w:val="99"/>
    <w:rsid w:val="00BC605B"/>
    <w:rPr>
      <w:color w:val="FF0000"/>
    </w:rPr>
  </w:style>
  <w:style w:type="paragraph" w:customStyle="1" w:styleId="affff0">
    <w:name w:val="Переменная часть"/>
    <w:basedOn w:val="aff2"/>
    <w:next w:val="a0"/>
    <w:uiPriority w:val="99"/>
    <w:qFormat/>
    <w:rsid w:val="00BC605B"/>
    <w:rPr>
      <w:sz w:val="18"/>
      <w:szCs w:val="18"/>
    </w:rPr>
  </w:style>
  <w:style w:type="paragraph" w:customStyle="1" w:styleId="affff1">
    <w:name w:val="Подвал для информации об изменениях"/>
    <w:basedOn w:val="1"/>
    <w:next w:val="a0"/>
    <w:uiPriority w:val="99"/>
    <w:qFormat/>
    <w:rsid w:val="00BC605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qFormat/>
    <w:rsid w:val="00BC605B"/>
    <w:rPr>
      <w:b/>
      <w:bCs/>
    </w:rPr>
  </w:style>
  <w:style w:type="paragraph" w:customStyle="1" w:styleId="affff3">
    <w:name w:val="Подчёркнуный текст"/>
    <w:basedOn w:val="a0"/>
    <w:next w:val="a0"/>
    <w:uiPriority w:val="99"/>
    <w:qFormat/>
    <w:rsid w:val="00BC605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0"/>
    <w:uiPriority w:val="99"/>
    <w:qFormat/>
    <w:rsid w:val="00BC605B"/>
    <w:rPr>
      <w:sz w:val="20"/>
      <w:szCs w:val="20"/>
    </w:rPr>
  </w:style>
  <w:style w:type="paragraph" w:customStyle="1" w:styleId="affff5">
    <w:name w:val="Прижатый влево"/>
    <w:basedOn w:val="a0"/>
    <w:next w:val="a0"/>
    <w:uiPriority w:val="99"/>
    <w:qFormat/>
    <w:rsid w:val="00BC605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0"/>
    <w:uiPriority w:val="99"/>
    <w:qFormat/>
    <w:rsid w:val="00BC605B"/>
  </w:style>
  <w:style w:type="paragraph" w:customStyle="1" w:styleId="affff7">
    <w:name w:val="Примечание."/>
    <w:basedOn w:val="afc"/>
    <w:next w:val="a0"/>
    <w:uiPriority w:val="99"/>
    <w:qFormat/>
    <w:rsid w:val="00BC605B"/>
  </w:style>
  <w:style w:type="character" w:customStyle="1" w:styleId="affff8">
    <w:name w:val="Продолжение ссылки"/>
    <w:uiPriority w:val="99"/>
    <w:rsid w:val="00BC605B"/>
  </w:style>
  <w:style w:type="paragraph" w:customStyle="1" w:styleId="affff9">
    <w:name w:val="Словарная статья"/>
    <w:basedOn w:val="a0"/>
    <w:next w:val="a0"/>
    <w:uiPriority w:val="99"/>
    <w:qFormat/>
    <w:rsid w:val="00BC605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BC605B"/>
    <w:rPr>
      <w:b/>
      <w:color w:val="26282F"/>
    </w:rPr>
  </w:style>
  <w:style w:type="character" w:customStyle="1" w:styleId="affffb">
    <w:name w:val="Сравнение редакций. Добавленный фрагмент"/>
    <w:uiPriority w:val="99"/>
    <w:rsid w:val="00BC605B"/>
    <w:rPr>
      <w:color w:val="000000"/>
      <w:shd w:val="clear" w:color="auto" w:fill="C1D7FF"/>
    </w:rPr>
  </w:style>
  <w:style w:type="character" w:customStyle="1" w:styleId="affffc">
    <w:name w:val="Сравнение редакций. Удаленный фрагмент"/>
    <w:uiPriority w:val="99"/>
    <w:rsid w:val="00BC605B"/>
    <w:rPr>
      <w:color w:val="000000"/>
      <w:shd w:val="clear" w:color="auto" w:fill="C4C413"/>
    </w:rPr>
  </w:style>
  <w:style w:type="paragraph" w:customStyle="1" w:styleId="affffd">
    <w:name w:val="Ссылка на официальную публикацию"/>
    <w:basedOn w:val="a0"/>
    <w:next w:val="a0"/>
    <w:uiPriority w:val="99"/>
    <w:qFormat/>
    <w:rsid w:val="00BC605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BC605B"/>
    <w:rPr>
      <w:b/>
      <w:color w:val="749232"/>
    </w:rPr>
  </w:style>
  <w:style w:type="paragraph" w:customStyle="1" w:styleId="afffff">
    <w:name w:val="Текст в таблице"/>
    <w:basedOn w:val="afffc"/>
    <w:next w:val="a0"/>
    <w:uiPriority w:val="99"/>
    <w:qFormat/>
    <w:rsid w:val="00BC605B"/>
    <w:pPr>
      <w:ind w:firstLine="500"/>
    </w:pPr>
  </w:style>
  <w:style w:type="paragraph" w:customStyle="1" w:styleId="afffff0">
    <w:name w:val="Текст ЭР (см. также)"/>
    <w:basedOn w:val="a0"/>
    <w:next w:val="a0"/>
    <w:uiPriority w:val="99"/>
    <w:qFormat/>
    <w:rsid w:val="00BC605B"/>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0"/>
    <w:next w:val="a0"/>
    <w:uiPriority w:val="99"/>
    <w:qFormat/>
    <w:rsid w:val="00BC605B"/>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BC605B"/>
    <w:rPr>
      <w:b/>
      <w:strike/>
      <w:color w:val="666600"/>
    </w:rPr>
  </w:style>
  <w:style w:type="paragraph" w:customStyle="1" w:styleId="afffff3">
    <w:name w:val="Формула"/>
    <w:basedOn w:val="a0"/>
    <w:next w:val="a0"/>
    <w:uiPriority w:val="99"/>
    <w:qFormat/>
    <w:rsid w:val="00BC605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0"/>
    <w:uiPriority w:val="99"/>
    <w:qFormat/>
    <w:rsid w:val="00BC605B"/>
    <w:pPr>
      <w:jc w:val="center"/>
    </w:pPr>
  </w:style>
  <w:style w:type="paragraph" w:customStyle="1" w:styleId="-">
    <w:name w:val="ЭР-содержание (правое окно)"/>
    <w:basedOn w:val="a0"/>
    <w:next w:val="a0"/>
    <w:uiPriority w:val="99"/>
    <w:qFormat/>
    <w:rsid w:val="00BC605B"/>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BC60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BC605B"/>
    <w:rPr>
      <w:rFonts w:cs="Times New Roman"/>
      <w:sz w:val="16"/>
    </w:rPr>
  </w:style>
  <w:style w:type="paragraph" w:styleId="41">
    <w:name w:val="toc 4"/>
    <w:basedOn w:val="a0"/>
    <w:next w:val="a0"/>
    <w:autoRedefine/>
    <w:uiPriority w:val="39"/>
    <w:rsid w:val="00BC605B"/>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uiPriority w:val="39"/>
    <w:rsid w:val="00BC605B"/>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uiPriority w:val="39"/>
    <w:rsid w:val="00BC605B"/>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uiPriority w:val="39"/>
    <w:rsid w:val="00BC605B"/>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uiPriority w:val="39"/>
    <w:rsid w:val="00BC605B"/>
    <w:pPr>
      <w:spacing w:after="0" w:line="240" w:lineRule="auto"/>
      <w:ind w:left="1680"/>
    </w:pPr>
    <w:rPr>
      <w:rFonts w:ascii="Calibri" w:eastAsia="Times New Roman" w:hAnsi="Calibri" w:cs="Calibri"/>
      <w:sz w:val="20"/>
      <w:szCs w:val="20"/>
      <w:lang w:eastAsia="ru-RU"/>
    </w:rPr>
  </w:style>
  <w:style w:type="paragraph" w:styleId="91">
    <w:name w:val="toc 9"/>
    <w:basedOn w:val="a0"/>
    <w:next w:val="a0"/>
    <w:autoRedefine/>
    <w:uiPriority w:val="39"/>
    <w:rsid w:val="00BC605B"/>
    <w:pPr>
      <w:spacing w:after="0" w:line="240" w:lineRule="auto"/>
      <w:ind w:left="1920"/>
    </w:pPr>
    <w:rPr>
      <w:rFonts w:ascii="Calibri" w:eastAsia="Times New Roman" w:hAnsi="Calibri" w:cs="Calibri"/>
      <w:sz w:val="20"/>
      <w:szCs w:val="20"/>
      <w:lang w:eastAsia="ru-RU"/>
    </w:rPr>
  </w:style>
  <w:style w:type="paragraph" w:customStyle="1" w:styleId="s1">
    <w:name w:val="s_1"/>
    <w:basedOn w:val="a0"/>
    <w:qFormat/>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2"/>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0"/>
    <w:link w:val="afffff8"/>
    <w:uiPriority w:val="99"/>
    <w:semiHidden/>
    <w:unhideWhenUsed/>
    <w:rsid w:val="00BC605B"/>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1"/>
    <w:link w:val="afffff7"/>
    <w:uiPriority w:val="99"/>
    <w:semiHidden/>
    <w:rsid w:val="00BC605B"/>
    <w:rPr>
      <w:rFonts w:ascii="Calibri" w:eastAsia="Times New Roman" w:hAnsi="Calibri" w:cs="Times New Roman"/>
      <w:sz w:val="20"/>
      <w:szCs w:val="20"/>
      <w:lang w:val="x-none" w:eastAsia="x-none"/>
    </w:rPr>
  </w:style>
  <w:style w:type="character" w:styleId="afffff9">
    <w:name w:val="endnote reference"/>
    <w:uiPriority w:val="99"/>
    <w:semiHidden/>
    <w:unhideWhenUsed/>
    <w:rsid w:val="00BC605B"/>
    <w:rPr>
      <w:rFonts w:cs="Times New Roman"/>
      <w:vertAlign w:val="superscript"/>
    </w:rPr>
  </w:style>
  <w:style w:type="character" w:styleId="afffffa">
    <w:name w:val="Strong"/>
    <w:uiPriority w:val="22"/>
    <w:qFormat/>
    <w:rsid w:val="00BC605B"/>
    <w:rPr>
      <w:b/>
      <w:bCs/>
    </w:rPr>
  </w:style>
  <w:style w:type="table" w:customStyle="1" w:styleId="TableNormal">
    <w:name w:val="Table Normal"/>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BC605B"/>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BC605B"/>
    <w:rPr>
      <w:color w:val="0000FF"/>
      <w:u w:val="single"/>
    </w:rPr>
  </w:style>
  <w:style w:type="character" w:styleId="afffffc">
    <w:name w:val="Subtle Emphasis"/>
    <w:uiPriority w:val="19"/>
    <w:qFormat/>
    <w:rsid w:val="00BC605B"/>
    <w:rPr>
      <w:i/>
      <w:iCs/>
      <w:color w:val="404040"/>
    </w:rPr>
  </w:style>
  <w:style w:type="paragraph" w:styleId="afffffd">
    <w:name w:val="No Spacing"/>
    <w:basedOn w:val="a0"/>
    <w:link w:val="afffffe"/>
    <w:uiPriority w:val="99"/>
    <w:qFormat/>
    <w:rsid w:val="00BC605B"/>
    <w:pPr>
      <w:spacing w:after="0" w:line="240" w:lineRule="auto"/>
      <w:jc w:val="both"/>
    </w:pPr>
    <w:rPr>
      <w:rFonts w:ascii="Times New Roman" w:eastAsia="Times New Roman" w:hAnsi="Times New Roman" w:cs="Times New Roman"/>
      <w:sz w:val="24"/>
      <w:szCs w:val="24"/>
    </w:rPr>
  </w:style>
  <w:style w:type="character" w:customStyle="1" w:styleId="afffffe">
    <w:name w:val="Без интервала Знак"/>
    <w:link w:val="afffffd"/>
    <w:uiPriority w:val="99"/>
    <w:locked/>
    <w:rsid w:val="00BC605B"/>
    <w:rPr>
      <w:rFonts w:ascii="Times New Roman" w:eastAsia="Times New Roman" w:hAnsi="Times New Roman" w:cs="Times New Roman"/>
      <w:sz w:val="24"/>
      <w:szCs w:val="24"/>
    </w:rPr>
  </w:style>
  <w:style w:type="character" w:customStyle="1" w:styleId="affffff">
    <w:name w:val="Основной текст_"/>
    <w:link w:val="17"/>
    <w:locked/>
    <w:rsid w:val="00BC605B"/>
    <w:rPr>
      <w:rFonts w:ascii="Arial" w:hAnsi="Arial"/>
      <w:sz w:val="16"/>
      <w:shd w:val="clear" w:color="auto" w:fill="FFFFFF"/>
    </w:rPr>
  </w:style>
  <w:style w:type="paragraph" w:customStyle="1" w:styleId="17">
    <w:name w:val="Основной текст1"/>
    <w:basedOn w:val="a0"/>
    <w:link w:val="affffff"/>
    <w:rsid w:val="00BC605B"/>
    <w:pPr>
      <w:shd w:val="clear" w:color="auto" w:fill="FFFFFF"/>
      <w:spacing w:before="60" w:after="120" w:line="221" w:lineRule="exact"/>
    </w:pPr>
    <w:rPr>
      <w:rFonts w:ascii="Arial" w:hAnsi="Arial"/>
      <w:sz w:val="16"/>
    </w:rPr>
  </w:style>
  <w:style w:type="character" w:customStyle="1" w:styleId="markedcontent">
    <w:name w:val="markedcontent"/>
    <w:rsid w:val="00BC605B"/>
  </w:style>
  <w:style w:type="paragraph" w:customStyle="1" w:styleId="228bf8a64b8551e1msonormal">
    <w:name w:val="228bf8a64b8551e1msonormal"/>
    <w:basedOn w:val="a0"/>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0">
    <w:name w:val="Обычный (веб) Знак"/>
    <w:aliases w:val="Обычный (Web)1 Знак,Обычный (Web) Знак,Обычный (веб)1 Знак,Обычный (Интернет) Знак1,Обычный (веб) Знак1 Знак1,Обычный (веб) Знак Знак Знак2,Обычный (веб) Знак Знак Знак Знак1,Обычный (веб) Знак Знак Знак Знак Знак Знак1"/>
    <w:locked/>
    <w:rsid w:val="00BC605B"/>
    <w:rPr>
      <w:rFonts w:ascii="Times New Roman" w:hAnsi="Times New Roman"/>
      <w:sz w:val="24"/>
      <w:szCs w:val="24"/>
      <w:lang w:val="en-US" w:eastAsia="nl-NL"/>
    </w:rPr>
  </w:style>
  <w:style w:type="character" w:customStyle="1" w:styleId="dots">
    <w:name w:val="dots"/>
    <w:rsid w:val="00BC605B"/>
  </w:style>
  <w:style w:type="paragraph" w:customStyle="1" w:styleId="c7">
    <w:name w:val="c7"/>
    <w:basedOn w:val="a0"/>
    <w:qFormat/>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BC605B"/>
  </w:style>
  <w:style w:type="character" w:customStyle="1" w:styleId="c5">
    <w:name w:val="c5"/>
    <w:rsid w:val="00BC605B"/>
  </w:style>
  <w:style w:type="character" w:customStyle="1" w:styleId="extended-textshort">
    <w:name w:val="extended-text__short"/>
    <w:rsid w:val="00BC605B"/>
  </w:style>
  <w:style w:type="paragraph" w:styleId="affffff1">
    <w:name w:val="Subtitle"/>
    <w:basedOn w:val="a0"/>
    <w:next w:val="a0"/>
    <w:link w:val="affffff2"/>
    <w:uiPriority w:val="99"/>
    <w:qFormat/>
    <w:rsid w:val="00BC605B"/>
    <w:pPr>
      <w:spacing w:after="60" w:line="240" w:lineRule="auto"/>
      <w:jc w:val="center"/>
      <w:outlineLvl w:val="1"/>
    </w:pPr>
    <w:rPr>
      <w:rFonts w:ascii="Cambria" w:eastAsia="Times New Roman" w:hAnsi="Cambria" w:cs="Times New Roman"/>
      <w:sz w:val="24"/>
      <w:szCs w:val="24"/>
      <w:lang w:eastAsia="ru-RU"/>
    </w:rPr>
  </w:style>
  <w:style w:type="character" w:customStyle="1" w:styleId="affffff2">
    <w:name w:val="Подзаголовок Знак"/>
    <w:basedOn w:val="a1"/>
    <w:link w:val="affffff1"/>
    <w:uiPriority w:val="99"/>
    <w:rsid w:val="00BC605B"/>
    <w:rPr>
      <w:rFonts w:ascii="Cambria" w:eastAsia="Times New Roman" w:hAnsi="Cambria" w:cs="Times New Roman"/>
      <w:sz w:val="24"/>
      <w:szCs w:val="24"/>
      <w:lang w:eastAsia="ru-RU"/>
    </w:rPr>
  </w:style>
  <w:style w:type="character" w:customStyle="1" w:styleId="highlightedsearchterm">
    <w:name w:val="highlightedsearchterm"/>
    <w:rsid w:val="00BC605B"/>
  </w:style>
  <w:style w:type="character" w:customStyle="1" w:styleId="googqs-tidbit">
    <w:name w:val="goog_qs-tidbit"/>
    <w:rsid w:val="00BC605B"/>
  </w:style>
  <w:style w:type="paragraph" w:customStyle="1" w:styleId="210">
    <w:name w:val="Основной текст 21"/>
    <w:basedOn w:val="a0"/>
    <w:qFormat/>
    <w:rsid w:val="00BC605B"/>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f3">
    <w:name w:val="List"/>
    <w:basedOn w:val="a0"/>
    <w:uiPriority w:val="99"/>
    <w:rsid w:val="00BC605B"/>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0"/>
    <w:uiPriority w:val="99"/>
    <w:qFormat/>
    <w:rsid w:val="00BC605B"/>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BC605B"/>
    <w:rPr>
      <w:rFonts w:ascii="Times New Roman" w:hAnsi="Times New Roman" w:cs="Times New Roman"/>
      <w:b/>
      <w:bCs/>
      <w:sz w:val="20"/>
      <w:szCs w:val="20"/>
    </w:rPr>
  </w:style>
  <w:style w:type="character" w:customStyle="1" w:styleId="FontStyle193">
    <w:name w:val="Font Style193"/>
    <w:uiPriority w:val="99"/>
    <w:rsid w:val="00BC605B"/>
    <w:rPr>
      <w:rFonts w:ascii="Arial" w:hAnsi="Arial"/>
      <w:b/>
      <w:sz w:val="50"/>
    </w:rPr>
  </w:style>
  <w:style w:type="character" w:customStyle="1" w:styleId="FontStyle151">
    <w:name w:val="Font Style151"/>
    <w:uiPriority w:val="99"/>
    <w:rsid w:val="00BC605B"/>
    <w:rPr>
      <w:rFonts w:ascii="Arial" w:hAnsi="Arial"/>
      <w:b/>
      <w:smallCaps/>
      <w:spacing w:val="30"/>
      <w:sz w:val="44"/>
    </w:rPr>
  </w:style>
  <w:style w:type="character" w:customStyle="1" w:styleId="apple-style-span">
    <w:name w:val="apple-style-span"/>
    <w:rsid w:val="00BC605B"/>
    <w:rPr>
      <w:rFonts w:cs="Times New Roman"/>
    </w:rPr>
  </w:style>
  <w:style w:type="character" w:customStyle="1" w:styleId="FontStyle153">
    <w:name w:val="Font Style153"/>
    <w:uiPriority w:val="99"/>
    <w:rsid w:val="00BC605B"/>
    <w:rPr>
      <w:rFonts w:ascii="Bookman Old Style" w:hAnsi="Bookman Old Style"/>
      <w:spacing w:val="10"/>
      <w:sz w:val="44"/>
    </w:rPr>
  </w:style>
  <w:style w:type="paragraph" w:customStyle="1" w:styleId="310">
    <w:name w:val="Основной текст с отступом 31"/>
    <w:basedOn w:val="a0"/>
    <w:uiPriority w:val="99"/>
    <w:qFormat/>
    <w:rsid w:val="00BC605B"/>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4">
    <w:name w:val="Основной текст + Не полужирный"/>
    <w:aliases w:val="Курсив"/>
    <w:uiPriority w:val="99"/>
    <w:rsid w:val="00BC605B"/>
    <w:rPr>
      <w:rFonts w:ascii="Times New Roman" w:hAnsi="Times New Roman" w:cs="Times New Roman"/>
      <w:i/>
      <w:iCs/>
      <w:sz w:val="23"/>
      <w:szCs w:val="23"/>
      <w:u w:val="none"/>
    </w:rPr>
  </w:style>
  <w:style w:type="character" w:customStyle="1" w:styleId="18">
    <w:name w:val="Основной текст Знак1"/>
    <w:uiPriority w:val="99"/>
    <w:rsid w:val="00BC605B"/>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BC605B"/>
    <w:rPr>
      <w:rFonts w:ascii="Times New Roman" w:hAnsi="Times New Roman"/>
      <w:i/>
      <w:iCs/>
      <w:sz w:val="23"/>
      <w:szCs w:val="23"/>
      <w:shd w:val="clear" w:color="auto" w:fill="FFFFFF"/>
    </w:rPr>
  </w:style>
  <w:style w:type="paragraph" w:customStyle="1" w:styleId="33">
    <w:name w:val="Основной текст (3)"/>
    <w:basedOn w:val="a0"/>
    <w:link w:val="32"/>
    <w:uiPriority w:val="99"/>
    <w:qFormat/>
    <w:rsid w:val="00BC605B"/>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BC605B"/>
    <w:rPr>
      <w:rFonts w:ascii="Times New Roman" w:hAnsi="Times New Roman" w:cs="Times New Roman"/>
      <w:i/>
      <w:iCs/>
      <w:spacing w:val="-2"/>
      <w:sz w:val="21"/>
      <w:szCs w:val="21"/>
      <w:u w:val="none"/>
    </w:rPr>
  </w:style>
  <w:style w:type="character" w:customStyle="1" w:styleId="affffff5">
    <w:name w:val="Основной текст + Курсив"/>
    <w:uiPriority w:val="99"/>
    <w:rsid w:val="00BC605B"/>
    <w:rPr>
      <w:rFonts w:ascii="Times New Roman" w:hAnsi="Times New Roman" w:cs="Times New Roman"/>
      <w:b/>
      <w:bCs/>
      <w:i/>
      <w:iCs/>
      <w:sz w:val="23"/>
      <w:szCs w:val="23"/>
      <w:u w:val="none"/>
      <w:shd w:val="clear" w:color="auto" w:fill="FFFFFF"/>
    </w:rPr>
  </w:style>
  <w:style w:type="paragraph" w:customStyle="1" w:styleId="affffff6">
    <w:name w:val="Базовый"/>
    <w:qFormat/>
    <w:rsid w:val="00BC605B"/>
    <w:pPr>
      <w:widowControl w:val="0"/>
      <w:suppressAutoHyphens/>
      <w:spacing w:after="200" w:line="276" w:lineRule="auto"/>
    </w:pPr>
    <w:rPr>
      <w:rFonts w:ascii="Liberation Serif" w:eastAsia="Times New Roman" w:hAnsi="Liberation Serif" w:cs="Lohit Hindi"/>
      <w:sz w:val="24"/>
      <w:szCs w:val="24"/>
      <w:lang w:eastAsia="zh-CN" w:bidi="hi-IN"/>
    </w:rPr>
  </w:style>
  <w:style w:type="paragraph" w:customStyle="1" w:styleId="42">
    <w:name w:val="Основной текст4"/>
    <w:basedOn w:val="a0"/>
    <w:qFormat/>
    <w:rsid w:val="00BC605B"/>
    <w:pPr>
      <w:widowControl w:val="0"/>
      <w:shd w:val="clear" w:color="auto" w:fill="FFFFFF"/>
      <w:spacing w:before="420" w:after="240" w:line="298" w:lineRule="exact"/>
      <w:ind w:hanging="360"/>
      <w:jc w:val="both"/>
    </w:pPr>
    <w:rPr>
      <w:rFonts w:ascii="Calibri" w:eastAsia="Calibri" w:hAnsi="Calibri" w:cs="Calibri"/>
      <w:spacing w:val="2"/>
    </w:rPr>
  </w:style>
  <w:style w:type="paragraph" w:customStyle="1" w:styleId="Docsubtitle2">
    <w:name w:val="Doc subtitle2"/>
    <w:basedOn w:val="a0"/>
    <w:link w:val="Docsubtitle2Char"/>
    <w:qFormat/>
    <w:rsid w:val="00BC605B"/>
    <w:pPr>
      <w:spacing w:after="0" w:line="240" w:lineRule="auto"/>
    </w:pPr>
    <w:rPr>
      <w:rFonts w:ascii="Arial" w:eastAsia="Calibri" w:hAnsi="Arial" w:cs="Times New Roman"/>
      <w:sz w:val="28"/>
      <w:szCs w:val="28"/>
      <w:lang w:val="en-GB"/>
    </w:rPr>
  </w:style>
  <w:style w:type="character" w:customStyle="1" w:styleId="Docsubtitle2Char">
    <w:name w:val="Doc subtitle2 Char"/>
    <w:link w:val="Docsubtitle2"/>
    <w:rsid w:val="00BC605B"/>
    <w:rPr>
      <w:rFonts w:ascii="Arial" w:eastAsia="Calibri" w:hAnsi="Arial" w:cs="Times New Roman"/>
      <w:sz w:val="28"/>
      <w:szCs w:val="28"/>
      <w:lang w:val="en-GB"/>
    </w:rPr>
  </w:style>
  <w:style w:type="paragraph" w:customStyle="1" w:styleId="Doctitle">
    <w:name w:val="Doc title"/>
    <w:basedOn w:val="a0"/>
    <w:qFormat/>
    <w:rsid w:val="00BC605B"/>
    <w:pPr>
      <w:spacing w:after="0" w:line="240" w:lineRule="auto"/>
    </w:pPr>
    <w:rPr>
      <w:rFonts w:ascii="Arial" w:eastAsia="Times New Roman" w:hAnsi="Arial" w:cs="Times New Roman"/>
      <w:b/>
      <w:sz w:val="40"/>
      <w:szCs w:val="24"/>
      <w:lang w:val="en-GB"/>
    </w:rPr>
  </w:style>
  <w:style w:type="character" w:customStyle="1" w:styleId="colorgray">
    <w:name w:val="colorgray"/>
    <w:rsid w:val="00BC605B"/>
  </w:style>
  <w:style w:type="numbering" w:customStyle="1" w:styleId="112">
    <w:name w:val="Нет списка11"/>
    <w:next w:val="a3"/>
    <w:semiHidden/>
    <w:rsid w:val="00BC605B"/>
  </w:style>
  <w:style w:type="paragraph" w:styleId="affffff7">
    <w:name w:val="Body Text Indent"/>
    <w:aliases w:val="текст,Основной текст 1"/>
    <w:basedOn w:val="a0"/>
    <w:link w:val="affffff8"/>
    <w:uiPriority w:val="99"/>
    <w:rsid w:val="00BC605B"/>
    <w:pPr>
      <w:spacing w:after="120" w:line="240" w:lineRule="auto"/>
      <w:ind w:left="283"/>
    </w:pPr>
    <w:rPr>
      <w:rFonts w:ascii="Times New Roman" w:eastAsia="Times New Roman" w:hAnsi="Times New Roman" w:cs="Times New Roman"/>
      <w:sz w:val="24"/>
      <w:szCs w:val="24"/>
      <w:lang w:eastAsia="ru-RU"/>
    </w:rPr>
  </w:style>
  <w:style w:type="character" w:customStyle="1" w:styleId="affffff8">
    <w:name w:val="Основной текст с отступом Знак"/>
    <w:aliases w:val="текст Знак,Основной текст 1 Знак"/>
    <w:basedOn w:val="a1"/>
    <w:link w:val="affffff7"/>
    <w:uiPriority w:val="99"/>
    <w:rsid w:val="00BC605B"/>
    <w:rPr>
      <w:rFonts w:ascii="Times New Roman" w:eastAsia="Times New Roman" w:hAnsi="Times New Roman" w:cs="Times New Roman"/>
      <w:sz w:val="24"/>
      <w:szCs w:val="24"/>
      <w:lang w:eastAsia="ru-RU"/>
    </w:rPr>
  </w:style>
  <w:style w:type="paragraph" w:customStyle="1" w:styleId="c30">
    <w:name w:val="c30"/>
    <w:basedOn w:val="a0"/>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BC605B"/>
  </w:style>
  <w:style w:type="character" w:customStyle="1" w:styleId="value">
    <w:name w:val="value"/>
    <w:rsid w:val="00BC605B"/>
  </w:style>
  <w:style w:type="character" w:customStyle="1" w:styleId="28">
    <w:name w:val="Основной текст (2)_"/>
    <w:link w:val="29"/>
    <w:rsid w:val="00BC605B"/>
    <w:rPr>
      <w:rFonts w:ascii="Times New Roman" w:hAnsi="Times New Roman"/>
      <w:b/>
      <w:bCs/>
      <w:sz w:val="18"/>
      <w:szCs w:val="18"/>
      <w:shd w:val="clear" w:color="auto" w:fill="FFFFFF"/>
    </w:rPr>
  </w:style>
  <w:style w:type="character" w:customStyle="1" w:styleId="211pt">
    <w:name w:val="Основной текст (2) + 11 pt;Не полужирный"/>
    <w:rsid w:val="00BC605B"/>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29">
    <w:name w:val="Основной текст (2)"/>
    <w:basedOn w:val="a0"/>
    <w:link w:val="28"/>
    <w:rsid w:val="00BC605B"/>
    <w:pPr>
      <w:widowControl w:val="0"/>
      <w:shd w:val="clear" w:color="auto" w:fill="FFFFFF"/>
      <w:spacing w:before="180" w:after="180" w:line="0" w:lineRule="atLeast"/>
    </w:pPr>
    <w:rPr>
      <w:rFonts w:ascii="Times New Roman" w:hAnsi="Times New Roman"/>
      <w:b/>
      <w:bCs/>
      <w:sz w:val="18"/>
      <w:szCs w:val="18"/>
    </w:rPr>
  </w:style>
  <w:style w:type="character" w:customStyle="1" w:styleId="212pt">
    <w:name w:val="Основной текст (2) + 12 pt"/>
    <w:rsid w:val="00BC605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1">
    <w:name w:val="Цветной список - Акцент 11"/>
    <w:basedOn w:val="a0"/>
    <w:uiPriority w:val="99"/>
    <w:rsid w:val="00BC605B"/>
    <w:pPr>
      <w:suppressAutoHyphens/>
      <w:spacing w:after="200" w:line="276" w:lineRule="auto"/>
      <w:ind w:left="720"/>
      <w:contextualSpacing/>
    </w:pPr>
    <w:rPr>
      <w:rFonts w:ascii="Calibri" w:eastAsia="Calibri" w:hAnsi="Calibri" w:cs="Times New Roman"/>
      <w:lang w:eastAsia="ar-SA"/>
    </w:rPr>
  </w:style>
  <w:style w:type="paragraph" w:styleId="34">
    <w:name w:val="Body Text 3"/>
    <w:basedOn w:val="a0"/>
    <w:link w:val="35"/>
    <w:uiPriority w:val="99"/>
    <w:rsid w:val="00BC605B"/>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1"/>
    <w:link w:val="34"/>
    <w:uiPriority w:val="99"/>
    <w:rsid w:val="00BC605B"/>
    <w:rPr>
      <w:rFonts w:ascii="Times New Roman" w:eastAsia="Calibri" w:hAnsi="Times New Roman" w:cs="Times New Roman"/>
      <w:sz w:val="16"/>
      <w:szCs w:val="16"/>
    </w:rPr>
  </w:style>
  <w:style w:type="paragraph" w:customStyle="1" w:styleId="affffff9">
    <w:name w:val="т"/>
    <w:rsid w:val="00BC605B"/>
    <w:pPr>
      <w:shd w:val="clear" w:color="auto" w:fill="FFFFFF"/>
      <w:spacing w:after="0" w:line="240" w:lineRule="auto"/>
      <w:ind w:firstLine="709"/>
      <w:jc w:val="both"/>
    </w:pPr>
    <w:rPr>
      <w:rFonts w:ascii="Times New Roman" w:eastAsia="Times New Roman" w:hAnsi="Times New Roman" w:cs="Times New Roman"/>
      <w:sz w:val="28"/>
      <w:szCs w:val="28"/>
      <w:lang w:eastAsia="ru-RU"/>
    </w:rPr>
  </w:style>
  <w:style w:type="table" w:styleId="19">
    <w:name w:val="Table Grid 1"/>
    <w:basedOn w:val="a2"/>
    <w:uiPriority w:val="99"/>
    <w:rsid w:val="00BC60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nhideWhenUsed/>
    <w:rsid w:val="00BC6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BC605B"/>
    <w:rPr>
      <w:rFonts w:ascii="Courier New" w:eastAsia="Times New Roman" w:hAnsi="Courier New" w:cs="Courier New"/>
      <w:sz w:val="20"/>
      <w:szCs w:val="20"/>
      <w:lang w:eastAsia="ru-RU"/>
    </w:rPr>
  </w:style>
  <w:style w:type="paragraph" w:customStyle="1" w:styleId="1a">
    <w:name w:val="Без интервала1"/>
    <w:link w:val="NoSpacingChar"/>
    <w:qFormat/>
    <w:rsid w:val="00BC605B"/>
    <w:pPr>
      <w:spacing w:after="0" w:line="240" w:lineRule="auto"/>
    </w:pPr>
    <w:rPr>
      <w:rFonts w:ascii="Calibri" w:eastAsia="Times New Roman" w:hAnsi="Calibri" w:cs="Times New Roman"/>
      <w:lang w:eastAsia="ru-RU"/>
    </w:rPr>
  </w:style>
  <w:style w:type="character" w:customStyle="1" w:styleId="hl">
    <w:name w:val="hl"/>
    <w:rsid w:val="00BC605B"/>
  </w:style>
  <w:style w:type="character" w:customStyle="1" w:styleId="WW8Num11z2">
    <w:name w:val="WW8Num11z2"/>
    <w:uiPriority w:val="99"/>
    <w:rsid w:val="00BC605B"/>
    <w:rPr>
      <w:rFonts w:ascii="Wingdings" w:hAnsi="Wingdings" w:cs="Wingdings"/>
    </w:rPr>
  </w:style>
  <w:style w:type="paragraph" w:customStyle="1" w:styleId="affffffa">
    <w:name w:val="Сноска"/>
    <w:basedOn w:val="a0"/>
    <w:next w:val="a0"/>
    <w:uiPriority w:val="99"/>
    <w:rsid w:val="00BC605B"/>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eitempropertiestextinner">
    <w:name w:val="eitemproperties_textinner"/>
    <w:rsid w:val="00BC605B"/>
  </w:style>
  <w:style w:type="paragraph" w:customStyle="1" w:styleId="txt">
    <w:name w:val="txt"/>
    <w:basedOn w:val="a0"/>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Абзац списка1"/>
    <w:basedOn w:val="a0"/>
    <w:uiPriority w:val="99"/>
    <w:qFormat/>
    <w:rsid w:val="00BC605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
    <w:name w:val="Перечисление для таблиц"/>
    <w:basedOn w:val="a0"/>
    <w:uiPriority w:val="99"/>
    <w:rsid w:val="00BC605B"/>
    <w:pPr>
      <w:numPr>
        <w:numId w:val="3"/>
      </w:numPr>
      <w:tabs>
        <w:tab w:val="left" w:pos="227"/>
      </w:tabs>
      <w:spacing w:after="0" w:line="240" w:lineRule="auto"/>
      <w:jc w:val="both"/>
    </w:pPr>
    <w:rPr>
      <w:rFonts w:ascii="Times New Roman" w:eastAsia="Times New Roman" w:hAnsi="Times New Roman" w:cs="Times New Roman"/>
      <w:lang w:eastAsia="ru-RU"/>
    </w:rPr>
  </w:style>
  <w:style w:type="paragraph" w:customStyle="1" w:styleId="affffffb">
    <w:basedOn w:val="a0"/>
    <w:next w:val="affffffc"/>
    <w:link w:val="affffffd"/>
    <w:uiPriority w:val="99"/>
    <w:qFormat/>
    <w:rsid w:val="00BC605B"/>
    <w:pPr>
      <w:spacing w:after="0" w:line="240" w:lineRule="auto"/>
      <w:jc w:val="center"/>
    </w:pPr>
    <w:rPr>
      <w:rFonts w:eastAsia="Calibri"/>
      <w:b/>
      <w:bCs/>
      <w:sz w:val="36"/>
      <w:szCs w:val="36"/>
    </w:rPr>
  </w:style>
  <w:style w:type="character" w:customStyle="1" w:styleId="affffffd">
    <w:name w:val="Название Знак"/>
    <w:link w:val="affffffb"/>
    <w:uiPriority w:val="99"/>
    <w:rsid w:val="00BC605B"/>
    <w:rPr>
      <w:rFonts w:eastAsia="Calibri"/>
      <w:b/>
      <w:bCs/>
      <w:sz w:val="36"/>
      <w:szCs w:val="36"/>
    </w:rPr>
  </w:style>
  <w:style w:type="paragraph" w:customStyle="1" w:styleId="1c">
    <w:name w:val="Знак Знак1 Знак"/>
    <w:basedOn w:val="a0"/>
    <w:uiPriority w:val="99"/>
    <w:rsid w:val="00BC605B"/>
    <w:pPr>
      <w:tabs>
        <w:tab w:val="left" w:pos="708"/>
      </w:tabs>
      <w:spacing w:line="240" w:lineRule="exact"/>
    </w:pPr>
    <w:rPr>
      <w:rFonts w:ascii="Verdana" w:eastAsia="Times New Roman" w:hAnsi="Verdana" w:cs="Verdana"/>
      <w:sz w:val="20"/>
      <w:szCs w:val="20"/>
      <w:lang w:val="en-US"/>
    </w:rPr>
  </w:style>
  <w:style w:type="paragraph" w:customStyle="1" w:styleId="2a">
    <w:name w:val="Знак2"/>
    <w:basedOn w:val="a0"/>
    <w:uiPriority w:val="99"/>
    <w:qFormat/>
    <w:rsid w:val="00BC605B"/>
    <w:pPr>
      <w:tabs>
        <w:tab w:val="left" w:pos="708"/>
      </w:tabs>
      <w:spacing w:line="240" w:lineRule="exact"/>
    </w:pPr>
    <w:rPr>
      <w:rFonts w:ascii="Verdana" w:eastAsia="Times New Roman" w:hAnsi="Verdana" w:cs="Verdana"/>
      <w:sz w:val="20"/>
      <w:szCs w:val="20"/>
      <w:lang w:val="en-US"/>
    </w:rPr>
  </w:style>
  <w:style w:type="character" w:customStyle="1" w:styleId="CommentTextChar">
    <w:name w:val="Comment Text Char"/>
    <w:uiPriority w:val="99"/>
    <w:semiHidden/>
    <w:locked/>
    <w:rsid w:val="00BC605B"/>
    <w:rPr>
      <w:rFonts w:ascii="Times New Roman" w:hAnsi="Times New Roman"/>
      <w:sz w:val="20"/>
      <w:lang w:eastAsia="ru-RU"/>
    </w:rPr>
  </w:style>
  <w:style w:type="character" w:customStyle="1" w:styleId="BalloonTextChar">
    <w:name w:val="Balloon Text Char"/>
    <w:uiPriority w:val="99"/>
    <w:semiHidden/>
    <w:locked/>
    <w:rsid w:val="00BC605B"/>
    <w:rPr>
      <w:rFonts w:ascii="Tahoma" w:hAnsi="Tahoma"/>
      <w:sz w:val="16"/>
      <w:lang w:eastAsia="ru-RU"/>
    </w:rPr>
  </w:style>
  <w:style w:type="character" w:customStyle="1" w:styleId="1d">
    <w:name w:val="Название Знак1"/>
    <w:uiPriority w:val="99"/>
    <w:locked/>
    <w:rsid w:val="00BC605B"/>
    <w:rPr>
      <w:rFonts w:ascii="Calibri" w:hAnsi="Calibri"/>
      <w:b/>
      <w:sz w:val="36"/>
      <w:lang w:eastAsia="ru-RU"/>
    </w:rPr>
  </w:style>
  <w:style w:type="paragraph" w:customStyle="1" w:styleId="2b">
    <w:name w:val="Абзац списка2"/>
    <w:basedOn w:val="a0"/>
    <w:uiPriority w:val="99"/>
    <w:qFormat/>
    <w:rsid w:val="00BC605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e">
    <w:name w:val="Знак"/>
    <w:basedOn w:val="a0"/>
    <w:uiPriority w:val="99"/>
    <w:qFormat/>
    <w:rsid w:val="00BC605B"/>
    <w:pPr>
      <w:spacing w:line="240" w:lineRule="exact"/>
    </w:pPr>
    <w:rPr>
      <w:rFonts w:ascii="Verdana" w:eastAsia="Times New Roman" w:hAnsi="Verdana" w:cs="Times New Roman"/>
      <w:sz w:val="20"/>
      <w:szCs w:val="20"/>
      <w:lang w:eastAsia="ru-RU"/>
    </w:rPr>
  </w:style>
  <w:style w:type="paragraph" w:customStyle="1" w:styleId="ConsPlusNonformat">
    <w:name w:val="ConsPlusNonformat"/>
    <w:uiPriority w:val="99"/>
    <w:rsid w:val="00BC60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Список 21"/>
    <w:basedOn w:val="a0"/>
    <w:uiPriority w:val="99"/>
    <w:qFormat/>
    <w:rsid w:val="00BC605B"/>
    <w:pPr>
      <w:suppressAutoHyphens/>
      <w:spacing w:after="0" w:line="240" w:lineRule="auto"/>
      <w:ind w:left="566" w:hanging="283"/>
    </w:pPr>
    <w:rPr>
      <w:rFonts w:ascii="Arial" w:eastAsia="Times New Roman" w:hAnsi="Arial" w:cs="Arial"/>
      <w:sz w:val="24"/>
      <w:szCs w:val="28"/>
      <w:lang w:eastAsia="ar-SA"/>
    </w:rPr>
  </w:style>
  <w:style w:type="character" w:styleId="HTML1">
    <w:name w:val="HTML Cite"/>
    <w:uiPriority w:val="99"/>
    <w:rsid w:val="00BC605B"/>
    <w:rPr>
      <w:rFonts w:cs="Times New Roman"/>
      <w:i/>
      <w:iCs/>
    </w:rPr>
  </w:style>
  <w:style w:type="character" w:customStyle="1" w:styleId="value2">
    <w:name w:val="value2"/>
    <w:uiPriority w:val="99"/>
    <w:rsid w:val="00BC605B"/>
    <w:rPr>
      <w:rFonts w:cs="Times New Roman"/>
    </w:rPr>
  </w:style>
  <w:style w:type="paragraph" w:styleId="afffffff">
    <w:name w:val="Revision"/>
    <w:hidden/>
    <w:uiPriority w:val="99"/>
    <w:semiHidden/>
    <w:rsid w:val="00BC605B"/>
    <w:pPr>
      <w:spacing w:after="0" w:line="240" w:lineRule="auto"/>
    </w:pPr>
    <w:rPr>
      <w:rFonts w:ascii="Times New Roman" w:eastAsia="Times New Roman" w:hAnsi="Times New Roman" w:cs="Times New Roman"/>
      <w:sz w:val="24"/>
      <w:szCs w:val="24"/>
      <w:lang w:eastAsia="ru-RU"/>
    </w:rPr>
  </w:style>
  <w:style w:type="character" w:customStyle="1" w:styleId="value14">
    <w:name w:val="value14"/>
    <w:uiPriority w:val="99"/>
    <w:rsid w:val="00BC605B"/>
    <w:rPr>
      <w:rFonts w:cs="Times New Roman"/>
      <w:sz w:val="22"/>
      <w:szCs w:val="22"/>
    </w:rPr>
  </w:style>
  <w:style w:type="character" w:customStyle="1" w:styleId="hilight3">
    <w:name w:val="hilight3"/>
    <w:uiPriority w:val="99"/>
    <w:rsid w:val="00BC605B"/>
    <w:rPr>
      <w:rFonts w:ascii="LatoWebSemibold" w:hAnsi="LatoWebSemibold" w:cs="Times New Roman"/>
      <w:i/>
      <w:iCs/>
      <w:shd w:val="clear" w:color="auto" w:fill="DDF5EE"/>
    </w:rPr>
  </w:style>
  <w:style w:type="character" w:customStyle="1" w:styleId="head16">
    <w:name w:val="head16"/>
    <w:uiPriority w:val="99"/>
    <w:rsid w:val="00BC605B"/>
    <w:rPr>
      <w:rFonts w:ascii="LatoWebSemibold" w:hAnsi="LatoWebSemibold" w:cs="Times New Roman"/>
    </w:rPr>
  </w:style>
  <w:style w:type="character" w:customStyle="1" w:styleId="value15">
    <w:name w:val="value15"/>
    <w:uiPriority w:val="99"/>
    <w:rsid w:val="00BC605B"/>
    <w:rPr>
      <w:rFonts w:cs="Times New Roman"/>
      <w:sz w:val="22"/>
      <w:szCs w:val="22"/>
    </w:rPr>
  </w:style>
  <w:style w:type="character" w:customStyle="1" w:styleId="head17">
    <w:name w:val="head17"/>
    <w:uiPriority w:val="99"/>
    <w:rsid w:val="00BC605B"/>
    <w:rPr>
      <w:rFonts w:ascii="LatoWebSemibold" w:hAnsi="LatoWebSemibold" w:cs="Times New Roman"/>
    </w:rPr>
  </w:style>
  <w:style w:type="character" w:customStyle="1" w:styleId="value16">
    <w:name w:val="value16"/>
    <w:uiPriority w:val="99"/>
    <w:rsid w:val="00BC605B"/>
    <w:rPr>
      <w:rFonts w:cs="Times New Roman"/>
      <w:sz w:val="22"/>
      <w:szCs w:val="22"/>
    </w:rPr>
  </w:style>
  <w:style w:type="character" w:customStyle="1" w:styleId="head18">
    <w:name w:val="head18"/>
    <w:uiPriority w:val="99"/>
    <w:rsid w:val="00BC605B"/>
    <w:rPr>
      <w:rFonts w:ascii="LatoWebSemibold" w:hAnsi="LatoWebSemibold" w:cs="Times New Roman"/>
    </w:rPr>
  </w:style>
  <w:style w:type="character" w:customStyle="1" w:styleId="value17">
    <w:name w:val="value17"/>
    <w:uiPriority w:val="99"/>
    <w:rsid w:val="00BC605B"/>
    <w:rPr>
      <w:rFonts w:cs="Times New Roman"/>
      <w:sz w:val="22"/>
      <w:szCs w:val="22"/>
    </w:rPr>
  </w:style>
  <w:style w:type="character" w:customStyle="1" w:styleId="head19">
    <w:name w:val="head19"/>
    <w:uiPriority w:val="99"/>
    <w:rsid w:val="00BC605B"/>
    <w:rPr>
      <w:rFonts w:ascii="LatoWebSemibold" w:hAnsi="LatoWebSemibold" w:cs="Times New Roman"/>
    </w:rPr>
  </w:style>
  <w:style w:type="character" w:customStyle="1" w:styleId="value18">
    <w:name w:val="value18"/>
    <w:uiPriority w:val="99"/>
    <w:rsid w:val="00BC605B"/>
    <w:rPr>
      <w:rFonts w:cs="Times New Roman"/>
      <w:sz w:val="22"/>
      <w:szCs w:val="22"/>
    </w:rPr>
  </w:style>
  <w:style w:type="character" w:customStyle="1" w:styleId="fontstyle01">
    <w:name w:val="fontstyle01"/>
    <w:rsid w:val="00BC605B"/>
    <w:rPr>
      <w:rFonts w:ascii="Times New Roman" w:hAnsi="Times New Roman" w:cs="Times New Roman" w:hint="default"/>
      <w:b/>
      <w:bCs/>
      <w:i w:val="0"/>
      <w:iCs w:val="0"/>
      <w:color w:val="000000"/>
      <w:sz w:val="24"/>
      <w:szCs w:val="24"/>
    </w:rPr>
  </w:style>
  <w:style w:type="character" w:customStyle="1" w:styleId="hilight">
    <w:name w:val="hilight"/>
    <w:rsid w:val="00BC605B"/>
  </w:style>
  <w:style w:type="character" w:customStyle="1" w:styleId="Fontstyle010">
    <w:name w:val="Fontstyle01"/>
    <w:uiPriority w:val="99"/>
    <w:rsid w:val="00BC605B"/>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BC605B"/>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BC605B"/>
  </w:style>
  <w:style w:type="character" w:customStyle="1" w:styleId="Hilight0">
    <w:name w:val="Hilight"/>
    <w:uiPriority w:val="99"/>
    <w:rsid w:val="00BC605B"/>
  </w:style>
  <w:style w:type="character" w:customStyle="1" w:styleId="311">
    <w:name w:val="Основной текст 3 Знак1"/>
    <w:uiPriority w:val="99"/>
    <w:semiHidden/>
    <w:rsid w:val="00BC605B"/>
    <w:rPr>
      <w:rFonts w:ascii="Calibri" w:eastAsia="Times New Roman" w:hAnsi="Calibri" w:cs="Times New Roman"/>
      <w:sz w:val="16"/>
      <w:szCs w:val="16"/>
      <w:lang w:eastAsia="ru-RU"/>
    </w:rPr>
  </w:style>
  <w:style w:type="character" w:customStyle="1" w:styleId="1e">
    <w:name w:val="Основной текст с отступом Знак1"/>
    <w:uiPriority w:val="99"/>
    <w:semiHidden/>
    <w:rsid w:val="00BC605B"/>
    <w:rPr>
      <w:rFonts w:ascii="Calibri" w:eastAsia="Times New Roman" w:hAnsi="Calibri" w:cs="Times New Roman"/>
      <w:lang w:eastAsia="ru-RU"/>
    </w:rPr>
  </w:style>
  <w:style w:type="character" w:customStyle="1" w:styleId="212">
    <w:name w:val="Основной текст 2 Знак1"/>
    <w:uiPriority w:val="99"/>
    <w:semiHidden/>
    <w:rsid w:val="00BC605B"/>
    <w:rPr>
      <w:rFonts w:ascii="Calibri" w:eastAsia="Times New Roman" w:hAnsi="Calibri" w:cs="Times New Roman"/>
      <w:lang w:eastAsia="ru-RU"/>
    </w:rPr>
  </w:style>
  <w:style w:type="character" w:customStyle="1" w:styleId="213">
    <w:name w:val="Основной текст с отступом 2 Знак1"/>
    <w:uiPriority w:val="99"/>
    <w:semiHidden/>
    <w:rsid w:val="00BC605B"/>
    <w:rPr>
      <w:rFonts w:ascii="Calibri" w:eastAsia="Times New Roman" w:hAnsi="Calibri" w:cs="Times New Roman"/>
      <w:lang w:eastAsia="ru-RU"/>
    </w:rPr>
  </w:style>
  <w:style w:type="character" w:customStyle="1" w:styleId="Heading1Char">
    <w:name w:val="Heading 1 Char"/>
    <w:uiPriority w:val="9"/>
    <w:rsid w:val="00BC605B"/>
    <w:rPr>
      <w:rFonts w:ascii="Cambria" w:eastAsia="Times New Roman" w:hAnsi="Cambria" w:cs="Times New Roman"/>
      <w:b/>
      <w:bCs/>
      <w:color w:val="365F91"/>
      <w:sz w:val="28"/>
      <w:szCs w:val="28"/>
    </w:rPr>
  </w:style>
  <w:style w:type="character" w:customStyle="1" w:styleId="Heading8Char">
    <w:name w:val="Heading 8 Char"/>
    <w:uiPriority w:val="9"/>
    <w:rsid w:val="00BC605B"/>
    <w:rPr>
      <w:rFonts w:ascii="Cambria" w:eastAsia="Times New Roman" w:hAnsi="Cambria" w:cs="Times New Roman"/>
      <w:color w:val="404040"/>
      <w:sz w:val="20"/>
      <w:szCs w:val="20"/>
    </w:rPr>
  </w:style>
  <w:style w:type="character" w:styleId="afffffff0">
    <w:name w:val="Intense Emphasis"/>
    <w:uiPriority w:val="21"/>
    <w:qFormat/>
    <w:rsid w:val="00BC605B"/>
    <w:rPr>
      <w:b/>
      <w:bCs/>
      <w:i/>
      <w:iCs/>
      <w:color w:val="4F81BD"/>
    </w:rPr>
  </w:style>
  <w:style w:type="paragraph" w:styleId="2c">
    <w:name w:val="Quote"/>
    <w:basedOn w:val="a0"/>
    <w:next w:val="a0"/>
    <w:link w:val="2d"/>
    <w:uiPriority w:val="29"/>
    <w:qFormat/>
    <w:rsid w:val="00BC605B"/>
    <w:pPr>
      <w:spacing w:after="200" w:line="276" w:lineRule="auto"/>
    </w:pPr>
    <w:rPr>
      <w:rFonts w:ascii="Calibri" w:eastAsia="Times New Roman" w:hAnsi="Calibri" w:cs="Times New Roman"/>
      <w:i/>
      <w:iCs/>
      <w:color w:val="000000"/>
      <w:lang w:eastAsia="ru-RU"/>
    </w:rPr>
  </w:style>
  <w:style w:type="character" w:customStyle="1" w:styleId="2d">
    <w:name w:val="Цитата 2 Знак"/>
    <w:basedOn w:val="a1"/>
    <w:link w:val="2c"/>
    <w:uiPriority w:val="29"/>
    <w:rsid w:val="00BC605B"/>
    <w:rPr>
      <w:rFonts w:ascii="Calibri" w:eastAsia="Times New Roman" w:hAnsi="Calibri" w:cs="Times New Roman"/>
      <w:i/>
      <w:iCs/>
      <w:color w:val="000000"/>
      <w:lang w:eastAsia="ru-RU"/>
    </w:rPr>
  </w:style>
  <w:style w:type="paragraph" w:styleId="afffffff1">
    <w:name w:val="Intense Quote"/>
    <w:basedOn w:val="a0"/>
    <w:next w:val="a0"/>
    <w:link w:val="afffffff2"/>
    <w:uiPriority w:val="30"/>
    <w:qFormat/>
    <w:rsid w:val="00BC605B"/>
    <w:pPr>
      <w:pBdr>
        <w:bottom w:val="single" w:sz="4" w:space="4" w:color="4F81BD"/>
      </w:pBdr>
      <w:spacing w:before="200" w:after="280" w:line="276" w:lineRule="auto"/>
      <w:ind w:left="936" w:right="936"/>
    </w:pPr>
    <w:rPr>
      <w:rFonts w:ascii="Calibri" w:eastAsia="Times New Roman" w:hAnsi="Calibri" w:cs="Times New Roman"/>
      <w:b/>
      <w:bCs/>
      <w:i/>
      <w:iCs/>
      <w:color w:val="4F81BD"/>
      <w:lang w:eastAsia="ru-RU"/>
    </w:rPr>
  </w:style>
  <w:style w:type="character" w:customStyle="1" w:styleId="afffffff2">
    <w:name w:val="Выделенная цитата Знак"/>
    <w:basedOn w:val="a1"/>
    <w:link w:val="afffffff1"/>
    <w:uiPriority w:val="30"/>
    <w:rsid w:val="00BC605B"/>
    <w:rPr>
      <w:rFonts w:ascii="Calibri" w:eastAsia="Times New Roman" w:hAnsi="Calibri" w:cs="Times New Roman"/>
      <w:b/>
      <w:bCs/>
      <w:i/>
      <w:iCs/>
      <w:color w:val="4F81BD"/>
      <w:lang w:eastAsia="ru-RU"/>
    </w:rPr>
  </w:style>
  <w:style w:type="character" w:styleId="afffffff3">
    <w:name w:val="Subtle Reference"/>
    <w:uiPriority w:val="31"/>
    <w:qFormat/>
    <w:rsid w:val="00BC605B"/>
    <w:rPr>
      <w:smallCaps/>
      <w:color w:val="C0504D"/>
      <w:u w:val="single"/>
    </w:rPr>
  </w:style>
  <w:style w:type="character" w:styleId="afffffff4">
    <w:name w:val="Intense Reference"/>
    <w:uiPriority w:val="32"/>
    <w:qFormat/>
    <w:rsid w:val="00BC605B"/>
    <w:rPr>
      <w:b/>
      <w:bCs/>
      <w:smallCaps/>
      <w:color w:val="C0504D"/>
      <w:spacing w:val="5"/>
      <w:u w:val="single"/>
    </w:rPr>
  </w:style>
  <w:style w:type="character" w:styleId="afffffff5">
    <w:name w:val="Book Title"/>
    <w:uiPriority w:val="33"/>
    <w:qFormat/>
    <w:rsid w:val="00BC605B"/>
    <w:rPr>
      <w:b/>
      <w:bCs/>
      <w:smallCaps/>
      <w:spacing w:val="5"/>
    </w:rPr>
  </w:style>
  <w:style w:type="paragraph" w:styleId="afffffff6">
    <w:name w:val="Plain Text"/>
    <w:basedOn w:val="a0"/>
    <w:link w:val="afffffff7"/>
    <w:uiPriority w:val="99"/>
    <w:unhideWhenUsed/>
    <w:rsid w:val="00BC605B"/>
    <w:pPr>
      <w:spacing w:after="0" w:line="240" w:lineRule="auto"/>
    </w:pPr>
    <w:rPr>
      <w:rFonts w:ascii="Courier New" w:eastAsia="Times New Roman" w:hAnsi="Courier New" w:cs="Courier New"/>
      <w:sz w:val="21"/>
      <w:szCs w:val="21"/>
      <w:lang w:eastAsia="ru-RU"/>
    </w:rPr>
  </w:style>
  <w:style w:type="character" w:customStyle="1" w:styleId="afffffff7">
    <w:name w:val="Текст Знак"/>
    <w:basedOn w:val="a1"/>
    <w:link w:val="afffffff6"/>
    <w:uiPriority w:val="99"/>
    <w:rsid w:val="00BC605B"/>
    <w:rPr>
      <w:rFonts w:ascii="Courier New" w:eastAsia="Times New Roman" w:hAnsi="Courier New" w:cs="Courier New"/>
      <w:sz w:val="21"/>
      <w:szCs w:val="21"/>
      <w:lang w:eastAsia="ru-RU"/>
    </w:rPr>
  </w:style>
  <w:style w:type="paragraph" w:styleId="afffffff8">
    <w:name w:val="envelope address"/>
    <w:basedOn w:val="a0"/>
    <w:uiPriority w:val="99"/>
    <w:unhideWhenUsed/>
    <w:rsid w:val="00BC605B"/>
    <w:pPr>
      <w:spacing w:after="0" w:line="240" w:lineRule="auto"/>
      <w:ind w:left="2880"/>
    </w:pPr>
    <w:rPr>
      <w:rFonts w:ascii="Cambria" w:eastAsia="Times New Roman" w:hAnsi="Cambria" w:cs="Times New Roman"/>
      <w:sz w:val="24"/>
      <w:lang w:eastAsia="ru-RU"/>
    </w:rPr>
  </w:style>
  <w:style w:type="paragraph" w:styleId="2e">
    <w:name w:val="envelope return"/>
    <w:basedOn w:val="a0"/>
    <w:uiPriority w:val="99"/>
    <w:unhideWhenUsed/>
    <w:rsid w:val="00BC605B"/>
    <w:pPr>
      <w:spacing w:after="0" w:line="240" w:lineRule="auto"/>
    </w:pPr>
    <w:rPr>
      <w:rFonts w:ascii="Cambria" w:eastAsia="Times New Roman" w:hAnsi="Cambria" w:cs="Times New Roman"/>
      <w:sz w:val="20"/>
      <w:lang w:eastAsia="ru-RU"/>
    </w:rPr>
  </w:style>
  <w:style w:type="character" w:customStyle="1" w:styleId="1f">
    <w:name w:val="Неразрешенное упоминание1"/>
    <w:uiPriority w:val="99"/>
    <w:semiHidden/>
    <w:unhideWhenUsed/>
    <w:rsid w:val="00BC605B"/>
    <w:rPr>
      <w:color w:val="605E5C"/>
      <w:shd w:val="clear" w:color="auto" w:fill="E1DFDD"/>
    </w:rPr>
  </w:style>
  <w:style w:type="character" w:customStyle="1" w:styleId="2f">
    <w:name w:val="Неразрешенное упоминание2"/>
    <w:uiPriority w:val="99"/>
    <w:semiHidden/>
    <w:unhideWhenUsed/>
    <w:rsid w:val="00BC605B"/>
    <w:rPr>
      <w:color w:val="605E5C"/>
      <w:shd w:val="clear" w:color="auto" w:fill="E1DFDD"/>
    </w:rPr>
  </w:style>
  <w:style w:type="character" w:customStyle="1" w:styleId="36">
    <w:name w:val="Неразрешенное упоминание3"/>
    <w:uiPriority w:val="99"/>
    <w:semiHidden/>
    <w:unhideWhenUsed/>
    <w:rsid w:val="00BC605B"/>
    <w:rPr>
      <w:color w:val="605E5C"/>
      <w:shd w:val="clear" w:color="auto" w:fill="E1DFDD"/>
    </w:rPr>
  </w:style>
  <w:style w:type="paragraph" w:customStyle="1" w:styleId="msonormal0">
    <w:name w:val="msonormal"/>
    <w:basedOn w:val="a0"/>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0"/>
    <w:qFormat/>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qFormat/>
    <w:rsid w:val="00BC605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0"/>
    <w:qFormat/>
    <w:rsid w:val="00BC605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0"/>
    <w:qFormat/>
    <w:rsid w:val="00BC605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qFormat/>
    <w:rsid w:val="00BC605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0"/>
    <w:qFormat/>
    <w:rsid w:val="00BC605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qFormat/>
    <w:rsid w:val="00BC605B"/>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qFormat/>
    <w:rsid w:val="00BC60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qFormat/>
    <w:rsid w:val="00BC605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qFormat/>
    <w:rsid w:val="00BC60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qFormat/>
    <w:rsid w:val="00BC605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0"/>
    <w:qFormat/>
    <w:rsid w:val="00BC605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0"/>
    <w:qFormat/>
    <w:rsid w:val="00BC605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0"/>
    <w:qFormat/>
    <w:rsid w:val="00BC605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qFormat/>
    <w:rsid w:val="00BC60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3">
    <w:name w:val="xl83"/>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84">
    <w:name w:val="xl84"/>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0"/>
    <w:qFormat/>
    <w:rsid w:val="00BC6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0"/>
    <w:qFormat/>
    <w:rsid w:val="00BC6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0"/>
    <w:qFormat/>
    <w:rsid w:val="00BC6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0"/>
    <w:qFormat/>
    <w:rsid w:val="00BC605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0"/>
    <w:qFormat/>
    <w:rsid w:val="00BC6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qFormat/>
    <w:rsid w:val="00BC605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qFormat/>
    <w:rsid w:val="00BC605B"/>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0"/>
    <w:qFormat/>
    <w:rsid w:val="00BC605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qFormat/>
    <w:rsid w:val="00BC605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0"/>
    <w:qFormat/>
    <w:rsid w:val="00BC605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0"/>
    <w:qFormat/>
    <w:rsid w:val="00BC605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0"/>
    <w:qFormat/>
    <w:rsid w:val="00BC605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0"/>
    <w:qFormat/>
    <w:rsid w:val="00BC60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0"/>
    <w:qFormat/>
    <w:rsid w:val="00BC605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0"/>
    <w:qFormat/>
    <w:rsid w:val="00BC605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100">
    <w:name w:val="xl100"/>
    <w:basedOn w:val="a0"/>
    <w:qFormat/>
    <w:rsid w:val="00BC605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0"/>
    <w:qFormat/>
    <w:rsid w:val="00BC60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qFormat/>
    <w:rsid w:val="00BC605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0"/>
    <w:qFormat/>
    <w:rsid w:val="00BC605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qFormat/>
    <w:rsid w:val="00BC605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0"/>
    <w:qFormat/>
    <w:rsid w:val="00BC605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0"/>
    <w:qFormat/>
    <w:rsid w:val="00BC605B"/>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0"/>
    <w:qFormat/>
    <w:rsid w:val="00BC605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9">
    <w:name w:val="xl109"/>
    <w:basedOn w:val="a0"/>
    <w:qFormat/>
    <w:rsid w:val="00BC605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0"/>
    <w:qFormat/>
    <w:rsid w:val="00BC605B"/>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2">
    <w:name w:val="xl112"/>
    <w:basedOn w:val="a0"/>
    <w:qFormat/>
    <w:rsid w:val="00BC605B"/>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0"/>
    <w:qFormat/>
    <w:rsid w:val="00BC605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0"/>
    <w:qFormat/>
    <w:rsid w:val="00BC60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0"/>
    <w:qFormat/>
    <w:rsid w:val="00BC605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qFormat/>
    <w:rsid w:val="00BC605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0"/>
    <w:qFormat/>
    <w:rsid w:val="00BC605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8">
    <w:name w:val="xl118"/>
    <w:basedOn w:val="a0"/>
    <w:qFormat/>
    <w:rsid w:val="00BC605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0"/>
    <w:qFormat/>
    <w:rsid w:val="00BC605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0"/>
    <w:qFormat/>
    <w:rsid w:val="00BC605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qFormat/>
    <w:rsid w:val="00BC605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0"/>
    <w:qFormat/>
    <w:rsid w:val="00BC605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0"/>
    <w:qFormat/>
    <w:rsid w:val="00BC605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0"/>
    <w:qFormat/>
    <w:rsid w:val="00BC605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0"/>
    <w:qFormat/>
    <w:rsid w:val="00BC605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6">
    <w:name w:val="xl126"/>
    <w:basedOn w:val="a0"/>
    <w:qFormat/>
    <w:rsid w:val="00BC605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7">
    <w:name w:val="xl127"/>
    <w:basedOn w:val="a0"/>
    <w:qFormat/>
    <w:rsid w:val="00BC605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0"/>
    <w:qFormat/>
    <w:rsid w:val="00BC605B"/>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0"/>
    <w:qFormat/>
    <w:rsid w:val="00BC605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0">
    <w:name w:val="Обычный1"/>
    <w:qFormat/>
    <w:rsid w:val="00BC605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Обычный2"/>
    <w:rsid w:val="00BC605B"/>
    <w:pPr>
      <w:spacing w:after="0" w:line="240" w:lineRule="auto"/>
    </w:pPr>
    <w:rPr>
      <w:rFonts w:ascii="Times New Roman" w:eastAsia="Times New Roman" w:hAnsi="Times New Roman" w:cs="Times New Roman"/>
      <w:snapToGrid w:val="0"/>
      <w:sz w:val="20"/>
      <w:szCs w:val="20"/>
      <w:lang w:eastAsia="ru-RU"/>
    </w:rPr>
  </w:style>
  <w:style w:type="paragraph" w:customStyle="1" w:styleId="37">
    <w:name w:val="Обычный3"/>
    <w:rsid w:val="00BC605B"/>
    <w:pPr>
      <w:spacing w:after="0" w:line="240" w:lineRule="auto"/>
    </w:pPr>
    <w:rPr>
      <w:rFonts w:ascii="Times New Roman" w:eastAsia="Times New Roman" w:hAnsi="Times New Roman" w:cs="Times New Roman"/>
      <w:snapToGrid w:val="0"/>
      <w:sz w:val="20"/>
      <w:szCs w:val="20"/>
      <w:lang w:eastAsia="ru-RU"/>
    </w:rPr>
  </w:style>
  <w:style w:type="character" w:customStyle="1" w:styleId="NoSpacingChar">
    <w:name w:val="No Spacing Char"/>
    <w:link w:val="1a"/>
    <w:locked/>
    <w:rsid w:val="00BC605B"/>
    <w:rPr>
      <w:rFonts w:ascii="Calibri" w:eastAsia="Times New Roman" w:hAnsi="Calibri" w:cs="Times New Roman"/>
      <w:lang w:eastAsia="ru-RU"/>
    </w:rPr>
  </w:style>
  <w:style w:type="character" w:customStyle="1" w:styleId="0pt">
    <w:name w:val="Основной текст + Полужирный;Интервал 0 pt"/>
    <w:rsid w:val="00BC605B"/>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paragraph" w:customStyle="1" w:styleId="120">
    <w:name w:val="таблСлева12"/>
    <w:basedOn w:val="a0"/>
    <w:uiPriority w:val="3"/>
    <w:qFormat/>
    <w:rsid w:val="00BC605B"/>
    <w:pPr>
      <w:snapToGrid w:val="0"/>
      <w:spacing w:after="0" w:line="240" w:lineRule="auto"/>
    </w:pPr>
    <w:rPr>
      <w:rFonts w:ascii="Times New Roman" w:eastAsia="Times New Roman" w:hAnsi="Times New Roman" w:cs="Times New Roman"/>
      <w:iCs/>
      <w:sz w:val="24"/>
      <w:szCs w:val="28"/>
      <w:lang w:eastAsia="ru-RU"/>
    </w:rPr>
  </w:style>
  <w:style w:type="table" w:customStyle="1" w:styleId="1f1">
    <w:name w:val="Сетка таблицы1"/>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3"/>
    <w:uiPriority w:val="99"/>
    <w:semiHidden/>
    <w:unhideWhenUsed/>
    <w:rsid w:val="00BC605B"/>
  </w:style>
  <w:style w:type="paragraph" w:styleId="z-">
    <w:name w:val="HTML Bottom of Form"/>
    <w:basedOn w:val="a0"/>
    <w:next w:val="a0"/>
    <w:link w:val="z-0"/>
    <w:hidden/>
    <w:uiPriority w:val="99"/>
    <w:unhideWhenUsed/>
    <w:rsid w:val="00BC605B"/>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Конец формы Знак"/>
    <w:basedOn w:val="a1"/>
    <w:link w:val="z-"/>
    <w:uiPriority w:val="99"/>
    <w:rsid w:val="00BC605B"/>
    <w:rPr>
      <w:rFonts w:ascii="Arial" w:eastAsia="Times New Roman" w:hAnsi="Arial" w:cs="Times New Roman"/>
      <w:vanish/>
      <w:sz w:val="16"/>
      <w:szCs w:val="16"/>
      <w:lang w:val="x-none" w:eastAsia="x-none"/>
    </w:rPr>
  </w:style>
  <w:style w:type="paragraph" w:styleId="38">
    <w:name w:val="Body Text Indent 3"/>
    <w:basedOn w:val="a0"/>
    <w:link w:val="39"/>
    <w:uiPriority w:val="99"/>
    <w:rsid w:val="00BC605B"/>
    <w:pPr>
      <w:spacing w:after="120" w:line="276" w:lineRule="auto"/>
      <w:ind w:left="283"/>
    </w:pPr>
    <w:rPr>
      <w:rFonts w:ascii="Calibri" w:eastAsia="Times New Roman" w:hAnsi="Calibri" w:cs="Times New Roman"/>
      <w:sz w:val="16"/>
      <w:szCs w:val="16"/>
      <w:lang w:val="x-none" w:eastAsia="x-none"/>
    </w:rPr>
  </w:style>
  <w:style w:type="character" w:customStyle="1" w:styleId="39">
    <w:name w:val="Основной текст с отступом 3 Знак"/>
    <w:basedOn w:val="a1"/>
    <w:link w:val="38"/>
    <w:uiPriority w:val="99"/>
    <w:rsid w:val="00BC605B"/>
    <w:rPr>
      <w:rFonts w:ascii="Calibri" w:eastAsia="Times New Roman" w:hAnsi="Calibri" w:cs="Times New Roman"/>
      <w:sz w:val="16"/>
      <w:szCs w:val="16"/>
      <w:lang w:val="x-none" w:eastAsia="x-none"/>
    </w:rPr>
  </w:style>
  <w:style w:type="numbering" w:customStyle="1" w:styleId="1111">
    <w:name w:val="Нет списка1111"/>
    <w:next w:val="a3"/>
    <w:uiPriority w:val="99"/>
    <w:semiHidden/>
    <w:unhideWhenUsed/>
    <w:rsid w:val="00BC605B"/>
  </w:style>
  <w:style w:type="table" w:customStyle="1" w:styleId="113">
    <w:name w:val="Сетка таблицы11"/>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f1">
    <w:name w:val="Нет списка2"/>
    <w:next w:val="a3"/>
    <w:uiPriority w:val="99"/>
    <w:semiHidden/>
    <w:unhideWhenUsed/>
    <w:rsid w:val="00BC605B"/>
  </w:style>
  <w:style w:type="table" w:customStyle="1" w:styleId="2f2">
    <w:name w:val="Сетка таблицы2"/>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a">
    <w:name w:val="Нет списка3"/>
    <w:next w:val="a3"/>
    <w:uiPriority w:val="99"/>
    <w:semiHidden/>
    <w:unhideWhenUsed/>
    <w:rsid w:val="00BC605B"/>
  </w:style>
  <w:style w:type="numbering" w:customStyle="1" w:styleId="43">
    <w:name w:val="Нет списка4"/>
    <w:next w:val="a3"/>
    <w:uiPriority w:val="99"/>
    <w:semiHidden/>
    <w:unhideWhenUsed/>
    <w:rsid w:val="00BC605B"/>
  </w:style>
  <w:style w:type="table" w:customStyle="1" w:styleId="3b">
    <w:name w:val="Сетка таблицы3"/>
    <w:basedOn w:val="a2"/>
    <w:next w:val="afffff6"/>
    <w:uiPriority w:val="9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BC605B"/>
  </w:style>
  <w:style w:type="character" w:customStyle="1" w:styleId="FontStyle11">
    <w:name w:val="Font Style11"/>
    <w:uiPriority w:val="99"/>
    <w:rsid w:val="00BC605B"/>
    <w:rPr>
      <w:rFonts w:ascii="Times New Roman" w:hAnsi="Times New Roman" w:cs="Times New Roman" w:hint="default"/>
      <w:sz w:val="28"/>
      <w:szCs w:val="28"/>
    </w:rPr>
  </w:style>
  <w:style w:type="numbering" w:customStyle="1" w:styleId="11111">
    <w:name w:val="Нет списка11111"/>
    <w:next w:val="a3"/>
    <w:uiPriority w:val="99"/>
    <w:semiHidden/>
    <w:unhideWhenUsed/>
    <w:rsid w:val="00BC605B"/>
  </w:style>
  <w:style w:type="paragraph" w:customStyle="1" w:styleId="c6">
    <w:name w:val="c6"/>
    <w:basedOn w:val="a0"/>
    <w:uiPriority w:val="99"/>
    <w:qFormat/>
    <w:rsid w:val="00BC605B"/>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table" w:customStyle="1" w:styleId="122">
    <w:name w:val="Сетка таблицы12"/>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0"/>
    <w:uiPriority w:val="99"/>
    <w:qFormat/>
    <w:rsid w:val="00BC605B"/>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paragraph" w:customStyle="1" w:styleId="red">
    <w:name w:val="red"/>
    <w:basedOn w:val="a0"/>
    <w:uiPriority w:val="99"/>
    <w:qFormat/>
    <w:rsid w:val="00BC605B"/>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paragraph" w:customStyle="1" w:styleId="blue">
    <w:name w:val="blue"/>
    <w:basedOn w:val="a0"/>
    <w:uiPriority w:val="99"/>
    <w:qFormat/>
    <w:rsid w:val="00BC605B"/>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paragraph" w:customStyle="1" w:styleId="bpx">
    <w:name w:val="bpx"/>
    <w:basedOn w:val="a0"/>
    <w:uiPriority w:val="99"/>
    <w:qFormat/>
    <w:rsid w:val="00BC605B"/>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character" w:customStyle="1" w:styleId="c19">
    <w:name w:val="c19"/>
    <w:uiPriority w:val="99"/>
    <w:rsid w:val="00BC605B"/>
  </w:style>
  <w:style w:type="paragraph" w:customStyle="1" w:styleId="Style4">
    <w:name w:val="Style4"/>
    <w:basedOn w:val="a0"/>
    <w:uiPriority w:val="99"/>
    <w:qFormat/>
    <w:rsid w:val="00BC605B"/>
    <w:pPr>
      <w:widowControl w:val="0"/>
      <w:autoSpaceDE w:val="0"/>
      <w:autoSpaceDN w:val="0"/>
      <w:adjustRightInd w:val="0"/>
      <w:spacing w:after="0" w:line="432" w:lineRule="exact"/>
      <w:ind w:firstLine="710"/>
      <w:jc w:val="both"/>
    </w:pPr>
    <w:rPr>
      <w:rFonts w:ascii="Times New Roman" w:eastAsia="Times New Roman" w:hAnsi="Times New Roman" w:cs="Calibri"/>
      <w:sz w:val="24"/>
      <w:szCs w:val="24"/>
      <w:lang w:eastAsia="ru-RU"/>
    </w:rPr>
  </w:style>
  <w:style w:type="character" w:customStyle="1" w:styleId="FontStyle17">
    <w:name w:val="Font Style17"/>
    <w:uiPriority w:val="99"/>
    <w:rsid w:val="00BC605B"/>
    <w:rPr>
      <w:rFonts w:ascii="Times New Roman" w:hAnsi="Times New Roman" w:cs="Times New Roman"/>
      <w:sz w:val="28"/>
      <w:szCs w:val="28"/>
    </w:rPr>
  </w:style>
  <w:style w:type="paragraph" w:customStyle="1" w:styleId="Style10">
    <w:name w:val="Style10"/>
    <w:basedOn w:val="a0"/>
    <w:uiPriority w:val="99"/>
    <w:qFormat/>
    <w:rsid w:val="00BC605B"/>
    <w:pPr>
      <w:widowControl w:val="0"/>
      <w:autoSpaceDE w:val="0"/>
      <w:autoSpaceDN w:val="0"/>
      <w:adjustRightInd w:val="0"/>
      <w:spacing w:after="0" w:line="240" w:lineRule="auto"/>
      <w:jc w:val="both"/>
    </w:pPr>
    <w:rPr>
      <w:rFonts w:ascii="Times New Roman" w:eastAsia="Times New Roman" w:hAnsi="Times New Roman" w:cs="Calibri"/>
      <w:sz w:val="24"/>
      <w:szCs w:val="24"/>
      <w:lang w:eastAsia="ru-RU"/>
    </w:rPr>
  </w:style>
  <w:style w:type="character" w:customStyle="1" w:styleId="FontStyle14">
    <w:name w:val="Font Style14"/>
    <w:uiPriority w:val="99"/>
    <w:rsid w:val="00BC605B"/>
    <w:rPr>
      <w:rFonts w:ascii="Times New Roman" w:hAnsi="Times New Roman" w:cs="Times New Roman"/>
      <w:sz w:val="28"/>
      <w:szCs w:val="28"/>
    </w:rPr>
  </w:style>
  <w:style w:type="character" w:customStyle="1" w:styleId="FontStyle12">
    <w:name w:val="Font Style12"/>
    <w:uiPriority w:val="99"/>
    <w:rsid w:val="00BC605B"/>
    <w:rPr>
      <w:rFonts w:ascii="Times New Roman" w:hAnsi="Times New Roman" w:cs="Times New Roman"/>
      <w:sz w:val="28"/>
      <w:szCs w:val="28"/>
    </w:rPr>
  </w:style>
  <w:style w:type="paragraph" w:customStyle="1" w:styleId="Style5">
    <w:name w:val="Style5"/>
    <w:basedOn w:val="a0"/>
    <w:uiPriority w:val="99"/>
    <w:qFormat/>
    <w:rsid w:val="00BC605B"/>
    <w:pPr>
      <w:widowControl w:val="0"/>
      <w:autoSpaceDE w:val="0"/>
      <w:autoSpaceDN w:val="0"/>
      <w:adjustRightInd w:val="0"/>
      <w:spacing w:after="0" w:line="494" w:lineRule="exact"/>
      <w:jc w:val="right"/>
    </w:pPr>
    <w:rPr>
      <w:rFonts w:ascii="Times New Roman" w:eastAsia="Times New Roman" w:hAnsi="Times New Roman" w:cs="Calibri"/>
      <w:sz w:val="24"/>
      <w:szCs w:val="24"/>
      <w:lang w:eastAsia="ru-RU"/>
    </w:rPr>
  </w:style>
  <w:style w:type="paragraph" w:customStyle="1" w:styleId="Style2">
    <w:name w:val="Style2"/>
    <w:basedOn w:val="a0"/>
    <w:uiPriority w:val="99"/>
    <w:qFormat/>
    <w:rsid w:val="00BC605B"/>
    <w:pPr>
      <w:widowControl w:val="0"/>
      <w:autoSpaceDE w:val="0"/>
      <w:autoSpaceDN w:val="0"/>
      <w:adjustRightInd w:val="0"/>
      <w:spacing w:after="0" w:line="498" w:lineRule="exact"/>
      <w:ind w:firstLine="326"/>
      <w:jc w:val="both"/>
    </w:pPr>
    <w:rPr>
      <w:rFonts w:ascii="Times New Roman" w:eastAsia="Times New Roman" w:hAnsi="Times New Roman" w:cs="Calibri"/>
      <w:sz w:val="24"/>
      <w:szCs w:val="24"/>
      <w:lang w:eastAsia="ru-RU"/>
    </w:rPr>
  </w:style>
  <w:style w:type="character" w:customStyle="1" w:styleId="FontStyle15">
    <w:name w:val="Font Style15"/>
    <w:uiPriority w:val="99"/>
    <w:rsid w:val="00BC605B"/>
    <w:rPr>
      <w:rFonts w:ascii="Times New Roman" w:hAnsi="Times New Roman" w:cs="Times New Roman"/>
      <w:sz w:val="24"/>
      <w:szCs w:val="24"/>
    </w:rPr>
  </w:style>
  <w:style w:type="paragraph" w:customStyle="1" w:styleId="Style6">
    <w:name w:val="Style6"/>
    <w:basedOn w:val="a0"/>
    <w:uiPriority w:val="99"/>
    <w:qFormat/>
    <w:rsid w:val="00BC605B"/>
    <w:pPr>
      <w:widowControl w:val="0"/>
      <w:autoSpaceDE w:val="0"/>
      <w:autoSpaceDN w:val="0"/>
      <w:adjustRightInd w:val="0"/>
      <w:spacing w:after="0" w:line="240" w:lineRule="auto"/>
      <w:jc w:val="both"/>
    </w:pPr>
    <w:rPr>
      <w:rFonts w:ascii="Times New Roman" w:eastAsia="Times New Roman" w:hAnsi="Times New Roman" w:cs="Calibri"/>
      <w:sz w:val="24"/>
      <w:szCs w:val="24"/>
      <w:lang w:eastAsia="ru-RU"/>
    </w:rPr>
  </w:style>
  <w:style w:type="character" w:customStyle="1" w:styleId="FontStyle13">
    <w:name w:val="Font Style13"/>
    <w:uiPriority w:val="99"/>
    <w:rsid w:val="00BC605B"/>
    <w:rPr>
      <w:rFonts w:ascii="Times New Roman" w:hAnsi="Times New Roman" w:cs="Times New Roman"/>
      <w:i/>
      <w:iCs/>
      <w:smallCaps/>
      <w:spacing w:val="20"/>
      <w:sz w:val="24"/>
      <w:szCs w:val="24"/>
    </w:rPr>
  </w:style>
  <w:style w:type="character" w:customStyle="1" w:styleId="FontStyle18">
    <w:name w:val="Font Style18"/>
    <w:uiPriority w:val="99"/>
    <w:rsid w:val="00BC605B"/>
    <w:rPr>
      <w:rFonts w:ascii="Times New Roman" w:hAnsi="Times New Roman" w:cs="Times New Roman"/>
      <w:sz w:val="28"/>
      <w:szCs w:val="28"/>
    </w:rPr>
  </w:style>
  <w:style w:type="character" w:customStyle="1" w:styleId="FontStyle24">
    <w:name w:val="Font Style24"/>
    <w:uiPriority w:val="99"/>
    <w:rsid w:val="00BC605B"/>
    <w:rPr>
      <w:rFonts w:ascii="Times New Roman" w:hAnsi="Times New Roman" w:cs="Times New Roman"/>
      <w:b/>
      <w:bCs/>
      <w:smallCaps/>
      <w:sz w:val="22"/>
      <w:szCs w:val="22"/>
    </w:rPr>
  </w:style>
  <w:style w:type="paragraph" w:customStyle="1" w:styleId="Style8">
    <w:name w:val="Style8"/>
    <w:basedOn w:val="a0"/>
    <w:uiPriority w:val="99"/>
    <w:qFormat/>
    <w:rsid w:val="00BC605B"/>
    <w:pPr>
      <w:widowControl w:val="0"/>
      <w:autoSpaceDE w:val="0"/>
      <w:autoSpaceDN w:val="0"/>
      <w:adjustRightInd w:val="0"/>
      <w:spacing w:after="0" w:line="240" w:lineRule="auto"/>
      <w:jc w:val="both"/>
    </w:pPr>
    <w:rPr>
      <w:rFonts w:ascii="Georgia" w:eastAsia="Times New Roman" w:hAnsi="Georgia" w:cs="Georgia"/>
      <w:sz w:val="24"/>
      <w:szCs w:val="24"/>
      <w:lang w:eastAsia="ru-RU"/>
    </w:rPr>
  </w:style>
  <w:style w:type="character" w:customStyle="1" w:styleId="afffffff9">
    <w:name w:val="Основной Знак"/>
    <w:link w:val="afffffffa"/>
    <w:locked/>
    <w:rsid w:val="00BC605B"/>
    <w:rPr>
      <w:rFonts w:ascii="NewtonCSanPin" w:hAnsi="NewtonCSanPin"/>
      <w:color w:val="000000"/>
      <w:sz w:val="21"/>
      <w:szCs w:val="21"/>
    </w:rPr>
  </w:style>
  <w:style w:type="paragraph" w:customStyle="1" w:styleId="afffffffa">
    <w:name w:val="Основной"/>
    <w:basedOn w:val="a0"/>
    <w:link w:val="afffffff9"/>
    <w:qFormat/>
    <w:rsid w:val="00BC605B"/>
    <w:pPr>
      <w:widowControl w:val="0"/>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Zag11">
    <w:name w:val="Zag_11"/>
    <w:rsid w:val="00BC605B"/>
    <w:rPr>
      <w:color w:val="000000"/>
      <w:w w:val="100"/>
    </w:rPr>
  </w:style>
  <w:style w:type="paragraph" w:customStyle="1" w:styleId="p">
    <w:name w:val="p"/>
    <w:basedOn w:val="a0"/>
    <w:qFormat/>
    <w:rsid w:val="00BC605B"/>
    <w:pPr>
      <w:widowControl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1">
    <w:name w:val="p1"/>
    <w:basedOn w:val="a0"/>
    <w:qFormat/>
    <w:rsid w:val="00BC605B"/>
    <w:pPr>
      <w:widowControl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ontStyle57">
    <w:name w:val="Font Style57"/>
    <w:rsid w:val="00BC605B"/>
    <w:rPr>
      <w:rFonts w:ascii="Times New Roman" w:hAnsi="Times New Roman" w:cs="Times New Roman"/>
      <w:sz w:val="20"/>
      <w:szCs w:val="20"/>
    </w:rPr>
  </w:style>
  <w:style w:type="character" w:customStyle="1" w:styleId="FontStyle42">
    <w:name w:val="Font Style42"/>
    <w:rsid w:val="00BC605B"/>
    <w:rPr>
      <w:rFonts w:ascii="Arial Narrow" w:hAnsi="Arial Narrow" w:cs="Arial Narrow"/>
      <w:b/>
      <w:bCs/>
      <w:sz w:val="20"/>
      <w:szCs w:val="20"/>
    </w:rPr>
  </w:style>
  <w:style w:type="paragraph" w:customStyle="1" w:styleId="Style29">
    <w:name w:val="Style29"/>
    <w:basedOn w:val="a0"/>
    <w:uiPriority w:val="99"/>
    <w:qFormat/>
    <w:rsid w:val="00BC605B"/>
    <w:pPr>
      <w:widowControl w:val="0"/>
      <w:autoSpaceDE w:val="0"/>
      <w:autoSpaceDN w:val="0"/>
      <w:adjustRightInd w:val="0"/>
      <w:spacing w:after="0" w:line="258" w:lineRule="exact"/>
      <w:jc w:val="both"/>
    </w:pPr>
    <w:rPr>
      <w:rFonts w:ascii="Times New Roman" w:eastAsia="Times New Roman" w:hAnsi="Times New Roman" w:cs="Times New Roman"/>
      <w:sz w:val="24"/>
      <w:szCs w:val="24"/>
      <w:lang w:eastAsia="ru-RU"/>
    </w:rPr>
  </w:style>
  <w:style w:type="paragraph" w:customStyle="1" w:styleId="Style31">
    <w:name w:val="Style31"/>
    <w:basedOn w:val="a0"/>
    <w:uiPriority w:val="99"/>
    <w:qFormat/>
    <w:rsid w:val="00BC605B"/>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character" w:customStyle="1" w:styleId="FontStyle95">
    <w:name w:val="Font Style95"/>
    <w:uiPriority w:val="99"/>
    <w:rsid w:val="00BC605B"/>
    <w:rPr>
      <w:rFonts w:ascii="Times New Roman" w:hAnsi="Times New Roman" w:cs="Times New Roman"/>
      <w:sz w:val="20"/>
      <w:szCs w:val="20"/>
    </w:rPr>
  </w:style>
  <w:style w:type="character" w:customStyle="1" w:styleId="FontStyle125">
    <w:name w:val="Font Style125"/>
    <w:uiPriority w:val="99"/>
    <w:rsid w:val="00BC605B"/>
    <w:rPr>
      <w:rFonts w:ascii="Times New Roman" w:hAnsi="Times New Roman" w:cs="Times New Roman"/>
      <w:b/>
      <w:bCs/>
      <w:sz w:val="20"/>
      <w:szCs w:val="20"/>
    </w:rPr>
  </w:style>
  <w:style w:type="paragraph" w:customStyle="1" w:styleId="Style27">
    <w:name w:val="Style27"/>
    <w:basedOn w:val="a0"/>
    <w:uiPriority w:val="99"/>
    <w:qFormat/>
    <w:rsid w:val="00BC605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46">
    <w:name w:val="Style46"/>
    <w:basedOn w:val="a0"/>
    <w:uiPriority w:val="99"/>
    <w:qFormat/>
    <w:rsid w:val="00BC605B"/>
    <w:pPr>
      <w:widowControl w:val="0"/>
      <w:autoSpaceDE w:val="0"/>
      <w:autoSpaceDN w:val="0"/>
      <w:adjustRightInd w:val="0"/>
      <w:spacing w:after="0" w:line="280" w:lineRule="exact"/>
      <w:jc w:val="both"/>
    </w:pPr>
    <w:rPr>
      <w:rFonts w:ascii="Times New Roman" w:eastAsia="Times New Roman" w:hAnsi="Times New Roman" w:cs="Times New Roman"/>
      <w:sz w:val="24"/>
      <w:szCs w:val="24"/>
      <w:lang w:eastAsia="ru-RU"/>
    </w:rPr>
  </w:style>
  <w:style w:type="character" w:customStyle="1" w:styleId="FontStyle58">
    <w:name w:val="Font Style58"/>
    <w:uiPriority w:val="99"/>
    <w:rsid w:val="00BC605B"/>
    <w:rPr>
      <w:rFonts w:ascii="Times New Roman" w:hAnsi="Times New Roman" w:cs="Times New Roman"/>
      <w:b/>
      <w:bCs/>
      <w:sz w:val="22"/>
      <w:szCs w:val="22"/>
    </w:rPr>
  </w:style>
  <w:style w:type="character" w:customStyle="1" w:styleId="FontStyle70">
    <w:name w:val="Font Style70"/>
    <w:uiPriority w:val="99"/>
    <w:rsid w:val="00BC605B"/>
    <w:rPr>
      <w:rFonts w:ascii="Times New Roman" w:hAnsi="Times New Roman" w:cs="Times New Roman"/>
      <w:sz w:val="22"/>
      <w:szCs w:val="22"/>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w:basedOn w:val="a0"/>
    <w:qFormat/>
    <w:rsid w:val="00BC605B"/>
    <w:pPr>
      <w:widowControl w:val="0"/>
      <w:spacing w:line="240" w:lineRule="exact"/>
      <w:jc w:val="both"/>
    </w:pPr>
    <w:rPr>
      <w:rFonts w:ascii="Verdana" w:eastAsia="Times New Roman" w:hAnsi="Verdana" w:cs="Times New Roman"/>
      <w:sz w:val="20"/>
      <w:szCs w:val="20"/>
      <w:lang w:val="en-US"/>
    </w:rPr>
  </w:style>
  <w:style w:type="paragraph"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qFormat/>
    <w:rsid w:val="00BC605B"/>
    <w:pPr>
      <w:widowControl w:val="0"/>
      <w:spacing w:line="240" w:lineRule="exact"/>
      <w:jc w:val="both"/>
    </w:pPr>
    <w:rPr>
      <w:rFonts w:ascii="Verdana" w:eastAsia="Times New Roman" w:hAnsi="Verdana" w:cs="Times New Roman"/>
      <w:sz w:val="20"/>
      <w:szCs w:val="20"/>
      <w:lang w:val="en-US"/>
    </w:rPr>
  </w:style>
  <w:style w:type="paragraph" w:customStyle="1" w:styleId="Textbody">
    <w:name w:val="Text body"/>
    <w:basedOn w:val="a0"/>
    <w:uiPriority w:val="99"/>
    <w:qFormat/>
    <w:rsid w:val="00BC605B"/>
    <w:pPr>
      <w:widowControl w:val="0"/>
      <w:suppressAutoHyphens/>
      <w:spacing w:after="0" w:line="240" w:lineRule="auto"/>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BC605B"/>
    <w:rPr>
      <w:rFonts w:cs="Times New Roman"/>
    </w:rPr>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BC605B"/>
    <w:rPr>
      <w:sz w:val="24"/>
      <w:szCs w:val="24"/>
    </w:rPr>
  </w:style>
  <w:style w:type="paragraph" w:customStyle="1" w:styleId="xl130">
    <w:name w:val="xl130"/>
    <w:basedOn w:val="a0"/>
    <w:qFormat/>
    <w:rsid w:val="00BC605B"/>
    <w:pPr>
      <w:pBdr>
        <w:top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sz w:val="32"/>
      <w:szCs w:val="32"/>
      <w:lang w:eastAsia="ru-RU"/>
    </w:rPr>
  </w:style>
  <w:style w:type="paragraph" w:customStyle="1" w:styleId="xl131">
    <w:name w:val="xl131"/>
    <w:basedOn w:val="a0"/>
    <w:qFormat/>
    <w:rsid w:val="00BC605B"/>
    <w:pPr>
      <w:pBdr>
        <w:bottom w:val="single" w:sz="4" w:space="0" w:color="auto"/>
      </w:pBdr>
      <w:spacing w:before="100" w:beforeAutospacing="1" w:after="100" w:afterAutospacing="1" w:line="240" w:lineRule="auto"/>
      <w:jc w:val="center"/>
    </w:pPr>
    <w:rPr>
      <w:rFonts w:ascii="Arial" w:eastAsia="Calibri" w:hAnsi="Arial" w:cs="Arial"/>
      <w:b/>
      <w:bCs/>
      <w:sz w:val="40"/>
      <w:szCs w:val="40"/>
      <w:lang w:eastAsia="ru-RU"/>
    </w:rPr>
  </w:style>
  <w:style w:type="paragraph" w:customStyle="1" w:styleId="xl132">
    <w:name w:val="xl132"/>
    <w:basedOn w:val="a0"/>
    <w:qFormat/>
    <w:rsid w:val="00BC605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33">
    <w:name w:val="xl133"/>
    <w:basedOn w:val="a0"/>
    <w:qFormat/>
    <w:rsid w:val="00BC605B"/>
    <w:pPr>
      <w:pBdr>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34">
    <w:name w:val="xl134"/>
    <w:basedOn w:val="a0"/>
    <w:qFormat/>
    <w:rsid w:val="00BC605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font5">
    <w:name w:val="font5"/>
    <w:basedOn w:val="a0"/>
    <w:qFormat/>
    <w:rsid w:val="00BC605B"/>
    <w:pPr>
      <w:spacing w:before="100" w:beforeAutospacing="1" w:after="100" w:afterAutospacing="1" w:line="240" w:lineRule="auto"/>
    </w:pPr>
    <w:rPr>
      <w:rFonts w:ascii="Arial" w:eastAsia="Calibri" w:hAnsi="Arial" w:cs="Arial"/>
      <w:sz w:val="32"/>
      <w:szCs w:val="32"/>
      <w:lang w:eastAsia="ru-RU"/>
    </w:rPr>
  </w:style>
  <w:style w:type="paragraph" w:customStyle="1" w:styleId="xl135">
    <w:name w:val="xl135"/>
    <w:basedOn w:val="a0"/>
    <w:qFormat/>
    <w:rsid w:val="00BC605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lang w:eastAsia="ru-RU"/>
    </w:rPr>
  </w:style>
  <w:style w:type="paragraph" w:customStyle="1" w:styleId="xl136">
    <w:name w:val="xl136"/>
    <w:basedOn w:val="a0"/>
    <w:qFormat/>
    <w:rsid w:val="00BC605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lang w:eastAsia="ru-RU"/>
    </w:rPr>
  </w:style>
  <w:style w:type="paragraph" w:customStyle="1" w:styleId="xl137">
    <w:name w:val="xl137"/>
    <w:basedOn w:val="a0"/>
    <w:qFormat/>
    <w:rsid w:val="00BC605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color w:val="FF0000"/>
      <w:sz w:val="32"/>
      <w:szCs w:val="32"/>
      <w:lang w:eastAsia="ru-RU"/>
    </w:rPr>
  </w:style>
  <w:style w:type="paragraph" w:customStyle="1" w:styleId="xl138">
    <w:name w:val="xl138"/>
    <w:basedOn w:val="a0"/>
    <w:qFormat/>
    <w:rsid w:val="00BC605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sz w:val="32"/>
      <w:szCs w:val="32"/>
      <w:lang w:eastAsia="ru-RU"/>
    </w:rPr>
  </w:style>
  <w:style w:type="paragraph" w:customStyle="1" w:styleId="xl139">
    <w:name w:val="xl139"/>
    <w:basedOn w:val="a0"/>
    <w:qFormat/>
    <w:rsid w:val="00BC605B"/>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cs="Times New Roman"/>
      <w:sz w:val="32"/>
      <w:szCs w:val="32"/>
      <w:lang w:eastAsia="ru-RU"/>
    </w:rPr>
  </w:style>
  <w:style w:type="paragraph" w:customStyle="1" w:styleId="xl140">
    <w:name w:val="xl140"/>
    <w:basedOn w:val="a0"/>
    <w:qFormat/>
    <w:rsid w:val="00BC605B"/>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cs="Times New Roman"/>
      <w:sz w:val="32"/>
      <w:szCs w:val="32"/>
      <w:lang w:eastAsia="ru-RU"/>
    </w:rPr>
  </w:style>
  <w:style w:type="paragraph" w:customStyle="1" w:styleId="xl141">
    <w:name w:val="xl141"/>
    <w:basedOn w:val="a0"/>
    <w:qFormat/>
    <w:rsid w:val="00BC605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42">
    <w:name w:val="xl142"/>
    <w:basedOn w:val="a0"/>
    <w:qFormat/>
    <w:rsid w:val="00BC605B"/>
    <w:pPr>
      <w:spacing w:before="100" w:beforeAutospacing="1" w:after="100" w:afterAutospacing="1" w:line="240" w:lineRule="auto"/>
    </w:pPr>
    <w:rPr>
      <w:rFonts w:ascii="Times New Roman" w:eastAsia="Calibri" w:hAnsi="Times New Roman" w:cs="Times New Roman"/>
      <w:b/>
      <w:bCs/>
      <w:sz w:val="32"/>
      <w:szCs w:val="32"/>
      <w:lang w:eastAsia="ru-RU"/>
    </w:rPr>
  </w:style>
  <w:style w:type="paragraph" w:customStyle="1" w:styleId="xl143">
    <w:name w:val="xl143"/>
    <w:basedOn w:val="a0"/>
    <w:qFormat/>
    <w:rsid w:val="00BC605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b/>
      <w:bCs/>
      <w:color w:val="FFFFFF"/>
      <w:sz w:val="32"/>
      <w:szCs w:val="32"/>
      <w:lang w:eastAsia="ru-RU"/>
    </w:rPr>
  </w:style>
  <w:style w:type="paragraph" w:customStyle="1" w:styleId="xl144">
    <w:name w:val="xl144"/>
    <w:basedOn w:val="a0"/>
    <w:qFormat/>
    <w:rsid w:val="00BC605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lang w:eastAsia="ru-RU"/>
    </w:rPr>
  </w:style>
  <w:style w:type="paragraph" w:customStyle="1" w:styleId="xl145">
    <w:name w:val="xl145"/>
    <w:basedOn w:val="a0"/>
    <w:qFormat/>
    <w:rsid w:val="00BC605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lang w:eastAsia="ru-RU"/>
    </w:rPr>
  </w:style>
  <w:style w:type="paragraph" w:customStyle="1" w:styleId="xl146">
    <w:name w:val="xl146"/>
    <w:basedOn w:val="a0"/>
    <w:qFormat/>
    <w:rsid w:val="00BC605B"/>
    <w:pPr>
      <w:pBdr>
        <w:top w:val="single" w:sz="4" w:space="0" w:color="auto"/>
        <w:left w:val="single" w:sz="4" w:space="0" w:color="auto"/>
        <w:bottom w:val="single" w:sz="4" w:space="0" w:color="auto"/>
        <w:right w:val="single" w:sz="4" w:space="0" w:color="auto"/>
      </w:pBdr>
      <w:shd w:val="clear" w:color="auto" w:fill="81F1AE"/>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47">
    <w:name w:val="xl147"/>
    <w:basedOn w:val="a0"/>
    <w:qFormat/>
    <w:rsid w:val="00BC605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lang w:eastAsia="ru-RU"/>
    </w:rPr>
  </w:style>
  <w:style w:type="paragraph" w:customStyle="1" w:styleId="xl148">
    <w:name w:val="xl148"/>
    <w:basedOn w:val="a0"/>
    <w:qFormat/>
    <w:rsid w:val="00BC605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lang w:eastAsia="ru-RU"/>
    </w:rPr>
  </w:style>
  <w:style w:type="paragraph" w:customStyle="1" w:styleId="xl149">
    <w:name w:val="xl149"/>
    <w:basedOn w:val="a0"/>
    <w:qFormat/>
    <w:rsid w:val="00BC605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Calibri" w:hAnsi="Arial" w:cs="Arial"/>
      <w:b/>
      <w:bCs/>
      <w:sz w:val="32"/>
      <w:szCs w:val="32"/>
      <w:lang w:eastAsia="ru-RU"/>
    </w:rPr>
  </w:style>
  <w:style w:type="paragraph" w:customStyle="1" w:styleId="xl150">
    <w:name w:val="xl150"/>
    <w:basedOn w:val="a0"/>
    <w:qFormat/>
    <w:rsid w:val="00BC605B"/>
    <w:pPr>
      <w:pBdr>
        <w:bottom w:val="single" w:sz="4" w:space="0" w:color="auto"/>
      </w:pBdr>
      <w:spacing w:before="100" w:beforeAutospacing="1" w:after="100" w:afterAutospacing="1" w:line="240" w:lineRule="auto"/>
      <w:jc w:val="center"/>
    </w:pPr>
    <w:rPr>
      <w:rFonts w:ascii="Arial" w:eastAsia="Calibri" w:hAnsi="Arial" w:cs="Arial"/>
      <w:b/>
      <w:bCs/>
      <w:sz w:val="40"/>
      <w:szCs w:val="40"/>
      <w:lang w:eastAsia="ru-RU"/>
    </w:rPr>
  </w:style>
  <w:style w:type="character" w:customStyle="1" w:styleId="1f3">
    <w:name w:val="Слабое выделение1"/>
    <w:rsid w:val="00BC605B"/>
    <w:rPr>
      <w:rFonts w:cs="Times New Roman"/>
      <w:i/>
      <w:iCs/>
      <w:color w:val="404040"/>
    </w:rPr>
  </w:style>
  <w:style w:type="character" w:customStyle="1" w:styleId="92">
    <w:name w:val="Основной текст + 9"/>
    <w:aliases w:val="5 pt,Не полужирный1,Интервал 0 pt2"/>
    <w:rsid w:val="00BC605B"/>
    <w:rPr>
      <w:rFonts w:ascii="Times New Roman" w:hAnsi="Times New Roman"/>
      <w:b/>
      <w:color w:val="000000"/>
      <w:spacing w:val="5"/>
      <w:w w:val="100"/>
      <w:position w:val="0"/>
      <w:sz w:val="19"/>
      <w:u w:val="none"/>
      <w:lang w:val="ru-RU"/>
    </w:rPr>
  </w:style>
  <w:style w:type="paragraph" w:customStyle="1" w:styleId="93">
    <w:name w:val="Основной текст9"/>
    <w:basedOn w:val="a0"/>
    <w:uiPriority w:val="99"/>
    <w:qFormat/>
    <w:rsid w:val="00BC605B"/>
    <w:pPr>
      <w:widowControl w:val="0"/>
      <w:shd w:val="clear" w:color="auto" w:fill="FFFFFF"/>
      <w:spacing w:before="300" w:after="60" w:line="245" w:lineRule="exact"/>
      <w:ind w:hanging="580"/>
      <w:jc w:val="both"/>
    </w:pPr>
    <w:rPr>
      <w:rFonts w:ascii="Arial" w:eastAsia="Times New Roman" w:hAnsi="Arial" w:cs="Arial"/>
      <w:sz w:val="18"/>
      <w:szCs w:val="18"/>
    </w:rPr>
  </w:style>
  <w:style w:type="character" w:customStyle="1" w:styleId="1f4">
    <w:name w:val="Заголовок №1_"/>
    <w:link w:val="1f5"/>
    <w:locked/>
    <w:rsid w:val="00BC605B"/>
    <w:rPr>
      <w:rFonts w:ascii="Times New Roman" w:hAnsi="Times New Roman"/>
      <w:sz w:val="31"/>
      <w:shd w:val="clear" w:color="auto" w:fill="FFFFFF"/>
    </w:rPr>
  </w:style>
  <w:style w:type="paragraph" w:customStyle="1" w:styleId="1f5">
    <w:name w:val="Заголовок №1"/>
    <w:basedOn w:val="a0"/>
    <w:link w:val="1f4"/>
    <w:qFormat/>
    <w:rsid w:val="00BC605B"/>
    <w:pPr>
      <w:shd w:val="clear" w:color="auto" w:fill="FFFFFF"/>
      <w:spacing w:before="4020" w:after="480" w:line="240" w:lineRule="atLeast"/>
      <w:outlineLvl w:val="0"/>
    </w:pPr>
    <w:rPr>
      <w:rFonts w:ascii="Times New Roman" w:hAnsi="Times New Roman"/>
      <w:sz w:val="31"/>
    </w:rPr>
  </w:style>
  <w:style w:type="paragraph" w:customStyle="1" w:styleId="msonormalcxspmiddle">
    <w:name w:val="msonormalcxspmiddle"/>
    <w:basedOn w:val="a0"/>
    <w:qFormat/>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0"/>
    <w:qFormat/>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0">
    <w:name w:val="Текст примечания Знак13"/>
    <w:uiPriority w:val="99"/>
    <w:semiHidden/>
    <w:rsid w:val="00BC605B"/>
    <w:rPr>
      <w:rFonts w:cs="Times New Roman"/>
      <w:sz w:val="20"/>
      <w:szCs w:val="20"/>
    </w:rPr>
  </w:style>
  <w:style w:type="character" w:customStyle="1" w:styleId="123">
    <w:name w:val="Текст примечания Знак12"/>
    <w:uiPriority w:val="99"/>
    <w:semiHidden/>
    <w:rsid w:val="00BC605B"/>
    <w:rPr>
      <w:rFonts w:cs="Times New Roman"/>
      <w:sz w:val="20"/>
      <w:szCs w:val="20"/>
    </w:rPr>
  </w:style>
  <w:style w:type="character" w:customStyle="1" w:styleId="131">
    <w:name w:val="Тема примечания Знак13"/>
    <w:uiPriority w:val="99"/>
    <w:semiHidden/>
    <w:rsid w:val="00BC605B"/>
    <w:rPr>
      <w:rFonts w:ascii="Times New Roman" w:hAnsi="Times New Roman" w:cs="Times New Roman"/>
      <w:b/>
      <w:bCs/>
      <w:sz w:val="20"/>
      <w:szCs w:val="20"/>
    </w:rPr>
  </w:style>
  <w:style w:type="character" w:customStyle="1" w:styleId="124">
    <w:name w:val="Тема примечания Знак12"/>
    <w:uiPriority w:val="99"/>
    <w:semiHidden/>
    <w:rsid w:val="00BC605B"/>
    <w:rPr>
      <w:rFonts w:ascii="Times New Roman" w:hAnsi="Times New Roman" w:cs="Times New Roman"/>
      <w:b/>
      <w:bCs/>
      <w:sz w:val="20"/>
      <w:szCs w:val="20"/>
    </w:rPr>
  </w:style>
  <w:style w:type="table" w:customStyle="1" w:styleId="TableNormal3">
    <w:name w:val="Table Normal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paragraph" w:customStyle="1" w:styleId="1f6">
    <w:name w:val="1"/>
    <w:basedOn w:val="a0"/>
    <w:next w:val="a0"/>
    <w:uiPriority w:val="10"/>
    <w:qFormat/>
    <w:rsid w:val="00BC605B"/>
    <w:pPr>
      <w:keepNext/>
      <w:keepLines/>
      <w:spacing w:before="480" w:after="120" w:line="240" w:lineRule="auto"/>
      <w:contextualSpacing/>
    </w:pPr>
    <w:rPr>
      <w:rFonts w:ascii="Times New Roman" w:eastAsia="PMingLiU" w:hAnsi="Times New Roman" w:cs="Times New Roman"/>
      <w:b/>
      <w:color w:val="000000"/>
      <w:sz w:val="72"/>
      <w:szCs w:val="72"/>
      <w:lang w:eastAsia="ru-RU"/>
    </w:rPr>
  </w:style>
  <w:style w:type="character" w:customStyle="1" w:styleId="post-b1">
    <w:name w:val="post-b1"/>
    <w:rsid w:val="00BC605B"/>
    <w:rPr>
      <w:rFonts w:cs="Times New Roman"/>
      <w:b/>
      <w:bCs/>
    </w:rPr>
  </w:style>
  <w:style w:type="paragraph" w:customStyle="1" w:styleId="book-authors">
    <w:name w:val="book-authors"/>
    <w:basedOn w:val="a0"/>
    <w:qFormat/>
    <w:rsid w:val="00BC605B"/>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book-summary">
    <w:name w:val="book-summary"/>
    <w:basedOn w:val="a0"/>
    <w:qFormat/>
    <w:rsid w:val="00BC605B"/>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normal-p">
    <w:name w:val="normal-p"/>
    <w:basedOn w:val="a0"/>
    <w:qFormat/>
    <w:rsid w:val="00BC605B"/>
    <w:pPr>
      <w:spacing w:after="150" w:line="240" w:lineRule="auto"/>
    </w:pPr>
    <w:rPr>
      <w:rFonts w:ascii="Times New Roman" w:eastAsia="PMingLiU" w:hAnsi="Times New Roman" w:cs="Times New Roman"/>
      <w:sz w:val="24"/>
      <w:szCs w:val="24"/>
      <w:lang w:eastAsia="zh-TW"/>
    </w:rPr>
  </w:style>
  <w:style w:type="character" w:customStyle="1" w:styleId="normal-h">
    <w:name w:val="normal-h"/>
    <w:rsid w:val="00BC605B"/>
    <w:rPr>
      <w:rFonts w:cs="Times New Roman"/>
    </w:rPr>
  </w:style>
  <w:style w:type="table" w:customStyle="1" w:styleId="TableGrid">
    <w:name w:val="TableGrid"/>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BC605B"/>
    <w:rPr>
      <w:rFonts w:cs="Times New Roman"/>
    </w:rPr>
  </w:style>
  <w:style w:type="character" w:customStyle="1" w:styleId="FontStyle31">
    <w:name w:val="Font Style31"/>
    <w:rsid w:val="00BC605B"/>
    <w:rPr>
      <w:rFonts w:ascii="Times New Roman" w:hAnsi="Times New Roman"/>
      <w:sz w:val="16"/>
    </w:rPr>
  </w:style>
  <w:style w:type="character" w:customStyle="1" w:styleId="l6">
    <w:name w:val="l6"/>
    <w:rsid w:val="00BC605B"/>
  </w:style>
  <w:style w:type="character" w:customStyle="1" w:styleId="small">
    <w:name w:val="small"/>
    <w:rsid w:val="00BC605B"/>
    <w:rPr>
      <w:rFonts w:cs="Times New Roman"/>
    </w:rPr>
  </w:style>
  <w:style w:type="character" w:customStyle="1" w:styleId="82">
    <w:name w:val="Основной текст (8)_"/>
    <w:link w:val="83"/>
    <w:locked/>
    <w:rsid w:val="00BC605B"/>
    <w:rPr>
      <w:rFonts w:eastAsia="Arial Unicode MS"/>
      <w:i/>
      <w:sz w:val="27"/>
      <w:shd w:val="clear" w:color="auto" w:fill="FFFFFF"/>
    </w:rPr>
  </w:style>
  <w:style w:type="paragraph" w:customStyle="1" w:styleId="83">
    <w:name w:val="Основной текст (8)"/>
    <w:basedOn w:val="a0"/>
    <w:link w:val="82"/>
    <w:qFormat/>
    <w:rsid w:val="00BC605B"/>
    <w:pPr>
      <w:shd w:val="clear" w:color="auto" w:fill="FFFFFF"/>
      <w:spacing w:after="0" w:line="240" w:lineRule="atLeast"/>
    </w:pPr>
    <w:rPr>
      <w:rFonts w:eastAsia="Arial Unicode MS"/>
      <w:i/>
      <w:sz w:val="27"/>
    </w:rPr>
  </w:style>
  <w:style w:type="character" w:customStyle="1" w:styleId="52">
    <w:name w:val="Основной текст (5)_"/>
    <w:link w:val="53"/>
    <w:locked/>
    <w:rsid w:val="00BC605B"/>
    <w:rPr>
      <w:shd w:val="clear" w:color="auto" w:fill="FFFFFF"/>
    </w:rPr>
  </w:style>
  <w:style w:type="character" w:customStyle="1" w:styleId="72">
    <w:name w:val="Основной текст (7)_"/>
    <w:link w:val="73"/>
    <w:locked/>
    <w:rsid w:val="00BC605B"/>
    <w:rPr>
      <w:sz w:val="27"/>
      <w:shd w:val="clear" w:color="auto" w:fill="FFFFFF"/>
    </w:rPr>
  </w:style>
  <w:style w:type="character" w:customStyle="1" w:styleId="3c">
    <w:name w:val="Заголовок №3_"/>
    <w:link w:val="312"/>
    <w:locked/>
    <w:rsid w:val="00BC605B"/>
    <w:rPr>
      <w:b/>
      <w:sz w:val="27"/>
      <w:shd w:val="clear" w:color="auto" w:fill="FFFFFF"/>
    </w:rPr>
  </w:style>
  <w:style w:type="character" w:customStyle="1" w:styleId="74">
    <w:name w:val="Основной текст (7) + Полужирный4"/>
    <w:rsid w:val="00BC605B"/>
    <w:rPr>
      <w:b/>
      <w:sz w:val="27"/>
    </w:rPr>
  </w:style>
  <w:style w:type="character" w:customStyle="1" w:styleId="2f3">
    <w:name w:val="Заголовок №2_"/>
    <w:link w:val="216"/>
    <w:locked/>
    <w:rsid w:val="00BC605B"/>
    <w:rPr>
      <w:b/>
      <w:sz w:val="27"/>
      <w:shd w:val="clear" w:color="auto" w:fill="FFFFFF"/>
      <w:lang w:val="en-US"/>
    </w:rPr>
  </w:style>
  <w:style w:type="character" w:customStyle="1" w:styleId="2f4">
    <w:name w:val="Заголовок №2"/>
    <w:rsid w:val="00BC605B"/>
    <w:rPr>
      <w:b/>
      <w:sz w:val="27"/>
      <w:u w:val="single"/>
      <w:lang w:val="en-US" w:eastAsia="en-US"/>
    </w:rPr>
  </w:style>
  <w:style w:type="character" w:customStyle="1" w:styleId="730">
    <w:name w:val="Основной текст (7) + Полужирный3"/>
    <w:rsid w:val="00BC605B"/>
    <w:rPr>
      <w:b/>
      <w:sz w:val="27"/>
    </w:rPr>
  </w:style>
  <w:style w:type="character" w:customStyle="1" w:styleId="710">
    <w:name w:val="Основной текст (7) + Полужирный1"/>
    <w:rsid w:val="00BC605B"/>
    <w:rPr>
      <w:b/>
      <w:sz w:val="27"/>
    </w:rPr>
  </w:style>
  <w:style w:type="paragraph" w:customStyle="1" w:styleId="53">
    <w:name w:val="Основной текст (5)"/>
    <w:basedOn w:val="a0"/>
    <w:link w:val="52"/>
    <w:qFormat/>
    <w:rsid w:val="00BC605B"/>
    <w:pPr>
      <w:shd w:val="clear" w:color="auto" w:fill="FFFFFF"/>
      <w:spacing w:after="480" w:line="274" w:lineRule="exact"/>
      <w:jc w:val="both"/>
    </w:pPr>
  </w:style>
  <w:style w:type="paragraph" w:customStyle="1" w:styleId="73">
    <w:name w:val="Основной текст (7)"/>
    <w:basedOn w:val="a0"/>
    <w:link w:val="72"/>
    <w:qFormat/>
    <w:rsid w:val="00BC605B"/>
    <w:pPr>
      <w:shd w:val="clear" w:color="auto" w:fill="FFFFFF"/>
      <w:spacing w:before="480" w:after="60" w:line="240" w:lineRule="atLeast"/>
      <w:ind w:hanging="340"/>
    </w:pPr>
    <w:rPr>
      <w:sz w:val="27"/>
    </w:rPr>
  </w:style>
  <w:style w:type="paragraph" w:customStyle="1" w:styleId="312">
    <w:name w:val="Заголовок №31"/>
    <w:basedOn w:val="a0"/>
    <w:link w:val="3c"/>
    <w:qFormat/>
    <w:rsid w:val="00BC605B"/>
    <w:pPr>
      <w:shd w:val="clear" w:color="auto" w:fill="FFFFFF"/>
      <w:spacing w:after="300" w:line="326" w:lineRule="exact"/>
      <w:jc w:val="center"/>
      <w:outlineLvl w:val="2"/>
    </w:pPr>
    <w:rPr>
      <w:b/>
      <w:sz w:val="27"/>
    </w:rPr>
  </w:style>
  <w:style w:type="paragraph" w:customStyle="1" w:styleId="216">
    <w:name w:val="Заголовок №21"/>
    <w:basedOn w:val="a0"/>
    <w:link w:val="2f3"/>
    <w:qFormat/>
    <w:rsid w:val="00BC605B"/>
    <w:pPr>
      <w:shd w:val="clear" w:color="auto" w:fill="FFFFFF"/>
      <w:spacing w:before="60" w:after="420" w:line="240" w:lineRule="atLeast"/>
      <w:outlineLvl w:val="1"/>
    </w:pPr>
    <w:rPr>
      <w:b/>
      <w:sz w:val="27"/>
      <w:lang w:val="en-US"/>
    </w:rPr>
  </w:style>
  <w:style w:type="paragraph" w:customStyle="1" w:styleId="114">
    <w:name w:val="Заголовок №11"/>
    <w:basedOn w:val="a0"/>
    <w:qFormat/>
    <w:rsid w:val="00BC605B"/>
    <w:pPr>
      <w:shd w:val="clear" w:color="auto" w:fill="FFFFFF"/>
      <w:spacing w:after="300" w:line="322" w:lineRule="exact"/>
      <w:jc w:val="center"/>
      <w:outlineLvl w:val="0"/>
    </w:pPr>
    <w:rPr>
      <w:rFonts w:ascii="Calibri" w:eastAsia="PMingLiU" w:hAnsi="Calibri" w:cs="Times New Roman"/>
      <w:b/>
      <w:bCs/>
      <w:sz w:val="27"/>
      <w:szCs w:val="27"/>
      <w:lang w:eastAsia="ru-RU"/>
    </w:rPr>
  </w:style>
  <w:style w:type="character" w:customStyle="1" w:styleId="150">
    <w:name w:val="Основной текст (15)_"/>
    <w:link w:val="151"/>
    <w:locked/>
    <w:rsid w:val="00BC605B"/>
    <w:rPr>
      <w:rFonts w:eastAsia="Arial Unicode MS"/>
      <w:sz w:val="19"/>
      <w:shd w:val="clear" w:color="auto" w:fill="FFFFFF"/>
    </w:rPr>
  </w:style>
  <w:style w:type="paragraph" w:customStyle="1" w:styleId="151">
    <w:name w:val="Основной текст (15)"/>
    <w:basedOn w:val="a0"/>
    <w:link w:val="150"/>
    <w:qFormat/>
    <w:rsid w:val="00BC605B"/>
    <w:pPr>
      <w:shd w:val="clear" w:color="auto" w:fill="FFFFFF"/>
      <w:spacing w:after="0" w:line="240" w:lineRule="atLeast"/>
    </w:pPr>
    <w:rPr>
      <w:rFonts w:eastAsia="Arial Unicode MS"/>
      <w:sz w:val="19"/>
    </w:rPr>
  </w:style>
  <w:style w:type="table" w:styleId="-2">
    <w:name w:val="Table Web 2"/>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BC605B"/>
    <w:rPr>
      <w:rFonts w:eastAsia="Arial Unicode MS"/>
      <w:i/>
      <w:sz w:val="23"/>
      <w:shd w:val="clear" w:color="auto" w:fill="FFFFFF"/>
    </w:rPr>
  </w:style>
  <w:style w:type="paragraph" w:customStyle="1" w:styleId="171">
    <w:name w:val="Основной текст (17)"/>
    <w:basedOn w:val="a0"/>
    <w:link w:val="170"/>
    <w:qFormat/>
    <w:rsid w:val="00BC605B"/>
    <w:pPr>
      <w:shd w:val="clear" w:color="auto" w:fill="FFFFFF"/>
      <w:spacing w:after="0" w:line="240" w:lineRule="atLeast"/>
    </w:pPr>
    <w:rPr>
      <w:rFonts w:eastAsia="Arial Unicode MS"/>
      <w:i/>
      <w:sz w:val="23"/>
    </w:rPr>
  </w:style>
  <w:style w:type="paragraph" w:customStyle="1" w:styleId="510">
    <w:name w:val="Основной текст (5)1"/>
    <w:basedOn w:val="a0"/>
    <w:qFormat/>
    <w:rsid w:val="00BC605B"/>
    <w:pPr>
      <w:shd w:val="clear" w:color="auto" w:fill="FFFFFF"/>
      <w:spacing w:after="360" w:line="274" w:lineRule="exact"/>
      <w:jc w:val="both"/>
    </w:pPr>
    <w:rPr>
      <w:rFonts w:ascii="Calibri" w:eastAsia="Arial Unicode MS" w:hAnsi="Calibri" w:cs="Times New Roman"/>
      <w:lang w:eastAsia="ru-RU"/>
    </w:rPr>
  </w:style>
  <w:style w:type="character" w:customStyle="1" w:styleId="132">
    <w:name w:val="Основной текст (13)"/>
    <w:rsid w:val="00BC605B"/>
    <w:rPr>
      <w:rFonts w:eastAsia="Arial Unicode MS"/>
      <w:b/>
      <w:sz w:val="19"/>
      <w:lang w:val="ru-RU" w:eastAsia="ru-RU"/>
    </w:rPr>
  </w:style>
  <w:style w:type="character" w:customStyle="1" w:styleId="160">
    <w:name w:val="Основной текст (16)_"/>
    <w:link w:val="161"/>
    <w:locked/>
    <w:rsid w:val="00BC605B"/>
    <w:rPr>
      <w:rFonts w:eastAsia="Arial Unicode MS"/>
      <w:b/>
      <w:i/>
      <w:sz w:val="19"/>
      <w:shd w:val="clear" w:color="auto" w:fill="FFFFFF"/>
    </w:rPr>
  </w:style>
  <w:style w:type="paragraph" w:customStyle="1" w:styleId="161">
    <w:name w:val="Основной текст (16)"/>
    <w:basedOn w:val="a0"/>
    <w:link w:val="160"/>
    <w:qFormat/>
    <w:rsid w:val="00BC605B"/>
    <w:pPr>
      <w:shd w:val="clear" w:color="auto" w:fill="FFFFFF"/>
      <w:spacing w:after="0" w:line="240" w:lineRule="atLeast"/>
    </w:pPr>
    <w:rPr>
      <w:rFonts w:eastAsia="Arial Unicode MS"/>
      <w:b/>
      <w:i/>
      <w:sz w:val="19"/>
    </w:rPr>
  </w:style>
  <w:style w:type="paragraph" w:customStyle="1" w:styleId="afffffffb">
    <w:name w:val="Содержимое таблицы"/>
    <w:basedOn w:val="a0"/>
    <w:qFormat/>
    <w:rsid w:val="00BC605B"/>
    <w:pPr>
      <w:suppressLineNumbers/>
      <w:suppressAutoHyphens/>
      <w:spacing w:after="0" w:line="240" w:lineRule="auto"/>
    </w:pPr>
    <w:rPr>
      <w:rFonts w:ascii="Times New Roman" w:eastAsia="PMingLiU" w:hAnsi="Times New Roman" w:cs="Times New Roman"/>
      <w:sz w:val="24"/>
      <w:szCs w:val="24"/>
      <w:lang w:eastAsia="ar-SA"/>
    </w:rPr>
  </w:style>
  <w:style w:type="paragraph" w:customStyle="1" w:styleId="1f7">
    <w:name w:val="Тема примечания1"/>
    <w:basedOn w:val="af5"/>
    <w:next w:val="af5"/>
    <w:uiPriority w:val="99"/>
    <w:unhideWhenUsed/>
    <w:qFormat/>
    <w:rsid w:val="00BC605B"/>
    <w:rPr>
      <w:rFonts w:eastAsia="Calibri" w:cs="Arial"/>
      <w:b/>
      <w:bCs/>
      <w:sz w:val="22"/>
      <w:szCs w:val="22"/>
      <w:lang w:val="ru-RU" w:eastAsia="en-US"/>
    </w:rPr>
  </w:style>
  <w:style w:type="table" w:customStyle="1" w:styleId="1112">
    <w:name w:val="Сетка таблицы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Просмотренная гиперссылка1"/>
    <w:uiPriority w:val="99"/>
    <w:semiHidden/>
    <w:unhideWhenUsed/>
    <w:rsid w:val="00BC605B"/>
    <w:rPr>
      <w:rFonts w:cs="Times New Roman"/>
      <w:color w:val="800080"/>
      <w:u w:val="single"/>
    </w:rPr>
  </w:style>
  <w:style w:type="table" w:customStyle="1" w:styleId="TableNormal11">
    <w:name w:val="Table Normal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
    <w:name w:val="Сетка таблицы 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7">
    <w:name w:val="Сетка таблицы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Тема примечания Знак2"/>
    <w:uiPriority w:val="99"/>
    <w:semiHidden/>
    <w:rsid w:val="00BC605B"/>
    <w:rPr>
      <w:rFonts w:ascii="Times New Roman" w:hAnsi="Times New Roman" w:cs="Times New Roman"/>
      <w:b/>
      <w:bCs/>
      <w:sz w:val="20"/>
      <w:szCs w:val="20"/>
    </w:rPr>
  </w:style>
  <w:style w:type="table" w:customStyle="1" w:styleId="1210">
    <w:name w:val="Сетка таблицы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
    <w:name w:val="Сетка таблицы 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
    <w:name w:val="Сетка таблицы 1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
    <w:name w:val="Сетка таблицы 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BC605B"/>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qFormat/>
    <w:rsid w:val="00BC605B"/>
    <w:pPr>
      <w:spacing w:before="60"/>
      <w:jc w:val="center"/>
    </w:pPr>
    <w:rPr>
      <w:bCs w:val="0"/>
      <w:spacing w:val="16"/>
      <w:sz w:val="28"/>
      <w:szCs w:val="20"/>
      <w:lang w:val="ru-RU" w:eastAsia="ru-RU"/>
    </w:rPr>
  </w:style>
  <w:style w:type="character" w:customStyle="1" w:styleId="name">
    <w:name w:val="name"/>
    <w:rsid w:val="00BC605B"/>
  </w:style>
  <w:style w:type="paragraph" w:customStyle="1" w:styleId="htmllist">
    <w:name w:val="html_list"/>
    <w:basedOn w:val="a0"/>
    <w:qFormat/>
    <w:rsid w:val="00BC605B"/>
    <w:pPr>
      <w:spacing w:after="0" w:line="240" w:lineRule="auto"/>
      <w:ind w:left="360" w:hanging="360"/>
      <w:jc w:val="both"/>
    </w:pPr>
    <w:rPr>
      <w:rFonts w:ascii="Times New Roman" w:eastAsia="Times New Roman" w:hAnsi="Times New Roman" w:cs="Times New Roman"/>
      <w:sz w:val="24"/>
      <w:szCs w:val="24"/>
      <w:lang w:eastAsia="ru-RU"/>
    </w:rPr>
  </w:style>
  <w:style w:type="character" w:customStyle="1" w:styleId="linkstyle">
    <w:name w:val="link_style"/>
    <w:rsid w:val="00BC605B"/>
    <w:rPr>
      <w:color w:val="0000FF"/>
      <w:u w:val="single"/>
    </w:rPr>
  </w:style>
  <w:style w:type="paragraph" w:customStyle="1" w:styleId="htmlparagraph">
    <w:name w:val="html_paragraph"/>
    <w:basedOn w:val="a0"/>
    <w:qFormat/>
    <w:rsid w:val="00BC605B"/>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151">
    <w:name w:val="xl151"/>
    <w:basedOn w:val="a0"/>
    <w:uiPriority w:val="99"/>
    <w:semiHidden/>
    <w:qFormat/>
    <w:rsid w:val="00BC605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152">
    <w:name w:val="xl152"/>
    <w:basedOn w:val="a0"/>
    <w:uiPriority w:val="99"/>
    <w:semiHidden/>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153">
    <w:name w:val="xl153"/>
    <w:basedOn w:val="a0"/>
    <w:uiPriority w:val="99"/>
    <w:semiHidden/>
    <w:qFormat/>
    <w:rsid w:val="00BC605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154">
    <w:name w:val="xl154"/>
    <w:basedOn w:val="a0"/>
    <w:uiPriority w:val="99"/>
    <w:semiHidden/>
    <w:qFormat/>
    <w:rsid w:val="00BC605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32"/>
      <w:szCs w:val="32"/>
      <w:lang w:eastAsia="ru-RU"/>
    </w:rPr>
  </w:style>
  <w:style w:type="paragraph" w:customStyle="1" w:styleId="xl155">
    <w:name w:val="xl155"/>
    <w:basedOn w:val="a0"/>
    <w:uiPriority w:val="99"/>
    <w:semiHidden/>
    <w:qFormat/>
    <w:rsid w:val="00BC605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32"/>
      <w:szCs w:val="32"/>
      <w:lang w:eastAsia="ru-RU"/>
    </w:rPr>
  </w:style>
  <w:style w:type="paragraph" w:customStyle="1" w:styleId="xl156">
    <w:name w:val="xl156"/>
    <w:basedOn w:val="a0"/>
    <w:uiPriority w:val="99"/>
    <w:semiHidden/>
    <w:qFormat/>
    <w:rsid w:val="00BC605B"/>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b/>
      <w:bCs/>
      <w:sz w:val="32"/>
      <w:szCs w:val="32"/>
      <w:lang w:eastAsia="ru-RU"/>
    </w:rPr>
  </w:style>
  <w:style w:type="paragraph" w:customStyle="1" w:styleId="xl157">
    <w:name w:val="xl157"/>
    <w:basedOn w:val="a0"/>
    <w:uiPriority w:val="99"/>
    <w:semiHidden/>
    <w:qFormat/>
    <w:rsid w:val="00BC605B"/>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32"/>
      <w:szCs w:val="32"/>
      <w:lang w:eastAsia="ru-RU"/>
    </w:rPr>
  </w:style>
  <w:style w:type="character" w:customStyle="1" w:styleId="2f6">
    <w:name w:val="Слабое выделение2"/>
    <w:uiPriority w:val="19"/>
    <w:qFormat/>
    <w:rsid w:val="00BC605B"/>
    <w:rPr>
      <w:i/>
      <w:iCs/>
      <w:color w:val="404040"/>
    </w:rPr>
  </w:style>
  <w:style w:type="numbering" w:customStyle="1" w:styleId="218">
    <w:name w:val="Нет списка21"/>
    <w:next w:val="a3"/>
    <w:uiPriority w:val="99"/>
    <w:semiHidden/>
    <w:unhideWhenUsed/>
    <w:rsid w:val="00BC605B"/>
  </w:style>
  <w:style w:type="numbering" w:customStyle="1" w:styleId="1212">
    <w:name w:val="Нет списка121"/>
    <w:next w:val="a3"/>
    <w:uiPriority w:val="99"/>
    <w:semiHidden/>
    <w:unhideWhenUsed/>
    <w:rsid w:val="00BC605B"/>
  </w:style>
  <w:style w:type="table" w:customStyle="1" w:styleId="190">
    <w:name w:val="Сетка таблицы19"/>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
    <w:name w:val="Сетка таблицы 1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
    <w:name w:val="TableGrid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
    <w:name w:val="Сетка таблицы 1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
    <w:name w:val="TableGrid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
    <w:name w:val="TableGrid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3"/>
    <w:uiPriority w:val="99"/>
    <w:semiHidden/>
    <w:unhideWhenUsed/>
    <w:rsid w:val="00BC605B"/>
  </w:style>
  <w:style w:type="numbering" w:customStyle="1" w:styleId="135">
    <w:name w:val="Нет списка13"/>
    <w:next w:val="a3"/>
    <w:uiPriority w:val="99"/>
    <w:semiHidden/>
    <w:unhideWhenUsed/>
    <w:rsid w:val="00BC605B"/>
  </w:style>
  <w:style w:type="table" w:customStyle="1" w:styleId="200">
    <w:name w:val="Сетка таблицы20"/>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
    <w:name w:val="TableGrid7"/>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
    <w:name w:val="TableGrid1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3">
    <w:name w:val="Сетка таблицы 16"/>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
    <w:name w:val="Сетка таблицы116"/>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
    <w:name w:val="TableGrid2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
    <w:name w:val="TableGrid1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3">
    <w:name w:val="Сетка таблицы 11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Сетка таблицы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
    <w:name w:val="TableGrid3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
    <w:name w:val="TableGrid12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
    <w:name w:val="Сетка таблицы 12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Сетка таблицы2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
    <w:name w:val="TableGrid4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
    <w:name w:val="TableGrid13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
    <w:name w:val="Сетка таблицы 13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Сетка таблицы2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
    <w:name w:val="TableGrid5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
    <w:name w:val="TableGrid1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0">
    <w:name w:val="Сетка таблицы 14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
    <w:name w:val="TableGrid2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
    <w:name w:val="TableGrid1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
    <w:name w:val="Сетка таблицы 11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
    <w:name w:val="TableGrid3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
    <w:name w:val="TableGrid12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
    <w:name w:val="Сетка таблицы 12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
    <w:name w:val="TableGrid4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
    <w:name w:val="TableGrid13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0">
    <w:name w:val="Сетка таблицы 13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0">
    <w:name w:val="Основной текст + 101"/>
    <w:aliases w:val="5 pt1"/>
    <w:rsid w:val="00BC605B"/>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1f9">
    <w:name w:val="Текст Знак1"/>
    <w:rsid w:val="00BC605B"/>
    <w:rPr>
      <w:rFonts w:ascii="Courier New" w:hAnsi="Courier New"/>
    </w:rPr>
  </w:style>
  <w:style w:type="numbering" w:customStyle="1" w:styleId="414">
    <w:name w:val="Нет списка41"/>
    <w:next w:val="a3"/>
    <w:semiHidden/>
    <w:rsid w:val="00BC605B"/>
  </w:style>
  <w:style w:type="paragraph" w:customStyle="1" w:styleId="3d">
    <w:name w:val="Основной текст3"/>
    <w:basedOn w:val="a0"/>
    <w:qFormat/>
    <w:rsid w:val="00BC605B"/>
    <w:pPr>
      <w:widowControl w:val="0"/>
      <w:shd w:val="clear" w:color="auto" w:fill="FFFFFF"/>
      <w:spacing w:after="120" w:line="322" w:lineRule="exact"/>
      <w:ind w:hanging="680"/>
    </w:pPr>
    <w:rPr>
      <w:rFonts w:ascii="Times New Roman" w:eastAsia="Times New Roman" w:hAnsi="Times New Roman" w:cs="Times New Roman"/>
      <w:sz w:val="29"/>
      <w:szCs w:val="29"/>
      <w:lang w:eastAsia="ru-RU"/>
    </w:rPr>
  </w:style>
  <w:style w:type="character" w:customStyle="1" w:styleId="afffffffc">
    <w:name w:val="Основной текст + Полужирный"/>
    <w:rsid w:val="00BC605B"/>
    <w:rPr>
      <w:rFonts w:ascii="Arial" w:hAnsi="Arial"/>
      <w:b/>
      <w:bCs/>
      <w:color w:val="000000"/>
      <w:spacing w:val="0"/>
      <w:w w:val="100"/>
      <w:position w:val="0"/>
      <w:sz w:val="29"/>
      <w:szCs w:val="29"/>
      <w:shd w:val="clear" w:color="auto" w:fill="FFFFFF"/>
      <w:lang w:val="ru-RU" w:bidi="ar-SA"/>
    </w:rPr>
  </w:style>
  <w:style w:type="paragraph" w:customStyle="1" w:styleId="2f7">
    <w:name w:val="Без интервала2"/>
    <w:basedOn w:val="a0"/>
    <w:qFormat/>
    <w:rsid w:val="00BC605B"/>
    <w:pPr>
      <w:widowControl w:val="0"/>
      <w:spacing w:before="100" w:beforeAutospacing="1" w:after="100" w:afterAutospacing="1" w:line="240" w:lineRule="auto"/>
      <w:jc w:val="both"/>
    </w:pPr>
    <w:rPr>
      <w:rFonts w:ascii="Times New Roman" w:eastAsia="Times New Roman" w:hAnsi="Times New Roman" w:cs="Times New Roman"/>
      <w:sz w:val="24"/>
      <w:szCs w:val="24"/>
      <w:lang w:val="x-none" w:eastAsia="x-none"/>
    </w:rPr>
  </w:style>
  <w:style w:type="paragraph" w:customStyle="1" w:styleId="3e">
    <w:name w:val="Абзац списка3"/>
    <w:basedOn w:val="a0"/>
    <w:link w:val="ListParagraphChar"/>
    <w:qFormat/>
    <w:rsid w:val="00BC605B"/>
    <w:pPr>
      <w:widowControl w:val="0"/>
      <w:spacing w:after="0" w:line="276" w:lineRule="auto"/>
      <w:ind w:left="720"/>
      <w:jc w:val="both"/>
    </w:pPr>
    <w:rPr>
      <w:rFonts w:ascii="Times New Roman" w:eastAsia="Times New Roman" w:hAnsi="Times New Roman" w:cs="Times New Roman"/>
      <w:sz w:val="24"/>
      <w:szCs w:val="20"/>
      <w:lang w:val="x-none"/>
    </w:rPr>
  </w:style>
  <w:style w:type="character" w:customStyle="1" w:styleId="ListParagraphChar">
    <w:name w:val="List Paragraph Char"/>
    <w:link w:val="3e"/>
    <w:locked/>
    <w:rsid w:val="00BC605B"/>
    <w:rPr>
      <w:rFonts w:ascii="Times New Roman" w:eastAsia="Times New Roman" w:hAnsi="Times New Roman" w:cs="Times New Roman"/>
      <w:sz w:val="24"/>
      <w:szCs w:val="20"/>
      <w:lang w:val="x-none"/>
    </w:rPr>
  </w:style>
  <w:style w:type="table" w:customStyle="1" w:styleId="270">
    <w:name w:val="Сетка таблицы27"/>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BC605B"/>
  </w:style>
  <w:style w:type="character" w:customStyle="1" w:styleId="c0">
    <w:name w:val="c0"/>
    <w:rsid w:val="00BC605B"/>
  </w:style>
  <w:style w:type="character" w:customStyle="1" w:styleId="c3">
    <w:name w:val="c3"/>
    <w:rsid w:val="00BC605B"/>
  </w:style>
  <w:style w:type="table" w:customStyle="1" w:styleId="280">
    <w:name w:val="Сетка таблицы28"/>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0"/>
    <w:qFormat/>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d">
    <w:name w:val="TOC Heading"/>
    <w:basedOn w:val="1"/>
    <w:next w:val="a0"/>
    <w:uiPriority w:val="39"/>
    <w:unhideWhenUsed/>
    <w:qFormat/>
    <w:rsid w:val="00BC605B"/>
    <w:pPr>
      <w:keepLines/>
      <w:spacing w:before="480" w:after="0" w:line="276" w:lineRule="auto"/>
      <w:outlineLvl w:val="9"/>
    </w:pPr>
    <w:rPr>
      <w:rFonts w:ascii="Cambria" w:hAnsi="Cambria"/>
      <w:color w:val="365F91"/>
      <w:kern w:val="0"/>
      <w:sz w:val="28"/>
      <w:szCs w:val="28"/>
      <w:lang w:val="ru-RU" w:eastAsia="ru-RU"/>
    </w:rPr>
  </w:style>
  <w:style w:type="numbering" w:customStyle="1" w:styleId="66">
    <w:name w:val="Нет списка6"/>
    <w:next w:val="a3"/>
    <w:uiPriority w:val="99"/>
    <w:semiHidden/>
    <w:unhideWhenUsed/>
    <w:rsid w:val="00BC605B"/>
  </w:style>
  <w:style w:type="character" w:customStyle="1" w:styleId="item-tabchars-value">
    <w:name w:val="item-tab__chars-value"/>
    <w:rsid w:val="00BC605B"/>
  </w:style>
  <w:style w:type="numbering" w:customStyle="1" w:styleId="77">
    <w:name w:val="Нет списка7"/>
    <w:next w:val="a3"/>
    <w:semiHidden/>
    <w:rsid w:val="00BC605B"/>
  </w:style>
  <w:style w:type="table" w:customStyle="1" w:styleId="290">
    <w:name w:val="Сетка таблицы29"/>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
    <w:name w:val="Знак3"/>
    <w:basedOn w:val="a0"/>
    <w:qFormat/>
    <w:rsid w:val="00BC605B"/>
    <w:pPr>
      <w:spacing w:line="240" w:lineRule="exact"/>
      <w:ind w:left="176" w:hanging="142"/>
    </w:pPr>
    <w:rPr>
      <w:rFonts w:ascii="Verdana" w:eastAsia="Times New Roman" w:hAnsi="Verdana" w:cs="Times New Roman"/>
      <w:sz w:val="20"/>
      <w:szCs w:val="20"/>
      <w:lang w:eastAsia="ru-RU"/>
    </w:rPr>
  </w:style>
  <w:style w:type="table" w:customStyle="1" w:styleId="173">
    <w:name w:val="Сетка таблицы 17"/>
    <w:basedOn w:val="a2"/>
    <w:next w:val="19"/>
    <w:rsid w:val="00BC60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9">
    <w:name w:val="Знак21"/>
    <w:basedOn w:val="a0"/>
    <w:qFormat/>
    <w:rsid w:val="00BC605B"/>
    <w:pPr>
      <w:tabs>
        <w:tab w:val="left" w:pos="708"/>
      </w:tabs>
      <w:spacing w:line="240" w:lineRule="exact"/>
      <w:ind w:left="176" w:hanging="142"/>
    </w:pPr>
    <w:rPr>
      <w:rFonts w:ascii="Verdana" w:eastAsia="Times New Roman" w:hAnsi="Verdana" w:cs="Verdana"/>
      <w:sz w:val="20"/>
      <w:szCs w:val="20"/>
      <w:lang w:val="en-US"/>
    </w:rPr>
  </w:style>
  <w:style w:type="character" w:customStyle="1" w:styleId="1fa">
    <w:name w:val="Знак Знак1"/>
    <w:rsid w:val="00BC605B"/>
    <w:rPr>
      <w:sz w:val="24"/>
      <w:szCs w:val="24"/>
      <w:lang w:val="ru-RU" w:eastAsia="ru-RU" w:bidi="ar-SA"/>
    </w:rPr>
  </w:style>
  <w:style w:type="paragraph" w:customStyle="1" w:styleId="1fb">
    <w:name w:val="Знак1"/>
    <w:basedOn w:val="a0"/>
    <w:qFormat/>
    <w:rsid w:val="00BC605B"/>
    <w:pPr>
      <w:tabs>
        <w:tab w:val="left" w:pos="708"/>
      </w:tabs>
      <w:spacing w:line="240" w:lineRule="exact"/>
      <w:ind w:left="176" w:hanging="142"/>
    </w:pPr>
    <w:rPr>
      <w:rFonts w:ascii="Verdana" w:eastAsia="Times New Roman" w:hAnsi="Verdana" w:cs="Verdana"/>
      <w:sz w:val="20"/>
      <w:szCs w:val="20"/>
      <w:lang w:val="en-US"/>
    </w:rPr>
  </w:style>
  <w:style w:type="numbering" w:customStyle="1" w:styleId="87">
    <w:name w:val="Нет списка8"/>
    <w:next w:val="a3"/>
    <w:uiPriority w:val="99"/>
    <w:semiHidden/>
    <w:unhideWhenUsed/>
    <w:rsid w:val="00BC605B"/>
  </w:style>
  <w:style w:type="numbering" w:customStyle="1" w:styleId="97">
    <w:name w:val="Нет списка9"/>
    <w:next w:val="a3"/>
    <w:uiPriority w:val="99"/>
    <w:semiHidden/>
    <w:unhideWhenUsed/>
    <w:rsid w:val="00BC605B"/>
  </w:style>
  <w:style w:type="table" w:customStyle="1" w:styleId="300">
    <w:name w:val="Сетка таблицы30"/>
    <w:basedOn w:val="a2"/>
    <w:next w:val="afffff6"/>
    <w:rsid w:val="00BC605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7">
    <w:name w:val="Нет списка10"/>
    <w:next w:val="a3"/>
    <w:uiPriority w:val="99"/>
    <w:semiHidden/>
    <w:unhideWhenUsed/>
    <w:rsid w:val="00BC605B"/>
  </w:style>
  <w:style w:type="paragraph" w:customStyle="1" w:styleId="1fc">
    <w:name w:val="Обычный с отступом 1 см"/>
    <w:basedOn w:val="a0"/>
    <w:qFormat/>
    <w:rsid w:val="00BC605B"/>
    <w:pPr>
      <w:widowControl w:val="0"/>
      <w:spacing w:after="0" w:line="360" w:lineRule="auto"/>
      <w:ind w:firstLine="567"/>
      <w:jc w:val="both"/>
    </w:pPr>
    <w:rPr>
      <w:rFonts w:ascii="Arial" w:eastAsia="Times New Roman" w:hAnsi="Arial" w:cs="Times New Roman"/>
      <w:sz w:val="28"/>
      <w:szCs w:val="20"/>
      <w:lang w:eastAsia="ru-RU"/>
    </w:rPr>
  </w:style>
  <w:style w:type="table" w:customStyle="1" w:styleId="380">
    <w:name w:val="Сетка таблицы38"/>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Нет списка14"/>
    <w:next w:val="a3"/>
    <w:uiPriority w:val="99"/>
    <w:semiHidden/>
    <w:unhideWhenUsed/>
    <w:rsid w:val="00BC605B"/>
  </w:style>
  <w:style w:type="numbering" w:customStyle="1" w:styleId="154">
    <w:name w:val="Нет списка15"/>
    <w:next w:val="a3"/>
    <w:uiPriority w:val="99"/>
    <w:semiHidden/>
    <w:unhideWhenUsed/>
    <w:rsid w:val="00BC605B"/>
  </w:style>
  <w:style w:type="table" w:customStyle="1" w:styleId="390">
    <w:name w:val="Сетка таблицы39"/>
    <w:basedOn w:val="a2"/>
    <w:next w:val="afffff6"/>
    <w:uiPriority w:val="9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
    <w:name w:val="TableGrid8"/>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
    <w:name w:val="TableGrid17"/>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3">
    <w:name w:val="Сетка таблицы 18"/>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
    <w:name w:val="Веб-таблица 27"/>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
    <w:name w:val="Сетка таблицы118"/>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
    <w:name w:val="TableGrid2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
    <w:name w:val="TableGrid1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3">
    <w:name w:val="Сетка таблицы 11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
    <w:name w:val="Веб-таблица 21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0">
    <w:name w:val="Сетка таблицы210"/>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Сетка таблицы10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
    <w:name w:val="TableGrid3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
    <w:name w:val="TableGrid12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
    <w:name w:val="Сетка таблицы 12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
    <w:name w:val="Веб-таблица 22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Сетка таблицы2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
    <w:name w:val="TableGrid4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
    <w:name w:val="TableGrid13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
    <w:name w:val="Сетка таблицы 13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
    <w:name w:val="Веб-таблица 23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
    <w:name w:val="Сетка таблицы2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
    <w:name w:val="TableGrid5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
    <w:name w:val="TableGrid14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0">
    <w:name w:val="Сетка таблицы 14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
    <w:name w:val="Веб-таблица 24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0">
    <w:name w:val="Сетка таблицы183"/>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
    <w:name w:val="TableGrid2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
    <w:name w:val="TableGrid11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
    <w:name w:val="Сетка таблицы 111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
    <w:name w:val="Веб-таблица 211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
    <w:name w:val="Сетка таблицы2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Сетка таблицы10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
    <w:name w:val="TableGrid3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
    <w:name w:val="TableGrid12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0">
    <w:name w:val="Сетка таблицы 121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
    <w:name w:val="Веб-таблица 221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Сетка таблицы2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
    <w:name w:val="TableGrid4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
    <w:name w:val="TableGrid13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0">
    <w:name w:val="Сетка таблицы 131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
    <w:name w:val="Веб-таблица 231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
    <w:name w:val="Сетка таблицы2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Стиль"/>
    <w:qFormat/>
    <w:rsid w:val="00BC60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d">
    <w:name w:val="Стиль1"/>
    <w:basedOn w:val="a0"/>
    <w:link w:val="1fe"/>
    <w:qFormat/>
    <w:rsid w:val="00BC605B"/>
    <w:pPr>
      <w:spacing w:after="120" w:line="240" w:lineRule="auto"/>
      <w:ind w:left="992"/>
    </w:pPr>
    <w:rPr>
      <w:rFonts w:ascii="Arial" w:eastAsia="Times New Roman" w:hAnsi="Arial" w:cs="Times New Roman"/>
      <w:color w:val="000000"/>
      <w:sz w:val="18"/>
      <w:szCs w:val="18"/>
      <w:lang w:val="en-US"/>
    </w:rPr>
  </w:style>
  <w:style w:type="character" w:customStyle="1" w:styleId="1fe">
    <w:name w:val="Стиль1 Знак"/>
    <w:link w:val="1fd"/>
    <w:rsid w:val="00BC605B"/>
    <w:rPr>
      <w:rFonts w:ascii="Arial" w:eastAsia="Times New Roman" w:hAnsi="Arial" w:cs="Times New Roman"/>
      <w:color w:val="000000"/>
      <w:sz w:val="18"/>
      <w:szCs w:val="18"/>
      <w:lang w:val="en-US"/>
    </w:rPr>
  </w:style>
  <w:style w:type="paragraph" w:customStyle="1" w:styleId="1ff">
    <w:name w:val="Название1"/>
    <w:basedOn w:val="a0"/>
    <w:next w:val="a0"/>
    <w:uiPriority w:val="10"/>
    <w:qFormat/>
    <w:rsid w:val="00BC605B"/>
    <w:pPr>
      <w:spacing w:after="0" w:line="240" w:lineRule="auto"/>
      <w:contextualSpacing/>
    </w:pPr>
    <w:rPr>
      <w:rFonts w:ascii="Times New Roman" w:eastAsia="PMingLiU" w:hAnsi="Times New Roman" w:cs="Times New Roman"/>
      <w:b/>
      <w:color w:val="000000"/>
      <w:sz w:val="72"/>
      <w:szCs w:val="72"/>
    </w:rPr>
  </w:style>
  <w:style w:type="character" w:customStyle="1" w:styleId="affffffff">
    <w:name w:val="Заголовок Знак"/>
    <w:uiPriority w:val="10"/>
    <w:rsid w:val="00BC605B"/>
    <w:rPr>
      <w:rFonts w:ascii="Calibri Light" w:eastAsia="Times New Roman" w:hAnsi="Calibri Light" w:cs="Times New Roman"/>
      <w:spacing w:val="-10"/>
      <w:kern w:val="28"/>
      <w:sz w:val="56"/>
      <w:szCs w:val="56"/>
      <w:lang w:eastAsia="ru-RU"/>
    </w:rPr>
  </w:style>
  <w:style w:type="numbering" w:customStyle="1" w:styleId="165">
    <w:name w:val="Нет списка16"/>
    <w:next w:val="a3"/>
    <w:uiPriority w:val="99"/>
    <w:semiHidden/>
    <w:unhideWhenUsed/>
    <w:rsid w:val="00BC605B"/>
  </w:style>
  <w:style w:type="numbering" w:customStyle="1" w:styleId="174">
    <w:name w:val="Нет списка17"/>
    <w:next w:val="a3"/>
    <w:uiPriority w:val="99"/>
    <w:semiHidden/>
    <w:unhideWhenUsed/>
    <w:rsid w:val="00BC605B"/>
  </w:style>
  <w:style w:type="table" w:customStyle="1" w:styleId="400">
    <w:name w:val="Сетка таблицы40"/>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4">
    <w:name w:val="Нет списка18"/>
    <w:next w:val="a3"/>
    <w:uiPriority w:val="99"/>
    <w:semiHidden/>
    <w:unhideWhenUsed/>
    <w:rsid w:val="00BC605B"/>
  </w:style>
  <w:style w:type="character" w:customStyle="1" w:styleId="stat-qtiphint">
    <w:name w:val="stat-qtip__hint"/>
    <w:rsid w:val="00BC605B"/>
  </w:style>
  <w:style w:type="character" w:customStyle="1" w:styleId="buying-price-text">
    <w:name w:val="buying-price-text"/>
    <w:rsid w:val="00BC605B"/>
  </w:style>
  <w:style w:type="character" w:customStyle="1" w:styleId="buying-price-val">
    <w:name w:val="buying-price-val"/>
    <w:rsid w:val="00BC605B"/>
  </w:style>
  <w:style w:type="character" w:customStyle="1" w:styleId="buying-price-val-number">
    <w:name w:val="buying-price-val-number"/>
    <w:rsid w:val="00BC605B"/>
  </w:style>
  <w:style w:type="character" w:customStyle="1" w:styleId="buying-pricenew-val-currency">
    <w:name w:val="buying-pricenew-val-currency"/>
    <w:rsid w:val="00BC605B"/>
  </w:style>
  <w:style w:type="character" w:customStyle="1" w:styleId="self">
    <w:name w:val="self"/>
    <w:rsid w:val="00BC605B"/>
  </w:style>
  <w:style w:type="character" w:customStyle="1" w:styleId="b-contents-link">
    <w:name w:val="b-contents-link"/>
    <w:rsid w:val="00BC605B"/>
  </w:style>
  <w:style w:type="character" w:customStyle="1" w:styleId="action-labeltext">
    <w:name w:val="action-label__text"/>
    <w:rsid w:val="00BC605B"/>
  </w:style>
  <w:style w:type="character" w:customStyle="1" w:styleId="action-labelspace">
    <w:name w:val="action-label__space"/>
    <w:rsid w:val="00BC605B"/>
  </w:style>
  <w:style w:type="character" w:customStyle="1" w:styleId="buying-priceold-val-number">
    <w:name w:val="buying-priceold-val-number"/>
    <w:rsid w:val="00BC605B"/>
  </w:style>
  <w:style w:type="character" w:customStyle="1" w:styleId="buying-pricenew-val-number">
    <w:name w:val="buying-pricenew-val-number"/>
    <w:rsid w:val="00BC605B"/>
  </w:style>
  <w:style w:type="character" w:customStyle="1" w:styleId="text">
    <w:name w:val="text"/>
    <w:rsid w:val="00BC605B"/>
  </w:style>
  <w:style w:type="table" w:customStyle="1" w:styleId="48">
    <w:name w:val="Сетка таблицы48"/>
    <w:basedOn w:val="a2"/>
    <w:next w:val="afffff6"/>
    <w:uiPriority w:val="39"/>
    <w:rsid w:val="00BC60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BC605B"/>
  </w:style>
  <w:style w:type="character" w:customStyle="1" w:styleId="1ff0">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BC605B"/>
    <w:rPr>
      <w:rFonts w:ascii="Calibri" w:eastAsia="Times New Roman" w:hAnsi="Calibri" w:cs="Times New Roman"/>
      <w:sz w:val="20"/>
      <w:szCs w:val="20"/>
      <w:lang w:eastAsia="ru-RU"/>
    </w:rPr>
  </w:style>
  <w:style w:type="numbering" w:customStyle="1" w:styleId="201">
    <w:name w:val="Нет списка20"/>
    <w:next w:val="a3"/>
    <w:uiPriority w:val="99"/>
    <w:semiHidden/>
    <w:unhideWhenUsed/>
    <w:rsid w:val="00BC605B"/>
  </w:style>
  <w:style w:type="numbering" w:customStyle="1" w:styleId="225">
    <w:name w:val="Нет списка22"/>
    <w:next w:val="a3"/>
    <w:uiPriority w:val="99"/>
    <w:semiHidden/>
    <w:unhideWhenUsed/>
    <w:rsid w:val="00BC605B"/>
  </w:style>
  <w:style w:type="numbering" w:customStyle="1" w:styleId="235">
    <w:name w:val="Нет списка23"/>
    <w:next w:val="a3"/>
    <w:uiPriority w:val="99"/>
    <w:semiHidden/>
    <w:unhideWhenUsed/>
    <w:rsid w:val="00BC605B"/>
  </w:style>
  <w:style w:type="table" w:customStyle="1" w:styleId="49">
    <w:name w:val="Сетка таблицы49"/>
    <w:basedOn w:val="a2"/>
    <w:next w:val="afffff6"/>
    <w:uiPriority w:val="9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3"/>
    <w:uiPriority w:val="99"/>
    <w:semiHidden/>
    <w:unhideWhenUsed/>
    <w:rsid w:val="00BC605B"/>
  </w:style>
  <w:style w:type="numbering" w:customStyle="1" w:styleId="1125">
    <w:name w:val="Нет списка112"/>
    <w:next w:val="a3"/>
    <w:uiPriority w:val="99"/>
    <w:semiHidden/>
    <w:unhideWhenUsed/>
    <w:rsid w:val="00BC605B"/>
  </w:style>
  <w:style w:type="table" w:customStyle="1" w:styleId="1200">
    <w:name w:val="Сетка таблицы120"/>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
    <w:name w:val="TableGrid9"/>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
    <w:name w:val="TableGrid18"/>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92">
    <w:name w:val="Сетка таблицы 19"/>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
    <w:name w:val="Веб-таблица 28"/>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0">
    <w:name w:val="Сетка таблицы1110"/>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
    <w:name w:val="TableGrid2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
    <w:name w:val="TableGrid1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1">
    <w:name w:val="Сетка таблицы 115"/>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
    <w:name w:val="Веб-таблица 215"/>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0">
    <w:name w:val="Сетка таблицы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
    <w:name w:val="TableGrid3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
    <w:name w:val="TableGrid12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1">
    <w:name w:val="Сетка таблицы 125"/>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
    <w:name w:val="Веб-таблица 225"/>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0">
    <w:name w:val="Сетка таблицы2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
    <w:name w:val="TableGrid4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
    <w:name w:val="TableGrid13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1">
    <w:name w:val="Сетка таблицы 135"/>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Веб-таблица 235"/>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0">
    <w:name w:val="Сетка таблицы2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Сетка таблицы9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Сетка таблицы10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Сетка таблицы10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
    <w:name w:val="TableGrid5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
    <w:name w:val="TableGrid14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1">
    <w:name w:val="Сетка таблицы 14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
    <w:name w:val="Веб-таблица 24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0">
    <w:name w:val="Сетка таблицы184"/>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
    <w:name w:val="TableGrid2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
    <w:name w:val="TableGrid11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0">
    <w:name w:val="Сетка таблицы 111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
    <w:name w:val="Веб-таблица 211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
    <w:name w:val="Сетка таблицы2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
    <w:name w:val="Сетка таблицы10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
    <w:name w:val="TableGrid3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
    <w:name w:val="TableGrid12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0">
    <w:name w:val="Сетка таблицы 121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
    <w:name w:val="Веб-таблица 221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Сетка таблицы2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
    <w:name w:val="TableGrid4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
    <w:name w:val="TableGrid13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0">
    <w:name w:val="Сетка таблицы 131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
    <w:name w:val="Веб-таблица 231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
    <w:name w:val="Сетка таблицы2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Сетка таблицы10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етка таблицы7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
    <w:name w:val="Сетка таблицы8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
    <w:name w:val="Сетка таблицы9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
    <w:name w:val="Сетка таблицы10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
    <w:name w:val="Нет списка24"/>
    <w:next w:val="a3"/>
    <w:uiPriority w:val="99"/>
    <w:semiHidden/>
    <w:unhideWhenUsed/>
    <w:rsid w:val="00BC605B"/>
  </w:style>
  <w:style w:type="numbering" w:customStyle="1" w:styleId="1222">
    <w:name w:val="Нет списка122"/>
    <w:next w:val="a3"/>
    <w:uiPriority w:val="99"/>
    <w:semiHidden/>
    <w:unhideWhenUsed/>
    <w:rsid w:val="00BC605B"/>
  </w:style>
  <w:style w:type="table" w:customStyle="1" w:styleId="1910">
    <w:name w:val="Сетка таблицы191"/>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1">
    <w:name w:val="TableGrid1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15">
    <w:name w:val="Сетка таблицы 151"/>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0">
    <w:name w:val="Сетка таблицы110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
    <w:name w:val="TableGrid2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
    <w:name w:val="TableGrid1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
    <w:name w:val="Сетка таблицы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
    <w:name w:val="TableGrid3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
    <w:name w:val="TableGrid12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
    <w:name w:val="TableGrid4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
    <w:name w:val="TableGrid13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
    <w:name w:val="TableGrid1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1">
    <w:name w:val="Сетка таблицы 14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
    <w:name w:val="TableGrid2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
    <w:name w:val="TableGrid1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1">
    <w:name w:val="Сетка таблицы 11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
    <w:name w:val="TableGrid3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
    <w:name w:val="TableGrid12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
    <w:name w:val="TableGrid4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
    <w:name w:val="TableGrid13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
    <w:next w:val="a3"/>
    <w:uiPriority w:val="99"/>
    <w:semiHidden/>
    <w:unhideWhenUsed/>
    <w:rsid w:val="00BC605B"/>
  </w:style>
  <w:style w:type="numbering" w:customStyle="1" w:styleId="1315">
    <w:name w:val="Нет списка131"/>
    <w:next w:val="a3"/>
    <w:uiPriority w:val="99"/>
    <w:semiHidden/>
    <w:unhideWhenUsed/>
    <w:rsid w:val="00BC605B"/>
  </w:style>
  <w:style w:type="table" w:customStyle="1" w:styleId="2010">
    <w:name w:val="Сетка таблицы201"/>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
    <w:name w:val="TableGrid7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1">
    <w:name w:val="TableGrid16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15">
    <w:name w:val="Сетка таблицы 161"/>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
    <w:name w:val="Веб-таблица 261"/>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
    <w:name w:val="Сетка таблицы116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
    <w:name w:val="TableGrid2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
    <w:name w:val="TableGrid1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10">
    <w:name w:val="Сетка таблицы 11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
    <w:name w:val="Веб-таблица 21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
    <w:name w:val="TableGrid3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
    <w:name w:val="TableGrid12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1">
    <w:name w:val="Сетка таблицы 12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
    <w:name w:val="Веб-таблица 22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
    <w:name w:val="Сетка таблицы2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
    <w:name w:val="TableGrid4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
    <w:name w:val="TableGrid13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1">
    <w:name w:val="Сетка таблицы 13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
    <w:name w:val="Веб-таблица 23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
    <w:name w:val="Сетка таблицы2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Сетка таблицы7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
    <w:name w:val="Сетка таблицы9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
    <w:name w:val="Сетка таблицы10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Сетка таблицы7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Сетка таблицы8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
    <w:name w:val="Сетка таблицы9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
    <w:name w:val="Сетка таблицы10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
    <w:name w:val="TableGrid5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
    <w:name w:val="TableGrid14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10">
    <w:name w:val="Сетка таблицы 14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
    <w:name w:val="Веб-таблица 24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
    <w:name w:val="Сетка таблицы182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
    <w:name w:val="TableGrid2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
    <w:name w:val="TableGrid11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1">
    <w:name w:val="Сетка таблицы 111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
    <w:name w:val="Веб-таблица 211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
    <w:name w:val="Сетка таблицы2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Сетка таблицы7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Сетка таблицы8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
    <w:name w:val="Сетка таблицы9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
    <w:name w:val="Сетка таблицы10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
    <w:name w:val="Table Normal21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
    <w:name w:val="TableGrid3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
    <w:name w:val="TableGrid12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1">
    <w:name w:val="Сетка таблицы 121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
    <w:name w:val="Веб-таблица 221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
    <w:name w:val="Сетка таблицы2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
    <w:name w:val="TableGrid4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
    <w:name w:val="TableGrid13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0">
    <w:name w:val="Сетка таблицы 131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
    <w:name w:val="Веб-таблица 231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
    <w:name w:val="Сетка таблицы2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Сетка таблицы9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Сетка таблицы10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
    <w:name w:val="Сетка таблицы9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
    <w:name w:val="Сетка таблицы10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3"/>
    <w:semiHidden/>
    <w:rsid w:val="00BC605B"/>
  </w:style>
  <w:style w:type="table" w:customStyle="1" w:styleId="271">
    <w:name w:val="Сетка таблицы271"/>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
    <w:next w:val="a3"/>
    <w:uiPriority w:val="99"/>
    <w:semiHidden/>
    <w:unhideWhenUsed/>
    <w:rsid w:val="00BC605B"/>
  </w:style>
  <w:style w:type="table" w:customStyle="1" w:styleId="281">
    <w:name w:val="Сетка таблицы281"/>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
    <w:next w:val="a3"/>
    <w:uiPriority w:val="99"/>
    <w:semiHidden/>
    <w:unhideWhenUsed/>
    <w:rsid w:val="00BC605B"/>
  </w:style>
  <w:style w:type="numbering" w:customStyle="1" w:styleId="716">
    <w:name w:val="Нет списка71"/>
    <w:next w:val="a3"/>
    <w:semiHidden/>
    <w:rsid w:val="00BC605B"/>
  </w:style>
  <w:style w:type="table" w:customStyle="1" w:styleId="291">
    <w:name w:val="Сетка таблицы291"/>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rsid w:val="00BC60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6">
    <w:name w:val="Нет списка81"/>
    <w:next w:val="a3"/>
    <w:uiPriority w:val="99"/>
    <w:semiHidden/>
    <w:unhideWhenUsed/>
    <w:rsid w:val="00BC605B"/>
  </w:style>
  <w:style w:type="numbering" w:customStyle="1" w:styleId="916">
    <w:name w:val="Нет списка91"/>
    <w:next w:val="a3"/>
    <w:uiPriority w:val="99"/>
    <w:semiHidden/>
    <w:unhideWhenUsed/>
    <w:rsid w:val="00BC605B"/>
  </w:style>
  <w:style w:type="table" w:customStyle="1" w:styleId="301">
    <w:name w:val="Сетка таблицы301"/>
    <w:basedOn w:val="a2"/>
    <w:next w:val="afffff6"/>
    <w:rsid w:val="00BC605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6">
    <w:name w:val="Нет списка101"/>
    <w:next w:val="a3"/>
    <w:uiPriority w:val="99"/>
    <w:semiHidden/>
    <w:unhideWhenUsed/>
    <w:rsid w:val="00BC605B"/>
  </w:style>
  <w:style w:type="table" w:customStyle="1" w:styleId="381">
    <w:name w:val="Сетка таблицы381"/>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Нет списка141"/>
    <w:next w:val="a3"/>
    <w:uiPriority w:val="99"/>
    <w:semiHidden/>
    <w:unhideWhenUsed/>
    <w:rsid w:val="00BC605B"/>
  </w:style>
  <w:style w:type="numbering" w:customStyle="1" w:styleId="1516">
    <w:name w:val="Нет списка151"/>
    <w:next w:val="a3"/>
    <w:uiPriority w:val="99"/>
    <w:semiHidden/>
    <w:unhideWhenUsed/>
    <w:rsid w:val="00BC605B"/>
  </w:style>
  <w:style w:type="table" w:customStyle="1" w:styleId="391">
    <w:name w:val="Сетка таблицы391"/>
    <w:basedOn w:val="a2"/>
    <w:next w:val="afffff6"/>
    <w:uiPriority w:val="9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
    <w:name w:val="TableGrid8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1">
    <w:name w:val="TableGrid17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10">
    <w:name w:val="Сетка таблицы 181"/>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
    <w:name w:val="Веб-таблица 271"/>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
    <w:name w:val="Сетка таблицы118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
    <w:name w:val="Table Normal1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
    <w:name w:val="TableGrid2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
    <w:name w:val="TableGrid1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10">
    <w:name w:val="Сетка таблицы 11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
    <w:name w:val="Веб-таблица 21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
    <w:name w:val="Сетка таблицы210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
    <w:name w:val="TableGrid3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
    <w:name w:val="TableGrid12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1">
    <w:name w:val="Сетка таблицы 12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
    <w:name w:val="Веб-таблица 22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
    <w:name w:val="Сетка таблицы2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Сетка таблицы8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
    <w:name w:val="Сетка таблицы9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Сетка таблицы10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
    <w:name w:val="TableGrid4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
    <w:name w:val="TableGrid13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1">
    <w:name w:val="Сетка таблицы 13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
    <w:name w:val="Веб-таблица 23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
    <w:name w:val="Сетка таблицы2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Сетка таблицы6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
    <w:name w:val="Сетка таблицы7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Сетка таблицы8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
    <w:name w:val="Сетка таблицы9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
    <w:name w:val="Сетка таблицы10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
    <w:name w:val="Сетка таблицы7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
    <w:name w:val="Сетка таблицы8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
    <w:name w:val="Сетка таблицы9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
    <w:name w:val="Сетка таблицы10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
    <w:name w:val="TableGrid5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
    <w:name w:val="TableGrid14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10">
    <w:name w:val="Сетка таблицы 14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
    <w:name w:val="Веб-таблица 24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
    <w:name w:val="Сетка таблицы183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
    <w:name w:val="Table Normal11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
    <w:name w:val="TableGrid2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
    <w:name w:val="TableGrid11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1">
    <w:name w:val="Сетка таблицы 111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
    <w:name w:val="Веб-таблица 211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
    <w:name w:val="Сетка таблицы2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
    <w:name w:val="Сетка таблицы7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
    <w:name w:val="Сетка таблицы8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
    <w:name w:val="Сетка таблицы9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
    <w:name w:val="Сетка таблицы10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Сетка таблицы4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
    <w:name w:val="Table Normal21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
    <w:name w:val="TableGrid3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
    <w:name w:val="TableGrid12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10">
    <w:name w:val="Сетка таблицы 121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
    <w:name w:val="Веб-таблица 221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
    <w:name w:val="Сетка таблицы2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Сетка таблицы4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5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
    <w:name w:val="Сетка таблицы6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
    <w:name w:val="Сетка таблицы8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
    <w:name w:val="Сетка таблицы9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
    <w:name w:val="Сетка таблицы10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
    <w:name w:val="Table Normal31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
    <w:name w:val="TableGrid4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
    <w:name w:val="TableGrid13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10">
    <w:name w:val="Сетка таблицы 131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
    <w:name w:val="Веб-таблица 231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
    <w:name w:val="Сетка таблицы2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Сетка таблицы4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Сетка таблицы6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
    <w:name w:val="Сетка таблицы7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Сетка таблицы8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
    <w:name w:val="Сетка таблицы9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
    <w:name w:val="Сетка таблицы10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
    <w:name w:val="Сетка таблицы7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
    <w:name w:val="Сетка таблицы8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
    <w:name w:val="Сетка таблицы9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
    <w:name w:val="Сетка таблицы10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11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3"/>
    <w:uiPriority w:val="99"/>
    <w:semiHidden/>
    <w:unhideWhenUsed/>
    <w:rsid w:val="00BC605B"/>
  </w:style>
  <w:style w:type="numbering" w:customStyle="1" w:styleId="262">
    <w:name w:val="Нет списка26"/>
    <w:next w:val="a3"/>
    <w:uiPriority w:val="99"/>
    <w:semiHidden/>
    <w:unhideWhenUsed/>
    <w:rsid w:val="00BC605B"/>
  </w:style>
  <w:style w:type="table" w:customStyle="1" w:styleId="500">
    <w:name w:val="Сетка таблицы50"/>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6">
    <w:name w:val="Сетка таблицы126"/>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6">
    <w:name w:val="Нет списка113"/>
    <w:next w:val="a3"/>
    <w:uiPriority w:val="99"/>
    <w:semiHidden/>
    <w:unhideWhenUsed/>
    <w:rsid w:val="00BC605B"/>
  </w:style>
  <w:style w:type="numbering" w:customStyle="1" w:styleId="1145">
    <w:name w:val="Нет списка114"/>
    <w:next w:val="a3"/>
    <w:uiPriority w:val="99"/>
    <w:semiHidden/>
    <w:unhideWhenUsed/>
    <w:rsid w:val="00BC605B"/>
  </w:style>
  <w:style w:type="table" w:customStyle="1" w:styleId="1116">
    <w:name w:val="Сетка таблицы1116"/>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72">
    <w:name w:val="Нет списка27"/>
    <w:next w:val="a3"/>
    <w:uiPriority w:val="99"/>
    <w:semiHidden/>
    <w:unhideWhenUsed/>
    <w:rsid w:val="00BC605B"/>
  </w:style>
  <w:style w:type="table" w:customStyle="1" w:styleId="2170">
    <w:name w:val="Сетка таблицы217"/>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6">
    <w:name w:val="Нет списка33"/>
    <w:next w:val="a3"/>
    <w:uiPriority w:val="99"/>
    <w:semiHidden/>
    <w:unhideWhenUsed/>
    <w:rsid w:val="00BC605B"/>
  </w:style>
  <w:style w:type="numbering" w:customStyle="1" w:styleId="436">
    <w:name w:val="Нет списка43"/>
    <w:next w:val="a3"/>
    <w:uiPriority w:val="99"/>
    <w:semiHidden/>
    <w:unhideWhenUsed/>
    <w:rsid w:val="00BC605B"/>
  </w:style>
  <w:style w:type="table" w:customStyle="1" w:styleId="317">
    <w:name w:val="Сетка таблицы317"/>
    <w:basedOn w:val="a2"/>
    <w:next w:val="afffff6"/>
    <w:uiPriority w:val="9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3"/>
    <w:uiPriority w:val="99"/>
    <w:semiHidden/>
    <w:unhideWhenUsed/>
    <w:rsid w:val="00BC605B"/>
  </w:style>
  <w:style w:type="numbering" w:customStyle="1" w:styleId="1111111">
    <w:name w:val="Нет списка111111"/>
    <w:next w:val="a3"/>
    <w:uiPriority w:val="99"/>
    <w:semiHidden/>
    <w:unhideWhenUsed/>
    <w:rsid w:val="00BC605B"/>
  </w:style>
  <w:style w:type="table" w:customStyle="1" w:styleId="127">
    <w:name w:val="Сетка таблицы127"/>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0">
    <w:name w:val="TableGrid10"/>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9">
    <w:name w:val="TableGrid19"/>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02">
    <w:name w:val="Сетка таблицы 110"/>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9">
    <w:name w:val="Веб-таблица 29"/>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7">
    <w:name w:val="Сетка таблицы111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5">
    <w:name w:val="Table Normal11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6">
    <w:name w:val="TableGrid2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6">
    <w:name w:val="TableGrid11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60">
    <w:name w:val="Сетка таблицы 116"/>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6">
    <w:name w:val="Веб-таблица 216"/>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80">
    <w:name w:val="Сетка таблицы21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6">
    <w:name w:val="TableGrid3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6">
    <w:name w:val="TableGrid12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60">
    <w:name w:val="Сетка таблицы 126"/>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Веб-таблица 226"/>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6">
    <w:name w:val="Сетка таблицы2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0">
    <w:name w:val="Сетка таблицы4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0">
    <w:name w:val="Сетка таблицы7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0">
    <w:name w:val="Сетка таблицы8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0">
    <w:name w:val="Сетка таблицы9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0">
    <w:name w:val="Сетка таблицы10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Grid4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6">
    <w:name w:val="TableGrid13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60">
    <w:name w:val="Сетка таблицы 136"/>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6">
    <w:name w:val="Веб-таблица 236"/>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6">
    <w:name w:val="Сетка таблицы2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0">
    <w:name w:val="Сетка таблицы4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Сетка таблицы7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Сетка таблицы8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Сетка таблицы9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6">
    <w:name w:val="Сетка таблицы10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Сетка таблицы7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6">
    <w:name w:val="Сетка таблицы8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6">
    <w:name w:val="Сетка таблицы9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6">
    <w:name w:val="Сетка таблицы10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5">
    <w:name w:val="TableGrid5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5">
    <w:name w:val="TableGrid14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50">
    <w:name w:val="Сетка таблицы 145"/>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5">
    <w:name w:val="Веб-таблица 245"/>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5">
    <w:name w:val="Сетка таблицы185"/>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5">
    <w:name w:val="TableGrid11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50">
    <w:name w:val="Сетка таблицы 1115"/>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5">
    <w:name w:val="Веб-таблица 2115"/>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50">
    <w:name w:val="Сетка таблицы2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Сетка таблицы7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Сетка таблицы8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5">
    <w:name w:val="Сетка таблицы9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5">
    <w:name w:val="Сетка таблицы10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0">
    <w:name w:val="Сетка таблицы11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Grid3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5">
    <w:name w:val="TableGrid12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50">
    <w:name w:val="Сетка таблицы 1215"/>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5">
    <w:name w:val="Веб-таблица 2215"/>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5">
    <w:name w:val="Сетка таблицы2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Сетка таблицы9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Сетка таблицы10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0">
    <w:name w:val="Сетка таблицы14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5">
    <w:name w:val="TableGrid4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5">
    <w:name w:val="TableGrid13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51">
    <w:name w:val="Сетка таблицы 1315"/>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5">
    <w:name w:val="Веб-таблица 2315"/>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5">
    <w:name w:val="Сетка таблицы2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5">
    <w:name w:val="Сетка таблицы6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Сетка таблицы7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5">
    <w:name w:val="Сетка таблицы8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5">
    <w:name w:val="Сетка таблицы9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5">
    <w:name w:val="Сетка таблицы10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0">
    <w:name w:val="Сетка таблицы16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5">
    <w:name w:val="Сетка таблицы7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5">
    <w:name w:val="Сетка таблицы8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5">
    <w:name w:val="Сетка таблицы9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5">
    <w:name w:val="Сетка таблицы10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Сетка таблицы11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
    <w:next w:val="a3"/>
    <w:uiPriority w:val="99"/>
    <w:semiHidden/>
    <w:unhideWhenUsed/>
    <w:rsid w:val="00BC605B"/>
  </w:style>
  <w:style w:type="numbering" w:customStyle="1" w:styleId="12112">
    <w:name w:val="Нет списка1211"/>
    <w:next w:val="a3"/>
    <w:uiPriority w:val="99"/>
    <w:semiHidden/>
    <w:unhideWhenUsed/>
    <w:rsid w:val="00BC605B"/>
  </w:style>
  <w:style w:type="table" w:customStyle="1" w:styleId="1920">
    <w:name w:val="Сетка таблицы192"/>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2">
    <w:name w:val="TableGrid6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2">
    <w:name w:val="TableGrid15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22">
    <w:name w:val="Сетка таблицы 152"/>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2">
    <w:name w:val="Веб-таблица 252"/>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20">
    <w:name w:val="Сетка таблицы110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2">
    <w:name w:val="TableGrid2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2">
    <w:name w:val="TableGrid1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2">
    <w:name w:val="Сетка таблицы 11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2">
    <w:name w:val="Веб-таблица 21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20">
    <w:name w:val="Сетка таблицы2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етка таблицы10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2">
    <w:name w:val="TableGrid3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2">
    <w:name w:val="TableGrid12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21">
    <w:name w:val="Сетка таблицы 12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2">
    <w:name w:val="Веб-таблица 22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Сетка таблицы2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2">
    <w:name w:val="TableGrid4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2">
    <w:name w:val="TableGrid13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20">
    <w:name w:val="Сетка таблицы 13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2">
    <w:name w:val="Веб-таблица 23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Сетка таблицы2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Сетка таблицы9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
    <w:name w:val="Сетка таблицы10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2">
    <w:name w:val="TableGrid5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2">
    <w:name w:val="TableGrid14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0">
    <w:name w:val="Сетка таблицы 14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2">
    <w:name w:val="Веб-таблица 24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2">
    <w:name w:val="Сетка таблицы181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2">
    <w:name w:val="TableGrid2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2">
    <w:name w:val="TableGrid11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2">
    <w:name w:val="Сетка таблицы 111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
    <w:name w:val="Веб-таблица 211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2">
    <w:name w:val="Сетка таблицы2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2">
    <w:name w:val="Сетка таблицы10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2">
    <w:name w:val="Table Normal21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2">
    <w:name w:val="TableGrid3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2">
    <w:name w:val="TableGrid12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21">
    <w:name w:val="Сетка таблицы 121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2">
    <w:name w:val="Веб-таблица 221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Сетка таблицы2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2">
    <w:name w:val="Table Normal31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2">
    <w:name w:val="TableGrid4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2">
    <w:name w:val="TableGrid13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20">
    <w:name w:val="Сетка таблицы 131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2">
    <w:name w:val="Веб-таблица 231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2">
    <w:name w:val="Сетка таблицы2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2">
    <w:name w:val="Сетка таблицы9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2">
    <w:name w:val="Сетка таблицы10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3"/>
    <w:uiPriority w:val="99"/>
    <w:semiHidden/>
    <w:unhideWhenUsed/>
    <w:rsid w:val="00BC605B"/>
  </w:style>
  <w:style w:type="numbering" w:customStyle="1" w:styleId="1323">
    <w:name w:val="Нет списка132"/>
    <w:next w:val="a3"/>
    <w:uiPriority w:val="99"/>
    <w:semiHidden/>
    <w:unhideWhenUsed/>
    <w:rsid w:val="00BC605B"/>
  </w:style>
  <w:style w:type="table" w:customStyle="1" w:styleId="202">
    <w:name w:val="Сетка таблицы202"/>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2">
    <w:name w:val="TableGrid7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2">
    <w:name w:val="TableGrid16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23">
    <w:name w:val="Сетка таблицы 162"/>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2">
    <w:name w:val="Веб-таблица 262"/>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2">
    <w:name w:val="Сетка таблицы116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2">
    <w:name w:val="TableGrid2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2">
    <w:name w:val="TableGrid1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20">
    <w:name w:val="Сетка таблицы 11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2">
    <w:name w:val="Веб-таблица 21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20">
    <w:name w:val="Сетка таблицы2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етка таблицы10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етка таблицы1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2">
    <w:name w:val="TableGrid3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2">
    <w:name w:val="TableGrid12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21">
    <w:name w:val="Сетка таблицы 12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2">
    <w:name w:val="Веб-таблица 22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2">
    <w:name w:val="Сетка таблицы2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
    <w:name w:val="Сетка таблицы9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2">
    <w:name w:val="TableGrid4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2">
    <w:name w:val="TableGrid13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20">
    <w:name w:val="Сетка таблицы 13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2">
    <w:name w:val="Веб-таблица 23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2">
    <w:name w:val="Сетка таблицы2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
    <w:name w:val="Сетка таблицы6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Сетка таблицы7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Сетка таблицы8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2">
    <w:name w:val="Сетка таблицы9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2">
    <w:name w:val="Сетка таблицы10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2">
    <w:name w:val="Сетка таблицы7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2">
    <w:name w:val="Сетка таблицы8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2">
    <w:name w:val="Сетка таблицы9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2">
    <w:name w:val="Сетка таблицы10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2">
    <w:name w:val="TableGrid5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2">
    <w:name w:val="TableGrid14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20">
    <w:name w:val="Сетка таблицы 14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2">
    <w:name w:val="Веб-таблица 24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2">
    <w:name w:val="Сетка таблицы182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2">
    <w:name w:val="Table Normal11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2">
    <w:name w:val="TableGrid2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2">
    <w:name w:val="TableGrid11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20">
    <w:name w:val="Сетка таблицы 111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2">
    <w:name w:val="Веб-таблица 211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2">
    <w:name w:val="Сетка таблицы2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
    <w:name w:val="Сетка таблицы6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2">
    <w:name w:val="Сетка таблицы7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2">
    <w:name w:val="Сетка таблицы8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2">
    <w:name w:val="Сетка таблицы9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2">
    <w:name w:val="Сетка таблицы10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2">
    <w:name w:val="Table Normal21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2">
    <w:name w:val="TableGrid3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2">
    <w:name w:val="TableGrid12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20">
    <w:name w:val="Сетка таблицы 121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2">
    <w:name w:val="Веб-таблица 221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2">
    <w:name w:val="Сетка таблицы2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Сетка таблицы4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2">
    <w:name w:val="Сетка таблицы6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2">
    <w:name w:val="Сетка таблицы9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2">
    <w:name w:val="Сетка таблицы10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2">
    <w:name w:val="Table Normal31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2">
    <w:name w:val="TableGrid4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2">
    <w:name w:val="TableGrid13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20">
    <w:name w:val="Сетка таблицы 131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2">
    <w:name w:val="Веб-таблица 231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2">
    <w:name w:val="Сетка таблицы2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Сетка таблицы5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2">
    <w:name w:val="Сетка таблицы6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Сетка таблицы7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Сетка таблицы8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2">
    <w:name w:val="Сетка таблицы9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2">
    <w:name w:val="Сетка таблицы10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2">
    <w:name w:val="Сетка таблицы7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2">
    <w:name w:val="Сетка таблицы8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2">
    <w:name w:val="Сетка таблицы9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2">
    <w:name w:val="Сетка таблицы10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semiHidden/>
    <w:rsid w:val="00BC605B"/>
  </w:style>
  <w:style w:type="table" w:customStyle="1" w:styleId="2720">
    <w:name w:val="Сетка таблицы272"/>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7">
    <w:name w:val="Нет списка52"/>
    <w:next w:val="a3"/>
    <w:uiPriority w:val="99"/>
    <w:semiHidden/>
    <w:unhideWhenUsed/>
    <w:rsid w:val="00BC605B"/>
  </w:style>
  <w:style w:type="table" w:customStyle="1" w:styleId="282">
    <w:name w:val="Сетка таблицы282"/>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7">
    <w:name w:val="Нет списка62"/>
    <w:next w:val="a3"/>
    <w:uiPriority w:val="99"/>
    <w:semiHidden/>
    <w:unhideWhenUsed/>
    <w:rsid w:val="00BC605B"/>
  </w:style>
  <w:style w:type="numbering" w:customStyle="1" w:styleId="727">
    <w:name w:val="Нет списка72"/>
    <w:next w:val="a3"/>
    <w:semiHidden/>
    <w:rsid w:val="00BC605B"/>
  </w:style>
  <w:style w:type="table" w:customStyle="1" w:styleId="292">
    <w:name w:val="Сетка таблицы292"/>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 172"/>
    <w:basedOn w:val="a2"/>
    <w:next w:val="19"/>
    <w:rsid w:val="00BC60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27">
    <w:name w:val="Нет списка82"/>
    <w:next w:val="a3"/>
    <w:uiPriority w:val="99"/>
    <w:semiHidden/>
    <w:unhideWhenUsed/>
    <w:rsid w:val="00BC605B"/>
  </w:style>
  <w:style w:type="numbering" w:customStyle="1" w:styleId="927">
    <w:name w:val="Нет списка92"/>
    <w:next w:val="a3"/>
    <w:uiPriority w:val="99"/>
    <w:semiHidden/>
    <w:unhideWhenUsed/>
    <w:rsid w:val="00BC605B"/>
  </w:style>
  <w:style w:type="table" w:customStyle="1" w:styleId="302">
    <w:name w:val="Сетка таблицы302"/>
    <w:basedOn w:val="a2"/>
    <w:next w:val="afffff6"/>
    <w:rsid w:val="00BC605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Нет списка102"/>
    <w:next w:val="a3"/>
    <w:uiPriority w:val="99"/>
    <w:semiHidden/>
    <w:unhideWhenUsed/>
    <w:rsid w:val="00BC605B"/>
  </w:style>
  <w:style w:type="table" w:customStyle="1" w:styleId="382">
    <w:name w:val="Сетка таблицы382"/>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
    <w:name w:val="Нет списка142"/>
    <w:next w:val="a3"/>
    <w:uiPriority w:val="99"/>
    <w:semiHidden/>
    <w:unhideWhenUsed/>
    <w:rsid w:val="00BC605B"/>
  </w:style>
  <w:style w:type="numbering" w:customStyle="1" w:styleId="1523">
    <w:name w:val="Нет списка152"/>
    <w:next w:val="a3"/>
    <w:uiPriority w:val="99"/>
    <w:semiHidden/>
    <w:unhideWhenUsed/>
    <w:rsid w:val="00BC605B"/>
  </w:style>
  <w:style w:type="table" w:customStyle="1" w:styleId="392">
    <w:name w:val="Сетка таблицы392"/>
    <w:basedOn w:val="a2"/>
    <w:next w:val="afffff6"/>
    <w:uiPriority w:val="9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2">
    <w:name w:val="TableGrid8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2">
    <w:name w:val="TableGrid17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20">
    <w:name w:val="Сетка таблицы 182"/>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2">
    <w:name w:val="Веб-таблица 272"/>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2">
    <w:name w:val="Сетка таблицы118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2">
    <w:name w:val="Table Normal14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2">
    <w:name w:val="TableGrid2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2">
    <w:name w:val="TableGrid11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20">
    <w:name w:val="Сетка таблицы 114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2">
    <w:name w:val="Веб-таблица 214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2">
    <w:name w:val="Сетка таблицы210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Сетка таблицы8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
    <w:name w:val="Сетка таблицы10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2">
    <w:name w:val="TableGrid3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2">
    <w:name w:val="TableGrid12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20">
    <w:name w:val="Сетка таблицы 124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2">
    <w:name w:val="Веб-таблица 224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2">
    <w:name w:val="Сетка таблицы2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Сетка таблицы6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Сетка таблицы8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2">
    <w:name w:val="Сетка таблицы9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2">
    <w:name w:val="Сетка таблицы10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2">
    <w:name w:val="TableGrid4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2">
    <w:name w:val="TableGrid13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20">
    <w:name w:val="Сетка таблицы 134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2">
    <w:name w:val="Веб-таблица 234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2">
    <w:name w:val="Сетка таблицы2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2">
    <w:name w:val="Сетка таблицы5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2">
    <w:name w:val="Сетка таблицы6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2">
    <w:name w:val="Сетка таблицы7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2">
    <w:name w:val="Сетка таблицы8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2">
    <w:name w:val="Сетка таблицы9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2">
    <w:name w:val="Сетка таблицы10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2">
    <w:name w:val="Сетка таблицы7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2">
    <w:name w:val="Сетка таблицы8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2">
    <w:name w:val="Сетка таблицы9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2">
    <w:name w:val="Сетка таблицы10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Сетка таблицы11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2">
    <w:name w:val="TableGrid5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2">
    <w:name w:val="TableGrid14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20">
    <w:name w:val="Сетка таблицы 14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2">
    <w:name w:val="Веб-таблица 24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2">
    <w:name w:val="Сетка таблицы183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2">
    <w:name w:val="Table Normal11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2">
    <w:name w:val="TableGrid2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2">
    <w:name w:val="TableGrid11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20">
    <w:name w:val="Сетка таблицы 111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2">
    <w:name w:val="Веб-таблица 211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2">
    <w:name w:val="Сетка таблицы2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2">
    <w:name w:val="Сетка таблицы3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2">
    <w:name w:val="Сетка таблицы5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2">
    <w:name w:val="Сетка таблицы6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2">
    <w:name w:val="Сетка таблицы7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2">
    <w:name w:val="Сетка таблицы8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2">
    <w:name w:val="Сетка таблицы9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2">
    <w:name w:val="Сетка таблицы10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Сетка таблицы4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2">
    <w:name w:val="Table Normal21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2">
    <w:name w:val="TableGrid3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2">
    <w:name w:val="TableGrid12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20">
    <w:name w:val="Сетка таблицы 121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2">
    <w:name w:val="Веб-таблица 221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2">
    <w:name w:val="Сетка таблицы2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2">
    <w:name w:val="Сетка таблицы3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2">
    <w:name w:val="Сетка таблицы4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Сетка таблицы5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2">
    <w:name w:val="Сетка таблицы6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2">
    <w:name w:val="Сетка таблицы8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2">
    <w:name w:val="Сетка таблицы9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2">
    <w:name w:val="Сетка таблицы10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2">
    <w:name w:val="Table Normal31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2">
    <w:name w:val="TableGrid4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2">
    <w:name w:val="TableGrid13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20">
    <w:name w:val="Сетка таблицы 131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2">
    <w:name w:val="Веб-таблица 231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2">
    <w:name w:val="Сетка таблицы2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2">
    <w:name w:val="Сетка таблицы3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2">
    <w:name w:val="Сетка таблицы4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2">
    <w:name w:val="Сетка таблицы5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2">
    <w:name w:val="Сетка таблицы6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2">
    <w:name w:val="Сетка таблицы7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2">
    <w:name w:val="Сетка таблицы8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2">
    <w:name w:val="Сетка таблицы9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2">
    <w:name w:val="Сетка таблицы10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11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Сетка таблицы16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2">
    <w:name w:val="Сетка таблицы7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2">
    <w:name w:val="Сетка таблицы8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2">
    <w:name w:val="Сетка таблицы9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2">
    <w:name w:val="Сетка таблицы10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6">
    <w:name w:val="Нет списка161"/>
    <w:next w:val="a3"/>
    <w:uiPriority w:val="99"/>
    <w:semiHidden/>
    <w:unhideWhenUsed/>
    <w:rsid w:val="00BC605B"/>
  </w:style>
  <w:style w:type="numbering" w:customStyle="1" w:styleId="1713">
    <w:name w:val="Нет списка171"/>
    <w:next w:val="a3"/>
    <w:uiPriority w:val="99"/>
    <w:semiHidden/>
    <w:unhideWhenUsed/>
    <w:rsid w:val="00BC605B"/>
  </w:style>
  <w:style w:type="table" w:customStyle="1" w:styleId="401">
    <w:name w:val="Сетка таблицы401"/>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3">
    <w:name w:val="Нет списка181"/>
    <w:next w:val="a3"/>
    <w:uiPriority w:val="99"/>
    <w:semiHidden/>
    <w:unhideWhenUsed/>
    <w:rsid w:val="00BC605B"/>
  </w:style>
  <w:style w:type="table" w:customStyle="1" w:styleId="481">
    <w:name w:val="Сетка таблицы481"/>
    <w:basedOn w:val="a2"/>
    <w:next w:val="afffff6"/>
    <w:uiPriority w:val="39"/>
    <w:rsid w:val="00BC60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BC605B"/>
  </w:style>
  <w:style w:type="numbering" w:customStyle="1" w:styleId="2011">
    <w:name w:val="Нет списка201"/>
    <w:next w:val="a3"/>
    <w:uiPriority w:val="99"/>
    <w:semiHidden/>
    <w:unhideWhenUsed/>
    <w:rsid w:val="00BC605B"/>
  </w:style>
  <w:style w:type="numbering" w:customStyle="1" w:styleId="2210">
    <w:name w:val="Нет списка221"/>
    <w:next w:val="a3"/>
    <w:uiPriority w:val="99"/>
    <w:semiHidden/>
    <w:unhideWhenUsed/>
    <w:rsid w:val="00BC605B"/>
  </w:style>
  <w:style w:type="numbering" w:customStyle="1" w:styleId="2310">
    <w:name w:val="Нет списка231"/>
    <w:next w:val="a3"/>
    <w:uiPriority w:val="99"/>
    <w:semiHidden/>
    <w:unhideWhenUsed/>
    <w:rsid w:val="00BC605B"/>
  </w:style>
  <w:style w:type="table" w:customStyle="1" w:styleId="491">
    <w:name w:val="Сетка таблицы491"/>
    <w:basedOn w:val="a2"/>
    <w:next w:val="afffff6"/>
    <w:uiPriority w:val="9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3"/>
    <w:uiPriority w:val="99"/>
    <w:semiHidden/>
    <w:unhideWhenUsed/>
    <w:rsid w:val="00BC605B"/>
  </w:style>
  <w:style w:type="numbering" w:customStyle="1" w:styleId="11216">
    <w:name w:val="Нет списка1121"/>
    <w:next w:val="a3"/>
    <w:uiPriority w:val="99"/>
    <w:semiHidden/>
    <w:unhideWhenUsed/>
    <w:rsid w:val="00BC605B"/>
  </w:style>
  <w:style w:type="table" w:customStyle="1" w:styleId="1201">
    <w:name w:val="Сетка таблицы1201"/>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1">
    <w:name w:val="TableGrid9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1">
    <w:name w:val="TableGrid18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912">
    <w:name w:val="Сетка таблицы 191"/>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1">
    <w:name w:val="Веб-таблица 281"/>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1">
    <w:name w:val="Сетка таблицы1110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1">
    <w:name w:val="TableGrid2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1">
    <w:name w:val="TableGrid11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11">
    <w:name w:val="Сетка таблицы 115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1">
    <w:name w:val="Веб-таблица 215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1">
    <w:name w:val="Сетка таблицы2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1">
    <w:name w:val="TableGrid3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1">
    <w:name w:val="TableGrid12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11">
    <w:name w:val="Сетка таблицы 125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1">
    <w:name w:val="Веб-таблица 225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1">
    <w:name w:val="Сетка таблицы2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Сетка таблицы8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1">
    <w:name w:val="Сетка таблицы9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1">
    <w:name w:val="Сетка таблицы10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1">
    <w:name w:val="TableGrid4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1">
    <w:name w:val="TableGrid13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11">
    <w:name w:val="Сетка таблицы 135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1">
    <w:name w:val="Веб-таблица 235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1">
    <w:name w:val="Сетка таблицы2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Сетка таблицы5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1">
    <w:name w:val="Сетка таблицы6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1">
    <w:name w:val="Сетка таблицы7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1">
    <w:name w:val="Сетка таблицы8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1">
    <w:name w:val="Сетка таблицы9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1">
    <w:name w:val="Сетка таблицы10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1">
    <w:name w:val="Сетка таблицы7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1">
    <w:name w:val="Сетка таблицы8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1">
    <w:name w:val="Сетка таблицы9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1">
    <w:name w:val="Сетка таблицы10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
    <w:name w:val="Сетка таблицы11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1">
    <w:name w:val="TableGrid5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1">
    <w:name w:val="TableGrid14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11">
    <w:name w:val="Сетка таблицы 14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1">
    <w:name w:val="Веб-таблица 24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1">
    <w:name w:val="Сетка таблицы184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1">
    <w:name w:val="Table Normal11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1">
    <w:name w:val="TableGrid2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1">
    <w:name w:val="TableGrid11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10">
    <w:name w:val="Сетка таблицы 111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1">
    <w:name w:val="Веб-таблица 211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1">
    <w:name w:val="Сетка таблицы2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Сетка таблицы6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1">
    <w:name w:val="Сетка таблицы7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1">
    <w:name w:val="Сетка таблицы8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1">
    <w:name w:val="Сетка таблицы9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1">
    <w:name w:val="Сетка таблицы10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
    <w:name w:val="Сетка таблицы11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Сетка таблицы4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1">
    <w:name w:val="Table Normal21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1">
    <w:name w:val="TableGrid3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1">
    <w:name w:val="TableGrid12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10">
    <w:name w:val="Сетка таблицы 121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1">
    <w:name w:val="Веб-таблица 221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1">
    <w:name w:val="Сетка таблицы2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Сетка таблицы3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Сетка таблицы4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1">
    <w:name w:val="Сетка таблицы6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1">
    <w:name w:val="Сетка таблицы8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1">
    <w:name w:val="Сетка таблицы9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1">
    <w:name w:val="Сетка таблицы10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1">
    <w:name w:val="Сетка таблицы1514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1">
    <w:name w:val="Table Normal31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1">
    <w:name w:val="TableGrid4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1">
    <w:name w:val="TableGrid13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10">
    <w:name w:val="Сетка таблицы 131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1">
    <w:name w:val="Веб-таблица 231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1">
    <w:name w:val="Сетка таблицы2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1">
    <w:name w:val="Сетка таблицы3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1">
    <w:name w:val="Сетка таблицы4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1">
    <w:name w:val="Сетка таблицы5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Сетка таблицы6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1">
    <w:name w:val="Сетка таблицы7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1">
    <w:name w:val="Сетка таблицы8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1">
    <w:name w:val="Сетка таблицы9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1">
    <w:name w:val="Сетка таблицы10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
    <w:name w:val="Сетка таблицы11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1">
    <w:name w:val="Сетка таблицы7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1">
    <w:name w:val="Сетка таблицы8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1">
    <w:name w:val="Сетка таблицы9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1">
    <w:name w:val="Сетка таблицы10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11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3"/>
    <w:uiPriority w:val="99"/>
    <w:semiHidden/>
    <w:unhideWhenUsed/>
    <w:rsid w:val="00BC605B"/>
  </w:style>
  <w:style w:type="numbering" w:customStyle="1" w:styleId="12212">
    <w:name w:val="Нет списка1221"/>
    <w:next w:val="a3"/>
    <w:uiPriority w:val="99"/>
    <w:semiHidden/>
    <w:unhideWhenUsed/>
    <w:rsid w:val="00BC605B"/>
  </w:style>
  <w:style w:type="table" w:customStyle="1" w:styleId="19110">
    <w:name w:val="Сетка таблицы1911"/>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1">
    <w:name w:val="TableGrid6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11">
    <w:name w:val="TableGrid15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110">
    <w:name w:val="Сетка таблицы 1511"/>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1">
    <w:name w:val="Веб-таблица 2511"/>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10">
    <w:name w:val="Сетка таблицы110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1">
    <w:name w:val="TableGrid2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1">
    <w:name w:val="TableGrid1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110">
    <w:name w:val="Сетка таблицы 11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1">
    <w:name w:val="Веб-таблица 21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1">
    <w:name w:val="Сетка таблицы2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етка таблицы10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1">
    <w:name w:val="TableGrid3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1">
    <w:name w:val="TableGrid12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11">
    <w:name w:val="Сетка таблицы 12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1">
    <w:name w:val="Веб-таблица 22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1">
    <w:name w:val="Сетка таблицы2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1">
    <w:name w:val="TableGrid4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1">
    <w:name w:val="TableGrid13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11">
    <w:name w:val="Сетка таблицы 13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1">
    <w:name w:val="Веб-таблица 23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1">
    <w:name w:val="Сетка таблицы2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
    <w:name w:val="Сетка таблицы6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Сетка таблицы7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
    <w:name w:val="Сетка таблицы8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1">
    <w:name w:val="Сетка таблицы9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1">
    <w:name w:val="Сетка таблицы10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Сетка таблицы7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1">
    <w:name w:val="Сетка таблицы8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1">
    <w:name w:val="Сетка таблицы9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1">
    <w:name w:val="Сетка таблицы10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1">
    <w:name w:val="TableGrid5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1">
    <w:name w:val="TableGrid14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11">
    <w:name w:val="Сетка таблицы 14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1">
    <w:name w:val="Веб-таблица 24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1">
    <w:name w:val="Сетка таблицы181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1">
    <w:name w:val="TableGrid2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1">
    <w:name w:val="TableGrid11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12">
    <w:name w:val="Сетка таблицы 111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
    <w:name w:val="Веб-таблица 211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1">
    <w:name w:val="Сетка таблицы2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1">
    <w:name w:val="Сетка таблицы7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1">
    <w:name w:val="Сетка таблицы8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1">
    <w:name w:val="Сетка таблицы9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1">
    <w:name w:val="Сетка таблицы10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1">
    <w:name w:val="Table Normal21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1">
    <w:name w:val="TableGrid3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1">
    <w:name w:val="TableGrid12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11">
    <w:name w:val="Сетка таблицы 121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1">
    <w:name w:val="Веб-таблица 221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1">
    <w:name w:val="Сетка таблицы2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1">
    <w:name w:val="Table Normal31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1">
    <w:name w:val="TableGrid4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1">
    <w:name w:val="TableGrid13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11">
    <w:name w:val="Сетка таблицы 131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1">
    <w:name w:val="Веб-таблица 231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1">
    <w:name w:val="Сетка таблицы2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Сетка таблицы8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
    <w:name w:val="Сетка таблицы9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
    <w:name w:val="Сетка таблицы10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Сетка таблицы7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1">
    <w:name w:val="Сетка таблицы8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1">
    <w:name w:val="Сетка таблицы9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1">
    <w:name w:val="Сетка таблицы10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3"/>
    <w:uiPriority w:val="99"/>
    <w:semiHidden/>
    <w:unhideWhenUsed/>
    <w:rsid w:val="00BC605B"/>
  </w:style>
  <w:style w:type="numbering" w:customStyle="1" w:styleId="13113">
    <w:name w:val="Нет списка1311"/>
    <w:next w:val="a3"/>
    <w:uiPriority w:val="99"/>
    <w:semiHidden/>
    <w:unhideWhenUsed/>
    <w:rsid w:val="00BC605B"/>
  </w:style>
  <w:style w:type="table" w:customStyle="1" w:styleId="20110">
    <w:name w:val="Сетка таблицы2011"/>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1">
    <w:name w:val="TableGrid7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11">
    <w:name w:val="TableGrid16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110">
    <w:name w:val="Сетка таблицы 1611"/>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1">
    <w:name w:val="Веб-таблица 2611"/>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1">
    <w:name w:val="Сетка таблицы116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1">
    <w:name w:val="Table Normal1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1">
    <w:name w:val="TableGrid2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1">
    <w:name w:val="TableGrid1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110">
    <w:name w:val="Сетка таблицы 11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1">
    <w:name w:val="Веб-таблица 21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1">
    <w:name w:val="Сетка таблицы2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етка таблицы9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Сетка таблицы10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0">
    <w:name w:val="Сетка таблицы1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0">
    <w:name w:val="Сетка таблицы133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1">
    <w:name w:val="TableGrid3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1">
    <w:name w:val="TableGrid12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11">
    <w:name w:val="Сетка таблицы 12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1">
    <w:name w:val="Веб-таблица 22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1">
    <w:name w:val="Сетка таблицы2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Сетка таблицы4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Сетка таблицы6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1">
    <w:name w:val="Сетка таблицы9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1">
    <w:name w:val="Сетка таблицы10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1">
    <w:name w:val="TableGrid4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1">
    <w:name w:val="TableGrid13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11">
    <w:name w:val="Сетка таблицы 13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1">
    <w:name w:val="Веб-таблица 23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1">
    <w:name w:val="Сетка таблицы2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1">
    <w:name w:val="Сетка таблицы5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1">
    <w:name w:val="Сетка таблицы6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1">
    <w:name w:val="Сетка таблицы7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1">
    <w:name w:val="Сетка таблицы8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1">
    <w:name w:val="Сетка таблицы9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1">
    <w:name w:val="Сетка таблицы10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1">
    <w:name w:val="Сетка таблицы7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1">
    <w:name w:val="Сетка таблицы8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1">
    <w:name w:val="Сетка таблицы9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1">
    <w:name w:val="Сетка таблицы10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1">
    <w:name w:val="TableGrid5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1">
    <w:name w:val="TableGrid14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110">
    <w:name w:val="Сетка таблицы 14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1">
    <w:name w:val="Веб-таблица 24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1">
    <w:name w:val="Сетка таблицы182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1">
    <w:name w:val="Table Normal11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1">
    <w:name w:val="TableGrid2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1">
    <w:name w:val="TableGrid11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11">
    <w:name w:val="Сетка таблицы 111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1">
    <w:name w:val="Веб-таблица 211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1">
    <w:name w:val="Сетка таблицы2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1">
    <w:name w:val="Сетка таблицы5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1">
    <w:name w:val="Сетка таблицы6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1">
    <w:name w:val="Сетка таблицы7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1">
    <w:name w:val="Сетка таблицы8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1">
    <w:name w:val="Сетка таблицы9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1">
    <w:name w:val="Сетка таблицы10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1">
    <w:name w:val="Table Normal21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1">
    <w:name w:val="TableGrid3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1">
    <w:name w:val="TableGrid12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11">
    <w:name w:val="Сетка таблицы 121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1">
    <w:name w:val="Веб-таблица 221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1">
    <w:name w:val="Сетка таблицы2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1">
    <w:name w:val="Сетка таблицы4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1">
    <w:name w:val="Сетка таблицы6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1">
    <w:name w:val="Сетка таблицы8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1">
    <w:name w:val="Сетка таблицы9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1">
    <w:name w:val="Сетка таблицы10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
    <w:name w:val="Сетка таблицы14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1">
    <w:name w:val="Table Normal31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1">
    <w:name w:val="TableGrid4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1">
    <w:name w:val="TableGrid13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10">
    <w:name w:val="Сетка таблицы 131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1">
    <w:name w:val="Веб-таблица 231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1">
    <w:name w:val="Сетка таблицы2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1">
    <w:name w:val="Сетка таблицы4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1">
    <w:name w:val="Сетка таблицы5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1">
    <w:name w:val="Сетка таблицы6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1">
    <w:name w:val="Сетка таблицы7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1">
    <w:name w:val="Сетка таблицы8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1">
    <w:name w:val="Сетка таблицы9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1">
    <w:name w:val="Сетка таблицы10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
    <w:name w:val="Сетка таблицы11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1">
    <w:name w:val="Сетка таблицы16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1">
    <w:name w:val="Сетка таблицы7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1">
    <w:name w:val="Сетка таблицы8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1">
    <w:name w:val="Сетка таблицы9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1">
    <w:name w:val="Сетка таблицы10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
    <w:name w:val="Сетка таблицы11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semiHidden/>
    <w:rsid w:val="00BC605B"/>
  </w:style>
  <w:style w:type="table" w:customStyle="1" w:styleId="2711">
    <w:name w:val="Сетка таблицы2711"/>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
    <w:name w:val="Нет списка511"/>
    <w:next w:val="a3"/>
    <w:uiPriority w:val="99"/>
    <w:semiHidden/>
    <w:unhideWhenUsed/>
    <w:rsid w:val="00BC605B"/>
  </w:style>
  <w:style w:type="table" w:customStyle="1" w:styleId="2811">
    <w:name w:val="Сетка таблицы2811"/>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uiPriority w:val="99"/>
    <w:semiHidden/>
    <w:unhideWhenUsed/>
    <w:rsid w:val="00BC605B"/>
  </w:style>
  <w:style w:type="numbering" w:customStyle="1" w:styleId="7116">
    <w:name w:val="Нет списка711"/>
    <w:next w:val="a3"/>
    <w:semiHidden/>
    <w:rsid w:val="00BC605B"/>
  </w:style>
  <w:style w:type="table" w:customStyle="1" w:styleId="2911">
    <w:name w:val="Сетка таблицы2911"/>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 1711"/>
    <w:basedOn w:val="a2"/>
    <w:next w:val="19"/>
    <w:rsid w:val="00BC60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10">
    <w:name w:val="Нет списка811"/>
    <w:next w:val="a3"/>
    <w:uiPriority w:val="99"/>
    <w:semiHidden/>
    <w:unhideWhenUsed/>
    <w:rsid w:val="00BC605B"/>
  </w:style>
  <w:style w:type="numbering" w:customStyle="1" w:styleId="9110">
    <w:name w:val="Нет списка911"/>
    <w:next w:val="a3"/>
    <w:uiPriority w:val="99"/>
    <w:semiHidden/>
    <w:unhideWhenUsed/>
    <w:rsid w:val="00BC605B"/>
  </w:style>
  <w:style w:type="table" w:customStyle="1" w:styleId="3011">
    <w:name w:val="Сетка таблицы3011"/>
    <w:basedOn w:val="a2"/>
    <w:next w:val="afffff6"/>
    <w:rsid w:val="00BC605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10">
    <w:name w:val="Нет списка1011"/>
    <w:next w:val="a3"/>
    <w:uiPriority w:val="99"/>
    <w:semiHidden/>
    <w:unhideWhenUsed/>
    <w:rsid w:val="00BC605B"/>
  </w:style>
  <w:style w:type="table" w:customStyle="1" w:styleId="3811">
    <w:name w:val="Сетка таблицы3811"/>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Нет списка1411"/>
    <w:next w:val="a3"/>
    <w:uiPriority w:val="99"/>
    <w:semiHidden/>
    <w:unhideWhenUsed/>
    <w:rsid w:val="00BC605B"/>
  </w:style>
  <w:style w:type="numbering" w:customStyle="1" w:styleId="15113">
    <w:name w:val="Нет списка1511"/>
    <w:next w:val="a3"/>
    <w:uiPriority w:val="99"/>
    <w:semiHidden/>
    <w:unhideWhenUsed/>
    <w:rsid w:val="00BC605B"/>
  </w:style>
  <w:style w:type="table" w:customStyle="1" w:styleId="3911">
    <w:name w:val="Сетка таблицы3911"/>
    <w:basedOn w:val="a2"/>
    <w:next w:val="afffff6"/>
    <w:uiPriority w:val="9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1">
    <w:name w:val="TableGrid8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11">
    <w:name w:val="TableGrid17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110">
    <w:name w:val="Сетка таблицы 1811"/>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1">
    <w:name w:val="Веб-таблица 2711"/>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1">
    <w:name w:val="Сетка таблицы118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
    <w:name w:val="Table Normal14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1">
    <w:name w:val="TableGrid2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1">
    <w:name w:val="TableGrid11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110">
    <w:name w:val="Сетка таблицы 114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1">
    <w:name w:val="Веб-таблица 214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1">
    <w:name w:val="Сетка таблицы210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Сетка таблицы7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Сетка таблицы8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1">
    <w:name w:val="Сетка таблицы9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1">
    <w:name w:val="Сетка таблицы10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0">
    <w:name w:val="Сетка таблицы134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1">
    <w:name w:val="TableGrid3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1">
    <w:name w:val="TableGrid12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11">
    <w:name w:val="Сетка таблицы 124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1">
    <w:name w:val="Веб-таблица 224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1">
    <w:name w:val="Сетка таблицы2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1">
    <w:name w:val="Сетка таблицы5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Сетка таблицы6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Сетка таблицы8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1">
    <w:name w:val="Сетка таблицы9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1">
    <w:name w:val="Сетка таблицы10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0">
    <w:name w:val="Сетка таблицы14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1">
    <w:name w:val="TableGrid4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1">
    <w:name w:val="TableGrid13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11">
    <w:name w:val="Сетка таблицы 134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1">
    <w:name w:val="Веб-таблица 234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1">
    <w:name w:val="Сетка таблицы2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1">
    <w:name w:val="Сетка таблицы3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1">
    <w:name w:val="Сетка таблицы5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1">
    <w:name w:val="Сетка таблицы6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1">
    <w:name w:val="Сетка таблицы7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1">
    <w:name w:val="Сетка таблицы8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1">
    <w:name w:val="Сетка таблицы9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1">
    <w:name w:val="Сетка таблицы10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Сетка таблицы11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1">
    <w:name w:val="Сетка таблицы7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1">
    <w:name w:val="Сетка таблицы8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1">
    <w:name w:val="Сетка таблицы9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1">
    <w:name w:val="Сетка таблицы10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1">
    <w:name w:val="Сетка таблицы11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1">
    <w:name w:val="TableGrid5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1">
    <w:name w:val="TableGrid14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110">
    <w:name w:val="Сетка таблицы 14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1">
    <w:name w:val="Веб-таблица 24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1">
    <w:name w:val="Сетка таблицы183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1">
    <w:name w:val="Table Normal11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1">
    <w:name w:val="TableGrid2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1">
    <w:name w:val="TableGrid11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11">
    <w:name w:val="Сетка таблицы 111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1">
    <w:name w:val="Веб-таблица 211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1">
    <w:name w:val="Сетка таблицы2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1">
    <w:name w:val="Сетка таблицы3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1">
    <w:name w:val="Сетка таблицы5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1">
    <w:name w:val="Сетка таблицы6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1">
    <w:name w:val="Сетка таблицы7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1">
    <w:name w:val="Сетка таблицы8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1">
    <w:name w:val="Сетка таблицы9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1">
    <w:name w:val="Сетка таблицы10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
    <w:name w:val="Сетка таблицы11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1">
    <w:name w:val="Сетка таблицы4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етка таблицы1313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1">
    <w:name w:val="Table Normal21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1">
    <w:name w:val="TableGrid3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1">
    <w:name w:val="TableGrid12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110">
    <w:name w:val="Сетка таблицы 121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1">
    <w:name w:val="Веб-таблица 221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1">
    <w:name w:val="Сетка таблицы2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1">
    <w:name w:val="Сетка таблицы3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1">
    <w:name w:val="Сетка таблицы4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1">
    <w:name w:val="Сетка таблицы5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1">
    <w:name w:val="Сетка таблицы6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1">
    <w:name w:val="Сетка таблицы8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1">
    <w:name w:val="Сетка таблицы9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1">
    <w:name w:val="Сетка таблицы10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1">
    <w:name w:val="Сетка таблицы1513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1">
    <w:name w:val="Table Normal31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1">
    <w:name w:val="TableGrid4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1">
    <w:name w:val="TableGrid13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110">
    <w:name w:val="Сетка таблицы 131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1">
    <w:name w:val="Веб-таблица 231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1">
    <w:name w:val="Сетка таблицы2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1">
    <w:name w:val="Сетка таблицы3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1">
    <w:name w:val="Сетка таблицы4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1">
    <w:name w:val="Сетка таблицы5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1">
    <w:name w:val="Сетка таблицы6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1">
    <w:name w:val="Сетка таблицы7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1">
    <w:name w:val="Сетка таблицы8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1">
    <w:name w:val="Сетка таблицы9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1">
    <w:name w:val="Сетка таблицы10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1">
    <w:name w:val="Сетка таблицы11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1">
    <w:name w:val="Сетка таблицы16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1">
    <w:name w:val="Сетка таблицы7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1">
    <w:name w:val="Сетка таблицы8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1">
    <w:name w:val="Сетка таблицы9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1">
    <w:name w:val="Сетка таблицы10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1">
    <w:name w:val="Сетка таблицы11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3"/>
    <w:uiPriority w:val="99"/>
    <w:semiHidden/>
    <w:unhideWhenUsed/>
    <w:rsid w:val="00BC605B"/>
  </w:style>
  <w:style w:type="character" w:customStyle="1" w:styleId="717">
    <w:name w:val="Заголовок 7 Знак1"/>
    <w:uiPriority w:val="99"/>
    <w:semiHidden/>
    <w:rsid w:val="00BC605B"/>
    <w:rPr>
      <w:rFonts w:ascii="Cambria" w:eastAsia="Times New Roman" w:hAnsi="Cambria" w:cs="Times New Roman"/>
      <w:i/>
      <w:iCs/>
      <w:color w:val="404040"/>
      <w:sz w:val="22"/>
      <w:szCs w:val="22"/>
    </w:rPr>
  </w:style>
  <w:style w:type="character" w:customStyle="1" w:styleId="1ff1">
    <w:name w:val="Текст выноски Знак1"/>
    <w:uiPriority w:val="99"/>
    <w:semiHidden/>
    <w:rsid w:val="00BC605B"/>
    <w:rPr>
      <w:rFonts w:ascii="Tahoma" w:eastAsia="Times New Roman" w:hAnsi="Tahoma" w:cs="Tahoma"/>
      <w:sz w:val="16"/>
      <w:szCs w:val="16"/>
      <w:lang w:eastAsia="ru-RU"/>
    </w:rPr>
  </w:style>
  <w:style w:type="character" w:customStyle="1" w:styleId="1ff2">
    <w:name w:val="Верхний колонтитул Знак1"/>
    <w:uiPriority w:val="99"/>
    <w:semiHidden/>
    <w:rsid w:val="00BC605B"/>
    <w:rPr>
      <w:rFonts w:ascii="Calibri" w:eastAsia="Times New Roman" w:hAnsi="Calibri" w:cs="Times New Roman"/>
      <w:lang w:eastAsia="ru-RU"/>
    </w:rPr>
  </w:style>
  <w:style w:type="character" w:customStyle="1" w:styleId="1ff3">
    <w:name w:val="Текст концевой сноски Знак1"/>
    <w:uiPriority w:val="99"/>
    <w:semiHidden/>
    <w:rsid w:val="00BC605B"/>
    <w:rPr>
      <w:rFonts w:ascii="Calibri" w:eastAsia="Times New Roman" w:hAnsi="Calibri" w:cs="Times New Roman"/>
      <w:sz w:val="20"/>
      <w:szCs w:val="20"/>
      <w:lang w:eastAsia="ru-RU"/>
    </w:rPr>
  </w:style>
  <w:style w:type="character" w:customStyle="1" w:styleId="319">
    <w:name w:val="Основной текст с отступом 3 Знак1"/>
    <w:uiPriority w:val="99"/>
    <w:semiHidden/>
    <w:rsid w:val="00BC605B"/>
    <w:rPr>
      <w:rFonts w:ascii="Calibri" w:eastAsia="Times New Roman" w:hAnsi="Calibri" w:cs="Times New Roman"/>
      <w:sz w:val="16"/>
      <w:szCs w:val="16"/>
      <w:lang w:eastAsia="ru-RU"/>
    </w:rPr>
  </w:style>
  <w:style w:type="character" w:customStyle="1" w:styleId="1ff4">
    <w:name w:val="Подзаголовок Знак1"/>
    <w:uiPriority w:val="11"/>
    <w:rsid w:val="00BC605B"/>
    <w:rPr>
      <w:rFonts w:ascii="Cambria" w:eastAsia="Times New Roman" w:hAnsi="Cambria" w:cs="Times New Roman"/>
      <w:i/>
      <w:iCs/>
      <w:color w:val="4F81BD"/>
      <w:spacing w:val="15"/>
      <w:sz w:val="24"/>
      <w:szCs w:val="24"/>
      <w:lang w:eastAsia="ru-RU"/>
    </w:rPr>
  </w:style>
  <w:style w:type="table" w:customStyle="1" w:styleId="11012">
    <w:name w:val="Сетка таблицы 1101"/>
    <w:basedOn w:val="a2"/>
    <w:next w:val="19"/>
    <w:uiPriority w:val="99"/>
    <w:semiHidden/>
    <w:unhideWhenUsed/>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91">
    <w:name w:val="Веб-таблица 291"/>
    <w:basedOn w:val="a2"/>
    <w:next w:val="-2"/>
    <w:uiPriority w:val="99"/>
    <w:semiHidden/>
    <w:unhideWhenUsed/>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610">
    <w:name w:val="Сетка таблицы 116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61">
    <w:name w:val="Веб-таблица 216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61">
    <w:name w:val="Сетка таблицы 126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61">
    <w:name w:val="Веб-таблица 226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61">
    <w:name w:val="Сетка таблицы 136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61">
    <w:name w:val="Веб-таблица 236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510">
    <w:name w:val="Сетка таблицы 145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51">
    <w:name w:val="Веб-таблица 245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510">
    <w:name w:val="Сетка таблицы 1115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51">
    <w:name w:val="Веб-таблица 2115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51">
    <w:name w:val="Сетка таблицы 1215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51">
    <w:name w:val="Веб-таблица 2215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510">
    <w:name w:val="Сетка таблицы 1315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51">
    <w:name w:val="Веб-таблица 2315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210">
    <w:name w:val="Сетка таблицы 1521"/>
    <w:basedOn w:val="a2"/>
    <w:uiPriority w:val="99"/>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21">
    <w:name w:val="Веб-таблица 2521"/>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10">
    <w:name w:val="Сетка таблицы 112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21">
    <w:name w:val="Веб-таблица 212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210">
    <w:name w:val="Сетка таблицы 122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21">
    <w:name w:val="Веб-таблица 222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21">
    <w:name w:val="Сетка таблицы 132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21">
    <w:name w:val="Веб-таблица 232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210">
    <w:name w:val="Сетка таблицы 141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21">
    <w:name w:val="Веб-таблица 241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10">
    <w:name w:val="Сетка таблицы 1111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21">
    <w:name w:val="Веб-таблица 2111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210">
    <w:name w:val="Сетка таблицы 1211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21">
    <w:name w:val="Веб-таблица 2211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21">
    <w:name w:val="Сетка таблицы 1311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21">
    <w:name w:val="Веб-таблица 2311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210">
    <w:name w:val="Сетка таблицы 1621"/>
    <w:basedOn w:val="a2"/>
    <w:uiPriority w:val="99"/>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21">
    <w:name w:val="Веб-таблица 2621"/>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210">
    <w:name w:val="Сетка таблицы 113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21">
    <w:name w:val="Веб-таблица 213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210">
    <w:name w:val="Сетка таблицы 123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21">
    <w:name w:val="Веб-таблица 223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21">
    <w:name w:val="Сетка таблицы 133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21">
    <w:name w:val="Веб-таблица 233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21">
    <w:name w:val="Сетка таблицы 142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21">
    <w:name w:val="Веб-таблица 242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21">
    <w:name w:val="Сетка таблицы 1112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21">
    <w:name w:val="Веб-таблица 2112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21">
    <w:name w:val="Сетка таблицы 1212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21">
    <w:name w:val="Веб-таблица 2212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21">
    <w:name w:val="Сетка таблицы 1312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21">
    <w:name w:val="Веб-таблица 2312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210">
    <w:name w:val="Сетка таблицы 1721"/>
    <w:basedOn w:val="a2"/>
    <w:rsid w:val="00BC605B"/>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210">
    <w:name w:val="Сетка таблицы 1821"/>
    <w:basedOn w:val="a2"/>
    <w:uiPriority w:val="99"/>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21">
    <w:name w:val="Веб-таблица 2721"/>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210">
    <w:name w:val="Сетка таблицы 114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21">
    <w:name w:val="Веб-таблица 214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21">
    <w:name w:val="Сетка таблицы 124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21">
    <w:name w:val="Веб-таблица 224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21">
    <w:name w:val="Сетка таблицы 134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21">
    <w:name w:val="Веб-таблица 234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21">
    <w:name w:val="Сетка таблицы 143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21">
    <w:name w:val="Веб-таблица 243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21">
    <w:name w:val="Сетка таблицы 1113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21">
    <w:name w:val="Веб-таблица 2113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21">
    <w:name w:val="Сетка таблицы 1213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21">
    <w:name w:val="Веб-таблица 2213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21">
    <w:name w:val="Сетка таблицы 1313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21">
    <w:name w:val="Веб-таблица 2313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9111">
    <w:name w:val="Сетка таблицы 1911"/>
    <w:basedOn w:val="a2"/>
    <w:uiPriority w:val="99"/>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811">
    <w:name w:val="Веб-таблица 2811"/>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5111">
    <w:name w:val="Сетка таблицы 115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511">
    <w:name w:val="Веб-таблица 215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5110">
    <w:name w:val="Сетка таблицы 125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511">
    <w:name w:val="Веб-таблица 225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5110">
    <w:name w:val="Сетка таблицы 135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511">
    <w:name w:val="Веб-таблица 235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4111">
    <w:name w:val="Сетка таблицы 144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411">
    <w:name w:val="Веб-таблица 244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4110">
    <w:name w:val="Сетка таблицы 1114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411">
    <w:name w:val="Веб-таблица 2114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411">
    <w:name w:val="Сетка таблицы 1214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411">
    <w:name w:val="Веб-таблица 2214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411">
    <w:name w:val="Сетка таблицы 1314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411">
    <w:name w:val="Веб-таблица 2314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1110">
    <w:name w:val="Сетка таблицы 15111"/>
    <w:basedOn w:val="a2"/>
    <w:uiPriority w:val="99"/>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111">
    <w:name w:val="Веб-таблица 25111"/>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110">
    <w:name w:val="Сетка таблицы 112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11">
    <w:name w:val="Веб-таблица 212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1110">
    <w:name w:val="Сетка таблицы 122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11">
    <w:name w:val="Веб-таблица 222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1110">
    <w:name w:val="Сетка таблицы 132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111">
    <w:name w:val="Веб-таблица 232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1111">
    <w:name w:val="Сетка таблицы 141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111">
    <w:name w:val="Веб-таблица 241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111">
    <w:name w:val="Сетка таблицы 1111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111">
    <w:name w:val="Веб-таблица 2111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110">
    <w:name w:val="Сетка таблицы 1211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11">
    <w:name w:val="Веб-таблица 2211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1110">
    <w:name w:val="Сетка таблицы 1311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111">
    <w:name w:val="Веб-таблица 2311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1110">
    <w:name w:val="Сетка таблицы 16111"/>
    <w:basedOn w:val="a2"/>
    <w:uiPriority w:val="99"/>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111">
    <w:name w:val="Веб-таблица 26111"/>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1110">
    <w:name w:val="Сетка таблицы 113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111">
    <w:name w:val="Веб-таблица 213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1110">
    <w:name w:val="Сетка таблицы 123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111">
    <w:name w:val="Веб-таблица 223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1110">
    <w:name w:val="Сетка таблицы 133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111">
    <w:name w:val="Веб-таблица 233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111">
    <w:name w:val="Сетка таблицы 142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111">
    <w:name w:val="Веб-таблица 242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1110">
    <w:name w:val="Сетка таблицы 1112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111">
    <w:name w:val="Веб-таблица 2112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1110">
    <w:name w:val="Сетка таблицы 1212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111">
    <w:name w:val="Веб-таблица 2212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111">
    <w:name w:val="Сетка таблицы 1312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111">
    <w:name w:val="Веб-таблица 2312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1110">
    <w:name w:val="Сетка таблицы 17111"/>
    <w:basedOn w:val="a2"/>
    <w:rsid w:val="00BC605B"/>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1110">
    <w:name w:val="Сетка таблицы 18111"/>
    <w:basedOn w:val="a2"/>
    <w:uiPriority w:val="99"/>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111">
    <w:name w:val="Веб-таблица 27111"/>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1110">
    <w:name w:val="Сетка таблицы 114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111">
    <w:name w:val="Веб-таблица 214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1110">
    <w:name w:val="Сетка таблицы 124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111">
    <w:name w:val="Веб-таблица 224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1110">
    <w:name w:val="Сетка таблицы 134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111">
    <w:name w:val="Веб-таблица 234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111">
    <w:name w:val="Сетка таблицы 143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111">
    <w:name w:val="Веб-таблица 243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1110">
    <w:name w:val="Сетка таблицы 1113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111">
    <w:name w:val="Веб-таблица 2113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111">
    <w:name w:val="Сетка таблицы 1213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111">
    <w:name w:val="Веб-таблица 2213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111">
    <w:name w:val="Сетка таблицы 1313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111">
    <w:name w:val="Веб-таблица 2313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numbering" w:customStyle="1" w:styleId="283">
    <w:name w:val="Нет списка28"/>
    <w:next w:val="a3"/>
    <w:uiPriority w:val="99"/>
    <w:semiHidden/>
    <w:unhideWhenUsed/>
    <w:rsid w:val="00BC605B"/>
  </w:style>
  <w:style w:type="table" w:customStyle="1" w:styleId="59">
    <w:name w:val="Сетка таблицы59"/>
    <w:basedOn w:val="a2"/>
    <w:next w:val="afffff6"/>
    <w:uiPriority w:val="59"/>
    <w:rsid w:val="00BC60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Нет списка29"/>
    <w:next w:val="a3"/>
    <w:uiPriority w:val="99"/>
    <w:semiHidden/>
    <w:unhideWhenUsed/>
    <w:rsid w:val="00BC605B"/>
  </w:style>
  <w:style w:type="table" w:customStyle="1" w:styleId="600">
    <w:name w:val="Сетка таблицы60"/>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f0">
    <w:name w:val="Символ сноски"/>
    <w:qFormat/>
    <w:rsid w:val="00BC605B"/>
  </w:style>
  <w:style w:type="character" w:customStyle="1" w:styleId="s10">
    <w:name w:val="s_10"/>
    <w:rsid w:val="00BC605B"/>
  </w:style>
  <w:style w:type="character" w:customStyle="1" w:styleId="4a">
    <w:name w:val="Неразрешенное упоминание4"/>
    <w:uiPriority w:val="99"/>
    <w:semiHidden/>
    <w:unhideWhenUsed/>
    <w:rsid w:val="00BC605B"/>
    <w:rPr>
      <w:color w:val="605E5C"/>
      <w:shd w:val="clear" w:color="auto" w:fill="E1DFDD"/>
    </w:rPr>
  </w:style>
  <w:style w:type="paragraph" w:styleId="affffffc">
    <w:name w:val="Title"/>
    <w:basedOn w:val="a0"/>
    <w:next w:val="a0"/>
    <w:link w:val="2f8"/>
    <w:uiPriority w:val="10"/>
    <w:qFormat/>
    <w:rsid w:val="00BC60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2f8">
    <w:name w:val="Название Знак2"/>
    <w:basedOn w:val="a1"/>
    <w:link w:val="affffffc"/>
    <w:uiPriority w:val="10"/>
    <w:rsid w:val="00BC605B"/>
    <w:rPr>
      <w:rFonts w:asciiTheme="majorHAnsi" w:eastAsiaTheme="majorEastAsia" w:hAnsiTheme="majorHAnsi" w:cstheme="majorBidi"/>
      <w:spacing w:val="-10"/>
      <w:kern w:val="28"/>
      <w:sz w:val="56"/>
      <w:szCs w:val="56"/>
    </w:rPr>
  </w:style>
  <w:style w:type="table" w:customStyle="1" w:styleId="69">
    <w:name w:val="Сетка таблицы69"/>
    <w:basedOn w:val="a2"/>
    <w:next w:val="afffff6"/>
    <w:uiPriority w:val="59"/>
    <w:rsid w:val="00D20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rg.gnicpm.ru/wp-content/uploads/2022/05/profilaktika-hronicheskih-neinfekczionnyh-zabolevanij-v-rossijskoj.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se.garant.ru/721581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ubstom.ru/docs/index-13825.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B2D76-E7BE-47C3-826E-581AACBA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9416</Words>
  <Characters>53675</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dc:creator>
  <cp:keywords/>
  <dc:description/>
  <cp:lastModifiedBy>МЕТОДИСТ</cp:lastModifiedBy>
  <cp:revision>4</cp:revision>
  <dcterms:created xsi:type="dcterms:W3CDTF">2023-09-17T08:50:00Z</dcterms:created>
  <dcterms:modified xsi:type="dcterms:W3CDTF">2023-10-03T03:53:00Z</dcterms:modified>
</cp:coreProperties>
</file>