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0D12F" w14:textId="77777777" w:rsidR="00A97668" w:rsidRDefault="00A97668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D25C672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Министерство здравоохранения Иркутской области</w:t>
      </w:r>
    </w:p>
    <w:p w14:paraId="2D3B0378" w14:textId="77777777" w:rsidR="00A97668" w:rsidRDefault="00C11EB2" w:rsidP="00A9766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14:paraId="4C00D667" w14:textId="77777777" w:rsidR="00C11EB2" w:rsidRPr="000A6994" w:rsidRDefault="00C11EB2" w:rsidP="00A9766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 </w:t>
      </w:r>
    </w:p>
    <w:p w14:paraId="572E1604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«Иркутский базовый медицинский колледж»</w:t>
      </w:r>
    </w:p>
    <w:p w14:paraId="1E0F872C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4C17627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1CDEA7D6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24D98546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47DAA1AD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29793C1F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2B0435AC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B8BDB1A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14:paraId="1F61698F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14:paraId="771B691D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14:paraId="719C7964" w14:textId="77777777" w:rsidR="00C11EB2" w:rsidRPr="000A6994" w:rsidRDefault="00C11EB2" w:rsidP="00A97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  <w:t>Р</w:t>
      </w:r>
      <w:r w:rsidR="00A97668" w:rsidRPr="000A6994"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  <w:t>абочая программа</w:t>
      </w:r>
      <w:r w:rsidR="00A97668"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  <w:t xml:space="preserve"> </w:t>
      </w:r>
      <w:r w:rsidRPr="000A6994"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  <w:t xml:space="preserve">дисциплины </w:t>
      </w:r>
    </w:p>
    <w:p w14:paraId="1AE9D4E9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14:paraId="1799B18F" w14:textId="77777777" w:rsidR="00C11EB2" w:rsidRPr="00A97668" w:rsidRDefault="00EB7A54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</w:pPr>
      <w:r w:rsidRPr="00A97668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ОП.06</w:t>
      </w:r>
      <w:r w:rsidR="00C11EB2" w:rsidRPr="00A97668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. Основы микробиологии и иммунологии</w:t>
      </w:r>
    </w:p>
    <w:p w14:paraId="7E3D764A" w14:textId="77777777" w:rsidR="00C11EB2" w:rsidRPr="000A6994" w:rsidRDefault="00C11EB2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6EFEFB1" w14:textId="77777777" w:rsidR="00A97668" w:rsidRDefault="00C11EB2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специальности</w:t>
      </w:r>
    </w:p>
    <w:p w14:paraId="0DCB280E" w14:textId="77777777" w:rsidR="00A97668" w:rsidRDefault="00A97668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5CC50E4" w14:textId="77777777" w:rsidR="00C11EB2" w:rsidRPr="00A97668" w:rsidRDefault="000A6994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76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34.02.01. С</w:t>
      </w:r>
      <w:r w:rsidR="00EB7A54" w:rsidRPr="00A976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естринское</w:t>
      </w:r>
      <w:r w:rsidR="00C11EB2" w:rsidRPr="00A976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дело </w:t>
      </w:r>
    </w:p>
    <w:p w14:paraId="4A481052" w14:textId="77777777" w:rsidR="00C11EB2" w:rsidRPr="00A97668" w:rsidRDefault="00C11EB2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9A6FD4B" w14:textId="77777777" w:rsidR="00C11EB2" w:rsidRPr="000A6994" w:rsidRDefault="00A97668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базовой подготовки</w:t>
      </w:r>
      <w:r w:rsidR="00C11EB2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650087B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14:paraId="67620F2D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14:paraId="37ED2FE7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14:paraId="215382BE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14:paraId="1BCB73FD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14:paraId="672D76E4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636FBB1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1662A09A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60B7EB9E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0AD6E4AB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710F268C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6D46AC10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4B43CE88" w14:textId="77777777" w:rsid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035726D4" w14:textId="77777777" w:rsidR="007201B6" w:rsidRPr="000A6994" w:rsidRDefault="007201B6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41794A50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6524BAD9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4D21043A" w14:textId="77777777"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06AC0668" w14:textId="65FD409D" w:rsidR="00C11EB2" w:rsidRDefault="000A6994" w:rsidP="00B1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</w:t>
      </w:r>
      <w:r w:rsidR="0072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511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07E7563" w14:textId="77777777" w:rsidR="00B10E54" w:rsidRDefault="00B10E54" w:rsidP="00B1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A13E1" w14:textId="77777777"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32"/>
          <w:lang w:eastAsia="ru-RU"/>
        </w:rPr>
        <w:br w:type="page"/>
      </w: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678"/>
      </w:tblGrid>
      <w:tr w:rsidR="007201B6" w:rsidRPr="007201B6" w14:paraId="608D2EA8" w14:textId="77777777" w:rsidTr="007201B6">
        <w:tc>
          <w:tcPr>
            <w:tcW w:w="2573" w:type="pct"/>
            <w:hideMark/>
          </w:tcPr>
          <w:p w14:paraId="2689926E" w14:textId="77777777" w:rsidR="007201B6" w:rsidRPr="007201B6" w:rsidRDefault="007201B6" w:rsidP="007201B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РАССМОТРЕНА</w:t>
            </w:r>
          </w:p>
          <w:p w14:paraId="06C34AD3" w14:textId="77777777"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На заседании  ЦМК </w:t>
            </w:r>
            <w:r w:rsidRPr="007201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ОПД</w:t>
            </w:r>
          </w:p>
          <w:p w14:paraId="0D1A315C" w14:textId="2DEF92AE"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«</w:t>
            </w:r>
            <w:proofErr w:type="gramStart"/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1</w:t>
            </w:r>
            <w:r w:rsidR="00982210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6</w:t>
            </w: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»  июня</w:t>
            </w:r>
            <w:proofErr w:type="gramEnd"/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202</w:t>
            </w:r>
            <w:r w:rsidR="00B51151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2</w:t>
            </w: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г. </w:t>
            </w:r>
          </w:p>
          <w:p w14:paraId="40E44C72" w14:textId="77777777"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Протокол № 10</w:t>
            </w:r>
          </w:p>
          <w:p w14:paraId="115589D5" w14:textId="77777777" w:rsidR="007201B6" w:rsidRPr="007201B6" w:rsidRDefault="007201B6" w:rsidP="007201B6">
            <w:pPr>
              <w:widowControl w:val="0"/>
              <w:autoSpaceDE w:val="0"/>
              <w:autoSpaceDN w:val="0"/>
              <w:adjustRightInd w:val="0"/>
              <w:spacing w:after="0"/>
              <w:ind w:right="1341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Председатель</w:t>
            </w: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8"/>
                <w:u w:val="single"/>
              </w:rPr>
              <w:t>Н.В. Конькова</w:t>
            </w:r>
          </w:p>
        </w:tc>
        <w:tc>
          <w:tcPr>
            <w:tcW w:w="2427" w:type="pct"/>
          </w:tcPr>
          <w:p w14:paraId="199570BF" w14:textId="77777777" w:rsidR="007201B6" w:rsidRPr="007201B6" w:rsidRDefault="007201B6" w:rsidP="007201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bCs/>
                <w:sz w:val="24"/>
                <w:szCs w:val="28"/>
              </w:rPr>
              <w:t>УТВЕРЖДАЮ</w:t>
            </w:r>
          </w:p>
          <w:p w14:paraId="151303FD" w14:textId="77777777" w:rsidR="007201B6" w:rsidRPr="007201B6" w:rsidRDefault="007201B6" w:rsidP="007201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158CC805" w14:textId="77777777"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14:paraId="54E229C1" w14:textId="77777777"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О.П. Кардашевская</w:t>
            </w:r>
          </w:p>
          <w:p w14:paraId="0368A4F6" w14:textId="1C308BD0" w:rsidR="007201B6" w:rsidRPr="007201B6" w:rsidRDefault="007201B6" w:rsidP="009822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«1</w:t>
            </w:r>
            <w:r w:rsidR="00982210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7</w:t>
            </w: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» июня 202</w:t>
            </w:r>
            <w:r w:rsidR="00B51151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2</w:t>
            </w:r>
            <w:bookmarkStart w:id="0" w:name="_GoBack"/>
            <w:bookmarkEnd w:id="0"/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г.</w:t>
            </w:r>
          </w:p>
        </w:tc>
      </w:tr>
    </w:tbl>
    <w:p w14:paraId="2343D333" w14:textId="77777777"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7C0A2224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2BCCBE62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68B08074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Рабочая программа дисциплины разработана на основе </w:t>
      </w:r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Федерального государственного образовательного стандарта среднего профессионального</w:t>
      </w:r>
      <w:r w:rsidR="00EB7A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образования по специальности 34.02.01</w:t>
      </w:r>
      <w:r w:rsidR="007201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</w:t>
      </w:r>
      <w:r w:rsidR="00EB7A54">
        <w:rPr>
          <w:rFonts w:ascii="Times New Roman" w:eastAsia="Times New Roman" w:hAnsi="Times New Roman" w:cs="Times New Roman"/>
          <w:sz w:val="24"/>
          <w:szCs w:val="28"/>
          <w:lang w:eastAsia="ru-RU"/>
        </w:rPr>
        <w:t>естринское</w:t>
      </w:r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дело, утвержденного приказом Министерства образования и науки Российской </w:t>
      </w:r>
      <w:r w:rsidR="007201B6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Федерации от 12.05.2014 г. № 502</w:t>
      </w:r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563CCD96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75A7DF76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4434A841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</w:t>
      </w:r>
      <w:r w:rsidR="00A9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  <w:r w:rsidR="00A9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33279F27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12117755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napToGrid w:val="0"/>
          <w:sz w:val="24"/>
          <w:szCs w:val="20"/>
          <w:lang w:eastAsia="ru-RU"/>
        </w:rPr>
      </w:pPr>
    </w:p>
    <w:p w14:paraId="431BBB64" w14:textId="77777777" w:rsidR="00C11EB2" w:rsidRPr="00C11EB2" w:rsidRDefault="00C11EB2" w:rsidP="00C11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Г.Ю. Соркина</w:t>
      </w:r>
      <w:r w:rsidRPr="00C11EB2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преподаватель высшей квалификационной категории ОГБПОУ ИБМК</w:t>
      </w:r>
    </w:p>
    <w:p w14:paraId="19F0B80F" w14:textId="77777777" w:rsidR="00C11EB2" w:rsidRPr="00C11EB2" w:rsidRDefault="00C11EB2" w:rsidP="00C11E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2D1CAED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0562B7C6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3730D9F5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68265A3A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22605530" w14:textId="77777777" w:rsidR="00C11EB2" w:rsidRPr="00C11EB2" w:rsidRDefault="00C11EB2" w:rsidP="00C11EB2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B0DE6A" w14:textId="77777777"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0516963" w14:textId="77777777" w:rsidR="00C11EB2" w:rsidRPr="00C11EB2" w:rsidRDefault="00C11EB2" w:rsidP="000A6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C11EB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br w:type="page"/>
      </w:r>
      <w:r w:rsidRPr="00C11EB2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lastRenderedPageBreak/>
        <w:t>СОДЕРЖАНИЕ</w:t>
      </w:r>
    </w:p>
    <w:p w14:paraId="7E44F5D8" w14:textId="77777777"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36985B7A" w14:textId="77777777"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666"/>
      </w:tblGrid>
      <w:tr w:rsidR="00C11EB2" w:rsidRPr="00C11EB2" w14:paraId="123E5880" w14:textId="77777777" w:rsidTr="00605DAE">
        <w:tc>
          <w:tcPr>
            <w:tcW w:w="7905" w:type="dxa"/>
          </w:tcPr>
          <w:p w14:paraId="0DFA227A" w14:textId="77777777"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14:paraId="50095CEA" w14:textId="77777777"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стр.</w:t>
            </w:r>
          </w:p>
        </w:tc>
      </w:tr>
      <w:tr w:rsidR="00C11EB2" w:rsidRPr="00C11EB2" w14:paraId="4B9FE6D9" w14:textId="77777777" w:rsidTr="00605DAE">
        <w:tc>
          <w:tcPr>
            <w:tcW w:w="7905" w:type="dxa"/>
          </w:tcPr>
          <w:p w14:paraId="7CD5D1A8" w14:textId="77777777"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  <w:t>1. Паспорт рабочей программы дисциплины</w:t>
            </w:r>
          </w:p>
          <w:p w14:paraId="31D90BD9" w14:textId="77777777"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14:paraId="6EA85A5F" w14:textId="77777777"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4</w:t>
            </w:r>
          </w:p>
        </w:tc>
      </w:tr>
      <w:tr w:rsidR="00C11EB2" w:rsidRPr="00C11EB2" w14:paraId="5FF21DC2" w14:textId="77777777" w:rsidTr="00605DAE">
        <w:tc>
          <w:tcPr>
            <w:tcW w:w="7905" w:type="dxa"/>
          </w:tcPr>
          <w:p w14:paraId="5067E1E1" w14:textId="77777777"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  <w:t>2. Структура и содержание дисциплины</w:t>
            </w:r>
          </w:p>
          <w:p w14:paraId="3C5166C8" w14:textId="77777777"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14:paraId="19E0CBAB" w14:textId="77777777"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7</w:t>
            </w:r>
          </w:p>
        </w:tc>
      </w:tr>
      <w:tr w:rsidR="00C11EB2" w:rsidRPr="00C11EB2" w14:paraId="2DAE66AA" w14:textId="77777777" w:rsidTr="00605DAE">
        <w:trPr>
          <w:trHeight w:val="670"/>
        </w:trPr>
        <w:tc>
          <w:tcPr>
            <w:tcW w:w="7905" w:type="dxa"/>
          </w:tcPr>
          <w:p w14:paraId="666C95FB" w14:textId="77777777"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  <w:t>3. Условия реализации рабочей программы дисциплины</w:t>
            </w:r>
          </w:p>
          <w:p w14:paraId="6EC2BDB6" w14:textId="77777777"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14:paraId="3FF4CECD" w14:textId="77777777"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16</w:t>
            </w:r>
          </w:p>
        </w:tc>
      </w:tr>
      <w:tr w:rsidR="00C11EB2" w:rsidRPr="00C11EB2" w14:paraId="37DD25E5" w14:textId="77777777" w:rsidTr="00605DAE">
        <w:tc>
          <w:tcPr>
            <w:tcW w:w="7905" w:type="dxa"/>
          </w:tcPr>
          <w:p w14:paraId="16A55995" w14:textId="77777777"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  <w:t>4. Контроль и оценка результатов освоения дисциплины</w:t>
            </w:r>
          </w:p>
          <w:p w14:paraId="606A6A17" w14:textId="77777777"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14:paraId="6D74E0B3" w14:textId="77777777"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17</w:t>
            </w:r>
          </w:p>
        </w:tc>
      </w:tr>
    </w:tbl>
    <w:p w14:paraId="3A038733" w14:textId="77777777"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34669488" w14:textId="77777777"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5E5CF98D" w14:textId="77777777"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2FDE6F63" w14:textId="77777777"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036408A7" w14:textId="77777777"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2FACA06C" w14:textId="77777777"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0C931A17" w14:textId="77777777"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025CA972" w14:textId="77777777"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37DD19A9" w14:textId="77777777"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382E386C" w14:textId="77777777"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C11EB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br w:type="page"/>
      </w:r>
      <w:r w:rsidRPr="00C11EB2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lastRenderedPageBreak/>
        <w:t xml:space="preserve">1. паспорт РАБОЧЕЙ ПРОГРАММЫ ДИСЦИПЛИНЫ </w:t>
      </w:r>
      <w:r w:rsidR="000A6994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t xml:space="preserve"> ОП.06. основы микробиологии и иммунологии</w:t>
      </w:r>
      <w:r w:rsidRPr="00C11EB2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br/>
      </w:r>
    </w:p>
    <w:p w14:paraId="60375169" w14:textId="77777777"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="0072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11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14:paraId="453B229A" w14:textId="77777777" w:rsidR="00C11EB2" w:rsidRPr="000A6994" w:rsidRDefault="00C11EB2" w:rsidP="000A69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специальности </w:t>
      </w:r>
      <w:r w:rsidR="000A699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34.02.01 С</w:t>
      </w:r>
      <w:r w:rsidR="00EB7A5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естринское</w:t>
      </w:r>
      <w:r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</w:t>
      </w:r>
      <w:r w:rsid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8AB58A6" w14:textId="77777777" w:rsidR="00C11EB2" w:rsidRPr="000A6994" w:rsidRDefault="00C11EB2" w:rsidP="000A69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может быть использована в дополнительном профессиональном образовании и профессионально</w:t>
      </w:r>
      <w:r w:rsidR="00EB7A54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подготовке по специальности 34</w:t>
      </w: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7A5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02.01 </w:t>
      </w:r>
      <w:r w:rsidR="000A699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B7A5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естринское</w:t>
      </w:r>
      <w:r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</w:t>
      </w:r>
      <w:r w:rsid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0747E98" w14:textId="77777777" w:rsidR="00C11EB2" w:rsidRPr="000A6994" w:rsidRDefault="00C11EB2" w:rsidP="000A69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296018" w14:textId="77777777" w:rsidR="00C11EB2" w:rsidRPr="000A6994" w:rsidRDefault="00C11EB2" w:rsidP="00C11EB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дисциплины в структуре </w:t>
      </w:r>
      <w:r w:rsidRPr="000A6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профессиональной образовательной</w:t>
      </w:r>
      <w:r w:rsidRPr="000A6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программы</w:t>
      </w:r>
    </w:p>
    <w:p w14:paraId="4E582826" w14:textId="77777777" w:rsidR="00C11EB2" w:rsidRPr="000A6994" w:rsidRDefault="000A6994" w:rsidP="00C11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B7A54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исциплина ОП.06</w:t>
      </w:r>
      <w:r w:rsidR="00C11EB2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Основы микробиологии и </w:t>
      </w:r>
      <w:proofErr w:type="spellStart"/>
      <w:r w:rsidR="00C11EB2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иммунологиивходит</w:t>
      </w:r>
      <w:proofErr w:type="spellEnd"/>
      <w:r w:rsidR="00C11EB2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общий профессиональный цикл.</w:t>
      </w:r>
    </w:p>
    <w:p w14:paraId="270912D3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3E26D" w14:textId="77777777"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</w:t>
      </w:r>
    </w:p>
    <w:p w14:paraId="55B224CC" w14:textId="77777777" w:rsidR="00C11EB2" w:rsidRPr="000A6994" w:rsidRDefault="00C11EB2" w:rsidP="00C11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0A69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знать</w:t>
      </w: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E3A7E9A" w14:textId="77777777" w:rsidR="00C11EB2" w:rsidRPr="000A6994" w:rsidRDefault="00C11EB2" w:rsidP="00C11EB2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микроорганизмов в жизни человека и общества;</w:t>
      </w:r>
    </w:p>
    <w:p w14:paraId="1517A148" w14:textId="77777777" w:rsidR="00C11EB2" w:rsidRPr="00C11EB2" w:rsidRDefault="00C11EB2" w:rsidP="00C11EB2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морфологию, физиологию и экологию микроорганизмов, методы их изучения;</w:t>
      </w:r>
    </w:p>
    <w:p w14:paraId="4692F7A3" w14:textId="77777777" w:rsidR="00C11EB2" w:rsidRPr="00C11EB2" w:rsidRDefault="00C11EB2" w:rsidP="00C11EB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методы асептики и антисептики;</w:t>
      </w:r>
    </w:p>
    <w:p w14:paraId="0F32EFB3" w14:textId="77777777" w:rsidR="00C11EB2" w:rsidRPr="00C11EB2" w:rsidRDefault="00C11EB2" w:rsidP="00C11EB2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эпидемиологии инфекционных болезней, пути заражения, локализацию микроорганизмов в организме человека;</w:t>
      </w:r>
    </w:p>
    <w:p w14:paraId="30226472" w14:textId="77777777" w:rsidR="00C11EB2" w:rsidRPr="00C11EB2" w:rsidRDefault="00C11EB2" w:rsidP="00C11EB2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химиотерапии и химиопрофилактики инфекционных заболеваний;</w:t>
      </w:r>
    </w:p>
    <w:p w14:paraId="327428A8" w14:textId="77777777" w:rsidR="00C11EB2" w:rsidRPr="00C11EB2" w:rsidRDefault="00C11EB2" w:rsidP="00C11EB2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практике.</w:t>
      </w:r>
    </w:p>
    <w:p w14:paraId="2D487433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результате освоения дисциплины обучающийся должен </w:t>
      </w:r>
      <w:r w:rsidRPr="00C11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</w:t>
      </w:r>
      <w:r w:rsidRPr="00C11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F9E80B9" w14:textId="77777777" w:rsidR="00C11EB2" w:rsidRPr="00C11EB2" w:rsidRDefault="00C11EB2" w:rsidP="00C11EB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забор, транспортировку и хранение материала для   микробиологических исследований;</w:t>
      </w:r>
    </w:p>
    <w:p w14:paraId="0EBD1BE4" w14:textId="77777777" w:rsidR="00C11EB2" w:rsidRPr="00C11EB2" w:rsidRDefault="00C11EB2" w:rsidP="00C11EB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простейшие микробиологические исследования;</w:t>
      </w:r>
    </w:p>
    <w:p w14:paraId="07E3B5C6" w14:textId="77777777" w:rsidR="00C11EB2" w:rsidRPr="00C11EB2" w:rsidRDefault="00C11EB2" w:rsidP="00C11EB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дифференцировать разные группы микроорганизмов по их основным свойствам;</w:t>
      </w:r>
    </w:p>
    <w:p w14:paraId="45C12C65" w14:textId="77777777" w:rsidR="00C11EB2" w:rsidRPr="00C11EB2" w:rsidRDefault="00C11EB2" w:rsidP="00C11EB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профилактику распространения инфекций.</w:t>
      </w:r>
    </w:p>
    <w:p w14:paraId="1ED0F2C3" w14:textId="77777777" w:rsidR="00C11EB2" w:rsidRPr="00C11EB2" w:rsidRDefault="00C11EB2" w:rsidP="000A6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FDF509" w14:textId="77777777" w:rsidR="00C11EB2" w:rsidRPr="000A6994" w:rsidRDefault="00C11EB2" w:rsidP="00C11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освоения учебной дисциплины формируются общие  и профессиональные  компетенции:</w:t>
      </w:r>
    </w:p>
    <w:p w14:paraId="39AE3E13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общие компетенции</w:t>
      </w:r>
      <w:r w:rsidRPr="00C11EB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:</w:t>
      </w:r>
    </w:p>
    <w:p w14:paraId="6C9036A4" w14:textId="77777777"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738D2650" w14:textId="77777777"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14:paraId="0903CB45" w14:textId="77777777"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14:paraId="7199C172" w14:textId="77777777"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29F3923" w14:textId="77777777"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14:paraId="215FBDF9" w14:textId="77777777"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14:paraId="7107AD28" w14:textId="77777777"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14:paraId="4E8ABE1C" w14:textId="77777777"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9. Ориентироваться в условиях смены технологий в профессиональной </w:t>
      </w: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14:paraId="3BAC0546" w14:textId="77777777" w:rsidR="00C11EB2" w:rsidRPr="00C11EB2" w:rsidRDefault="00C11EB2" w:rsidP="00EB7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324BF" w14:textId="77777777" w:rsidR="00C11EB2" w:rsidRPr="00605DAE" w:rsidRDefault="00605DAE" w:rsidP="00605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компетенции</w:t>
      </w:r>
    </w:p>
    <w:p w14:paraId="7DB596D0" w14:textId="77777777" w:rsidR="00605DAE" w:rsidRP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>ПК 1.1. Проводить мероприятия по сохранению и укреплению здоровья на</w:t>
      </w:r>
      <w:r w:rsidR="004D0646">
        <w:rPr>
          <w:sz w:val="28"/>
          <w:szCs w:val="28"/>
        </w:rPr>
        <w:t>селения</w:t>
      </w:r>
      <w:r>
        <w:rPr>
          <w:sz w:val="28"/>
          <w:szCs w:val="28"/>
        </w:rPr>
        <w:t>,</w:t>
      </w:r>
      <w:r w:rsidR="004D0646">
        <w:rPr>
          <w:sz w:val="28"/>
          <w:szCs w:val="28"/>
        </w:rPr>
        <w:t xml:space="preserve"> пациента и его окружения.</w:t>
      </w:r>
    </w:p>
    <w:p w14:paraId="3A67AB30" w14:textId="77777777" w:rsidR="00605DAE" w:rsidRPr="00605DAE" w:rsidRDefault="00605DAE" w:rsidP="00605DAE">
      <w:pPr>
        <w:pStyle w:val="ad"/>
        <w:rPr>
          <w:sz w:val="28"/>
          <w:szCs w:val="28"/>
        </w:rPr>
      </w:pPr>
      <w:r w:rsidRPr="00605DAE">
        <w:rPr>
          <w:sz w:val="28"/>
          <w:szCs w:val="28"/>
        </w:rPr>
        <w:t>ПК</w:t>
      </w:r>
      <w:r w:rsidR="004D0646">
        <w:rPr>
          <w:sz w:val="28"/>
          <w:szCs w:val="28"/>
        </w:rPr>
        <w:t>1.2. Проводить санитарно-гигиеническое воспитание населения.</w:t>
      </w:r>
    </w:p>
    <w:p w14:paraId="361F3392" w14:textId="77777777" w:rsid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4D0646">
        <w:rPr>
          <w:sz w:val="28"/>
          <w:szCs w:val="28"/>
        </w:rPr>
        <w:t>1.3. Участвовать в проведении профилактики инфекционных и неинфекционных заболеваний.</w:t>
      </w:r>
    </w:p>
    <w:p w14:paraId="660A276D" w14:textId="77777777" w:rsidR="00605DAE" w:rsidRP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4D0646">
        <w:rPr>
          <w:sz w:val="28"/>
          <w:szCs w:val="28"/>
        </w:rPr>
        <w:t>2.1. Предоставлять информацию в понятном для пациента виде, объяснять ему суть вмешательства.</w:t>
      </w:r>
    </w:p>
    <w:p w14:paraId="2E977410" w14:textId="77777777" w:rsidR="00605DAE" w:rsidRP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4D0646">
        <w:rPr>
          <w:sz w:val="28"/>
          <w:szCs w:val="28"/>
        </w:rPr>
        <w:t>2.2. Осуществлять лечебно-диагностические вмешательства, взаимодействуя с участниками лечебного процесса.</w:t>
      </w:r>
    </w:p>
    <w:p w14:paraId="034C6022" w14:textId="77777777" w:rsidR="00605DAE" w:rsidRP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4D0646">
        <w:rPr>
          <w:sz w:val="28"/>
          <w:szCs w:val="28"/>
        </w:rPr>
        <w:t>2.3. Сотрудничать со взаимодействующими организациями и службами.</w:t>
      </w:r>
    </w:p>
    <w:p w14:paraId="2410B56C" w14:textId="77777777" w:rsidR="00BF222E" w:rsidRDefault="00605DAE" w:rsidP="00605DAE">
      <w:pPr>
        <w:pStyle w:val="ad"/>
        <w:rPr>
          <w:sz w:val="28"/>
          <w:szCs w:val="28"/>
        </w:rPr>
      </w:pPr>
      <w:r w:rsidRPr="00605DAE">
        <w:rPr>
          <w:sz w:val="28"/>
          <w:szCs w:val="28"/>
        </w:rPr>
        <w:t>ПК</w:t>
      </w:r>
      <w:r w:rsidR="00BF222E">
        <w:rPr>
          <w:sz w:val="28"/>
          <w:szCs w:val="28"/>
        </w:rPr>
        <w:t xml:space="preserve">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14:paraId="300CA523" w14:textId="77777777" w:rsidR="00605DAE" w:rsidRPr="00605DAE" w:rsidRDefault="00BF222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>ПК 2.6.Вести утвержденную медицинскую документацию.</w:t>
      </w:r>
    </w:p>
    <w:p w14:paraId="70280355" w14:textId="77777777" w:rsidR="00605DAE" w:rsidRPr="00605DAE" w:rsidRDefault="00605DAE" w:rsidP="00605DAE">
      <w:pPr>
        <w:pStyle w:val="ad"/>
        <w:rPr>
          <w:b/>
          <w:bCs/>
          <w:sz w:val="28"/>
          <w:szCs w:val="28"/>
        </w:rPr>
      </w:pPr>
    </w:p>
    <w:p w14:paraId="4A14C8FE" w14:textId="77777777"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Количество часов на освоение</w:t>
      </w:r>
    </w:p>
    <w:p w14:paraId="1A6F8E85" w14:textId="77777777"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r w:rsidR="000A6994"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оличество часов на освоение программы дисциплины</w:t>
      </w:r>
    </w:p>
    <w:p w14:paraId="44BB3A6A" w14:textId="77777777"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</w:t>
      </w:r>
      <w:r w:rsidR="0072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69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108 </w:t>
      </w: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proofErr w:type="gramEnd"/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5DBCD3E4" w14:textId="77777777" w:rsidR="00C11EB2" w:rsidRPr="000A6994" w:rsidRDefault="00C11EB2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</w:t>
      </w:r>
      <w:r w:rsidR="0072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9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72</w:t>
      </w: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14:paraId="3019B46F" w14:textId="77777777" w:rsidR="00C11EB2" w:rsidRDefault="00C11EB2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</w:t>
      </w:r>
      <w:r w:rsidR="0072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36 </w:t>
      </w: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14:paraId="652BE1A9" w14:textId="77777777"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CFA57" w14:textId="77777777"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CD5AA" w14:textId="77777777"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DB07B" w14:textId="77777777"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80A5D" w14:textId="77777777"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28E04" w14:textId="77777777"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F0F96" w14:textId="77777777" w:rsidR="000A6994" w:rsidRPr="00C11EB2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5C921" w14:textId="77777777"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31D672" w14:textId="77777777"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 СТРУКТУРА И СОДЕРЖАНИЕ ДИСЦИПЛИНЫ</w:t>
      </w:r>
    </w:p>
    <w:p w14:paraId="7EFCBCFC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0EB0D21" w14:textId="77777777" w:rsidR="00C11EB2" w:rsidRPr="000A6994" w:rsidRDefault="000A6994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2.1</w:t>
      </w: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Объем </w:t>
      </w:r>
      <w:r w:rsidR="00C11EB2"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 и виды учебной работы</w:t>
      </w:r>
    </w:p>
    <w:p w14:paraId="14636EF4" w14:textId="77777777"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11EB2" w:rsidRPr="000A6994" w14:paraId="2394F889" w14:textId="77777777" w:rsidTr="00605DAE">
        <w:trPr>
          <w:trHeight w:val="297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3073" w14:textId="77777777"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39341" w14:textId="77777777"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11EB2" w:rsidRPr="000A6994" w14:paraId="13F013DA" w14:textId="77777777" w:rsidTr="00605DAE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6408" w14:textId="77777777" w:rsidR="00C11EB2" w:rsidRPr="000A6994" w:rsidRDefault="00C11EB2" w:rsidP="00C11EB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D4C97" w14:textId="77777777"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C11EB2" w:rsidRPr="000A6994" w14:paraId="5AFAD572" w14:textId="77777777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6413F" w14:textId="77777777" w:rsidR="00C11EB2" w:rsidRPr="000A6994" w:rsidRDefault="00C11EB2" w:rsidP="00C11EB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210C9" w14:textId="77777777"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C11EB2" w:rsidRPr="000A6994" w14:paraId="1167A9F7" w14:textId="77777777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B5BDD" w14:textId="77777777" w:rsidR="00C11EB2" w:rsidRPr="000A6994" w:rsidRDefault="00C11EB2" w:rsidP="00C11EB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02B3D" w14:textId="77777777"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C11EB2" w:rsidRPr="000A6994" w14:paraId="416D7FAE" w14:textId="77777777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244C" w14:textId="77777777" w:rsidR="00C11EB2" w:rsidRPr="000A6994" w:rsidRDefault="00C11EB2" w:rsidP="00C11EB2">
            <w:pPr>
              <w:spacing w:before="60"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60F6" w14:textId="77777777"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44</w:t>
            </w:r>
          </w:p>
        </w:tc>
      </w:tr>
      <w:tr w:rsidR="00C11EB2" w:rsidRPr="000A6994" w14:paraId="4C8737F7" w14:textId="77777777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80689" w14:textId="77777777" w:rsidR="00C11EB2" w:rsidRPr="000A6994" w:rsidRDefault="00C11EB2" w:rsidP="00C11EB2">
            <w:pPr>
              <w:spacing w:before="60"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/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F84D2" w14:textId="77777777"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</w:t>
            </w:r>
          </w:p>
        </w:tc>
      </w:tr>
      <w:tr w:rsidR="00C11EB2" w:rsidRPr="000A6994" w14:paraId="6ADC9404" w14:textId="77777777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EA19" w14:textId="77777777" w:rsidR="00C11EB2" w:rsidRPr="000A6994" w:rsidRDefault="00C11EB2" w:rsidP="00C11EB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  <w:p w14:paraId="5873CC73" w14:textId="77777777" w:rsidR="00C11EB2" w:rsidRPr="000A6994" w:rsidRDefault="00C11EB2" w:rsidP="00C11EB2">
            <w:pPr>
              <w:numPr>
                <w:ilvl w:val="0"/>
                <w:numId w:val="48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учебными текстами (чтение текста, составление плана изучения учебного материала, конспектирование, выписка из текста, ответы на контрольные вопросы, работа со словарями,  справочниками, создание презентаций)</w:t>
            </w:r>
          </w:p>
          <w:p w14:paraId="6D772BEB" w14:textId="77777777" w:rsidR="00C11EB2" w:rsidRPr="000A6994" w:rsidRDefault="00C11EB2" w:rsidP="00C11EB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учебно-исследовательской работы (подготовка рефератов, докладов-презентаций, проектов, рефератов) </w:t>
            </w:r>
          </w:p>
          <w:p w14:paraId="0FDCD5E7" w14:textId="77777777" w:rsidR="00C11EB2" w:rsidRPr="000A6994" w:rsidRDefault="00567381" w:rsidP="00C11EB2">
            <w:pPr>
              <w:numPr>
                <w:ilvl w:val="0"/>
                <w:numId w:val="48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</w:t>
            </w:r>
            <w:r w:rsidR="00C11EB2"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тетради</w:t>
            </w:r>
            <w:proofErr w:type="gramEnd"/>
            <w:r w:rsidR="00C11EB2"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(зарисовка строения изучаемых структур, заполнение таблиц, схем, составление словаря медицинских терминов, выполнение заданий в тестовой форме, составление кроссвордов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6B864" w14:textId="77777777"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C11EB2" w:rsidRPr="000A6994" w14:paraId="1CC5AFDF" w14:textId="77777777" w:rsidTr="00605DAE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7466E" w14:textId="77777777" w:rsidR="00C11EB2" w:rsidRPr="000A6994" w:rsidRDefault="007201B6" w:rsidP="00C11EB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Итоговая</w:t>
            </w:r>
            <w:r w:rsidR="00C11EB2" w:rsidRPr="000A699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аттестация проводится в форме комплексного экзамена </w:t>
            </w:r>
          </w:p>
        </w:tc>
      </w:tr>
    </w:tbl>
    <w:p w14:paraId="66F8C38B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29AE9" w14:textId="77777777" w:rsidR="00C11EB2" w:rsidRPr="00C11EB2" w:rsidRDefault="00C11EB2" w:rsidP="00C11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1EB2" w:rsidRPr="00C11EB2" w:rsidSect="00605D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454" w:gutter="0"/>
          <w:cols w:space="708"/>
          <w:titlePg/>
          <w:docGrid w:linePitch="360"/>
        </w:sectPr>
      </w:pPr>
    </w:p>
    <w:p w14:paraId="77ADE0AA" w14:textId="77777777" w:rsid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2.2. Тематический план дисциплины</w:t>
      </w:r>
      <w:r w:rsidR="000A69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ОП.06. Основы микробиологии и иммунологии</w:t>
      </w:r>
    </w:p>
    <w:p w14:paraId="6490DC0E" w14:textId="77777777" w:rsidR="001E43FF" w:rsidRDefault="001E43FF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55"/>
        <w:gridCol w:w="9720"/>
        <w:gridCol w:w="1404"/>
        <w:gridCol w:w="1347"/>
      </w:tblGrid>
      <w:tr w:rsidR="001E43FF" w14:paraId="648A8E7F" w14:textId="77777777" w:rsidTr="001E43FF">
        <w:tc>
          <w:tcPr>
            <w:tcW w:w="2660" w:type="dxa"/>
          </w:tcPr>
          <w:p w14:paraId="2457007F" w14:textId="77777777" w:rsidR="001E43FF" w:rsidRDefault="001E43FF" w:rsidP="001E43FF">
            <w:pPr>
              <w:jc w:val="center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2" w:type="dxa"/>
          </w:tcPr>
          <w:p w14:paraId="38BAC1D5" w14:textId="77777777" w:rsidR="001E43FF" w:rsidRDefault="001E43FF" w:rsidP="001E43FF">
            <w:pPr>
              <w:jc w:val="center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Содержание учебного материала, практические работы, сам</w:t>
            </w:r>
            <w:r>
              <w:rPr>
                <w:bCs/>
                <w:sz w:val="24"/>
                <w:szCs w:val="24"/>
              </w:rPr>
              <w:t>остоятельная работа обучающихся</w:t>
            </w:r>
          </w:p>
        </w:tc>
        <w:tc>
          <w:tcPr>
            <w:tcW w:w="1418" w:type="dxa"/>
          </w:tcPr>
          <w:p w14:paraId="6FAADCF8" w14:textId="77777777"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52" w:type="dxa"/>
          </w:tcPr>
          <w:p w14:paraId="08EC1912" w14:textId="77777777"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227DFD" w14:paraId="6ABC14E6" w14:textId="77777777" w:rsidTr="003A0D26">
        <w:tc>
          <w:tcPr>
            <w:tcW w:w="12582" w:type="dxa"/>
            <w:gridSpan w:val="2"/>
          </w:tcPr>
          <w:p w14:paraId="32897880" w14:textId="77777777" w:rsidR="00227DFD" w:rsidRP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  <w:r w:rsidRPr="00227DFD">
              <w:rPr>
                <w:b/>
                <w:bCs/>
                <w:sz w:val="24"/>
                <w:szCs w:val="24"/>
              </w:rPr>
              <w:t>Раздел 1. Введени</w:t>
            </w:r>
            <w:r>
              <w:rPr>
                <w:b/>
                <w:bCs/>
                <w:sz w:val="24"/>
                <w:szCs w:val="24"/>
              </w:rPr>
              <w:t>е в микробиологию и иммунологию</w:t>
            </w:r>
          </w:p>
        </w:tc>
        <w:tc>
          <w:tcPr>
            <w:tcW w:w="1418" w:type="dxa"/>
          </w:tcPr>
          <w:p w14:paraId="5EE0A296" w14:textId="77777777"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  <w:shd w:val="clear" w:color="auto" w:fill="D9D9D9" w:themeFill="background1" w:themeFillShade="D9"/>
          </w:tcPr>
          <w:p w14:paraId="6ACA3765" w14:textId="77777777"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1E43FF" w14:paraId="4A2636ED" w14:textId="77777777" w:rsidTr="001E43FF">
        <w:trPr>
          <w:trHeight w:val="224"/>
        </w:trPr>
        <w:tc>
          <w:tcPr>
            <w:tcW w:w="2660" w:type="dxa"/>
            <w:vMerge w:val="restart"/>
          </w:tcPr>
          <w:p w14:paraId="4C7ABB75" w14:textId="77777777" w:rsidR="001E43FF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 xml:space="preserve">Тема 1.1. </w:t>
            </w:r>
          </w:p>
          <w:p w14:paraId="1B7653AB" w14:textId="77777777" w:rsidR="001E43FF" w:rsidRDefault="001E43FF" w:rsidP="001E43FF">
            <w:pPr>
              <w:jc w:val="center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Введение в микробиологию и иммунологию.</w:t>
            </w:r>
            <w:r w:rsidRPr="000A6994">
              <w:rPr>
                <w:sz w:val="24"/>
                <w:szCs w:val="24"/>
              </w:rPr>
              <w:t xml:space="preserve"> Классификация микроорганизмов имеющих медицинское значение.</w:t>
            </w:r>
          </w:p>
          <w:p w14:paraId="25748AA2" w14:textId="77777777"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  <w:p w14:paraId="02F73595" w14:textId="77777777"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14:paraId="60CF489A" w14:textId="77777777"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14:paraId="0B2133FC" w14:textId="77777777"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352" w:type="dxa"/>
            <w:vMerge/>
            <w:shd w:val="clear" w:color="auto" w:fill="D9D9D9" w:themeFill="background1" w:themeFillShade="D9"/>
          </w:tcPr>
          <w:p w14:paraId="13D41494" w14:textId="77777777"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1E43FF" w14:paraId="6DA5D438" w14:textId="77777777" w:rsidTr="001E43FF">
        <w:tc>
          <w:tcPr>
            <w:tcW w:w="2660" w:type="dxa"/>
            <w:vMerge/>
          </w:tcPr>
          <w:p w14:paraId="3715EEAD" w14:textId="77777777"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14:paraId="5F722EC0" w14:textId="77777777"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Микробиология и иммунология – как наука. </w:t>
            </w:r>
          </w:p>
          <w:p w14:paraId="3A7855AA" w14:textId="77777777"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 Роль     микроорганизмов в природе, жизни человека и медицине.</w:t>
            </w:r>
          </w:p>
          <w:p w14:paraId="357B3366" w14:textId="77777777"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 Принципы систематизации микроорганизмов. </w:t>
            </w:r>
          </w:p>
          <w:p w14:paraId="526FA553" w14:textId="77777777"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 Краткая характеристика различных групп возбудителей инфекционных болезней.</w:t>
            </w:r>
          </w:p>
          <w:p w14:paraId="20262FC1" w14:textId="77777777" w:rsidR="001E43FF" w:rsidRDefault="001E43FF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sz w:val="24"/>
                <w:szCs w:val="24"/>
              </w:rPr>
              <w:t xml:space="preserve"> Классификация микроорганизмов по степени их биологической опасности</w:t>
            </w:r>
          </w:p>
        </w:tc>
        <w:tc>
          <w:tcPr>
            <w:tcW w:w="1418" w:type="dxa"/>
            <w:vMerge/>
          </w:tcPr>
          <w:p w14:paraId="7402C757" w14:textId="77777777"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52" w:type="dxa"/>
          </w:tcPr>
          <w:p w14:paraId="29A658B5" w14:textId="77777777"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</w:tr>
      <w:tr w:rsidR="001E43FF" w14:paraId="4D4DDFB0" w14:textId="77777777" w:rsidTr="001E43FF">
        <w:tc>
          <w:tcPr>
            <w:tcW w:w="2660" w:type="dxa"/>
            <w:vMerge/>
          </w:tcPr>
          <w:p w14:paraId="0DCB5897" w14:textId="77777777"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14:paraId="4D12503A" w14:textId="77777777"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529CA3D3" w14:textId="77777777"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Содержание самостоятельной работы </w:t>
            </w:r>
          </w:p>
          <w:p w14:paraId="5E45BEED" w14:textId="77777777"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Работа с источниками информации (бумажными, электронными).</w:t>
            </w:r>
          </w:p>
          <w:p w14:paraId="34BA6BCE" w14:textId="77777777"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Написание рефератов по темам: </w:t>
            </w:r>
          </w:p>
          <w:p w14:paraId="6EC69247" w14:textId="77777777"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«История и развития науки микробиологии», </w:t>
            </w:r>
          </w:p>
          <w:p w14:paraId="52E6A2D5" w14:textId="77777777"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«Современные достижения медицинской микробиологии и иммунологии», </w:t>
            </w:r>
          </w:p>
          <w:p w14:paraId="750194BA" w14:textId="77777777"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«Использование микроорганизмов в практической деятельности человека», </w:t>
            </w:r>
          </w:p>
          <w:p w14:paraId="58B38B1F" w14:textId="77777777" w:rsidR="001E43FF" w:rsidRDefault="001E43FF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«Использование микроорганизмов в медицине».</w:t>
            </w:r>
          </w:p>
        </w:tc>
        <w:tc>
          <w:tcPr>
            <w:tcW w:w="1418" w:type="dxa"/>
          </w:tcPr>
          <w:p w14:paraId="7AECFF4C" w14:textId="77777777"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352" w:type="dxa"/>
            <w:vMerge w:val="restart"/>
            <w:shd w:val="clear" w:color="auto" w:fill="D9D9D9" w:themeFill="background1" w:themeFillShade="D9"/>
          </w:tcPr>
          <w:p w14:paraId="710AFB0C" w14:textId="77777777"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1E43FF" w14:paraId="74E4B124" w14:textId="77777777" w:rsidTr="001E43FF">
        <w:tc>
          <w:tcPr>
            <w:tcW w:w="2660" w:type="dxa"/>
            <w:vMerge w:val="restart"/>
          </w:tcPr>
          <w:p w14:paraId="3F8B452B" w14:textId="77777777"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>Тема 1.2.</w:t>
            </w:r>
          </w:p>
          <w:p w14:paraId="5CE9617B" w14:textId="77777777" w:rsidR="001E43FF" w:rsidRDefault="001E43FF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Основы морфологии микроорганизмов</w:t>
            </w:r>
          </w:p>
        </w:tc>
        <w:tc>
          <w:tcPr>
            <w:tcW w:w="9922" w:type="dxa"/>
          </w:tcPr>
          <w:p w14:paraId="004D83E1" w14:textId="77777777"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418" w:type="dxa"/>
            <w:vMerge w:val="restart"/>
          </w:tcPr>
          <w:p w14:paraId="38C8FA33" w14:textId="77777777"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352" w:type="dxa"/>
            <w:vMerge/>
          </w:tcPr>
          <w:p w14:paraId="1133377F" w14:textId="77777777"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1E43FF" w14:paraId="69B2B5F5" w14:textId="77777777" w:rsidTr="001E43FF"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046CA027" w14:textId="77777777"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14:paraId="5648A533" w14:textId="77777777"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>Систематика и номенклатура микроорганизмов.</w:t>
            </w:r>
          </w:p>
          <w:p w14:paraId="3BF675BC" w14:textId="77777777"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Классификация бактерий по </w:t>
            </w:r>
            <w:proofErr w:type="spellStart"/>
            <w:r w:rsidRPr="000A6994">
              <w:rPr>
                <w:sz w:val="24"/>
                <w:szCs w:val="24"/>
              </w:rPr>
              <w:t>Берджи</w:t>
            </w:r>
            <w:proofErr w:type="spellEnd"/>
            <w:r w:rsidRPr="000A6994">
              <w:rPr>
                <w:sz w:val="24"/>
                <w:szCs w:val="24"/>
              </w:rPr>
              <w:t xml:space="preserve">. </w:t>
            </w:r>
          </w:p>
          <w:p w14:paraId="790F8FD3" w14:textId="77777777"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Принципы подразделения бактерий на группы. </w:t>
            </w:r>
          </w:p>
          <w:p w14:paraId="650D8C62" w14:textId="77777777"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Особенности морфологии микоплазм, хламидий, риккетсий, актиномицетов. </w:t>
            </w:r>
          </w:p>
          <w:p w14:paraId="53CF79D2" w14:textId="77777777" w:rsidR="001E43FF" w:rsidRDefault="001E43FF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sz w:val="24"/>
                <w:szCs w:val="24"/>
              </w:rPr>
              <w:t>Структура бактериальной клетки.</w:t>
            </w:r>
          </w:p>
        </w:tc>
        <w:tc>
          <w:tcPr>
            <w:tcW w:w="1418" w:type="dxa"/>
            <w:vMerge/>
          </w:tcPr>
          <w:p w14:paraId="59814E8B" w14:textId="77777777"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52" w:type="dxa"/>
          </w:tcPr>
          <w:p w14:paraId="50AF21DB" w14:textId="77777777"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</w:tr>
      <w:tr w:rsidR="00227DFD" w14:paraId="42A4BB01" w14:textId="77777777" w:rsidTr="00227DFD">
        <w:trPr>
          <w:trHeight w:val="70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14:paraId="07FB6B53" w14:textId="77777777" w:rsidR="00227DFD" w:rsidRPr="001E43FF" w:rsidRDefault="00227DFD" w:rsidP="001E43FF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E43FF">
              <w:rPr>
                <w:b/>
                <w:bCs/>
                <w:sz w:val="24"/>
                <w:szCs w:val="24"/>
              </w:rPr>
              <w:t>Тема 1.3.</w:t>
            </w:r>
          </w:p>
          <w:p w14:paraId="5350F12B" w14:textId="77777777" w:rsidR="00227DFD" w:rsidRPr="001E43FF" w:rsidRDefault="00227DFD" w:rsidP="001E43FF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E43FF">
              <w:rPr>
                <w:bCs/>
                <w:sz w:val="24"/>
                <w:szCs w:val="24"/>
              </w:rPr>
              <w:t>Методы микробиологического исследования</w:t>
            </w:r>
          </w:p>
          <w:p w14:paraId="6340EA4B" w14:textId="77777777"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14:paraId="4C6919C2" w14:textId="77777777" w:rsidR="00227DFD" w:rsidRDefault="00227DFD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одержание учебного материала</w:t>
            </w:r>
          </w:p>
        </w:tc>
        <w:tc>
          <w:tcPr>
            <w:tcW w:w="1418" w:type="dxa"/>
            <w:vMerge w:val="restart"/>
          </w:tcPr>
          <w:p w14:paraId="770E117F" w14:textId="77777777" w:rsidR="00227DFD" w:rsidRDefault="004C2376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71C23629" w14:textId="77777777"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27DFD" w14:paraId="07A0B212" w14:textId="77777777" w:rsidTr="001E43FF">
        <w:tc>
          <w:tcPr>
            <w:tcW w:w="2660" w:type="dxa"/>
            <w:vMerge/>
          </w:tcPr>
          <w:p w14:paraId="44A6F5CC" w14:textId="77777777"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14:paraId="5430642E" w14:textId="77777777" w:rsidR="00227DFD" w:rsidRPr="000A6994" w:rsidRDefault="00227DFD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Микробиологический метод, микроскопический метод, серологический метод, биологический метод. </w:t>
            </w:r>
          </w:p>
          <w:p w14:paraId="5F802714" w14:textId="77777777" w:rsidR="00227DFD" w:rsidRPr="000A6994" w:rsidRDefault="00227DFD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Изучения морфологии бактерий: виды микроскопов, методы окраски. </w:t>
            </w:r>
          </w:p>
          <w:p w14:paraId="52681975" w14:textId="77777777" w:rsidR="00227DFD" w:rsidRDefault="00227DFD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sz w:val="24"/>
                <w:szCs w:val="24"/>
              </w:rPr>
              <w:t xml:space="preserve">Приготовление препаратов из разного </w:t>
            </w:r>
            <w:proofErr w:type="spellStart"/>
            <w:r w:rsidRPr="000A6994">
              <w:rPr>
                <w:sz w:val="24"/>
                <w:szCs w:val="24"/>
              </w:rPr>
              <w:t>нативного</w:t>
            </w:r>
            <w:proofErr w:type="spellEnd"/>
            <w:r w:rsidRPr="000A6994">
              <w:rPr>
                <w:sz w:val="24"/>
                <w:szCs w:val="24"/>
              </w:rPr>
              <w:t xml:space="preserve"> материала и культуры микроорганизмов, окраска простым и сложными методами.</w:t>
            </w:r>
          </w:p>
        </w:tc>
        <w:tc>
          <w:tcPr>
            <w:tcW w:w="1418" w:type="dxa"/>
            <w:vMerge/>
          </w:tcPr>
          <w:p w14:paraId="7EA58C9E" w14:textId="77777777"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52" w:type="dxa"/>
          </w:tcPr>
          <w:p w14:paraId="301097EA" w14:textId="77777777"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27DFD" w14:paraId="53A06188" w14:textId="77777777" w:rsidTr="00227DFD">
        <w:tc>
          <w:tcPr>
            <w:tcW w:w="2660" w:type="dxa"/>
            <w:vMerge/>
          </w:tcPr>
          <w:p w14:paraId="3ADC09A6" w14:textId="77777777"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14:paraId="266AE61F" w14:textId="77777777"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>Практическое занятие №1</w:t>
            </w:r>
          </w:p>
          <w:p w14:paraId="6E0AEB4E" w14:textId="77777777" w:rsidR="00227DFD" w:rsidRPr="001E43FF" w:rsidRDefault="00227DFD" w:rsidP="00227DFD">
            <w:pPr>
              <w:jc w:val="both"/>
              <w:rPr>
                <w:sz w:val="24"/>
                <w:szCs w:val="24"/>
              </w:rPr>
            </w:pPr>
            <w:r w:rsidRPr="00C11EB2">
              <w:rPr>
                <w:sz w:val="24"/>
                <w:szCs w:val="24"/>
              </w:rPr>
              <w:t>Основы морфологии микроорганизмов</w:t>
            </w:r>
          </w:p>
        </w:tc>
        <w:tc>
          <w:tcPr>
            <w:tcW w:w="1418" w:type="dxa"/>
          </w:tcPr>
          <w:p w14:paraId="33F20A72" w14:textId="77777777"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352" w:type="dxa"/>
            <w:vMerge w:val="restart"/>
            <w:shd w:val="clear" w:color="auto" w:fill="D9D9D9" w:themeFill="background1" w:themeFillShade="D9"/>
          </w:tcPr>
          <w:p w14:paraId="67877BAC" w14:textId="77777777"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27DFD" w14:paraId="569B3371" w14:textId="77777777" w:rsidTr="00227DFD">
        <w:tc>
          <w:tcPr>
            <w:tcW w:w="2660" w:type="dxa"/>
            <w:vMerge/>
          </w:tcPr>
          <w:p w14:paraId="4ACA7566" w14:textId="77777777"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14:paraId="54069F79" w14:textId="77777777"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14:paraId="1D20C17F" w14:textId="77777777"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lastRenderedPageBreak/>
              <w:t xml:space="preserve">Содержание самостоятельной работы </w:t>
            </w:r>
          </w:p>
          <w:p w14:paraId="0CABE521" w14:textId="77777777"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Работа с источниками информации (бумажными, электронными).</w:t>
            </w:r>
          </w:p>
          <w:p w14:paraId="3981DB1C" w14:textId="77777777"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Заполнение таблиц</w:t>
            </w:r>
          </w:p>
          <w:p w14:paraId="45BF9CE2" w14:textId="77777777"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«Устройство микробиологической лаборатории»</w:t>
            </w:r>
          </w:p>
          <w:p w14:paraId="62F27087" w14:textId="77777777"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«Режим работы микробиологической лаборатории»</w:t>
            </w:r>
          </w:p>
          <w:p w14:paraId="09D3D080" w14:textId="77777777" w:rsidR="00227DFD" w:rsidRPr="00227DFD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43FF">
              <w:rPr>
                <w:bCs/>
                <w:sz w:val="24"/>
                <w:szCs w:val="24"/>
              </w:rPr>
              <w:t>Физиология и биохимия микроорганизмов</w:t>
            </w:r>
            <w:r w:rsidRPr="000A6994">
              <w:rPr>
                <w:bCs/>
                <w:sz w:val="24"/>
                <w:szCs w:val="24"/>
              </w:rPr>
              <w:t xml:space="preserve"> «Биологическая безопасность при работе в </w:t>
            </w:r>
            <w:proofErr w:type="spellStart"/>
            <w:r w:rsidRPr="000A6994">
              <w:rPr>
                <w:bCs/>
                <w:sz w:val="24"/>
                <w:szCs w:val="24"/>
              </w:rPr>
              <w:t>микробиологиской</w:t>
            </w:r>
            <w:proofErr w:type="spellEnd"/>
            <w:r w:rsidRPr="000A6994">
              <w:rPr>
                <w:bCs/>
                <w:sz w:val="24"/>
                <w:szCs w:val="24"/>
              </w:rPr>
              <w:t xml:space="preserve"> лаборатории»</w:t>
            </w:r>
          </w:p>
        </w:tc>
        <w:tc>
          <w:tcPr>
            <w:tcW w:w="1418" w:type="dxa"/>
          </w:tcPr>
          <w:p w14:paraId="1DF26FBB" w14:textId="77777777"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2</w:t>
            </w:r>
          </w:p>
        </w:tc>
        <w:tc>
          <w:tcPr>
            <w:tcW w:w="1352" w:type="dxa"/>
            <w:vMerge/>
            <w:shd w:val="clear" w:color="auto" w:fill="D9D9D9" w:themeFill="background1" w:themeFillShade="D9"/>
          </w:tcPr>
          <w:p w14:paraId="78B5195E" w14:textId="77777777"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</w:tr>
    </w:tbl>
    <w:p w14:paraId="1B115F7A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9783"/>
        <w:gridCol w:w="1400"/>
        <w:gridCol w:w="1521"/>
      </w:tblGrid>
      <w:tr w:rsidR="004C2376" w:rsidRPr="000A6994" w14:paraId="75791D5E" w14:textId="77777777" w:rsidTr="00227DFD">
        <w:trPr>
          <w:trHeight w:val="250"/>
        </w:trPr>
        <w:tc>
          <w:tcPr>
            <w:tcW w:w="2683" w:type="dxa"/>
            <w:vMerge w:val="restart"/>
            <w:shd w:val="clear" w:color="auto" w:fill="auto"/>
          </w:tcPr>
          <w:p w14:paraId="0488949B" w14:textId="77777777" w:rsidR="004C2376" w:rsidRPr="00227DFD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1.4 </w:t>
            </w:r>
          </w:p>
          <w:p w14:paraId="06B9A427" w14:textId="77777777" w:rsidR="004C2376" w:rsidRPr="00227DFD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Физиология и биохимия микроорганизмов </w:t>
            </w:r>
          </w:p>
        </w:tc>
        <w:tc>
          <w:tcPr>
            <w:tcW w:w="9822" w:type="dxa"/>
            <w:shd w:val="clear" w:color="auto" w:fill="auto"/>
          </w:tcPr>
          <w:p w14:paraId="1ADB153B" w14:textId="77777777" w:rsidR="004C2376" w:rsidRPr="00227DFD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61CA4096" w14:textId="77777777" w:rsidR="004C2376" w:rsidRPr="000A6994" w:rsidRDefault="004C2376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271CB7A0" w14:textId="77777777"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BD35A4" w14:textId="77777777"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CBF971D" w14:textId="77777777"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1518C4" w14:textId="77777777"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63D9E3" w14:textId="77777777"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2AAACCA2" w14:textId="77777777" w:rsidR="004C2376" w:rsidRPr="000A6994" w:rsidRDefault="004C2376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376" w:rsidRPr="000A6994" w14:paraId="3998B2D6" w14:textId="77777777" w:rsidTr="00227DFD">
        <w:trPr>
          <w:trHeight w:val="1368"/>
        </w:trPr>
        <w:tc>
          <w:tcPr>
            <w:tcW w:w="2683" w:type="dxa"/>
            <w:vMerge/>
            <w:shd w:val="clear" w:color="auto" w:fill="auto"/>
          </w:tcPr>
          <w:p w14:paraId="42689A08" w14:textId="77777777"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41E9FA8D" w14:textId="77777777" w:rsidR="004C2376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химическом составе микроорганизмов. </w:t>
            </w:r>
          </w:p>
          <w:p w14:paraId="483DBE4D" w14:textId="77777777" w:rsidR="004C2376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Питание, дыхание, рост и размножение бактерий. </w:t>
            </w:r>
          </w:p>
          <w:p w14:paraId="03BA69F7" w14:textId="77777777" w:rsidR="004C2376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питательных сред. </w:t>
            </w:r>
          </w:p>
          <w:p w14:paraId="217FE1FA" w14:textId="77777777" w:rsidR="004C2376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культуральных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биохимических свойствах, их значимость при лабораторной диагностике инфекционных болезней.</w:t>
            </w:r>
          </w:p>
        </w:tc>
        <w:tc>
          <w:tcPr>
            <w:tcW w:w="1406" w:type="dxa"/>
            <w:vMerge/>
            <w:shd w:val="clear" w:color="auto" w:fill="auto"/>
          </w:tcPr>
          <w:p w14:paraId="420D04F8" w14:textId="77777777"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08846D12" w14:textId="77777777"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59103F" w14:textId="77777777"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D13062" w14:textId="77777777"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39DDDE" w14:textId="77777777"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016550" w14:textId="77777777"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227DFD" w:rsidRPr="000A6994" w14:paraId="209A5778" w14:textId="77777777" w:rsidTr="004C2376">
        <w:trPr>
          <w:trHeight w:val="558"/>
        </w:trPr>
        <w:tc>
          <w:tcPr>
            <w:tcW w:w="2683" w:type="dxa"/>
            <w:vMerge/>
            <w:shd w:val="clear" w:color="auto" w:fill="auto"/>
          </w:tcPr>
          <w:p w14:paraId="3211907D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66E0CF98" w14:textId="77777777" w:rsidR="00227DFD" w:rsidRPr="000A6994" w:rsidRDefault="00227DFD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№2</w:t>
            </w:r>
          </w:p>
          <w:p w14:paraId="5988DF4C" w14:textId="77777777" w:rsidR="00227DFD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и биохимия микроорганизмов</w:t>
            </w:r>
          </w:p>
        </w:tc>
        <w:tc>
          <w:tcPr>
            <w:tcW w:w="1406" w:type="dxa"/>
            <w:shd w:val="clear" w:color="auto" w:fill="auto"/>
          </w:tcPr>
          <w:p w14:paraId="72EB41B8" w14:textId="77777777" w:rsidR="00227DFD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14:paraId="46452B40" w14:textId="77777777" w:rsidR="00227DFD" w:rsidRPr="000A6994" w:rsidRDefault="00227DFD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66991662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FC892B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26E8C0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BBD515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EA5D78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10B270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14:paraId="05D56A6C" w14:textId="77777777" w:rsidTr="00227DFD">
        <w:trPr>
          <w:trHeight w:val="1053"/>
        </w:trPr>
        <w:tc>
          <w:tcPr>
            <w:tcW w:w="2683" w:type="dxa"/>
            <w:vMerge/>
            <w:shd w:val="clear" w:color="auto" w:fill="auto"/>
          </w:tcPr>
          <w:p w14:paraId="5C1A55D5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795BB1E7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4DC4EFD7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учебной литературой и составление конспекта по темам</w:t>
            </w:r>
          </w:p>
          <w:p w14:paraId="1731EDF0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Ферменты и их роль в обмене веществ</w:t>
            </w:r>
          </w:p>
          <w:p w14:paraId="7181DA10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Классификация питательных сред, требования к питательным средам (зарисовать схемы)</w:t>
            </w:r>
          </w:p>
        </w:tc>
        <w:tc>
          <w:tcPr>
            <w:tcW w:w="1406" w:type="dxa"/>
            <w:shd w:val="clear" w:color="auto" w:fill="auto"/>
          </w:tcPr>
          <w:p w14:paraId="1D979BC3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5C3F5CBB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14:paraId="37ABEB57" w14:textId="77777777" w:rsidTr="007A0C62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14:paraId="676067B5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 2. Основы общей микробиологии</w:t>
            </w:r>
          </w:p>
        </w:tc>
        <w:tc>
          <w:tcPr>
            <w:tcW w:w="1406" w:type="dxa"/>
            <w:shd w:val="clear" w:color="auto" w:fill="auto"/>
          </w:tcPr>
          <w:p w14:paraId="7877669D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7A88967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14:paraId="429F8DFA" w14:textId="77777777" w:rsidTr="00227DFD">
        <w:trPr>
          <w:trHeight w:val="629"/>
        </w:trPr>
        <w:tc>
          <w:tcPr>
            <w:tcW w:w="2683" w:type="dxa"/>
            <w:vMerge w:val="restart"/>
            <w:shd w:val="clear" w:color="auto" w:fill="auto"/>
          </w:tcPr>
          <w:p w14:paraId="597047EA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14:paraId="4383B7A5" w14:textId="77777777" w:rsidR="00227DFD" w:rsidRP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Действие факторов внешней среды на микроорганизмы. Генетика микроорганизмов.</w:t>
            </w:r>
          </w:p>
          <w:p w14:paraId="2F291467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0076A1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D3D5B4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BA44B6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EAF0BB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721FE04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1AAF41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C2153F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40B5FA69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06" w:type="dxa"/>
            <w:shd w:val="clear" w:color="auto" w:fill="auto"/>
          </w:tcPr>
          <w:p w14:paraId="205476E6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14:paraId="6362067B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994" w:rsidRPr="000A6994" w14:paraId="79F8106B" w14:textId="77777777" w:rsidTr="000A6994">
        <w:trPr>
          <w:trHeight w:val="2190"/>
        </w:trPr>
        <w:tc>
          <w:tcPr>
            <w:tcW w:w="2683" w:type="dxa"/>
            <w:vMerge/>
            <w:shd w:val="clear" w:color="auto" w:fill="auto"/>
          </w:tcPr>
          <w:p w14:paraId="7E167BDE" w14:textId="77777777"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3F9B01DD" w14:textId="77777777" w:rsidR="000A6994" w:rsidRPr="000A6994" w:rsidRDefault="000A6994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экологии микроорганизмов. </w:t>
            </w:r>
          </w:p>
          <w:p w14:paraId="38A34BD5" w14:textId="77777777" w:rsidR="000A6994" w:rsidRPr="000A6994" w:rsidRDefault="000A6994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почвы, воды, воздуха, пищевых продуктов в распространении микроорганизмов.</w:t>
            </w:r>
          </w:p>
          <w:p w14:paraId="6BA10E55" w14:textId="77777777"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факторов среды.</w:t>
            </w:r>
          </w:p>
          <w:p w14:paraId="1CAFB88F" w14:textId="77777777"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абиотических факторов на микроорганизмы.</w:t>
            </w:r>
          </w:p>
          <w:p w14:paraId="1C480C29" w14:textId="77777777"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асептики, антисептики, дезинфекции, стерилизации.</w:t>
            </w:r>
          </w:p>
          <w:p w14:paraId="13073BF1" w14:textId="77777777"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генотипической и фенотипической изменчивости микробов.   Принципы применения знаний генетики микроорганизмов в медицине и других областях человеческой деятельности, в частности для диагностики инфекционных заболеваний</w:t>
            </w:r>
          </w:p>
        </w:tc>
        <w:tc>
          <w:tcPr>
            <w:tcW w:w="1406" w:type="dxa"/>
            <w:shd w:val="clear" w:color="auto" w:fill="auto"/>
          </w:tcPr>
          <w:p w14:paraId="17934520" w14:textId="77777777"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07CF956D" w14:textId="77777777" w:rsidR="000A6994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1A41DEF" w14:textId="77777777"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1D4186" w14:textId="77777777"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679A82" w14:textId="77777777"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9F251F" w14:textId="77777777"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60036F" w14:textId="77777777"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7085C0" w14:textId="77777777"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C7FB15" w14:textId="77777777"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994" w:rsidRPr="000A6994" w14:paraId="532B53F0" w14:textId="77777777" w:rsidTr="00227DFD">
        <w:trPr>
          <w:trHeight w:val="20"/>
        </w:trPr>
        <w:tc>
          <w:tcPr>
            <w:tcW w:w="2683" w:type="dxa"/>
            <w:vMerge/>
            <w:shd w:val="clear" w:color="auto" w:fill="auto"/>
          </w:tcPr>
          <w:p w14:paraId="3C9AD720" w14:textId="77777777"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1B3BC304" w14:textId="77777777"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5EB52281" w14:textId="77777777"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учебной литературой и составление конспекта по темам: </w:t>
            </w:r>
          </w:p>
          <w:p w14:paraId="65F99597" w14:textId="77777777"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асептики;</w:t>
            </w:r>
          </w:p>
          <w:p w14:paraId="32EC9CD2" w14:textId="77777777" w:rsidR="000A6994" w:rsidRPr="00227DFD" w:rsidRDefault="000A6994" w:rsidP="00227DFD">
            <w:pPr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Современные антисептиче</w:t>
            </w:r>
            <w:r w:rsidR="00227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средства</w:t>
            </w:r>
          </w:p>
        </w:tc>
        <w:tc>
          <w:tcPr>
            <w:tcW w:w="1406" w:type="dxa"/>
            <w:shd w:val="clear" w:color="auto" w:fill="auto"/>
          </w:tcPr>
          <w:p w14:paraId="3A48EB66" w14:textId="77777777"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 </w:t>
            </w:r>
          </w:p>
          <w:p w14:paraId="1A7B69FF" w14:textId="77777777"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B9E091F" w14:textId="77777777"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D0A78E" w14:textId="77777777" w:rsidR="000A6994" w:rsidRPr="000A6994" w:rsidRDefault="000A6994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07B8BC65" w14:textId="77777777"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201EF2" w14:textId="77777777"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5002DB" w14:textId="77777777"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14:paraId="348A5657" w14:textId="77777777"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1F05B9" w14:textId="77777777" w:rsidR="000A6994" w:rsidRPr="000A6994" w:rsidRDefault="000A6994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14:paraId="36CDC78A" w14:textId="77777777" w:rsidTr="00227DFD">
        <w:trPr>
          <w:trHeight w:val="229"/>
        </w:trPr>
        <w:tc>
          <w:tcPr>
            <w:tcW w:w="2683" w:type="dxa"/>
            <w:vMerge w:val="restart"/>
            <w:shd w:val="clear" w:color="auto" w:fill="auto"/>
          </w:tcPr>
          <w:p w14:paraId="403FEDD6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Тема2.2 </w:t>
            </w: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 микроорганизмов в природе. Микрофлора тела здорового человека.</w:t>
            </w:r>
          </w:p>
        </w:tc>
        <w:tc>
          <w:tcPr>
            <w:tcW w:w="9822" w:type="dxa"/>
            <w:shd w:val="clear" w:color="auto" w:fill="auto"/>
          </w:tcPr>
          <w:p w14:paraId="6F9407CD" w14:textId="77777777" w:rsidR="00227DFD" w:rsidRPr="00227DFD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1CFC343E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26CF03D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14:paraId="78491319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6E961A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812C33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8988AE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284D4145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14:paraId="65FAAC99" w14:textId="77777777" w:rsidTr="00227DFD">
        <w:trPr>
          <w:trHeight w:val="1340"/>
        </w:trPr>
        <w:tc>
          <w:tcPr>
            <w:tcW w:w="2683" w:type="dxa"/>
            <w:vMerge/>
            <w:shd w:val="clear" w:color="auto" w:fill="auto"/>
          </w:tcPr>
          <w:p w14:paraId="0F6CB9F3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59265753" w14:textId="77777777" w:rsidR="00227DFD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Микрофлора окружающей среды </w:t>
            </w:r>
          </w:p>
          <w:p w14:paraId="2EF0DFE6" w14:textId="77777777" w:rsidR="00227DFD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Микрофлора воды</w:t>
            </w:r>
          </w:p>
          <w:p w14:paraId="69CA3EBD" w14:textId="77777777" w:rsidR="00227DFD" w:rsidRPr="000A6994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Микрофлора воздуха</w:t>
            </w:r>
          </w:p>
          <w:p w14:paraId="0ED5BDBE" w14:textId="77777777" w:rsidR="00227DFD" w:rsidRPr="000A6994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Микрофлора почвы</w:t>
            </w: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8DCD6C6" w14:textId="77777777" w:rsidR="00227DFD" w:rsidRPr="000A6994" w:rsidRDefault="00227DFD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микрофлора тела человека</w:t>
            </w:r>
          </w:p>
        </w:tc>
        <w:tc>
          <w:tcPr>
            <w:tcW w:w="1406" w:type="dxa"/>
            <w:vMerge/>
            <w:shd w:val="clear" w:color="auto" w:fill="auto"/>
          </w:tcPr>
          <w:p w14:paraId="0B283EFA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2204B684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9DABA8D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336978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620DEB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BCA45F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14:paraId="0A9BA4E9" w14:textId="77777777" w:rsidTr="00227DFD">
        <w:trPr>
          <w:trHeight w:val="934"/>
        </w:trPr>
        <w:tc>
          <w:tcPr>
            <w:tcW w:w="2683" w:type="dxa"/>
            <w:vMerge/>
            <w:shd w:val="clear" w:color="auto" w:fill="auto"/>
          </w:tcPr>
          <w:p w14:paraId="5CBC4C7C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3ECF2842" w14:textId="77777777" w:rsidR="00227DFD" w:rsidRPr="000A6994" w:rsidRDefault="00227DFD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Самостоятельная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.</w:t>
            </w:r>
            <w:proofErr w:type="gramEnd"/>
          </w:p>
          <w:p w14:paraId="2C484571" w14:textId="77777777" w:rsidR="00227DFD" w:rsidRPr="000A6994" w:rsidRDefault="00227DFD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презентации по теме: Принципы восстановления нормальной микрофлоры тела человека. Пробиотики,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пребиотики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6" w:type="dxa"/>
            <w:shd w:val="clear" w:color="auto" w:fill="auto"/>
          </w:tcPr>
          <w:p w14:paraId="6B9CD53E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7AAD9984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E74FAA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E8308E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14:paraId="27E35957" w14:textId="77777777" w:rsidTr="00227DFD">
        <w:trPr>
          <w:trHeight w:val="424"/>
        </w:trPr>
        <w:tc>
          <w:tcPr>
            <w:tcW w:w="2683" w:type="dxa"/>
            <w:vMerge w:val="restart"/>
            <w:shd w:val="clear" w:color="auto" w:fill="auto"/>
          </w:tcPr>
          <w:p w14:paraId="101232B9" w14:textId="77777777" w:rsid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</w:t>
            </w:r>
          </w:p>
          <w:p w14:paraId="25309FE7" w14:textId="77777777" w:rsidR="00227DFD" w:rsidRP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Санитарная микробиология</w:t>
            </w:r>
          </w:p>
          <w:p w14:paraId="55731957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3B9FEFD4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01C06DF6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14:paraId="4E4736F4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1D141E83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14:paraId="484CE870" w14:textId="77777777" w:rsidTr="000A6994">
        <w:trPr>
          <w:trHeight w:val="1059"/>
        </w:trPr>
        <w:tc>
          <w:tcPr>
            <w:tcW w:w="2683" w:type="dxa"/>
            <w:vMerge/>
            <w:shd w:val="clear" w:color="auto" w:fill="auto"/>
          </w:tcPr>
          <w:p w14:paraId="57E71899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57A7960C" w14:textId="77777777" w:rsidR="00227DFD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исследование воды</w:t>
            </w:r>
          </w:p>
          <w:p w14:paraId="53343CD9" w14:textId="77777777" w:rsidR="00227DFD" w:rsidRPr="000A6994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Санитарно-биологическое исследование почвы.</w:t>
            </w:r>
          </w:p>
          <w:p w14:paraId="160F3FA7" w14:textId="77777777" w:rsidR="00227DFD" w:rsidRPr="000A6994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Санитарно-биологическое исследование воздуха</w:t>
            </w:r>
          </w:p>
          <w:p w14:paraId="6209B5F1" w14:textId="77777777" w:rsidR="00227DFD" w:rsidRPr="00227DFD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Санитарно-биологическое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пищевых продуктов</w:t>
            </w:r>
          </w:p>
        </w:tc>
        <w:tc>
          <w:tcPr>
            <w:tcW w:w="1406" w:type="dxa"/>
            <w:vMerge/>
            <w:shd w:val="clear" w:color="auto" w:fill="auto"/>
          </w:tcPr>
          <w:p w14:paraId="2995DB4F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750B29BB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14:paraId="2AE7C0C1" w14:textId="77777777" w:rsidTr="00227DFD">
        <w:trPr>
          <w:trHeight w:val="1139"/>
        </w:trPr>
        <w:tc>
          <w:tcPr>
            <w:tcW w:w="2683" w:type="dxa"/>
            <w:vMerge/>
            <w:shd w:val="clear" w:color="auto" w:fill="auto"/>
          </w:tcPr>
          <w:p w14:paraId="497DF41E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000AFE2A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14:paraId="40C54DE0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учебной литературой и составление конспекта по темам</w:t>
            </w:r>
          </w:p>
          <w:p w14:paraId="6C496231" w14:textId="77777777" w:rsidR="00227DFD" w:rsidRPr="000A6994" w:rsidRDefault="00227DFD" w:rsidP="00227D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Санитарно-бактериологическое исследование смывов Санитарно-бактериологическое иссле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дование перевязочного материала</w:t>
            </w:r>
          </w:p>
        </w:tc>
        <w:tc>
          <w:tcPr>
            <w:tcW w:w="1406" w:type="dxa"/>
            <w:shd w:val="clear" w:color="auto" w:fill="auto"/>
          </w:tcPr>
          <w:p w14:paraId="5648D4C8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17D48C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0441DB2D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81F86E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247ECF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21A5F0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14:paraId="624C3A23" w14:textId="77777777" w:rsidTr="00227DFD">
        <w:trPr>
          <w:trHeight w:val="406"/>
        </w:trPr>
        <w:tc>
          <w:tcPr>
            <w:tcW w:w="12505" w:type="dxa"/>
            <w:gridSpan w:val="2"/>
            <w:shd w:val="clear" w:color="auto" w:fill="auto"/>
          </w:tcPr>
          <w:p w14:paraId="17DA7A6B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Основы инфектологии и эпидемиологии </w:t>
            </w:r>
          </w:p>
        </w:tc>
        <w:tc>
          <w:tcPr>
            <w:tcW w:w="1406" w:type="dxa"/>
            <w:shd w:val="clear" w:color="auto" w:fill="auto"/>
          </w:tcPr>
          <w:p w14:paraId="3397073B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43FD2A4A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14:paraId="72674CF7" w14:textId="77777777" w:rsidTr="00227DFD">
        <w:trPr>
          <w:trHeight w:val="297"/>
        </w:trPr>
        <w:tc>
          <w:tcPr>
            <w:tcW w:w="2683" w:type="dxa"/>
            <w:vMerge w:val="restart"/>
            <w:shd w:val="clear" w:color="auto" w:fill="auto"/>
          </w:tcPr>
          <w:p w14:paraId="215F4814" w14:textId="77777777" w:rsid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Тема</w:t>
            </w:r>
          </w:p>
          <w:p w14:paraId="5F5CE84D" w14:textId="77777777" w:rsidR="00227DFD" w:rsidRP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Учение об инфекции</w:t>
            </w:r>
          </w:p>
          <w:p w14:paraId="0A48C54A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24C57044" w14:textId="77777777" w:rsidR="00227DFD" w:rsidRPr="000A6994" w:rsidRDefault="00227DFD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4570A603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14:paraId="0D9D9B9B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14:paraId="3D48C75F" w14:textId="77777777" w:rsidTr="000A6994">
        <w:trPr>
          <w:trHeight w:val="2505"/>
        </w:trPr>
        <w:tc>
          <w:tcPr>
            <w:tcW w:w="2683" w:type="dxa"/>
            <w:vMerge/>
            <w:shd w:val="clear" w:color="auto" w:fill="auto"/>
          </w:tcPr>
          <w:p w14:paraId="0000A0C3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33240439" w14:textId="77777777" w:rsidR="00227DFD" w:rsidRPr="000A6994" w:rsidRDefault="00227DFD" w:rsidP="0022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инфекция, инфекционный процесс, инфекционное заболевание. </w:t>
            </w:r>
          </w:p>
          <w:p w14:paraId="07C2DF12" w14:textId="77777777" w:rsidR="00227DFD" w:rsidRPr="000A6994" w:rsidRDefault="00227DFD" w:rsidP="000A699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микроорганизмов-возбудителей инфекционных заболеваний: патогенность, вирулентность, инфицирующая и летальная доза,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адгезивность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агрессивность, токсичность,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токсигенность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9F46711" w14:textId="77777777" w:rsidR="00227DFD" w:rsidRPr="000A6994" w:rsidRDefault="00227DFD" w:rsidP="000A699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Характерные признаки инфекционных заболеваний: специфичность,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контагиозность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цикличность, наличие иммунизационного процесса.</w:t>
            </w:r>
          </w:p>
          <w:p w14:paraId="1022D37E" w14:textId="77777777" w:rsidR="00227DFD" w:rsidRPr="00227DFD" w:rsidRDefault="00227DFD" w:rsidP="00227DF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инфекционного процесса. Влияние факторов внешней среды на течение и исход инфекционного заболевания.</w:t>
            </w:r>
          </w:p>
        </w:tc>
        <w:tc>
          <w:tcPr>
            <w:tcW w:w="1406" w:type="dxa"/>
            <w:vMerge/>
            <w:shd w:val="clear" w:color="auto" w:fill="auto"/>
          </w:tcPr>
          <w:p w14:paraId="231833DC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728A4367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14:paraId="52BBB329" w14:textId="77777777" w:rsidTr="00227DFD">
        <w:trPr>
          <w:trHeight w:val="239"/>
        </w:trPr>
        <w:tc>
          <w:tcPr>
            <w:tcW w:w="2683" w:type="dxa"/>
            <w:vMerge w:val="restart"/>
            <w:shd w:val="clear" w:color="auto" w:fill="auto"/>
          </w:tcPr>
          <w:p w14:paraId="2C155237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8FFE57E" w14:textId="77777777" w:rsid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3.2.  Тема.</w:t>
            </w:r>
          </w:p>
          <w:p w14:paraId="1C13E0A0" w14:textId="77777777" w:rsidR="00227DFD" w:rsidRP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Учение об эпидемическом процессе.</w:t>
            </w:r>
          </w:p>
          <w:p w14:paraId="419D2966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4A0EA3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206239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6650AD7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D5D7D52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369D9ADE" w14:textId="77777777" w:rsidR="00227DFD" w:rsidRPr="000A6994" w:rsidRDefault="00227DFD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574AF5A9" w14:textId="77777777" w:rsidR="00227DFD" w:rsidRPr="000A6994" w:rsidRDefault="00227DFD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1BF4B61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14:paraId="02817353" w14:textId="77777777" w:rsidTr="00227DFD">
        <w:trPr>
          <w:trHeight w:val="2475"/>
        </w:trPr>
        <w:tc>
          <w:tcPr>
            <w:tcW w:w="2683" w:type="dxa"/>
            <w:vMerge/>
            <w:shd w:val="clear" w:color="auto" w:fill="auto"/>
          </w:tcPr>
          <w:p w14:paraId="05D50D88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5974C185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 эпидемические понятия.  </w:t>
            </w:r>
          </w:p>
          <w:p w14:paraId="6F30DE1C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эпидемического процесса: источник возбудителя инфекционного заболевания, механизм, пути и факторы распространения возбудителя во внешней среде, восприимчивый коллектив. </w:t>
            </w:r>
          </w:p>
          <w:p w14:paraId="40C5CD5C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Спорадические инфекции, эпидемия, пандемия, эндемическая инфекция. </w:t>
            </w:r>
          </w:p>
          <w:p w14:paraId="7F641F8E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Конвенционные инфекции. </w:t>
            </w:r>
          </w:p>
          <w:p w14:paraId="3F1B8252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очаге инфекционного заболевания. </w:t>
            </w:r>
          </w:p>
          <w:p w14:paraId="1D6367D2" w14:textId="77777777"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мероприятий, направленных разрыв эпидемической цепи. Участие и организация медицинского работника в профилактических и противоэпидемических мероприятиях. </w:t>
            </w:r>
          </w:p>
        </w:tc>
        <w:tc>
          <w:tcPr>
            <w:tcW w:w="1406" w:type="dxa"/>
            <w:vMerge/>
            <w:shd w:val="clear" w:color="auto" w:fill="auto"/>
          </w:tcPr>
          <w:p w14:paraId="0992A993" w14:textId="77777777" w:rsidR="00227DFD" w:rsidRPr="000A6994" w:rsidRDefault="00227DFD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5A802E6A" w14:textId="77777777"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14:paraId="202E7332" w14:textId="77777777" w:rsidTr="001C7859">
        <w:trPr>
          <w:trHeight w:val="330"/>
        </w:trPr>
        <w:tc>
          <w:tcPr>
            <w:tcW w:w="2683" w:type="dxa"/>
            <w:vMerge w:val="restart"/>
            <w:shd w:val="clear" w:color="auto" w:fill="auto"/>
          </w:tcPr>
          <w:p w14:paraId="3B31F053" w14:textId="77777777" w:rsidR="001C7859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3.3. </w:t>
            </w:r>
          </w:p>
          <w:p w14:paraId="05DD6A56" w14:textId="77777777" w:rsidR="001C7859" w:rsidRPr="000A6994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Инфекции</w:t>
            </w:r>
            <w:proofErr w:type="gramEnd"/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связанные с оказанием медицинской помощи</w:t>
            </w:r>
          </w:p>
        </w:tc>
        <w:tc>
          <w:tcPr>
            <w:tcW w:w="9822" w:type="dxa"/>
            <w:shd w:val="clear" w:color="auto" w:fill="auto"/>
          </w:tcPr>
          <w:p w14:paraId="1A4528FB" w14:textId="77777777"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6A41E073" w14:textId="77777777"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C4C8F9D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14:paraId="0BE3325A" w14:textId="77777777" w:rsidTr="001C7859">
        <w:trPr>
          <w:trHeight w:val="2235"/>
        </w:trPr>
        <w:tc>
          <w:tcPr>
            <w:tcW w:w="2683" w:type="dxa"/>
            <w:vMerge/>
            <w:shd w:val="clear" w:color="auto" w:fill="auto"/>
          </w:tcPr>
          <w:p w14:paraId="31061411" w14:textId="77777777" w:rsidR="001C7859" w:rsidRPr="000A6994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513C8DEA" w14:textId="77777777"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ИСМП.</w:t>
            </w:r>
          </w:p>
          <w:p w14:paraId="1B1D3DA0" w14:textId="77777777"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ИСМП, вызываемые условно-патогенными микробами, </w:t>
            </w:r>
          </w:p>
          <w:p w14:paraId="4BD1E104" w14:textId="77777777"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ИСМП, вызываемые патогенными микробами.</w:t>
            </w:r>
          </w:p>
          <w:p w14:paraId="4DB231A4" w14:textId="77777777"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Экзогенные и эндогенные ИСМП. Наиболее опасные источники инфекции ИСМП.</w:t>
            </w:r>
          </w:p>
          <w:p w14:paraId="48273C97" w14:textId="77777777"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Возникновение и распространение ИСМП в ЛПО. </w:t>
            </w:r>
          </w:p>
          <w:p w14:paraId="244C48CB" w14:textId="77777777"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передачи ИСМП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фекально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-оральный,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водушно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-капельный, контактно-бытовой;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артифициальный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1D9168B8" w14:textId="77777777"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ИСМП.  </w:t>
            </w:r>
          </w:p>
        </w:tc>
        <w:tc>
          <w:tcPr>
            <w:tcW w:w="1406" w:type="dxa"/>
            <w:vMerge/>
            <w:shd w:val="clear" w:color="auto" w:fill="auto"/>
          </w:tcPr>
          <w:p w14:paraId="6E6B0D91" w14:textId="77777777"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1BF472C2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7859" w:rsidRPr="000A6994" w14:paraId="2857DBE4" w14:textId="77777777" w:rsidTr="004C2376">
        <w:trPr>
          <w:trHeight w:val="507"/>
        </w:trPr>
        <w:tc>
          <w:tcPr>
            <w:tcW w:w="2683" w:type="dxa"/>
            <w:vMerge/>
            <w:shd w:val="clear" w:color="auto" w:fill="auto"/>
          </w:tcPr>
          <w:p w14:paraId="260F712D" w14:textId="77777777" w:rsidR="001C7859" w:rsidRPr="000A6994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397593F4" w14:textId="77777777" w:rsidR="001C7859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№3 </w:t>
            </w:r>
          </w:p>
          <w:p w14:paraId="6EB9D1DA" w14:textId="77777777" w:rsidR="001C7859" w:rsidRPr="000A6994" w:rsidRDefault="004C2376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Учение об инфекции</w:t>
            </w:r>
          </w:p>
        </w:tc>
        <w:tc>
          <w:tcPr>
            <w:tcW w:w="1406" w:type="dxa"/>
            <w:shd w:val="clear" w:color="auto" w:fill="auto"/>
          </w:tcPr>
          <w:p w14:paraId="69B48CB5" w14:textId="77777777"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4E86E6FA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14:paraId="531A79FC" w14:textId="77777777" w:rsidTr="001C7859">
        <w:trPr>
          <w:trHeight w:val="345"/>
        </w:trPr>
        <w:tc>
          <w:tcPr>
            <w:tcW w:w="2683" w:type="dxa"/>
            <w:vMerge/>
            <w:shd w:val="clear" w:color="auto" w:fill="auto"/>
          </w:tcPr>
          <w:p w14:paraId="4D9B6FDA" w14:textId="77777777" w:rsidR="001C7859" w:rsidRPr="000A6994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5F1ED69C" w14:textId="77777777"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14:paraId="3D1C0566" w14:textId="77777777"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литературой, составление конспекта</w:t>
            </w:r>
          </w:p>
          <w:p w14:paraId="7707F504" w14:textId="77777777"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«Возбудители внутрибольничных инфекций»</w:t>
            </w:r>
          </w:p>
        </w:tc>
        <w:tc>
          <w:tcPr>
            <w:tcW w:w="1406" w:type="dxa"/>
            <w:shd w:val="clear" w:color="auto" w:fill="auto"/>
          </w:tcPr>
          <w:p w14:paraId="074F87ED" w14:textId="77777777"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111E511D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14:paraId="6DF79690" w14:textId="77777777" w:rsidTr="001C7859">
        <w:trPr>
          <w:trHeight w:val="331"/>
        </w:trPr>
        <w:tc>
          <w:tcPr>
            <w:tcW w:w="2683" w:type="dxa"/>
            <w:vMerge w:val="restart"/>
            <w:shd w:val="clear" w:color="auto" w:fill="auto"/>
          </w:tcPr>
          <w:p w14:paraId="39C69815" w14:textId="77777777"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3.4</w:t>
            </w:r>
            <w:r w:rsidRPr="001C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основы химиотерапии и химиопрофилактики инфекционных болезней.</w:t>
            </w:r>
          </w:p>
        </w:tc>
        <w:tc>
          <w:tcPr>
            <w:tcW w:w="9822" w:type="dxa"/>
            <w:shd w:val="clear" w:color="auto" w:fill="auto"/>
          </w:tcPr>
          <w:p w14:paraId="12C527D0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3095034C" w14:textId="77777777"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5FAC3EF1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14:paraId="5337164B" w14:textId="77777777" w:rsidTr="001C7859">
        <w:trPr>
          <w:trHeight w:val="1680"/>
        </w:trPr>
        <w:tc>
          <w:tcPr>
            <w:tcW w:w="2683" w:type="dxa"/>
            <w:vMerge/>
            <w:shd w:val="clear" w:color="auto" w:fill="auto"/>
          </w:tcPr>
          <w:p w14:paraId="4E580B8C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22BFCFCE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химиотерапии и химиопрофилактике.</w:t>
            </w:r>
          </w:p>
          <w:p w14:paraId="3393D26D" w14:textId="77777777" w:rsidR="001C7859" w:rsidRPr="000A6994" w:rsidRDefault="001C7859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химиотерапевтическим препаратам.</w:t>
            </w:r>
          </w:p>
          <w:p w14:paraId="48FC691A" w14:textId="77777777" w:rsidR="001C7859" w:rsidRPr="000A6994" w:rsidRDefault="001C7859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химиотерапевтических препаратов.</w:t>
            </w:r>
          </w:p>
          <w:p w14:paraId="1658EB8E" w14:textId="77777777" w:rsidR="001C7859" w:rsidRPr="000A6994" w:rsidRDefault="001C7859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Механизмы действия противомикробных химиопрепаратов.</w:t>
            </w:r>
          </w:p>
          <w:p w14:paraId="6C5169A5" w14:textId="77777777"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основные, резерва</w:t>
            </w:r>
          </w:p>
          <w:p w14:paraId="0A4ECE97" w14:textId="77777777"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рациональной антибиотикотерапии.</w:t>
            </w:r>
          </w:p>
        </w:tc>
        <w:tc>
          <w:tcPr>
            <w:tcW w:w="1406" w:type="dxa"/>
            <w:vMerge/>
            <w:shd w:val="clear" w:color="auto" w:fill="auto"/>
          </w:tcPr>
          <w:p w14:paraId="0C581CD9" w14:textId="77777777"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2B5767D5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7859" w:rsidRPr="000A6994" w14:paraId="53003BEC" w14:textId="77777777" w:rsidTr="001C7859">
        <w:trPr>
          <w:trHeight w:val="360"/>
        </w:trPr>
        <w:tc>
          <w:tcPr>
            <w:tcW w:w="2683" w:type="dxa"/>
            <w:vMerge/>
            <w:shd w:val="clear" w:color="auto" w:fill="auto"/>
          </w:tcPr>
          <w:p w14:paraId="035F12C4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715FA2AC" w14:textId="77777777"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занятия№4 </w:t>
            </w:r>
          </w:p>
          <w:p w14:paraId="7CF08689" w14:textId="77777777" w:rsidR="001C7859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основы химиотерапии и химиопрофилактики</w:t>
            </w:r>
          </w:p>
        </w:tc>
        <w:tc>
          <w:tcPr>
            <w:tcW w:w="1406" w:type="dxa"/>
            <w:shd w:val="clear" w:color="auto" w:fill="auto"/>
          </w:tcPr>
          <w:p w14:paraId="32661EE5" w14:textId="77777777"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12BC0B0A" w14:textId="77777777" w:rsidR="001C7859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14:paraId="073BADCD" w14:textId="77777777" w:rsidTr="001C7859">
        <w:trPr>
          <w:trHeight w:val="180"/>
        </w:trPr>
        <w:tc>
          <w:tcPr>
            <w:tcW w:w="2683" w:type="dxa"/>
            <w:vMerge/>
            <w:shd w:val="clear" w:color="auto" w:fill="auto"/>
          </w:tcPr>
          <w:p w14:paraId="4B07BCE7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02E6C08A" w14:textId="77777777"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14:paraId="697520B5" w14:textId="77777777"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Работа с источниками информации (бумажными, электронными). </w:t>
            </w:r>
          </w:p>
          <w:p w14:paraId="4D74B0E6" w14:textId="77777777"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конспекта  беседы на тему: «Не рациональное применение антибиотиков»</w:t>
            </w:r>
          </w:p>
          <w:p w14:paraId="10B33CAD" w14:textId="77777777" w:rsidR="001C7859" w:rsidRPr="001C7859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Составить таблицу совре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менные дезинфицирующие средства</w:t>
            </w:r>
          </w:p>
        </w:tc>
        <w:tc>
          <w:tcPr>
            <w:tcW w:w="1406" w:type="dxa"/>
            <w:shd w:val="clear" w:color="auto" w:fill="auto"/>
          </w:tcPr>
          <w:p w14:paraId="472B7983" w14:textId="77777777"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69E16710" w14:textId="77777777" w:rsidR="001C7859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14:paraId="70772788" w14:textId="77777777" w:rsidTr="001C7859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14:paraId="178754E9" w14:textId="77777777"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Основы медицинской паразитологии</w:t>
            </w:r>
          </w:p>
        </w:tc>
        <w:tc>
          <w:tcPr>
            <w:tcW w:w="1406" w:type="dxa"/>
            <w:shd w:val="clear" w:color="auto" w:fill="auto"/>
          </w:tcPr>
          <w:p w14:paraId="3DD13467" w14:textId="77777777"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1DD43161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14:paraId="78D7A03E" w14:textId="77777777" w:rsidTr="001C7859">
        <w:trPr>
          <w:trHeight w:val="223"/>
        </w:trPr>
        <w:tc>
          <w:tcPr>
            <w:tcW w:w="2683" w:type="dxa"/>
            <w:vMerge w:val="restart"/>
            <w:shd w:val="clear" w:color="auto" w:fill="auto"/>
          </w:tcPr>
          <w:p w14:paraId="26348FAF" w14:textId="77777777" w:rsidR="001C7859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4.1.</w:t>
            </w:r>
          </w:p>
          <w:p w14:paraId="4978E90B" w14:textId="77777777"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 и задачи медицинской паразитологии: протозоологии</w:t>
            </w:r>
          </w:p>
        </w:tc>
        <w:tc>
          <w:tcPr>
            <w:tcW w:w="9822" w:type="dxa"/>
            <w:shd w:val="clear" w:color="auto" w:fill="auto"/>
          </w:tcPr>
          <w:p w14:paraId="3E9114E0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5EDAB2F5" w14:textId="77777777"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07105C31" w14:textId="77777777"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AD6898" w14:textId="77777777"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C9249D0" w14:textId="77777777"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03268C0E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14:paraId="608985DF" w14:textId="77777777" w:rsidTr="001C7859">
        <w:trPr>
          <w:trHeight w:val="1064"/>
        </w:trPr>
        <w:tc>
          <w:tcPr>
            <w:tcW w:w="2683" w:type="dxa"/>
            <w:vMerge/>
            <w:shd w:val="clear" w:color="auto" w:fill="auto"/>
          </w:tcPr>
          <w:p w14:paraId="032B5C59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31826314" w14:textId="77777777"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вопросы медицинской паразитологии. </w:t>
            </w:r>
          </w:p>
          <w:p w14:paraId="721FB834" w14:textId="77777777"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диагностики, лечения и профилактики паразитарных заболеваний. </w:t>
            </w:r>
          </w:p>
          <w:p w14:paraId="45EA8DBD" w14:textId="77777777" w:rsidR="001C7859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простейших. </w:t>
            </w:r>
          </w:p>
          <w:p w14:paraId="524C6666" w14:textId="77777777"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их морфологии и жизненных циклов. </w:t>
            </w:r>
          </w:p>
          <w:p w14:paraId="58012F9E" w14:textId="77777777"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Устойчивость простейших к факторам окружающей среды. </w:t>
            </w:r>
          </w:p>
          <w:p w14:paraId="408CB510" w14:textId="77777777" w:rsidR="001C7859" w:rsidRPr="001C7859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иммун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итета при протозойных инфекциях</w:t>
            </w:r>
          </w:p>
        </w:tc>
        <w:tc>
          <w:tcPr>
            <w:tcW w:w="1406" w:type="dxa"/>
            <w:vMerge/>
            <w:shd w:val="clear" w:color="auto" w:fill="auto"/>
          </w:tcPr>
          <w:p w14:paraId="710AF988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4D13C4A0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A6B0F76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3CD378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14:paraId="6411777F" w14:textId="77777777" w:rsidTr="001C7859">
        <w:trPr>
          <w:trHeight w:val="252"/>
        </w:trPr>
        <w:tc>
          <w:tcPr>
            <w:tcW w:w="2683" w:type="dxa"/>
            <w:vMerge w:val="restart"/>
            <w:shd w:val="clear" w:color="auto" w:fill="auto"/>
          </w:tcPr>
          <w:p w14:paraId="16E1AFB4" w14:textId="77777777" w:rsidR="001C7859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4.2.</w:t>
            </w:r>
          </w:p>
          <w:p w14:paraId="6B1E513F" w14:textId="77777777"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Медицинская гельминтология, </w:t>
            </w:r>
            <w:proofErr w:type="spellStart"/>
            <w:r w:rsidRPr="001C7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арахноэнтомотология</w:t>
            </w:r>
            <w:proofErr w:type="spellEnd"/>
          </w:p>
        </w:tc>
        <w:tc>
          <w:tcPr>
            <w:tcW w:w="9822" w:type="dxa"/>
            <w:shd w:val="clear" w:color="auto" w:fill="auto"/>
          </w:tcPr>
          <w:p w14:paraId="051FDB52" w14:textId="77777777"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322D8EF7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D259B9" w14:textId="77777777"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58C8C654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296D603B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14:paraId="33509862" w14:textId="77777777" w:rsidTr="000A6994">
        <w:trPr>
          <w:trHeight w:val="1380"/>
        </w:trPr>
        <w:tc>
          <w:tcPr>
            <w:tcW w:w="2683" w:type="dxa"/>
            <w:vMerge/>
            <w:shd w:val="clear" w:color="auto" w:fill="auto"/>
          </w:tcPr>
          <w:p w14:paraId="0D222898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727C0072" w14:textId="77777777"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 гельминтология. </w:t>
            </w:r>
          </w:p>
          <w:p w14:paraId="1A29FC38" w14:textId="77777777"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Хозяин-окончательный (дефинитивный) и промежуточный (дополнительный). Биогельминты, геогельминты.  </w:t>
            </w:r>
          </w:p>
          <w:p w14:paraId="57BDABE9" w14:textId="77777777"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инвазии, способы заражения, стадии цикла развития класса трематод, класса цестод, класса нематод.  </w:t>
            </w:r>
          </w:p>
          <w:p w14:paraId="2278F2FF" w14:textId="77777777" w:rsidR="001C7859" w:rsidRPr="001C7859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Эктопаразиты-переносчи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трансмиссивных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 .</w:t>
            </w:r>
            <w:proofErr w:type="gramEnd"/>
          </w:p>
        </w:tc>
        <w:tc>
          <w:tcPr>
            <w:tcW w:w="1406" w:type="dxa"/>
            <w:vMerge/>
            <w:shd w:val="clear" w:color="auto" w:fill="auto"/>
          </w:tcPr>
          <w:p w14:paraId="150EE2F4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77255499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E2B66FE" w14:textId="77777777"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21B1064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14:paraId="51115514" w14:textId="77777777" w:rsidTr="001C7859">
        <w:trPr>
          <w:trHeight w:val="860"/>
        </w:trPr>
        <w:tc>
          <w:tcPr>
            <w:tcW w:w="2683" w:type="dxa"/>
            <w:vMerge/>
            <w:shd w:val="clear" w:color="auto" w:fill="auto"/>
          </w:tcPr>
          <w:p w14:paraId="35F2A917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394DA7C1" w14:textId="77777777" w:rsidR="001C7859" w:rsidRPr="001C7859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14:paraId="73296D21" w14:textId="77777777"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ситуационные задачи (на морфологию и цикл развития простейших, гельминтов)</w:t>
            </w:r>
          </w:p>
          <w:p w14:paraId="174C78E9" w14:textId="77777777"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Зарисовать жизненные циклы </w:t>
            </w:r>
          </w:p>
        </w:tc>
        <w:tc>
          <w:tcPr>
            <w:tcW w:w="1406" w:type="dxa"/>
            <w:shd w:val="clear" w:color="auto" w:fill="auto"/>
          </w:tcPr>
          <w:p w14:paraId="6BC7481A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25F5E5" w14:textId="77777777"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14:paraId="6657341F" w14:textId="77777777"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3A77729D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74B35A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112DA7" w14:textId="77777777"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14:paraId="694977D2" w14:textId="77777777" w:rsidTr="001C7859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14:paraId="20F9D262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Основы медицинской вирусологии</w:t>
            </w:r>
          </w:p>
        </w:tc>
        <w:tc>
          <w:tcPr>
            <w:tcW w:w="1406" w:type="dxa"/>
            <w:shd w:val="clear" w:color="auto" w:fill="auto"/>
          </w:tcPr>
          <w:p w14:paraId="2B08C595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0A909FA7" w14:textId="77777777"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14:paraId="5C3E4E14" w14:textId="77777777" w:rsidTr="001C7859">
        <w:trPr>
          <w:trHeight w:val="268"/>
        </w:trPr>
        <w:tc>
          <w:tcPr>
            <w:tcW w:w="2683" w:type="dxa"/>
            <w:vMerge w:val="restart"/>
            <w:shd w:val="clear" w:color="auto" w:fill="auto"/>
          </w:tcPr>
          <w:p w14:paraId="4286AF4C" w14:textId="77777777" w:rsidR="001C7859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5.1. </w:t>
            </w:r>
          </w:p>
          <w:p w14:paraId="43FFC1B0" w14:textId="77777777" w:rsidR="001C7859" w:rsidRPr="001C7859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вирусологии. Бактериофагия</w:t>
            </w:r>
          </w:p>
        </w:tc>
        <w:tc>
          <w:tcPr>
            <w:tcW w:w="9822" w:type="dxa"/>
            <w:shd w:val="clear" w:color="auto" w:fill="auto"/>
          </w:tcPr>
          <w:p w14:paraId="45B656ED" w14:textId="77777777"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7F31A1B4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14:paraId="2E156DE7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2605F9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BFC6C5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395EF0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FC0231" w14:textId="77777777"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35ECE5F2" w14:textId="77777777"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14:paraId="4EF3B839" w14:textId="77777777" w:rsidTr="004C1D97">
        <w:trPr>
          <w:trHeight w:val="1406"/>
        </w:trPr>
        <w:tc>
          <w:tcPr>
            <w:tcW w:w="2683" w:type="dxa"/>
            <w:vMerge/>
            <w:shd w:val="clear" w:color="auto" w:fill="auto"/>
          </w:tcPr>
          <w:p w14:paraId="5D4634F3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696A2664" w14:textId="77777777"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вирусологии.</w:t>
            </w:r>
          </w:p>
          <w:p w14:paraId="284FBB8C" w14:textId="77777777"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основные свойства вирусов.</w:t>
            </w:r>
          </w:p>
          <w:p w14:paraId="15DAAEF2" w14:textId="77777777"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Ультраструктура и репродукция вирусов.</w:t>
            </w:r>
          </w:p>
          <w:p w14:paraId="01763F87" w14:textId="77777777"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взаимодействия вирусов с клеткой.</w:t>
            </w:r>
          </w:p>
          <w:p w14:paraId="306FC7B4" w14:textId="77777777" w:rsidR="001C7859" w:rsidRPr="001C7859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культивирования вирусов</w:t>
            </w:r>
          </w:p>
        </w:tc>
        <w:tc>
          <w:tcPr>
            <w:tcW w:w="1406" w:type="dxa"/>
            <w:vMerge/>
            <w:shd w:val="clear" w:color="auto" w:fill="auto"/>
          </w:tcPr>
          <w:p w14:paraId="4B4D1DEE" w14:textId="77777777"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68821B1F" w14:textId="77777777" w:rsidR="001C7859" w:rsidRPr="000A6994" w:rsidRDefault="001C7859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576CBF" w14:textId="77777777" w:rsidR="001C7859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C1D97" w:rsidRPr="000A6994" w14:paraId="1296BB18" w14:textId="77777777" w:rsidTr="004C1D97">
        <w:trPr>
          <w:trHeight w:val="570"/>
        </w:trPr>
        <w:tc>
          <w:tcPr>
            <w:tcW w:w="2683" w:type="dxa"/>
            <w:vMerge/>
            <w:shd w:val="clear" w:color="auto" w:fill="auto"/>
          </w:tcPr>
          <w:p w14:paraId="76EF3E91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5340350A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занятия №5 </w:t>
            </w:r>
          </w:p>
          <w:p w14:paraId="613F9DEB" w14:textId="77777777" w:rsidR="004C1D97" w:rsidRPr="000A6994" w:rsidRDefault="004C2376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Паразитология и вирусология</w:t>
            </w:r>
          </w:p>
        </w:tc>
        <w:tc>
          <w:tcPr>
            <w:tcW w:w="1406" w:type="dxa"/>
            <w:shd w:val="clear" w:color="auto" w:fill="auto"/>
          </w:tcPr>
          <w:p w14:paraId="609A1FAE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</w:p>
          <w:p w14:paraId="13BE31DA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028B314B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EECD75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4CD8B9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230C2C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2D2ED4AB" w14:textId="77777777" w:rsidTr="004C1D97">
        <w:trPr>
          <w:trHeight w:val="1071"/>
        </w:trPr>
        <w:tc>
          <w:tcPr>
            <w:tcW w:w="2683" w:type="dxa"/>
            <w:vMerge/>
            <w:shd w:val="clear" w:color="auto" w:fill="auto"/>
          </w:tcPr>
          <w:p w14:paraId="3B9449A8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42DA85E0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14:paraId="544EC607" w14:textId="77777777"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источниками информации (бумажными, электронными). Составление конспекта </w:t>
            </w:r>
          </w:p>
          <w:p w14:paraId="6D0FEAB5" w14:textId="77777777" w:rsidR="004C1D97" w:rsidRPr="004C1D97" w:rsidRDefault="004C1D97" w:rsidP="004C1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«Профилактика амебиаза», «Профилактика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прозоозов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«Профилактика гельминтозов» Написание рефератов по теме: </w:t>
            </w: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«Вирусы – возбудители инфекционных  болезней человека»</w:t>
            </w: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6" w:type="dxa"/>
            <w:shd w:val="clear" w:color="auto" w:fill="auto"/>
          </w:tcPr>
          <w:p w14:paraId="16AC1EBD" w14:textId="77777777"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23EB3C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51044DF0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706A65AE" w14:textId="77777777" w:rsidTr="004C1D97">
        <w:trPr>
          <w:trHeight w:val="362"/>
        </w:trPr>
        <w:tc>
          <w:tcPr>
            <w:tcW w:w="12505" w:type="dxa"/>
            <w:gridSpan w:val="2"/>
            <w:shd w:val="clear" w:color="auto" w:fill="auto"/>
          </w:tcPr>
          <w:p w14:paraId="78A16DD9" w14:textId="77777777" w:rsidR="004C1D97" w:rsidRP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6. Основы иммунологии</w:t>
            </w:r>
          </w:p>
        </w:tc>
        <w:tc>
          <w:tcPr>
            <w:tcW w:w="1406" w:type="dxa"/>
            <w:shd w:val="clear" w:color="auto" w:fill="auto"/>
          </w:tcPr>
          <w:p w14:paraId="640013D8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7206229A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309473E8" w14:textId="77777777" w:rsidTr="004C1D97">
        <w:trPr>
          <w:trHeight w:val="282"/>
        </w:trPr>
        <w:tc>
          <w:tcPr>
            <w:tcW w:w="2683" w:type="dxa"/>
            <w:vMerge w:val="restart"/>
            <w:shd w:val="clear" w:color="auto" w:fill="auto"/>
          </w:tcPr>
          <w:p w14:paraId="3CCBA83E" w14:textId="77777777"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6.1. </w:t>
            </w:r>
          </w:p>
          <w:p w14:paraId="6C0218E1" w14:textId="77777777"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об     иммунологии. Неспецифические факторы защиты человека</w:t>
            </w:r>
          </w:p>
        </w:tc>
        <w:tc>
          <w:tcPr>
            <w:tcW w:w="9822" w:type="dxa"/>
            <w:shd w:val="clear" w:color="auto" w:fill="auto"/>
          </w:tcPr>
          <w:p w14:paraId="27815F15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29297F79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14:paraId="380C0C70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460977" w14:textId="77777777"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36E5FFD6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6FAE1CA1" w14:textId="77777777" w:rsidTr="004C1D97">
        <w:trPr>
          <w:trHeight w:val="900"/>
        </w:trPr>
        <w:tc>
          <w:tcPr>
            <w:tcW w:w="2683" w:type="dxa"/>
            <w:vMerge/>
            <w:shd w:val="clear" w:color="auto" w:fill="auto"/>
          </w:tcPr>
          <w:p w14:paraId="4A2F69D7" w14:textId="77777777"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17FC3FCA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цели, задачи   иммунология</w:t>
            </w: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4327E453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Механические, химические, биологические факторы защиты. </w:t>
            </w:r>
          </w:p>
          <w:p w14:paraId="6C6F29FA" w14:textId="77777777" w:rsidR="004C1D97" w:rsidRPr="004C1D97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Воспаление.</w:t>
            </w:r>
          </w:p>
        </w:tc>
        <w:tc>
          <w:tcPr>
            <w:tcW w:w="1406" w:type="dxa"/>
            <w:vMerge/>
            <w:shd w:val="clear" w:color="auto" w:fill="auto"/>
          </w:tcPr>
          <w:p w14:paraId="7FAA5640" w14:textId="77777777"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44BBCDF6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3D921D1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F34BC1" w14:textId="77777777"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471978FA" w14:textId="77777777" w:rsidTr="004C1D97">
        <w:trPr>
          <w:trHeight w:val="497"/>
        </w:trPr>
        <w:tc>
          <w:tcPr>
            <w:tcW w:w="2683" w:type="dxa"/>
            <w:vMerge/>
            <w:shd w:val="clear" w:color="auto" w:fill="auto"/>
          </w:tcPr>
          <w:p w14:paraId="058D2D86" w14:textId="77777777"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141829DA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конспекта: иммунопатология, молекулярная иммунология, иммунология эмбриогенеза, аллергология, трансплантология.</w:t>
            </w:r>
          </w:p>
        </w:tc>
        <w:tc>
          <w:tcPr>
            <w:tcW w:w="1406" w:type="dxa"/>
            <w:shd w:val="clear" w:color="auto" w:fill="auto"/>
          </w:tcPr>
          <w:p w14:paraId="7E0A3E33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6A011898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3EFBAC82" w14:textId="77777777" w:rsidTr="004C1D97">
        <w:trPr>
          <w:trHeight w:val="221"/>
        </w:trPr>
        <w:tc>
          <w:tcPr>
            <w:tcW w:w="2683" w:type="dxa"/>
            <w:vMerge w:val="restart"/>
            <w:shd w:val="clear" w:color="auto" w:fill="auto"/>
          </w:tcPr>
          <w:p w14:paraId="3742EF07" w14:textId="77777777" w:rsidR="004C1D97" w:rsidRP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 w:rsidRPr="004C1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6.2.</w:t>
            </w:r>
          </w:p>
          <w:p w14:paraId="1DD8C213" w14:textId="77777777"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Фагоцитоз. Гуморальные факторы защиты.</w:t>
            </w:r>
          </w:p>
        </w:tc>
        <w:tc>
          <w:tcPr>
            <w:tcW w:w="9822" w:type="dxa"/>
            <w:shd w:val="clear" w:color="auto" w:fill="auto"/>
          </w:tcPr>
          <w:p w14:paraId="1F9A2746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77E17022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1E97C20A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10C3F3E6" w14:textId="77777777" w:rsidTr="000A6994">
        <w:trPr>
          <w:trHeight w:val="1140"/>
        </w:trPr>
        <w:tc>
          <w:tcPr>
            <w:tcW w:w="2683" w:type="dxa"/>
            <w:vMerge/>
            <w:shd w:val="clear" w:color="auto" w:fill="auto"/>
          </w:tcPr>
          <w:p w14:paraId="5815DDE1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59EDD4BB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 и слизистые оболочки-механические барьеры. </w:t>
            </w:r>
          </w:p>
          <w:p w14:paraId="1406FB87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Воспалительная  реакция на месте входных ворот. </w:t>
            </w:r>
          </w:p>
          <w:p w14:paraId="6AEC2B9A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Клеточные факторы неспецифической защиты.</w:t>
            </w:r>
          </w:p>
          <w:p w14:paraId="0151B0AE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Гуморальные факторы неспецифической защиты  </w:t>
            </w:r>
          </w:p>
        </w:tc>
        <w:tc>
          <w:tcPr>
            <w:tcW w:w="1406" w:type="dxa"/>
            <w:vMerge/>
            <w:shd w:val="clear" w:color="auto" w:fill="auto"/>
          </w:tcPr>
          <w:p w14:paraId="35F3AEE5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60895D0F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C1D97" w:rsidRPr="000A6994" w14:paraId="133A5069" w14:textId="77777777" w:rsidTr="004C1D97">
        <w:trPr>
          <w:trHeight w:val="342"/>
        </w:trPr>
        <w:tc>
          <w:tcPr>
            <w:tcW w:w="2683" w:type="dxa"/>
            <w:vMerge w:val="restart"/>
            <w:shd w:val="clear" w:color="auto" w:fill="auto"/>
          </w:tcPr>
          <w:p w14:paraId="4870842A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F8B0F49" w14:textId="77777777"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6.3 </w:t>
            </w:r>
          </w:p>
          <w:p w14:paraId="34D616B2" w14:textId="77777777"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Иммунная система организма человека. Классификация иммунитета.</w:t>
            </w:r>
          </w:p>
        </w:tc>
        <w:tc>
          <w:tcPr>
            <w:tcW w:w="9822" w:type="dxa"/>
            <w:shd w:val="clear" w:color="auto" w:fill="auto"/>
          </w:tcPr>
          <w:p w14:paraId="143186D4" w14:textId="77777777"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4B0E3687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B4EA5C4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0962B1C8" w14:textId="77777777" w:rsidTr="000A6994">
        <w:trPr>
          <w:trHeight w:val="20"/>
        </w:trPr>
        <w:tc>
          <w:tcPr>
            <w:tcW w:w="2683" w:type="dxa"/>
            <w:vMerge/>
            <w:shd w:val="clear" w:color="auto" w:fill="auto"/>
          </w:tcPr>
          <w:p w14:paraId="3F2B7787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01955668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иммунитете, его виды. </w:t>
            </w:r>
          </w:p>
          <w:p w14:paraId="59207785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Неспецифические и специфические факторы защиты организма. </w:t>
            </w:r>
          </w:p>
          <w:p w14:paraId="4D961BCF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иммунного реагирования. Иммунологические исследования, их значение. Иммунологическая толерантность.</w:t>
            </w:r>
          </w:p>
          <w:p w14:paraId="12B5A81F" w14:textId="77777777" w:rsidR="004C1D97" w:rsidRPr="004C1D97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иммунной системы: центральные и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перефиреческие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органы.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клетки иммунной системы.</w:t>
            </w:r>
          </w:p>
        </w:tc>
        <w:tc>
          <w:tcPr>
            <w:tcW w:w="1406" w:type="dxa"/>
            <w:vMerge/>
            <w:shd w:val="clear" w:color="auto" w:fill="auto"/>
          </w:tcPr>
          <w:p w14:paraId="5DFF7185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2BB2E75D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C1D97" w:rsidRPr="000A6994" w14:paraId="34F40A3B" w14:textId="77777777" w:rsidTr="004C1D97">
        <w:trPr>
          <w:trHeight w:val="299"/>
        </w:trPr>
        <w:tc>
          <w:tcPr>
            <w:tcW w:w="2683" w:type="dxa"/>
            <w:vMerge w:val="restart"/>
            <w:shd w:val="clear" w:color="auto" w:fill="auto"/>
          </w:tcPr>
          <w:p w14:paraId="2A4AF4B6" w14:textId="77777777"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</w:t>
            </w:r>
          </w:p>
          <w:p w14:paraId="189AC6A8" w14:textId="77777777" w:rsidR="004C1D97" w:rsidRP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Антигены. Антитела. Формы иммунного ответа</w:t>
            </w:r>
          </w:p>
        </w:tc>
        <w:tc>
          <w:tcPr>
            <w:tcW w:w="9822" w:type="dxa"/>
            <w:shd w:val="clear" w:color="auto" w:fill="auto"/>
          </w:tcPr>
          <w:p w14:paraId="04C3DB06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68B62D4C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14:paraId="2FF4BEB0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442600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72B374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B5B40BC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6CF2CBC" w14:textId="77777777"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360236DB" w14:textId="77777777" w:rsidTr="004C1D97">
        <w:trPr>
          <w:trHeight w:val="1110"/>
        </w:trPr>
        <w:tc>
          <w:tcPr>
            <w:tcW w:w="2683" w:type="dxa"/>
            <w:vMerge/>
            <w:shd w:val="clear" w:color="auto" w:fill="auto"/>
          </w:tcPr>
          <w:p w14:paraId="11393C6C" w14:textId="77777777"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5BCFBD8B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Антигены, виды и свойства антигенов.</w:t>
            </w:r>
          </w:p>
          <w:p w14:paraId="4BA7742F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Антитела, свойства, строение и функции.</w:t>
            </w:r>
          </w:p>
          <w:p w14:paraId="7220FE1F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иммуноглобулинов.</w:t>
            </w:r>
          </w:p>
          <w:p w14:paraId="76C1DD4D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Антителообразование.</w:t>
            </w:r>
          </w:p>
        </w:tc>
        <w:tc>
          <w:tcPr>
            <w:tcW w:w="1406" w:type="dxa"/>
            <w:vMerge/>
            <w:shd w:val="clear" w:color="auto" w:fill="auto"/>
          </w:tcPr>
          <w:p w14:paraId="0653BE80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55BFDACA" w14:textId="77777777"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</w:p>
          <w:p w14:paraId="3C394A41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E27567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BEEFCD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2F6B24BD" w14:textId="77777777" w:rsidTr="004C2376">
        <w:trPr>
          <w:trHeight w:val="629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FF4FEB" w14:textId="77777777"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tcBorders>
              <w:bottom w:val="single" w:sz="4" w:space="0" w:color="auto"/>
            </w:tcBorders>
            <w:shd w:val="clear" w:color="auto" w:fill="auto"/>
          </w:tcPr>
          <w:p w14:paraId="16A9B47A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№6</w:t>
            </w:r>
          </w:p>
          <w:p w14:paraId="077D7874" w14:textId="77777777" w:rsidR="004C1D97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Иммунология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3829C3B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14:paraId="74B07612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AE8D72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3752076" w14:textId="77777777"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7EB2361D" w14:textId="77777777" w:rsidTr="004C1D97">
        <w:trPr>
          <w:trHeight w:val="301"/>
        </w:trPr>
        <w:tc>
          <w:tcPr>
            <w:tcW w:w="2683" w:type="dxa"/>
            <w:vMerge w:val="restart"/>
            <w:shd w:val="clear" w:color="auto" w:fill="auto"/>
          </w:tcPr>
          <w:p w14:paraId="3C6D2048" w14:textId="77777777"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6.5 </w:t>
            </w:r>
          </w:p>
          <w:p w14:paraId="417C37C8" w14:textId="77777777"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Аллергия как измененная форма иммунного ответа. Виды аллергии.</w:t>
            </w:r>
          </w:p>
        </w:tc>
        <w:tc>
          <w:tcPr>
            <w:tcW w:w="9822" w:type="dxa"/>
            <w:shd w:val="clear" w:color="auto" w:fill="auto"/>
          </w:tcPr>
          <w:p w14:paraId="5574D463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7E04C6E8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184FB688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1A49CF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8E7234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BFECDD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20EEA810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294DE1A4" w14:textId="77777777" w:rsidTr="004C1D97">
        <w:trPr>
          <w:trHeight w:val="1155"/>
        </w:trPr>
        <w:tc>
          <w:tcPr>
            <w:tcW w:w="2683" w:type="dxa"/>
            <w:vMerge/>
            <w:shd w:val="clear" w:color="auto" w:fill="auto"/>
          </w:tcPr>
          <w:p w14:paraId="15D3019B" w14:textId="77777777"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5AF14F94" w14:textId="77777777" w:rsidR="004C1D97" w:rsidRPr="000A6994" w:rsidRDefault="004C1D97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аллергия. </w:t>
            </w:r>
          </w:p>
          <w:p w14:paraId="7686CA69" w14:textId="77777777" w:rsidR="004C1D97" w:rsidRPr="000A6994" w:rsidRDefault="004C1D97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Аллергические реакции клеточного и гуморального типов: определение, механизм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возникновения(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анафилактические, цитотоксические,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иммунокомплексные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клеточно-опосредованные) клинические примеры, способы диагностики и принципы лечения.</w:t>
            </w:r>
          </w:p>
        </w:tc>
        <w:tc>
          <w:tcPr>
            <w:tcW w:w="1406" w:type="dxa"/>
            <w:vMerge/>
            <w:shd w:val="clear" w:color="auto" w:fill="auto"/>
          </w:tcPr>
          <w:p w14:paraId="2C1022B2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020FC695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41F348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71EF0FE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1016F7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5271809C" w14:textId="77777777" w:rsidTr="004C1D97">
        <w:trPr>
          <w:trHeight w:val="795"/>
        </w:trPr>
        <w:tc>
          <w:tcPr>
            <w:tcW w:w="2683" w:type="dxa"/>
            <w:vMerge/>
            <w:shd w:val="clear" w:color="auto" w:fill="auto"/>
          </w:tcPr>
          <w:p w14:paraId="2BD6173D" w14:textId="77777777"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4F463DA6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14:paraId="54B7F5E0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 для пациентов «Меры борьбы и профилактики аллергических состояний»</w:t>
            </w:r>
          </w:p>
        </w:tc>
        <w:tc>
          <w:tcPr>
            <w:tcW w:w="1406" w:type="dxa"/>
            <w:shd w:val="clear" w:color="auto" w:fill="auto"/>
          </w:tcPr>
          <w:p w14:paraId="306073C8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469E96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533EE603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0AF54E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2AC11181" w14:textId="77777777" w:rsidTr="004C1D97">
        <w:trPr>
          <w:trHeight w:val="263"/>
        </w:trPr>
        <w:tc>
          <w:tcPr>
            <w:tcW w:w="2683" w:type="dxa"/>
            <w:vMerge w:val="restart"/>
            <w:shd w:val="clear" w:color="auto" w:fill="auto"/>
          </w:tcPr>
          <w:p w14:paraId="675FC141" w14:textId="77777777"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6.6 </w:t>
            </w:r>
          </w:p>
          <w:p w14:paraId="5F85B99F" w14:textId="77777777"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иммунологических реакций в медицинской практике</w:t>
            </w:r>
          </w:p>
        </w:tc>
        <w:tc>
          <w:tcPr>
            <w:tcW w:w="9822" w:type="dxa"/>
            <w:shd w:val="clear" w:color="auto" w:fill="auto"/>
          </w:tcPr>
          <w:p w14:paraId="282EEEE4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2B8F6A69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14:paraId="37F1FFDC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F159DC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113CF1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5BB23A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7BD1629D" w14:textId="77777777"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57F0CCC0" w14:textId="77777777" w:rsidTr="004C1D97">
        <w:trPr>
          <w:trHeight w:val="1118"/>
        </w:trPr>
        <w:tc>
          <w:tcPr>
            <w:tcW w:w="2683" w:type="dxa"/>
            <w:vMerge/>
            <w:shd w:val="clear" w:color="auto" w:fill="auto"/>
          </w:tcPr>
          <w:p w14:paraId="4BC94E11" w14:textId="77777777"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04C4B19B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Иммунологические исследования, их значение. </w:t>
            </w:r>
          </w:p>
          <w:p w14:paraId="08DE291B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Серологические реакции </w:t>
            </w:r>
          </w:p>
          <w:p w14:paraId="4DDBA136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 с использованием меченых антител или антигенов. </w:t>
            </w:r>
          </w:p>
          <w:p w14:paraId="7DC47B7E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иммунологических реакций и области их практического применения.</w:t>
            </w:r>
          </w:p>
        </w:tc>
        <w:tc>
          <w:tcPr>
            <w:tcW w:w="1406" w:type="dxa"/>
            <w:vMerge/>
            <w:shd w:val="clear" w:color="auto" w:fill="auto"/>
          </w:tcPr>
          <w:p w14:paraId="75C279AC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40C2A0B6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9C4F3F" w14:textId="77777777"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898D14B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A206EE" w14:textId="77777777"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5E213E96" w14:textId="77777777" w:rsidTr="004C1D97">
        <w:trPr>
          <w:trHeight w:val="837"/>
        </w:trPr>
        <w:tc>
          <w:tcPr>
            <w:tcW w:w="2683" w:type="dxa"/>
            <w:vMerge/>
            <w:shd w:val="clear" w:color="auto" w:fill="auto"/>
          </w:tcPr>
          <w:p w14:paraId="4BEBB7FE" w14:textId="77777777"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2CFE67BD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14:paraId="36DE76AE" w14:textId="77777777"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Молекулярно-биологические методы диагностики: полимеразная цепная реакция, секвенирование ДНК, гибридизация нуклеиновых 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слот, их механизм и применение.</w:t>
            </w:r>
          </w:p>
        </w:tc>
        <w:tc>
          <w:tcPr>
            <w:tcW w:w="1406" w:type="dxa"/>
            <w:shd w:val="clear" w:color="auto" w:fill="auto"/>
          </w:tcPr>
          <w:p w14:paraId="0F7BD3D2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79D444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D0F84B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53D20294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B9BD7C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A71019" w14:textId="77777777"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22F6705F" w14:textId="77777777" w:rsidTr="004C1D97">
        <w:trPr>
          <w:trHeight w:val="267"/>
        </w:trPr>
        <w:tc>
          <w:tcPr>
            <w:tcW w:w="2683" w:type="dxa"/>
            <w:vMerge w:val="restart"/>
            <w:shd w:val="clear" w:color="auto" w:fill="auto"/>
          </w:tcPr>
          <w:p w14:paraId="3C6AE07A" w14:textId="77777777"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Тема6.7</w:t>
            </w:r>
          </w:p>
          <w:p w14:paraId="6B328CF2" w14:textId="77777777"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Клиническая иммунология.</w:t>
            </w:r>
          </w:p>
        </w:tc>
        <w:tc>
          <w:tcPr>
            <w:tcW w:w="9822" w:type="dxa"/>
            <w:shd w:val="clear" w:color="auto" w:fill="auto"/>
          </w:tcPr>
          <w:p w14:paraId="0D561DF2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3BC79479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14:paraId="7297AB56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950A16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3B0D3F8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C0B31A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A3B667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5B994B9B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0E09DD81" w14:textId="77777777" w:rsidTr="004C1D97">
        <w:trPr>
          <w:trHeight w:val="1410"/>
        </w:trPr>
        <w:tc>
          <w:tcPr>
            <w:tcW w:w="2683" w:type="dxa"/>
            <w:vMerge/>
            <w:shd w:val="clear" w:color="auto" w:fill="auto"/>
          </w:tcPr>
          <w:p w14:paraId="6341B80A" w14:textId="77777777"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6B3E3511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Иммунный статус. </w:t>
            </w:r>
          </w:p>
          <w:p w14:paraId="4C86BA6C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Патология иммунной системы. </w:t>
            </w:r>
          </w:p>
          <w:p w14:paraId="67AA94C7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Врожденные и приобретенные иммунодефициты. </w:t>
            </w:r>
          </w:p>
          <w:p w14:paraId="161A8471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ВИЧ – инфекция: характеристика возбудителя, способы диагностики. </w:t>
            </w:r>
          </w:p>
          <w:p w14:paraId="125796FB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иммунобиологические препараты: их состав, свойства, назначение.</w:t>
            </w:r>
          </w:p>
        </w:tc>
        <w:tc>
          <w:tcPr>
            <w:tcW w:w="1406" w:type="dxa"/>
            <w:vMerge/>
            <w:shd w:val="clear" w:color="auto" w:fill="auto"/>
          </w:tcPr>
          <w:p w14:paraId="4547C9F0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6E1AE336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8B8575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8B9047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2AC52A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7DAC024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6FDC184E" w14:textId="77777777" w:rsidTr="004C1D97">
        <w:trPr>
          <w:trHeight w:val="510"/>
        </w:trPr>
        <w:tc>
          <w:tcPr>
            <w:tcW w:w="2683" w:type="dxa"/>
            <w:vMerge/>
            <w:shd w:val="clear" w:color="auto" w:fill="auto"/>
          </w:tcPr>
          <w:p w14:paraId="2B8348B9" w14:textId="77777777"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6689B726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14:paraId="4C4413C1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 презентацию «Аутоиммунные болезни»</w:t>
            </w:r>
          </w:p>
        </w:tc>
        <w:tc>
          <w:tcPr>
            <w:tcW w:w="1406" w:type="dxa"/>
            <w:shd w:val="clear" w:color="auto" w:fill="auto"/>
          </w:tcPr>
          <w:p w14:paraId="6AB6C2FB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0062F84B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58FB4E63" w14:textId="77777777" w:rsidTr="004C1D97">
        <w:trPr>
          <w:trHeight w:val="561"/>
        </w:trPr>
        <w:tc>
          <w:tcPr>
            <w:tcW w:w="2683" w:type="dxa"/>
            <w:vMerge w:val="restart"/>
            <w:shd w:val="clear" w:color="auto" w:fill="auto"/>
          </w:tcPr>
          <w:p w14:paraId="699D57FA" w14:textId="77777777"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Тема6.8</w:t>
            </w:r>
          </w:p>
          <w:p w14:paraId="544512C5" w14:textId="77777777" w:rsidR="004C1D97" w:rsidRP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иммунопрофилактики</w:t>
            </w:r>
          </w:p>
          <w:p w14:paraId="78EE008E" w14:textId="77777777"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иммунотерапии.</w:t>
            </w:r>
          </w:p>
        </w:tc>
        <w:tc>
          <w:tcPr>
            <w:tcW w:w="9822" w:type="dxa"/>
            <w:shd w:val="clear" w:color="auto" w:fill="auto"/>
          </w:tcPr>
          <w:p w14:paraId="5D98447D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358867D2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4D03B928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E31384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707C93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681A81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6ECD6728" w14:textId="77777777"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761B051F" w14:textId="77777777" w:rsidTr="004C1D97">
        <w:trPr>
          <w:trHeight w:val="1080"/>
        </w:trPr>
        <w:tc>
          <w:tcPr>
            <w:tcW w:w="2683" w:type="dxa"/>
            <w:vMerge/>
            <w:shd w:val="clear" w:color="auto" w:fill="auto"/>
          </w:tcPr>
          <w:p w14:paraId="3BFB0940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289EBB8F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иммунопрофилактика, иммунотерапия. </w:t>
            </w:r>
          </w:p>
          <w:p w14:paraId="6C8E3896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классификация иммунобиологических препаратов. </w:t>
            </w:r>
          </w:p>
          <w:p w14:paraId="271DB1F4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Вакцины, бактериофаги, пробиотики, иммуноглобулины и иммунные сыворотки, иммуномодуляторы, диагностические препараты.</w:t>
            </w:r>
          </w:p>
        </w:tc>
        <w:tc>
          <w:tcPr>
            <w:tcW w:w="1406" w:type="dxa"/>
            <w:vMerge/>
            <w:shd w:val="clear" w:color="auto" w:fill="auto"/>
          </w:tcPr>
          <w:p w14:paraId="3940A100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7F6D6226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5B5440" w14:textId="77777777"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4BBEC40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631449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0E27D5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436705A1" w14:textId="77777777" w:rsidTr="004C2376">
        <w:trPr>
          <w:trHeight w:val="521"/>
        </w:trPr>
        <w:tc>
          <w:tcPr>
            <w:tcW w:w="2683" w:type="dxa"/>
            <w:vMerge/>
            <w:shd w:val="clear" w:color="auto" w:fill="auto"/>
          </w:tcPr>
          <w:p w14:paraId="05A06216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74DFA827" w14:textId="77777777"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 №7</w:t>
            </w:r>
          </w:p>
          <w:p w14:paraId="4342C8EB" w14:textId="77777777" w:rsidR="004C1D97" w:rsidRPr="000A6994" w:rsidRDefault="004C2376" w:rsidP="004C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иммунопрофилактики, иммунотерапии инфекционных болезней</w:t>
            </w:r>
          </w:p>
        </w:tc>
        <w:tc>
          <w:tcPr>
            <w:tcW w:w="1406" w:type="dxa"/>
            <w:shd w:val="clear" w:color="auto" w:fill="auto"/>
          </w:tcPr>
          <w:p w14:paraId="7422B6CF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CC226D" w14:textId="77777777" w:rsidR="004C1D97" w:rsidRPr="000A6994" w:rsidRDefault="004C2376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1C5199EC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8AC2FD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05B78B84" w14:textId="77777777" w:rsidTr="004C1D97">
        <w:trPr>
          <w:trHeight w:val="1038"/>
        </w:trPr>
        <w:tc>
          <w:tcPr>
            <w:tcW w:w="2683" w:type="dxa"/>
            <w:vMerge/>
            <w:shd w:val="clear" w:color="auto" w:fill="auto"/>
          </w:tcPr>
          <w:p w14:paraId="624FC149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28B703FC" w14:textId="77777777" w:rsidR="004C1D97" w:rsidRPr="000A6994" w:rsidRDefault="004C1D97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информационными средствами обучения на бумажном и электронном носителях. Составление рефератов на темы: «Историческое значение иммунитета в развитии общества», «Медицинские иммунологические препараты, их практическое применение и значение для человека и общества».</w:t>
            </w:r>
          </w:p>
          <w:p w14:paraId="102094B2" w14:textId="77777777" w:rsidR="004C1D97" w:rsidRPr="000A6994" w:rsidRDefault="004C1D97" w:rsidP="004C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CF52257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3334DDA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123E93C4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0532E097" w14:textId="77777777" w:rsidTr="000A6994">
        <w:trPr>
          <w:trHeight w:val="20"/>
        </w:trPr>
        <w:tc>
          <w:tcPr>
            <w:tcW w:w="2683" w:type="dxa"/>
            <w:shd w:val="clear" w:color="auto" w:fill="auto"/>
          </w:tcPr>
          <w:p w14:paraId="6D6FFB1A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7C00FE77" w14:textId="77777777" w:rsidR="004C1D97" w:rsidRPr="004C1D97" w:rsidRDefault="004C1D97" w:rsidP="004C1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Теоретических занятий</w:t>
            </w:r>
          </w:p>
        </w:tc>
        <w:tc>
          <w:tcPr>
            <w:tcW w:w="1406" w:type="dxa"/>
            <w:shd w:val="clear" w:color="auto" w:fill="auto"/>
          </w:tcPr>
          <w:p w14:paraId="4D2F1C55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0" w:type="dxa"/>
            <w:vMerge/>
            <w:shd w:val="clear" w:color="auto" w:fill="auto"/>
          </w:tcPr>
          <w:p w14:paraId="235EC185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3698699D" w14:textId="77777777" w:rsidTr="000A6994">
        <w:trPr>
          <w:trHeight w:val="20"/>
        </w:trPr>
        <w:tc>
          <w:tcPr>
            <w:tcW w:w="2683" w:type="dxa"/>
            <w:shd w:val="clear" w:color="auto" w:fill="auto"/>
          </w:tcPr>
          <w:p w14:paraId="0BDEA918" w14:textId="77777777"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14:paraId="7809C5F2" w14:textId="77777777" w:rsidR="004C1D97" w:rsidRPr="004C1D97" w:rsidRDefault="004C1D97" w:rsidP="004C1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1406" w:type="dxa"/>
            <w:shd w:val="clear" w:color="auto" w:fill="auto"/>
          </w:tcPr>
          <w:p w14:paraId="29FBD904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0" w:type="dxa"/>
            <w:vMerge/>
            <w:shd w:val="clear" w:color="auto" w:fill="auto"/>
          </w:tcPr>
          <w:p w14:paraId="3DC12AEC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14:paraId="19A0CB06" w14:textId="77777777" w:rsidTr="000A6994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14:paraId="101889A0" w14:textId="77777777"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  <w:p w14:paraId="18646D95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FCCB848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0" w:type="dxa"/>
            <w:vMerge/>
            <w:shd w:val="clear" w:color="auto" w:fill="auto"/>
          </w:tcPr>
          <w:p w14:paraId="4BC6831D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C1D97" w:rsidRPr="000A6994" w14:paraId="2B70D831" w14:textId="77777777" w:rsidTr="000A6994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14:paraId="489976B4" w14:textId="77777777"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shd w:val="clear" w:color="auto" w:fill="auto"/>
          </w:tcPr>
          <w:p w14:paraId="426BA2D8" w14:textId="77777777" w:rsidR="004C1D97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30" w:type="dxa"/>
            <w:vMerge/>
            <w:shd w:val="clear" w:color="auto" w:fill="auto"/>
          </w:tcPr>
          <w:p w14:paraId="36530EF0" w14:textId="77777777"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2322A2D3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D3606" w14:textId="77777777" w:rsidR="00C11EB2" w:rsidRPr="00C11EB2" w:rsidRDefault="00C11EB2" w:rsidP="00C1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159E2E98" w14:textId="77777777" w:rsidR="00C11EB2" w:rsidRPr="00C11EB2" w:rsidRDefault="00C11EB2" w:rsidP="00C1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1. – ознакомительный (узнавание ранее изученных объектов, свойств)</w:t>
      </w:r>
    </w:p>
    <w:p w14:paraId="706E295A" w14:textId="77777777" w:rsidR="00C11EB2" w:rsidRPr="00C11EB2" w:rsidRDefault="00C11EB2" w:rsidP="00C1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14:paraId="4D355203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14:paraId="119821B9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26783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9D3FF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1EB2" w:rsidRPr="00C11EB2" w:rsidSect="00605DAE">
          <w:pgSz w:w="16838" w:h="11906" w:orient="landscape"/>
          <w:pgMar w:top="1134" w:right="851" w:bottom="1134" w:left="851" w:header="709" w:footer="454" w:gutter="0"/>
          <w:cols w:space="708"/>
          <w:titlePg/>
          <w:docGrid w:linePitch="360"/>
        </w:sectPr>
      </w:pPr>
    </w:p>
    <w:p w14:paraId="6926BB72" w14:textId="77777777" w:rsidR="00C11EB2" w:rsidRPr="00C11EB2" w:rsidRDefault="00C11EB2" w:rsidP="00C11EB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lastRenderedPageBreak/>
        <w:t>3. условия реализации рабочей программы дисциплины</w:t>
      </w:r>
    </w:p>
    <w:p w14:paraId="0DF1EE24" w14:textId="77777777"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999DF" w14:textId="77777777" w:rsidR="00C11EB2" w:rsidRPr="004C2376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14:paraId="43A0BBBB" w14:textId="77777777" w:rsidR="00C11EB2" w:rsidRPr="00C11EB2" w:rsidRDefault="00C11EB2" w:rsidP="00C11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обеспечению.</w:t>
      </w:r>
    </w:p>
    <w:p w14:paraId="084EC5DC" w14:textId="77777777" w:rsidR="00C11EB2" w:rsidRPr="00C11EB2" w:rsidRDefault="00C11EB2" w:rsidP="00C11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дисциплины требует наличия учебного кабинета основ микробиологии и иммунологии.</w:t>
      </w:r>
    </w:p>
    <w:p w14:paraId="510942FE" w14:textId="77777777" w:rsidR="00C11EB2" w:rsidRPr="00C11EB2" w:rsidRDefault="00C11EB2" w:rsidP="00C11EB2">
      <w:pPr>
        <w:widowControl w:val="0"/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BDB58" w14:textId="77777777" w:rsidR="00C11EB2" w:rsidRPr="00C11EB2" w:rsidRDefault="00C11EB2" w:rsidP="00C11EB2">
      <w:pPr>
        <w:widowControl w:val="0"/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обучения:</w:t>
      </w: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ноутбук.</w:t>
      </w:r>
    </w:p>
    <w:p w14:paraId="3DFAAD57" w14:textId="77777777"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</w:t>
      </w:r>
    </w:p>
    <w:p w14:paraId="54D8AB82" w14:textId="77777777" w:rsidR="00C11EB2" w:rsidRPr="004C2376" w:rsidRDefault="00C11EB2" w:rsidP="00C11EB2">
      <w:pPr>
        <w:shd w:val="clear" w:color="auto" w:fill="FFFFFF"/>
        <w:tabs>
          <w:tab w:val="left" w:pos="480"/>
          <w:tab w:val="left" w:pos="533"/>
        </w:tabs>
        <w:spacing w:before="5" w:after="0" w:line="240" w:lineRule="auto"/>
        <w:ind w:right="7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Мебель и стационарное оборудование:</w:t>
      </w:r>
    </w:p>
    <w:p w14:paraId="17389051" w14:textId="77777777"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классная</w:t>
      </w:r>
    </w:p>
    <w:p w14:paraId="70053117" w14:textId="77777777"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и стул для преподавателя</w:t>
      </w:r>
    </w:p>
    <w:p w14:paraId="12392C01" w14:textId="77777777"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для студентов</w:t>
      </w:r>
    </w:p>
    <w:p w14:paraId="3659E487" w14:textId="77777777"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 для студентов</w:t>
      </w:r>
    </w:p>
    <w:p w14:paraId="31A0D16E" w14:textId="77777777"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Книжный шкаф</w:t>
      </w:r>
    </w:p>
    <w:p w14:paraId="018F4042" w14:textId="77777777"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</w:p>
    <w:p w14:paraId="6FA0C88A" w14:textId="77777777"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Бактерицидная лампа</w:t>
      </w:r>
    </w:p>
    <w:p w14:paraId="063A488E" w14:textId="77777777" w:rsidR="00C11EB2" w:rsidRPr="004C2376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 – наглядные пособия:</w:t>
      </w:r>
    </w:p>
    <w:p w14:paraId="04FE1654" w14:textId="77777777" w:rsidR="00C11EB2" w:rsidRPr="004C2376" w:rsidRDefault="00C11EB2" w:rsidP="00C11EB2">
      <w:pPr>
        <w:numPr>
          <w:ilvl w:val="1"/>
          <w:numId w:val="38"/>
        </w:numPr>
        <w:suppressAutoHyphens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плакатов:</w:t>
      </w:r>
    </w:p>
    <w:p w14:paraId="22AB4479" w14:textId="77777777"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бактериальной клетки</w:t>
      </w:r>
    </w:p>
    <w:p w14:paraId="1F6E9307" w14:textId="77777777"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 бактерий</w:t>
      </w:r>
    </w:p>
    <w:p w14:paraId="700B2871" w14:textId="77777777"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бактерий по форме бактериальной клетки</w:t>
      </w:r>
    </w:p>
    <w:p w14:paraId="771B5A07" w14:textId="77777777"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спор</w:t>
      </w:r>
    </w:p>
    <w:p w14:paraId="6F59BCCB" w14:textId="77777777"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Жгутики бактерий</w:t>
      </w:r>
    </w:p>
    <w:p w14:paraId="60ACBA7F" w14:textId="77777777"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относительные размеры вирусов</w:t>
      </w:r>
    </w:p>
    <w:p w14:paraId="5D7B72A0" w14:textId="77777777"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 грибов</w:t>
      </w:r>
    </w:p>
    <w:p w14:paraId="63E951D1" w14:textId="77777777"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Паразитические простейшие</w:t>
      </w:r>
    </w:p>
    <w:p w14:paraId="08F4BC22" w14:textId="77777777"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Культуральные</w:t>
      </w:r>
      <w:proofErr w:type="spellEnd"/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бактерий</w:t>
      </w:r>
    </w:p>
    <w:p w14:paraId="2FE22BD6" w14:textId="77777777"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связывания комплемента</w:t>
      </w:r>
    </w:p>
    <w:p w14:paraId="12B86F29" w14:textId="77777777"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преципитации</w:t>
      </w:r>
    </w:p>
    <w:p w14:paraId="488D3722" w14:textId="77777777"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агглютинации</w:t>
      </w:r>
    </w:p>
    <w:p w14:paraId="6C88F8E1" w14:textId="77777777" w:rsidR="00C11EB2" w:rsidRPr="004C2376" w:rsidRDefault="00C11EB2" w:rsidP="00C11EB2">
      <w:pPr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0AE4C" w14:textId="77777777" w:rsidR="00C11EB2" w:rsidRPr="004C2376" w:rsidRDefault="00C11EB2" w:rsidP="00C11EB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B7C71" w14:textId="77777777" w:rsidR="00C11EB2" w:rsidRPr="004C2376" w:rsidRDefault="00C11EB2" w:rsidP="00C11EB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обучения</w:t>
      </w:r>
    </w:p>
    <w:p w14:paraId="3C11C4EE" w14:textId="77777777" w:rsidR="00C11EB2" w:rsidRPr="004C2376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BCBC0D" w14:textId="77777777" w:rsidR="00C11EB2" w:rsidRPr="004C2376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3386ED2E" w14:textId="77777777" w:rsidR="004C2376" w:rsidRPr="003D0FA0" w:rsidRDefault="004C2376" w:rsidP="004C23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0FA0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14:paraId="5A45C8DD" w14:textId="77777777" w:rsidR="004C2376" w:rsidRPr="004C2376" w:rsidRDefault="004C2376" w:rsidP="004C2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376">
        <w:rPr>
          <w:rFonts w:ascii="Times New Roman" w:hAnsi="Times New Roman" w:cs="Times New Roman"/>
          <w:sz w:val="28"/>
          <w:szCs w:val="28"/>
        </w:rPr>
        <w:t>1. Зверев, В.В. Основы микробиологии и иммунологии  /  В.В. Зверев, М.Н. Бойченко.-  М.: ГЕОТАР-Медиа,  2016</w:t>
      </w:r>
    </w:p>
    <w:p w14:paraId="4237A73E" w14:textId="77777777" w:rsidR="004C2376" w:rsidRPr="004C2376" w:rsidRDefault="004C2376" w:rsidP="004C237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C2376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14:paraId="6C17D102" w14:textId="77777777" w:rsidR="004C2376" w:rsidRPr="004C2376" w:rsidRDefault="004C2376" w:rsidP="004C2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376">
        <w:rPr>
          <w:rFonts w:ascii="Times New Roman" w:hAnsi="Times New Roman" w:cs="Times New Roman"/>
          <w:sz w:val="28"/>
          <w:szCs w:val="28"/>
        </w:rPr>
        <w:t xml:space="preserve">1. Зверев,  В.В. Основы микробиологии и иммунологии  /  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В.В.Зверев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Е.В.Буданова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>.-  М.:  «Академия», 2012</w:t>
      </w:r>
    </w:p>
    <w:p w14:paraId="68BA319C" w14:textId="77777777" w:rsidR="004C2376" w:rsidRPr="004C2376" w:rsidRDefault="004C2376" w:rsidP="004C23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0E1F7D" w14:textId="77777777" w:rsidR="004C2376" w:rsidRPr="004C2376" w:rsidRDefault="004C2376" w:rsidP="004C237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2.Зверев, В.В.. Основы микробиологии и иммунологии  </w:t>
      </w:r>
      <w:r w:rsidRPr="004C2376">
        <w:rPr>
          <w:rFonts w:ascii="Times New Roman" w:hAnsi="Times New Roman" w:cs="Times New Roman"/>
          <w:sz w:val="28"/>
          <w:szCs w:val="28"/>
        </w:rPr>
        <w:t>/  В.В. Зверев, М.Н. Бойченко.</w:t>
      </w:r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 - М.:ГЭОТАР-Медиа, 2014 </w:t>
      </w:r>
    </w:p>
    <w:p w14:paraId="1ADAD4E1" w14:textId="77777777" w:rsidR="004C2376" w:rsidRPr="004C2376" w:rsidRDefault="004C2376" w:rsidP="004C237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C2376">
        <w:rPr>
          <w:rFonts w:ascii="Times New Roman" w:eastAsia="Calibri" w:hAnsi="Times New Roman" w:cs="Times New Roman"/>
          <w:b/>
          <w:sz w:val="28"/>
          <w:szCs w:val="28"/>
        </w:rPr>
        <w:t>Интернет-ресурс</w:t>
      </w:r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82586BE" w14:textId="77777777" w:rsidR="00C11EB2" w:rsidRPr="004C2376" w:rsidRDefault="004C2376" w:rsidP="004C237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C2376">
        <w:rPr>
          <w:rFonts w:ascii="Times New Roman" w:eastAsia="Calibri" w:hAnsi="Times New Roman" w:cs="Times New Roman"/>
          <w:sz w:val="28"/>
          <w:szCs w:val="28"/>
        </w:rPr>
        <w:t>1 Шапиро,  Я.С. Микробиология / Я.С. Шапиро // РЕЖИМ ДОСТУПА: Издательство Лань (СПО), 2021</w:t>
      </w:r>
    </w:p>
    <w:p w14:paraId="32AEFA0C" w14:textId="77777777" w:rsidR="00C11EB2" w:rsidRPr="004C2376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B5BB9" w14:textId="77777777"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ABF59" w14:textId="77777777" w:rsidR="00C11EB2" w:rsidRPr="00C11EB2" w:rsidRDefault="00C11EB2" w:rsidP="00C11EB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4. Контроль и оценка результатов освоения Дисциплины</w:t>
      </w:r>
    </w:p>
    <w:p w14:paraId="724B659D" w14:textId="77777777" w:rsidR="00C11EB2" w:rsidRPr="00C11EB2" w:rsidRDefault="00C11EB2" w:rsidP="00C11EB2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1861F49" w14:textId="77777777" w:rsidR="00C11EB2" w:rsidRPr="00C11EB2" w:rsidRDefault="00C11EB2" w:rsidP="00C11EB2">
      <w:pPr>
        <w:snapToGrid w:val="0"/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Контроль и оценка результатов освоения дисциплины осуществляется через текущий контроль </w:t>
      </w:r>
      <w:proofErr w:type="spellStart"/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>успева</w:t>
      </w:r>
      <w:proofErr w:type="spellEnd"/>
    </w:p>
    <w:p w14:paraId="216B190D" w14:textId="77777777"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4914"/>
      </w:tblGrid>
      <w:tr w:rsidR="00C11EB2" w:rsidRPr="00C11EB2" w14:paraId="7E9D785E" w14:textId="77777777" w:rsidTr="00605DA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BFEC" w14:textId="77777777"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124B7D0E" w14:textId="77777777"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3E07" w14:textId="77777777"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C11EB2" w:rsidRPr="00C11EB2" w14:paraId="4EF4ED1C" w14:textId="77777777" w:rsidTr="00605DA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8A7" w14:textId="77777777"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Освоенные умения:</w:t>
            </w:r>
          </w:p>
          <w:p w14:paraId="2B960E46" w14:textId="77777777" w:rsidR="00C11EB2" w:rsidRPr="00C11EB2" w:rsidRDefault="00C11EB2" w:rsidP="00C11EB2">
            <w:pPr>
              <w:keepNext/>
              <w:autoSpaceDE w:val="0"/>
              <w:autoSpaceDN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14:paraId="36AE53CB" w14:textId="77777777"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8D16DB5" w14:textId="77777777"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-дифференцировать разные группы микроорганизмов по их основным свойствам.</w:t>
            </w:r>
          </w:p>
          <w:p w14:paraId="756AA639" w14:textId="77777777" w:rsidR="00C11EB2" w:rsidRPr="00C11EB2" w:rsidRDefault="00C11EB2" w:rsidP="00C11EB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-осуществлять профилактику распространения инфекций.</w:t>
            </w:r>
          </w:p>
          <w:p w14:paraId="1777C103" w14:textId="77777777"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Усвоенные знания:</w:t>
            </w:r>
          </w:p>
          <w:p w14:paraId="68343D92" w14:textId="77777777"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роль микроорганизмов в жизни человека и общества.</w:t>
            </w:r>
          </w:p>
          <w:p w14:paraId="372AEDB2" w14:textId="77777777"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-морфологию, физиологию и экологию микроорганизмов, методы их изучения.</w:t>
            </w:r>
          </w:p>
          <w:p w14:paraId="04ED8F79" w14:textId="77777777"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-основные методы асептики и антисептики.</w:t>
            </w:r>
          </w:p>
          <w:p w14:paraId="28A5C536" w14:textId="77777777"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-основы эпидемиологии инфекционных болезней, пути заражения, локализацию микроорганизмов в организме человека.</w:t>
            </w:r>
          </w:p>
          <w:p w14:paraId="7A8B818E" w14:textId="77777777"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-основы химиотерапии и химиопрофилактики инфекционных заболеваний.</w:t>
            </w:r>
          </w:p>
          <w:p w14:paraId="54F615BA" w14:textId="77777777"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-факторы иммунитета, его значение для человека и общества, принципы иммунопрофилактики и иммунотерапии болезней человека, применение иммунологических  реакций медицинской практике.</w:t>
            </w:r>
          </w:p>
          <w:p w14:paraId="7FAC6532" w14:textId="77777777"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Сформированные компетенции:</w:t>
            </w:r>
          </w:p>
          <w:p w14:paraId="13B32D32" w14:textId="77777777"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5BD99EB8" w14:textId="77777777"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  <w:p w14:paraId="46AAE497" w14:textId="77777777"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25105657" w14:textId="77777777"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ОК 4. Осуществлять поиск и использование информации, необходимой для эффективного </w:t>
            </w: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профессиональных задач, профессионального и личностного развития.</w:t>
            </w:r>
          </w:p>
          <w:p w14:paraId="7ECD0724" w14:textId="77777777"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1A97F17B" w14:textId="77777777"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5217C9D5" w14:textId="77777777"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  <w:p w14:paraId="75A6DB86" w14:textId="77777777"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 9. Ориентироваться в условиях смены технологий в профессиональной деятельности.</w:t>
            </w:r>
          </w:p>
          <w:p w14:paraId="1D409A25" w14:textId="77777777" w:rsidR="00C11EB2" w:rsidRPr="00C11EB2" w:rsidRDefault="00C11EB2" w:rsidP="008F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Профессиональные компетенции:</w:t>
            </w:r>
          </w:p>
          <w:p w14:paraId="526637A9" w14:textId="77777777" w:rsidR="008F636D" w:rsidRPr="008F636D" w:rsidRDefault="008F636D" w:rsidP="008F636D">
            <w:pPr>
              <w:pStyle w:val="ad"/>
              <w:rPr>
                <w:b/>
              </w:rPr>
            </w:pPr>
            <w:r w:rsidRPr="008F636D">
              <w:rPr>
                <w:b/>
                <w:sz w:val="22"/>
                <w:szCs w:val="22"/>
              </w:rPr>
              <w:t>Проведение профилактических мероприятий</w:t>
            </w:r>
            <w:r w:rsidRPr="008F636D">
              <w:rPr>
                <w:b/>
              </w:rPr>
              <w:t>.</w:t>
            </w:r>
          </w:p>
          <w:p w14:paraId="36722D68" w14:textId="77777777" w:rsidR="008F636D" w:rsidRPr="008F636D" w:rsidRDefault="008F636D" w:rsidP="008F636D">
            <w:pPr>
              <w:pStyle w:val="ad"/>
            </w:pPr>
            <w:r w:rsidRPr="008F636D">
              <w:t xml:space="preserve">ПК 1.1. Проводить мероприятия по сохранению и укреплению здоровья населения, пациента и его окружения. </w:t>
            </w:r>
          </w:p>
          <w:p w14:paraId="5544AE8B" w14:textId="77777777" w:rsidR="008F636D" w:rsidRPr="008F636D" w:rsidRDefault="008F636D" w:rsidP="008F636D">
            <w:pPr>
              <w:pStyle w:val="ad"/>
            </w:pPr>
            <w:r w:rsidRPr="008F636D">
              <w:t>ПК 1.2. Проводить санитарно-гигиеническое воспитание населения.</w:t>
            </w:r>
          </w:p>
          <w:p w14:paraId="46E8FA70" w14:textId="77777777" w:rsidR="008F636D" w:rsidRPr="008F636D" w:rsidRDefault="008F636D" w:rsidP="008F636D">
            <w:pPr>
              <w:pStyle w:val="ad"/>
            </w:pPr>
            <w:r w:rsidRPr="008F636D">
              <w:t>ПК 1.3. Участвовать в проведении профилактики инфекционных и неинфекционных заболеваний.</w:t>
            </w:r>
          </w:p>
          <w:p w14:paraId="72DC82C3" w14:textId="77777777" w:rsidR="008F636D" w:rsidRPr="008F636D" w:rsidRDefault="008F636D" w:rsidP="008F636D">
            <w:pPr>
              <w:pStyle w:val="ad"/>
              <w:rPr>
                <w:b/>
                <w:sz w:val="22"/>
                <w:szCs w:val="22"/>
              </w:rPr>
            </w:pPr>
            <w:r w:rsidRPr="008F636D">
              <w:rPr>
                <w:b/>
                <w:sz w:val="22"/>
                <w:szCs w:val="22"/>
              </w:rPr>
              <w:t>Участие в лечебно-диагностическом и реабилитационном процессах.</w:t>
            </w:r>
          </w:p>
          <w:p w14:paraId="10915825" w14:textId="77777777" w:rsidR="008F636D" w:rsidRPr="008F636D" w:rsidRDefault="008F636D" w:rsidP="008F636D">
            <w:pPr>
              <w:pStyle w:val="ad"/>
            </w:pPr>
            <w:r w:rsidRPr="008F636D">
              <w:t>ПК 2.1. Предоставлять информацию в понятном для пациента виде, объяснять ему суть вмешательства.</w:t>
            </w:r>
          </w:p>
          <w:p w14:paraId="32EF4D19" w14:textId="77777777" w:rsidR="008F636D" w:rsidRPr="008F636D" w:rsidRDefault="008F636D" w:rsidP="008F636D">
            <w:pPr>
              <w:pStyle w:val="ad"/>
            </w:pPr>
            <w:r w:rsidRPr="008F636D">
              <w:t>ПК 2.2. Осуществлять лечебно-диагностические вмешательства, взаимодействуя с участниками лечебного процесса.</w:t>
            </w:r>
          </w:p>
          <w:p w14:paraId="216D80C4" w14:textId="77777777" w:rsidR="008F636D" w:rsidRPr="008F636D" w:rsidRDefault="008F636D" w:rsidP="008F636D">
            <w:pPr>
              <w:pStyle w:val="ad"/>
            </w:pPr>
            <w:r w:rsidRPr="008F636D">
              <w:t>ПК 2.3. Сотрудничать со взаимодействующими организациями и службами.</w:t>
            </w:r>
          </w:p>
          <w:p w14:paraId="00F19A07" w14:textId="77777777" w:rsidR="008F636D" w:rsidRPr="008F636D" w:rsidRDefault="008F636D" w:rsidP="008F636D">
            <w:pPr>
              <w:pStyle w:val="ad"/>
            </w:pPr>
            <w:r w:rsidRPr="008F636D">
              <w:t>ПК 2.5. 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  <w:p w14:paraId="4FAEA235" w14:textId="77777777" w:rsidR="008F636D" w:rsidRPr="008F636D" w:rsidRDefault="008F636D" w:rsidP="008F636D">
            <w:pPr>
              <w:pStyle w:val="ad"/>
            </w:pPr>
            <w:r w:rsidRPr="008F636D">
              <w:t>ПК 2.6.Вести утвержденную медицинскую документацию.</w:t>
            </w:r>
          </w:p>
          <w:p w14:paraId="7991B6C6" w14:textId="77777777" w:rsidR="00C11EB2" w:rsidRPr="008F636D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1DC855" w14:textId="77777777" w:rsidR="00C11EB2" w:rsidRPr="008F636D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9B4F34" w14:textId="77777777" w:rsidR="00C11EB2" w:rsidRPr="00C11EB2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A4E11" w14:textId="77777777"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A349" w14:textId="77777777"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 усвоения нового материала (лекции, фронтальный опрос, тестирование).</w:t>
            </w:r>
          </w:p>
          <w:p w14:paraId="647221CD" w14:textId="77777777"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Контроль выполнения практической работы (решение ситуационных задач, выполнение манипуляций).</w:t>
            </w:r>
          </w:p>
          <w:p w14:paraId="0987A019" w14:textId="77777777"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Контроль усвоения пройденного материала (индивидуальный письменный опрос, компьютерное тестирование).</w:t>
            </w:r>
          </w:p>
          <w:p w14:paraId="3315A4C4" w14:textId="77777777"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Контроль результатов выполнения индивидуальных контрольных заданий.</w:t>
            </w:r>
          </w:p>
          <w:p w14:paraId="605ECA31" w14:textId="77777777"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Контроль результатов компьютерного тестирования.</w:t>
            </w:r>
          </w:p>
          <w:p w14:paraId="2F7FB595" w14:textId="77777777"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Оценка в рамках текущего контроля: результат тестирования, оценка на практических занятиях.</w:t>
            </w:r>
          </w:p>
          <w:p w14:paraId="5165F1AA" w14:textId="77777777" w:rsidR="00C11EB2" w:rsidRPr="00C11EB2" w:rsidRDefault="00C11EB2" w:rsidP="00C1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53929A9" w14:textId="77777777"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FEDBF" w14:textId="77777777"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07874" w14:textId="77777777"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9B93B" w14:textId="77777777"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3E407" w14:textId="77777777"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FA0FB" w14:textId="77777777" w:rsidR="00C11EB2" w:rsidRPr="004C2376" w:rsidRDefault="00C11EB2" w:rsidP="004C2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F9F1E" w14:textId="77777777" w:rsidR="004C2376" w:rsidRPr="004C2376" w:rsidRDefault="008F636D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ОП.06</w:t>
      </w:r>
      <w:r w:rsidR="00C11EB2"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Основы микробиологии и иммунологии </w:t>
      </w:r>
    </w:p>
    <w:p w14:paraId="345804E3" w14:textId="77777777" w:rsidR="004C2376" w:rsidRPr="004C2376" w:rsidRDefault="004C2376" w:rsidP="004C23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34.02.01</w:t>
      </w:r>
      <w:r w:rsidRPr="004C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Сестринское дело</w:t>
      </w:r>
    </w:p>
    <w:p w14:paraId="2FC03AC7" w14:textId="77777777" w:rsidR="007201B6" w:rsidRPr="004C2376" w:rsidRDefault="007201B6" w:rsidP="0072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теоретических занятий</w:t>
      </w:r>
    </w:p>
    <w:p w14:paraId="7C9BB49D" w14:textId="77777777" w:rsidR="00C11EB2" w:rsidRPr="004C2376" w:rsidRDefault="00C11EB2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7584"/>
        <w:gridCol w:w="1089"/>
      </w:tblGrid>
      <w:tr w:rsidR="00C11EB2" w:rsidRPr="004C2376" w14:paraId="2EB8A86E" w14:textId="77777777" w:rsidTr="00605DA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CE072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B6787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F9876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11EB2" w:rsidRPr="004C2376" w14:paraId="2044C1C9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5B53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776A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 в микробиологию и иммунологию.</w:t>
            </w: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Классификация микроорганизмов, имеющих медицинское значение.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E584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0F951ABF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04C7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0814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морфологии микроорганизмов (классификация и  морфология бактерий)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D38A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1502B15B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BB0B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94E6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микробиологического исследования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17B8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641609C2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BCCA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44DB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Физиология и биохимия микроорганизмов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7D98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4B3B3078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33A4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DE17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факторов внешней среды на микроорганизмы. Генетика микроорганизмов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E514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6A7378DE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3D57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12F7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Распространение микроорганизмов в природе. Микрофлора тела здорового человека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57D7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5BF6EC8E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CB77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86DF" w14:textId="77777777" w:rsidR="00C11EB2" w:rsidRPr="004C2376" w:rsidRDefault="004C2376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Санитарная микробиология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EF8E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79A0D8BC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F8DA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80F0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87F4470" w14:textId="77777777" w:rsidR="00C11EB2" w:rsidRPr="004C2376" w:rsidRDefault="004C2376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Учение об инфекции.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60F1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191C8822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A6AC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F06B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Учение об эпидемическом процессе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3434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637F5148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40A3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A792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Инфекции</w:t>
            </w:r>
            <w:proofErr w:type="gramEnd"/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связанные с оказанием медицинской помощи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7DB4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7FDC9E8D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30C4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17A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Микробиологические основы химиотерапии и химиопрофилактики инфекционных болезней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89BB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1DA3149D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7C56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C57C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Предмет и задачи медицинской паразитологии. Протозоологии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0282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5AA1B408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8748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8A21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Медицинская гельминтология, </w:t>
            </w:r>
            <w:proofErr w:type="spellStart"/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арахноэнтомотология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FDEF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0D9F0219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7AA4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8FFC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вирусологии. Бактериофаг</w:t>
            </w: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AF69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549E845B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4058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307B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об     иммунологии. Неспецифические факторы защиты человека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C795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42E0B941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801B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7EF9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Фагоцитоз. Гуморальные факторы защиты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F744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692689A9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CC61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6FF1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Иммунная система организма человека. Классификация иммунитета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4E0F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0E306234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0E1C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095C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Антигены. Антитела. Формы иммунного ответа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E950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6EA89789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2AF2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7FBF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Аллергия как измененная форма иммунного ответа. Виды аллергии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A9B7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1EE4E529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5C9A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6745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Применение иммунологических реакций в медицинской практике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AE69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3B18379E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28D7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9CDE" w14:textId="77777777"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Клиническая иммунология.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C58A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22A0D443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853C" w14:textId="77777777"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2AA9" w14:textId="77777777"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Основы иммунопрофилактики</w:t>
            </w:r>
          </w:p>
          <w:p w14:paraId="574F6365" w14:textId="77777777"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иммунотерапии.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F6E8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60530CB3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C7BD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5661" w14:textId="77777777" w:rsidR="00C11EB2" w:rsidRPr="004C2376" w:rsidRDefault="00C11EB2" w:rsidP="004C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0B456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</w:tr>
    </w:tbl>
    <w:p w14:paraId="6D1B177A" w14:textId="77777777" w:rsidR="00C11EB2" w:rsidRPr="004C2376" w:rsidRDefault="00C11EB2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0851A" w14:textId="77777777" w:rsidR="004C2376" w:rsidRDefault="004C2376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DF11EE" w14:textId="77777777" w:rsidR="007201B6" w:rsidRDefault="007201B6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BFCF58" w14:textId="77777777" w:rsidR="004C2376" w:rsidRDefault="004C2376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8254C8" w14:textId="77777777" w:rsidR="007201B6" w:rsidRDefault="008F636D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ОП.06</w:t>
      </w:r>
      <w:r w:rsidR="00C11EB2"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Основы микробиологии и иммунологии</w:t>
      </w:r>
    </w:p>
    <w:p w14:paraId="47FB797D" w14:textId="77777777" w:rsidR="004C2376" w:rsidRPr="004C2376" w:rsidRDefault="004C2376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="00720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34.02.01 С</w:t>
      </w:r>
      <w:r w:rsidRPr="004C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естринское дело</w:t>
      </w:r>
    </w:p>
    <w:p w14:paraId="15707B6B" w14:textId="77777777" w:rsidR="00C11EB2" w:rsidRPr="007201B6" w:rsidRDefault="007201B6" w:rsidP="0072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практических занятий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7584"/>
        <w:gridCol w:w="1089"/>
      </w:tblGrid>
      <w:tr w:rsidR="00C11EB2" w:rsidRPr="004C2376" w14:paraId="147B32C8" w14:textId="77777777" w:rsidTr="00605DAE">
        <w:trPr>
          <w:trHeight w:val="83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B6488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C8C72C5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BE6B5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E59E3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11EB2" w:rsidRPr="004C2376" w14:paraId="1CE7AFCC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E9E9" w14:textId="77777777"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85E2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морфологии микроорганизмов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FAB4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14:paraId="60694FA2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E7DE" w14:textId="77777777"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29C8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Физиология и биохимия микроорганизмов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BA7F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14:paraId="219D8DD7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EE37" w14:textId="77777777"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9131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Учение об инфекции.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DD25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14:paraId="7A2248B3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29D4" w14:textId="77777777"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70C0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Микробиологические основы химиотерапии и химиопрофилактики инфекционных болезней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3B36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14:paraId="256FDB23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032D" w14:textId="77777777"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8A79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Паразитология и вирусология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157A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14:paraId="4611A887" w14:textId="77777777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A442" w14:textId="77777777"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49F2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Иммунология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BE2E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14:paraId="5C0FDCCE" w14:textId="77777777" w:rsidTr="00605DAE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1744" w14:textId="77777777"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4579" w14:textId="77777777"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Основы иммунопрофилактики, иммунотерапии инфекционных болезней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0E85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14:paraId="4D5BA0B6" w14:textId="77777777" w:rsidTr="00605DAE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B887" w14:textId="77777777" w:rsidR="00C11EB2" w:rsidRPr="004C2376" w:rsidRDefault="00C11EB2" w:rsidP="004C237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1040" w14:textId="77777777"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2EBB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</w:tbl>
    <w:p w14:paraId="4F314BB8" w14:textId="77777777" w:rsidR="00C11EB2" w:rsidRPr="004C2376" w:rsidRDefault="00C11EB2" w:rsidP="004C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2B75F" w14:textId="77777777" w:rsidR="007201B6" w:rsidRPr="007201B6" w:rsidRDefault="00C11EB2" w:rsidP="0072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Самостоятельная внеаудиторная работа обучающихся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655"/>
        <w:gridCol w:w="1134"/>
      </w:tblGrid>
      <w:tr w:rsidR="00C11EB2" w:rsidRPr="004C2376" w14:paraId="6D293622" w14:textId="77777777" w:rsidTr="004C2376">
        <w:trPr>
          <w:trHeight w:val="469"/>
        </w:trPr>
        <w:tc>
          <w:tcPr>
            <w:tcW w:w="817" w:type="dxa"/>
          </w:tcPr>
          <w:p w14:paraId="01B19613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</w:t>
            </w: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/</w:t>
            </w: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655" w:type="dxa"/>
          </w:tcPr>
          <w:p w14:paraId="14D71339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Самостоятельная работа</w:t>
            </w:r>
          </w:p>
        </w:tc>
        <w:tc>
          <w:tcPr>
            <w:tcW w:w="1134" w:type="dxa"/>
          </w:tcPr>
          <w:p w14:paraId="1A092DA8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11EB2" w:rsidRPr="004C2376" w14:paraId="3A601E1E" w14:textId="77777777" w:rsidTr="004C2376">
        <w:trPr>
          <w:trHeight w:val="361"/>
        </w:trPr>
        <w:tc>
          <w:tcPr>
            <w:tcW w:w="817" w:type="dxa"/>
          </w:tcPr>
          <w:p w14:paraId="610EA7B7" w14:textId="77777777" w:rsidR="00C11EB2" w:rsidRPr="004C2376" w:rsidRDefault="00C11EB2" w:rsidP="004C2376">
            <w:pPr>
              <w:shd w:val="clear" w:color="auto" w:fill="FFFFFF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</w:tcPr>
          <w:p w14:paraId="0A4510F1" w14:textId="77777777" w:rsidR="00C11EB2" w:rsidRPr="004C2376" w:rsidRDefault="00C11EB2" w:rsidP="004C2376">
            <w:pPr>
              <w:shd w:val="clear" w:color="auto" w:fill="FFFFFF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 в микробиологию и иммунологию.</w:t>
            </w: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Классификация микроорганизмов имеющих медицинское значение.  </w:t>
            </w:r>
          </w:p>
        </w:tc>
        <w:tc>
          <w:tcPr>
            <w:tcW w:w="1134" w:type="dxa"/>
          </w:tcPr>
          <w:p w14:paraId="16A7B1E3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14:paraId="4C6FFA6F" w14:textId="77777777" w:rsidTr="004C2376">
        <w:trPr>
          <w:trHeight w:val="321"/>
        </w:trPr>
        <w:tc>
          <w:tcPr>
            <w:tcW w:w="817" w:type="dxa"/>
          </w:tcPr>
          <w:p w14:paraId="147037C6" w14:textId="77777777" w:rsidR="00C11EB2" w:rsidRPr="004C2376" w:rsidRDefault="00C11EB2" w:rsidP="004C2376">
            <w:pPr>
              <w:shd w:val="clear" w:color="auto" w:fill="FFFFFF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</w:tcPr>
          <w:p w14:paraId="3018565C" w14:textId="77777777" w:rsidR="00C11EB2" w:rsidRPr="004C2376" w:rsidRDefault="00C11EB2" w:rsidP="004C23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Методы микробиологического исследования</w:t>
            </w:r>
          </w:p>
        </w:tc>
        <w:tc>
          <w:tcPr>
            <w:tcW w:w="1134" w:type="dxa"/>
          </w:tcPr>
          <w:p w14:paraId="30B5E070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0952B3EF" w14:textId="77777777" w:rsidTr="004C2376">
        <w:trPr>
          <w:trHeight w:val="20"/>
        </w:trPr>
        <w:tc>
          <w:tcPr>
            <w:tcW w:w="817" w:type="dxa"/>
          </w:tcPr>
          <w:p w14:paraId="7EE754AE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</w:tcPr>
          <w:p w14:paraId="0BA887AF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Физиология и биохимия микроорганизмов</w:t>
            </w:r>
          </w:p>
        </w:tc>
        <w:tc>
          <w:tcPr>
            <w:tcW w:w="1134" w:type="dxa"/>
          </w:tcPr>
          <w:p w14:paraId="5B69EA69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3DC29411" w14:textId="77777777" w:rsidTr="004C2376">
        <w:trPr>
          <w:trHeight w:val="555"/>
        </w:trPr>
        <w:tc>
          <w:tcPr>
            <w:tcW w:w="817" w:type="dxa"/>
          </w:tcPr>
          <w:p w14:paraId="44CD9FFB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</w:tcPr>
          <w:p w14:paraId="1F7F36F4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Действие факторов внешней среды на микроорганизмы. Генетика микроорганизмов.</w:t>
            </w:r>
          </w:p>
        </w:tc>
        <w:tc>
          <w:tcPr>
            <w:tcW w:w="1134" w:type="dxa"/>
          </w:tcPr>
          <w:p w14:paraId="6E6BEF27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55358C3D" w14:textId="77777777" w:rsidTr="004C2376">
        <w:trPr>
          <w:trHeight w:val="20"/>
        </w:trPr>
        <w:tc>
          <w:tcPr>
            <w:tcW w:w="817" w:type="dxa"/>
          </w:tcPr>
          <w:p w14:paraId="6CB73567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5" w:type="dxa"/>
          </w:tcPr>
          <w:p w14:paraId="4B889978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микробов в природе. Микрофлора тела здорового человека</w:t>
            </w:r>
          </w:p>
        </w:tc>
        <w:tc>
          <w:tcPr>
            <w:tcW w:w="1134" w:type="dxa"/>
          </w:tcPr>
          <w:p w14:paraId="52745D8B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14:paraId="130924DD" w14:textId="77777777" w:rsidTr="004C2376">
        <w:trPr>
          <w:trHeight w:val="20"/>
        </w:trPr>
        <w:tc>
          <w:tcPr>
            <w:tcW w:w="817" w:type="dxa"/>
          </w:tcPr>
          <w:p w14:paraId="0251EBD6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5" w:type="dxa"/>
          </w:tcPr>
          <w:p w14:paraId="1BD124E5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микробиология</w:t>
            </w:r>
          </w:p>
        </w:tc>
        <w:tc>
          <w:tcPr>
            <w:tcW w:w="1134" w:type="dxa"/>
          </w:tcPr>
          <w:p w14:paraId="418128DB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14:paraId="08621964" w14:textId="77777777" w:rsidTr="004C2376">
        <w:trPr>
          <w:trHeight w:val="20"/>
        </w:trPr>
        <w:tc>
          <w:tcPr>
            <w:tcW w:w="817" w:type="dxa"/>
          </w:tcPr>
          <w:p w14:paraId="60D7FAD0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5" w:type="dxa"/>
          </w:tcPr>
          <w:p w14:paraId="58BDF72C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Инфекции</w:t>
            </w:r>
            <w:proofErr w:type="gram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оказанием медицинской помощи</w:t>
            </w:r>
          </w:p>
        </w:tc>
        <w:tc>
          <w:tcPr>
            <w:tcW w:w="1134" w:type="dxa"/>
          </w:tcPr>
          <w:p w14:paraId="0AC02542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6C4202CB" w14:textId="77777777" w:rsidTr="004C2376">
        <w:trPr>
          <w:trHeight w:val="20"/>
        </w:trPr>
        <w:tc>
          <w:tcPr>
            <w:tcW w:w="817" w:type="dxa"/>
          </w:tcPr>
          <w:p w14:paraId="3674BE96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5" w:type="dxa"/>
          </w:tcPr>
          <w:p w14:paraId="37C04F3E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Микробиологические основы химиотерапии и химиопрофилактики инфекционных болезней.</w:t>
            </w:r>
          </w:p>
        </w:tc>
        <w:tc>
          <w:tcPr>
            <w:tcW w:w="1134" w:type="dxa"/>
          </w:tcPr>
          <w:p w14:paraId="67ACD3B0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692AD3AF" w14:textId="77777777" w:rsidTr="004C2376">
        <w:trPr>
          <w:trHeight w:val="20"/>
        </w:trPr>
        <w:tc>
          <w:tcPr>
            <w:tcW w:w="817" w:type="dxa"/>
          </w:tcPr>
          <w:p w14:paraId="3B720940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5" w:type="dxa"/>
          </w:tcPr>
          <w:p w14:paraId="20D9BE7C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гельминтология, </w:t>
            </w:r>
            <w:proofErr w:type="spell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арахноэнтомология</w:t>
            </w:r>
            <w:proofErr w:type="spell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5C6D538B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14:paraId="0C0F91CB" w14:textId="77777777" w:rsidTr="004C2376">
        <w:trPr>
          <w:trHeight w:val="20"/>
        </w:trPr>
        <w:tc>
          <w:tcPr>
            <w:tcW w:w="817" w:type="dxa"/>
          </w:tcPr>
          <w:p w14:paraId="2B07D8C3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55" w:type="dxa"/>
          </w:tcPr>
          <w:p w14:paraId="671371CD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вирусологии. Бактериофагия.</w:t>
            </w:r>
          </w:p>
        </w:tc>
        <w:tc>
          <w:tcPr>
            <w:tcW w:w="1134" w:type="dxa"/>
          </w:tcPr>
          <w:p w14:paraId="7001B1D1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14:paraId="36321029" w14:textId="77777777" w:rsidTr="004C2376">
        <w:trPr>
          <w:trHeight w:val="20"/>
        </w:trPr>
        <w:tc>
          <w:tcPr>
            <w:tcW w:w="817" w:type="dxa"/>
          </w:tcPr>
          <w:p w14:paraId="4C58DDC1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55" w:type="dxa"/>
          </w:tcPr>
          <w:p w14:paraId="08401A1F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об иммунологии, неспецифические факторы защиты.</w:t>
            </w:r>
          </w:p>
        </w:tc>
        <w:tc>
          <w:tcPr>
            <w:tcW w:w="1134" w:type="dxa"/>
          </w:tcPr>
          <w:p w14:paraId="1E36C50C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5E129516" w14:textId="77777777" w:rsidTr="004C2376">
        <w:trPr>
          <w:trHeight w:val="20"/>
        </w:trPr>
        <w:tc>
          <w:tcPr>
            <w:tcW w:w="817" w:type="dxa"/>
          </w:tcPr>
          <w:p w14:paraId="39A2D494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55" w:type="dxa"/>
          </w:tcPr>
          <w:p w14:paraId="36C209E2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Аллергия, как изменённая форма, иммунного </w:t>
            </w:r>
            <w:proofErr w:type="gram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ответа .Виды</w:t>
            </w:r>
            <w:proofErr w:type="gram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аллергии. </w:t>
            </w:r>
          </w:p>
        </w:tc>
        <w:tc>
          <w:tcPr>
            <w:tcW w:w="1134" w:type="dxa"/>
          </w:tcPr>
          <w:p w14:paraId="4D01EDF4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2ADDD6D5" w14:textId="77777777" w:rsidTr="004C2376">
        <w:trPr>
          <w:trHeight w:val="20"/>
        </w:trPr>
        <w:tc>
          <w:tcPr>
            <w:tcW w:w="817" w:type="dxa"/>
          </w:tcPr>
          <w:p w14:paraId="09EE58F8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55" w:type="dxa"/>
          </w:tcPr>
          <w:p w14:paraId="17D7CBC2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иммунологических реакций в медицинской практике. </w:t>
            </w:r>
          </w:p>
        </w:tc>
        <w:tc>
          <w:tcPr>
            <w:tcW w:w="1134" w:type="dxa"/>
          </w:tcPr>
          <w:p w14:paraId="4CB084A7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2EA92F45" w14:textId="77777777" w:rsidTr="004C2376">
        <w:trPr>
          <w:trHeight w:val="20"/>
        </w:trPr>
        <w:tc>
          <w:tcPr>
            <w:tcW w:w="817" w:type="dxa"/>
          </w:tcPr>
          <w:p w14:paraId="1B876CE4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55" w:type="dxa"/>
          </w:tcPr>
          <w:p w14:paraId="3569338E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Клиническая иммунология.</w:t>
            </w:r>
          </w:p>
        </w:tc>
        <w:tc>
          <w:tcPr>
            <w:tcW w:w="1134" w:type="dxa"/>
          </w:tcPr>
          <w:p w14:paraId="1FEBA86D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14:paraId="214CEDFE" w14:textId="77777777" w:rsidTr="004C2376">
        <w:trPr>
          <w:trHeight w:val="20"/>
        </w:trPr>
        <w:tc>
          <w:tcPr>
            <w:tcW w:w="817" w:type="dxa"/>
          </w:tcPr>
          <w:p w14:paraId="2B874375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55" w:type="dxa"/>
          </w:tcPr>
          <w:p w14:paraId="7F33ADBA" w14:textId="77777777"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иммунопрофилактики и иммунотерапии.</w:t>
            </w:r>
          </w:p>
        </w:tc>
        <w:tc>
          <w:tcPr>
            <w:tcW w:w="1134" w:type="dxa"/>
          </w:tcPr>
          <w:p w14:paraId="7C9CAAAF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14:paraId="0D8C7179" w14:textId="77777777" w:rsidTr="004C2376">
        <w:trPr>
          <w:trHeight w:val="20"/>
        </w:trPr>
        <w:tc>
          <w:tcPr>
            <w:tcW w:w="817" w:type="dxa"/>
          </w:tcPr>
          <w:p w14:paraId="1F52EAD7" w14:textId="77777777"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14:paraId="4B07EB1C" w14:textId="77777777" w:rsidR="00C11EB2" w:rsidRPr="004C2376" w:rsidRDefault="00C11EB2" w:rsidP="004C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09D36312" w14:textId="77777777"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</w:tr>
    </w:tbl>
    <w:p w14:paraId="5FE9F0D1" w14:textId="77777777" w:rsidR="005D3E60" w:rsidRPr="004C2376" w:rsidRDefault="005D3E60" w:rsidP="007201B6">
      <w:pPr>
        <w:spacing w:after="0"/>
        <w:rPr>
          <w:sz w:val="28"/>
          <w:szCs w:val="28"/>
        </w:rPr>
      </w:pPr>
    </w:p>
    <w:sectPr w:rsidR="005D3E60" w:rsidRPr="004C2376" w:rsidSect="00F4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2F4E1" w14:textId="77777777" w:rsidR="009A43DC" w:rsidRDefault="009A43DC">
      <w:pPr>
        <w:spacing w:after="0" w:line="240" w:lineRule="auto"/>
      </w:pPr>
      <w:r>
        <w:separator/>
      </w:r>
    </w:p>
  </w:endnote>
  <w:endnote w:type="continuationSeparator" w:id="0">
    <w:p w14:paraId="0BEA5428" w14:textId="77777777" w:rsidR="009A43DC" w:rsidRDefault="009A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D94A4" w14:textId="77777777" w:rsidR="000A6994" w:rsidRDefault="000A699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E3FCE" w14:textId="77777777" w:rsidR="000A6994" w:rsidRDefault="00F42FE6" w:rsidP="00605DAE">
    <w:pPr>
      <w:pStyle w:val="a9"/>
      <w:jc w:val="center"/>
    </w:pPr>
    <w:r>
      <w:fldChar w:fldCharType="begin"/>
    </w:r>
    <w:r w:rsidR="000A6994">
      <w:instrText xml:space="preserve"> PAGE   \* MERGEFORMAT </w:instrText>
    </w:r>
    <w:r>
      <w:fldChar w:fldCharType="separate"/>
    </w:r>
    <w:r w:rsidR="0098221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698C3" w14:textId="77777777" w:rsidR="000A6994" w:rsidRDefault="000A69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A2D35" w14:textId="77777777" w:rsidR="009A43DC" w:rsidRDefault="009A43DC">
      <w:pPr>
        <w:spacing w:after="0" w:line="240" w:lineRule="auto"/>
      </w:pPr>
      <w:r>
        <w:separator/>
      </w:r>
    </w:p>
  </w:footnote>
  <w:footnote w:type="continuationSeparator" w:id="0">
    <w:p w14:paraId="70F239EF" w14:textId="77777777" w:rsidR="009A43DC" w:rsidRDefault="009A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0884E" w14:textId="77777777" w:rsidR="000A6994" w:rsidRDefault="000A699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FFD88" w14:textId="77777777" w:rsidR="000A6994" w:rsidRDefault="000A699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A827D" w14:textId="77777777" w:rsidR="000A6994" w:rsidRDefault="000A69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4140BE60"/>
    <w:name w:val="WW8Num1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6" w15:restartNumberingAfterBreak="0">
    <w:nsid w:val="00000011"/>
    <w:multiLevelType w:val="singleLevel"/>
    <w:tmpl w:val="95AEBE7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7" w15:restartNumberingAfterBreak="0">
    <w:nsid w:val="04A71866"/>
    <w:multiLevelType w:val="hybridMultilevel"/>
    <w:tmpl w:val="CC72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750064"/>
    <w:multiLevelType w:val="hybridMultilevel"/>
    <w:tmpl w:val="67A4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B7564"/>
    <w:multiLevelType w:val="hybridMultilevel"/>
    <w:tmpl w:val="A40AB756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C7742"/>
    <w:multiLevelType w:val="hybridMultilevel"/>
    <w:tmpl w:val="DE48F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6752A"/>
    <w:multiLevelType w:val="hybridMultilevel"/>
    <w:tmpl w:val="AC8883C8"/>
    <w:lvl w:ilvl="0" w:tplc="91EA4D9C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1396399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2D357B"/>
    <w:multiLevelType w:val="hybridMultilevel"/>
    <w:tmpl w:val="E50E018E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AE0CEF"/>
    <w:multiLevelType w:val="hybridMultilevel"/>
    <w:tmpl w:val="4664DF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8016F"/>
    <w:multiLevelType w:val="singleLevel"/>
    <w:tmpl w:val="BE9AA45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964584D"/>
    <w:multiLevelType w:val="hybridMultilevel"/>
    <w:tmpl w:val="95A0AE28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10006"/>
    <w:multiLevelType w:val="hybridMultilevel"/>
    <w:tmpl w:val="175ED106"/>
    <w:lvl w:ilvl="0" w:tplc="854C1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03AE1"/>
    <w:multiLevelType w:val="hybridMultilevel"/>
    <w:tmpl w:val="B4128A14"/>
    <w:lvl w:ilvl="0" w:tplc="AB94F48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0000007">
      <w:start w:val="1"/>
      <w:numFmt w:val="bullet"/>
      <w:lvlText w:val="-"/>
      <w:lvlJc w:val="left"/>
      <w:pPr>
        <w:tabs>
          <w:tab w:val="num" w:pos="1741"/>
        </w:tabs>
        <w:ind w:left="1741" w:hanging="360"/>
      </w:pPr>
      <w:rPr>
        <w:rFonts w:ascii="OpenSymbol" w:hAnsi="Open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20" w15:restartNumberingAfterBreak="0">
    <w:nsid w:val="23547D17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25F6073C"/>
    <w:multiLevelType w:val="hybridMultilevel"/>
    <w:tmpl w:val="8D789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5A4317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C10A41"/>
    <w:multiLevelType w:val="hybridMultilevel"/>
    <w:tmpl w:val="0E2893E0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867F6C"/>
    <w:multiLevelType w:val="hybridMultilevel"/>
    <w:tmpl w:val="7B42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0C3B68"/>
    <w:multiLevelType w:val="hybridMultilevel"/>
    <w:tmpl w:val="8088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B10B1D"/>
    <w:multiLevelType w:val="hybridMultilevel"/>
    <w:tmpl w:val="24A653EC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E025E4"/>
    <w:multiLevelType w:val="hybridMultilevel"/>
    <w:tmpl w:val="BA7EE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A12A0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1D8351B"/>
    <w:multiLevelType w:val="hybridMultilevel"/>
    <w:tmpl w:val="88BE4ABA"/>
    <w:lvl w:ilvl="0" w:tplc="1C007EBC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437B7B81"/>
    <w:multiLevelType w:val="hybridMultilevel"/>
    <w:tmpl w:val="3E1ACF50"/>
    <w:lvl w:ilvl="0" w:tplc="EAC890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CA0F23"/>
    <w:multiLevelType w:val="hybridMultilevel"/>
    <w:tmpl w:val="E0F83622"/>
    <w:lvl w:ilvl="0" w:tplc="854C1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8F542D"/>
    <w:multiLevelType w:val="hybridMultilevel"/>
    <w:tmpl w:val="0B563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DC1A94"/>
    <w:multiLevelType w:val="hybridMultilevel"/>
    <w:tmpl w:val="922E7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220396"/>
    <w:multiLevelType w:val="hybridMultilevel"/>
    <w:tmpl w:val="6316D32E"/>
    <w:lvl w:ilvl="0" w:tplc="B900ED5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534415CE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538C7318"/>
    <w:multiLevelType w:val="hybridMultilevel"/>
    <w:tmpl w:val="6AA6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F17240"/>
    <w:multiLevelType w:val="hybridMultilevel"/>
    <w:tmpl w:val="B3881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E14C8"/>
    <w:multiLevelType w:val="hybridMultilevel"/>
    <w:tmpl w:val="86481F2E"/>
    <w:lvl w:ilvl="0" w:tplc="AA18F93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1" w15:restartNumberingAfterBreak="0">
    <w:nsid w:val="6B666A60"/>
    <w:multiLevelType w:val="hybridMultilevel"/>
    <w:tmpl w:val="5206263E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03CCD"/>
    <w:multiLevelType w:val="hybridMultilevel"/>
    <w:tmpl w:val="0162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B6D5C"/>
    <w:multiLevelType w:val="hybridMultilevel"/>
    <w:tmpl w:val="448042B0"/>
    <w:name w:val="WW8Num72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E0AE2"/>
    <w:multiLevelType w:val="hybridMultilevel"/>
    <w:tmpl w:val="566AB5FA"/>
    <w:name w:val="WW8Num7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4776B"/>
    <w:multiLevelType w:val="hybridMultilevel"/>
    <w:tmpl w:val="016251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17B4C"/>
    <w:multiLevelType w:val="hybridMultilevel"/>
    <w:tmpl w:val="DFC8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2051E"/>
    <w:multiLevelType w:val="hybridMultilevel"/>
    <w:tmpl w:val="02F4C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B6DC1"/>
    <w:multiLevelType w:val="hybridMultilevel"/>
    <w:tmpl w:val="AE50A04A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4"/>
  </w:num>
  <w:num w:numId="4">
    <w:abstractNumId w:val="43"/>
  </w:num>
  <w:num w:numId="5">
    <w:abstractNumId w:val="21"/>
  </w:num>
  <w:num w:numId="6">
    <w:abstractNumId w:val="34"/>
  </w:num>
  <w:num w:numId="7">
    <w:abstractNumId w:val="33"/>
  </w:num>
  <w:num w:numId="8">
    <w:abstractNumId w:val="18"/>
  </w:num>
  <w:num w:numId="9">
    <w:abstractNumId w:val="32"/>
  </w:num>
  <w:num w:numId="10">
    <w:abstractNumId w:val="10"/>
  </w:num>
  <w:num w:numId="11">
    <w:abstractNumId w:val="47"/>
  </w:num>
  <w:num w:numId="12">
    <w:abstractNumId w:val="39"/>
  </w:num>
  <w:num w:numId="13">
    <w:abstractNumId w:val="28"/>
  </w:num>
  <w:num w:numId="14">
    <w:abstractNumId w:val="38"/>
  </w:num>
  <w:num w:numId="15">
    <w:abstractNumId w:val="7"/>
  </w:num>
  <w:num w:numId="16">
    <w:abstractNumId w:val="37"/>
  </w:num>
  <w:num w:numId="17">
    <w:abstractNumId w:val="8"/>
  </w:num>
  <w:num w:numId="18">
    <w:abstractNumId w:val="26"/>
  </w:num>
  <w:num w:numId="19">
    <w:abstractNumId w:val="12"/>
  </w:num>
  <w:num w:numId="20">
    <w:abstractNumId w:val="23"/>
  </w:num>
  <w:num w:numId="21">
    <w:abstractNumId w:val="19"/>
  </w:num>
  <w:num w:numId="22">
    <w:abstractNumId w:val="11"/>
  </w:num>
  <w:num w:numId="23">
    <w:abstractNumId w:val="35"/>
  </w:num>
  <w:num w:numId="24">
    <w:abstractNumId w:val="9"/>
  </w:num>
  <w:num w:numId="25">
    <w:abstractNumId w:val="27"/>
  </w:num>
  <w:num w:numId="26">
    <w:abstractNumId w:val="17"/>
  </w:num>
  <w:num w:numId="27">
    <w:abstractNumId w:val="24"/>
  </w:num>
  <w:num w:numId="28">
    <w:abstractNumId w:val="14"/>
  </w:num>
  <w:num w:numId="29">
    <w:abstractNumId w:val="41"/>
  </w:num>
  <w:num w:numId="30">
    <w:abstractNumId w:val="48"/>
  </w:num>
  <w:num w:numId="31">
    <w:abstractNumId w:val="36"/>
  </w:num>
  <w:num w:numId="32">
    <w:abstractNumId w:val="20"/>
  </w:num>
  <w:num w:numId="33">
    <w:abstractNumId w:val="22"/>
  </w:num>
  <w:num w:numId="34">
    <w:abstractNumId w:val="29"/>
  </w:num>
  <w:num w:numId="35">
    <w:abstractNumId w:val="15"/>
  </w:num>
  <w:num w:numId="36">
    <w:abstractNumId w:val="16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45"/>
  </w:num>
  <w:num w:numId="48">
    <w:abstractNumId w:val="30"/>
  </w:num>
  <w:num w:numId="49">
    <w:abstractNumId w:val="2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B2"/>
    <w:rsid w:val="00033CC5"/>
    <w:rsid w:val="000A6994"/>
    <w:rsid w:val="000C5FE1"/>
    <w:rsid w:val="000F7569"/>
    <w:rsid w:val="00142DE8"/>
    <w:rsid w:val="00144E0C"/>
    <w:rsid w:val="0017104C"/>
    <w:rsid w:val="001C7859"/>
    <w:rsid w:val="001D48DD"/>
    <w:rsid w:val="001E43FF"/>
    <w:rsid w:val="001F1792"/>
    <w:rsid w:val="00227DFD"/>
    <w:rsid w:val="00253C22"/>
    <w:rsid w:val="003D0FA0"/>
    <w:rsid w:val="004779DF"/>
    <w:rsid w:val="0049590A"/>
    <w:rsid w:val="004C1D97"/>
    <w:rsid w:val="004C2376"/>
    <w:rsid w:val="004D0646"/>
    <w:rsid w:val="00536E38"/>
    <w:rsid w:val="00545C41"/>
    <w:rsid w:val="00567381"/>
    <w:rsid w:val="005D3E60"/>
    <w:rsid w:val="00605DAE"/>
    <w:rsid w:val="006B2FE8"/>
    <w:rsid w:val="007201B6"/>
    <w:rsid w:val="00734128"/>
    <w:rsid w:val="00754830"/>
    <w:rsid w:val="00784148"/>
    <w:rsid w:val="008F636D"/>
    <w:rsid w:val="00982210"/>
    <w:rsid w:val="009A43DC"/>
    <w:rsid w:val="00A3687E"/>
    <w:rsid w:val="00A97668"/>
    <w:rsid w:val="00AC1854"/>
    <w:rsid w:val="00B10E54"/>
    <w:rsid w:val="00B51151"/>
    <w:rsid w:val="00B75053"/>
    <w:rsid w:val="00BF222E"/>
    <w:rsid w:val="00C11EB2"/>
    <w:rsid w:val="00C70CDD"/>
    <w:rsid w:val="00CA7991"/>
    <w:rsid w:val="00D84ADE"/>
    <w:rsid w:val="00E436B9"/>
    <w:rsid w:val="00EB7A54"/>
    <w:rsid w:val="00F35275"/>
    <w:rsid w:val="00F42FE6"/>
    <w:rsid w:val="00F4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D465"/>
  <w15:docId w15:val="{8CA0F733-4746-40B0-A65B-FEB25D5D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11EB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C11E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C11EB2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rsid w:val="00C11EB2"/>
  </w:style>
  <w:style w:type="character" w:customStyle="1" w:styleId="a4">
    <w:name w:val="Основной текст Знак"/>
    <w:link w:val="a5"/>
    <w:locked/>
    <w:rsid w:val="00C11EB2"/>
    <w:rPr>
      <w:sz w:val="24"/>
      <w:szCs w:val="24"/>
      <w:lang w:eastAsia="ru-RU"/>
    </w:rPr>
  </w:style>
  <w:style w:type="paragraph" w:styleId="a5">
    <w:name w:val="Body Text"/>
    <w:basedOn w:val="a0"/>
    <w:link w:val="a4"/>
    <w:rsid w:val="00C11EB2"/>
    <w:pPr>
      <w:spacing w:after="120" w:line="240" w:lineRule="auto"/>
    </w:pPr>
    <w:rPr>
      <w:sz w:val="24"/>
      <w:szCs w:val="24"/>
      <w:lang w:eastAsia="ru-RU"/>
    </w:rPr>
  </w:style>
  <w:style w:type="character" w:customStyle="1" w:styleId="12">
    <w:name w:val="Основной текст Знак1"/>
    <w:basedOn w:val="a1"/>
    <w:uiPriority w:val="99"/>
    <w:semiHidden/>
    <w:rsid w:val="00C11EB2"/>
  </w:style>
  <w:style w:type="paragraph" w:styleId="2">
    <w:name w:val="Body Text Indent 2"/>
    <w:basedOn w:val="a0"/>
    <w:link w:val="20"/>
    <w:rsid w:val="00C11E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C11EB2"/>
  </w:style>
  <w:style w:type="character" w:styleId="a6">
    <w:name w:val="Hyperlink"/>
    <w:uiPriority w:val="99"/>
    <w:rsid w:val="00C11EB2"/>
    <w:rPr>
      <w:color w:val="0000FF"/>
      <w:u w:val="single"/>
    </w:rPr>
  </w:style>
  <w:style w:type="paragraph" w:styleId="a7">
    <w:name w:val="header"/>
    <w:basedOn w:val="a0"/>
    <w:link w:val="a8"/>
    <w:rsid w:val="00C11E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C11E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Знак Знак7"/>
    <w:rsid w:val="00C11EB2"/>
    <w:rPr>
      <w:sz w:val="24"/>
      <w:szCs w:val="24"/>
      <w:lang w:val="ru-RU" w:eastAsia="ru-RU" w:bidi="ar-SA"/>
    </w:rPr>
  </w:style>
  <w:style w:type="paragraph" w:customStyle="1" w:styleId="13">
    <w:name w:val="Обычный1"/>
    <w:rsid w:val="00C11E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C11E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11E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aliases w:val="текст,Основной текст 1"/>
    <w:basedOn w:val="a0"/>
    <w:link w:val="ac"/>
    <w:rsid w:val="00C11E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"/>
    <w:basedOn w:val="a1"/>
    <w:link w:val="ab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1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a0"/>
    <w:rsid w:val="00C11EB2"/>
    <w:pPr>
      <w:numPr>
        <w:numId w:val="20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"/>
    <w:basedOn w:val="a0"/>
    <w:rsid w:val="00C11EB2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1">
    <w:name w:val="Body Text 2"/>
    <w:basedOn w:val="a0"/>
    <w:link w:val="22"/>
    <w:rsid w:val="00C11E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11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uiPriority w:val="22"/>
    <w:qFormat/>
    <w:rsid w:val="00C11EB2"/>
    <w:rPr>
      <w:b/>
      <w:bCs/>
    </w:rPr>
  </w:style>
  <w:style w:type="character" w:customStyle="1" w:styleId="apple-converted-space">
    <w:name w:val="apple-converted-space"/>
    <w:basedOn w:val="a1"/>
    <w:rsid w:val="00C11EB2"/>
  </w:style>
  <w:style w:type="table" w:styleId="af0">
    <w:name w:val="Table Grid"/>
    <w:basedOn w:val="a2"/>
    <w:rsid w:val="00C1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0"/>
    <w:link w:val="af2"/>
    <w:rsid w:val="00C11E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rsid w:val="00C11E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Обычный1"/>
    <w:rsid w:val="00C11E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uiPriority w:val="99"/>
    <w:rsid w:val="00C11EB2"/>
  </w:style>
  <w:style w:type="character" w:customStyle="1" w:styleId="WW8Num3z1">
    <w:name w:val="WW8Num3z1"/>
    <w:uiPriority w:val="99"/>
    <w:rsid w:val="00C11EB2"/>
  </w:style>
  <w:style w:type="paragraph" w:styleId="af3">
    <w:name w:val="List Paragraph"/>
    <w:basedOn w:val="a0"/>
    <w:uiPriority w:val="34"/>
    <w:qFormat/>
    <w:rsid w:val="00C7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Метод кабинет</cp:lastModifiedBy>
  <cp:revision>2</cp:revision>
  <cp:lastPrinted>2021-06-15T10:54:00Z</cp:lastPrinted>
  <dcterms:created xsi:type="dcterms:W3CDTF">2024-03-19T02:55:00Z</dcterms:created>
  <dcterms:modified xsi:type="dcterms:W3CDTF">2024-03-19T02:55:00Z</dcterms:modified>
</cp:coreProperties>
</file>