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9242" w14:textId="77777777" w:rsidR="000115B7" w:rsidRPr="007C2318" w:rsidRDefault="000115B7" w:rsidP="000115B7">
      <w:pPr>
        <w:suppressAutoHyphens w:val="0"/>
        <w:ind w:left="-360" w:right="-208"/>
        <w:jc w:val="center"/>
        <w:rPr>
          <w:sz w:val="28"/>
          <w:szCs w:val="28"/>
          <w:lang w:eastAsia="ru-RU"/>
        </w:rPr>
      </w:pPr>
      <w:r w:rsidRPr="007C2318">
        <w:rPr>
          <w:sz w:val="28"/>
          <w:szCs w:val="28"/>
          <w:lang w:eastAsia="ru-RU"/>
        </w:rPr>
        <w:t>Министерство здравоохранения Иркутской области</w:t>
      </w:r>
    </w:p>
    <w:p w14:paraId="492EACB1" w14:textId="77777777" w:rsidR="000115B7" w:rsidRPr="00996F6E" w:rsidRDefault="000115B7" w:rsidP="006F779D">
      <w:pPr>
        <w:suppressAutoHyphens w:val="0"/>
        <w:jc w:val="center"/>
        <w:rPr>
          <w:lang w:eastAsia="ru-RU"/>
        </w:rPr>
      </w:pPr>
      <w:r w:rsidRPr="00996F6E">
        <w:rPr>
          <w:lang w:eastAsia="ru-RU"/>
        </w:rPr>
        <w:t xml:space="preserve">Областное государственное бюджетное профессиональное образовательное учреждение </w:t>
      </w:r>
    </w:p>
    <w:p w14:paraId="1EA3DD6A" w14:textId="77777777" w:rsidR="000115B7" w:rsidRPr="007C2318" w:rsidRDefault="000115B7" w:rsidP="000115B7">
      <w:pPr>
        <w:suppressAutoHyphens w:val="0"/>
        <w:jc w:val="center"/>
        <w:rPr>
          <w:sz w:val="28"/>
          <w:szCs w:val="28"/>
          <w:lang w:eastAsia="ru-RU"/>
        </w:rPr>
      </w:pPr>
      <w:r w:rsidRPr="007C2318">
        <w:rPr>
          <w:sz w:val="28"/>
          <w:szCs w:val="28"/>
          <w:lang w:eastAsia="ru-RU"/>
        </w:rPr>
        <w:t>«Иркутский базовый медицинский колледж»</w:t>
      </w:r>
    </w:p>
    <w:p w14:paraId="0F72008E" w14:textId="77777777" w:rsidR="000115B7" w:rsidRPr="007C2318" w:rsidRDefault="000115B7" w:rsidP="000115B7">
      <w:pPr>
        <w:suppressAutoHyphens w:val="0"/>
        <w:jc w:val="center"/>
        <w:rPr>
          <w:sz w:val="28"/>
          <w:szCs w:val="28"/>
          <w:lang w:eastAsia="ru-RU"/>
        </w:rPr>
      </w:pPr>
    </w:p>
    <w:p w14:paraId="238C0148" w14:textId="77777777" w:rsidR="000115B7" w:rsidRPr="007C2318" w:rsidRDefault="000115B7" w:rsidP="000115B7">
      <w:pPr>
        <w:suppressAutoHyphens w:val="0"/>
        <w:jc w:val="center"/>
        <w:rPr>
          <w:sz w:val="32"/>
          <w:szCs w:val="32"/>
          <w:lang w:eastAsia="ru-RU"/>
        </w:rPr>
      </w:pPr>
    </w:p>
    <w:p w14:paraId="4D19FBC0" w14:textId="77777777" w:rsidR="000115B7" w:rsidRPr="007C2318" w:rsidRDefault="000115B7" w:rsidP="000115B7">
      <w:pPr>
        <w:suppressAutoHyphens w:val="0"/>
        <w:jc w:val="center"/>
        <w:rPr>
          <w:b/>
          <w:sz w:val="32"/>
          <w:szCs w:val="32"/>
          <w:lang w:eastAsia="ru-RU"/>
        </w:rPr>
      </w:pPr>
    </w:p>
    <w:p w14:paraId="78DBD15C" w14:textId="77777777" w:rsidR="000115B7" w:rsidRPr="007C2318" w:rsidRDefault="000115B7" w:rsidP="000115B7">
      <w:pPr>
        <w:suppressAutoHyphens w:val="0"/>
        <w:jc w:val="center"/>
        <w:rPr>
          <w:b/>
          <w:sz w:val="32"/>
          <w:szCs w:val="32"/>
          <w:lang w:eastAsia="ru-RU"/>
        </w:rPr>
      </w:pPr>
    </w:p>
    <w:p w14:paraId="23FBA3BF" w14:textId="77777777" w:rsidR="000115B7" w:rsidRPr="007C2318" w:rsidRDefault="000115B7" w:rsidP="000115B7">
      <w:pPr>
        <w:suppressAutoHyphens w:val="0"/>
        <w:rPr>
          <w:b/>
          <w:sz w:val="28"/>
          <w:szCs w:val="20"/>
          <w:lang w:eastAsia="ru-RU"/>
        </w:rPr>
      </w:pPr>
    </w:p>
    <w:p w14:paraId="07C58A77" w14:textId="77777777" w:rsidR="000115B7" w:rsidRPr="007C2318" w:rsidRDefault="000115B7" w:rsidP="000115B7">
      <w:pPr>
        <w:suppressAutoHyphens w:val="0"/>
        <w:jc w:val="center"/>
        <w:rPr>
          <w:b/>
          <w:sz w:val="28"/>
          <w:szCs w:val="20"/>
          <w:lang w:eastAsia="ru-RU"/>
        </w:rPr>
      </w:pPr>
    </w:p>
    <w:p w14:paraId="405DB3EC" w14:textId="77777777" w:rsidR="000115B7" w:rsidRPr="007C2318" w:rsidRDefault="000115B7" w:rsidP="000115B7">
      <w:pPr>
        <w:suppressAutoHyphens w:val="0"/>
        <w:jc w:val="center"/>
        <w:rPr>
          <w:b/>
          <w:sz w:val="28"/>
          <w:szCs w:val="20"/>
          <w:lang w:eastAsia="ru-RU"/>
        </w:rPr>
      </w:pPr>
    </w:p>
    <w:p w14:paraId="65CC4384" w14:textId="77777777" w:rsidR="000115B7" w:rsidRPr="007C2318" w:rsidRDefault="000115B7" w:rsidP="000115B7">
      <w:pPr>
        <w:suppressAutoHyphens w:val="0"/>
        <w:rPr>
          <w:b/>
          <w:sz w:val="28"/>
          <w:szCs w:val="20"/>
          <w:lang w:eastAsia="ru-RU"/>
        </w:rPr>
      </w:pPr>
    </w:p>
    <w:p w14:paraId="68471689" w14:textId="77777777" w:rsidR="000115B7" w:rsidRPr="007C2318" w:rsidRDefault="000115B7" w:rsidP="000115B7">
      <w:pPr>
        <w:suppressAutoHyphens w:val="0"/>
        <w:jc w:val="center"/>
        <w:rPr>
          <w:b/>
          <w:sz w:val="28"/>
          <w:szCs w:val="20"/>
          <w:lang w:eastAsia="ru-RU"/>
        </w:rPr>
      </w:pPr>
    </w:p>
    <w:p w14:paraId="0A388214" w14:textId="77777777" w:rsidR="000115B7" w:rsidRDefault="000115B7" w:rsidP="001644E6">
      <w:pPr>
        <w:jc w:val="center"/>
        <w:rPr>
          <w:b/>
          <w:sz w:val="28"/>
          <w:szCs w:val="28"/>
        </w:rPr>
      </w:pPr>
      <w:r w:rsidRPr="00116D20">
        <w:rPr>
          <w:b/>
          <w:sz w:val="28"/>
          <w:szCs w:val="28"/>
        </w:rPr>
        <w:t>Рабочая программа дисциплины</w:t>
      </w:r>
    </w:p>
    <w:p w14:paraId="34E2F9DB" w14:textId="77777777" w:rsidR="001644E6" w:rsidRDefault="001644E6" w:rsidP="001644E6">
      <w:pPr>
        <w:jc w:val="center"/>
        <w:rPr>
          <w:b/>
          <w:sz w:val="28"/>
          <w:szCs w:val="28"/>
        </w:rPr>
      </w:pPr>
    </w:p>
    <w:p w14:paraId="02981011" w14:textId="77777777" w:rsidR="000115B7" w:rsidRPr="0010384C" w:rsidRDefault="000115B7" w:rsidP="001644E6">
      <w:pPr>
        <w:spacing w:after="200" w:line="276" w:lineRule="auto"/>
        <w:jc w:val="center"/>
        <w:rPr>
          <w:b/>
          <w:iCs/>
          <w:sz w:val="32"/>
          <w:szCs w:val="32"/>
        </w:rPr>
      </w:pPr>
      <w:r w:rsidRPr="0010384C">
        <w:rPr>
          <w:rFonts w:eastAsia="Calibri"/>
          <w:b/>
          <w:sz w:val="32"/>
          <w:szCs w:val="32"/>
        </w:rPr>
        <w:t>ОП.07.</w:t>
      </w:r>
      <w:r w:rsidRPr="0010384C">
        <w:rPr>
          <w:rFonts w:ascii="Calibri" w:eastAsia="Calibri" w:hAnsi="Calibri"/>
          <w:sz w:val="32"/>
          <w:szCs w:val="32"/>
        </w:rPr>
        <w:t> </w:t>
      </w:r>
      <w:r>
        <w:rPr>
          <w:b/>
          <w:iCs/>
          <w:sz w:val="32"/>
          <w:szCs w:val="32"/>
        </w:rPr>
        <w:t>Ботаника</w:t>
      </w:r>
    </w:p>
    <w:p w14:paraId="1EAD16EC" w14:textId="77777777" w:rsidR="000115B7" w:rsidRPr="0010384C" w:rsidRDefault="000115B7" w:rsidP="001644E6">
      <w:pPr>
        <w:pStyle w:val="3"/>
        <w:spacing w:line="360" w:lineRule="auto"/>
        <w:jc w:val="center"/>
        <w:rPr>
          <w:rFonts w:ascii="Times New Roman" w:hAnsi="Times New Roman"/>
          <w:b w:val="0"/>
          <w:sz w:val="28"/>
          <w:szCs w:val="28"/>
        </w:rPr>
      </w:pPr>
      <w:r>
        <w:rPr>
          <w:rFonts w:ascii="Times New Roman" w:hAnsi="Times New Roman"/>
          <w:b w:val="0"/>
          <w:sz w:val="28"/>
          <w:szCs w:val="28"/>
        </w:rPr>
        <w:t>для специальности</w:t>
      </w:r>
    </w:p>
    <w:p w14:paraId="71551ECB" w14:textId="77777777" w:rsidR="000115B7" w:rsidRDefault="000115B7" w:rsidP="001644E6">
      <w:pPr>
        <w:overflowPunct w:val="0"/>
        <w:autoSpaceDE w:val="0"/>
        <w:autoSpaceDN w:val="0"/>
        <w:adjustRightInd w:val="0"/>
        <w:jc w:val="center"/>
        <w:rPr>
          <w:b/>
          <w:bCs/>
          <w:sz w:val="32"/>
          <w:szCs w:val="32"/>
        </w:rPr>
      </w:pPr>
      <w:r>
        <w:rPr>
          <w:b/>
          <w:bCs/>
          <w:sz w:val="32"/>
          <w:szCs w:val="32"/>
        </w:rPr>
        <w:t>33.02.01 Фармация</w:t>
      </w:r>
    </w:p>
    <w:p w14:paraId="698B5864" w14:textId="77777777" w:rsidR="00961F17" w:rsidRDefault="00961F17" w:rsidP="001644E6">
      <w:pPr>
        <w:overflowPunct w:val="0"/>
        <w:autoSpaceDE w:val="0"/>
        <w:autoSpaceDN w:val="0"/>
        <w:adjustRightInd w:val="0"/>
        <w:ind w:firstLine="720"/>
        <w:jc w:val="center"/>
        <w:rPr>
          <w:b/>
          <w:bCs/>
          <w:sz w:val="32"/>
          <w:szCs w:val="32"/>
        </w:rPr>
      </w:pPr>
    </w:p>
    <w:p w14:paraId="21CADDE7" w14:textId="77777777" w:rsidR="000115B7" w:rsidRDefault="000115B7" w:rsidP="001644E6">
      <w:pPr>
        <w:jc w:val="center"/>
        <w:rPr>
          <w:bCs/>
          <w:sz w:val="32"/>
          <w:szCs w:val="32"/>
        </w:rPr>
      </w:pPr>
    </w:p>
    <w:p w14:paraId="7EAFBE22" w14:textId="77777777" w:rsidR="001644E6" w:rsidRDefault="001644E6" w:rsidP="000115B7">
      <w:pPr>
        <w:jc w:val="center"/>
        <w:rPr>
          <w:b/>
          <w:sz w:val="28"/>
          <w:szCs w:val="28"/>
        </w:rPr>
      </w:pPr>
    </w:p>
    <w:p w14:paraId="371E08AD" w14:textId="77777777" w:rsidR="000115B7" w:rsidRPr="009B1875" w:rsidRDefault="000115B7" w:rsidP="000115B7">
      <w:pPr>
        <w:jc w:val="center"/>
        <w:rPr>
          <w:b/>
          <w:sz w:val="28"/>
          <w:szCs w:val="28"/>
        </w:rPr>
      </w:pPr>
    </w:p>
    <w:p w14:paraId="163FA519" w14:textId="77777777" w:rsidR="000115B7" w:rsidRPr="007C2318" w:rsidRDefault="000115B7" w:rsidP="000115B7">
      <w:pPr>
        <w:suppressAutoHyphens w:val="0"/>
        <w:jc w:val="center"/>
        <w:rPr>
          <w:b/>
          <w:sz w:val="28"/>
          <w:szCs w:val="20"/>
          <w:lang w:eastAsia="ru-RU"/>
        </w:rPr>
      </w:pPr>
    </w:p>
    <w:p w14:paraId="22AD782A" w14:textId="77777777" w:rsidR="000115B7" w:rsidRPr="007C2318" w:rsidRDefault="000115B7" w:rsidP="000115B7">
      <w:pPr>
        <w:suppressAutoHyphens w:val="0"/>
        <w:jc w:val="center"/>
        <w:rPr>
          <w:b/>
          <w:sz w:val="28"/>
          <w:szCs w:val="20"/>
          <w:lang w:eastAsia="ru-RU"/>
        </w:rPr>
      </w:pPr>
    </w:p>
    <w:p w14:paraId="73E7B30E" w14:textId="77777777" w:rsidR="000115B7" w:rsidRPr="007C2318" w:rsidRDefault="000115B7" w:rsidP="000115B7">
      <w:pPr>
        <w:suppressAutoHyphens w:val="0"/>
        <w:jc w:val="center"/>
        <w:rPr>
          <w:b/>
          <w:sz w:val="28"/>
          <w:szCs w:val="20"/>
          <w:lang w:eastAsia="ru-RU"/>
        </w:rPr>
      </w:pPr>
    </w:p>
    <w:p w14:paraId="1ACD0B16" w14:textId="77777777" w:rsidR="000115B7" w:rsidRDefault="000115B7" w:rsidP="000115B7">
      <w:pPr>
        <w:suppressAutoHyphens w:val="0"/>
        <w:jc w:val="center"/>
        <w:rPr>
          <w:b/>
          <w:sz w:val="28"/>
          <w:szCs w:val="20"/>
          <w:lang w:eastAsia="ru-RU"/>
        </w:rPr>
      </w:pPr>
    </w:p>
    <w:p w14:paraId="472F0D27" w14:textId="77777777" w:rsidR="000115B7" w:rsidRDefault="000115B7" w:rsidP="000115B7">
      <w:pPr>
        <w:suppressAutoHyphens w:val="0"/>
        <w:jc w:val="center"/>
        <w:rPr>
          <w:b/>
          <w:sz w:val="28"/>
          <w:szCs w:val="20"/>
          <w:lang w:eastAsia="ru-RU"/>
        </w:rPr>
      </w:pPr>
    </w:p>
    <w:p w14:paraId="731879EA" w14:textId="77777777" w:rsidR="000115B7" w:rsidRDefault="000115B7" w:rsidP="000115B7">
      <w:pPr>
        <w:suppressAutoHyphens w:val="0"/>
        <w:jc w:val="center"/>
        <w:rPr>
          <w:b/>
          <w:sz w:val="28"/>
          <w:szCs w:val="20"/>
          <w:lang w:eastAsia="ru-RU"/>
        </w:rPr>
      </w:pPr>
    </w:p>
    <w:p w14:paraId="0D0A03AA" w14:textId="77777777" w:rsidR="000115B7" w:rsidRDefault="000115B7" w:rsidP="000115B7">
      <w:pPr>
        <w:suppressAutoHyphens w:val="0"/>
        <w:jc w:val="center"/>
        <w:rPr>
          <w:b/>
          <w:sz w:val="28"/>
          <w:szCs w:val="20"/>
          <w:lang w:eastAsia="ru-RU"/>
        </w:rPr>
      </w:pPr>
    </w:p>
    <w:p w14:paraId="543B5BC3" w14:textId="77777777" w:rsidR="000115B7" w:rsidRDefault="000115B7" w:rsidP="000115B7">
      <w:pPr>
        <w:suppressAutoHyphens w:val="0"/>
        <w:jc w:val="center"/>
        <w:rPr>
          <w:b/>
          <w:sz w:val="28"/>
          <w:szCs w:val="20"/>
          <w:lang w:eastAsia="ru-RU"/>
        </w:rPr>
      </w:pPr>
    </w:p>
    <w:p w14:paraId="043C1ADD" w14:textId="77777777" w:rsidR="000115B7" w:rsidRDefault="000115B7" w:rsidP="000115B7">
      <w:pPr>
        <w:suppressAutoHyphens w:val="0"/>
        <w:jc w:val="center"/>
        <w:rPr>
          <w:b/>
          <w:sz w:val="28"/>
          <w:szCs w:val="20"/>
          <w:lang w:eastAsia="ru-RU"/>
        </w:rPr>
      </w:pPr>
    </w:p>
    <w:p w14:paraId="10DF4DA8" w14:textId="77777777" w:rsidR="000115B7" w:rsidRDefault="000115B7" w:rsidP="000115B7">
      <w:pPr>
        <w:suppressAutoHyphens w:val="0"/>
        <w:jc w:val="center"/>
        <w:rPr>
          <w:b/>
          <w:sz w:val="28"/>
          <w:szCs w:val="20"/>
          <w:lang w:eastAsia="ru-RU"/>
        </w:rPr>
      </w:pPr>
    </w:p>
    <w:p w14:paraId="61B2D070" w14:textId="77777777" w:rsidR="000115B7" w:rsidRDefault="000115B7" w:rsidP="000115B7">
      <w:pPr>
        <w:suppressAutoHyphens w:val="0"/>
        <w:jc w:val="center"/>
        <w:rPr>
          <w:b/>
          <w:sz w:val="28"/>
          <w:szCs w:val="20"/>
          <w:lang w:eastAsia="ru-RU"/>
        </w:rPr>
      </w:pPr>
    </w:p>
    <w:p w14:paraId="23F3518D" w14:textId="77777777" w:rsidR="000115B7" w:rsidRDefault="000115B7" w:rsidP="000115B7">
      <w:pPr>
        <w:suppressAutoHyphens w:val="0"/>
        <w:jc w:val="center"/>
        <w:rPr>
          <w:b/>
          <w:sz w:val="28"/>
          <w:szCs w:val="20"/>
          <w:lang w:eastAsia="ru-RU"/>
        </w:rPr>
      </w:pPr>
    </w:p>
    <w:p w14:paraId="488C412C" w14:textId="77777777" w:rsidR="000115B7" w:rsidRDefault="000115B7" w:rsidP="000115B7">
      <w:pPr>
        <w:suppressAutoHyphens w:val="0"/>
        <w:jc w:val="center"/>
        <w:rPr>
          <w:b/>
          <w:sz w:val="28"/>
          <w:szCs w:val="20"/>
          <w:lang w:eastAsia="ru-RU"/>
        </w:rPr>
      </w:pPr>
    </w:p>
    <w:p w14:paraId="47AD229B" w14:textId="77777777" w:rsidR="000115B7" w:rsidRDefault="000115B7" w:rsidP="000115B7">
      <w:pPr>
        <w:suppressAutoHyphens w:val="0"/>
        <w:jc w:val="center"/>
        <w:rPr>
          <w:b/>
          <w:sz w:val="28"/>
          <w:szCs w:val="20"/>
          <w:lang w:eastAsia="ru-RU"/>
        </w:rPr>
      </w:pPr>
    </w:p>
    <w:p w14:paraId="5815642E" w14:textId="77777777" w:rsidR="001644E6" w:rsidRDefault="001644E6" w:rsidP="000115B7">
      <w:pPr>
        <w:suppressAutoHyphens w:val="0"/>
        <w:jc w:val="center"/>
        <w:rPr>
          <w:b/>
          <w:sz w:val="28"/>
          <w:szCs w:val="20"/>
          <w:lang w:eastAsia="ru-RU"/>
        </w:rPr>
      </w:pPr>
    </w:p>
    <w:p w14:paraId="47B12AAD" w14:textId="77777777" w:rsidR="001644E6" w:rsidRDefault="001644E6" w:rsidP="000115B7">
      <w:pPr>
        <w:suppressAutoHyphens w:val="0"/>
        <w:jc w:val="center"/>
        <w:rPr>
          <w:b/>
          <w:sz w:val="28"/>
          <w:szCs w:val="20"/>
          <w:lang w:eastAsia="ru-RU"/>
        </w:rPr>
      </w:pPr>
    </w:p>
    <w:p w14:paraId="72BF1340" w14:textId="77777777" w:rsidR="001644E6" w:rsidRDefault="001644E6" w:rsidP="001644E6">
      <w:pPr>
        <w:suppressAutoHyphens w:val="0"/>
        <w:rPr>
          <w:b/>
          <w:sz w:val="28"/>
          <w:szCs w:val="20"/>
          <w:lang w:eastAsia="ru-RU"/>
        </w:rPr>
      </w:pPr>
    </w:p>
    <w:p w14:paraId="27526760" w14:textId="77777777" w:rsidR="001644E6" w:rsidRDefault="001644E6" w:rsidP="001644E6">
      <w:pPr>
        <w:suppressAutoHyphens w:val="0"/>
        <w:rPr>
          <w:b/>
          <w:sz w:val="28"/>
          <w:szCs w:val="20"/>
          <w:lang w:eastAsia="ru-RU"/>
        </w:rPr>
      </w:pPr>
    </w:p>
    <w:p w14:paraId="1F54A1B9" w14:textId="77777777" w:rsidR="001644E6" w:rsidRPr="007C2318" w:rsidRDefault="001644E6" w:rsidP="000115B7">
      <w:pPr>
        <w:suppressAutoHyphens w:val="0"/>
        <w:jc w:val="center"/>
        <w:rPr>
          <w:b/>
          <w:sz w:val="28"/>
          <w:szCs w:val="20"/>
          <w:lang w:eastAsia="ru-RU"/>
        </w:rPr>
      </w:pPr>
    </w:p>
    <w:p w14:paraId="0CCCF380" w14:textId="77777777" w:rsidR="000115B7" w:rsidRPr="001644E6" w:rsidRDefault="00BC177B" w:rsidP="001644E6">
      <w:pPr>
        <w:suppressAutoHyphens w:val="0"/>
        <w:jc w:val="center"/>
        <w:rPr>
          <w:sz w:val="28"/>
          <w:szCs w:val="20"/>
          <w:lang w:eastAsia="ru-RU"/>
        </w:rPr>
      </w:pPr>
      <w:r>
        <w:rPr>
          <w:sz w:val="28"/>
          <w:szCs w:val="20"/>
          <w:lang w:eastAsia="ru-RU"/>
        </w:rPr>
        <w:t>Иркутск</w:t>
      </w:r>
      <w:r w:rsidR="00006E7F">
        <w:rPr>
          <w:sz w:val="28"/>
          <w:szCs w:val="20"/>
          <w:lang w:eastAsia="ru-RU"/>
        </w:rPr>
        <w:t xml:space="preserve"> 2023</w:t>
      </w:r>
      <w:r>
        <w:rPr>
          <w:sz w:val="28"/>
          <w:szCs w:val="20"/>
          <w:lang w:eastAsia="ru-RU"/>
        </w:rPr>
        <w:t xml:space="preserve"> </w:t>
      </w:r>
      <w:r w:rsidR="000115B7" w:rsidRPr="00E70C7E">
        <w:rPr>
          <w:sz w:val="28"/>
          <w:szCs w:val="20"/>
          <w:lang w:eastAsia="ru-RU"/>
        </w:rPr>
        <w:t xml:space="preserve"> </w:t>
      </w:r>
    </w:p>
    <w:p w14:paraId="2DA63F4E" w14:textId="77777777" w:rsidR="000115B7" w:rsidRPr="00116D20" w:rsidRDefault="000115B7" w:rsidP="000115B7">
      <w:pPr>
        <w:jc w:val="right"/>
      </w:pPr>
    </w:p>
    <w:tbl>
      <w:tblPr>
        <w:tblW w:w="0" w:type="auto"/>
        <w:tblLook w:val="01E0" w:firstRow="1" w:lastRow="1" w:firstColumn="1" w:lastColumn="1" w:noHBand="0" w:noVBand="0"/>
      </w:tblPr>
      <w:tblGrid>
        <w:gridCol w:w="4736"/>
        <w:gridCol w:w="4835"/>
      </w:tblGrid>
      <w:tr w:rsidR="000115B7" w14:paraId="7B6E809B" w14:textId="77777777" w:rsidTr="001644E6">
        <w:tc>
          <w:tcPr>
            <w:tcW w:w="4928" w:type="dxa"/>
          </w:tcPr>
          <w:p w14:paraId="5DD769F4" w14:textId="77777777" w:rsidR="000115B7" w:rsidRDefault="000115B7" w:rsidP="00974F56">
            <w:pPr>
              <w:autoSpaceDE w:val="0"/>
              <w:autoSpaceDN w:val="0"/>
              <w:adjustRightInd w:val="0"/>
              <w:spacing w:line="276" w:lineRule="auto"/>
              <w:rPr>
                <w:color w:val="000000"/>
                <w:lang w:eastAsia="en-US"/>
              </w:rPr>
            </w:pPr>
            <w:r>
              <w:lastRenderedPageBreak/>
              <w:br w:type="page"/>
            </w:r>
            <w:r>
              <w:rPr>
                <w:color w:val="000000"/>
                <w:lang w:eastAsia="en-US"/>
              </w:rPr>
              <w:t xml:space="preserve">РАССМОТРЕНА </w:t>
            </w:r>
          </w:p>
          <w:p w14:paraId="2C088E95" w14:textId="3FE0FD18" w:rsidR="000115B7" w:rsidRDefault="000115B7" w:rsidP="00974F56">
            <w:pPr>
              <w:autoSpaceDE w:val="0"/>
              <w:autoSpaceDN w:val="0"/>
              <w:adjustRightInd w:val="0"/>
              <w:spacing w:line="276" w:lineRule="auto"/>
              <w:rPr>
                <w:color w:val="000000"/>
                <w:lang w:eastAsia="en-US"/>
              </w:rPr>
            </w:pPr>
            <w:r>
              <w:rPr>
                <w:color w:val="000000"/>
                <w:lang w:eastAsia="en-US"/>
              </w:rPr>
              <w:t xml:space="preserve">на заседании ЦМК </w:t>
            </w:r>
            <w:r w:rsidR="00AC4109">
              <w:rPr>
                <w:color w:val="000000"/>
                <w:lang w:eastAsia="en-US"/>
              </w:rPr>
              <w:t>Фармация</w:t>
            </w:r>
            <w:bookmarkStart w:id="0" w:name="_GoBack"/>
            <w:bookmarkEnd w:id="0"/>
          </w:p>
          <w:p w14:paraId="5F52B4E8" w14:textId="74DEC40D" w:rsidR="000115B7" w:rsidRDefault="000115B7" w:rsidP="00974F56">
            <w:pPr>
              <w:autoSpaceDE w:val="0"/>
              <w:autoSpaceDN w:val="0"/>
              <w:adjustRightInd w:val="0"/>
              <w:spacing w:line="276" w:lineRule="auto"/>
              <w:rPr>
                <w:color w:val="000000"/>
                <w:lang w:eastAsia="en-US"/>
              </w:rPr>
            </w:pPr>
            <w:r>
              <w:rPr>
                <w:color w:val="000000"/>
                <w:lang w:eastAsia="en-US"/>
              </w:rPr>
              <w:t xml:space="preserve"> </w:t>
            </w:r>
            <w:r w:rsidR="00FB7BBE">
              <w:rPr>
                <w:color w:val="000000"/>
                <w:lang w:eastAsia="en-US"/>
              </w:rPr>
              <w:t>«14» июня 2023 г.</w:t>
            </w:r>
          </w:p>
          <w:p w14:paraId="02F30CC4" w14:textId="424226C8" w:rsidR="000115B7" w:rsidRDefault="000115B7" w:rsidP="00974F56">
            <w:pPr>
              <w:autoSpaceDE w:val="0"/>
              <w:autoSpaceDN w:val="0"/>
              <w:adjustRightInd w:val="0"/>
              <w:spacing w:line="276" w:lineRule="auto"/>
              <w:rPr>
                <w:color w:val="000000"/>
                <w:lang w:eastAsia="en-US"/>
              </w:rPr>
            </w:pPr>
            <w:r>
              <w:rPr>
                <w:color w:val="000000"/>
                <w:lang w:eastAsia="en-US"/>
              </w:rPr>
              <w:t xml:space="preserve">Протокол № </w:t>
            </w:r>
            <w:r w:rsidR="00FB7BBE">
              <w:rPr>
                <w:color w:val="000000"/>
                <w:lang w:eastAsia="en-US"/>
              </w:rPr>
              <w:t>10</w:t>
            </w:r>
          </w:p>
          <w:p w14:paraId="413D5E92" w14:textId="77777777" w:rsidR="000115B7" w:rsidRDefault="000115B7" w:rsidP="00974F56">
            <w:pPr>
              <w:autoSpaceDE w:val="0"/>
              <w:autoSpaceDN w:val="0"/>
              <w:adjustRightInd w:val="0"/>
              <w:spacing w:line="276" w:lineRule="auto"/>
              <w:rPr>
                <w:color w:val="000000"/>
                <w:lang w:eastAsia="en-US"/>
              </w:rPr>
            </w:pPr>
            <w:r>
              <w:rPr>
                <w:color w:val="000000"/>
                <w:lang w:eastAsia="en-US"/>
              </w:rPr>
              <w:t>Предс</w:t>
            </w:r>
            <w:r w:rsidR="00F8100A">
              <w:rPr>
                <w:color w:val="000000"/>
                <w:lang w:eastAsia="en-US"/>
              </w:rPr>
              <w:t>едатель____________ Н.П.</w:t>
            </w:r>
            <w:r w:rsidR="001644E6">
              <w:rPr>
                <w:color w:val="000000"/>
                <w:lang w:eastAsia="en-US"/>
              </w:rPr>
              <w:t xml:space="preserve"> </w:t>
            </w:r>
            <w:r w:rsidR="00F8100A">
              <w:rPr>
                <w:color w:val="000000"/>
                <w:lang w:eastAsia="en-US"/>
              </w:rPr>
              <w:t>Фролова</w:t>
            </w:r>
          </w:p>
          <w:p w14:paraId="6A61D6B0" w14:textId="77777777" w:rsidR="000115B7" w:rsidRDefault="000115B7" w:rsidP="00974F56">
            <w:pPr>
              <w:autoSpaceDE w:val="0"/>
              <w:autoSpaceDN w:val="0"/>
              <w:adjustRightInd w:val="0"/>
              <w:spacing w:line="276" w:lineRule="auto"/>
              <w:rPr>
                <w:b/>
                <w:bCs/>
                <w:color w:val="000000"/>
                <w:lang w:eastAsia="en-US"/>
              </w:rPr>
            </w:pPr>
          </w:p>
          <w:p w14:paraId="46761200" w14:textId="77777777" w:rsidR="000115B7" w:rsidRDefault="000115B7" w:rsidP="00974F56">
            <w:pPr>
              <w:widowControl w:val="0"/>
              <w:autoSpaceDE w:val="0"/>
              <w:autoSpaceDN w:val="0"/>
              <w:adjustRightInd w:val="0"/>
              <w:spacing w:line="276" w:lineRule="auto"/>
              <w:jc w:val="center"/>
              <w:rPr>
                <w:rFonts w:ascii="Arial" w:hAnsi="Arial" w:cs="Arial"/>
                <w:sz w:val="28"/>
                <w:szCs w:val="28"/>
                <w:lang w:eastAsia="en-US"/>
              </w:rPr>
            </w:pPr>
          </w:p>
        </w:tc>
        <w:tc>
          <w:tcPr>
            <w:tcW w:w="5103" w:type="dxa"/>
          </w:tcPr>
          <w:p w14:paraId="3A9D71B4" w14:textId="77777777" w:rsidR="000115B7" w:rsidRDefault="000115B7" w:rsidP="00974F56">
            <w:pPr>
              <w:autoSpaceDE w:val="0"/>
              <w:autoSpaceDN w:val="0"/>
              <w:adjustRightInd w:val="0"/>
            </w:pPr>
            <w:r>
              <w:t>УТВЕРЖДАЮ</w:t>
            </w:r>
          </w:p>
          <w:p w14:paraId="451FC8DA" w14:textId="77777777" w:rsidR="000115B7" w:rsidRDefault="000115B7" w:rsidP="00974F56">
            <w:pPr>
              <w:autoSpaceDE w:val="0"/>
              <w:autoSpaceDN w:val="0"/>
              <w:adjustRightInd w:val="0"/>
              <w:rPr>
                <w:color w:val="000000"/>
                <w:sz w:val="20"/>
                <w:szCs w:val="20"/>
              </w:rPr>
            </w:pPr>
            <w:r>
              <w:rPr>
                <w:color w:val="000000"/>
              </w:rPr>
              <w:t>Заместитель директора по учебной работе</w:t>
            </w:r>
          </w:p>
          <w:p w14:paraId="6F693174" w14:textId="77777777" w:rsidR="000115B7" w:rsidRPr="007909E5" w:rsidRDefault="000115B7" w:rsidP="00974F56">
            <w:pPr>
              <w:autoSpaceDE w:val="0"/>
              <w:autoSpaceDN w:val="0"/>
              <w:adjustRightInd w:val="0"/>
              <w:rPr>
                <w:color w:val="FF0000"/>
              </w:rPr>
            </w:pPr>
            <w:r w:rsidRPr="007909E5">
              <w:t>_____</w:t>
            </w:r>
            <w:r w:rsidR="00BC177B" w:rsidRPr="007909E5">
              <w:t xml:space="preserve">______________ </w:t>
            </w:r>
            <w:r w:rsidR="00BC177B" w:rsidRPr="007E2854">
              <w:t>А.А. Николаева</w:t>
            </w:r>
          </w:p>
          <w:p w14:paraId="319B1C50" w14:textId="2D04D625" w:rsidR="000115B7" w:rsidRDefault="00FB7BBE" w:rsidP="00974F56">
            <w:pPr>
              <w:autoSpaceDE w:val="0"/>
              <w:autoSpaceDN w:val="0"/>
              <w:adjustRightInd w:val="0"/>
              <w:rPr>
                <w:color w:val="000000"/>
              </w:rPr>
            </w:pPr>
            <w:r>
              <w:rPr>
                <w:color w:val="000000"/>
              </w:rPr>
              <w:t>«15» июня 2023 г.</w:t>
            </w:r>
          </w:p>
          <w:p w14:paraId="2699F591" w14:textId="77777777" w:rsidR="000115B7" w:rsidRDefault="000115B7" w:rsidP="00974F56">
            <w:pPr>
              <w:widowControl w:val="0"/>
              <w:autoSpaceDE w:val="0"/>
              <w:autoSpaceDN w:val="0"/>
              <w:adjustRightInd w:val="0"/>
              <w:spacing w:line="276" w:lineRule="auto"/>
              <w:jc w:val="both"/>
              <w:rPr>
                <w:rFonts w:ascii="Arial" w:hAnsi="Arial" w:cs="Arial"/>
                <w:sz w:val="28"/>
                <w:szCs w:val="28"/>
                <w:lang w:eastAsia="en-US"/>
              </w:rPr>
            </w:pPr>
          </w:p>
        </w:tc>
      </w:tr>
      <w:tr w:rsidR="000115B7" w:rsidRPr="008805B3" w14:paraId="77C8BE79" w14:textId="77777777" w:rsidTr="001644E6">
        <w:tc>
          <w:tcPr>
            <w:tcW w:w="4928" w:type="dxa"/>
          </w:tcPr>
          <w:p w14:paraId="5948BEB5" w14:textId="77777777" w:rsidR="000115B7" w:rsidRPr="008805B3" w:rsidRDefault="000115B7" w:rsidP="00974F56">
            <w:pPr>
              <w:jc w:val="center"/>
              <w:rPr>
                <w:rFonts w:ascii="Arial" w:hAnsi="Arial" w:cs="Arial"/>
              </w:rPr>
            </w:pPr>
          </w:p>
        </w:tc>
        <w:tc>
          <w:tcPr>
            <w:tcW w:w="5103" w:type="dxa"/>
          </w:tcPr>
          <w:p w14:paraId="56C8FE18" w14:textId="77777777" w:rsidR="000115B7" w:rsidRPr="008805B3" w:rsidRDefault="000115B7" w:rsidP="00974F56">
            <w:pPr>
              <w:jc w:val="center"/>
              <w:rPr>
                <w:rFonts w:ascii="Arial" w:hAnsi="Arial" w:cs="Arial"/>
              </w:rPr>
            </w:pPr>
          </w:p>
        </w:tc>
      </w:tr>
    </w:tbl>
    <w:p w14:paraId="6B402D67" w14:textId="77777777" w:rsidR="000115B7" w:rsidRPr="00D2756C" w:rsidRDefault="000115B7" w:rsidP="00011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1AB597" w14:textId="77777777" w:rsidR="000115B7" w:rsidRDefault="000115B7" w:rsidP="000115B7">
      <w:pPr>
        <w:jc w:val="right"/>
      </w:pPr>
    </w:p>
    <w:p w14:paraId="53B52E5B" w14:textId="77777777" w:rsidR="000115B7" w:rsidRDefault="000115B7" w:rsidP="000115B7">
      <w:pPr>
        <w:jc w:val="right"/>
      </w:pPr>
      <w:r>
        <w:t xml:space="preserve"> </w:t>
      </w:r>
    </w:p>
    <w:p w14:paraId="68C0445B" w14:textId="77777777" w:rsidR="000115B7" w:rsidRDefault="000115B7" w:rsidP="000115B7">
      <w:pPr>
        <w:jc w:val="right"/>
      </w:pPr>
    </w:p>
    <w:p w14:paraId="330B3518" w14:textId="77777777" w:rsidR="000115B7" w:rsidRPr="007C2318" w:rsidRDefault="000115B7" w:rsidP="000115B7">
      <w:pPr>
        <w:keepNext/>
        <w:suppressAutoHyphens w:val="0"/>
        <w:spacing w:before="240" w:after="60"/>
        <w:outlineLvl w:val="2"/>
        <w:rPr>
          <w:b/>
          <w:bCs/>
          <w:lang w:eastAsia="ru-RU"/>
        </w:rPr>
      </w:pPr>
    </w:p>
    <w:p w14:paraId="5000B1FC" w14:textId="77777777" w:rsidR="000115B7" w:rsidRPr="007C2318" w:rsidRDefault="000115B7" w:rsidP="000115B7">
      <w:pPr>
        <w:widowControl w:val="0"/>
        <w:ind w:firstLine="567"/>
        <w:jc w:val="both"/>
        <w:rPr>
          <w:lang w:eastAsia="ru-RU"/>
        </w:rPr>
      </w:pPr>
      <w:r w:rsidRPr="007C2318">
        <w:rPr>
          <w:lang w:eastAsia="ru-RU"/>
        </w:rPr>
        <w:t>Рабочая программ</w:t>
      </w:r>
      <w:r>
        <w:rPr>
          <w:lang w:eastAsia="ru-RU"/>
        </w:rPr>
        <w:t>а разработана в соответствии с ф</w:t>
      </w:r>
      <w:r w:rsidRPr="007C2318">
        <w:rPr>
          <w:lang w:eastAsia="ru-RU"/>
        </w:rPr>
        <w:t>едеральным государственным образовательным стандартом среднего профессионального образования по специальности</w:t>
      </w:r>
      <w:r w:rsidRPr="005835A8">
        <w:rPr>
          <w:sz w:val="28"/>
          <w:szCs w:val="28"/>
        </w:rPr>
        <w:t xml:space="preserve"> </w:t>
      </w:r>
      <w:r w:rsidRPr="005835A8">
        <w:t>33.02.01 Фармация базовой и углубленной подготовки</w:t>
      </w:r>
      <w:r>
        <w:t xml:space="preserve"> </w:t>
      </w:r>
      <w:r w:rsidRPr="007C2318">
        <w:rPr>
          <w:lang w:eastAsia="ru-RU"/>
        </w:rPr>
        <w:t>утвержденным приказом №502, от 12 мая 2014 г.</w:t>
      </w:r>
      <w:r>
        <w:rPr>
          <w:lang w:eastAsia="ru-RU"/>
        </w:rPr>
        <w:t xml:space="preserve">  М</w:t>
      </w:r>
      <w:r w:rsidRPr="007C2318">
        <w:rPr>
          <w:lang w:eastAsia="ru-RU"/>
        </w:rPr>
        <w:t>инистерства образования и науки РФ.</w:t>
      </w:r>
    </w:p>
    <w:p w14:paraId="45B8E956" w14:textId="77777777" w:rsidR="000115B7" w:rsidRPr="007C2318" w:rsidRDefault="000115B7" w:rsidP="000115B7">
      <w:pPr>
        <w:suppressAutoHyphens w:val="0"/>
        <w:jc w:val="both"/>
        <w:rPr>
          <w:lang w:eastAsia="ru-RU"/>
        </w:rPr>
      </w:pPr>
    </w:p>
    <w:p w14:paraId="61DC6B72" w14:textId="77777777" w:rsidR="000115B7" w:rsidRPr="00CE0B6A" w:rsidRDefault="000115B7" w:rsidP="000115B7">
      <w:pPr>
        <w:suppressAutoHyphens w:val="0"/>
        <w:jc w:val="both"/>
        <w:rPr>
          <w:lang w:eastAsia="ru-RU"/>
        </w:rPr>
      </w:pPr>
    </w:p>
    <w:p w14:paraId="6012E122" w14:textId="77777777" w:rsidR="000115B7" w:rsidRDefault="000115B7" w:rsidP="000115B7">
      <w:pPr>
        <w:pStyle w:val="17"/>
        <w:jc w:val="both"/>
        <w:rPr>
          <w:sz w:val="24"/>
          <w:szCs w:val="24"/>
        </w:rPr>
      </w:pPr>
    </w:p>
    <w:p w14:paraId="4F53C4B2" w14:textId="77777777" w:rsidR="000115B7" w:rsidRDefault="000115B7" w:rsidP="000115B7">
      <w:pPr>
        <w:pStyle w:val="17"/>
        <w:jc w:val="both"/>
        <w:rPr>
          <w:sz w:val="24"/>
          <w:szCs w:val="24"/>
        </w:rPr>
      </w:pPr>
    </w:p>
    <w:p w14:paraId="5BADB75B" w14:textId="77777777" w:rsidR="000115B7" w:rsidRDefault="000115B7" w:rsidP="000115B7">
      <w:pPr>
        <w:pStyle w:val="17"/>
        <w:jc w:val="both"/>
        <w:rPr>
          <w:sz w:val="24"/>
          <w:szCs w:val="24"/>
        </w:rPr>
      </w:pPr>
    </w:p>
    <w:p w14:paraId="325FFDF8" w14:textId="77777777" w:rsidR="000115B7" w:rsidRPr="0091584B" w:rsidRDefault="000115B7" w:rsidP="000115B7">
      <w:pPr>
        <w:pStyle w:val="17"/>
        <w:jc w:val="both"/>
        <w:rPr>
          <w:sz w:val="24"/>
          <w:szCs w:val="24"/>
        </w:rPr>
      </w:pPr>
      <w:r w:rsidRPr="0091584B">
        <w:rPr>
          <w:sz w:val="24"/>
          <w:szCs w:val="24"/>
        </w:rPr>
        <w:t>Организация-разработчик:</w:t>
      </w:r>
      <w:r w:rsidRPr="0091584B">
        <w:t xml:space="preserve"> </w:t>
      </w:r>
      <w:r w:rsidRPr="0091584B">
        <w:rPr>
          <w:sz w:val="24"/>
          <w:szCs w:val="24"/>
        </w:rPr>
        <w:t>Областное государственное бюджетное профессиональное образовательное учреждение «Иркутский базовый медицинский колледж»</w:t>
      </w:r>
    </w:p>
    <w:p w14:paraId="279ED9C1" w14:textId="77777777" w:rsidR="000115B7" w:rsidRDefault="000115B7" w:rsidP="000115B7">
      <w:pPr>
        <w:pStyle w:val="western"/>
        <w:spacing w:after="0" w:afterAutospacing="0"/>
        <w:ind w:left="3420" w:hanging="3420"/>
        <w:jc w:val="both"/>
        <w:rPr>
          <w:sz w:val="28"/>
        </w:rPr>
      </w:pPr>
    </w:p>
    <w:p w14:paraId="14147F9B" w14:textId="77777777" w:rsidR="000115B7" w:rsidRDefault="000115B7" w:rsidP="00BD4577">
      <w:pPr>
        <w:pStyle w:val="western"/>
        <w:spacing w:after="0" w:afterAutospacing="0"/>
        <w:ind w:left="3420" w:hanging="3420"/>
        <w:rPr>
          <w:sz w:val="28"/>
        </w:rPr>
      </w:pPr>
    </w:p>
    <w:p w14:paraId="71702384" w14:textId="77777777" w:rsidR="000115B7" w:rsidRPr="00E70C7E" w:rsidRDefault="000115B7" w:rsidP="00BD4577">
      <w:r w:rsidRPr="00C91280">
        <w:t>Разработчик:</w:t>
      </w:r>
      <w:r w:rsidR="00732447">
        <w:rPr>
          <w:lang w:eastAsia="ru-RU"/>
        </w:rPr>
        <w:t xml:space="preserve"> С.П.</w:t>
      </w:r>
      <w:r w:rsidR="00BD4577">
        <w:rPr>
          <w:lang w:eastAsia="ru-RU"/>
        </w:rPr>
        <w:t xml:space="preserve"> </w:t>
      </w:r>
      <w:r w:rsidR="00732447">
        <w:rPr>
          <w:lang w:eastAsia="ru-RU"/>
        </w:rPr>
        <w:t>Иванова,</w:t>
      </w:r>
      <w:r w:rsidRPr="00E70C7E">
        <w:t xml:space="preserve"> преподаватель ОГБПОУ ИБМК</w:t>
      </w:r>
    </w:p>
    <w:p w14:paraId="760F605B" w14:textId="77777777" w:rsidR="000115B7" w:rsidRPr="008762ED" w:rsidRDefault="000115B7" w:rsidP="00BD4577">
      <w:pPr>
        <w:rPr>
          <w:b/>
          <w:color w:val="FF0000"/>
          <w:sz w:val="32"/>
          <w:szCs w:val="32"/>
        </w:rPr>
      </w:pPr>
    </w:p>
    <w:p w14:paraId="46F0885B" w14:textId="77777777" w:rsidR="000115B7" w:rsidRPr="008762ED" w:rsidRDefault="000115B7" w:rsidP="000115B7">
      <w:pPr>
        <w:suppressAutoHyphens w:val="0"/>
        <w:ind w:left="-360" w:hanging="180"/>
        <w:rPr>
          <w:b/>
          <w:bCs/>
          <w:iCs/>
          <w:color w:val="FF0000"/>
          <w:lang w:eastAsia="ru-RU"/>
        </w:rPr>
      </w:pPr>
    </w:p>
    <w:p w14:paraId="14ABEA4C" w14:textId="77777777" w:rsidR="000115B7" w:rsidRDefault="000115B7" w:rsidP="000115B7">
      <w:pPr>
        <w:suppressAutoHyphens w:val="0"/>
        <w:spacing w:after="120"/>
        <w:ind w:left="283"/>
      </w:pPr>
    </w:p>
    <w:p w14:paraId="224813EB" w14:textId="77777777" w:rsidR="000115B7" w:rsidRPr="001F0495" w:rsidRDefault="000115B7" w:rsidP="000115B7">
      <w:pPr>
        <w:suppressAutoHyphens w:val="0"/>
        <w:spacing w:after="120"/>
        <w:ind w:left="283"/>
      </w:pPr>
    </w:p>
    <w:p w14:paraId="4230DB96" w14:textId="77777777" w:rsidR="000115B7" w:rsidRDefault="000115B7" w:rsidP="000115B7">
      <w:pPr>
        <w:suppressAutoHyphens w:val="0"/>
        <w:spacing w:after="120"/>
        <w:ind w:left="283"/>
        <w:rPr>
          <w:bCs/>
          <w:iCs/>
          <w:lang w:eastAsia="ru-RU"/>
        </w:rPr>
      </w:pPr>
      <w:r w:rsidRPr="00D71727">
        <w:rPr>
          <w:bCs/>
          <w:iCs/>
          <w:lang w:eastAsia="ru-RU"/>
        </w:rPr>
        <w:t xml:space="preserve">Рецензенты: </w:t>
      </w:r>
    </w:p>
    <w:p w14:paraId="6764F2B0" w14:textId="77777777" w:rsidR="000115B7" w:rsidRPr="00D71727" w:rsidRDefault="000115B7" w:rsidP="000115B7">
      <w:pPr>
        <w:suppressAutoHyphens w:val="0"/>
        <w:spacing w:after="120"/>
        <w:ind w:left="283"/>
        <w:rPr>
          <w:bCs/>
          <w:iCs/>
          <w:lang w:eastAsia="ru-RU"/>
        </w:rPr>
      </w:pPr>
    </w:p>
    <w:p w14:paraId="26BF4B0A" w14:textId="77777777" w:rsidR="000115B7" w:rsidRPr="00D71727" w:rsidRDefault="000115B7" w:rsidP="000115B7">
      <w:pPr>
        <w:suppressAutoHyphens w:val="0"/>
        <w:jc w:val="center"/>
        <w:rPr>
          <w:lang w:eastAsia="ru-RU"/>
        </w:rPr>
      </w:pPr>
      <w:r w:rsidRPr="00D71727">
        <w:rPr>
          <w:lang w:eastAsia="ru-RU"/>
        </w:rPr>
        <w:t>____________________________________________________________________</w:t>
      </w:r>
      <w:r w:rsidR="005A5D1F">
        <w:rPr>
          <w:lang w:eastAsia="ru-RU"/>
        </w:rPr>
        <w:t>_________</w:t>
      </w:r>
    </w:p>
    <w:p w14:paraId="13AE9733" w14:textId="77777777" w:rsidR="000115B7" w:rsidRPr="00D71727" w:rsidRDefault="000115B7" w:rsidP="000115B7">
      <w:pPr>
        <w:suppressAutoHyphens w:val="0"/>
        <w:spacing w:after="120"/>
        <w:jc w:val="center"/>
        <w:rPr>
          <w:vertAlign w:val="superscript"/>
          <w:lang w:eastAsia="ru-RU"/>
        </w:rPr>
      </w:pPr>
      <w:r w:rsidRPr="00D71727">
        <w:rPr>
          <w:lang w:eastAsia="ru-RU"/>
        </w:rPr>
        <w:t xml:space="preserve"> </w:t>
      </w:r>
      <w:r w:rsidRPr="00D71727">
        <w:rPr>
          <w:vertAlign w:val="superscript"/>
          <w:lang w:eastAsia="ru-RU"/>
        </w:rPr>
        <w:t>должность, учреждение</w:t>
      </w:r>
      <w:r w:rsidR="001644E6" w:rsidRPr="00D71727">
        <w:rPr>
          <w:vertAlign w:val="superscript"/>
          <w:lang w:eastAsia="ru-RU"/>
        </w:rPr>
        <w:t>, Ф.И.О</w:t>
      </w:r>
    </w:p>
    <w:p w14:paraId="2BEB4DD4" w14:textId="77777777" w:rsidR="000115B7" w:rsidRPr="00D71727" w:rsidRDefault="000115B7" w:rsidP="000115B7">
      <w:pPr>
        <w:keepNext/>
        <w:suppressAutoHyphens w:val="0"/>
        <w:spacing w:before="240" w:after="60"/>
        <w:outlineLvl w:val="2"/>
        <w:rPr>
          <w:bCs/>
          <w:lang w:eastAsia="ru-RU"/>
        </w:rPr>
      </w:pPr>
      <w:r w:rsidRPr="00D71727">
        <w:rPr>
          <w:bCs/>
          <w:lang w:eastAsia="ru-RU"/>
        </w:rPr>
        <w:t xml:space="preserve">     __________________________________________________________________</w:t>
      </w:r>
      <w:r w:rsidR="005A5D1F">
        <w:rPr>
          <w:bCs/>
          <w:lang w:eastAsia="ru-RU"/>
        </w:rPr>
        <w:t>___________</w:t>
      </w:r>
    </w:p>
    <w:p w14:paraId="7D1590BC" w14:textId="77777777" w:rsidR="001644E6" w:rsidRDefault="000115B7" w:rsidP="005A5D1F">
      <w:pPr>
        <w:suppressAutoHyphens w:val="0"/>
        <w:jc w:val="center"/>
        <w:rPr>
          <w:vertAlign w:val="superscript"/>
          <w:lang w:eastAsia="ru-RU"/>
        </w:rPr>
      </w:pPr>
      <w:r w:rsidRPr="00D71727">
        <w:rPr>
          <w:vertAlign w:val="superscript"/>
          <w:lang w:eastAsia="ru-RU"/>
        </w:rPr>
        <w:t>должность, учреждение</w:t>
      </w:r>
      <w:r w:rsidR="001644E6" w:rsidRPr="00D71727">
        <w:rPr>
          <w:vertAlign w:val="superscript"/>
          <w:lang w:eastAsia="ru-RU"/>
        </w:rPr>
        <w:t>, Ф.И.О</w:t>
      </w:r>
    </w:p>
    <w:p w14:paraId="3F5E6A84" w14:textId="77777777" w:rsidR="005A5D1F" w:rsidRPr="005A5D1F" w:rsidRDefault="005A5D1F" w:rsidP="005A5D1F">
      <w:pPr>
        <w:suppressAutoHyphens w:val="0"/>
        <w:jc w:val="center"/>
        <w:rPr>
          <w:vertAlign w:val="superscript"/>
          <w:lang w:eastAsia="ru-RU"/>
        </w:rPr>
      </w:pPr>
    </w:p>
    <w:p w14:paraId="24292B49" w14:textId="77777777" w:rsidR="005A5D1F" w:rsidRDefault="005A5D1F"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14:paraId="5A6E677C" w14:textId="77777777" w:rsidR="005A5D1F" w:rsidRDefault="005A5D1F"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14:paraId="5884E353" w14:textId="77777777" w:rsidR="00611408" w:rsidRDefault="00611408" w:rsidP="00611408"/>
    <w:p w14:paraId="7D11DAD7" w14:textId="77777777" w:rsidR="00996F6E" w:rsidRDefault="00996F6E" w:rsidP="00611408"/>
    <w:p w14:paraId="31055554" w14:textId="77777777" w:rsidR="00996F6E" w:rsidRDefault="00996F6E" w:rsidP="00611408"/>
    <w:p w14:paraId="34A74EA9" w14:textId="77777777" w:rsidR="00996F6E" w:rsidRPr="00611408" w:rsidRDefault="00996F6E" w:rsidP="00611408"/>
    <w:p w14:paraId="11816664" w14:textId="77777777" w:rsidR="000115B7" w:rsidRPr="004E7F1C" w:rsidRDefault="000115B7"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4E7F1C">
        <w:rPr>
          <w:b/>
          <w:bCs/>
          <w:sz w:val="24"/>
        </w:rPr>
        <w:t>СОДЕРЖАНИЕ</w:t>
      </w:r>
    </w:p>
    <w:p w14:paraId="2C41B843"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0115B7" w:rsidRPr="004E7F1C" w14:paraId="3479B1B2" w14:textId="77777777" w:rsidTr="00974F56">
        <w:tc>
          <w:tcPr>
            <w:tcW w:w="7668" w:type="dxa"/>
          </w:tcPr>
          <w:p w14:paraId="7046A313" w14:textId="77777777" w:rsidR="000115B7" w:rsidRPr="004E7F1C" w:rsidRDefault="000115B7" w:rsidP="00974F56">
            <w:pPr>
              <w:pStyle w:val="1"/>
              <w:tabs>
                <w:tab w:val="clear" w:pos="360"/>
              </w:tabs>
              <w:ind w:left="284"/>
              <w:jc w:val="both"/>
              <w:rPr>
                <w:b/>
                <w:bCs/>
                <w:caps/>
                <w:sz w:val="24"/>
              </w:rPr>
            </w:pPr>
          </w:p>
        </w:tc>
        <w:tc>
          <w:tcPr>
            <w:tcW w:w="1903" w:type="dxa"/>
          </w:tcPr>
          <w:p w14:paraId="60EB0DB5" w14:textId="77777777" w:rsidR="000115B7" w:rsidRPr="00574907" w:rsidRDefault="000115B7" w:rsidP="00974F56">
            <w:pPr>
              <w:jc w:val="center"/>
              <w:rPr>
                <w:b/>
              </w:rPr>
            </w:pPr>
            <w:r w:rsidRPr="00574907">
              <w:rPr>
                <w:b/>
              </w:rPr>
              <w:t>стр.</w:t>
            </w:r>
          </w:p>
        </w:tc>
      </w:tr>
      <w:tr w:rsidR="000115B7" w:rsidRPr="004E7F1C" w14:paraId="7E002C5C" w14:textId="77777777" w:rsidTr="00974F56">
        <w:tc>
          <w:tcPr>
            <w:tcW w:w="7668" w:type="dxa"/>
          </w:tcPr>
          <w:p w14:paraId="3BA2C471" w14:textId="77777777" w:rsidR="000115B7" w:rsidRPr="004E7F1C" w:rsidRDefault="000115B7" w:rsidP="00C975BC">
            <w:pPr>
              <w:pStyle w:val="1"/>
              <w:numPr>
                <w:ilvl w:val="0"/>
                <w:numId w:val="1"/>
              </w:numPr>
              <w:autoSpaceDE w:val="0"/>
              <w:autoSpaceDN w:val="0"/>
              <w:ind w:right="0"/>
              <w:jc w:val="both"/>
              <w:rPr>
                <w:b/>
                <w:bCs/>
                <w:caps/>
                <w:sz w:val="24"/>
              </w:rPr>
            </w:pPr>
            <w:r w:rsidRPr="004E7F1C">
              <w:rPr>
                <w:b/>
                <w:bCs/>
                <w:caps/>
                <w:sz w:val="24"/>
              </w:rPr>
              <w:t>ПАСПОРТ рабочей ПРОГРАММЫ</w:t>
            </w:r>
            <w:r w:rsidRPr="004E7F1C">
              <w:rPr>
                <w:sz w:val="24"/>
              </w:rPr>
              <w:t xml:space="preserve"> </w:t>
            </w:r>
            <w:r w:rsidRPr="004E7F1C">
              <w:rPr>
                <w:b/>
                <w:bCs/>
                <w:caps/>
                <w:sz w:val="24"/>
              </w:rPr>
              <w:t>ДИСЦИПЛИНЫ</w:t>
            </w:r>
          </w:p>
          <w:p w14:paraId="6E570787" w14:textId="77777777" w:rsidR="000115B7" w:rsidRPr="004E7F1C" w:rsidRDefault="000115B7" w:rsidP="00974F56"/>
        </w:tc>
        <w:tc>
          <w:tcPr>
            <w:tcW w:w="1903" w:type="dxa"/>
          </w:tcPr>
          <w:p w14:paraId="1BC8B623" w14:textId="77777777" w:rsidR="000115B7" w:rsidRPr="00574907" w:rsidRDefault="000115B7" w:rsidP="00974F56">
            <w:pPr>
              <w:jc w:val="center"/>
              <w:rPr>
                <w:b/>
              </w:rPr>
            </w:pPr>
            <w:r w:rsidRPr="00574907">
              <w:rPr>
                <w:b/>
              </w:rPr>
              <w:t>4</w:t>
            </w:r>
          </w:p>
        </w:tc>
      </w:tr>
      <w:tr w:rsidR="000115B7" w:rsidRPr="004E7F1C" w14:paraId="544E6439" w14:textId="77777777" w:rsidTr="00974F56">
        <w:tc>
          <w:tcPr>
            <w:tcW w:w="7668" w:type="dxa"/>
          </w:tcPr>
          <w:p w14:paraId="67B2C8D8" w14:textId="77777777" w:rsidR="000115B7" w:rsidRDefault="000115B7" w:rsidP="00C975BC">
            <w:pPr>
              <w:pStyle w:val="1"/>
              <w:numPr>
                <w:ilvl w:val="0"/>
                <w:numId w:val="1"/>
              </w:numPr>
              <w:autoSpaceDE w:val="0"/>
              <w:autoSpaceDN w:val="0"/>
              <w:ind w:right="0"/>
              <w:jc w:val="both"/>
              <w:rPr>
                <w:b/>
                <w:sz w:val="24"/>
              </w:rPr>
            </w:pPr>
            <w:r w:rsidRPr="004E7F1C">
              <w:rPr>
                <w:b/>
                <w:bCs/>
                <w:caps/>
                <w:sz w:val="24"/>
              </w:rPr>
              <w:t xml:space="preserve">СТРУКТУРА и содержание </w:t>
            </w:r>
            <w:r w:rsidRPr="004E7F1C">
              <w:rPr>
                <w:b/>
                <w:sz w:val="24"/>
              </w:rPr>
              <w:t>ДИСЦИПЛИНЫ</w:t>
            </w:r>
          </w:p>
          <w:p w14:paraId="50CFF763" w14:textId="77777777" w:rsidR="000115B7" w:rsidRPr="009B1875" w:rsidRDefault="000115B7" w:rsidP="00974F56"/>
        </w:tc>
        <w:tc>
          <w:tcPr>
            <w:tcW w:w="1903" w:type="dxa"/>
          </w:tcPr>
          <w:p w14:paraId="5552608A" w14:textId="77777777" w:rsidR="000115B7" w:rsidRPr="00574907" w:rsidRDefault="000115B7" w:rsidP="00974F56">
            <w:pPr>
              <w:jc w:val="center"/>
              <w:rPr>
                <w:b/>
              </w:rPr>
            </w:pPr>
            <w:r w:rsidRPr="00574907">
              <w:rPr>
                <w:b/>
              </w:rPr>
              <w:t>6</w:t>
            </w:r>
          </w:p>
        </w:tc>
      </w:tr>
      <w:tr w:rsidR="000115B7" w:rsidRPr="004E7F1C" w14:paraId="76432152" w14:textId="77777777" w:rsidTr="00974F56">
        <w:trPr>
          <w:trHeight w:val="670"/>
        </w:trPr>
        <w:tc>
          <w:tcPr>
            <w:tcW w:w="7668" w:type="dxa"/>
          </w:tcPr>
          <w:p w14:paraId="5E67D398" w14:textId="77777777" w:rsidR="000115B7" w:rsidRPr="009B1875" w:rsidRDefault="000115B7" w:rsidP="00C975BC">
            <w:pPr>
              <w:pStyle w:val="1"/>
              <w:numPr>
                <w:ilvl w:val="0"/>
                <w:numId w:val="1"/>
              </w:numPr>
              <w:autoSpaceDE w:val="0"/>
              <w:autoSpaceDN w:val="0"/>
              <w:ind w:right="0"/>
              <w:jc w:val="both"/>
              <w:rPr>
                <w:b/>
                <w:bCs/>
                <w:caps/>
                <w:sz w:val="24"/>
              </w:rPr>
            </w:pPr>
            <w:r w:rsidRPr="004E7F1C">
              <w:rPr>
                <w:b/>
                <w:bCs/>
                <w:caps/>
                <w:sz w:val="24"/>
              </w:rPr>
              <w:t>условия реализации  дисциплины</w:t>
            </w:r>
          </w:p>
        </w:tc>
        <w:tc>
          <w:tcPr>
            <w:tcW w:w="1903" w:type="dxa"/>
          </w:tcPr>
          <w:p w14:paraId="502D55D8" w14:textId="77777777" w:rsidR="000115B7" w:rsidRPr="00574907" w:rsidRDefault="00611408" w:rsidP="00974F56">
            <w:pPr>
              <w:jc w:val="center"/>
              <w:rPr>
                <w:b/>
              </w:rPr>
            </w:pPr>
            <w:r>
              <w:rPr>
                <w:b/>
              </w:rPr>
              <w:t>12</w:t>
            </w:r>
          </w:p>
        </w:tc>
      </w:tr>
      <w:tr w:rsidR="000115B7" w:rsidRPr="004E7F1C" w14:paraId="192B2F92" w14:textId="77777777" w:rsidTr="00974F56">
        <w:tc>
          <w:tcPr>
            <w:tcW w:w="7668" w:type="dxa"/>
          </w:tcPr>
          <w:p w14:paraId="08624F89" w14:textId="77777777" w:rsidR="000115B7" w:rsidRPr="004E7F1C" w:rsidRDefault="000115B7" w:rsidP="00C975BC">
            <w:pPr>
              <w:pStyle w:val="1"/>
              <w:numPr>
                <w:ilvl w:val="0"/>
                <w:numId w:val="1"/>
              </w:numPr>
              <w:autoSpaceDE w:val="0"/>
              <w:autoSpaceDN w:val="0"/>
              <w:ind w:right="0"/>
              <w:jc w:val="both"/>
              <w:rPr>
                <w:b/>
                <w:bCs/>
                <w:caps/>
                <w:sz w:val="24"/>
              </w:rPr>
            </w:pPr>
            <w:r w:rsidRPr="004E7F1C">
              <w:rPr>
                <w:b/>
                <w:bCs/>
                <w:caps/>
                <w:sz w:val="24"/>
              </w:rPr>
              <w:t>Контроль и оценка результатов Освоения дисциплины</w:t>
            </w:r>
          </w:p>
          <w:p w14:paraId="3E920147" w14:textId="77777777" w:rsidR="000115B7" w:rsidRPr="004E7F1C" w:rsidRDefault="000115B7" w:rsidP="00974F56">
            <w:pPr>
              <w:pStyle w:val="1"/>
              <w:tabs>
                <w:tab w:val="clear" w:pos="360"/>
              </w:tabs>
              <w:ind w:left="284"/>
              <w:jc w:val="both"/>
              <w:rPr>
                <w:b/>
                <w:bCs/>
                <w:caps/>
                <w:sz w:val="24"/>
              </w:rPr>
            </w:pPr>
          </w:p>
        </w:tc>
        <w:tc>
          <w:tcPr>
            <w:tcW w:w="1903" w:type="dxa"/>
          </w:tcPr>
          <w:p w14:paraId="0247D7B7" w14:textId="77777777" w:rsidR="000115B7" w:rsidRPr="00574907" w:rsidRDefault="00611408" w:rsidP="002D7D2B">
            <w:pPr>
              <w:jc w:val="center"/>
              <w:rPr>
                <w:b/>
              </w:rPr>
            </w:pPr>
            <w:r>
              <w:rPr>
                <w:b/>
              </w:rPr>
              <w:t>1</w:t>
            </w:r>
            <w:r w:rsidR="002D7D2B">
              <w:rPr>
                <w:b/>
              </w:rPr>
              <w:t>3</w:t>
            </w:r>
          </w:p>
        </w:tc>
      </w:tr>
    </w:tbl>
    <w:p w14:paraId="28CCAE56" w14:textId="77777777" w:rsidR="000115B7" w:rsidRPr="004E7F1C" w:rsidRDefault="000115B7" w:rsidP="000115B7">
      <w:pPr>
        <w:jc w:val="right"/>
      </w:pPr>
    </w:p>
    <w:p w14:paraId="4F48EFDC" w14:textId="77777777" w:rsidR="000115B7" w:rsidRDefault="000115B7" w:rsidP="00011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14:paraId="3C26A3DD" w14:textId="77777777" w:rsidR="000115B7" w:rsidRPr="009B1875" w:rsidRDefault="000115B7" w:rsidP="000115B7"/>
    <w:p w14:paraId="31692011" w14:textId="77777777" w:rsidR="000115B7" w:rsidRPr="009B1875" w:rsidRDefault="000115B7" w:rsidP="000115B7"/>
    <w:p w14:paraId="28FFEA4B" w14:textId="77777777" w:rsidR="000115B7" w:rsidRPr="009B1875" w:rsidRDefault="000115B7" w:rsidP="000115B7"/>
    <w:p w14:paraId="7CCC08F9" w14:textId="77777777" w:rsidR="000115B7" w:rsidRPr="009B1875" w:rsidRDefault="000115B7" w:rsidP="000115B7"/>
    <w:p w14:paraId="3A812E78" w14:textId="77777777" w:rsidR="000115B7" w:rsidRPr="009B1875" w:rsidRDefault="000115B7" w:rsidP="000115B7"/>
    <w:p w14:paraId="08E08EBC" w14:textId="77777777" w:rsidR="000115B7" w:rsidRPr="009B1875" w:rsidRDefault="000115B7" w:rsidP="000115B7"/>
    <w:p w14:paraId="29D06D4F" w14:textId="77777777" w:rsidR="000115B7" w:rsidRPr="009B1875" w:rsidRDefault="000115B7" w:rsidP="000115B7"/>
    <w:p w14:paraId="3BFE2D37" w14:textId="77777777" w:rsidR="000115B7" w:rsidRPr="009B1875" w:rsidRDefault="000115B7" w:rsidP="000115B7"/>
    <w:p w14:paraId="211975B1" w14:textId="77777777" w:rsidR="000115B7" w:rsidRPr="009B1875" w:rsidRDefault="000115B7" w:rsidP="000115B7"/>
    <w:p w14:paraId="68C4D18D" w14:textId="77777777" w:rsidR="000115B7" w:rsidRPr="009B1875" w:rsidRDefault="000115B7" w:rsidP="000115B7"/>
    <w:p w14:paraId="61A80EA6" w14:textId="77777777" w:rsidR="000115B7" w:rsidRPr="009B1875" w:rsidRDefault="000115B7" w:rsidP="000115B7"/>
    <w:p w14:paraId="0746DCE3" w14:textId="77777777" w:rsidR="000115B7" w:rsidRPr="009B1875" w:rsidRDefault="000115B7" w:rsidP="000115B7"/>
    <w:p w14:paraId="44949721" w14:textId="77777777" w:rsidR="000115B7" w:rsidRPr="009B1875" w:rsidRDefault="000115B7" w:rsidP="000115B7"/>
    <w:p w14:paraId="13769C57" w14:textId="77777777" w:rsidR="000115B7" w:rsidRPr="009B1875" w:rsidRDefault="000115B7" w:rsidP="000115B7"/>
    <w:p w14:paraId="485876CB" w14:textId="77777777" w:rsidR="000115B7" w:rsidRPr="009B1875" w:rsidRDefault="000115B7" w:rsidP="000115B7"/>
    <w:p w14:paraId="04D224A3" w14:textId="77777777" w:rsidR="000115B7" w:rsidRPr="009B1875" w:rsidRDefault="000115B7" w:rsidP="000115B7"/>
    <w:p w14:paraId="0CD4415B" w14:textId="77777777" w:rsidR="000115B7" w:rsidRPr="009B1875" w:rsidRDefault="000115B7" w:rsidP="000115B7"/>
    <w:p w14:paraId="45DC061E" w14:textId="77777777" w:rsidR="000115B7" w:rsidRPr="009B1875" w:rsidRDefault="000115B7" w:rsidP="000115B7"/>
    <w:p w14:paraId="24E3805F" w14:textId="77777777" w:rsidR="000115B7" w:rsidRPr="009B1875" w:rsidRDefault="000115B7" w:rsidP="000115B7"/>
    <w:p w14:paraId="46C07D53" w14:textId="77777777" w:rsidR="000115B7" w:rsidRPr="009B1875" w:rsidRDefault="000115B7" w:rsidP="000115B7"/>
    <w:p w14:paraId="6194B78F" w14:textId="77777777" w:rsidR="000115B7" w:rsidRPr="009B1875" w:rsidRDefault="000115B7" w:rsidP="000115B7"/>
    <w:p w14:paraId="2152E40F" w14:textId="77777777" w:rsidR="000115B7" w:rsidRDefault="000115B7" w:rsidP="000115B7"/>
    <w:p w14:paraId="0403D7A3" w14:textId="77777777" w:rsidR="000115B7" w:rsidRDefault="000115B7" w:rsidP="000115B7"/>
    <w:p w14:paraId="227446EF" w14:textId="77777777" w:rsidR="000115B7" w:rsidRDefault="000115B7" w:rsidP="000115B7"/>
    <w:p w14:paraId="61D1F392" w14:textId="77777777" w:rsidR="000115B7" w:rsidRDefault="000115B7" w:rsidP="000115B7"/>
    <w:p w14:paraId="4E7A2372" w14:textId="77777777" w:rsidR="000115B7" w:rsidRDefault="000115B7" w:rsidP="000115B7"/>
    <w:p w14:paraId="3EAEAC79" w14:textId="77777777" w:rsidR="000115B7" w:rsidRDefault="000115B7" w:rsidP="000115B7"/>
    <w:p w14:paraId="4E1B728D" w14:textId="77777777" w:rsidR="000115B7" w:rsidRDefault="000115B7" w:rsidP="000115B7"/>
    <w:p w14:paraId="0E0667D6" w14:textId="77777777" w:rsidR="000115B7" w:rsidRDefault="000115B7" w:rsidP="000115B7"/>
    <w:p w14:paraId="26CA43B3" w14:textId="77777777" w:rsidR="000115B7" w:rsidRDefault="000115B7" w:rsidP="000115B7"/>
    <w:p w14:paraId="38940464" w14:textId="77777777" w:rsidR="000115B7" w:rsidRDefault="000115B7" w:rsidP="000115B7"/>
    <w:p w14:paraId="21794C6B" w14:textId="77777777" w:rsidR="005A5D1F" w:rsidRDefault="005A5D1F" w:rsidP="000115B7"/>
    <w:p w14:paraId="4575616A" w14:textId="77777777" w:rsidR="005A5D1F" w:rsidRDefault="005A5D1F" w:rsidP="000115B7"/>
    <w:p w14:paraId="4326F05B" w14:textId="77777777" w:rsidR="005A5D1F" w:rsidRDefault="005A5D1F" w:rsidP="000115B7"/>
    <w:p w14:paraId="47DFAC86" w14:textId="77777777" w:rsidR="001644E6" w:rsidRDefault="001644E6"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6AEA65DF" w14:textId="77777777" w:rsidR="005A5D1F" w:rsidRDefault="005A5D1F"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3D530A02" w14:textId="77777777" w:rsidR="00611408" w:rsidRDefault="00611408"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35B3BB14" w14:textId="77777777" w:rsidR="00611408" w:rsidRDefault="00611408"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4B1CCBA0" w14:textId="77777777" w:rsidR="00B07FB6" w:rsidRDefault="00B07FB6" w:rsidP="00BA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lang w:eastAsia="ru-RU"/>
        </w:rPr>
      </w:pPr>
    </w:p>
    <w:p w14:paraId="2ABC9F67" w14:textId="77777777" w:rsidR="001644E6" w:rsidRPr="00611408" w:rsidRDefault="000115B7" w:rsidP="00611408">
      <w:pPr>
        <w:pStyle w:val="aff0"/>
        <w:widowControl w:val="0"/>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r w:rsidRPr="00611408">
        <w:rPr>
          <w:b/>
          <w:bCs/>
          <w:caps/>
          <w:lang w:eastAsia="ru-RU"/>
        </w:rPr>
        <w:t>паспорт рабочей ПРОГРАММЫ</w:t>
      </w:r>
      <w:r w:rsidRPr="00611408">
        <w:rPr>
          <w:b/>
          <w:bCs/>
          <w:caps/>
          <w:color w:val="FFFF00"/>
          <w:lang w:eastAsia="ru-RU"/>
        </w:rPr>
        <w:t xml:space="preserve"> </w:t>
      </w:r>
      <w:r w:rsidRPr="00611408">
        <w:rPr>
          <w:b/>
          <w:bCs/>
          <w:caps/>
          <w:lang w:eastAsia="ru-RU"/>
        </w:rPr>
        <w:t>ДИСЦИПЛИНЫ</w:t>
      </w:r>
      <w:r w:rsidR="00BA2E41" w:rsidRPr="00611408">
        <w:rPr>
          <w:b/>
          <w:bCs/>
          <w:caps/>
          <w:lang w:eastAsia="ru-RU"/>
        </w:rPr>
        <w:t>.</w:t>
      </w:r>
    </w:p>
    <w:p w14:paraId="213C09F0" w14:textId="77777777" w:rsidR="00B1207B" w:rsidRDefault="00B1207B" w:rsidP="0016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lang w:eastAsia="ru-RU"/>
        </w:rPr>
      </w:pPr>
    </w:p>
    <w:p w14:paraId="1755F5A9" w14:textId="77777777" w:rsidR="000115B7" w:rsidRPr="001644E6" w:rsidRDefault="000115B7" w:rsidP="0016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lang w:eastAsia="ru-RU"/>
        </w:rPr>
      </w:pPr>
      <w:r w:rsidRPr="001644E6">
        <w:rPr>
          <w:b/>
          <w:bCs/>
          <w:lang w:eastAsia="ru-RU"/>
        </w:rPr>
        <w:t>Ботаника</w:t>
      </w:r>
    </w:p>
    <w:p w14:paraId="57BE1415"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b/>
          <w:bCs/>
          <w:lang w:eastAsia="ru-RU"/>
        </w:rPr>
      </w:pPr>
    </w:p>
    <w:p w14:paraId="3215529B"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1.1. Область применения рабочей программы</w:t>
      </w:r>
    </w:p>
    <w:p w14:paraId="770ECA24" w14:textId="77777777" w:rsidR="001644E6" w:rsidRPr="005A5D1F" w:rsidRDefault="000115B7" w:rsidP="00543E33">
      <w:pPr>
        <w:pStyle w:val="afd"/>
        <w:spacing w:line="360" w:lineRule="auto"/>
        <w:ind w:firstLine="426"/>
        <w:rPr>
          <w:rFonts w:ascii="Times New Roman" w:hAnsi="Times New Roman"/>
          <w:sz w:val="24"/>
          <w:szCs w:val="24"/>
        </w:rPr>
      </w:pPr>
      <w:r w:rsidRPr="005A5D1F">
        <w:rPr>
          <w:rFonts w:ascii="Times New Roman" w:hAnsi="Times New Roman"/>
          <w:sz w:val="24"/>
          <w:szCs w:val="24"/>
        </w:rPr>
        <w:t>Рабочая программа дисциплины является частью основной профессиональной образовательной программы в соответствии с ФГОС по специальности 33. 02.0</w:t>
      </w:r>
      <w:r w:rsidR="005A5D1F">
        <w:rPr>
          <w:rFonts w:ascii="Times New Roman" w:hAnsi="Times New Roman"/>
          <w:sz w:val="24"/>
          <w:szCs w:val="24"/>
        </w:rPr>
        <w:t>1 Фармация (базовая подготовка)</w:t>
      </w:r>
    </w:p>
    <w:p w14:paraId="0D6DAC03"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1.2. Место дисциплины в структуре основной профессиональ</w:t>
      </w:r>
      <w:r w:rsidR="00574907" w:rsidRPr="005A5D1F">
        <w:rPr>
          <w:rFonts w:ascii="Times New Roman" w:hAnsi="Times New Roman"/>
          <w:b/>
          <w:sz w:val="24"/>
          <w:szCs w:val="24"/>
        </w:rPr>
        <w:t xml:space="preserve">ной образовательной программы: </w:t>
      </w:r>
    </w:p>
    <w:p w14:paraId="436C95FA" w14:textId="77777777" w:rsidR="001644E6" w:rsidRPr="005A5D1F" w:rsidRDefault="000115B7" w:rsidP="00C96881">
      <w:pPr>
        <w:pStyle w:val="afd"/>
        <w:spacing w:line="360" w:lineRule="auto"/>
        <w:rPr>
          <w:rFonts w:ascii="Times New Roman" w:hAnsi="Times New Roman"/>
          <w:sz w:val="24"/>
          <w:szCs w:val="24"/>
        </w:rPr>
      </w:pPr>
      <w:r w:rsidRPr="005A5D1F">
        <w:rPr>
          <w:rFonts w:ascii="Times New Roman" w:hAnsi="Times New Roman"/>
          <w:sz w:val="24"/>
          <w:szCs w:val="24"/>
        </w:rPr>
        <w:t xml:space="preserve">        Дисциплина Ботаника входит в состав общепрофессиональных дисциплин профессионального учебного</w:t>
      </w:r>
      <w:r w:rsidR="00574907" w:rsidRPr="005A5D1F">
        <w:rPr>
          <w:rFonts w:ascii="Times New Roman" w:hAnsi="Times New Roman"/>
          <w:sz w:val="24"/>
          <w:szCs w:val="24"/>
        </w:rPr>
        <w:t xml:space="preserve"> цикла.</w:t>
      </w:r>
    </w:p>
    <w:p w14:paraId="37C27C13"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 xml:space="preserve">1.3. Цели и задачи дисциплины – требования к результатам освоения дисциплины </w:t>
      </w:r>
    </w:p>
    <w:p w14:paraId="3B1EC017"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результате освоения дисциплины обучающийся должен уметь:</w:t>
      </w:r>
    </w:p>
    <w:p w14:paraId="25BC0E5F" w14:textId="77777777" w:rsidR="000115B7" w:rsidRPr="005A5D1F" w:rsidRDefault="000115B7" w:rsidP="00C975BC">
      <w:pPr>
        <w:pStyle w:val="afd"/>
        <w:numPr>
          <w:ilvl w:val="0"/>
          <w:numId w:val="10"/>
        </w:numPr>
        <w:spacing w:line="360" w:lineRule="auto"/>
        <w:rPr>
          <w:rFonts w:ascii="Times New Roman" w:hAnsi="Times New Roman"/>
          <w:sz w:val="24"/>
          <w:szCs w:val="24"/>
        </w:rPr>
      </w:pPr>
      <w:r w:rsidRPr="005A5D1F">
        <w:rPr>
          <w:rFonts w:ascii="Times New Roman" w:hAnsi="Times New Roman"/>
          <w:sz w:val="24"/>
          <w:szCs w:val="24"/>
        </w:rPr>
        <w:t>составлять морфологическое описание растений по гербариям;</w:t>
      </w:r>
    </w:p>
    <w:p w14:paraId="3A800816" w14:textId="77777777" w:rsidR="000115B7" w:rsidRPr="005A5D1F" w:rsidRDefault="000115B7" w:rsidP="00C975BC">
      <w:pPr>
        <w:pStyle w:val="afd"/>
        <w:numPr>
          <w:ilvl w:val="0"/>
          <w:numId w:val="10"/>
        </w:numPr>
        <w:spacing w:line="360" w:lineRule="auto"/>
        <w:rPr>
          <w:rFonts w:ascii="Times New Roman" w:hAnsi="Times New Roman"/>
          <w:sz w:val="24"/>
          <w:szCs w:val="24"/>
        </w:rPr>
      </w:pPr>
      <w:r w:rsidRPr="005A5D1F">
        <w:rPr>
          <w:rFonts w:ascii="Times New Roman" w:hAnsi="Times New Roman"/>
          <w:sz w:val="24"/>
          <w:szCs w:val="24"/>
        </w:rPr>
        <w:t>находить и определять растения, в том числе лекарственные, в различных фитоценозах.</w:t>
      </w:r>
    </w:p>
    <w:p w14:paraId="5CC308F6"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результате освоения дисциплины обучающийся должен знать:</w:t>
      </w:r>
    </w:p>
    <w:p w14:paraId="413B9E75"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морфологию, анатомию растительных тканей и систематику растений;</w:t>
      </w:r>
    </w:p>
    <w:p w14:paraId="273AC739"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латинские названия семейств изучаемых растений и их представителей;</w:t>
      </w:r>
    </w:p>
    <w:p w14:paraId="14F98B95"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охрану растительного мира и основы рационального использования растений.</w:t>
      </w:r>
    </w:p>
    <w:p w14:paraId="446C9D9C"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процессе освоения учебной дисциплины формируются общие и профессиональные компетенции:</w:t>
      </w:r>
    </w:p>
    <w:p w14:paraId="15E73248" w14:textId="77777777" w:rsidR="00573C85" w:rsidRPr="00573C85" w:rsidRDefault="00573C85" w:rsidP="00573C85">
      <w:pPr>
        <w:widowControl w:val="0"/>
        <w:numPr>
          <w:ilvl w:val="1"/>
          <w:numId w:val="14"/>
        </w:numPr>
        <w:shd w:val="clear" w:color="auto" w:fill="FFFFFF"/>
        <w:suppressAutoHyphens w:val="0"/>
        <w:autoSpaceDE w:val="0"/>
        <w:autoSpaceDN w:val="0"/>
        <w:adjustRightInd w:val="0"/>
        <w:ind w:left="0" w:firstLine="709"/>
        <w:contextualSpacing/>
        <w:jc w:val="both"/>
        <w:rPr>
          <w:b/>
          <w:lang w:eastAsia="ru-RU"/>
        </w:rPr>
      </w:pPr>
      <w:r w:rsidRPr="00573C85">
        <w:rPr>
          <w:b/>
          <w:lang w:eastAsia="ru-RU"/>
        </w:rPr>
        <w:t>Цель и планируемые результаты освоения дисциплины:</w:t>
      </w:r>
    </w:p>
    <w:p w14:paraId="6180A801" w14:textId="77777777" w:rsidR="00573C85" w:rsidRPr="00573C85" w:rsidRDefault="00573C85" w:rsidP="00573C85">
      <w:pPr>
        <w:widowControl w:val="0"/>
        <w:shd w:val="clear" w:color="auto" w:fill="FFFFFF"/>
        <w:suppressAutoHyphens w:val="0"/>
        <w:autoSpaceDE w:val="0"/>
        <w:autoSpaceDN w:val="0"/>
        <w:adjustRightInd w:val="0"/>
        <w:ind w:firstLine="709"/>
        <w:jc w:val="both"/>
        <w:rPr>
          <w:lang w:eastAsia="ru-RU"/>
        </w:rPr>
      </w:pPr>
      <w:r w:rsidRPr="00573C85">
        <w:rPr>
          <w:lang w:eastAsia="ru-RU"/>
        </w:rPr>
        <w:t>В рамках программы учебной дисциплины обучающимися осваиваются умения и знания</w:t>
      </w:r>
    </w:p>
    <w:tbl>
      <w:tblPr>
        <w:tblStyle w:val="18"/>
        <w:tblW w:w="0" w:type="auto"/>
        <w:tblLook w:val="04A0" w:firstRow="1" w:lastRow="0" w:firstColumn="1" w:lastColumn="0" w:noHBand="0" w:noVBand="1"/>
      </w:tblPr>
      <w:tblGrid>
        <w:gridCol w:w="1271"/>
        <w:gridCol w:w="3686"/>
        <w:gridCol w:w="4485"/>
      </w:tblGrid>
      <w:tr w:rsidR="00573C85" w:rsidRPr="00573C85" w14:paraId="18AD6C84" w14:textId="77777777" w:rsidTr="00E35869">
        <w:tc>
          <w:tcPr>
            <w:tcW w:w="1271" w:type="dxa"/>
            <w:vAlign w:val="center"/>
          </w:tcPr>
          <w:p w14:paraId="1FBA22E1" w14:textId="77777777" w:rsidR="00573C85" w:rsidRPr="00573C85" w:rsidRDefault="00573C85" w:rsidP="00573C85">
            <w:pPr>
              <w:widowControl w:val="0"/>
              <w:shd w:val="clear" w:color="auto" w:fill="FFFFFF"/>
              <w:suppressAutoHyphens w:val="0"/>
              <w:autoSpaceDE w:val="0"/>
              <w:autoSpaceDN w:val="0"/>
              <w:adjustRightInd w:val="0"/>
              <w:jc w:val="center"/>
              <w:rPr>
                <w:b/>
                <w:lang w:eastAsia="ru-RU"/>
              </w:rPr>
            </w:pPr>
            <w:r w:rsidRPr="00573C85">
              <w:rPr>
                <w:b/>
                <w:lang w:eastAsia="ru-RU"/>
              </w:rPr>
              <w:t>Код</w:t>
            </w:r>
          </w:p>
          <w:p w14:paraId="42D8D686"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ПК, ОК</w:t>
            </w:r>
            <w:r w:rsidRPr="00573C85">
              <w:rPr>
                <w:b/>
                <w:vertAlign w:val="superscript"/>
                <w:lang w:eastAsia="ru-RU"/>
              </w:rPr>
              <w:footnoteReference w:id="1"/>
            </w:r>
            <w:r w:rsidRPr="00573C85">
              <w:rPr>
                <w:b/>
                <w:lang w:eastAsia="ru-RU"/>
              </w:rPr>
              <w:t>, ЛР</w:t>
            </w:r>
            <w:r w:rsidRPr="00573C85">
              <w:rPr>
                <w:vertAlign w:val="superscript"/>
                <w:lang w:eastAsia="ru-RU"/>
              </w:rPr>
              <w:t>2</w:t>
            </w:r>
          </w:p>
        </w:tc>
        <w:tc>
          <w:tcPr>
            <w:tcW w:w="3686" w:type="dxa"/>
            <w:vAlign w:val="center"/>
          </w:tcPr>
          <w:p w14:paraId="13AAA2C8"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Умения</w:t>
            </w:r>
          </w:p>
        </w:tc>
        <w:tc>
          <w:tcPr>
            <w:tcW w:w="4485" w:type="dxa"/>
            <w:vAlign w:val="center"/>
          </w:tcPr>
          <w:p w14:paraId="14338CCE"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Знания</w:t>
            </w:r>
          </w:p>
        </w:tc>
      </w:tr>
      <w:tr w:rsidR="00573C85" w:rsidRPr="00573C85" w14:paraId="3204E95C" w14:textId="77777777" w:rsidTr="00E35869">
        <w:tc>
          <w:tcPr>
            <w:tcW w:w="1271" w:type="dxa"/>
          </w:tcPr>
          <w:p w14:paraId="5028C7D6"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02,</w:t>
            </w:r>
          </w:p>
          <w:p w14:paraId="47874C4F"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03,</w:t>
            </w:r>
          </w:p>
          <w:p w14:paraId="2C875E4C"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04,</w:t>
            </w:r>
          </w:p>
          <w:p w14:paraId="60395D27"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05,</w:t>
            </w:r>
          </w:p>
          <w:p w14:paraId="13B78F51"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07,</w:t>
            </w:r>
          </w:p>
          <w:p w14:paraId="0401CA5B"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09</w:t>
            </w:r>
          </w:p>
          <w:p w14:paraId="53BCB3D0"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ЛР 15</w:t>
            </w:r>
          </w:p>
          <w:p w14:paraId="094B1998"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 xml:space="preserve"> </w:t>
            </w:r>
            <w:r w:rsidRPr="00573C85">
              <w:rPr>
                <w:bCs/>
                <w:lang w:eastAsia="ru-RU"/>
              </w:rPr>
              <w:t>ЛР 20</w:t>
            </w:r>
          </w:p>
        </w:tc>
        <w:tc>
          <w:tcPr>
            <w:tcW w:w="3686" w:type="dxa"/>
          </w:tcPr>
          <w:p w14:paraId="21218655" w14:textId="77777777" w:rsidR="00573C85" w:rsidRPr="00573C85" w:rsidRDefault="00573C85" w:rsidP="00573C85">
            <w:pPr>
              <w:widowControl w:val="0"/>
              <w:suppressAutoHyphens w:val="0"/>
              <w:jc w:val="both"/>
              <w:rPr>
                <w:lang w:eastAsia="ru-RU"/>
              </w:rPr>
            </w:pPr>
            <w:r w:rsidRPr="00573C85">
              <w:rPr>
                <w:lang w:eastAsia="ru-RU"/>
              </w:rPr>
              <w:t>- составлять морфологическое описание растений по гербариям;</w:t>
            </w:r>
          </w:p>
          <w:p w14:paraId="1E2B2181" w14:textId="77777777" w:rsidR="00573C85" w:rsidRPr="00573C85" w:rsidRDefault="00573C85" w:rsidP="00573C85">
            <w:pPr>
              <w:widowControl w:val="0"/>
              <w:suppressAutoHyphens w:val="0"/>
              <w:autoSpaceDE w:val="0"/>
              <w:autoSpaceDN w:val="0"/>
              <w:adjustRightInd w:val="0"/>
              <w:jc w:val="both"/>
              <w:rPr>
                <w:lang w:eastAsia="ru-RU"/>
              </w:rPr>
            </w:pPr>
            <w:r w:rsidRPr="00573C85">
              <w:rPr>
                <w:lang w:eastAsia="ru-RU"/>
              </w:rPr>
              <w:t>- находить и определять растения, в том числе и лекарственные, в различных фитоценозах</w:t>
            </w:r>
          </w:p>
        </w:tc>
        <w:tc>
          <w:tcPr>
            <w:tcW w:w="4485" w:type="dxa"/>
          </w:tcPr>
          <w:p w14:paraId="77B1154C" w14:textId="77777777" w:rsidR="00573C85" w:rsidRPr="00573C85" w:rsidRDefault="00573C85" w:rsidP="00573C85">
            <w:pPr>
              <w:widowControl w:val="0"/>
              <w:suppressAutoHyphens w:val="0"/>
              <w:jc w:val="both"/>
              <w:rPr>
                <w:lang w:eastAsia="ru-RU"/>
              </w:rPr>
            </w:pPr>
            <w:r w:rsidRPr="00573C85">
              <w:rPr>
                <w:lang w:eastAsia="ru-RU"/>
              </w:rPr>
              <w:t>- морфология растительных тканей и органов, систематика растений;</w:t>
            </w:r>
          </w:p>
          <w:p w14:paraId="5F8AF0BB" w14:textId="77777777" w:rsidR="00573C85" w:rsidRPr="00573C85" w:rsidRDefault="00573C85" w:rsidP="00573C85">
            <w:pPr>
              <w:widowControl w:val="0"/>
              <w:suppressAutoHyphens w:val="0"/>
              <w:jc w:val="both"/>
              <w:rPr>
                <w:lang w:eastAsia="ru-RU"/>
              </w:rPr>
            </w:pPr>
            <w:r w:rsidRPr="00573C85">
              <w:rPr>
                <w:lang w:eastAsia="ru-RU"/>
              </w:rPr>
              <w:t>- латинские названия семейств, изучаемых растений и их представителей;</w:t>
            </w:r>
          </w:p>
          <w:p w14:paraId="704213F7" w14:textId="77777777" w:rsidR="00573C85" w:rsidRPr="00573C85" w:rsidRDefault="00573C85" w:rsidP="00573C85">
            <w:pPr>
              <w:widowControl w:val="0"/>
              <w:suppressAutoHyphens w:val="0"/>
              <w:jc w:val="both"/>
              <w:rPr>
                <w:lang w:eastAsia="ru-RU"/>
              </w:rPr>
            </w:pPr>
            <w:r w:rsidRPr="00573C85">
              <w:rPr>
                <w:lang w:eastAsia="ru-RU"/>
              </w:rPr>
              <w:t>- охрана растительного мира и основы рационального использования растений</w:t>
            </w:r>
          </w:p>
        </w:tc>
      </w:tr>
    </w:tbl>
    <w:p w14:paraId="0179475E" w14:textId="77777777" w:rsidR="00573C85" w:rsidRPr="00573C85" w:rsidRDefault="00573C85" w:rsidP="00573C85">
      <w:pPr>
        <w:widowControl w:val="0"/>
        <w:shd w:val="clear" w:color="auto" w:fill="FFFFFF"/>
        <w:suppressAutoHyphens w:val="0"/>
        <w:autoSpaceDE w:val="0"/>
        <w:autoSpaceDN w:val="0"/>
        <w:adjustRightInd w:val="0"/>
        <w:ind w:firstLine="353"/>
        <w:jc w:val="both"/>
        <w:rPr>
          <w:b/>
          <w:lang w:eastAsia="ru-RU"/>
        </w:rPr>
      </w:pPr>
    </w:p>
    <w:p w14:paraId="24B38591" w14:textId="77777777" w:rsidR="00573C85" w:rsidRPr="00573C85" w:rsidRDefault="00573C85" w:rsidP="00573C85">
      <w:pPr>
        <w:widowControl w:val="0"/>
        <w:shd w:val="clear" w:color="auto" w:fill="FFFFFF"/>
        <w:suppressAutoHyphens w:val="0"/>
        <w:autoSpaceDE w:val="0"/>
        <w:autoSpaceDN w:val="0"/>
        <w:adjustRightInd w:val="0"/>
        <w:spacing w:line="276" w:lineRule="auto"/>
        <w:ind w:firstLine="353"/>
        <w:jc w:val="both"/>
        <w:rPr>
          <w:b/>
          <w:lang w:eastAsia="ru-RU"/>
        </w:rPr>
      </w:pPr>
    </w:p>
    <w:p w14:paraId="1617C9CC" w14:textId="77777777" w:rsidR="00C96881" w:rsidRDefault="000115B7" w:rsidP="00C96881">
      <w:pPr>
        <w:pStyle w:val="afd"/>
        <w:spacing w:line="360" w:lineRule="auto"/>
        <w:rPr>
          <w:rFonts w:ascii="Times New Roman" w:hAnsi="Times New Roman"/>
          <w:b/>
          <w:sz w:val="24"/>
          <w:szCs w:val="24"/>
        </w:rPr>
      </w:pPr>
      <w:r w:rsidRPr="00C96881">
        <w:rPr>
          <w:rFonts w:ascii="Times New Roman" w:hAnsi="Times New Roman"/>
          <w:b/>
          <w:sz w:val="24"/>
          <w:szCs w:val="24"/>
        </w:rPr>
        <w:t>1.4. Количество часов на освоение рабочей программы дисциплины:</w:t>
      </w:r>
    </w:p>
    <w:p w14:paraId="29A545FB" w14:textId="77777777" w:rsidR="000115B7" w:rsidRPr="00C96881" w:rsidRDefault="000115B7" w:rsidP="005F5243">
      <w:pPr>
        <w:pStyle w:val="afd"/>
        <w:spacing w:line="360" w:lineRule="auto"/>
        <w:ind w:left="360"/>
        <w:rPr>
          <w:rFonts w:ascii="Times New Roman" w:hAnsi="Times New Roman"/>
          <w:b/>
          <w:sz w:val="24"/>
          <w:szCs w:val="24"/>
        </w:rPr>
      </w:pPr>
      <w:r w:rsidRPr="005A5D1F">
        <w:rPr>
          <w:rFonts w:ascii="Times New Roman" w:hAnsi="Times New Roman"/>
          <w:sz w:val="24"/>
          <w:szCs w:val="24"/>
        </w:rPr>
        <w:t xml:space="preserve">максимальной учебной нагрузки обучающегося </w:t>
      </w:r>
      <w:r w:rsidR="00996F6E">
        <w:rPr>
          <w:rFonts w:ascii="Times New Roman" w:hAnsi="Times New Roman"/>
          <w:sz w:val="24"/>
          <w:szCs w:val="24"/>
        </w:rPr>
        <w:t>68</w:t>
      </w:r>
      <w:r w:rsidR="00BD4577">
        <w:rPr>
          <w:rFonts w:ascii="Times New Roman" w:hAnsi="Times New Roman"/>
          <w:sz w:val="24"/>
          <w:szCs w:val="24"/>
        </w:rPr>
        <w:t xml:space="preserve"> часов</w:t>
      </w:r>
      <w:r w:rsidRPr="005A5D1F">
        <w:rPr>
          <w:rFonts w:ascii="Times New Roman" w:hAnsi="Times New Roman"/>
          <w:sz w:val="24"/>
          <w:szCs w:val="24"/>
        </w:rPr>
        <w:t>, в том числе:</w:t>
      </w:r>
    </w:p>
    <w:p w14:paraId="447A661E" w14:textId="77777777" w:rsidR="005A5D1F" w:rsidRPr="00BD4577" w:rsidRDefault="000115B7" w:rsidP="00BD4577">
      <w:pPr>
        <w:pStyle w:val="afd"/>
        <w:spacing w:line="360" w:lineRule="auto"/>
        <w:ind w:left="360"/>
        <w:rPr>
          <w:rFonts w:ascii="Times New Roman" w:hAnsi="Times New Roman"/>
          <w:sz w:val="24"/>
          <w:szCs w:val="24"/>
        </w:rPr>
      </w:pPr>
      <w:r w:rsidRPr="005A5D1F">
        <w:rPr>
          <w:rFonts w:ascii="Times New Roman" w:hAnsi="Times New Roman"/>
          <w:sz w:val="24"/>
          <w:szCs w:val="24"/>
        </w:rPr>
        <w:t xml:space="preserve">обязательной аудиторной учебной нагрузки обучающегося </w:t>
      </w:r>
      <w:r w:rsidR="00BD4577">
        <w:rPr>
          <w:rFonts w:ascii="Times New Roman" w:hAnsi="Times New Roman"/>
          <w:sz w:val="24"/>
          <w:szCs w:val="24"/>
        </w:rPr>
        <w:t>50 часов.</w:t>
      </w:r>
    </w:p>
    <w:p w14:paraId="26AC6A60"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3F799C06"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37636008"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A67E22D"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E5CDF4A"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BEF1F54"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2F91C6B0"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6801A5E"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B80461C"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30EA8B2"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646A6657"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60E501DB"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C850EC4"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279457BC"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0F69BAC"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FBEB6D5"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2278B657" w14:textId="77777777" w:rsidR="00C96881" w:rsidRDefault="00C96881" w:rsidP="0054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ru-RU"/>
        </w:rPr>
      </w:pPr>
    </w:p>
    <w:p w14:paraId="0BF7E5FD" w14:textId="77777777" w:rsidR="00543E33" w:rsidRDefault="00543E33" w:rsidP="0054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ru-RU"/>
        </w:rPr>
      </w:pPr>
    </w:p>
    <w:p w14:paraId="403EC37C"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2DE4074" w14:textId="77777777" w:rsidR="00BD4577" w:rsidRDefault="00BD4577"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635B808C"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85F75F7" w14:textId="77777777" w:rsidR="00611408" w:rsidRDefault="0061140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113D6F48"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7CE2DBDE"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2619D520"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481201AB"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75D6DD2D"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4EF0024E"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68954705"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41D27F1B"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4363050D"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48C5A02F"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609F0A75" w14:textId="77777777" w:rsidR="000115B7" w:rsidRPr="004E7F1C" w:rsidRDefault="0057490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r>
        <w:rPr>
          <w:b/>
        </w:rPr>
        <w:t xml:space="preserve">2. </w:t>
      </w:r>
      <w:r w:rsidR="006F5E34" w:rsidRPr="004E7F1C">
        <w:rPr>
          <w:b/>
        </w:rPr>
        <w:t>СТРУКТУРА</w:t>
      </w:r>
      <w:r w:rsidR="000115B7" w:rsidRPr="004E7F1C">
        <w:rPr>
          <w:b/>
        </w:rPr>
        <w:t xml:space="preserve"> И СОДЕРЖАНИЕ ДИСЦИПЛИНЫ</w:t>
      </w:r>
    </w:p>
    <w:p w14:paraId="50610D1C"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80"/>
        <w:jc w:val="both"/>
        <w:rPr>
          <w:u w:val="single"/>
          <w:lang w:eastAsia="ru-RU"/>
        </w:rPr>
      </w:pPr>
      <w:r w:rsidRPr="004E7F1C">
        <w:rPr>
          <w:b/>
          <w:lang w:eastAsia="ru-RU"/>
        </w:rPr>
        <w:t xml:space="preserve">  2.1. Объем дисциплины и виды учебной работы</w:t>
      </w:r>
    </w:p>
    <w:p w14:paraId="3640C683"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2" w:right="-185"/>
        <w:jc w:val="both"/>
        <w:rPr>
          <w:b/>
          <w:lang w:eastAsia="ru-RU"/>
        </w:rPr>
      </w:pP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0115B7" w:rsidRPr="004E7F1C" w14:paraId="46CAB0CA" w14:textId="77777777" w:rsidTr="00F86E48">
        <w:trPr>
          <w:trHeight w:val="460"/>
          <w:jc w:val="center"/>
        </w:trPr>
        <w:tc>
          <w:tcPr>
            <w:tcW w:w="7905" w:type="dxa"/>
          </w:tcPr>
          <w:p w14:paraId="6E0C532C" w14:textId="77777777" w:rsidR="000115B7" w:rsidRPr="004E7F1C" w:rsidRDefault="000115B7" w:rsidP="00611408">
            <w:pPr>
              <w:suppressAutoHyphens w:val="0"/>
              <w:spacing w:line="360" w:lineRule="auto"/>
              <w:jc w:val="center"/>
              <w:rPr>
                <w:lang w:eastAsia="ru-RU"/>
              </w:rPr>
            </w:pPr>
            <w:r w:rsidRPr="004E7F1C">
              <w:rPr>
                <w:b/>
                <w:lang w:eastAsia="ru-RU"/>
              </w:rPr>
              <w:t>Вид учебной работы</w:t>
            </w:r>
          </w:p>
        </w:tc>
        <w:tc>
          <w:tcPr>
            <w:tcW w:w="1799" w:type="dxa"/>
          </w:tcPr>
          <w:p w14:paraId="69DFB90A" w14:textId="77777777" w:rsidR="000115B7" w:rsidRPr="001644E6" w:rsidRDefault="000115B7" w:rsidP="00611408">
            <w:pPr>
              <w:suppressAutoHyphens w:val="0"/>
              <w:spacing w:line="360" w:lineRule="auto"/>
              <w:jc w:val="center"/>
              <w:rPr>
                <w:iCs/>
                <w:lang w:eastAsia="ru-RU"/>
              </w:rPr>
            </w:pPr>
            <w:r w:rsidRPr="001644E6">
              <w:rPr>
                <w:b/>
                <w:iCs/>
                <w:lang w:eastAsia="ru-RU"/>
              </w:rPr>
              <w:t>Объем часов</w:t>
            </w:r>
          </w:p>
        </w:tc>
      </w:tr>
      <w:tr w:rsidR="000115B7" w:rsidRPr="004E7F1C" w14:paraId="77B308D4" w14:textId="77777777" w:rsidTr="00F86E48">
        <w:trPr>
          <w:trHeight w:val="285"/>
          <w:jc w:val="center"/>
        </w:trPr>
        <w:tc>
          <w:tcPr>
            <w:tcW w:w="7905" w:type="dxa"/>
          </w:tcPr>
          <w:p w14:paraId="68ED0E65" w14:textId="77777777" w:rsidR="000115B7" w:rsidRPr="004E7F1C" w:rsidRDefault="00F86E48" w:rsidP="00611408">
            <w:pPr>
              <w:suppressAutoHyphens w:val="0"/>
              <w:spacing w:line="360" w:lineRule="auto"/>
              <w:rPr>
                <w:b/>
                <w:lang w:eastAsia="ru-RU"/>
              </w:rPr>
            </w:pPr>
            <w:r>
              <w:rPr>
                <w:b/>
                <w:lang w:eastAsia="ru-RU"/>
              </w:rPr>
              <w:t>Объем образовательной нагрузки</w:t>
            </w:r>
            <w:r w:rsidR="000115B7" w:rsidRPr="004E7F1C">
              <w:rPr>
                <w:b/>
                <w:lang w:eastAsia="ru-RU"/>
              </w:rPr>
              <w:t xml:space="preserve"> (всего)</w:t>
            </w:r>
          </w:p>
        </w:tc>
        <w:tc>
          <w:tcPr>
            <w:tcW w:w="1799" w:type="dxa"/>
          </w:tcPr>
          <w:p w14:paraId="694E30CD" w14:textId="77777777" w:rsidR="000115B7" w:rsidRPr="001644E6" w:rsidRDefault="00F86E48" w:rsidP="00611408">
            <w:pPr>
              <w:suppressAutoHyphens w:val="0"/>
              <w:spacing w:line="360" w:lineRule="auto"/>
              <w:jc w:val="center"/>
              <w:rPr>
                <w:iCs/>
                <w:lang w:eastAsia="ru-RU"/>
              </w:rPr>
            </w:pPr>
            <w:r>
              <w:rPr>
                <w:iCs/>
                <w:lang w:eastAsia="ru-RU"/>
              </w:rPr>
              <w:t>68</w:t>
            </w:r>
          </w:p>
        </w:tc>
      </w:tr>
      <w:tr w:rsidR="000115B7" w:rsidRPr="004E7F1C" w14:paraId="4D5CE8AC" w14:textId="77777777" w:rsidTr="00F86E48">
        <w:trPr>
          <w:jc w:val="center"/>
        </w:trPr>
        <w:tc>
          <w:tcPr>
            <w:tcW w:w="7905" w:type="dxa"/>
          </w:tcPr>
          <w:p w14:paraId="2A669D7C" w14:textId="77777777" w:rsidR="000115B7" w:rsidRPr="004E7F1C" w:rsidRDefault="000115B7" w:rsidP="00611408">
            <w:pPr>
              <w:suppressAutoHyphens w:val="0"/>
              <w:spacing w:line="360" w:lineRule="auto"/>
              <w:jc w:val="both"/>
              <w:rPr>
                <w:lang w:eastAsia="ru-RU"/>
              </w:rPr>
            </w:pPr>
            <w:r w:rsidRPr="004E7F1C">
              <w:rPr>
                <w:b/>
                <w:lang w:eastAsia="ru-RU"/>
              </w:rPr>
              <w:t xml:space="preserve">Обязательная аудиторная учебная нагрузка (всего) </w:t>
            </w:r>
          </w:p>
        </w:tc>
        <w:tc>
          <w:tcPr>
            <w:tcW w:w="1799" w:type="dxa"/>
          </w:tcPr>
          <w:p w14:paraId="3DB46A40" w14:textId="77777777" w:rsidR="000115B7" w:rsidRPr="001644E6" w:rsidRDefault="007E2854" w:rsidP="00611408">
            <w:pPr>
              <w:suppressAutoHyphens w:val="0"/>
              <w:spacing w:line="360" w:lineRule="auto"/>
              <w:jc w:val="center"/>
              <w:rPr>
                <w:iCs/>
                <w:lang w:eastAsia="ru-RU"/>
              </w:rPr>
            </w:pPr>
            <w:r>
              <w:rPr>
                <w:iCs/>
                <w:lang w:eastAsia="ru-RU"/>
              </w:rPr>
              <w:t>50</w:t>
            </w:r>
          </w:p>
        </w:tc>
      </w:tr>
      <w:tr w:rsidR="00F86E48" w:rsidRPr="004E7F1C" w14:paraId="2434E622" w14:textId="77777777" w:rsidTr="00E35869">
        <w:trPr>
          <w:jc w:val="center"/>
        </w:trPr>
        <w:tc>
          <w:tcPr>
            <w:tcW w:w="9704" w:type="dxa"/>
            <w:gridSpan w:val="2"/>
          </w:tcPr>
          <w:p w14:paraId="0056FD02" w14:textId="77777777" w:rsidR="00F86E48" w:rsidRPr="001644E6" w:rsidRDefault="00F86E48" w:rsidP="00611408">
            <w:pPr>
              <w:suppressAutoHyphens w:val="0"/>
              <w:spacing w:line="360" w:lineRule="auto"/>
              <w:jc w:val="center"/>
              <w:rPr>
                <w:iCs/>
                <w:lang w:eastAsia="ru-RU"/>
              </w:rPr>
            </w:pPr>
            <w:r w:rsidRPr="004E7F1C">
              <w:rPr>
                <w:lang w:eastAsia="ru-RU"/>
              </w:rPr>
              <w:t>в том числе:</w:t>
            </w:r>
          </w:p>
        </w:tc>
      </w:tr>
      <w:tr w:rsidR="007E2854" w:rsidRPr="004E7F1C" w14:paraId="0231787A" w14:textId="77777777" w:rsidTr="00F86E48">
        <w:trPr>
          <w:jc w:val="center"/>
        </w:trPr>
        <w:tc>
          <w:tcPr>
            <w:tcW w:w="7905" w:type="dxa"/>
          </w:tcPr>
          <w:p w14:paraId="1C6D66DE" w14:textId="77777777" w:rsidR="007E2854" w:rsidRPr="004E7F1C" w:rsidRDefault="007E2854" w:rsidP="00611408">
            <w:pPr>
              <w:suppressAutoHyphens w:val="0"/>
              <w:spacing w:line="360" w:lineRule="auto"/>
              <w:rPr>
                <w:lang w:eastAsia="ru-RU"/>
              </w:rPr>
            </w:pPr>
            <w:r>
              <w:rPr>
                <w:lang w:eastAsia="ru-RU"/>
              </w:rPr>
              <w:t>теоретическое занятие</w:t>
            </w:r>
          </w:p>
        </w:tc>
        <w:tc>
          <w:tcPr>
            <w:tcW w:w="1799" w:type="dxa"/>
          </w:tcPr>
          <w:p w14:paraId="2C102393" w14:textId="77777777" w:rsidR="007E2854" w:rsidRPr="001644E6" w:rsidRDefault="007E2854" w:rsidP="00611408">
            <w:pPr>
              <w:suppressAutoHyphens w:val="0"/>
              <w:spacing w:line="360" w:lineRule="auto"/>
              <w:jc w:val="center"/>
              <w:rPr>
                <w:iCs/>
                <w:lang w:eastAsia="ru-RU"/>
              </w:rPr>
            </w:pPr>
            <w:r>
              <w:rPr>
                <w:iCs/>
                <w:lang w:eastAsia="ru-RU"/>
              </w:rPr>
              <w:t>26</w:t>
            </w:r>
          </w:p>
        </w:tc>
      </w:tr>
      <w:tr w:rsidR="000115B7" w:rsidRPr="004E7F1C" w14:paraId="0CCAE5D8" w14:textId="77777777" w:rsidTr="00F86E48">
        <w:trPr>
          <w:jc w:val="center"/>
        </w:trPr>
        <w:tc>
          <w:tcPr>
            <w:tcW w:w="7905" w:type="dxa"/>
          </w:tcPr>
          <w:p w14:paraId="3EE78B08" w14:textId="77777777" w:rsidR="000115B7" w:rsidRPr="004E7F1C" w:rsidRDefault="000115B7" w:rsidP="00611408">
            <w:pPr>
              <w:suppressAutoHyphens w:val="0"/>
              <w:spacing w:line="360" w:lineRule="auto"/>
              <w:rPr>
                <w:lang w:eastAsia="ru-RU"/>
              </w:rPr>
            </w:pPr>
            <w:r w:rsidRPr="004E7F1C">
              <w:rPr>
                <w:lang w:eastAsia="ru-RU"/>
              </w:rPr>
              <w:t>практические занятия</w:t>
            </w:r>
          </w:p>
        </w:tc>
        <w:tc>
          <w:tcPr>
            <w:tcW w:w="1799" w:type="dxa"/>
          </w:tcPr>
          <w:p w14:paraId="53CD79EA" w14:textId="77777777" w:rsidR="000115B7" w:rsidRPr="001644E6" w:rsidRDefault="00974F56" w:rsidP="00611408">
            <w:pPr>
              <w:suppressAutoHyphens w:val="0"/>
              <w:spacing w:line="360" w:lineRule="auto"/>
              <w:jc w:val="center"/>
              <w:rPr>
                <w:iCs/>
                <w:lang w:eastAsia="ru-RU"/>
              </w:rPr>
            </w:pPr>
            <w:r w:rsidRPr="001644E6">
              <w:rPr>
                <w:iCs/>
                <w:lang w:eastAsia="ru-RU"/>
              </w:rPr>
              <w:t>24</w:t>
            </w:r>
          </w:p>
        </w:tc>
      </w:tr>
      <w:tr w:rsidR="00F86E48" w:rsidRPr="004E7F1C" w14:paraId="48B9330F" w14:textId="77777777" w:rsidTr="00F86E48">
        <w:trPr>
          <w:jc w:val="center"/>
        </w:trPr>
        <w:tc>
          <w:tcPr>
            <w:tcW w:w="7905" w:type="dxa"/>
            <w:tcBorders>
              <w:right w:val="single" w:sz="4" w:space="0" w:color="auto"/>
            </w:tcBorders>
          </w:tcPr>
          <w:p w14:paraId="5EE04F28" w14:textId="77777777" w:rsidR="00F86E48" w:rsidRPr="004E7F1C" w:rsidRDefault="00F86E48" w:rsidP="00611408">
            <w:pPr>
              <w:suppressAutoHyphens w:val="0"/>
              <w:spacing w:line="360" w:lineRule="auto"/>
              <w:rPr>
                <w:lang w:eastAsia="ru-RU"/>
              </w:rPr>
            </w:pPr>
            <w:r>
              <w:rPr>
                <w:lang w:eastAsia="ru-RU"/>
              </w:rPr>
              <w:t>самостоятельная учебная работа</w:t>
            </w:r>
          </w:p>
        </w:tc>
        <w:tc>
          <w:tcPr>
            <w:tcW w:w="1799" w:type="dxa"/>
            <w:tcBorders>
              <w:left w:val="single" w:sz="4" w:space="0" w:color="auto"/>
            </w:tcBorders>
          </w:tcPr>
          <w:p w14:paraId="5E499A81" w14:textId="77777777" w:rsidR="00F86E48" w:rsidRPr="001644E6" w:rsidRDefault="00F86E48" w:rsidP="00611408">
            <w:pPr>
              <w:suppressAutoHyphens w:val="0"/>
              <w:spacing w:line="360" w:lineRule="auto"/>
              <w:jc w:val="center"/>
              <w:rPr>
                <w:iCs/>
                <w:lang w:eastAsia="ru-RU"/>
              </w:rPr>
            </w:pPr>
            <w:r>
              <w:rPr>
                <w:iCs/>
                <w:lang w:eastAsia="ru-RU"/>
              </w:rPr>
              <w:t>12</w:t>
            </w:r>
          </w:p>
        </w:tc>
      </w:tr>
      <w:tr w:rsidR="00F86E48" w:rsidRPr="004E7F1C" w14:paraId="6FBC40CA" w14:textId="77777777" w:rsidTr="00F86E48">
        <w:trPr>
          <w:jc w:val="center"/>
        </w:trPr>
        <w:tc>
          <w:tcPr>
            <w:tcW w:w="7905" w:type="dxa"/>
            <w:tcBorders>
              <w:right w:val="single" w:sz="4" w:space="0" w:color="auto"/>
            </w:tcBorders>
          </w:tcPr>
          <w:p w14:paraId="03E8AB62" w14:textId="77777777" w:rsidR="00F86E48" w:rsidRPr="004E7F1C" w:rsidRDefault="00F86E48" w:rsidP="00611408">
            <w:pPr>
              <w:suppressAutoHyphens w:val="0"/>
              <w:spacing w:line="360" w:lineRule="auto"/>
              <w:rPr>
                <w:i/>
                <w:iCs/>
                <w:lang w:eastAsia="ru-RU"/>
              </w:rPr>
            </w:pPr>
            <w:r>
              <w:rPr>
                <w:i/>
                <w:iCs/>
                <w:lang w:eastAsia="ru-RU"/>
              </w:rPr>
              <w:t>Итоговая аттестация – экзамен</w:t>
            </w:r>
          </w:p>
        </w:tc>
        <w:tc>
          <w:tcPr>
            <w:tcW w:w="1799" w:type="dxa"/>
            <w:tcBorders>
              <w:left w:val="single" w:sz="4" w:space="0" w:color="auto"/>
            </w:tcBorders>
          </w:tcPr>
          <w:p w14:paraId="1003756B" w14:textId="77777777" w:rsidR="00F86E48" w:rsidRPr="004E7F1C" w:rsidRDefault="00F86E48" w:rsidP="00F86E48">
            <w:pPr>
              <w:spacing w:line="360" w:lineRule="auto"/>
              <w:ind w:left="816"/>
              <w:rPr>
                <w:i/>
                <w:iCs/>
                <w:lang w:eastAsia="ru-RU"/>
              </w:rPr>
            </w:pPr>
            <w:r>
              <w:rPr>
                <w:i/>
                <w:iCs/>
                <w:lang w:eastAsia="ru-RU"/>
              </w:rPr>
              <w:t>6</w:t>
            </w:r>
          </w:p>
        </w:tc>
      </w:tr>
    </w:tbl>
    <w:p w14:paraId="240E8B0F"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CF973B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8D95FAA"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637E65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98C221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004DD0A"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5A0BF2C"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2D2BC40"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98C9EBE"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2B2C16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EB2903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13537B3B"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4AB337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6E23C70"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035773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E2B73B7"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402FB30"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16B33C3"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8AD72B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116BD22"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062955A"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108428F"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14EE4FE1"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157B2A21"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10C0117"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492A5AD"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8EA9AE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B45DE45" w14:textId="77777777" w:rsidR="000115B7" w:rsidRDefault="000115B7"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jc w:val="center"/>
        <w:outlineLvl w:val="0"/>
        <w:rPr>
          <w:b/>
          <w:lang w:eastAsia="ru-RU"/>
        </w:rPr>
        <w:sectPr w:rsidR="000115B7" w:rsidSect="00611408">
          <w:footerReference w:type="even" r:id="rId8"/>
          <w:footerReference w:type="default" r:id="rId9"/>
          <w:type w:val="continuous"/>
          <w:pgSz w:w="11906" w:h="16838"/>
          <w:pgMar w:top="426" w:right="850" w:bottom="1843" w:left="1701" w:header="397" w:footer="720" w:gutter="0"/>
          <w:cols w:space="720"/>
          <w:titlePg/>
          <w:docGrid w:linePitch="360"/>
        </w:sectPr>
      </w:pPr>
    </w:p>
    <w:p w14:paraId="226CE033" w14:textId="77777777" w:rsidR="000115B7" w:rsidRDefault="000115B7" w:rsidP="006114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outlineLvl w:val="0"/>
        <w:rPr>
          <w:b/>
          <w:lang w:eastAsia="ru-RU"/>
        </w:rPr>
      </w:pPr>
      <w:r w:rsidRPr="009B1875">
        <w:rPr>
          <w:b/>
          <w:lang w:eastAsia="ru-RU"/>
        </w:rPr>
        <w:lastRenderedPageBreak/>
        <w:t xml:space="preserve">2.2. Тематический план и содержание </w:t>
      </w:r>
      <w:r w:rsidR="00974F56" w:rsidRPr="009B1875">
        <w:rPr>
          <w:b/>
          <w:lang w:eastAsia="ru-RU"/>
        </w:rPr>
        <w:t>дисциплины ОП</w:t>
      </w:r>
      <w:r>
        <w:rPr>
          <w:b/>
          <w:lang w:eastAsia="ru-RU"/>
        </w:rPr>
        <w:t>. 07.   Ботаника.</w:t>
      </w:r>
    </w:p>
    <w:p w14:paraId="45E1C3EB" w14:textId="77777777" w:rsidR="00CA6C12" w:rsidRDefault="00CA6C12"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jc w:val="center"/>
        <w:outlineLvl w:val="0"/>
        <w:rPr>
          <w:b/>
          <w:lang w:eastAsia="ru-RU"/>
        </w:rPr>
      </w:pPr>
    </w:p>
    <w:tbl>
      <w:tblPr>
        <w:tblW w:w="15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9045"/>
        <w:gridCol w:w="11"/>
        <w:gridCol w:w="1023"/>
        <w:gridCol w:w="2104"/>
        <w:gridCol w:w="11"/>
      </w:tblGrid>
      <w:tr w:rsidR="006F5E34" w:rsidRPr="00BD4577" w14:paraId="0897DD72" w14:textId="77777777" w:rsidTr="007E2854">
        <w:trPr>
          <w:gridAfter w:val="1"/>
          <w:wAfter w:w="11" w:type="dxa"/>
          <w:trHeight w:val="469"/>
          <w:jc w:val="center"/>
        </w:trPr>
        <w:tc>
          <w:tcPr>
            <w:tcW w:w="3012" w:type="dxa"/>
          </w:tcPr>
          <w:p w14:paraId="0125DB7A"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Наименование</w:t>
            </w:r>
          </w:p>
          <w:p w14:paraId="24618747"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разделов и тем</w:t>
            </w:r>
          </w:p>
        </w:tc>
        <w:tc>
          <w:tcPr>
            <w:tcW w:w="9045" w:type="dxa"/>
          </w:tcPr>
          <w:p w14:paraId="4C8F6BDC"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Содержание учебного материала, лабораторные и практические работы,</w:t>
            </w:r>
          </w:p>
          <w:p w14:paraId="3529BDB0"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самостоятельная работа обучающихся, курсовая работа (проект)</w:t>
            </w:r>
          </w:p>
        </w:tc>
        <w:tc>
          <w:tcPr>
            <w:tcW w:w="1034" w:type="dxa"/>
            <w:gridSpan w:val="2"/>
          </w:tcPr>
          <w:p w14:paraId="1D5ED42B"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Объем часов</w:t>
            </w:r>
          </w:p>
        </w:tc>
        <w:tc>
          <w:tcPr>
            <w:tcW w:w="2104" w:type="dxa"/>
          </w:tcPr>
          <w:p w14:paraId="59FE372F" w14:textId="77777777" w:rsidR="006F5E34" w:rsidRPr="00BD4577" w:rsidRDefault="00573C85" w:rsidP="00BD4577">
            <w:pPr>
              <w:pStyle w:val="afd"/>
              <w:jc w:val="center"/>
              <w:rPr>
                <w:rFonts w:ascii="Times New Roman" w:hAnsi="Times New Roman"/>
                <w:b/>
                <w:sz w:val="24"/>
                <w:szCs w:val="24"/>
              </w:rPr>
            </w:pPr>
            <w:r w:rsidRPr="00573C85">
              <w:rPr>
                <w:rFonts w:ascii="Times New Roman" w:hAnsi="Times New Roman"/>
                <w:b/>
                <w:sz w:val="24"/>
                <w:szCs w:val="24"/>
              </w:rPr>
              <w:t>Коды компетенций и личностных результатов, формированию которых способствует элемент программы, ЛР – без выделения по темам</w:t>
            </w:r>
          </w:p>
        </w:tc>
      </w:tr>
      <w:tr w:rsidR="006F5E34" w:rsidRPr="00BD4577" w14:paraId="204378BA" w14:textId="77777777" w:rsidTr="007E2854">
        <w:trPr>
          <w:gridAfter w:val="1"/>
          <w:wAfter w:w="11" w:type="dxa"/>
          <w:trHeight w:val="20"/>
          <w:jc w:val="center"/>
        </w:trPr>
        <w:tc>
          <w:tcPr>
            <w:tcW w:w="3012" w:type="dxa"/>
          </w:tcPr>
          <w:p w14:paraId="451709F3"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1</w:t>
            </w:r>
          </w:p>
        </w:tc>
        <w:tc>
          <w:tcPr>
            <w:tcW w:w="9045" w:type="dxa"/>
          </w:tcPr>
          <w:p w14:paraId="1FE57736"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2</w:t>
            </w:r>
          </w:p>
        </w:tc>
        <w:tc>
          <w:tcPr>
            <w:tcW w:w="1034" w:type="dxa"/>
            <w:gridSpan w:val="2"/>
          </w:tcPr>
          <w:p w14:paraId="411B147B"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3</w:t>
            </w:r>
          </w:p>
        </w:tc>
        <w:tc>
          <w:tcPr>
            <w:tcW w:w="2104" w:type="dxa"/>
          </w:tcPr>
          <w:p w14:paraId="46ED7F8F"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4</w:t>
            </w:r>
          </w:p>
        </w:tc>
      </w:tr>
      <w:tr w:rsidR="00573C85" w:rsidRPr="00BD4577" w14:paraId="04DC6744" w14:textId="77777777" w:rsidTr="00E35869">
        <w:trPr>
          <w:gridAfter w:val="1"/>
          <w:wAfter w:w="11" w:type="dxa"/>
          <w:trHeight w:val="20"/>
          <w:jc w:val="center"/>
        </w:trPr>
        <w:tc>
          <w:tcPr>
            <w:tcW w:w="13091" w:type="dxa"/>
            <w:gridSpan w:val="4"/>
          </w:tcPr>
          <w:p w14:paraId="577B4100" w14:textId="77777777" w:rsidR="00573C85" w:rsidRPr="00BD4577" w:rsidRDefault="00573C85" w:rsidP="00BD4577">
            <w:pPr>
              <w:pStyle w:val="afd"/>
              <w:jc w:val="center"/>
              <w:rPr>
                <w:rFonts w:ascii="Times New Roman" w:hAnsi="Times New Roman"/>
                <w:b/>
                <w:sz w:val="24"/>
                <w:szCs w:val="24"/>
              </w:rPr>
            </w:pPr>
          </w:p>
        </w:tc>
        <w:tc>
          <w:tcPr>
            <w:tcW w:w="2104" w:type="dxa"/>
          </w:tcPr>
          <w:p w14:paraId="2E797724" w14:textId="77777777" w:rsidR="00573C85" w:rsidRPr="00573C85" w:rsidRDefault="00573C85" w:rsidP="00BD4577">
            <w:pPr>
              <w:pStyle w:val="afd"/>
              <w:jc w:val="center"/>
              <w:rPr>
                <w:rFonts w:ascii="Times New Roman" w:hAnsi="Times New Roman"/>
                <w:i/>
                <w:sz w:val="24"/>
                <w:szCs w:val="24"/>
              </w:rPr>
            </w:pPr>
            <w:r w:rsidRPr="00573C85">
              <w:rPr>
                <w:rFonts w:ascii="Times New Roman" w:hAnsi="Times New Roman"/>
                <w:i/>
                <w:sz w:val="24"/>
                <w:szCs w:val="24"/>
              </w:rPr>
              <w:t>ЛР 15, ЛР 20.</w:t>
            </w:r>
          </w:p>
        </w:tc>
      </w:tr>
      <w:tr w:rsidR="000A4F64" w:rsidRPr="00BD4577" w14:paraId="37CAC69C" w14:textId="77777777" w:rsidTr="004156FF">
        <w:trPr>
          <w:trHeight w:val="20"/>
          <w:jc w:val="center"/>
        </w:trPr>
        <w:tc>
          <w:tcPr>
            <w:tcW w:w="15206" w:type="dxa"/>
            <w:gridSpan w:val="6"/>
          </w:tcPr>
          <w:p w14:paraId="16723E3F" w14:textId="77777777" w:rsidR="000A4F64" w:rsidRPr="00BD4577" w:rsidRDefault="000A4F64" w:rsidP="00BD4577">
            <w:pPr>
              <w:pStyle w:val="afd"/>
              <w:jc w:val="center"/>
              <w:rPr>
                <w:rFonts w:ascii="Times New Roman" w:hAnsi="Times New Roman"/>
                <w:b/>
                <w:color w:val="000000"/>
                <w:sz w:val="24"/>
                <w:szCs w:val="24"/>
              </w:rPr>
            </w:pPr>
            <w:r w:rsidRPr="00BD4577">
              <w:rPr>
                <w:rFonts w:ascii="Times New Roman" w:hAnsi="Times New Roman"/>
                <w:b/>
                <w:sz w:val="24"/>
                <w:szCs w:val="24"/>
              </w:rPr>
              <w:t>Раздел 1. Ан</w:t>
            </w:r>
            <w:r w:rsidR="00E11DB5" w:rsidRPr="00BD4577">
              <w:rPr>
                <w:rFonts w:ascii="Times New Roman" w:hAnsi="Times New Roman"/>
                <w:b/>
                <w:sz w:val="24"/>
                <w:szCs w:val="24"/>
              </w:rPr>
              <w:t>атомия и морфология растений (24 часа</w:t>
            </w:r>
            <w:r w:rsidRPr="00BD4577">
              <w:rPr>
                <w:rFonts w:ascii="Times New Roman" w:hAnsi="Times New Roman"/>
                <w:b/>
                <w:sz w:val="24"/>
                <w:szCs w:val="24"/>
              </w:rPr>
              <w:t>)</w:t>
            </w:r>
          </w:p>
        </w:tc>
      </w:tr>
      <w:tr w:rsidR="00E375E2" w:rsidRPr="00BD4577" w14:paraId="732E5081" w14:textId="77777777" w:rsidTr="007E2854">
        <w:trPr>
          <w:gridAfter w:val="1"/>
          <w:wAfter w:w="11" w:type="dxa"/>
          <w:trHeight w:val="1942"/>
          <w:jc w:val="center"/>
        </w:trPr>
        <w:tc>
          <w:tcPr>
            <w:tcW w:w="3012" w:type="dxa"/>
          </w:tcPr>
          <w:p w14:paraId="793232B3"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 xml:space="preserve">Тема 1.1. </w:t>
            </w:r>
          </w:p>
          <w:p w14:paraId="15CFE9AD"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Введение. Увеличительные приборы. Строение растительной клетки. </w:t>
            </w:r>
          </w:p>
        </w:tc>
        <w:tc>
          <w:tcPr>
            <w:tcW w:w="9045" w:type="dxa"/>
          </w:tcPr>
          <w:p w14:paraId="64445402"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2C57B97A"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Предмет и задачи ботаники. Значение ботаники в образовании фармацевта. Охрана растительного мира. </w:t>
            </w:r>
            <w:r w:rsidRPr="00BD4577">
              <w:rPr>
                <w:rFonts w:ascii="Times New Roman" w:hAnsi="Times New Roman"/>
                <w:iCs/>
                <w:sz w:val="24"/>
                <w:szCs w:val="24"/>
              </w:rPr>
              <w:t>Увеличительные приборы</w:t>
            </w:r>
            <w:r w:rsidRPr="00BD4577">
              <w:rPr>
                <w:rFonts w:ascii="Times New Roman" w:hAnsi="Times New Roman"/>
                <w:sz w:val="24"/>
                <w:szCs w:val="24"/>
              </w:rPr>
              <w:t xml:space="preserve">. </w:t>
            </w:r>
            <w:r w:rsidRPr="00BD4577">
              <w:rPr>
                <w:rFonts w:ascii="Times New Roman" w:hAnsi="Times New Roman"/>
                <w:iCs/>
                <w:sz w:val="24"/>
                <w:szCs w:val="24"/>
              </w:rPr>
              <w:t>Правила работы с микроскопом. Строение клетки. Цитоплазма. Пластиды.  Ядро. Производные протопласта. Клеточная стенка. Клеточный сок. Включения в клетке, запасные и экскреторные вещества. Включения в клетке, запасные и экскреторные вещества.</w:t>
            </w:r>
            <w:r w:rsidRPr="00BD4577">
              <w:rPr>
                <w:rFonts w:ascii="Times New Roman" w:hAnsi="Times New Roman"/>
                <w:sz w:val="24"/>
                <w:szCs w:val="24"/>
              </w:rPr>
              <w:t xml:space="preserve"> </w:t>
            </w:r>
            <w:r w:rsidRPr="00BD4577">
              <w:rPr>
                <w:rFonts w:ascii="Times New Roman" w:hAnsi="Times New Roman"/>
                <w:iCs/>
                <w:sz w:val="24"/>
                <w:szCs w:val="24"/>
              </w:rPr>
              <w:t>Жизненный цикл клетки. Процессы жизнедеятельности клетки. Фотосинтез. Мейоз. Митоз. Биологическое значение мейоза и митоза.</w:t>
            </w:r>
          </w:p>
        </w:tc>
        <w:tc>
          <w:tcPr>
            <w:tcW w:w="1034" w:type="dxa"/>
            <w:gridSpan w:val="2"/>
          </w:tcPr>
          <w:p w14:paraId="3C73549D"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shd w:val="clear" w:color="auto" w:fill="auto"/>
          </w:tcPr>
          <w:p w14:paraId="2F81D5F7"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ОК 01 – ОК 05, </w:t>
            </w:r>
          </w:p>
          <w:p w14:paraId="22FA30C9" w14:textId="77777777" w:rsidR="00E375E2" w:rsidRPr="00BD4577" w:rsidRDefault="00E375E2" w:rsidP="00573C85">
            <w:pPr>
              <w:pStyle w:val="afd"/>
              <w:rPr>
                <w:rFonts w:ascii="Times New Roman" w:hAnsi="Times New Roman"/>
                <w:sz w:val="24"/>
                <w:szCs w:val="24"/>
              </w:rPr>
            </w:pPr>
          </w:p>
        </w:tc>
      </w:tr>
      <w:tr w:rsidR="00E375E2" w:rsidRPr="00BD4577" w14:paraId="2FC7D2F1" w14:textId="77777777" w:rsidTr="007E2854">
        <w:trPr>
          <w:gridAfter w:val="1"/>
          <w:wAfter w:w="11" w:type="dxa"/>
          <w:trHeight w:val="1114"/>
          <w:jc w:val="center"/>
        </w:trPr>
        <w:tc>
          <w:tcPr>
            <w:tcW w:w="3012" w:type="dxa"/>
            <w:vMerge w:val="restart"/>
          </w:tcPr>
          <w:p w14:paraId="52D35BA0"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Тема 1.2.</w:t>
            </w:r>
          </w:p>
          <w:p w14:paraId="116EDF39"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Общее понятие о растительных тканях. </w:t>
            </w:r>
          </w:p>
        </w:tc>
        <w:tc>
          <w:tcPr>
            <w:tcW w:w="9045" w:type="dxa"/>
          </w:tcPr>
          <w:p w14:paraId="657635DE"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sz w:val="24"/>
                <w:szCs w:val="24"/>
              </w:rPr>
              <w:t xml:space="preserve"> </w:t>
            </w:r>
            <w:r w:rsidRPr="00BD4577">
              <w:rPr>
                <w:rFonts w:ascii="Times New Roman" w:hAnsi="Times New Roman"/>
                <w:b/>
                <w:sz w:val="24"/>
                <w:szCs w:val="24"/>
              </w:rPr>
              <w:t>Содержание учебного материала</w:t>
            </w:r>
          </w:p>
          <w:p w14:paraId="02FD6D47"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тканях. Классификация. Характеристика образовательных, покровных, проводящих, механических, основных, выделительных тканей. Функции. Особенности строения. Локализация.</w:t>
            </w:r>
          </w:p>
        </w:tc>
        <w:tc>
          <w:tcPr>
            <w:tcW w:w="1034" w:type="dxa"/>
            <w:gridSpan w:val="2"/>
          </w:tcPr>
          <w:p w14:paraId="4F55F849"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3022EAE7"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ОК 02 – ОК 05,</w:t>
            </w:r>
          </w:p>
          <w:p w14:paraId="469A7D5A" w14:textId="77777777" w:rsidR="00E375E2" w:rsidRPr="00BD4577" w:rsidRDefault="00E375E2" w:rsidP="00BD4577">
            <w:pPr>
              <w:pStyle w:val="afd"/>
              <w:rPr>
                <w:rFonts w:ascii="Times New Roman" w:hAnsi="Times New Roman"/>
                <w:sz w:val="24"/>
                <w:szCs w:val="24"/>
              </w:rPr>
            </w:pPr>
          </w:p>
        </w:tc>
      </w:tr>
      <w:tr w:rsidR="006F5E34" w:rsidRPr="00BD4577" w14:paraId="0187738E" w14:textId="77777777" w:rsidTr="007E2854">
        <w:trPr>
          <w:gridAfter w:val="1"/>
          <w:wAfter w:w="11" w:type="dxa"/>
          <w:trHeight w:val="150"/>
          <w:jc w:val="center"/>
        </w:trPr>
        <w:tc>
          <w:tcPr>
            <w:tcW w:w="3012" w:type="dxa"/>
            <w:vMerge/>
          </w:tcPr>
          <w:p w14:paraId="1FF43AF3" w14:textId="77777777" w:rsidR="006F5E34" w:rsidRPr="00BD4577" w:rsidRDefault="006F5E34" w:rsidP="00BD4577">
            <w:pPr>
              <w:pStyle w:val="afd"/>
              <w:rPr>
                <w:rFonts w:ascii="Times New Roman" w:hAnsi="Times New Roman"/>
                <w:sz w:val="24"/>
                <w:szCs w:val="24"/>
              </w:rPr>
            </w:pPr>
          </w:p>
        </w:tc>
        <w:tc>
          <w:tcPr>
            <w:tcW w:w="9045" w:type="dxa"/>
          </w:tcPr>
          <w:p w14:paraId="7786361E" w14:textId="77777777" w:rsidR="006F5E34"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w:t>
            </w:r>
            <w:r w:rsidR="00050813" w:rsidRPr="00BD4577">
              <w:rPr>
                <w:rFonts w:ascii="Times New Roman" w:hAnsi="Times New Roman"/>
                <w:b/>
                <w:sz w:val="24"/>
                <w:szCs w:val="24"/>
              </w:rPr>
              <w:t xml:space="preserve"> № 1</w:t>
            </w:r>
            <w:r w:rsidR="00050813" w:rsidRPr="00BD4577">
              <w:rPr>
                <w:rFonts w:ascii="Times New Roman" w:hAnsi="Times New Roman"/>
                <w:sz w:val="24"/>
                <w:szCs w:val="24"/>
              </w:rPr>
              <w:t xml:space="preserve"> «Правила работы с микроскопом. Изучение строение клетки и её основных органоидов. </w:t>
            </w:r>
            <w:r w:rsidR="00171CDD" w:rsidRPr="00BD4577">
              <w:rPr>
                <w:rFonts w:ascii="Times New Roman" w:hAnsi="Times New Roman"/>
                <w:sz w:val="24"/>
                <w:szCs w:val="24"/>
              </w:rPr>
              <w:t>Изучение</w:t>
            </w:r>
            <w:r w:rsidR="006F5E34" w:rsidRPr="00BD4577">
              <w:rPr>
                <w:rFonts w:ascii="Times New Roman" w:hAnsi="Times New Roman"/>
                <w:sz w:val="24"/>
                <w:szCs w:val="24"/>
              </w:rPr>
              <w:t xml:space="preserve"> рас</w:t>
            </w:r>
            <w:r w:rsidR="00171CDD" w:rsidRPr="00BD4577">
              <w:rPr>
                <w:rFonts w:ascii="Times New Roman" w:hAnsi="Times New Roman"/>
                <w:sz w:val="24"/>
                <w:szCs w:val="24"/>
              </w:rPr>
              <w:t>тительных тканей»</w:t>
            </w:r>
            <w:r w:rsidR="006E68EF" w:rsidRPr="00BD4577">
              <w:rPr>
                <w:rFonts w:ascii="Times New Roman" w:hAnsi="Times New Roman"/>
                <w:sz w:val="24"/>
                <w:szCs w:val="24"/>
              </w:rPr>
              <w:t>.</w:t>
            </w:r>
          </w:p>
        </w:tc>
        <w:tc>
          <w:tcPr>
            <w:tcW w:w="1034" w:type="dxa"/>
            <w:gridSpan w:val="2"/>
          </w:tcPr>
          <w:p w14:paraId="72D725CA" w14:textId="77777777" w:rsidR="006F5E34" w:rsidRPr="00BD4577" w:rsidRDefault="006F5E34"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42D1B131" w14:textId="77777777" w:rsidR="006F5E34"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E375E2" w:rsidRPr="00BD4577" w14:paraId="4224DB32" w14:textId="77777777" w:rsidTr="007E2854">
        <w:trPr>
          <w:gridAfter w:val="1"/>
          <w:wAfter w:w="11" w:type="dxa"/>
          <w:trHeight w:val="1473"/>
          <w:jc w:val="center"/>
        </w:trPr>
        <w:tc>
          <w:tcPr>
            <w:tcW w:w="3012" w:type="dxa"/>
          </w:tcPr>
          <w:p w14:paraId="4468BE64"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lastRenderedPageBreak/>
              <w:t>Тема 1.3.</w:t>
            </w:r>
          </w:p>
          <w:p w14:paraId="015CD7D4"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вегетативных органах. Корень. Побег. Стебель.</w:t>
            </w:r>
          </w:p>
        </w:tc>
        <w:tc>
          <w:tcPr>
            <w:tcW w:w="9045" w:type="dxa"/>
          </w:tcPr>
          <w:p w14:paraId="61D08242"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1721F832"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вегетативных органах. Морфология корня. Классификация корней и корневых систем. Метаморфозы корней. Побег. Морфология побега. Стебель. Морфология стебля. Типы стеблей. Типы побегов. Типы листорасположения. Метаморфозы побегов</w:t>
            </w:r>
          </w:p>
        </w:tc>
        <w:tc>
          <w:tcPr>
            <w:tcW w:w="1034" w:type="dxa"/>
            <w:gridSpan w:val="2"/>
          </w:tcPr>
          <w:p w14:paraId="0D3B496B"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p w14:paraId="367C4AA4" w14:textId="77777777" w:rsidR="00E375E2" w:rsidRPr="00BD4577" w:rsidRDefault="00E375E2" w:rsidP="00BD4577">
            <w:pPr>
              <w:pStyle w:val="afd"/>
              <w:jc w:val="center"/>
              <w:rPr>
                <w:rFonts w:ascii="Times New Roman" w:hAnsi="Times New Roman"/>
                <w:sz w:val="24"/>
                <w:szCs w:val="24"/>
              </w:rPr>
            </w:pPr>
          </w:p>
        </w:tc>
        <w:tc>
          <w:tcPr>
            <w:tcW w:w="2104" w:type="dxa"/>
          </w:tcPr>
          <w:p w14:paraId="594834F7"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ОК 02 – ОК 05,</w:t>
            </w:r>
          </w:p>
        </w:tc>
      </w:tr>
      <w:tr w:rsidR="00874F7A" w:rsidRPr="00BD4577" w14:paraId="3B1443AA" w14:textId="77777777" w:rsidTr="007E2854">
        <w:trPr>
          <w:gridAfter w:val="1"/>
          <w:wAfter w:w="11" w:type="dxa"/>
          <w:trHeight w:val="557"/>
          <w:jc w:val="center"/>
        </w:trPr>
        <w:tc>
          <w:tcPr>
            <w:tcW w:w="3012" w:type="dxa"/>
            <w:vMerge w:val="restart"/>
          </w:tcPr>
          <w:p w14:paraId="1AF9E37C" w14:textId="77777777" w:rsidR="00874F7A" w:rsidRPr="00BD4577" w:rsidRDefault="00874F7A" w:rsidP="00BD4577">
            <w:pPr>
              <w:pStyle w:val="afd"/>
              <w:rPr>
                <w:rFonts w:ascii="Times New Roman" w:hAnsi="Times New Roman"/>
                <w:b/>
                <w:sz w:val="24"/>
                <w:szCs w:val="24"/>
              </w:rPr>
            </w:pPr>
            <w:r w:rsidRPr="00BD4577">
              <w:rPr>
                <w:rFonts w:ascii="Times New Roman" w:hAnsi="Times New Roman"/>
                <w:b/>
                <w:sz w:val="24"/>
                <w:szCs w:val="24"/>
              </w:rPr>
              <w:t>Тема 1.4.</w:t>
            </w:r>
          </w:p>
          <w:p w14:paraId="7F98C91C" w14:textId="77777777" w:rsidR="00874F7A" w:rsidRPr="00BD4577" w:rsidRDefault="00874F7A" w:rsidP="00BD4577">
            <w:pPr>
              <w:pStyle w:val="afd"/>
              <w:rPr>
                <w:rFonts w:ascii="Times New Roman" w:hAnsi="Times New Roman"/>
                <w:sz w:val="24"/>
                <w:szCs w:val="24"/>
              </w:rPr>
            </w:pPr>
            <w:r w:rsidRPr="00BD4577">
              <w:rPr>
                <w:rFonts w:ascii="Times New Roman" w:hAnsi="Times New Roman"/>
                <w:sz w:val="24"/>
                <w:szCs w:val="24"/>
              </w:rPr>
              <w:t>Морфология вегетативных органов.</w:t>
            </w:r>
            <w:r w:rsidR="007E2854" w:rsidRPr="00BD4577">
              <w:rPr>
                <w:rFonts w:ascii="Times New Roman" w:hAnsi="Times New Roman"/>
                <w:sz w:val="24"/>
                <w:szCs w:val="24"/>
              </w:rPr>
              <w:t xml:space="preserve"> </w:t>
            </w:r>
            <w:r w:rsidRPr="00BD4577">
              <w:rPr>
                <w:rFonts w:ascii="Times New Roman" w:hAnsi="Times New Roman"/>
                <w:sz w:val="24"/>
                <w:szCs w:val="24"/>
              </w:rPr>
              <w:t>Лист. Рост и развитие, движение и жизненные формы растений.</w:t>
            </w:r>
          </w:p>
        </w:tc>
        <w:tc>
          <w:tcPr>
            <w:tcW w:w="9045" w:type="dxa"/>
          </w:tcPr>
          <w:p w14:paraId="236838CD" w14:textId="77777777" w:rsidR="00874F7A" w:rsidRPr="00BD4577" w:rsidRDefault="00874F7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057CD3D" w14:textId="77777777" w:rsidR="00874F7A" w:rsidRPr="00BD4577" w:rsidRDefault="00874F7A" w:rsidP="00BD4577">
            <w:pPr>
              <w:pStyle w:val="afd"/>
              <w:rPr>
                <w:rFonts w:ascii="Times New Roman" w:hAnsi="Times New Roman"/>
                <w:sz w:val="24"/>
                <w:szCs w:val="24"/>
              </w:rPr>
            </w:pPr>
            <w:r w:rsidRPr="00BD4577">
              <w:rPr>
                <w:rFonts w:ascii="Times New Roman" w:hAnsi="Times New Roman"/>
                <w:sz w:val="24"/>
                <w:szCs w:val="24"/>
              </w:rPr>
              <w:t xml:space="preserve">Лист. Морфология листа. Формы листовых пластинок. Край листа, жилкование. Типы расчлененности листовых пластинок. Листья простые и сложные. Рост и развитие растений. Движение растений. </w:t>
            </w:r>
          </w:p>
        </w:tc>
        <w:tc>
          <w:tcPr>
            <w:tcW w:w="1034" w:type="dxa"/>
            <w:gridSpan w:val="2"/>
            <w:tcBorders>
              <w:bottom w:val="single" w:sz="4" w:space="0" w:color="auto"/>
            </w:tcBorders>
          </w:tcPr>
          <w:p w14:paraId="736982E9" w14:textId="77777777" w:rsidR="00874F7A" w:rsidRPr="00BD4577" w:rsidRDefault="00874F7A" w:rsidP="00BD4577">
            <w:pPr>
              <w:pStyle w:val="afd"/>
              <w:jc w:val="center"/>
              <w:rPr>
                <w:rFonts w:ascii="Times New Roman" w:hAnsi="Times New Roman"/>
                <w:sz w:val="24"/>
                <w:szCs w:val="24"/>
              </w:rPr>
            </w:pPr>
            <w:r w:rsidRPr="00BD4577">
              <w:rPr>
                <w:rFonts w:ascii="Times New Roman" w:hAnsi="Times New Roman"/>
                <w:sz w:val="24"/>
                <w:szCs w:val="24"/>
              </w:rPr>
              <w:t>2</w:t>
            </w:r>
          </w:p>
          <w:p w14:paraId="31D01843" w14:textId="77777777" w:rsidR="00874F7A" w:rsidRPr="00BD4577" w:rsidRDefault="00874F7A" w:rsidP="00BD4577">
            <w:pPr>
              <w:pStyle w:val="afd"/>
              <w:jc w:val="center"/>
              <w:rPr>
                <w:rFonts w:ascii="Times New Roman" w:hAnsi="Times New Roman"/>
                <w:sz w:val="24"/>
                <w:szCs w:val="24"/>
              </w:rPr>
            </w:pPr>
          </w:p>
        </w:tc>
        <w:tc>
          <w:tcPr>
            <w:tcW w:w="2104" w:type="dxa"/>
            <w:tcBorders>
              <w:bottom w:val="single" w:sz="4" w:space="0" w:color="auto"/>
            </w:tcBorders>
          </w:tcPr>
          <w:p w14:paraId="173F804F"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ОК 02 – ОК 05,</w:t>
            </w:r>
          </w:p>
          <w:p w14:paraId="7A2A127D" w14:textId="77777777" w:rsidR="00874F7A" w:rsidRPr="00BD4577" w:rsidRDefault="00874F7A" w:rsidP="00BD4577">
            <w:pPr>
              <w:pStyle w:val="afd"/>
              <w:rPr>
                <w:rFonts w:ascii="Times New Roman" w:hAnsi="Times New Roman"/>
                <w:sz w:val="24"/>
                <w:szCs w:val="24"/>
              </w:rPr>
            </w:pPr>
          </w:p>
        </w:tc>
      </w:tr>
      <w:tr w:rsidR="006E68EF" w:rsidRPr="00BD4577" w14:paraId="4C369F06" w14:textId="77777777" w:rsidTr="007E2854">
        <w:trPr>
          <w:gridAfter w:val="1"/>
          <w:wAfter w:w="11" w:type="dxa"/>
          <w:trHeight w:val="326"/>
          <w:jc w:val="center"/>
        </w:trPr>
        <w:tc>
          <w:tcPr>
            <w:tcW w:w="3012" w:type="dxa"/>
            <w:vMerge/>
          </w:tcPr>
          <w:p w14:paraId="1374AD26" w14:textId="77777777" w:rsidR="006E68EF" w:rsidRPr="00BD4577" w:rsidRDefault="006E68EF" w:rsidP="00BD4577">
            <w:pPr>
              <w:pStyle w:val="afd"/>
              <w:rPr>
                <w:rFonts w:ascii="Times New Roman" w:hAnsi="Times New Roman"/>
                <w:sz w:val="24"/>
                <w:szCs w:val="24"/>
              </w:rPr>
            </w:pPr>
          </w:p>
        </w:tc>
        <w:tc>
          <w:tcPr>
            <w:tcW w:w="9045" w:type="dxa"/>
          </w:tcPr>
          <w:p w14:paraId="7E233CDA" w14:textId="77777777" w:rsidR="006E68EF"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w:t>
            </w:r>
            <w:r w:rsidR="006E68EF" w:rsidRPr="00BD4577">
              <w:rPr>
                <w:rFonts w:ascii="Times New Roman" w:hAnsi="Times New Roman"/>
                <w:b/>
                <w:sz w:val="24"/>
                <w:szCs w:val="24"/>
              </w:rPr>
              <w:t xml:space="preserve"> № 2</w:t>
            </w:r>
            <w:r w:rsidR="006E68EF" w:rsidRPr="00BD4577">
              <w:rPr>
                <w:rFonts w:ascii="Times New Roman" w:hAnsi="Times New Roman"/>
                <w:sz w:val="24"/>
                <w:szCs w:val="24"/>
              </w:rPr>
              <w:t xml:space="preserve"> «Общее понятие о вегетативных органах. Корень. Побег. Стебель. Лист</w:t>
            </w:r>
            <w:r w:rsidRPr="00BD4577">
              <w:rPr>
                <w:rFonts w:ascii="Times New Roman" w:hAnsi="Times New Roman"/>
                <w:sz w:val="24"/>
                <w:szCs w:val="24"/>
              </w:rPr>
              <w:t>»</w:t>
            </w:r>
            <w:r w:rsidR="006E68EF" w:rsidRPr="00BD4577">
              <w:rPr>
                <w:rFonts w:ascii="Times New Roman" w:hAnsi="Times New Roman"/>
                <w:sz w:val="24"/>
                <w:szCs w:val="24"/>
              </w:rPr>
              <w:t>.</w:t>
            </w:r>
          </w:p>
        </w:tc>
        <w:tc>
          <w:tcPr>
            <w:tcW w:w="1034" w:type="dxa"/>
            <w:gridSpan w:val="2"/>
          </w:tcPr>
          <w:p w14:paraId="28E28449" w14:textId="77777777" w:rsidR="006E68EF" w:rsidRPr="00BD4577" w:rsidRDefault="006E68EF"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14F9BF8F" w14:textId="77777777" w:rsidR="006E68EF"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6E68EF" w:rsidRPr="00BD4577" w14:paraId="500E1918" w14:textId="77777777" w:rsidTr="007E2854">
        <w:trPr>
          <w:gridAfter w:val="1"/>
          <w:wAfter w:w="11" w:type="dxa"/>
          <w:trHeight w:val="867"/>
          <w:jc w:val="center"/>
        </w:trPr>
        <w:tc>
          <w:tcPr>
            <w:tcW w:w="3012" w:type="dxa"/>
            <w:tcBorders>
              <w:bottom w:val="single" w:sz="4" w:space="0" w:color="auto"/>
            </w:tcBorders>
          </w:tcPr>
          <w:p w14:paraId="667F8D5B" w14:textId="77777777" w:rsidR="006E68EF" w:rsidRPr="00BD4577" w:rsidRDefault="006E68EF" w:rsidP="00BD4577">
            <w:pPr>
              <w:pStyle w:val="afd"/>
              <w:rPr>
                <w:rFonts w:ascii="Times New Roman" w:hAnsi="Times New Roman"/>
                <w:b/>
                <w:sz w:val="24"/>
                <w:szCs w:val="24"/>
              </w:rPr>
            </w:pPr>
            <w:r w:rsidRPr="00BD4577">
              <w:rPr>
                <w:rFonts w:ascii="Times New Roman" w:hAnsi="Times New Roman"/>
                <w:b/>
                <w:sz w:val="24"/>
                <w:szCs w:val="24"/>
              </w:rPr>
              <w:t>Тема 1.5.</w:t>
            </w:r>
          </w:p>
          <w:p w14:paraId="465ED6A4" w14:textId="77777777" w:rsidR="006E68EF" w:rsidRPr="00BD4577" w:rsidRDefault="006E68EF" w:rsidP="00BD4577">
            <w:pPr>
              <w:pStyle w:val="afd"/>
              <w:rPr>
                <w:rFonts w:ascii="Times New Roman" w:hAnsi="Times New Roman"/>
                <w:sz w:val="24"/>
                <w:szCs w:val="24"/>
              </w:rPr>
            </w:pPr>
            <w:r w:rsidRPr="00BD4577">
              <w:rPr>
                <w:rFonts w:ascii="Times New Roman" w:hAnsi="Times New Roman"/>
                <w:sz w:val="24"/>
                <w:szCs w:val="24"/>
              </w:rPr>
              <w:t>Морфология</w:t>
            </w:r>
            <w:r w:rsidR="007E2854" w:rsidRPr="00BD4577">
              <w:rPr>
                <w:rFonts w:ascii="Times New Roman" w:hAnsi="Times New Roman"/>
                <w:sz w:val="24"/>
                <w:szCs w:val="24"/>
              </w:rPr>
              <w:t xml:space="preserve"> генеративных органов. Цветок и </w:t>
            </w:r>
            <w:r w:rsidRPr="00BD4577">
              <w:rPr>
                <w:rFonts w:ascii="Times New Roman" w:hAnsi="Times New Roman"/>
                <w:sz w:val="24"/>
                <w:szCs w:val="24"/>
              </w:rPr>
              <w:t>соцветия.</w:t>
            </w:r>
          </w:p>
        </w:tc>
        <w:tc>
          <w:tcPr>
            <w:tcW w:w="9045" w:type="dxa"/>
            <w:tcBorders>
              <w:bottom w:val="single" w:sz="4" w:space="0" w:color="auto"/>
            </w:tcBorders>
          </w:tcPr>
          <w:p w14:paraId="3F5D31B6" w14:textId="77777777" w:rsidR="006E68EF" w:rsidRPr="00BD4577" w:rsidRDefault="006E68EF"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548EEAD" w14:textId="77777777" w:rsidR="006E68EF" w:rsidRPr="00BD4577" w:rsidRDefault="000829A5" w:rsidP="00BD4577">
            <w:pPr>
              <w:pStyle w:val="afd"/>
              <w:rPr>
                <w:rFonts w:ascii="Times New Roman" w:hAnsi="Times New Roman"/>
                <w:sz w:val="24"/>
                <w:szCs w:val="24"/>
              </w:rPr>
            </w:pPr>
            <w:r w:rsidRPr="00BD4577">
              <w:rPr>
                <w:rFonts w:ascii="Times New Roman" w:hAnsi="Times New Roman"/>
                <w:sz w:val="24"/>
                <w:szCs w:val="24"/>
              </w:rPr>
              <w:t>Понятие о генеративных органах. Строение цветка. Соцветия, строение, классификация. Простые неопределенные соцветия. Сложные неопределенные соцветия. Определенные соцветия.</w:t>
            </w:r>
          </w:p>
        </w:tc>
        <w:tc>
          <w:tcPr>
            <w:tcW w:w="1034" w:type="dxa"/>
            <w:gridSpan w:val="2"/>
          </w:tcPr>
          <w:p w14:paraId="09F961B4" w14:textId="77777777" w:rsidR="006E68EF" w:rsidRPr="00BD4577" w:rsidRDefault="006E68EF"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3F25FDCC"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2F8658EC" w14:textId="77777777" w:rsidR="006E68EF" w:rsidRPr="00BD4577" w:rsidRDefault="006E68EF" w:rsidP="00BD4577">
            <w:pPr>
              <w:pStyle w:val="afd"/>
              <w:rPr>
                <w:rFonts w:ascii="Times New Roman" w:hAnsi="Times New Roman"/>
                <w:sz w:val="24"/>
                <w:szCs w:val="24"/>
              </w:rPr>
            </w:pPr>
          </w:p>
        </w:tc>
      </w:tr>
      <w:tr w:rsidR="000829A5" w:rsidRPr="00BD4577" w14:paraId="65E5404E" w14:textId="77777777" w:rsidTr="007E2854">
        <w:trPr>
          <w:gridAfter w:val="1"/>
          <w:wAfter w:w="11" w:type="dxa"/>
          <w:trHeight w:val="476"/>
          <w:jc w:val="center"/>
        </w:trPr>
        <w:tc>
          <w:tcPr>
            <w:tcW w:w="3012" w:type="dxa"/>
            <w:vMerge w:val="restart"/>
          </w:tcPr>
          <w:p w14:paraId="47E592DF" w14:textId="77777777" w:rsidR="000829A5" w:rsidRPr="00BD4577" w:rsidRDefault="000829A5" w:rsidP="00BD4577">
            <w:pPr>
              <w:pStyle w:val="afd"/>
              <w:rPr>
                <w:rFonts w:ascii="Times New Roman" w:hAnsi="Times New Roman"/>
                <w:b/>
                <w:sz w:val="24"/>
                <w:szCs w:val="24"/>
              </w:rPr>
            </w:pPr>
            <w:r w:rsidRPr="00BD4577">
              <w:rPr>
                <w:rFonts w:ascii="Times New Roman" w:hAnsi="Times New Roman"/>
                <w:b/>
                <w:sz w:val="24"/>
                <w:szCs w:val="24"/>
              </w:rPr>
              <w:t>Тема 1.6.</w:t>
            </w:r>
          </w:p>
          <w:p w14:paraId="4D405718" w14:textId="77777777" w:rsidR="000829A5" w:rsidRPr="00BD4577" w:rsidRDefault="000829A5" w:rsidP="00BD4577">
            <w:pPr>
              <w:pStyle w:val="afd"/>
              <w:rPr>
                <w:rFonts w:ascii="Times New Roman" w:hAnsi="Times New Roman"/>
                <w:sz w:val="24"/>
                <w:szCs w:val="24"/>
              </w:rPr>
            </w:pPr>
            <w:r w:rsidRPr="00BD4577">
              <w:rPr>
                <w:rFonts w:ascii="Times New Roman" w:hAnsi="Times New Roman"/>
                <w:sz w:val="24"/>
                <w:szCs w:val="24"/>
              </w:rPr>
              <w:t>Морфология генеративных органов.</w:t>
            </w:r>
            <w:r w:rsidR="007E2854" w:rsidRPr="00BD4577">
              <w:rPr>
                <w:rFonts w:ascii="Times New Roman" w:hAnsi="Times New Roman"/>
                <w:sz w:val="24"/>
                <w:szCs w:val="24"/>
              </w:rPr>
              <w:t xml:space="preserve"> </w:t>
            </w:r>
            <w:r w:rsidRPr="00BD4577">
              <w:rPr>
                <w:rFonts w:ascii="Times New Roman" w:hAnsi="Times New Roman"/>
                <w:sz w:val="24"/>
                <w:szCs w:val="24"/>
              </w:rPr>
              <w:t>Плод.</w:t>
            </w:r>
          </w:p>
        </w:tc>
        <w:tc>
          <w:tcPr>
            <w:tcW w:w="9045" w:type="dxa"/>
          </w:tcPr>
          <w:p w14:paraId="385A04A4" w14:textId="77777777" w:rsidR="000829A5" w:rsidRPr="00BD4577" w:rsidRDefault="000829A5"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070E802" w14:textId="77777777" w:rsidR="000829A5" w:rsidRPr="00BD4577" w:rsidRDefault="000829A5" w:rsidP="00BD4577">
            <w:pPr>
              <w:pStyle w:val="afd"/>
              <w:rPr>
                <w:rFonts w:ascii="Times New Roman" w:hAnsi="Times New Roman"/>
                <w:sz w:val="24"/>
                <w:szCs w:val="24"/>
              </w:rPr>
            </w:pPr>
            <w:r w:rsidRPr="00BD4577">
              <w:rPr>
                <w:rFonts w:ascii="Times New Roman" w:hAnsi="Times New Roman"/>
                <w:sz w:val="24"/>
                <w:szCs w:val="24"/>
              </w:rPr>
              <w:t>Строение плодов и семян. Классификация плодов. Типы сухих и сочных плодов. Плоды настоящие и ложные. Плоды простые и сложные.</w:t>
            </w:r>
          </w:p>
        </w:tc>
        <w:tc>
          <w:tcPr>
            <w:tcW w:w="1034" w:type="dxa"/>
            <w:gridSpan w:val="2"/>
          </w:tcPr>
          <w:p w14:paraId="36818C2A" w14:textId="77777777" w:rsidR="000829A5" w:rsidRPr="00BD4577" w:rsidRDefault="000829A5"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22EAEF6A"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29EF8C47" w14:textId="77777777" w:rsidR="000829A5" w:rsidRPr="00BD4577" w:rsidRDefault="000829A5" w:rsidP="00BD4577">
            <w:pPr>
              <w:pStyle w:val="afd"/>
              <w:rPr>
                <w:rFonts w:ascii="Times New Roman" w:hAnsi="Times New Roman"/>
                <w:sz w:val="24"/>
                <w:szCs w:val="24"/>
              </w:rPr>
            </w:pPr>
          </w:p>
        </w:tc>
      </w:tr>
      <w:tr w:rsidR="000829A5" w:rsidRPr="00BD4577" w14:paraId="179A919B" w14:textId="77777777" w:rsidTr="007E2854">
        <w:trPr>
          <w:gridAfter w:val="1"/>
          <w:wAfter w:w="11" w:type="dxa"/>
          <w:trHeight w:val="476"/>
          <w:jc w:val="center"/>
        </w:trPr>
        <w:tc>
          <w:tcPr>
            <w:tcW w:w="3012" w:type="dxa"/>
            <w:vMerge/>
          </w:tcPr>
          <w:p w14:paraId="26E0D93D" w14:textId="77777777" w:rsidR="000829A5" w:rsidRPr="00BD4577" w:rsidRDefault="000829A5" w:rsidP="00BD4577">
            <w:pPr>
              <w:pStyle w:val="afd"/>
              <w:rPr>
                <w:rFonts w:ascii="Times New Roman" w:hAnsi="Times New Roman"/>
                <w:sz w:val="24"/>
                <w:szCs w:val="24"/>
              </w:rPr>
            </w:pPr>
          </w:p>
        </w:tc>
        <w:tc>
          <w:tcPr>
            <w:tcW w:w="9045" w:type="dxa"/>
          </w:tcPr>
          <w:p w14:paraId="1AFAB807" w14:textId="77777777" w:rsidR="000829A5"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 № 3</w:t>
            </w:r>
            <w:r w:rsidRPr="00BD4577">
              <w:rPr>
                <w:rFonts w:ascii="Times New Roman" w:hAnsi="Times New Roman"/>
                <w:sz w:val="24"/>
                <w:szCs w:val="24"/>
              </w:rPr>
              <w:t xml:space="preserve"> «</w:t>
            </w:r>
            <w:r w:rsidR="00DC6623" w:rsidRPr="00BD4577">
              <w:rPr>
                <w:rFonts w:ascii="Times New Roman" w:hAnsi="Times New Roman"/>
                <w:sz w:val="24"/>
                <w:szCs w:val="24"/>
              </w:rPr>
              <w:t>Морфология генеративных органов»</w:t>
            </w:r>
            <w:r w:rsidRPr="00BD4577">
              <w:rPr>
                <w:rFonts w:ascii="Times New Roman" w:hAnsi="Times New Roman"/>
                <w:sz w:val="24"/>
                <w:szCs w:val="24"/>
              </w:rPr>
              <w:t>.</w:t>
            </w:r>
          </w:p>
        </w:tc>
        <w:tc>
          <w:tcPr>
            <w:tcW w:w="1034" w:type="dxa"/>
            <w:gridSpan w:val="2"/>
          </w:tcPr>
          <w:p w14:paraId="1F72A73B" w14:textId="77777777" w:rsidR="000829A5" w:rsidRPr="00BD4577" w:rsidRDefault="00DC6623"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0C864F3D" w14:textId="77777777" w:rsidR="000829A5"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0A4F64" w:rsidRPr="00BD4577" w14:paraId="24B735B0" w14:textId="77777777" w:rsidTr="004156FF">
        <w:trPr>
          <w:trHeight w:val="265"/>
          <w:jc w:val="center"/>
        </w:trPr>
        <w:tc>
          <w:tcPr>
            <w:tcW w:w="15206" w:type="dxa"/>
            <w:gridSpan w:val="6"/>
          </w:tcPr>
          <w:p w14:paraId="1FD0B4DD" w14:textId="77777777" w:rsidR="000A4F64" w:rsidRPr="00BD4577" w:rsidRDefault="000A4F64" w:rsidP="00BD4577">
            <w:pPr>
              <w:pStyle w:val="afd"/>
              <w:jc w:val="center"/>
              <w:rPr>
                <w:rFonts w:ascii="Times New Roman" w:hAnsi="Times New Roman"/>
                <w:b/>
                <w:sz w:val="24"/>
                <w:szCs w:val="24"/>
              </w:rPr>
            </w:pPr>
            <w:r w:rsidRPr="00BD4577">
              <w:rPr>
                <w:rFonts w:ascii="Times New Roman" w:hAnsi="Times New Roman"/>
                <w:b/>
                <w:sz w:val="24"/>
                <w:szCs w:val="24"/>
              </w:rPr>
              <w:t>Раз</w:t>
            </w:r>
            <w:r w:rsidR="00E11DB5" w:rsidRPr="00BD4577">
              <w:rPr>
                <w:rFonts w:ascii="Times New Roman" w:hAnsi="Times New Roman"/>
                <w:b/>
                <w:sz w:val="24"/>
                <w:szCs w:val="24"/>
              </w:rPr>
              <w:t>дел 2.  Систематика растений (26</w:t>
            </w:r>
            <w:r w:rsidRPr="00BD4577">
              <w:rPr>
                <w:rFonts w:ascii="Times New Roman" w:hAnsi="Times New Roman"/>
                <w:b/>
                <w:sz w:val="24"/>
                <w:szCs w:val="24"/>
              </w:rPr>
              <w:t xml:space="preserve"> часов)</w:t>
            </w:r>
          </w:p>
        </w:tc>
      </w:tr>
      <w:tr w:rsidR="00DC6623" w:rsidRPr="00BD4577" w14:paraId="4C477049" w14:textId="77777777" w:rsidTr="007E2854">
        <w:trPr>
          <w:gridAfter w:val="1"/>
          <w:wAfter w:w="11" w:type="dxa"/>
          <w:trHeight w:val="1239"/>
          <w:jc w:val="center"/>
        </w:trPr>
        <w:tc>
          <w:tcPr>
            <w:tcW w:w="3012" w:type="dxa"/>
            <w:tcBorders>
              <w:bottom w:val="single" w:sz="4" w:space="0" w:color="auto"/>
            </w:tcBorders>
          </w:tcPr>
          <w:p w14:paraId="23936BA5" w14:textId="77777777" w:rsidR="00DC6623" w:rsidRPr="00BD4577" w:rsidRDefault="00DC6623" w:rsidP="00BD4577">
            <w:pPr>
              <w:pStyle w:val="afd"/>
              <w:rPr>
                <w:rFonts w:ascii="Times New Roman" w:hAnsi="Times New Roman"/>
                <w:b/>
                <w:sz w:val="24"/>
                <w:szCs w:val="24"/>
              </w:rPr>
            </w:pPr>
            <w:r w:rsidRPr="00BD4577">
              <w:rPr>
                <w:rFonts w:ascii="Times New Roman" w:hAnsi="Times New Roman"/>
                <w:b/>
                <w:sz w:val="24"/>
                <w:szCs w:val="24"/>
              </w:rPr>
              <w:t>Тема 2.1.</w:t>
            </w:r>
          </w:p>
          <w:p w14:paraId="69955016" w14:textId="77777777" w:rsidR="00DC6623" w:rsidRPr="00BD4577" w:rsidRDefault="00DC6623" w:rsidP="00BD4577">
            <w:pPr>
              <w:pStyle w:val="afd"/>
              <w:rPr>
                <w:rFonts w:ascii="Times New Roman" w:hAnsi="Times New Roman"/>
                <w:sz w:val="24"/>
                <w:szCs w:val="24"/>
              </w:rPr>
            </w:pPr>
            <w:r w:rsidRPr="00BD4577">
              <w:rPr>
                <w:rFonts w:ascii="Times New Roman" w:hAnsi="Times New Roman"/>
                <w:sz w:val="24"/>
                <w:szCs w:val="24"/>
              </w:rPr>
              <w:t>Понятие о систематике. Низшие растения.</w:t>
            </w:r>
          </w:p>
        </w:tc>
        <w:tc>
          <w:tcPr>
            <w:tcW w:w="9045" w:type="dxa"/>
            <w:tcBorders>
              <w:bottom w:val="single" w:sz="4" w:space="0" w:color="auto"/>
            </w:tcBorders>
          </w:tcPr>
          <w:p w14:paraId="202E5035" w14:textId="77777777" w:rsidR="00DC6623" w:rsidRPr="00BD4577" w:rsidRDefault="00DC6623"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2BC7D088" w14:textId="77777777" w:rsidR="00DC6623" w:rsidRPr="00BD4577" w:rsidRDefault="00DC6623" w:rsidP="00BD4577">
            <w:pPr>
              <w:pStyle w:val="afd"/>
              <w:rPr>
                <w:rFonts w:ascii="Times New Roman" w:hAnsi="Times New Roman"/>
                <w:sz w:val="24"/>
                <w:szCs w:val="24"/>
                <w:lang w:eastAsia="ar-SA"/>
              </w:rPr>
            </w:pPr>
            <w:r w:rsidRPr="00BD4577">
              <w:rPr>
                <w:rFonts w:ascii="Times New Roman" w:hAnsi="Times New Roman"/>
                <w:sz w:val="24"/>
                <w:szCs w:val="24"/>
              </w:rPr>
              <w:t>Основные положения о систематике. Основные систематические единицы. Класс, семейство, род, вид. Низшие растения. Водоросли. Отдел Моховидные. Отдел Хвощевидные. Отдел Папоротниковидные. Отдел Голосеменные.</w:t>
            </w:r>
          </w:p>
        </w:tc>
        <w:tc>
          <w:tcPr>
            <w:tcW w:w="1034" w:type="dxa"/>
            <w:gridSpan w:val="2"/>
          </w:tcPr>
          <w:p w14:paraId="2B97ABA1" w14:textId="77777777" w:rsidR="00DC6623" w:rsidRPr="00BD4577" w:rsidRDefault="00DC6623" w:rsidP="00BD4577">
            <w:pPr>
              <w:pStyle w:val="afd"/>
              <w:jc w:val="center"/>
              <w:rPr>
                <w:rFonts w:ascii="Times New Roman" w:hAnsi="Times New Roman"/>
                <w:sz w:val="24"/>
                <w:szCs w:val="24"/>
              </w:rPr>
            </w:pPr>
            <w:r w:rsidRPr="00BD4577">
              <w:rPr>
                <w:rFonts w:ascii="Times New Roman" w:hAnsi="Times New Roman"/>
                <w:sz w:val="24"/>
                <w:szCs w:val="24"/>
              </w:rPr>
              <w:t>2</w:t>
            </w:r>
          </w:p>
          <w:p w14:paraId="749FF822" w14:textId="77777777" w:rsidR="00DC6623" w:rsidRPr="00BD4577" w:rsidRDefault="00DC6623" w:rsidP="00BD4577">
            <w:pPr>
              <w:pStyle w:val="afd"/>
              <w:jc w:val="center"/>
              <w:rPr>
                <w:rFonts w:ascii="Times New Roman" w:hAnsi="Times New Roman"/>
                <w:sz w:val="24"/>
                <w:szCs w:val="24"/>
              </w:rPr>
            </w:pPr>
          </w:p>
        </w:tc>
        <w:tc>
          <w:tcPr>
            <w:tcW w:w="2104" w:type="dxa"/>
          </w:tcPr>
          <w:p w14:paraId="37FF167B"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500E3656" w14:textId="77777777" w:rsidR="00DC6623" w:rsidRPr="00BD4577" w:rsidRDefault="00DC6623" w:rsidP="00BD4577">
            <w:pPr>
              <w:pStyle w:val="afd"/>
              <w:rPr>
                <w:rFonts w:ascii="Times New Roman" w:hAnsi="Times New Roman"/>
                <w:sz w:val="24"/>
                <w:szCs w:val="24"/>
              </w:rPr>
            </w:pPr>
          </w:p>
        </w:tc>
      </w:tr>
      <w:tr w:rsidR="00AA51CD" w:rsidRPr="00BD4577" w14:paraId="3FC3CD6B" w14:textId="77777777" w:rsidTr="007E2854">
        <w:trPr>
          <w:gridAfter w:val="1"/>
          <w:wAfter w:w="11" w:type="dxa"/>
          <w:trHeight w:val="557"/>
          <w:jc w:val="center"/>
        </w:trPr>
        <w:tc>
          <w:tcPr>
            <w:tcW w:w="3012" w:type="dxa"/>
          </w:tcPr>
          <w:p w14:paraId="6BAB81B3" w14:textId="77777777" w:rsidR="00AA51CD" w:rsidRPr="00BD4577" w:rsidRDefault="00AA51CD" w:rsidP="00BD4577">
            <w:pPr>
              <w:pStyle w:val="afd"/>
              <w:rPr>
                <w:rFonts w:ascii="Times New Roman" w:hAnsi="Times New Roman"/>
                <w:b/>
                <w:sz w:val="24"/>
                <w:szCs w:val="24"/>
              </w:rPr>
            </w:pPr>
            <w:r w:rsidRPr="00BD4577">
              <w:rPr>
                <w:rFonts w:ascii="Times New Roman" w:hAnsi="Times New Roman"/>
                <w:b/>
                <w:sz w:val="24"/>
                <w:szCs w:val="24"/>
              </w:rPr>
              <w:t xml:space="preserve">Тема 2.2. </w:t>
            </w:r>
          </w:p>
          <w:p w14:paraId="2D9BA06C" w14:textId="77777777" w:rsidR="00AA51CD" w:rsidRPr="00BD4577" w:rsidRDefault="00AA51CD" w:rsidP="00BD4577">
            <w:pPr>
              <w:pStyle w:val="afd"/>
              <w:rPr>
                <w:rFonts w:ascii="Times New Roman" w:hAnsi="Times New Roman"/>
                <w:sz w:val="24"/>
                <w:szCs w:val="24"/>
              </w:rPr>
            </w:pPr>
            <w:r w:rsidRPr="00BD4577">
              <w:rPr>
                <w:rFonts w:ascii="Times New Roman" w:hAnsi="Times New Roman"/>
                <w:sz w:val="24"/>
                <w:szCs w:val="24"/>
              </w:rPr>
              <w:t>Высшие растения. Основные признаки семейств вы</w:t>
            </w:r>
            <w:r w:rsidR="00B1207B" w:rsidRPr="00BD4577">
              <w:rPr>
                <w:rFonts w:ascii="Times New Roman" w:hAnsi="Times New Roman"/>
                <w:sz w:val="24"/>
                <w:szCs w:val="24"/>
              </w:rPr>
              <w:t xml:space="preserve">сших покрытосеменных растений. </w:t>
            </w:r>
            <w:r w:rsidRPr="00BD4577">
              <w:rPr>
                <w:rFonts w:ascii="Times New Roman" w:hAnsi="Times New Roman"/>
                <w:sz w:val="24"/>
                <w:szCs w:val="24"/>
              </w:rPr>
              <w:t>Семейства розоцветные и бобовые.</w:t>
            </w:r>
          </w:p>
        </w:tc>
        <w:tc>
          <w:tcPr>
            <w:tcW w:w="9045" w:type="dxa"/>
          </w:tcPr>
          <w:p w14:paraId="46661465" w14:textId="77777777" w:rsidR="00AA51CD" w:rsidRPr="00BD4577" w:rsidRDefault="00AA51CD"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55293344" w14:textId="77777777" w:rsidR="00AA51CD" w:rsidRPr="00BD4577" w:rsidRDefault="00AA51CD" w:rsidP="00BD4577">
            <w:pPr>
              <w:pStyle w:val="afd"/>
              <w:rPr>
                <w:rFonts w:ascii="Times New Roman" w:hAnsi="Times New Roman"/>
                <w:sz w:val="24"/>
                <w:szCs w:val="24"/>
                <w:lang w:eastAsia="ar-SA"/>
              </w:rPr>
            </w:pPr>
            <w:r w:rsidRPr="00BD4577">
              <w:rPr>
                <w:rFonts w:ascii="Times New Roman" w:hAnsi="Times New Roman"/>
                <w:sz w:val="24"/>
                <w:szCs w:val="24"/>
              </w:rPr>
              <w:t>Высшие растения. Основные признаки класса двудольных. Отдел покрытосеменные (краткая характеристика).  Основные признаки семейства розоцветные. Основные признаки семейства розоцветные на примере их отдельных представителей. Основные признаки семейства бобовые на примере их отдельных представителей..</w:t>
            </w:r>
          </w:p>
        </w:tc>
        <w:tc>
          <w:tcPr>
            <w:tcW w:w="1034" w:type="dxa"/>
            <w:gridSpan w:val="2"/>
          </w:tcPr>
          <w:p w14:paraId="28A0A9F8" w14:textId="77777777" w:rsidR="00AA51CD" w:rsidRPr="00BD4577" w:rsidRDefault="00AA51CD"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36A56902"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02BA4A5F" w14:textId="77777777" w:rsidR="00AA51CD" w:rsidRPr="00BD4577" w:rsidRDefault="00AA51CD" w:rsidP="00BD4577">
            <w:pPr>
              <w:pStyle w:val="afd"/>
              <w:rPr>
                <w:rFonts w:ascii="Times New Roman" w:hAnsi="Times New Roman"/>
                <w:sz w:val="24"/>
                <w:szCs w:val="24"/>
              </w:rPr>
            </w:pPr>
          </w:p>
        </w:tc>
      </w:tr>
      <w:tr w:rsidR="00BA011A" w:rsidRPr="00BD4577" w14:paraId="3113FA4A" w14:textId="77777777" w:rsidTr="007E2854">
        <w:trPr>
          <w:gridAfter w:val="1"/>
          <w:wAfter w:w="11" w:type="dxa"/>
          <w:trHeight w:val="415"/>
          <w:jc w:val="center"/>
        </w:trPr>
        <w:tc>
          <w:tcPr>
            <w:tcW w:w="3012" w:type="dxa"/>
          </w:tcPr>
          <w:p w14:paraId="55AC5079"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2.3.</w:t>
            </w:r>
          </w:p>
          <w:p w14:paraId="4E981131"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lastRenderedPageBreak/>
              <w:t>Сем</w:t>
            </w:r>
            <w:r w:rsidR="007E2854" w:rsidRPr="00BD4577">
              <w:rPr>
                <w:rFonts w:ascii="Times New Roman" w:hAnsi="Times New Roman"/>
                <w:sz w:val="24"/>
                <w:szCs w:val="24"/>
              </w:rPr>
              <w:t xml:space="preserve">ейства сельдерейные, лютиковые, </w:t>
            </w:r>
            <w:r w:rsidRPr="00BD4577">
              <w:rPr>
                <w:rFonts w:ascii="Times New Roman" w:hAnsi="Times New Roman"/>
                <w:sz w:val="24"/>
                <w:szCs w:val="24"/>
              </w:rPr>
              <w:t>крестоцветные.</w:t>
            </w:r>
          </w:p>
        </w:tc>
        <w:tc>
          <w:tcPr>
            <w:tcW w:w="9045" w:type="dxa"/>
          </w:tcPr>
          <w:p w14:paraId="3AD85978"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lastRenderedPageBreak/>
              <w:t>Содержание учебного материала</w:t>
            </w:r>
          </w:p>
          <w:p w14:paraId="18ED342D"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lastRenderedPageBreak/>
              <w:t>Основные признаки семейства сельдерейные на примере их отдельных представителей. Основные признаки семейства лютиковые на примере их отдельных представителей. Основные признаки семейств крестоцветные на примере их отдельных представителей</w:t>
            </w:r>
          </w:p>
        </w:tc>
        <w:tc>
          <w:tcPr>
            <w:tcW w:w="1034" w:type="dxa"/>
            <w:gridSpan w:val="2"/>
          </w:tcPr>
          <w:p w14:paraId="5EF7652F"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lastRenderedPageBreak/>
              <w:t>2</w:t>
            </w:r>
          </w:p>
        </w:tc>
        <w:tc>
          <w:tcPr>
            <w:tcW w:w="2104" w:type="dxa"/>
          </w:tcPr>
          <w:p w14:paraId="53F196D0"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76338220" w14:textId="77777777" w:rsidR="00BA011A" w:rsidRPr="00BD4577" w:rsidRDefault="00BA011A" w:rsidP="00BD4577">
            <w:pPr>
              <w:pStyle w:val="afd"/>
              <w:rPr>
                <w:rFonts w:ascii="Times New Roman" w:hAnsi="Times New Roman"/>
                <w:sz w:val="24"/>
                <w:szCs w:val="24"/>
              </w:rPr>
            </w:pPr>
          </w:p>
        </w:tc>
      </w:tr>
      <w:tr w:rsidR="00BA011A" w:rsidRPr="00BD4577" w14:paraId="066EBEE3" w14:textId="77777777" w:rsidTr="007E2854">
        <w:trPr>
          <w:gridAfter w:val="1"/>
          <w:wAfter w:w="11" w:type="dxa"/>
          <w:trHeight w:val="415"/>
          <w:jc w:val="center"/>
        </w:trPr>
        <w:tc>
          <w:tcPr>
            <w:tcW w:w="3012" w:type="dxa"/>
          </w:tcPr>
          <w:p w14:paraId="6675BBAD"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lastRenderedPageBreak/>
              <w:t>Тема 2.4.</w:t>
            </w:r>
          </w:p>
          <w:p w14:paraId="4DADD109"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Семейства гречишные, пасленовые, маковые.</w:t>
            </w:r>
          </w:p>
        </w:tc>
        <w:tc>
          <w:tcPr>
            <w:tcW w:w="9045" w:type="dxa"/>
          </w:tcPr>
          <w:p w14:paraId="20392368"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4B101E27"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Основные признаки семейства гречишные на примере их отдельных представителей. Основные признаки семейства пасленовые на примере их отдельных представителей. Основные признаки семейства маковые на примере их отдельных представителей</w:t>
            </w:r>
          </w:p>
        </w:tc>
        <w:tc>
          <w:tcPr>
            <w:tcW w:w="1034" w:type="dxa"/>
            <w:gridSpan w:val="2"/>
          </w:tcPr>
          <w:p w14:paraId="4461A20C"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70928511"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4007CDCB" w14:textId="77777777" w:rsidR="00BA011A" w:rsidRPr="00BD4577" w:rsidRDefault="00BA011A" w:rsidP="00BD4577">
            <w:pPr>
              <w:pStyle w:val="afd"/>
              <w:rPr>
                <w:rFonts w:ascii="Times New Roman" w:hAnsi="Times New Roman"/>
                <w:sz w:val="24"/>
                <w:szCs w:val="24"/>
              </w:rPr>
            </w:pPr>
          </w:p>
        </w:tc>
      </w:tr>
      <w:tr w:rsidR="00BA011A" w:rsidRPr="00BD4577" w14:paraId="3818C7F4" w14:textId="77777777" w:rsidTr="007E2854">
        <w:trPr>
          <w:gridAfter w:val="1"/>
          <w:wAfter w:w="11" w:type="dxa"/>
          <w:trHeight w:val="415"/>
          <w:jc w:val="center"/>
        </w:trPr>
        <w:tc>
          <w:tcPr>
            <w:tcW w:w="3012" w:type="dxa"/>
            <w:vMerge w:val="restart"/>
          </w:tcPr>
          <w:p w14:paraId="619DD1A5"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2.5.</w:t>
            </w:r>
          </w:p>
          <w:p w14:paraId="7E809635"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Семейства: астровые, вересковые, яснотковые.</w:t>
            </w:r>
          </w:p>
        </w:tc>
        <w:tc>
          <w:tcPr>
            <w:tcW w:w="9045" w:type="dxa"/>
          </w:tcPr>
          <w:p w14:paraId="260F6558"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7AF9EA3"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Основные признаки семейства астровые на примере их отдельных представителей. Основные признаки семейства вересковые на примере их отдельных представителей. Основные признаки семейства яснотковые на примере их отдельных представителей</w:t>
            </w:r>
          </w:p>
        </w:tc>
        <w:tc>
          <w:tcPr>
            <w:tcW w:w="1034" w:type="dxa"/>
            <w:gridSpan w:val="2"/>
          </w:tcPr>
          <w:p w14:paraId="6765997F"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3FBE8583"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0B14CD68" w14:textId="77777777" w:rsidR="00BA011A" w:rsidRPr="00BD4577" w:rsidRDefault="00BA011A" w:rsidP="00BD4577">
            <w:pPr>
              <w:pStyle w:val="afd"/>
              <w:rPr>
                <w:rFonts w:ascii="Times New Roman" w:hAnsi="Times New Roman"/>
                <w:sz w:val="24"/>
                <w:szCs w:val="24"/>
              </w:rPr>
            </w:pPr>
          </w:p>
        </w:tc>
      </w:tr>
      <w:tr w:rsidR="00BA011A" w:rsidRPr="00BD4577" w14:paraId="44282112" w14:textId="77777777" w:rsidTr="007E2854">
        <w:trPr>
          <w:gridAfter w:val="1"/>
          <w:wAfter w:w="11" w:type="dxa"/>
          <w:trHeight w:val="415"/>
          <w:jc w:val="center"/>
        </w:trPr>
        <w:tc>
          <w:tcPr>
            <w:tcW w:w="3012" w:type="dxa"/>
            <w:vMerge/>
          </w:tcPr>
          <w:p w14:paraId="29BBA5D2" w14:textId="77777777" w:rsidR="00BA011A" w:rsidRPr="00BD4577" w:rsidRDefault="00BA011A" w:rsidP="00BD4577">
            <w:pPr>
              <w:pStyle w:val="afd"/>
              <w:rPr>
                <w:rFonts w:ascii="Times New Roman" w:hAnsi="Times New Roman"/>
                <w:b/>
                <w:sz w:val="24"/>
                <w:szCs w:val="24"/>
              </w:rPr>
            </w:pPr>
          </w:p>
        </w:tc>
        <w:tc>
          <w:tcPr>
            <w:tcW w:w="9045" w:type="dxa"/>
          </w:tcPr>
          <w:p w14:paraId="1ED53C63"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 xml:space="preserve">Практическое занятие № 4 </w:t>
            </w:r>
            <w:r w:rsidRPr="00BD4577">
              <w:rPr>
                <w:rFonts w:ascii="Times New Roman" w:hAnsi="Times New Roman"/>
                <w:sz w:val="24"/>
                <w:szCs w:val="24"/>
              </w:rPr>
              <w:t>«Основные признаки семейств: розовые, бобовые, сельдерейные, гречишные, яснотковые, астровые на примере их отдельных представителей».</w:t>
            </w:r>
          </w:p>
        </w:tc>
        <w:tc>
          <w:tcPr>
            <w:tcW w:w="1034" w:type="dxa"/>
            <w:gridSpan w:val="2"/>
          </w:tcPr>
          <w:p w14:paraId="757A664C" w14:textId="77777777" w:rsidR="00BA011A" w:rsidRPr="00BD4577" w:rsidRDefault="00697CE0"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73B3649F" w14:textId="77777777" w:rsidR="00BA011A"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BA011A" w:rsidRPr="00BD4577" w14:paraId="79149488" w14:textId="77777777" w:rsidTr="007E2854">
        <w:trPr>
          <w:gridAfter w:val="1"/>
          <w:wAfter w:w="11" w:type="dxa"/>
          <w:trHeight w:val="415"/>
          <w:jc w:val="center"/>
        </w:trPr>
        <w:tc>
          <w:tcPr>
            <w:tcW w:w="3012" w:type="dxa"/>
            <w:vMerge w:val="restart"/>
          </w:tcPr>
          <w:p w14:paraId="52898C60"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2.6.</w:t>
            </w:r>
          </w:p>
          <w:p w14:paraId="01DB1ABE"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Класс однодольные семейства: лилейные, мятликовые</w:t>
            </w:r>
          </w:p>
        </w:tc>
        <w:tc>
          <w:tcPr>
            <w:tcW w:w="9045" w:type="dxa"/>
          </w:tcPr>
          <w:p w14:paraId="4D9D92A9"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1103A9C"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Характеристика класса однодольных. Основные признаки семейства лилейные на примере их отдельных представителей. Основные признаки семейства мятликовые на примере их отдельных представителей</w:t>
            </w:r>
          </w:p>
        </w:tc>
        <w:tc>
          <w:tcPr>
            <w:tcW w:w="1034" w:type="dxa"/>
            <w:gridSpan w:val="2"/>
          </w:tcPr>
          <w:p w14:paraId="56A53BA7"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1BEE4C5D"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1FF44555" w14:textId="77777777" w:rsidR="00BA011A" w:rsidRPr="00BD4577" w:rsidRDefault="00BA011A" w:rsidP="00BD4577">
            <w:pPr>
              <w:pStyle w:val="afd"/>
              <w:rPr>
                <w:rFonts w:ascii="Times New Roman" w:hAnsi="Times New Roman"/>
                <w:sz w:val="24"/>
                <w:szCs w:val="24"/>
              </w:rPr>
            </w:pPr>
          </w:p>
        </w:tc>
      </w:tr>
      <w:tr w:rsidR="00BA011A" w:rsidRPr="00BD4577" w14:paraId="780C12B4" w14:textId="77777777" w:rsidTr="007E2854">
        <w:trPr>
          <w:gridAfter w:val="1"/>
          <w:wAfter w:w="11" w:type="dxa"/>
          <w:trHeight w:val="415"/>
          <w:jc w:val="center"/>
        </w:trPr>
        <w:tc>
          <w:tcPr>
            <w:tcW w:w="3012" w:type="dxa"/>
            <w:vMerge/>
          </w:tcPr>
          <w:p w14:paraId="259330A0" w14:textId="77777777" w:rsidR="00BA011A" w:rsidRPr="00BD4577" w:rsidRDefault="00BA011A" w:rsidP="00BD4577">
            <w:pPr>
              <w:pStyle w:val="afd"/>
              <w:rPr>
                <w:rFonts w:ascii="Times New Roman" w:hAnsi="Times New Roman"/>
                <w:b/>
                <w:sz w:val="24"/>
                <w:szCs w:val="24"/>
              </w:rPr>
            </w:pPr>
          </w:p>
        </w:tc>
        <w:tc>
          <w:tcPr>
            <w:tcW w:w="9045" w:type="dxa"/>
          </w:tcPr>
          <w:p w14:paraId="1ABD307C"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 xml:space="preserve">Практическое занятие № 5 </w:t>
            </w:r>
            <w:r w:rsidRPr="00BD4577">
              <w:rPr>
                <w:rFonts w:ascii="Times New Roman" w:hAnsi="Times New Roman"/>
                <w:sz w:val="24"/>
                <w:szCs w:val="24"/>
              </w:rPr>
              <w:t>«Основные признаки семейств: лилейные, мятликовые на примере их отдельных представителей».</w:t>
            </w:r>
          </w:p>
        </w:tc>
        <w:tc>
          <w:tcPr>
            <w:tcW w:w="1034" w:type="dxa"/>
            <w:gridSpan w:val="2"/>
          </w:tcPr>
          <w:p w14:paraId="66F9CE06" w14:textId="77777777" w:rsidR="00BA011A" w:rsidRPr="00BD4577" w:rsidRDefault="00697CE0"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1861B93D" w14:textId="77777777" w:rsidR="00BA011A"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A77B23" w:rsidRPr="00BD4577" w14:paraId="63EFD25D" w14:textId="77777777" w:rsidTr="007E2854">
        <w:trPr>
          <w:gridAfter w:val="1"/>
          <w:wAfter w:w="11" w:type="dxa"/>
          <w:trHeight w:val="415"/>
          <w:jc w:val="center"/>
        </w:trPr>
        <w:tc>
          <w:tcPr>
            <w:tcW w:w="3012" w:type="dxa"/>
            <w:vMerge w:val="restart"/>
          </w:tcPr>
          <w:p w14:paraId="0236706A" w14:textId="77777777" w:rsidR="00A77B23" w:rsidRPr="00BD4577" w:rsidRDefault="00A77B23" w:rsidP="00BD4577">
            <w:pPr>
              <w:pStyle w:val="afd"/>
              <w:rPr>
                <w:rFonts w:ascii="Times New Roman" w:hAnsi="Times New Roman"/>
                <w:b/>
                <w:sz w:val="24"/>
                <w:szCs w:val="24"/>
              </w:rPr>
            </w:pPr>
            <w:r w:rsidRPr="00BD4577">
              <w:rPr>
                <w:rFonts w:ascii="Times New Roman" w:hAnsi="Times New Roman"/>
                <w:b/>
                <w:sz w:val="24"/>
                <w:szCs w:val="24"/>
              </w:rPr>
              <w:t>Тема 2.7.</w:t>
            </w:r>
          </w:p>
          <w:p w14:paraId="7D835112" w14:textId="77777777" w:rsidR="00A77B23" w:rsidRPr="00BD4577" w:rsidRDefault="004156FF" w:rsidP="00BD4577">
            <w:pPr>
              <w:pStyle w:val="afd"/>
              <w:rPr>
                <w:rFonts w:ascii="Times New Roman" w:hAnsi="Times New Roman"/>
                <w:sz w:val="24"/>
                <w:szCs w:val="24"/>
              </w:rPr>
            </w:pPr>
            <w:r w:rsidRPr="00BD4577">
              <w:rPr>
                <w:rFonts w:ascii="Times New Roman" w:hAnsi="Times New Roman"/>
                <w:sz w:val="24"/>
                <w:szCs w:val="24"/>
              </w:rPr>
              <w:t>Понятие о грибах. Общие понятие о Лишайниках.</w:t>
            </w:r>
          </w:p>
        </w:tc>
        <w:tc>
          <w:tcPr>
            <w:tcW w:w="9045" w:type="dxa"/>
          </w:tcPr>
          <w:p w14:paraId="31CA1315" w14:textId="77777777" w:rsidR="00A77B23" w:rsidRPr="00BD4577" w:rsidRDefault="004156FF"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04ADAA1" w14:textId="77777777" w:rsidR="004156FF" w:rsidRPr="00BD4577" w:rsidRDefault="004156FF" w:rsidP="00BD4577">
            <w:pPr>
              <w:pStyle w:val="afd"/>
              <w:rPr>
                <w:rFonts w:ascii="Times New Roman" w:hAnsi="Times New Roman"/>
                <w:sz w:val="24"/>
                <w:szCs w:val="24"/>
              </w:rPr>
            </w:pPr>
            <w:r w:rsidRPr="00BD4577">
              <w:rPr>
                <w:rFonts w:ascii="Times New Roman" w:hAnsi="Times New Roman"/>
                <w:sz w:val="24"/>
                <w:szCs w:val="24"/>
              </w:rPr>
              <w:t>Общие понятия о грибах. Отдел Зигомикоты. Отдел Аскомикоты. Отдел Базидиомикоты. Отдел Дейтеромикоты. Отдел Лишайники.</w:t>
            </w:r>
          </w:p>
        </w:tc>
        <w:tc>
          <w:tcPr>
            <w:tcW w:w="1034" w:type="dxa"/>
            <w:gridSpan w:val="2"/>
          </w:tcPr>
          <w:p w14:paraId="42B22FB3" w14:textId="77777777" w:rsidR="00A77B23" w:rsidRPr="00BD4577" w:rsidRDefault="00A77B23"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48DCBE5E"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577FFBE8" w14:textId="77777777" w:rsidR="00A77B23" w:rsidRPr="00BD4577" w:rsidRDefault="00A77B23" w:rsidP="00BD4577">
            <w:pPr>
              <w:pStyle w:val="afd"/>
              <w:rPr>
                <w:rFonts w:ascii="Times New Roman" w:hAnsi="Times New Roman"/>
                <w:sz w:val="24"/>
                <w:szCs w:val="24"/>
              </w:rPr>
            </w:pPr>
          </w:p>
        </w:tc>
      </w:tr>
      <w:tr w:rsidR="00A77B23" w:rsidRPr="00BD4577" w14:paraId="167A6274" w14:textId="77777777" w:rsidTr="007E2854">
        <w:trPr>
          <w:gridAfter w:val="1"/>
          <w:wAfter w:w="11" w:type="dxa"/>
          <w:trHeight w:val="415"/>
          <w:jc w:val="center"/>
        </w:trPr>
        <w:tc>
          <w:tcPr>
            <w:tcW w:w="3012" w:type="dxa"/>
            <w:vMerge/>
          </w:tcPr>
          <w:p w14:paraId="026626E3" w14:textId="77777777" w:rsidR="00A77B23" w:rsidRPr="00BD4577" w:rsidRDefault="00A77B23" w:rsidP="00BD4577">
            <w:pPr>
              <w:pStyle w:val="afd"/>
              <w:rPr>
                <w:rFonts w:ascii="Times New Roman" w:hAnsi="Times New Roman"/>
                <w:b/>
                <w:sz w:val="24"/>
                <w:szCs w:val="24"/>
              </w:rPr>
            </w:pPr>
          </w:p>
        </w:tc>
        <w:tc>
          <w:tcPr>
            <w:tcW w:w="9045" w:type="dxa"/>
          </w:tcPr>
          <w:p w14:paraId="23EE7190" w14:textId="77777777" w:rsidR="00A77B23" w:rsidRPr="00BD4577" w:rsidRDefault="00A77B23" w:rsidP="00BD4577">
            <w:pPr>
              <w:pStyle w:val="afd"/>
              <w:rPr>
                <w:rFonts w:ascii="Times New Roman" w:hAnsi="Times New Roman"/>
                <w:sz w:val="24"/>
                <w:szCs w:val="24"/>
              </w:rPr>
            </w:pPr>
            <w:r w:rsidRPr="00BD4577">
              <w:rPr>
                <w:rFonts w:ascii="Times New Roman" w:hAnsi="Times New Roman"/>
                <w:b/>
                <w:sz w:val="24"/>
                <w:szCs w:val="24"/>
              </w:rPr>
              <w:t>Практическое занятие № 6</w:t>
            </w:r>
            <w:r w:rsidRPr="00BD4577">
              <w:rPr>
                <w:rFonts w:ascii="Times New Roman" w:hAnsi="Times New Roman"/>
                <w:sz w:val="24"/>
                <w:szCs w:val="24"/>
              </w:rPr>
              <w:t xml:space="preserve"> «Обобщение по всем разделам. Проверка уровня усвоения дисциплины».</w:t>
            </w:r>
          </w:p>
        </w:tc>
        <w:tc>
          <w:tcPr>
            <w:tcW w:w="1034" w:type="dxa"/>
            <w:gridSpan w:val="2"/>
          </w:tcPr>
          <w:p w14:paraId="0D876368" w14:textId="77777777" w:rsidR="00A77B23" w:rsidRPr="00BD4577" w:rsidRDefault="00A77B23"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1DFD38D7" w14:textId="77777777" w:rsidR="00A77B23" w:rsidRPr="00BD4577" w:rsidRDefault="00A77B23" w:rsidP="00BD4577">
            <w:pPr>
              <w:pStyle w:val="afd"/>
              <w:rPr>
                <w:rFonts w:ascii="Times New Roman" w:hAnsi="Times New Roman"/>
                <w:sz w:val="24"/>
                <w:szCs w:val="24"/>
              </w:rPr>
            </w:pPr>
          </w:p>
        </w:tc>
      </w:tr>
      <w:tr w:rsidR="00BA011A" w:rsidRPr="00BD4577" w14:paraId="49FD0920" w14:textId="77777777" w:rsidTr="004156FF">
        <w:trPr>
          <w:trHeight w:val="563"/>
          <w:jc w:val="center"/>
        </w:trPr>
        <w:tc>
          <w:tcPr>
            <w:tcW w:w="12068" w:type="dxa"/>
            <w:gridSpan w:val="3"/>
          </w:tcPr>
          <w:p w14:paraId="701FC784" w14:textId="77777777" w:rsidR="00BA011A" w:rsidRPr="00611408" w:rsidRDefault="00BA011A" w:rsidP="00BD4577">
            <w:pPr>
              <w:pStyle w:val="afd"/>
              <w:rPr>
                <w:rFonts w:ascii="Times New Roman" w:hAnsi="Times New Roman"/>
                <w:b/>
                <w:sz w:val="24"/>
                <w:szCs w:val="24"/>
              </w:rPr>
            </w:pPr>
            <w:r w:rsidRPr="00611408">
              <w:rPr>
                <w:rFonts w:ascii="Times New Roman" w:hAnsi="Times New Roman"/>
                <w:b/>
                <w:sz w:val="24"/>
                <w:szCs w:val="24"/>
              </w:rPr>
              <w:t>Максимальная нагрузка</w:t>
            </w:r>
          </w:p>
        </w:tc>
        <w:tc>
          <w:tcPr>
            <w:tcW w:w="3138" w:type="dxa"/>
            <w:gridSpan w:val="3"/>
          </w:tcPr>
          <w:p w14:paraId="0E3608D2" w14:textId="77777777" w:rsidR="00BA011A" w:rsidRPr="00611408" w:rsidRDefault="00F86E48" w:rsidP="00BD4577">
            <w:pPr>
              <w:pStyle w:val="afd"/>
              <w:jc w:val="center"/>
              <w:rPr>
                <w:rFonts w:ascii="Times New Roman" w:hAnsi="Times New Roman"/>
                <w:b/>
                <w:sz w:val="24"/>
                <w:szCs w:val="24"/>
              </w:rPr>
            </w:pPr>
            <w:r>
              <w:rPr>
                <w:rFonts w:ascii="Times New Roman" w:hAnsi="Times New Roman"/>
                <w:b/>
                <w:sz w:val="24"/>
                <w:szCs w:val="24"/>
              </w:rPr>
              <w:t>68</w:t>
            </w:r>
          </w:p>
        </w:tc>
      </w:tr>
      <w:tr w:rsidR="00BA011A" w:rsidRPr="00BD4577" w14:paraId="25C741A3" w14:textId="77777777" w:rsidTr="004156FF">
        <w:trPr>
          <w:trHeight w:val="563"/>
          <w:jc w:val="center"/>
        </w:trPr>
        <w:tc>
          <w:tcPr>
            <w:tcW w:w="12068" w:type="dxa"/>
            <w:gridSpan w:val="3"/>
          </w:tcPr>
          <w:p w14:paraId="0B53EA3E" w14:textId="77777777" w:rsidR="00BA011A" w:rsidRPr="00611408" w:rsidRDefault="00BA011A" w:rsidP="00BD4577">
            <w:pPr>
              <w:pStyle w:val="afd"/>
              <w:rPr>
                <w:rFonts w:ascii="Times New Roman" w:hAnsi="Times New Roman"/>
                <w:b/>
                <w:sz w:val="24"/>
                <w:szCs w:val="24"/>
              </w:rPr>
            </w:pPr>
            <w:r w:rsidRPr="00611408">
              <w:rPr>
                <w:rFonts w:ascii="Times New Roman" w:hAnsi="Times New Roman"/>
                <w:b/>
                <w:sz w:val="24"/>
                <w:szCs w:val="24"/>
              </w:rPr>
              <w:t>Аудиторная нагрузка</w:t>
            </w:r>
          </w:p>
        </w:tc>
        <w:tc>
          <w:tcPr>
            <w:tcW w:w="3138" w:type="dxa"/>
            <w:gridSpan w:val="3"/>
          </w:tcPr>
          <w:p w14:paraId="2D4E094B" w14:textId="77777777" w:rsidR="00BA011A" w:rsidRPr="00611408" w:rsidRDefault="007E2854" w:rsidP="00BD4577">
            <w:pPr>
              <w:pStyle w:val="afd"/>
              <w:jc w:val="center"/>
              <w:rPr>
                <w:rFonts w:ascii="Times New Roman" w:hAnsi="Times New Roman"/>
                <w:b/>
                <w:sz w:val="24"/>
                <w:szCs w:val="24"/>
              </w:rPr>
            </w:pPr>
            <w:r w:rsidRPr="00611408">
              <w:rPr>
                <w:rFonts w:ascii="Times New Roman" w:hAnsi="Times New Roman"/>
                <w:b/>
                <w:sz w:val="24"/>
                <w:szCs w:val="24"/>
              </w:rPr>
              <w:t>50</w:t>
            </w:r>
          </w:p>
        </w:tc>
      </w:tr>
    </w:tbl>
    <w:p w14:paraId="682DD750" w14:textId="77777777" w:rsidR="000115B7" w:rsidRDefault="000115B7"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115B7" w:rsidSect="00611408">
          <w:pgSz w:w="16838" w:h="11906" w:orient="landscape"/>
          <w:pgMar w:top="1134" w:right="850" w:bottom="1134" w:left="1701" w:header="397" w:footer="720" w:gutter="0"/>
          <w:cols w:space="720"/>
          <w:docGrid w:linePitch="360"/>
        </w:sectPr>
      </w:pPr>
    </w:p>
    <w:p w14:paraId="41AA14BE"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34EAA074" w14:textId="77777777" w:rsidR="00611408" w:rsidRDefault="00611408" w:rsidP="00611408">
      <w:pPr>
        <w:rPr>
          <w:lang w:eastAsia="ru-RU"/>
        </w:rPr>
      </w:pPr>
    </w:p>
    <w:p w14:paraId="281A5D68" w14:textId="77777777" w:rsidR="00611408" w:rsidRDefault="00611408" w:rsidP="00611408">
      <w:pPr>
        <w:rPr>
          <w:lang w:eastAsia="ru-RU"/>
        </w:rPr>
      </w:pPr>
    </w:p>
    <w:p w14:paraId="167E1B67" w14:textId="77777777" w:rsidR="00611408" w:rsidRPr="00611408" w:rsidRDefault="00611408" w:rsidP="00611408">
      <w:pPr>
        <w:jc w:val="center"/>
        <w:rPr>
          <w:b/>
          <w:lang w:eastAsia="ru-RU"/>
        </w:rPr>
      </w:pPr>
      <w:r w:rsidRPr="00611408">
        <w:rPr>
          <w:b/>
          <w:lang w:eastAsia="ru-RU"/>
        </w:rPr>
        <w:t>Тематический план теоретических занятий</w:t>
      </w:r>
    </w:p>
    <w:p w14:paraId="7EEDEFDE" w14:textId="77777777" w:rsidR="00611408" w:rsidRPr="00611408" w:rsidRDefault="00611408" w:rsidP="00611408">
      <w:pPr>
        <w:rPr>
          <w:b/>
          <w:lang w:eastAsia="ru-RU"/>
        </w:rPr>
      </w:pPr>
    </w:p>
    <w:tbl>
      <w:tblPr>
        <w:tblStyle w:val="aff1"/>
        <w:tblW w:w="9631" w:type="dxa"/>
        <w:tblLook w:val="04A0" w:firstRow="1" w:lastRow="0" w:firstColumn="1" w:lastColumn="0" w:noHBand="0" w:noVBand="1"/>
      </w:tblPr>
      <w:tblGrid>
        <w:gridCol w:w="562"/>
        <w:gridCol w:w="8051"/>
        <w:gridCol w:w="1018"/>
      </w:tblGrid>
      <w:tr w:rsidR="00611408" w:rsidRPr="00611408" w14:paraId="0C78138F" w14:textId="77777777" w:rsidTr="00E35869">
        <w:tc>
          <w:tcPr>
            <w:tcW w:w="562" w:type="dxa"/>
          </w:tcPr>
          <w:p w14:paraId="0918135C"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w:t>
            </w:r>
          </w:p>
        </w:tc>
        <w:tc>
          <w:tcPr>
            <w:tcW w:w="8051" w:type="dxa"/>
          </w:tcPr>
          <w:p w14:paraId="7BAB5FB3"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Тема занятия</w:t>
            </w:r>
          </w:p>
        </w:tc>
        <w:tc>
          <w:tcPr>
            <w:tcW w:w="1018" w:type="dxa"/>
          </w:tcPr>
          <w:p w14:paraId="78834777"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Кол-во</w:t>
            </w:r>
          </w:p>
          <w:p w14:paraId="5F59A0BB"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часов</w:t>
            </w:r>
          </w:p>
        </w:tc>
      </w:tr>
      <w:tr w:rsidR="00611408" w:rsidRPr="00611408" w14:paraId="2338C079" w14:textId="77777777" w:rsidTr="00E35869">
        <w:tc>
          <w:tcPr>
            <w:tcW w:w="9631" w:type="dxa"/>
            <w:gridSpan w:val="3"/>
          </w:tcPr>
          <w:p w14:paraId="7592FE75"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Раздел 1. Анатомия и морфология растений</w:t>
            </w:r>
            <w:r>
              <w:rPr>
                <w:b/>
                <w:sz w:val="24"/>
                <w:szCs w:val="24"/>
                <w:lang w:eastAsia="ru-RU"/>
              </w:rPr>
              <w:t>.</w:t>
            </w:r>
            <w:r w:rsidRPr="00611408">
              <w:rPr>
                <w:b/>
                <w:sz w:val="24"/>
                <w:szCs w:val="24"/>
                <w:lang w:eastAsia="ru-RU"/>
              </w:rPr>
              <w:t xml:space="preserve"> 12 часов</w:t>
            </w:r>
          </w:p>
        </w:tc>
      </w:tr>
      <w:tr w:rsidR="00611408" w:rsidRPr="00611408" w14:paraId="7DEC5B8F" w14:textId="77777777" w:rsidTr="00E35869">
        <w:tc>
          <w:tcPr>
            <w:tcW w:w="562" w:type="dxa"/>
          </w:tcPr>
          <w:p w14:paraId="533CA012" w14:textId="77777777" w:rsidR="00611408" w:rsidRPr="00611408" w:rsidRDefault="00611408" w:rsidP="00611408">
            <w:pPr>
              <w:spacing w:line="360" w:lineRule="auto"/>
              <w:rPr>
                <w:sz w:val="24"/>
                <w:szCs w:val="24"/>
                <w:lang w:eastAsia="ru-RU"/>
              </w:rPr>
            </w:pPr>
            <w:r w:rsidRPr="00611408">
              <w:rPr>
                <w:sz w:val="24"/>
                <w:szCs w:val="24"/>
                <w:lang w:eastAsia="ru-RU"/>
              </w:rPr>
              <w:t xml:space="preserve">1 </w:t>
            </w:r>
          </w:p>
        </w:tc>
        <w:tc>
          <w:tcPr>
            <w:tcW w:w="8051" w:type="dxa"/>
          </w:tcPr>
          <w:p w14:paraId="57D5C2A1" w14:textId="77777777" w:rsidR="00611408" w:rsidRPr="00611408" w:rsidRDefault="00611408" w:rsidP="00611408">
            <w:pPr>
              <w:spacing w:line="360" w:lineRule="auto"/>
              <w:rPr>
                <w:sz w:val="24"/>
                <w:szCs w:val="24"/>
                <w:lang w:eastAsia="ru-RU"/>
              </w:rPr>
            </w:pPr>
            <w:r w:rsidRPr="00611408">
              <w:rPr>
                <w:sz w:val="24"/>
                <w:szCs w:val="24"/>
                <w:lang w:eastAsia="ru-RU"/>
              </w:rPr>
              <w:t>Введение. Увеличительные приборы. Строение растительной клетки.</w:t>
            </w:r>
          </w:p>
        </w:tc>
        <w:tc>
          <w:tcPr>
            <w:tcW w:w="1018" w:type="dxa"/>
          </w:tcPr>
          <w:p w14:paraId="3E989080"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6F80E55A" w14:textId="77777777" w:rsidTr="00E35869">
        <w:tc>
          <w:tcPr>
            <w:tcW w:w="562" w:type="dxa"/>
          </w:tcPr>
          <w:p w14:paraId="6F816DB7" w14:textId="77777777" w:rsidR="00611408" w:rsidRPr="00611408" w:rsidRDefault="00611408" w:rsidP="00611408">
            <w:pPr>
              <w:spacing w:line="360" w:lineRule="auto"/>
              <w:rPr>
                <w:sz w:val="24"/>
                <w:szCs w:val="24"/>
                <w:lang w:eastAsia="ru-RU"/>
              </w:rPr>
            </w:pPr>
            <w:r w:rsidRPr="00611408">
              <w:rPr>
                <w:sz w:val="24"/>
                <w:szCs w:val="24"/>
                <w:lang w:eastAsia="ru-RU"/>
              </w:rPr>
              <w:t>2</w:t>
            </w:r>
          </w:p>
        </w:tc>
        <w:tc>
          <w:tcPr>
            <w:tcW w:w="8051" w:type="dxa"/>
          </w:tcPr>
          <w:p w14:paraId="535AED8E"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растительных тканях.</w:t>
            </w:r>
          </w:p>
        </w:tc>
        <w:tc>
          <w:tcPr>
            <w:tcW w:w="1018" w:type="dxa"/>
          </w:tcPr>
          <w:p w14:paraId="625845F6"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2D2C18D" w14:textId="77777777" w:rsidTr="00E35869">
        <w:tc>
          <w:tcPr>
            <w:tcW w:w="562" w:type="dxa"/>
          </w:tcPr>
          <w:p w14:paraId="3EEB989E" w14:textId="77777777" w:rsidR="00611408" w:rsidRPr="00611408" w:rsidRDefault="00611408" w:rsidP="00611408">
            <w:pPr>
              <w:spacing w:line="360" w:lineRule="auto"/>
              <w:rPr>
                <w:sz w:val="24"/>
                <w:szCs w:val="24"/>
                <w:lang w:eastAsia="ru-RU"/>
              </w:rPr>
            </w:pPr>
            <w:r w:rsidRPr="00611408">
              <w:rPr>
                <w:sz w:val="24"/>
                <w:szCs w:val="24"/>
                <w:lang w:eastAsia="ru-RU"/>
              </w:rPr>
              <w:t>3</w:t>
            </w:r>
          </w:p>
        </w:tc>
        <w:tc>
          <w:tcPr>
            <w:tcW w:w="8051" w:type="dxa"/>
          </w:tcPr>
          <w:p w14:paraId="6F4AC707"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вегетативных органах. Корень. Побег. Стебель.</w:t>
            </w:r>
          </w:p>
        </w:tc>
        <w:tc>
          <w:tcPr>
            <w:tcW w:w="1018" w:type="dxa"/>
          </w:tcPr>
          <w:p w14:paraId="22C24B62"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49E20401" w14:textId="77777777" w:rsidTr="00E35869">
        <w:tc>
          <w:tcPr>
            <w:tcW w:w="562" w:type="dxa"/>
          </w:tcPr>
          <w:p w14:paraId="3A57F49F" w14:textId="77777777" w:rsidR="00611408" w:rsidRPr="00611408" w:rsidRDefault="00611408" w:rsidP="00611408">
            <w:pPr>
              <w:spacing w:line="360" w:lineRule="auto"/>
              <w:rPr>
                <w:sz w:val="24"/>
                <w:szCs w:val="24"/>
                <w:lang w:eastAsia="ru-RU"/>
              </w:rPr>
            </w:pPr>
            <w:r w:rsidRPr="00611408">
              <w:rPr>
                <w:sz w:val="24"/>
                <w:szCs w:val="24"/>
                <w:lang w:eastAsia="ru-RU"/>
              </w:rPr>
              <w:t>4</w:t>
            </w:r>
          </w:p>
        </w:tc>
        <w:tc>
          <w:tcPr>
            <w:tcW w:w="8051" w:type="dxa"/>
          </w:tcPr>
          <w:p w14:paraId="5B504CA7"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вегетативных органов. Лист. Рост и развитие, движение и жизненные формы растений.</w:t>
            </w:r>
          </w:p>
        </w:tc>
        <w:tc>
          <w:tcPr>
            <w:tcW w:w="1018" w:type="dxa"/>
          </w:tcPr>
          <w:p w14:paraId="32999B27"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3AA375F6" w14:textId="77777777" w:rsidTr="00E35869">
        <w:tc>
          <w:tcPr>
            <w:tcW w:w="562" w:type="dxa"/>
          </w:tcPr>
          <w:p w14:paraId="7EC07639" w14:textId="77777777" w:rsidR="00611408" w:rsidRPr="00611408" w:rsidRDefault="00611408" w:rsidP="00611408">
            <w:pPr>
              <w:spacing w:line="360" w:lineRule="auto"/>
              <w:rPr>
                <w:sz w:val="24"/>
                <w:szCs w:val="24"/>
                <w:lang w:eastAsia="ru-RU"/>
              </w:rPr>
            </w:pPr>
            <w:r w:rsidRPr="00611408">
              <w:rPr>
                <w:sz w:val="24"/>
                <w:szCs w:val="24"/>
                <w:lang w:eastAsia="ru-RU"/>
              </w:rPr>
              <w:t>5</w:t>
            </w:r>
          </w:p>
        </w:tc>
        <w:tc>
          <w:tcPr>
            <w:tcW w:w="8051" w:type="dxa"/>
          </w:tcPr>
          <w:p w14:paraId="38845D12"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 Цветок и соцветия.</w:t>
            </w:r>
          </w:p>
        </w:tc>
        <w:tc>
          <w:tcPr>
            <w:tcW w:w="1018" w:type="dxa"/>
          </w:tcPr>
          <w:p w14:paraId="48F358D3"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44A34180" w14:textId="77777777" w:rsidTr="00E35869">
        <w:tc>
          <w:tcPr>
            <w:tcW w:w="562" w:type="dxa"/>
          </w:tcPr>
          <w:p w14:paraId="2BF13A02" w14:textId="77777777" w:rsidR="00611408" w:rsidRPr="00611408" w:rsidRDefault="00611408" w:rsidP="00611408">
            <w:pPr>
              <w:spacing w:line="360" w:lineRule="auto"/>
              <w:rPr>
                <w:sz w:val="24"/>
                <w:szCs w:val="24"/>
                <w:lang w:eastAsia="ru-RU"/>
              </w:rPr>
            </w:pPr>
            <w:r w:rsidRPr="00611408">
              <w:rPr>
                <w:sz w:val="24"/>
                <w:szCs w:val="24"/>
                <w:lang w:eastAsia="ru-RU"/>
              </w:rPr>
              <w:t>6</w:t>
            </w:r>
          </w:p>
        </w:tc>
        <w:tc>
          <w:tcPr>
            <w:tcW w:w="8051" w:type="dxa"/>
          </w:tcPr>
          <w:p w14:paraId="604B17D2"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 Плод.</w:t>
            </w:r>
          </w:p>
        </w:tc>
        <w:tc>
          <w:tcPr>
            <w:tcW w:w="1018" w:type="dxa"/>
          </w:tcPr>
          <w:p w14:paraId="3BDDBCDD"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23902FD4" w14:textId="77777777" w:rsidTr="00E35869">
        <w:tc>
          <w:tcPr>
            <w:tcW w:w="9631" w:type="dxa"/>
            <w:gridSpan w:val="3"/>
          </w:tcPr>
          <w:p w14:paraId="4614B5D3"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Раздел 2.  Систематика растений</w:t>
            </w:r>
            <w:r>
              <w:rPr>
                <w:b/>
                <w:sz w:val="24"/>
                <w:szCs w:val="24"/>
                <w:lang w:eastAsia="ru-RU"/>
              </w:rPr>
              <w:t>.</w:t>
            </w:r>
            <w:r w:rsidRPr="00611408">
              <w:rPr>
                <w:b/>
                <w:sz w:val="24"/>
                <w:szCs w:val="24"/>
                <w:lang w:eastAsia="ru-RU"/>
              </w:rPr>
              <w:t xml:space="preserve"> 14 часов</w:t>
            </w:r>
          </w:p>
        </w:tc>
      </w:tr>
      <w:tr w:rsidR="00611408" w:rsidRPr="00611408" w14:paraId="17E869F8" w14:textId="77777777" w:rsidTr="00E35869">
        <w:tc>
          <w:tcPr>
            <w:tcW w:w="562" w:type="dxa"/>
          </w:tcPr>
          <w:p w14:paraId="6D879920" w14:textId="77777777" w:rsidR="00611408" w:rsidRPr="00611408" w:rsidRDefault="00611408" w:rsidP="00611408">
            <w:pPr>
              <w:spacing w:line="360" w:lineRule="auto"/>
              <w:rPr>
                <w:sz w:val="24"/>
                <w:szCs w:val="24"/>
                <w:lang w:eastAsia="ru-RU"/>
              </w:rPr>
            </w:pPr>
            <w:r w:rsidRPr="00611408">
              <w:rPr>
                <w:sz w:val="24"/>
                <w:szCs w:val="24"/>
                <w:lang w:eastAsia="ru-RU"/>
              </w:rPr>
              <w:t>7</w:t>
            </w:r>
          </w:p>
        </w:tc>
        <w:tc>
          <w:tcPr>
            <w:tcW w:w="8051" w:type="dxa"/>
          </w:tcPr>
          <w:p w14:paraId="060A5AE9" w14:textId="77777777" w:rsidR="00611408" w:rsidRPr="00611408" w:rsidRDefault="00611408" w:rsidP="00611408">
            <w:pPr>
              <w:spacing w:line="360" w:lineRule="auto"/>
              <w:rPr>
                <w:sz w:val="24"/>
                <w:szCs w:val="24"/>
                <w:lang w:eastAsia="ru-RU"/>
              </w:rPr>
            </w:pPr>
            <w:r w:rsidRPr="00611408">
              <w:rPr>
                <w:sz w:val="24"/>
                <w:szCs w:val="24"/>
                <w:lang w:eastAsia="ru-RU"/>
              </w:rPr>
              <w:t>Понятие о систематике. Низшие растения.</w:t>
            </w:r>
          </w:p>
        </w:tc>
        <w:tc>
          <w:tcPr>
            <w:tcW w:w="1018" w:type="dxa"/>
          </w:tcPr>
          <w:p w14:paraId="564E60E7"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743F70BE" w14:textId="77777777" w:rsidTr="00E35869">
        <w:tc>
          <w:tcPr>
            <w:tcW w:w="562" w:type="dxa"/>
          </w:tcPr>
          <w:p w14:paraId="4A35FFB9" w14:textId="77777777" w:rsidR="00611408" w:rsidRPr="00611408" w:rsidRDefault="00611408" w:rsidP="00611408">
            <w:pPr>
              <w:spacing w:line="360" w:lineRule="auto"/>
              <w:rPr>
                <w:sz w:val="24"/>
                <w:szCs w:val="24"/>
                <w:lang w:eastAsia="ru-RU"/>
              </w:rPr>
            </w:pPr>
            <w:r w:rsidRPr="00611408">
              <w:rPr>
                <w:sz w:val="24"/>
                <w:szCs w:val="24"/>
                <w:lang w:eastAsia="ru-RU"/>
              </w:rPr>
              <w:t>8</w:t>
            </w:r>
          </w:p>
        </w:tc>
        <w:tc>
          <w:tcPr>
            <w:tcW w:w="8051" w:type="dxa"/>
          </w:tcPr>
          <w:p w14:paraId="14A031A1" w14:textId="77777777" w:rsidR="00611408" w:rsidRPr="00611408" w:rsidRDefault="00611408" w:rsidP="00611408">
            <w:pPr>
              <w:spacing w:line="360" w:lineRule="auto"/>
              <w:rPr>
                <w:sz w:val="24"/>
                <w:szCs w:val="24"/>
                <w:lang w:eastAsia="ru-RU"/>
              </w:rPr>
            </w:pPr>
            <w:r w:rsidRPr="00611408">
              <w:rPr>
                <w:sz w:val="24"/>
                <w:szCs w:val="24"/>
                <w:lang w:eastAsia="ru-RU"/>
              </w:rPr>
              <w:t>Высшие растения. Основные признаки семейств высших покрытосеменных растений. Семейства розоцветные и бобовые.</w:t>
            </w:r>
          </w:p>
        </w:tc>
        <w:tc>
          <w:tcPr>
            <w:tcW w:w="1018" w:type="dxa"/>
          </w:tcPr>
          <w:p w14:paraId="609CA3A9"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01C3033" w14:textId="77777777" w:rsidTr="00E35869">
        <w:tc>
          <w:tcPr>
            <w:tcW w:w="562" w:type="dxa"/>
          </w:tcPr>
          <w:p w14:paraId="40D52DDF" w14:textId="77777777" w:rsidR="00611408" w:rsidRPr="00611408" w:rsidRDefault="00611408" w:rsidP="00611408">
            <w:pPr>
              <w:spacing w:line="360" w:lineRule="auto"/>
              <w:rPr>
                <w:sz w:val="24"/>
                <w:szCs w:val="24"/>
                <w:lang w:eastAsia="ru-RU"/>
              </w:rPr>
            </w:pPr>
            <w:r w:rsidRPr="00611408">
              <w:rPr>
                <w:sz w:val="24"/>
                <w:szCs w:val="24"/>
                <w:lang w:eastAsia="ru-RU"/>
              </w:rPr>
              <w:t>9</w:t>
            </w:r>
          </w:p>
        </w:tc>
        <w:tc>
          <w:tcPr>
            <w:tcW w:w="8051" w:type="dxa"/>
          </w:tcPr>
          <w:p w14:paraId="4D4D9FCC" w14:textId="77777777" w:rsidR="00611408" w:rsidRPr="00611408" w:rsidRDefault="00611408" w:rsidP="00611408">
            <w:pPr>
              <w:spacing w:line="360" w:lineRule="auto"/>
              <w:rPr>
                <w:sz w:val="24"/>
                <w:szCs w:val="24"/>
                <w:lang w:eastAsia="ru-RU"/>
              </w:rPr>
            </w:pPr>
            <w:r w:rsidRPr="00611408">
              <w:rPr>
                <w:sz w:val="24"/>
                <w:szCs w:val="24"/>
                <w:lang w:eastAsia="ru-RU"/>
              </w:rPr>
              <w:t>Семейства сельдерейные, лютиковые, крестоцветные.</w:t>
            </w:r>
          </w:p>
        </w:tc>
        <w:tc>
          <w:tcPr>
            <w:tcW w:w="1018" w:type="dxa"/>
          </w:tcPr>
          <w:p w14:paraId="35F84281"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0306168E" w14:textId="77777777" w:rsidTr="00E35869">
        <w:tc>
          <w:tcPr>
            <w:tcW w:w="562" w:type="dxa"/>
          </w:tcPr>
          <w:p w14:paraId="2471C622" w14:textId="77777777" w:rsidR="00611408" w:rsidRPr="00611408" w:rsidRDefault="00611408" w:rsidP="00611408">
            <w:pPr>
              <w:spacing w:line="360" w:lineRule="auto"/>
              <w:rPr>
                <w:sz w:val="24"/>
                <w:szCs w:val="24"/>
                <w:lang w:eastAsia="ru-RU"/>
              </w:rPr>
            </w:pPr>
            <w:r w:rsidRPr="00611408">
              <w:rPr>
                <w:sz w:val="24"/>
                <w:szCs w:val="24"/>
                <w:lang w:eastAsia="ru-RU"/>
              </w:rPr>
              <w:t>10</w:t>
            </w:r>
          </w:p>
        </w:tc>
        <w:tc>
          <w:tcPr>
            <w:tcW w:w="8051" w:type="dxa"/>
          </w:tcPr>
          <w:p w14:paraId="3BCAC345" w14:textId="77777777" w:rsidR="00611408" w:rsidRPr="00611408" w:rsidRDefault="00611408" w:rsidP="00611408">
            <w:pPr>
              <w:spacing w:line="360" w:lineRule="auto"/>
              <w:rPr>
                <w:sz w:val="24"/>
                <w:szCs w:val="24"/>
                <w:lang w:eastAsia="ru-RU"/>
              </w:rPr>
            </w:pPr>
            <w:r w:rsidRPr="00611408">
              <w:rPr>
                <w:sz w:val="24"/>
                <w:szCs w:val="24"/>
                <w:lang w:eastAsia="ru-RU"/>
              </w:rPr>
              <w:t>Семейства гречишные, пасленовые, маковые.</w:t>
            </w:r>
          </w:p>
        </w:tc>
        <w:tc>
          <w:tcPr>
            <w:tcW w:w="1018" w:type="dxa"/>
          </w:tcPr>
          <w:p w14:paraId="6CB1FB64"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4FB4C9E9" w14:textId="77777777" w:rsidTr="00E35869">
        <w:tc>
          <w:tcPr>
            <w:tcW w:w="562" w:type="dxa"/>
          </w:tcPr>
          <w:p w14:paraId="1B9BF65E" w14:textId="77777777" w:rsidR="00611408" w:rsidRPr="00611408" w:rsidRDefault="00611408" w:rsidP="00611408">
            <w:pPr>
              <w:spacing w:line="360" w:lineRule="auto"/>
              <w:rPr>
                <w:sz w:val="24"/>
                <w:szCs w:val="24"/>
                <w:lang w:eastAsia="ru-RU"/>
              </w:rPr>
            </w:pPr>
            <w:r w:rsidRPr="00611408">
              <w:rPr>
                <w:sz w:val="24"/>
                <w:szCs w:val="24"/>
                <w:lang w:eastAsia="ru-RU"/>
              </w:rPr>
              <w:t>11</w:t>
            </w:r>
          </w:p>
        </w:tc>
        <w:tc>
          <w:tcPr>
            <w:tcW w:w="8051" w:type="dxa"/>
          </w:tcPr>
          <w:p w14:paraId="49473124" w14:textId="77777777" w:rsidR="00611408" w:rsidRPr="00611408" w:rsidRDefault="00611408" w:rsidP="00611408">
            <w:pPr>
              <w:spacing w:line="360" w:lineRule="auto"/>
              <w:rPr>
                <w:sz w:val="24"/>
                <w:szCs w:val="24"/>
                <w:lang w:eastAsia="ru-RU"/>
              </w:rPr>
            </w:pPr>
            <w:r w:rsidRPr="00611408">
              <w:rPr>
                <w:sz w:val="24"/>
                <w:szCs w:val="24"/>
                <w:lang w:eastAsia="ru-RU"/>
              </w:rPr>
              <w:t>Семейства: астровые, вересковые, яснотковые.</w:t>
            </w:r>
          </w:p>
        </w:tc>
        <w:tc>
          <w:tcPr>
            <w:tcW w:w="1018" w:type="dxa"/>
          </w:tcPr>
          <w:p w14:paraId="4B351D60"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C0576C4" w14:textId="77777777" w:rsidTr="00E35869">
        <w:tc>
          <w:tcPr>
            <w:tcW w:w="562" w:type="dxa"/>
          </w:tcPr>
          <w:p w14:paraId="65B2C7E8" w14:textId="77777777" w:rsidR="00611408" w:rsidRPr="00611408" w:rsidRDefault="00611408" w:rsidP="00611408">
            <w:pPr>
              <w:spacing w:line="360" w:lineRule="auto"/>
              <w:rPr>
                <w:sz w:val="24"/>
                <w:szCs w:val="24"/>
                <w:lang w:eastAsia="ru-RU"/>
              </w:rPr>
            </w:pPr>
            <w:r w:rsidRPr="00611408">
              <w:rPr>
                <w:sz w:val="24"/>
                <w:szCs w:val="24"/>
                <w:lang w:eastAsia="ru-RU"/>
              </w:rPr>
              <w:t>12</w:t>
            </w:r>
          </w:p>
        </w:tc>
        <w:tc>
          <w:tcPr>
            <w:tcW w:w="8051" w:type="dxa"/>
          </w:tcPr>
          <w:p w14:paraId="16AC0E70" w14:textId="77777777" w:rsidR="00611408" w:rsidRPr="00611408" w:rsidRDefault="00611408" w:rsidP="00611408">
            <w:pPr>
              <w:spacing w:line="360" w:lineRule="auto"/>
              <w:rPr>
                <w:sz w:val="24"/>
                <w:szCs w:val="24"/>
                <w:lang w:eastAsia="ru-RU"/>
              </w:rPr>
            </w:pPr>
            <w:r w:rsidRPr="00611408">
              <w:rPr>
                <w:sz w:val="24"/>
                <w:szCs w:val="24"/>
                <w:lang w:eastAsia="ru-RU"/>
              </w:rPr>
              <w:t>Класс однодольные семейства: лилейные, мятликовые</w:t>
            </w:r>
          </w:p>
        </w:tc>
        <w:tc>
          <w:tcPr>
            <w:tcW w:w="1018" w:type="dxa"/>
          </w:tcPr>
          <w:p w14:paraId="61B29B87"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4F7EC931" w14:textId="77777777" w:rsidTr="00E35869">
        <w:tc>
          <w:tcPr>
            <w:tcW w:w="562" w:type="dxa"/>
          </w:tcPr>
          <w:p w14:paraId="18AA0630" w14:textId="77777777" w:rsidR="00611408" w:rsidRPr="00611408" w:rsidRDefault="00611408" w:rsidP="00611408">
            <w:pPr>
              <w:spacing w:line="360" w:lineRule="auto"/>
              <w:rPr>
                <w:sz w:val="24"/>
                <w:szCs w:val="24"/>
                <w:lang w:eastAsia="ru-RU"/>
              </w:rPr>
            </w:pPr>
            <w:r w:rsidRPr="00611408">
              <w:rPr>
                <w:sz w:val="24"/>
                <w:szCs w:val="24"/>
                <w:lang w:eastAsia="ru-RU"/>
              </w:rPr>
              <w:t>13</w:t>
            </w:r>
          </w:p>
        </w:tc>
        <w:tc>
          <w:tcPr>
            <w:tcW w:w="8051" w:type="dxa"/>
          </w:tcPr>
          <w:p w14:paraId="4DBC0FC4" w14:textId="77777777" w:rsidR="00611408" w:rsidRPr="00611408" w:rsidRDefault="00611408" w:rsidP="00611408">
            <w:pPr>
              <w:spacing w:line="360" w:lineRule="auto"/>
              <w:rPr>
                <w:sz w:val="24"/>
                <w:szCs w:val="24"/>
                <w:lang w:eastAsia="ru-RU"/>
              </w:rPr>
            </w:pPr>
            <w:r w:rsidRPr="00611408">
              <w:rPr>
                <w:sz w:val="24"/>
                <w:szCs w:val="24"/>
                <w:lang w:eastAsia="ru-RU"/>
              </w:rPr>
              <w:t>Понятие о грибах. Общие понятие о Лишайниках.</w:t>
            </w:r>
          </w:p>
        </w:tc>
        <w:tc>
          <w:tcPr>
            <w:tcW w:w="1018" w:type="dxa"/>
          </w:tcPr>
          <w:p w14:paraId="42B5B21D"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D43FED" w:rsidRPr="00611408" w14:paraId="56A25591" w14:textId="77777777" w:rsidTr="00E35869">
        <w:tc>
          <w:tcPr>
            <w:tcW w:w="8613" w:type="dxa"/>
            <w:gridSpan w:val="2"/>
          </w:tcPr>
          <w:p w14:paraId="4DF941A7" w14:textId="77777777" w:rsidR="00D43FED" w:rsidRPr="00D43FED" w:rsidRDefault="00D43FED" w:rsidP="00611408">
            <w:pPr>
              <w:spacing w:line="360" w:lineRule="auto"/>
              <w:rPr>
                <w:b/>
                <w:lang w:eastAsia="ru-RU"/>
              </w:rPr>
            </w:pPr>
            <w:r w:rsidRPr="00D43FED">
              <w:rPr>
                <w:b/>
                <w:lang w:eastAsia="ru-RU"/>
              </w:rPr>
              <w:t xml:space="preserve">Итого </w:t>
            </w:r>
          </w:p>
        </w:tc>
        <w:tc>
          <w:tcPr>
            <w:tcW w:w="1018" w:type="dxa"/>
          </w:tcPr>
          <w:p w14:paraId="6E58903D" w14:textId="77777777" w:rsidR="00D43FED" w:rsidRPr="00D43FED" w:rsidRDefault="00D43FED" w:rsidP="00611408">
            <w:pPr>
              <w:spacing w:line="360" w:lineRule="auto"/>
              <w:jc w:val="center"/>
              <w:rPr>
                <w:b/>
                <w:lang w:eastAsia="ru-RU"/>
              </w:rPr>
            </w:pPr>
            <w:r w:rsidRPr="00D43FED">
              <w:rPr>
                <w:b/>
                <w:lang w:eastAsia="ru-RU"/>
              </w:rPr>
              <w:t>26</w:t>
            </w:r>
          </w:p>
        </w:tc>
      </w:tr>
    </w:tbl>
    <w:p w14:paraId="2CB97A9D" w14:textId="77777777" w:rsidR="00611408" w:rsidRPr="00611408" w:rsidRDefault="00611408" w:rsidP="00611408">
      <w:pPr>
        <w:rPr>
          <w:lang w:eastAsia="ru-RU"/>
        </w:rPr>
      </w:pPr>
    </w:p>
    <w:p w14:paraId="62A191D4" w14:textId="77777777" w:rsidR="00611408" w:rsidRPr="00611408" w:rsidRDefault="00611408" w:rsidP="00611408">
      <w:pPr>
        <w:rPr>
          <w:b/>
          <w:lang w:eastAsia="ru-RU"/>
        </w:rPr>
      </w:pPr>
    </w:p>
    <w:p w14:paraId="6B646614" w14:textId="77777777" w:rsidR="00611408" w:rsidRPr="00611408" w:rsidRDefault="00611408" w:rsidP="00611408">
      <w:pPr>
        <w:rPr>
          <w:b/>
          <w:lang w:eastAsia="ru-RU"/>
        </w:rPr>
      </w:pPr>
    </w:p>
    <w:p w14:paraId="05ACF4F8" w14:textId="77777777" w:rsidR="00611408" w:rsidRPr="00611408" w:rsidRDefault="00611408" w:rsidP="00611408">
      <w:pPr>
        <w:rPr>
          <w:b/>
          <w:lang w:eastAsia="ru-RU"/>
        </w:rPr>
      </w:pPr>
    </w:p>
    <w:p w14:paraId="573E908E" w14:textId="77777777" w:rsidR="00611408" w:rsidRPr="00611408" w:rsidRDefault="00611408" w:rsidP="00611408">
      <w:pPr>
        <w:rPr>
          <w:b/>
          <w:lang w:eastAsia="ru-RU"/>
        </w:rPr>
      </w:pPr>
    </w:p>
    <w:p w14:paraId="163C75D9" w14:textId="77777777" w:rsidR="00611408" w:rsidRPr="00611408" w:rsidRDefault="00611408" w:rsidP="00611408">
      <w:pPr>
        <w:rPr>
          <w:b/>
          <w:lang w:eastAsia="ru-RU"/>
        </w:rPr>
      </w:pPr>
    </w:p>
    <w:p w14:paraId="2881CCA4" w14:textId="77777777" w:rsidR="00611408" w:rsidRPr="00611408" w:rsidRDefault="00611408" w:rsidP="00611408">
      <w:pPr>
        <w:rPr>
          <w:b/>
          <w:lang w:eastAsia="ru-RU"/>
        </w:rPr>
      </w:pPr>
    </w:p>
    <w:p w14:paraId="16947C02" w14:textId="77777777" w:rsidR="00611408" w:rsidRPr="00611408" w:rsidRDefault="00611408" w:rsidP="00611408">
      <w:pPr>
        <w:rPr>
          <w:b/>
          <w:lang w:eastAsia="ru-RU"/>
        </w:rPr>
      </w:pPr>
    </w:p>
    <w:p w14:paraId="596616B1" w14:textId="77777777" w:rsidR="00611408" w:rsidRPr="00611408" w:rsidRDefault="00611408" w:rsidP="00611408">
      <w:pPr>
        <w:rPr>
          <w:b/>
          <w:lang w:eastAsia="ru-RU"/>
        </w:rPr>
      </w:pPr>
    </w:p>
    <w:p w14:paraId="3C816675" w14:textId="77777777" w:rsidR="00611408" w:rsidRPr="00611408" w:rsidRDefault="00611408" w:rsidP="00611408">
      <w:pPr>
        <w:rPr>
          <w:b/>
          <w:lang w:eastAsia="ru-RU"/>
        </w:rPr>
      </w:pPr>
    </w:p>
    <w:p w14:paraId="4B446E65" w14:textId="77777777" w:rsidR="00611408" w:rsidRPr="00611408" w:rsidRDefault="00611408" w:rsidP="00611408">
      <w:pPr>
        <w:rPr>
          <w:b/>
          <w:lang w:eastAsia="ru-RU"/>
        </w:rPr>
      </w:pPr>
    </w:p>
    <w:p w14:paraId="1B4BF501" w14:textId="77777777" w:rsidR="00611408" w:rsidRPr="00611408" w:rsidRDefault="00611408" w:rsidP="00611408">
      <w:pPr>
        <w:rPr>
          <w:b/>
          <w:lang w:eastAsia="ru-RU"/>
        </w:rPr>
      </w:pPr>
    </w:p>
    <w:p w14:paraId="4C02F8CF" w14:textId="77777777" w:rsidR="00611408" w:rsidRDefault="00611408" w:rsidP="00611408">
      <w:pPr>
        <w:rPr>
          <w:b/>
          <w:lang w:eastAsia="ru-RU"/>
        </w:rPr>
      </w:pPr>
    </w:p>
    <w:p w14:paraId="2910080C" w14:textId="77777777" w:rsidR="00611408" w:rsidRDefault="00611408" w:rsidP="00611408">
      <w:pPr>
        <w:rPr>
          <w:b/>
          <w:lang w:eastAsia="ru-RU"/>
        </w:rPr>
      </w:pPr>
    </w:p>
    <w:p w14:paraId="67118EF2" w14:textId="77777777" w:rsidR="00611408" w:rsidRDefault="00611408" w:rsidP="00611408">
      <w:pPr>
        <w:rPr>
          <w:b/>
          <w:lang w:eastAsia="ru-RU"/>
        </w:rPr>
      </w:pPr>
    </w:p>
    <w:p w14:paraId="27A5CAE8" w14:textId="77777777" w:rsidR="00611408" w:rsidRDefault="00611408" w:rsidP="00611408">
      <w:pPr>
        <w:rPr>
          <w:b/>
          <w:lang w:eastAsia="ru-RU"/>
        </w:rPr>
      </w:pPr>
    </w:p>
    <w:p w14:paraId="1E65FCD3" w14:textId="77777777" w:rsidR="00611408" w:rsidRDefault="00611408" w:rsidP="00611408">
      <w:pPr>
        <w:rPr>
          <w:b/>
          <w:lang w:eastAsia="ru-RU"/>
        </w:rPr>
      </w:pPr>
    </w:p>
    <w:p w14:paraId="49A0FCA0" w14:textId="77777777" w:rsidR="00611408" w:rsidRDefault="00611408" w:rsidP="00611408">
      <w:pPr>
        <w:rPr>
          <w:b/>
          <w:lang w:eastAsia="ru-RU"/>
        </w:rPr>
      </w:pPr>
    </w:p>
    <w:p w14:paraId="40085506" w14:textId="77777777" w:rsidR="00611408" w:rsidRPr="00611408" w:rsidRDefault="00611408" w:rsidP="00611408">
      <w:pPr>
        <w:rPr>
          <w:b/>
          <w:lang w:eastAsia="ru-RU"/>
        </w:rPr>
      </w:pPr>
    </w:p>
    <w:p w14:paraId="1AB2AB49" w14:textId="77777777" w:rsidR="00611408" w:rsidRPr="00611408" w:rsidRDefault="00611408" w:rsidP="00611408">
      <w:pPr>
        <w:rPr>
          <w:b/>
          <w:lang w:eastAsia="ru-RU"/>
        </w:rPr>
      </w:pPr>
    </w:p>
    <w:p w14:paraId="5361DCC5" w14:textId="77777777" w:rsidR="00611408" w:rsidRPr="00611408" w:rsidRDefault="00611408" w:rsidP="00611408">
      <w:pPr>
        <w:rPr>
          <w:b/>
          <w:lang w:eastAsia="ru-RU"/>
        </w:rPr>
      </w:pPr>
    </w:p>
    <w:p w14:paraId="6C5F55D1" w14:textId="77777777" w:rsidR="00611408" w:rsidRPr="00611408" w:rsidRDefault="00611408" w:rsidP="00611408">
      <w:pPr>
        <w:jc w:val="center"/>
        <w:rPr>
          <w:b/>
          <w:lang w:eastAsia="ru-RU"/>
        </w:rPr>
      </w:pPr>
      <w:r w:rsidRPr="00611408">
        <w:rPr>
          <w:b/>
          <w:lang w:eastAsia="ru-RU"/>
        </w:rPr>
        <w:t>Тематический план практических занятий</w:t>
      </w:r>
    </w:p>
    <w:p w14:paraId="206C347B" w14:textId="77777777" w:rsidR="00611408" w:rsidRPr="00611408" w:rsidRDefault="00611408" w:rsidP="00611408">
      <w:pPr>
        <w:rPr>
          <w:lang w:eastAsia="ru-RU"/>
        </w:rPr>
      </w:pPr>
    </w:p>
    <w:tbl>
      <w:tblPr>
        <w:tblStyle w:val="aff1"/>
        <w:tblW w:w="9628" w:type="dxa"/>
        <w:tblLook w:val="04A0" w:firstRow="1" w:lastRow="0" w:firstColumn="1" w:lastColumn="0" w:noHBand="0" w:noVBand="1"/>
      </w:tblPr>
      <w:tblGrid>
        <w:gridCol w:w="562"/>
        <w:gridCol w:w="8051"/>
        <w:gridCol w:w="1015"/>
      </w:tblGrid>
      <w:tr w:rsidR="00611408" w:rsidRPr="00611408" w14:paraId="1653123E" w14:textId="77777777" w:rsidTr="00E35869">
        <w:tc>
          <w:tcPr>
            <w:tcW w:w="562" w:type="dxa"/>
          </w:tcPr>
          <w:p w14:paraId="72260868"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w:t>
            </w:r>
          </w:p>
        </w:tc>
        <w:tc>
          <w:tcPr>
            <w:tcW w:w="8051" w:type="dxa"/>
          </w:tcPr>
          <w:p w14:paraId="381D60B0"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Тема занятия</w:t>
            </w:r>
          </w:p>
        </w:tc>
        <w:tc>
          <w:tcPr>
            <w:tcW w:w="1015" w:type="dxa"/>
          </w:tcPr>
          <w:p w14:paraId="5A1310C9"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Кол-во</w:t>
            </w:r>
          </w:p>
          <w:p w14:paraId="2877C87C"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часов</w:t>
            </w:r>
          </w:p>
        </w:tc>
      </w:tr>
      <w:tr w:rsidR="00611408" w:rsidRPr="00611408" w14:paraId="434B2A26" w14:textId="77777777" w:rsidTr="00E35869">
        <w:tc>
          <w:tcPr>
            <w:tcW w:w="562" w:type="dxa"/>
          </w:tcPr>
          <w:p w14:paraId="0BEF9C29" w14:textId="77777777" w:rsidR="00611408" w:rsidRPr="00611408" w:rsidRDefault="00611408" w:rsidP="00611408">
            <w:pPr>
              <w:spacing w:line="360" w:lineRule="auto"/>
              <w:rPr>
                <w:sz w:val="24"/>
                <w:szCs w:val="24"/>
                <w:lang w:eastAsia="ru-RU"/>
              </w:rPr>
            </w:pPr>
            <w:r w:rsidRPr="00611408">
              <w:rPr>
                <w:sz w:val="24"/>
                <w:szCs w:val="24"/>
                <w:lang w:eastAsia="ru-RU"/>
              </w:rPr>
              <w:t xml:space="preserve">1 </w:t>
            </w:r>
          </w:p>
        </w:tc>
        <w:tc>
          <w:tcPr>
            <w:tcW w:w="8051" w:type="dxa"/>
          </w:tcPr>
          <w:p w14:paraId="024676E3" w14:textId="77777777" w:rsidR="00611408" w:rsidRPr="00611408" w:rsidRDefault="00611408" w:rsidP="00611408">
            <w:pPr>
              <w:spacing w:line="360" w:lineRule="auto"/>
              <w:rPr>
                <w:sz w:val="24"/>
                <w:szCs w:val="24"/>
                <w:lang w:eastAsia="ru-RU"/>
              </w:rPr>
            </w:pPr>
            <w:r w:rsidRPr="00611408">
              <w:rPr>
                <w:sz w:val="24"/>
                <w:szCs w:val="24"/>
                <w:lang w:eastAsia="ru-RU"/>
              </w:rPr>
              <w:t>Правила работы с микроскопом. Изучение строение клетки и её основных органоидов. Изучение растительных тканей.</w:t>
            </w:r>
          </w:p>
        </w:tc>
        <w:tc>
          <w:tcPr>
            <w:tcW w:w="1015" w:type="dxa"/>
          </w:tcPr>
          <w:p w14:paraId="644B9976"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138B37F9" w14:textId="77777777" w:rsidTr="00E35869">
        <w:tc>
          <w:tcPr>
            <w:tcW w:w="562" w:type="dxa"/>
          </w:tcPr>
          <w:p w14:paraId="359CBBF6" w14:textId="77777777" w:rsidR="00611408" w:rsidRPr="00611408" w:rsidRDefault="00611408" w:rsidP="00611408">
            <w:pPr>
              <w:spacing w:line="360" w:lineRule="auto"/>
              <w:rPr>
                <w:sz w:val="24"/>
                <w:szCs w:val="24"/>
                <w:lang w:eastAsia="ru-RU"/>
              </w:rPr>
            </w:pPr>
            <w:r w:rsidRPr="00611408">
              <w:rPr>
                <w:sz w:val="24"/>
                <w:szCs w:val="24"/>
                <w:lang w:eastAsia="ru-RU"/>
              </w:rPr>
              <w:t>2</w:t>
            </w:r>
          </w:p>
        </w:tc>
        <w:tc>
          <w:tcPr>
            <w:tcW w:w="8051" w:type="dxa"/>
          </w:tcPr>
          <w:p w14:paraId="58E3A322"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вегетативных органах. Корень. Побег. Стебель. Лист.</w:t>
            </w:r>
          </w:p>
        </w:tc>
        <w:tc>
          <w:tcPr>
            <w:tcW w:w="1015" w:type="dxa"/>
          </w:tcPr>
          <w:p w14:paraId="2FF6363B"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304F8D17" w14:textId="77777777" w:rsidTr="00E35869">
        <w:tc>
          <w:tcPr>
            <w:tcW w:w="562" w:type="dxa"/>
          </w:tcPr>
          <w:p w14:paraId="5EEF0A52" w14:textId="77777777" w:rsidR="00611408" w:rsidRPr="00611408" w:rsidRDefault="00611408" w:rsidP="00611408">
            <w:pPr>
              <w:spacing w:line="360" w:lineRule="auto"/>
              <w:rPr>
                <w:sz w:val="24"/>
                <w:szCs w:val="24"/>
                <w:lang w:eastAsia="ru-RU"/>
              </w:rPr>
            </w:pPr>
            <w:r w:rsidRPr="00611408">
              <w:rPr>
                <w:sz w:val="24"/>
                <w:szCs w:val="24"/>
                <w:lang w:eastAsia="ru-RU"/>
              </w:rPr>
              <w:t>3</w:t>
            </w:r>
          </w:p>
        </w:tc>
        <w:tc>
          <w:tcPr>
            <w:tcW w:w="8051" w:type="dxa"/>
          </w:tcPr>
          <w:p w14:paraId="136BD4D7"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w:t>
            </w:r>
          </w:p>
        </w:tc>
        <w:tc>
          <w:tcPr>
            <w:tcW w:w="1015" w:type="dxa"/>
          </w:tcPr>
          <w:p w14:paraId="2AD108E9"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340B4411" w14:textId="77777777" w:rsidTr="00E35869">
        <w:tc>
          <w:tcPr>
            <w:tcW w:w="562" w:type="dxa"/>
          </w:tcPr>
          <w:p w14:paraId="76E478E7" w14:textId="77777777" w:rsidR="00611408" w:rsidRPr="00611408" w:rsidRDefault="00611408" w:rsidP="00611408">
            <w:pPr>
              <w:spacing w:line="360" w:lineRule="auto"/>
              <w:rPr>
                <w:sz w:val="24"/>
                <w:szCs w:val="24"/>
                <w:lang w:eastAsia="ru-RU"/>
              </w:rPr>
            </w:pPr>
            <w:r w:rsidRPr="00611408">
              <w:rPr>
                <w:sz w:val="24"/>
                <w:szCs w:val="24"/>
                <w:lang w:eastAsia="ru-RU"/>
              </w:rPr>
              <w:t>4</w:t>
            </w:r>
          </w:p>
        </w:tc>
        <w:tc>
          <w:tcPr>
            <w:tcW w:w="8051" w:type="dxa"/>
          </w:tcPr>
          <w:p w14:paraId="35FF360C" w14:textId="77777777" w:rsidR="00611408" w:rsidRPr="00611408" w:rsidRDefault="00611408" w:rsidP="00611408">
            <w:pPr>
              <w:spacing w:line="360" w:lineRule="auto"/>
              <w:rPr>
                <w:sz w:val="24"/>
                <w:szCs w:val="24"/>
                <w:lang w:eastAsia="ru-RU"/>
              </w:rPr>
            </w:pPr>
            <w:r w:rsidRPr="00611408">
              <w:rPr>
                <w:sz w:val="24"/>
                <w:szCs w:val="24"/>
                <w:lang w:eastAsia="ru-RU"/>
              </w:rPr>
              <w:t>Основные признаки семейств: розовые, бобовые, сельдерейные, гречишные, яснотковые, астровые на примере их отдельных представителей.</w:t>
            </w:r>
          </w:p>
        </w:tc>
        <w:tc>
          <w:tcPr>
            <w:tcW w:w="1015" w:type="dxa"/>
          </w:tcPr>
          <w:p w14:paraId="1AC93537"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358B46EF" w14:textId="77777777" w:rsidTr="00E35869">
        <w:tc>
          <w:tcPr>
            <w:tcW w:w="562" w:type="dxa"/>
          </w:tcPr>
          <w:p w14:paraId="2F3F05C9" w14:textId="77777777" w:rsidR="00611408" w:rsidRPr="00611408" w:rsidRDefault="00611408" w:rsidP="00611408">
            <w:pPr>
              <w:spacing w:line="360" w:lineRule="auto"/>
              <w:rPr>
                <w:sz w:val="24"/>
                <w:szCs w:val="24"/>
                <w:lang w:eastAsia="ru-RU"/>
              </w:rPr>
            </w:pPr>
            <w:r w:rsidRPr="00611408">
              <w:rPr>
                <w:sz w:val="24"/>
                <w:szCs w:val="24"/>
                <w:lang w:eastAsia="ru-RU"/>
              </w:rPr>
              <w:t>5</w:t>
            </w:r>
          </w:p>
        </w:tc>
        <w:tc>
          <w:tcPr>
            <w:tcW w:w="8051" w:type="dxa"/>
          </w:tcPr>
          <w:p w14:paraId="1FCDC00C" w14:textId="77777777" w:rsidR="00611408" w:rsidRPr="00611408" w:rsidRDefault="00611408" w:rsidP="00611408">
            <w:pPr>
              <w:spacing w:line="360" w:lineRule="auto"/>
              <w:rPr>
                <w:sz w:val="24"/>
                <w:szCs w:val="24"/>
                <w:lang w:eastAsia="ru-RU"/>
              </w:rPr>
            </w:pPr>
            <w:r w:rsidRPr="00611408">
              <w:rPr>
                <w:sz w:val="24"/>
                <w:szCs w:val="24"/>
                <w:lang w:eastAsia="ru-RU"/>
              </w:rPr>
              <w:t>Основные признаки семейств: лилейные, мятликовые на примере их отдельных представителей.</w:t>
            </w:r>
          </w:p>
        </w:tc>
        <w:tc>
          <w:tcPr>
            <w:tcW w:w="1015" w:type="dxa"/>
          </w:tcPr>
          <w:p w14:paraId="334D3F89"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2E9C2A7F" w14:textId="77777777" w:rsidTr="00E35869">
        <w:tc>
          <w:tcPr>
            <w:tcW w:w="562" w:type="dxa"/>
          </w:tcPr>
          <w:p w14:paraId="3B2D0256" w14:textId="77777777" w:rsidR="00611408" w:rsidRPr="00611408" w:rsidRDefault="00611408" w:rsidP="00611408">
            <w:pPr>
              <w:spacing w:line="360" w:lineRule="auto"/>
              <w:rPr>
                <w:sz w:val="24"/>
                <w:szCs w:val="24"/>
                <w:lang w:eastAsia="ru-RU"/>
              </w:rPr>
            </w:pPr>
            <w:r w:rsidRPr="00611408">
              <w:rPr>
                <w:sz w:val="24"/>
                <w:szCs w:val="24"/>
                <w:lang w:eastAsia="ru-RU"/>
              </w:rPr>
              <w:t>6</w:t>
            </w:r>
          </w:p>
        </w:tc>
        <w:tc>
          <w:tcPr>
            <w:tcW w:w="8051" w:type="dxa"/>
          </w:tcPr>
          <w:p w14:paraId="48BF69F8" w14:textId="77777777" w:rsidR="00611408" w:rsidRPr="00611408" w:rsidRDefault="00611408" w:rsidP="00611408">
            <w:pPr>
              <w:spacing w:line="360" w:lineRule="auto"/>
              <w:rPr>
                <w:sz w:val="24"/>
                <w:szCs w:val="24"/>
                <w:lang w:eastAsia="ru-RU"/>
              </w:rPr>
            </w:pPr>
            <w:r w:rsidRPr="00611408">
              <w:rPr>
                <w:sz w:val="24"/>
                <w:szCs w:val="24"/>
                <w:lang w:eastAsia="ru-RU"/>
              </w:rPr>
              <w:t>Обобщение по всем разделам. Проверка уровня усвоения дисциплины.</w:t>
            </w:r>
          </w:p>
        </w:tc>
        <w:tc>
          <w:tcPr>
            <w:tcW w:w="1015" w:type="dxa"/>
          </w:tcPr>
          <w:p w14:paraId="725128EE"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D43FED" w:rsidRPr="00611408" w14:paraId="75FBB699" w14:textId="77777777" w:rsidTr="00E35869">
        <w:tc>
          <w:tcPr>
            <w:tcW w:w="8613" w:type="dxa"/>
            <w:gridSpan w:val="2"/>
          </w:tcPr>
          <w:p w14:paraId="381723AD" w14:textId="77777777" w:rsidR="00D43FED" w:rsidRPr="00D43FED" w:rsidRDefault="00D43FED" w:rsidP="00611408">
            <w:pPr>
              <w:spacing w:line="360" w:lineRule="auto"/>
              <w:rPr>
                <w:b/>
                <w:lang w:eastAsia="ru-RU"/>
              </w:rPr>
            </w:pPr>
            <w:r w:rsidRPr="00D43FED">
              <w:rPr>
                <w:b/>
                <w:lang w:eastAsia="ru-RU"/>
              </w:rPr>
              <w:t>Итого</w:t>
            </w:r>
          </w:p>
        </w:tc>
        <w:tc>
          <w:tcPr>
            <w:tcW w:w="1015" w:type="dxa"/>
          </w:tcPr>
          <w:p w14:paraId="6AC08002" w14:textId="77777777" w:rsidR="00D43FED" w:rsidRPr="00D43FED" w:rsidRDefault="00D43FED" w:rsidP="00611408">
            <w:pPr>
              <w:spacing w:line="360" w:lineRule="auto"/>
              <w:jc w:val="center"/>
              <w:rPr>
                <w:b/>
                <w:lang w:eastAsia="ru-RU"/>
              </w:rPr>
            </w:pPr>
            <w:r w:rsidRPr="00D43FED">
              <w:rPr>
                <w:b/>
                <w:lang w:eastAsia="ru-RU"/>
              </w:rPr>
              <w:t>24</w:t>
            </w:r>
          </w:p>
        </w:tc>
      </w:tr>
    </w:tbl>
    <w:p w14:paraId="5498FEAC" w14:textId="77777777" w:rsidR="00611408" w:rsidRPr="00611408" w:rsidRDefault="00611408" w:rsidP="00611408">
      <w:pPr>
        <w:rPr>
          <w:i/>
          <w:iCs/>
          <w:lang w:eastAsia="ru-RU"/>
        </w:rPr>
      </w:pPr>
    </w:p>
    <w:p w14:paraId="0C6EE654" w14:textId="77777777" w:rsidR="00611408" w:rsidRDefault="00611408" w:rsidP="00611408">
      <w:pPr>
        <w:rPr>
          <w:i/>
          <w:iCs/>
          <w:lang w:eastAsia="ru-RU"/>
        </w:rPr>
      </w:pPr>
    </w:p>
    <w:p w14:paraId="1586CFD4" w14:textId="77777777" w:rsidR="00E35869" w:rsidRDefault="00E35869" w:rsidP="00611408">
      <w:pPr>
        <w:rPr>
          <w:i/>
          <w:iCs/>
          <w:lang w:eastAsia="ru-RU"/>
        </w:rPr>
      </w:pPr>
    </w:p>
    <w:p w14:paraId="6FDFAB0A" w14:textId="77777777" w:rsidR="00E35869" w:rsidRDefault="00E35869" w:rsidP="00611408">
      <w:pPr>
        <w:rPr>
          <w:i/>
          <w:iCs/>
          <w:lang w:eastAsia="ru-RU"/>
        </w:rPr>
      </w:pPr>
    </w:p>
    <w:p w14:paraId="72B19338" w14:textId="77777777" w:rsidR="00E35869" w:rsidRDefault="00E35869" w:rsidP="00611408">
      <w:pPr>
        <w:rPr>
          <w:i/>
          <w:iCs/>
          <w:lang w:eastAsia="ru-RU"/>
        </w:rPr>
      </w:pPr>
    </w:p>
    <w:p w14:paraId="2169BD76" w14:textId="77777777" w:rsidR="00E35869" w:rsidRDefault="00E35869" w:rsidP="00611408">
      <w:pPr>
        <w:rPr>
          <w:i/>
          <w:iCs/>
          <w:lang w:eastAsia="ru-RU"/>
        </w:rPr>
      </w:pPr>
    </w:p>
    <w:p w14:paraId="709623EB" w14:textId="77777777" w:rsidR="00E35869" w:rsidRDefault="00E35869" w:rsidP="00611408">
      <w:pPr>
        <w:rPr>
          <w:i/>
          <w:iCs/>
          <w:lang w:eastAsia="ru-RU"/>
        </w:rPr>
      </w:pPr>
    </w:p>
    <w:p w14:paraId="4AECD639" w14:textId="77777777" w:rsidR="00E35869" w:rsidRDefault="00E35869" w:rsidP="00611408">
      <w:pPr>
        <w:rPr>
          <w:i/>
          <w:iCs/>
          <w:lang w:eastAsia="ru-RU"/>
        </w:rPr>
      </w:pPr>
    </w:p>
    <w:p w14:paraId="7AE31940" w14:textId="77777777" w:rsidR="00E35869" w:rsidRDefault="00E35869" w:rsidP="00611408">
      <w:pPr>
        <w:rPr>
          <w:i/>
          <w:iCs/>
          <w:lang w:eastAsia="ru-RU"/>
        </w:rPr>
      </w:pPr>
    </w:p>
    <w:p w14:paraId="754CB691" w14:textId="77777777" w:rsidR="00E35869" w:rsidRDefault="00E35869" w:rsidP="00611408">
      <w:pPr>
        <w:rPr>
          <w:i/>
          <w:iCs/>
          <w:lang w:eastAsia="ru-RU"/>
        </w:rPr>
      </w:pPr>
    </w:p>
    <w:p w14:paraId="1B04BE82" w14:textId="77777777" w:rsidR="00E35869" w:rsidRDefault="00E35869" w:rsidP="00611408">
      <w:pPr>
        <w:rPr>
          <w:i/>
          <w:iCs/>
          <w:lang w:eastAsia="ru-RU"/>
        </w:rPr>
      </w:pPr>
    </w:p>
    <w:p w14:paraId="200D2F03" w14:textId="77777777" w:rsidR="00E35869" w:rsidRDefault="00E35869" w:rsidP="00611408">
      <w:pPr>
        <w:rPr>
          <w:i/>
          <w:iCs/>
          <w:lang w:eastAsia="ru-RU"/>
        </w:rPr>
      </w:pPr>
    </w:p>
    <w:p w14:paraId="34D138E4" w14:textId="77777777" w:rsidR="00E35869" w:rsidRDefault="00E35869" w:rsidP="00611408">
      <w:pPr>
        <w:rPr>
          <w:i/>
          <w:iCs/>
          <w:lang w:eastAsia="ru-RU"/>
        </w:rPr>
      </w:pPr>
    </w:p>
    <w:p w14:paraId="59806283" w14:textId="77777777" w:rsidR="00E35869" w:rsidRDefault="00E35869" w:rsidP="00611408">
      <w:pPr>
        <w:rPr>
          <w:i/>
          <w:iCs/>
          <w:lang w:eastAsia="ru-RU"/>
        </w:rPr>
      </w:pPr>
    </w:p>
    <w:p w14:paraId="2D5013B5" w14:textId="77777777" w:rsidR="00E35869" w:rsidRDefault="00E35869" w:rsidP="00611408">
      <w:pPr>
        <w:rPr>
          <w:i/>
          <w:iCs/>
          <w:lang w:eastAsia="ru-RU"/>
        </w:rPr>
      </w:pPr>
    </w:p>
    <w:p w14:paraId="7410D19B" w14:textId="77777777" w:rsidR="00E35869" w:rsidRDefault="00E35869" w:rsidP="00611408">
      <w:pPr>
        <w:rPr>
          <w:i/>
          <w:iCs/>
          <w:lang w:eastAsia="ru-RU"/>
        </w:rPr>
      </w:pPr>
    </w:p>
    <w:p w14:paraId="444612C1" w14:textId="77777777" w:rsidR="00E35869" w:rsidRDefault="00E35869" w:rsidP="00611408">
      <w:pPr>
        <w:rPr>
          <w:i/>
          <w:iCs/>
          <w:lang w:eastAsia="ru-RU"/>
        </w:rPr>
      </w:pPr>
    </w:p>
    <w:p w14:paraId="4F4A623C" w14:textId="77777777" w:rsidR="00E35869" w:rsidRDefault="00E35869" w:rsidP="00611408">
      <w:pPr>
        <w:rPr>
          <w:i/>
          <w:iCs/>
          <w:lang w:eastAsia="ru-RU"/>
        </w:rPr>
      </w:pPr>
    </w:p>
    <w:p w14:paraId="73A775C1" w14:textId="77777777" w:rsidR="00E35869" w:rsidRDefault="00E35869" w:rsidP="00611408">
      <w:pPr>
        <w:rPr>
          <w:i/>
          <w:iCs/>
          <w:lang w:eastAsia="ru-RU"/>
        </w:rPr>
      </w:pPr>
    </w:p>
    <w:p w14:paraId="7A5D64C5" w14:textId="77777777" w:rsidR="00E35869" w:rsidRDefault="00E35869" w:rsidP="00611408">
      <w:pPr>
        <w:rPr>
          <w:i/>
          <w:iCs/>
          <w:lang w:eastAsia="ru-RU"/>
        </w:rPr>
      </w:pPr>
    </w:p>
    <w:p w14:paraId="6BEFDCEA" w14:textId="77777777" w:rsidR="00E35869" w:rsidRDefault="00E35869" w:rsidP="00611408">
      <w:pPr>
        <w:rPr>
          <w:i/>
          <w:iCs/>
          <w:lang w:eastAsia="ru-RU"/>
        </w:rPr>
      </w:pPr>
    </w:p>
    <w:p w14:paraId="6BFAE6E1" w14:textId="77777777" w:rsidR="00E35869" w:rsidRDefault="00E35869" w:rsidP="00611408">
      <w:pPr>
        <w:rPr>
          <w:i/>
          <w:iCs/>
          <w:lang w:eastAsia="ru-RU"/>
        </w:rPr>
      </w:pPr>
    </w:p>
    <w:p w14:paraId="137838E8" w14:textId="77777777" w:rsidR="00E35869" w:rsidRDefault="00E35869" w:rsidP="00611408">
      <w:pPr>
        <w:rPr>
          <w:i/>
          <w:iCs/>
          <w:lang w:eastAsia="ru-RU"/>
        </w:rPr>
      </w:pPr>
    </w:p>
    <w:p w14:paraId="062BD6CE" w14:textId="77777777" w:rsidR="00E35869" w:rsidRDefault="00E35869" w:rsidP="00611408">
      <w:pPr>
        <w:rPr>
          <w:i/>
          <w:iCs/>
          <w:lang w:eastAsia="ru-RU"/>
        </w:rPr>
      </w:pPr>
    </w:p>
    <w:p w14:paraId="5ADC4AFE" w14:textId="77777777" w:rsidR="00E35869" w:rsidRDefault="00E35869" w:rsidP="00611408">
      <w:pPr>
        <w:rPr>
          <w:i/>
          <w:iCs/>
          <w:lang w:eastAsia="ru-RU"/>
        </w:rPr>
      </w:pPr>
    </w:p>
    <w:p w14:paraId="5035C7EA" w14:textId="77777777" w:rsidR="00E35869" w:rsidRDefault="00E35869" w:rsidP="00611408">
      <w:pPr>
        <w:rPr>
          <w:i/>
          <w:iCs/>
          <w:lang w:eastAsia="ru-RU"/>
        </w:rPr>
      </w:pPr>
    </w:p>
    <w:p w14:paraId="3A434D73" w14:textId="77777777" w:rsidR="00E35869" w:rsidRDefault="00E35869" w:rsidP="00611408">
      <w:pPr>
        <w:rPr>
          <w:i/>
          <w:iCs/>
          <w:lang w:eastAsia="ru-RU"/>
        </w:rPr>
      </w:pPr>
    </w:p>
    <w:p w14:paraId="42FF0EC4" w14:textId="77777777" w:rsidR="00E35869" w:rsidRDefault="00E35869" w:rsidP="00611408">
      <w:pPr>
        <w:rPr>
          <w:i/>
          <w:iCs/>
          <w:lang w:eastAsia="ru-RU"/>
        </w:rPr>
      </w:pPr>
    </w:p>
    <w:p w14:paraId="4DE654D0" w14:textId="77777777" w:rsidR="00E35869" w:rsidRDefault="00E35869" w:rsidP="00611408">
      <w:pPr>
        <w:rPr>
          <w:i/>
          <w:iCs/>
          <w:lang w:eastAsia="ru-RU"/>
        </w:rPr>
      </w:pPr>
    </w:p>
    <w:p w14:paraId="185080B6" w14:textId="77777777" w:rsidR="00E35869" w:rsidRDefault="00E35869" w:rsidP="00611408">
      <w:pPr>
        <w:rPr>
          <w:i/>
          <w:iCs/>
          <w:lang w:eastAsia="ru-RU"/>
        </w:rPr>
      </w:pPr>
    </w:p>
    <w:p w14:paraId="63669517" w14:textId="77777777" w:rsidR="00E35869" w:rsidRPr="00611408" w:rsidRDefault="00E35869" w:rsidP="00611408">
      <w:pPr>
        <w:rPr>
          <w:i/>
          <w:iCs/>
          <w:lang w:eastAsia="ru-RU"/>
        </w:rPr>
      </w:pPr>
    </w:p>
    <w:p w14:paraId="71727E6D" w14:textId="77777777" w:rsidR="00E35869" w:rsidRPr="00E35869" w:rsidRDefault="00E35869" w:rsidP="00E35869">
      <w:pPr>
        <w:suppressAutoHyphens w:val="0"/>
        <w:spacing w:after="160" w:line="259" w:lineRule="auto"/>
        <w:jc w:val="center"/>
        <w:rPr>
          <w:rFonts w:eastAsia="Calibri"/>
          <w:b/>
          <w:bCs/>
          <w:lang w:eastAsia="en-US"/>
        </w:rPr>
      </w:pPr>
      <w:r w:rsidRPr="00E35869">
        <w:rPr>
          <w:rFonts w:eastAsia="Calibri"/>
          <w:b/>
          <w:bCs/>
          <w:lang w:eastAsia="en-US"/>
        </w:rPr>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E35869" w:rsidRPr="00E35869" w14:paraId="6257E0C6" w14:textId="77777777" w:rsidTr="00E35869">
        <w:trPr>
          <w:trHeight w:val="478"/>
        </w:trPr>
        <w:tc>
          <w:tcPr>
            <w:tcW w:w="562" w:type="dxa"/>
            <w:tcBorders>
              <w:top w:val="single" w:sz="4" w:space="0" w:color="auto"/>
              <w:left w:val="single" w:sz="4" w:space="0" w:color="auto"/>
              <w:bottom w:val="single" w:sz="4" w:space="0" w:color="auto"/>
              <w:right w:val="single" w:sz="4" w:space="0" w:color="auto"/>
            </w:tcBorders>
            <w:hideMark/>
          </w:tcPr>
          <w:p w14:paraId="50690B17"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 п</w:t>
            </w:r>
            <w:r w:rsidRPr="00E35869">
              <w:rPr>
                <w:rFonts w:eastAsia="Calibri"/>
                <w:b/>
                <w:bCs/>
                <w:lang w:val="en-US" w:eastAsia="ru-RU"/>
              </w:rPr>
              <w:t>/</w:t>
            </w:r>
            <w:r w:rsidRPr="00E35869">
              <w:rPr>
                <w:rFonts w:eastAsia="Calibri"/>
                <w:b/>
                <w:bCs/>
                <w:lang w:eastAsia="ru-RU"/>
              </w:rPr>
              <w:t>п</w:t>
            </w:r>
          </w:p>
        </w:tc>
        <w:tc>
          <w:tcPr>
            <w:tcW w:w="2598" w:type="dxa"/>
            <w:tcBorders>
              <w:top w:val="single" w:sz="4" w:space="0" w:color="auto"/>
              <w:left w:val="single" w:sz="4" w:space="0" w:color="auto"/>
              <w:bottom w:val="single" w:sz="4" w:space="0" w:color="auto"/>
              <w:right w:val="single" w:sz="4" w:space="0" w:color="auto"/>
            </w:tcBorders>
            <w:hideMark/>
          </w:tcPr>
          <w:p w14:paraId="68DB55FB"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Тема</w:t>
            </w:r>
          </w:p>
        </w:tc>
        <w:tc>
          <w:tcPr>
            <w:tcW w:w="5199" w:type="dxa"/>
            <w:tcBorders>
              <w:top w:val="single" w:sz="4" w:space="0" w:color="auto"/>
              <w:left w:val="single" w:sz="4" w:space="0" w:color="auto"/>
              <w:bottom w:val="single" w:sz="4" w:space="0" w:color="auto"/>
              <w:right w:val="single" w:sz="4" w:space="0" w:color="auto"/>
            </w:tcBorders>
            <w:hideMark/>
          </w:tcPr>
          <w:p w14:paraId="417E7C37"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2C701163"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Объем часов</w:t>
            </w:r>
          </w:p>
        </w:tc>
      </w:tr>
      <w:tr w:rsidR="00E35869" w:rsidRPr="00E35869" w14:paraId="5E0BA3DA" w14:textId="77777777" w:rsidTr="00E35869">
        <w:trPr>
          <w:trHeight w:val="367"/>
        </w:trPr>
        <w:tc>
          <w:tcPr>
            <w:tcW w:w="562" w:type="dxa"/>
            <w:tcBorders>
              <w:top w:val="single" w:sz="4" w:space="0" w:color="auto"/>
              <w:left w:val="single" w:sz="4" w:space="0" w:color="auto"/>
              <w:bottom w:val="single" w:sz="4" w:space="0" w:color="auto"/>
              <w:right w:val="single" w:sz="4" w:space="0" w:color="auto"/>
            </w:tcBorders>
            <w:hideMark/>
          </w:tcPr>
          <w:p w14:paraId="6056F5A7" w14:textId="77777777" w:rsidR="00E35869" w:rsidRPr="00E35869" w:rsidRDefault="00E35869" w:rsidP="00E35869">
            <w:pPr>
              <w:shd w:val="clear" w:color="auto" w:fill="FFFFFF"/>
              <w:suppressAutoHyphens w:val="0"/>
              <w:ind w:left="15"/>
              <w:jc w:val="center"/>
              <w:rPr>
                <w:rFonts w:eastAsia="Calibri"/>
                <w:lang w:eastAsia="ru-RU"/>
              </w:rPr>
            </w:pPr>
            <w:r w:rsidRPr="00E35869">
              <w:rPr>
                <w:rFonts w:eastAsia="Calibri"/>
                <w:lang w:eastAsia="ru-RU"/>
              </w:rPr>
              <w:t>1</w:t>
            </w:r>
          </w:p>
        </w:tc>
        <w:tc>
          <w:tcPr>
            <w:tcW w:w="2598" w:type="dxa"/>
            <w:tcBorders>
              <w:top w:val="single" w:sz="4" w:space="0" w:color="auto"/>
              <w:left w:val="single" w:sz="4" w:space="0" w:color="auto"/>
              <w:bottom w:val="single" w:sz="4" w:space="0" w:color="auto"/>
              <w:right w:val="single" w:sz="4" w:space="0" w:color="auto"/>
            </w:tcBorders>
          </w:tcPr>
          <w:p w14:paraId="031AECD3" w14:textId="77777777" w:rsidR="00E35869" w:rsidRDefault="00E35869" w:rsidP="00E35869">
            <w:pPr>
              <w:shd w:val="clear" w:color="auto" w:fill="FFFFFF"/>
              <w:suppressAutoHyphens w:val="0"/>
              <w:jc w:val="both"/>
              <w:rPr>
                <w:lang w:eastAsia="ru-RU"/>
              </w:rPr>
            </w:pPr>
            <w:r w:rsidRPr="00611408">
              <w:rPr>
                <w:lang w:eastAsia="ru-RU"/>
              </w:rPr>
              <w:t xml:space="preserve">Введение. Увеличительные приборы. </w:t>
            </w:r>
          </w:p>
          <w:p w14:paraId="3AFC165F" w14:textId="77777777" w:rsidR="00E35869" w:rsidRPr="00E35869" w:rsidRDefault="00E35869" w:rsidP="00E35869">
            <w:pPr>
              <w:shd w:val="clear" w:color="auto" w:fill="FFFFFF"/>
              <w:suppressAutoHyphens w:val="0"/>
              <w:jc w:val="both"/>
              <w:rPr>
                <w:rFonts w:eastAsia="Calibri"/>
                <w:lang w:eastAsia="ru-RU"/>
              </w:rPr>
            </w:pPr>
            <w:r w:rsidRPr="00611408">
              <w:rPr>
                <w:lang w:eastAsia="ru-RU"/>
              </w:rPr>
              <w:t>Строение растительной клетки.</w:t>
            </w:r>
          </w:p>
        </w:tc>
        <w:tc>
          <w:tcPr>
            <w:tcW w:w="5199" w:type="dxa"/>
            <w:tcBorders>
              <w:top w:val="single" w:sz="4" w:space="0" w:color="auto"/>
              <w:left w:val="single" w:sz="4" w:space="0" w:color="auto"/>
              <w:bottom w:val="single" w:sz="4" w:space="0" w:color="auto"/>
              <w:right w:val="single" w:sz="4" w:space="0" w:color="auto"/>
            </w:tcBorders>
          </w:tcPr>
          <w:p w14:paraId="73F30B6F" w14:textId="77777777" w:rsidR="00E35869" w:rsidRPr="00E35869" w:rsidRDefault="00E35869" w:rsidP="00E35869">
            <w:pPr>
              <w:suppressAutoHyphens w:val="0"/>
              <w:rPr>
                <w:b/>
                <w:color w:val="000000"/>
                <w:lang w:eastAsia="ru-RU"/>
              </w:rPr>
            </w:pPr>
            <w:r w:rsidRPr="00E35869">
              <w:rPr>
                <w:b/>
                <w:color w:val="000000"/>
                <w:lang w:eastAsia="ru-RU"/>
              </w:rPr>
              <w:t>№ 1:</w:t>
            </w:r>
            <w:r>
              <w:rPr>
                <w:color w:val="000000"/>
                <w:lang w:eastAsia="ru-RU"/>
              </w:rPr>
              <w:t xml:space="preserve"> </w:t>
            </w:r>
            <w:r w:rsidRPr="00E35869">
              <w:rPr>
                <w:color w:val="000000"/>
                <w:lang w:eastAsia="ru-RU"/>
              </w:rPr>
              <w:t>Подготовка информационного сообщения</w:t>
            </w:r>
            <w:r>
              <w:rPr>
                <w:color w:val="000000"/>
                <w:lang w:eastAsia="ru-RU"/>
              </w:rPr>
              <w:t xml:space="preserve"> по темам:</w:t>
            </w:r>
          </w:p>
          <w:p w14:paraId="4E0A98C2" w14:textId="77777777" w:rsidR="00E35869" w:rsidRPr="00E35869" w:rsidRDefault="00E35869" w:rsidP="00E35869">
            <w:pPr>
              <w:numPr>
                <w:ilvl w:val="0"/>
                <w:numId w:val="15"/>
              </w:numPr>
              <w:suppressAutoHyphens w:val="0"/>
              <w:contextualSpacing/>
              <w:rPr>
                <w:lang w:eastAsia="ru-RU"/>
              </w:rPr>
            </w:pPr>
            <w:r w:rsidRPr="00E35869">
              <w:rPr>
                <w:lang w:eastAsia="ru-RU"/>
              </w:rPr>
              <w:t>История развития ботаники</w:t>
            </w:r>
          </w:p>
          <w:p w14:paraId="07933900" w14:textId="77777777" w:rsidR="00E35869" w:rsidRPr="00E35869" w:rsidRDefault="00E35869" w:rsidP="00E35869">
            <w:pPr>
              <w:numPr>
                <w:ilvl w:val="0"/>
                <w:numId w:val="15"/>
              </w:numPr>
              <w:suppressAutoHyphens w:val="0"/>
              <w:contextualSpacing/>
              <w:rPr>
                <w:lang w:eastAsia="ru-RU"/>
              </w:rPr>
            </w:pPr>
            <w:r w:rsidRPr="00E35869">
              <w:rPr>
                <w:lang w:eastAsia="ru-RU"/>
              </w:rPr>
              <w:t>Ученые - ботаники.</w:t>
            </w:r>
          </w:p>
          <w:p w14:paraId="35FE6568" w14:textId="77777777" w:rsidR="00E35869" w:rsidRPr="00E35869" w:rsidRDefault="00E35869" w:rsidP="00E35869">
            <w:pPr>
              <w:numPr>
                <w:ilvl w:val="0"/>
                <w:numId w:val="15"/>
              </w:numPr>
              <w:suppressAutoHyphens w:val="0"/>
              <w:contextualSpacing/>
              <w:rPr>
                <w:lang w:eastAsia="ru-RU"/>
              </w:rPr>
            </w:pPr>
            <w:r w:rsidRPr="00E35869">
              <w:rPr>
                <w:lang w:eastAsia="ru-RU"/>
              </w:rPr>
              <w:t>Физиология растений</w:t>
            </w:r>
          </w:p>
          <w:p w14:paraId="7B85074B" w14:textId="77777777" w:rsidR="00E35869" w:rsidRPr="00E35869" w:rsidRDefault="00E35869" w:rsidP="00E35869">
            <w:pPr>
              <w:numPr>
                <w:ilvl w:val="0"/>
                <w:numId w:val="15"/>
              </w:numPr>
              <w:suppressAutoHyphens w:val="0"/>
              <w:contextualSpacing/>
              <w:rPr>
                <w:lang w:eastAsia="ru-RU"/>
              </w:rPr>
            </w:pPr>
            <w:r w:rsidRPr="00E35869">
              <w:rPr>
                <w:lang w:eastAsia="ru-RU"/>
              </w:rPr>
              <w:t>Палеоботаника</w:t>
            </w:r>
          </w:p>
          <w:p w14:paraId="3975B125" w14:textId="77777777" w:rsidR="00E35869" w:rsidRPr="00E35869" w:rsidRDefault="00E35869" w:rsidP="00E35869">
            <w:pPr>
              <w:pStyle w:val="aff0"/>
              <w:numPr>
                <w:ilvl w:val="0"/>
                <w:numId w:val="15"/>
              </w:numPr>
              <w:shd w:val="clear" w:color="auto" w:fill="FFFFFF"/>
              <w:suppressAutoHyphens w:val="0"/>
              <w:jc w:val="both"/>
              <w:rPr>
                <w:rFonts w:eastAsia="Calibri"/>
                <w:lang w:eastAsia="ru-RU"/>
              </w:rPr>
            </w:pPr>
            <w:r w:rsidRPr="00E35869">
              <w:rPr>
                <w:lang w:eastAsia="ru-RU"/>
              </w:rPr>
              <w:t>Микроскоп</w:t>
            </w:r>
          </w:p>
          <w:p w14:paraId="7319BDAB" w14:textId="77777777" w:rsidR="00E35869" w:rsidRPr="00E35869" w:rsidRDefault="00E35869" w:rsidP="00E35869">
            <w:pPr>
              <w:shd w:val="clear" w:color="auto" w:fill="FFFFFF"/>
              <w:suppressAutoHyphens w:val="0"/>
              <w:jc w:val="both"/>
              <w:rPr>
                <w:rFonts w:eastAsia="Calibri"/>
                <w:lang w:eastAsia="ru-RU"/>
              </w:rPr>
            </w:pPr>
            <w:r w:rsidRPr="00E35869">
              <w:rPr>
                <w:rFonts w:eastAsia="Calibri"/>
                <w:b/>
                <w:lang w:eastAsia="ru-RU"/>
              </w:rPr>
              <w:t>№ 2:</w:t>
            </w:r>
            <w:r>
              <w:rPr>
                <w:rFonts w:eastAsia="Calibri"/>
                <w:lang w:eastAsia="ru-RU"/>
              </w:rPr>
              <w:t xml:space="preserve"> </w:t>
            </w:r>
            <w:r w:rsidRPr="00E35869">
              <w:rPr>
                <w:rFonts w:eastAsia="Calibri"/>
                <w:lang w:eastAsia="ru-RU"/>
              </w:rPr>
              <w:t>Подго</w:t>
            </w:r>
            <w:r>
              <w:rPr>
                <w:rFonts w:eastAsia="Calibri"/>
                <w:lang w:eastAsia="ru-RU"/>
              </w:rPr>
              <w:t>товка информационного сообщения:</w:t>
            </w:r>
            <w:r w:rsidRPr="00E35869">
              <w:rPr>
                <w:rFonts w:eastAsia="Calibri"/>
                <w:lang w:eastAsia="ru-RU"/>
              </w:rPr>
              <w:t xml:space="preserve"> </w:t>
            </w:r>
          </w:p>
          <w:p w14:paraId="3D8E322C"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Теория клеточного строения растений</w:t>
            </w:r>
          </w:p>
          <w:p w14:paraId="13278EF0"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Запасные питательные вещества.</w:t>
            </w:r>
          </w:p>
          <w:p w14:paraId="6FA35591"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Экскреторные вещества.</w:t>
            </w:r>
          </w:p>
          <w:p w14:paraId="68168758"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Пластиды растительных клеток.</w:t>
            </w:r>
          </w:p>
          <w:p w14:paraId="43533BEC"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Строение растительной клетки.</w:t>
            </w:r>
          </w:p>
          <w:p w14:paraId="6B2E975C"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Строение микроскопа.</w:t>
            </w:r>
          </w:p>
        </w:tc>
        <w:tc>
          <w:tcPr>
            <w:tcW w:w="992" w:type="dxa"/>
            <w:tcBorders>
              <w:top w:val="single" w:sz="4" w:space="0" w:color="auto"/>
              <w:left w:val="single" w:sz="4" w:space="0" w:color="auto"/>
              <w:bottom w:val="single" w:sz="4" w:space="0" w:color="auto"/>
              <w:right w:val="single" w:sz="4" w:space="0" w:color="auto"/>
            </w:tcBorders>
          </w:tcPr>
          <w:p w14:paraId="7571A153" w14:textId="77777777" w:rsid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r>
              <w:rPr>
                <w:rFonts w:eastAsia="Calibri"/>
                <w:bCs/>
                <w:lang w:eastAsia="ru-RU"/>
              </w:rPr>
              <w:t>2</w:t>
            </w:r>
          </w:p>
          <w:p w14:paraId="2346E590"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71E19B41"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770DF390"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6D45CB54"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299644A3"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04D3E315"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4FBB4324" w14:textId="77777777" w:rsidR="00E35869" w:rsidRP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r>
              <w:rPr>
                <w:rFonts w:eastAsia="Calibri"/>
                <w:bCs/>
                <w:lang w:eastAsia="ru-RU"/>
              </w:rPr>
              <w:t>3</w:t>
            </w:r>
          </w:p>
        </w:tc>
      </w:tr>
      <w:tr w:rsidR="00E35869" w:rsidRPr="00E35869" w14:paraId="2AA7BA20"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hideMark/>
          </w:tcPr>
          <w:p w14:paraId="7F99D1FC"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2</w:t>
            </w:r>
          </w:p>
        </w:tc>
        <w:tc>
          <w:tcPr>
            <w:tcW w:w="2598" w:type="dxa"/>
            <w:tcBorders>
              <w:top w:val="single" w:sz="4" w:space="0" w:color="auto"/>
              <w:left w:val="single" w:sz="4" w:space="0" w:color="auto"/>
              <w:bottom w:val="single" w:sz="4" w:space="0" w:color="auto"/>
              <w:right w:val="single" w:sz="4" w:space="0" w:color="auto"/>
            </w:tcBorders>
          </w:tcPr>
          <w:p w14:paraId="4B19B10C" w14:textId="77777777" w:rsidR="00E35869" w:rsidRPr="00E35869" w:rsidRDefault="001864D8" w:rsidP="00E35869">
            <w:pPr>
              <w:shd w:val="clear" w:color="auto" w:fill="FFFFFF"/>
              <w:suppressAutoHyphens w:val="0"/>
              <w:rPr>
                <w:rFonts w:eastAsia="Calibri"/>
                <w:color w:val="000000"/>
                <w:lang w:eastAsia="ru-RU"/>
              </w:rPr>
            </w:pPr>
            <w:r w:rsidRPr="00611408">
              <w:rPr>
                <w:lang w:eastAsia="ru-RU"/>
              </w:rPr>
              <w:t>Общее понятие о растительных тканях.</w:t>
            </w:r>
          </w:p>
        </w:tc>
        <w:tc>
          <w:tcPr>
            <w:tcW w:w="5199" w:type="dxa"/>
            <w:tcBorders>
              <w:top w:val="single" w:sz="4" w:space="0" w:color="auto"/>
              <w:left w:val="single" w:sz="4" w:space="0" w:color="auto"/>
              <w:bottom w:val="single" w:sz="4" w:space="0" w:color="auto"/>
              <w:right w:val="single" w:sz="4" w:space="0" w:color="auto"/>
            </w:tcBorders>
          </w:tcPr>
          <w:p w14:paraId="33AA06FB" w14:textId="77777777" w:rsidR="00E35869" w:rsidRPr="00E35869" w:rsidRDefault="00E35869" w:rsidP="00E35869">
            <w:pPr>
              <w:tabs>
                <w:tab w:val="num" w:pos="1440"/>
              </w:tabs>
              <w:suppressAutoHyphens w:val="0"/>
              <w:contextualSpacing/>
              <w:rPr>
                <w:color w:val="000000"/>
                <w:lang w:eastAsia="ru-RU"/>
              </w:rPr>
            </w:pPr>
            <w:r w:rsidRPr="00E35869">
              <w:rPr>
                <w:b/>
                <w:iCs/>
                <w:lang w:eastAsia="ru-RU"/>
              </w:rPr>
              <w:t>№ 3</w:t>
            </w:r>
            <w:r>
              <w:rPr>
                <w:iCs/>
                <w:lang w:eastAsia="ru-RU"/>
              </w:rPr>
              <w:t xml:space="preserve">: </w:t>
            </w:r>
            <w:r w:rsidRPr="00E35869">
              <w:rPr>
                <w:iCs/>
                <w:lang w:eastAsia="ru-RU"/>
              </w:rPr>
              <w:t xml:space="preserve">Создание мультимедийной презентации </w:t>
            </w:r>
            <w:r w:rsidRPr="00E35869">
              <w:rPr>
                <w:lang w:eastAsia="ru-RU"/>
              </w:rPr>
              <w:t>по темам:</w:t>
            </w:r>
          </w:p>
          <w:p w14:paraId="1CDA9B0F" w14:textId="77777777" w:rsidR="00E35869" w:rsidRPr="00E35869" w:rsidRDefault="00E35869" w:rsidP="00E35869">
            <w:pPr>
              <w:pStyle w:val="aff0"/>
              <w:numPr>
                <w:ilvl w:val="0"/>
                <w:numId w:val="22"/>
              </w:numPr>
              <w:tabs>
                <w:tab w:val="num" w:pos="1440"/>
              </w:tabs>
              <w:suppressAutoHyphens w:val="0"/>
              <w:rPr>
                <w:lang w:eastAsia="ru-RU"/>
              </w:rPr>
            </w:pPr>
            <w:r w:rsidRPr="00E35869">
              <w:rPr>
                <w:lang w:eastAsia="ru-RU"/>
              </w:rPr>
              <w:t>Механические ткани растений.</w:t>
            </w:r>
          </w:p>
          <w:p w14:paraId="097B5A0E" w14:textId="77777777" w:rsidR="00E35869" w:rsidRPr="00E35869" w:rsidRDefault="00E35869" w:rsidP="00E35869">
            <w:pPr>
              <w:pStyle w:val="aff0"/>
              <w:numPr>
                <w:ilvl w:val="0"/>
                <w:numId w:val="22"/>
              </w:numPr>
              <w:suppressAutoHyphens w:val="0"/>
              <w:jc w:val="both"/>
              <w:rPr>
                <w:lang w:eastAsia="ru-RU"/>
              </w:rPr>
            </w:pPr>
            <w:r w:rsidRPr="00E35869">
              <w:rPr>
                <w:lang w:eastAsia="ru-RU"/>
              </w:rPr>
              <w:t>Покровные ткани растений.</w:t>
            </w:r>
          </w:p>
          <w:p w14:paraId="5C3A8920" w14:textId="77777777" w:rsidR="00E35869" w:rsidRPr="00E35869" w:rsidRDefault="00E35869" w:rsidP="00E35869">
            <w:pPr>
              <w:pStyle w:val="aff0"/>
              <w:numPr>
                <w:ilvl w:val="0"/>
                <w:numId w:val="22"/>
              </w:numPr>
              <w:suppressAutoHyphens w:val="0"/>
              <w:jc w:val="both"/>
              <w:rPr>
                <w:lang w:eastAsia="ru-RU"/>
              </w:rPr>
            </w:pPr>
            <w:r w:rsidRPr="00E35869">
              <w:rPr>
                <w:lang w:eastAsia="ru-RU"/>
              </w:rPr>
              <w:t>Основные ткани растений.</w:t>
            </w:r>
          </w:p>
          <w:p w14:paraId="4CAB79C0" w14:textId="77777777" w:rsidR="00E35869" w:rsidRPr="00E35869" w:rsidRDefault="00E35869" w:rsidP="00E35869">
            <w:pPr>
              <w:pStyle w:val="aff0"/>
              <w:numPr>
                <w:ilvl w:val="0"/>
                <w:numId w:val="22"/>
              </w:numPr>
              <w:suppressAutoHyphens w:val="0"/>
              <w:jc w:val="both"/>
              <w:rPr>
                <w:lang w:eastAsia="ru-RU"/>
              </w:rPr>
            </w:pPr>
            <w:r w:rsidRPr="00E35869">
              <w:rPr>
                <w:lang w:eastAsia="ru-RU"/>
              </w:rPr>
              <w:t>Проводящие ткани растений.</w:t>
            </w:r>
          </w:p>
          <w:p w14:paraId="696A8E85" w14:textId="77777777" w:rsidR="00E35869" w:rsidRPr="00E35869" w:rsidRDefault="00E35869" w:rsidP="00E35869">
            <w:pPr>
              <w:pStyle w:val="aff0"/>
              <w:numPr>
                <w:ilvl w:val="0"/>
                <w:numId w:val="22"/>
              </w:numPr>
              <w:suppressAutoHyphens w:val="0"/>
              <w:jc w:val="both"/>
              <w:rPr>
                <w:lang w:eastAsia="ru-RU"/>
              </w:rPr>
            </w:pPr>
            <w:r w:rsidRPr="00E35869">
              <w:rPr>
                <w:lang w:eastAsia="ru-RU"/>
              </w:rPr>
              <w:t>Образовательные ткани растений.</w:t>
            </w:r>
          </w:p>
          <w:p w14:paraId="37EA6101" w14:textId="77777777" w:rsidR="00E35869" w:rsidRPr="00E35869" w:rsidRDefault="00E35869" w:rsidP="00E35869">
            <w:pPr>
              <w:pStyle w:val="aff0"/>
              <w:numPr>
                <w:ilvl w:val="0"/>
                <w:numId w:val="22"/>
              </w:numPr>
              <w:shd w:val="clear" w:color="auto" w:fill="FFFFFF"/>
              <w:suppressAutoHyphens w:val="0"/>
              <w:jc w:val="both"/>
              <w:rPr>
                <w:rFonts w:eastAsia="Calibri"/>
                <w:color w:val="000000"/>
                <w:lang w:eastAsia="ru-RU"/>
              </w:rPr>
            </w:pPr>
            <w:r w:rsidRPr="00E35869">
              <w:rPr>
                <w:lang w:eastAsia="ru-RU"/>
              </w:rPr>
              <w:t>Выделительные ткани растений.</w:t>
            </w:r>
          </w:p>
        </w:tc>
        <w:tc>
          <w:tcPr>
            <w:tcW w:w="992" w:type="dxa"/>
            <w:tcBorders>
              <w:top w:val="single" w:sz="4" w:space="0" w:color="auto"/>
              <w:left w:val="single" w:sz="4" w:space="0" w:color="auto"/>
              <w:bottom w:val="single" w:sz="4" w:space="0" w:color="auto"/>
              <w:right w:val="single" w:sz="4" w:space="0" w:color="auto"/>
            </w:tcBorders>
          </w:tcPr>
          <w:p w14:paraId="3598314A" w14:textId="77777777" w:rsidR="00E35869" w:rsidRPr="00E35869" w:rsidRDefault="001864D8"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Pr>
                <w:rFonts w:eastAsia="Calibri"/>
                <w:bCs/>
                <w:color w:val="000000"/>
                <w:lang w:eastAsia="ru-RU"/>
              </w:rPr>
              <w:t>3</w:t>
            </w:r>
          </w:p>
        </w:tc>
      </w:tr>
      <w:tr w:rsidR="00E35869" w:rsidRPr="00E35869" w14:paraId="0E6F3FA5"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7F9C3A15" w14:textId="77777777" w:rsidR="00E35869" w:rsidRPr="00E35869" w:rsidRDefault="00E35869" w:rsidP="00E35869">
            <w:pPr>
              <w:shd w:val="clear" w:color="auto" w:fill="FFFFFF"/>
              <w:suppressAutoHyphens w:val="0"/>
              <w:ind w:firstLine="15"/>
              <w:jc w:val="center"/>
              <w:rPr>
                <w:rFonts w:eastAsia="Calibri"/>
                <w:color w:val="000000"/>
                <w:lang w:eastAsia="ru-RU"/>
              </w:rPr>
            </w:pPr>
          </w:p>
          <w:p w14:paraId="276D3D61" w14:textId="77777777" w:rsidR="00E35869" w:rsidRPr="00E35869" w:rsidRDefault="00E35869" w:rsidP="00E35869">
            <w:pPr>
              <w:shd w:val="clear" w:color="auto" w:fill="FFFFFF"/>
              <w:suppressAutoHyphens w:val="0"/>
              <w:ind w:firstLine="15"/>
              <w:jc w:val="center"/>
              <w:rPr>
                <w:rFonts w:eastAsia="Calibri"/>
                <w:color w:val="000000"/>
                <w:lang w:eastAsia="ru-RU"/>
              </w:rPr>
            </w:pPr>
          </w:p>
          <w:p w14:paraId="24D86E8F"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3</w:t>
            </w:r>
          </w:p>
        </w:tc>
        <w:tc>
          <w:tcPr>
            <w:tcW w:w="2598" w:type="dxa"/>
            <w:tcBorders>
              <w:top w:val="single" w:sz="4" w:space="0" w:color="auto"/>
              <w:left w:val="single" w:sz="4" w:space="0" w:color="auto"/>
              <w:bottom w:val="single" w:sz="4" w:space="0" w:color="auto"/>
              <w:right w:val="single" w:sz="4" w:space="0" w:color="auto"/>
            </w:tcBorders>
          </w:tcPr>
          <w:p w14:paraId="1E161FE5" w14:textId="77777777" w:rsidR="00E35869" w:rsidRPr="00E35869" w:rsidRDefault="001864D8" w:rsidP="00E35869">
            <w:pPr>
              <w:shd w:val="clear" w:color="auto" w:fill="FFFFFF"/>
              <w:suppressAutoHyphens w:val="0"/>
              <w:jc w:val="both"/>
              <w:rPr>
                <w:rFonts w:eastAsia="Calibri"/>
                <w:color w:val="000000"/>
                <w:lang w:eastAsia="ru-RU"/>
              </w:rPr>
            </w:pPr>
            <w:r w:rsidRPr="00611408">
              <w:rPr>
                <w:lang w:eastAsia="ru-RU"/>
              </w:rPr>
              <w:t>Общее понятие о вегетативных органах. Корень. Побег. Стебель.</w:t>
            </w:r>
          </w:p>
        </w:tc>
        <w:tc>
          <w:tcPr>
            <w:tcW w:w="5199" w:type="dxa"/>
            <w:tcBorders>
              <w:top w:val="single" w:sz="4" w:space="0" w:color="auto"/>
              <w:left w:val="single" w:sz="4" w:space="0" w:color="auto"/>
              <w:bottom w:val="single" w:sz="4" w:space="0" w:color="auto"/>
              <w:right w:val="single" w:sz="4" w:space="0" w:color="auto"/>
            </w:tcBorders>
          </w:tcPr>
          <w:p w14:paraId="51D253A8" w14:textId="77777777" w:rsidR="00E35869" w:rsidRPr="001864D8" w:rsidRDefault="001864D8" w:rsidP="00E35869">
            <w:pPr>
              <w:shd w:val="clear" w:color="auto" w:fill="FFFFFF"/>
              <w:suppressAutoHyphens w:val="0"/>
              <w:jc w:val="both"/>
              <w:rPr>
                <w:rFonts w:eastAsia="Calibri"/>
                <w:color w:val="000000"/>
                <w:lang w:eastAsia="ru-RU"/>
              </w:rPr>
            </w:pPr>
            <w:r w:rsidRPr="001864D8">
              <w:rPr>
                <w:b/>
                <w:color w:val="000000"/>
                <w:lang w:eastAsia="ru-RU"/>
              </w:rPr>
              <w:t>№ 4:</w:t>
            </w:r>
            <w:r>
              <w:rPr>
                <w:color w:val="000000"/>
                <w:lang w:eastAsia="ru-RU"/>
              </w:rPr>
              <w:t xml:space="preserve"> </w:t>
            </w:r>
            <w:r w:rsidRPr="001864D8">
              <w:rPr>
                <w:color w:val="000000"/>
                <w:lang w:eastAsia="ru-RU"/>
              </w:rPr>
              <w:t>Составление схем «Жизненные формы побегов»</w:t>
            </w:r>
          </w:p>
        </w:tc>
        <w:tc>
          <w:tcPr>
            <w:tcW w:w="992" w:type="dxa"/>
            <w:tcBorders>
              <w:top w:val="single" w:sz="4" w:space="0" w:color="auto"/>
              <w:left w:val="single" w:sz="4" w:space="0" w:color="auto"/>
              <w:bottom w:val="single" w:sz="4" w:space="0" w:color="auto"/>
              <w:right w:val="single" w:sz="4" w:space="0" w:color="auto"/>
            </w:tcBorders>
          </w:tcPr>
          <w:p w14:paraId="0CE0281B" w14:textId="77777777" w:rsidR="00E35869" w:rsidRP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Pr>
                <w:rFonts w:eastAsia="Calibri"/>
                <w:bCs/>
                <w:color w:val="000000"/>
                <w:lang w:eastAsia="ru-RU"/>
              </w:rPr>
              <w:t>2</w:t>
            </w:r>
          </w:p>
        </w:tc>
      </w:tr>
      <w:tr w:rsidR="00E35869" w:rsidRPr="00E35869" w14:paraId="169FA6F3"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5CE95A62"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4</w:t>
            </w:r>
          </w:p>
        </w:tc>
        <w:tc>
          <w:tcPr>
            <w:tcW w:w="2598" w:type="dxa"/>
            <w:tcBorders>
              <w:top w:val="single" w:sz="4" w:space="0" w:color="auto"/>
              <w:left w:val="single" w:sz="4" w:space="0" w:color="auto"/>
              <w:bottom w:val="single" w:sz="4" w:space="0" w:color="auto"/>
              <w:right w:val="single" w:sz="4" w:space="0" w:color="auto"/>
            </w:tcBorders>
          </w:tcPr>
          <w:p w14:paraId="7F3D3957" w14:textId="77777777" w:rsidR="00E35869" w:rsidRPr="00E35869" w:rsidRDefault="001864D8" w:rsidP="00E35869">
            <w:pPr>
              <w:shd w:val="clear" w:color="auto" w:fill="FFFFFF"/>
              <w:suppressAutoHyphens w:val="0"/>
              <w:jc w:val="both"/>
              <w:rPr>
                <w:rFonts w:eastAsia="Calibri"/>
                <w:color w:val="000000"/>
                <w:lang w:eastAsia="ru-RU"/>
              </w:rPr>
            </w:pPr>
            <w:r w:rsidRPr="00611408">
              <w:rPr>
                <w:lang w:eastAsia="ru-RU"/>
              </w:rPr>
              <w:t>Морфология генеративных органов. Цветок и соцветия</w:t>
            </w:r>
          </w:p>
        </w:tc>
        <w:tc>
          <w:tcPr>
            <w:tcW w:w="5199" w:type="dxa"/>
            <w:tcBorders>
              <w:top w:val="single" w:sz="4" w:space="0" w:color="auto"/>
              <w:left w:val="single" w:sz="4" w:space="0" w:color="auto"/>
              <w:bottom w:val="single" w:sz="4" w:space="0" w:color="auto"/>
              <w:right w:val="single" w:sz="4" w:space="0" w:color="auto"/>
            </w:tcBorders>
          </w:tcPr>
          <w:p w14:paraId="6ACDB357" w14:textId="77777777" w:rsidR="00E35869" w:rsidRPr="001864D8" w:rsidRDefault="001864D8" w:rsidP="00996F6E">
            <w:pPr>
              <w:shd w:val="clear" w:color="auto" w:fill="FFFFFF"/>
              <w:suppressAutoHyphens w:val="0"/>
              <w:jc w:val="both"/>
              <w:rPr>
                <w:rFonts w:eastAsia="Calibri"/>
                <w:color w:val="000000"/>
                <w:lang w:eastAsia="ru-RU"/>
              </w:rPr>
            </w:pPr>
            <w:r w:rsidRPr="001864D8">
              <w:rPr>
                <w:b/>
                <w:iCs/>
                <w:lang w:eastAsia="ru-RU"/>
              </w:rPr>
              <w:t>№ 5</w:t>
            </w:r>
            <w:r>
              <w:rPr>
                <w:iCs/>
                <w:lang w:eastAsia="ru-RU"/>
              </w:rPr>
              <w:t xml:space="preserve">: </w:t>
            </w:r>
            <w:r w:rsidRPr="001864D8">
              <w:rPr>
                <w:iCs/>
                <w:lang w:eastAsia="ru-RU"/>
              </w:rPr>
              <w:t>Решение биологической задачи</w:t>
            </w:r>
          </w:p>
        </w:tc>
        <w:tc>
          <w:tcPr>
            <w:tcW w:w="992" w:type="dxa"/>
            <w:tcBorders>
              <w:top w:val="single" w:sz="4" w:space="0" w:color="auto"/>
              <w:left w:val="single" w:sz="4" w:space="0" w:color="auto"/>
              <w:bottom w:val="single" w:sz="4" w:space="0" w:color="auto"/>
              <w:right w:val="single" w:sz="4" w:space="0" w:color="auto"/>
            </w:tcBorders>
          </w:tcPr>
          <w:p w14:paraId="706610CE"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sidRPr="00E35869">
              <w:rPr>
                <w:rFonts w:eastAsia="Calibri"/>
                <w:bCs/>
                <w:color w:val="000000"/>
                <w:lang w:eastAsia="ru-RU"/>
              </w:rPr>
              <w:t>1</w:t>
            </w:r>
          </w:p>
        </w:tc>
      </w:tr>
      <w:tr w:rsidR="00E35869" w:rsidRPr="00E35869" w14:paraId="637A7272"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05D4725A"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5</w:t>
            </w:r>
          </w:p>
        </w:tc>
        <w:tc>
          <w:tcPr>
            <w:tcW w:w="2598" w:type="dxa"/>
            <w:tcBorders>
              <w:top w:val="single" w:sz="4" w:space="0" w:color="auto"/>
              <w:left w:val="single" w:sz="4" w:space="0" w:color="auto"/>
              <w:bottom w:val="single" w:sz="4" w:space="0" w:color="auto"/>
              <w:right w:val="single" w:sz="4" w:space="0" w:color="auto"/>
            </w:tcBorders>
          </w:tcPr>
          <w:p w14:paraId="42339168" w14:textId="77777777" w:rsidR="00E35869" w:rsidRPr="00E35869" w:rsidRDefault="00996F6E" w:rsidP="00E35869">
            <w:pPr>
              <w:shd w:val="clear" w:color="auto" w:fill="FFFFFF"/>
              <w:suppressAutoHyphens w:val="0"/>
              <w:jc w:val="both"/>
              <w:rPr>
                <w:rFonts w:eastAsia="Calibri"/>
                <w:color w:val="000000"/>
                <w:lang w:eastAsia="ru-RU"/>
              </w:rPr>
            </w:pPr>
            <w:r w:rsidRPr="00611408">
              <w:rPr>
                <w:lang w:eastAsia="ru-RU"/>
              </w:rPr>
              <w:t>Понятие о систематике. Низшие растения.</w:t>
            </w:r>
          </w:p>
        </w:tc>
        <w:tc>
          <w:tcPr>
            <w:tcW w:w="5199" w:type="dxa"/>
            <w:tcBorders>
              <w:top w:val="single" w:sz="4" w:space="0" w:color="auto"/>
              <w:left w:val="single" w:sz="4" w:space="0" w:color="auto"/>
              <w:bottom w:val="single" w:sz="4" w:space="0" w:color="auto"/>
              <w:right w:val="single" w:sz="4" w:space="0" w:color="auto"/>
            </w:tcBorders>
          </w:tcPr>
          <w:p w14:paraId="4F5E0AC9" w14:textId="77777777" w:rsidR="00996F6E" w:rsidRPr="00996F6E" w:rsidRDefault="00996F6E" w:rsidP="00996F6E">
            <w:pPr>
              <w:suppressAutoHyphens w:val="0"/>
              <w:rPr>
                <w:color w:val="000000"/>
                <w:lang w:eastAsia="ru-RU"/>
              </w:rPr>
            </w:pPr>
            <w:r w:rsidRPr="00996F6E">
              <w:rPr>
                <w:b/>
                <w:color w:val="000000"/>
                <w:lang w:eastAsia="ru-RU"/>
              </w:rPr>
              <w:t>№ 6:</w:t>
            </w:r>
            <w:r w:rsidRPr="00996F6E">
              <w:rPr>
                <w:color w:val="000000"/>
                <w:lang w:eastAsia="ru-RU"/>
              </w:rPr>
              <w:t xml:space="preserve"> Составление таблицы</w:t>
            </w:r>
            <w:r>
              <w:rPr>
                <w:color w:val="000000"/>
                <w:lang w:eastAsia="ru-RU"/>
              </w:rPr>
              <w:t xml:space="preserve"> «Систематика растений»</w:t>
            </w:r>
          </w:p>
          <w:p w14:paraId="65D0B036" w14:textId="77777777" w:rsidR="00E35869" w:rsidRPr="00E35869" w:rsidRDefault="00996F6E" w:rsidP="00996F6E">
            <w:pPr>
              <w:shd w:val="clear" w:color="auto" w:fill="FFFFFF"/>
              <w:suppressAutoHyphens w:val="0"/>
              <w:jc w:val="both"/>
              <w:rPr>
                <w:rFonts w:eastAsia="Calibri"/>
                <w:color w:val="000000"/>
                <w:lang w:eastAsia="ru-RU"/>
              </w:rPr>
            </w:pPr>
            <w:r w:rsidRPr="00996F6E">
              <w:rPr>
                <w:color w:val="000000"/>
                <w:lang w:eastAsia="ru-RU"/>
              </w:rPr>
              <w:t>Подготовка информационного сообщения</w:t>
            </w:r>
            <w:r>
              <w:rPr>
                <w:color w:val="000000"/>
                <w:lang w:eastAsia="ru-RU"/>
              </w:rPr>
              <w:t xml:space="preserve"> «Низшие растения»</w:t>
            </w:r>
          </w:p>
        </w:tc>
        <w:tc>
          <w:tcPr>
            <w:tcW w:w="992" w:type="dxa"/>
            <w:tcBorders>
              <w:top w:val="single" w:sz="4" w:space="0" w:color="auto"/>
              <w:left w:val="single" w:sz="4" w:space="0" w:color="auto"/>
              <w:bottom w:val="single" w:sz="4" w:space="0" w:color="auto"/>
              <w:right w:val="single" w:sz="4" w:space="0" w:color="auto"/>
            </w:tcBorders>
          </w:tcPr>
          <w:p w14:paraId="1204F6BD"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sidRPr="00E35869">
              <w:rPr>
                <w:rFonts w:eastAsia="Calibri"/>
                <w:bCs/>
                <w:color w:val="000000"/>
                <w:lang w:eastAsia="ru-RU"/>
              </w:rPr>
              <w:t>1</w:t>
            </w:r>
          </w:p>
        </w:tc>
      </w:tr>
      <w:tr w:rsidR="00E35869" w:rsidRPr="00E35869" w14:paraId="08955F04" w14:textId="77777777" w:rsidTr="00E35869">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6B856BAF" w14:textId="77777777" w:rsidR="00E35869" w:rsidRPr="00E35869" w:rsidRDefault="00E35869" w:rsidP="00E35869">
            <w:pPr>
              <w:suppressAutoHyphens w:val="0"/>
              <w:rPr>
                <w:rFonts w:eastAsia="Calibri"/>
                <w:b/>
                <w:lang w:eastAsia="ru-RU"/>
              </w:rPr>
            </w:pPr>
            <w:r w:rsidRPr="00E35869">
              <w:rPr>
                <w:rFonts w:eastAsia="Calibri"/>
                <w:b/>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78810478"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Pr>
                <w:rFonts w:eastAsia="Calibri"/>
                <w:b/>
                <w:bCs/>
                <w:lang w:eastAsia="ru-RU"/>
              </w:rPr>
              <w:t>12</w:t>
            </w:r>
          </w:p>
        </w:tc>
      </w:tr>
    </w:tbl>
    <w:p w14:paraId="656AD3D3" w14:textId="77777777" w:rsidR="00E35869" w:rsidRPr="00E35869" w:rsidRDefault="00E35869" w:rsidP="00E35869">
      <w:pPr>
        <w:suppressAutoHyphens w:val="0"/>
        <w:spacing w:after="160" w:line="259" w:lineRule="auto"/>
        <w:jc w:val="center"/>
        <w:rPr>
          <w:rFonts w:eastAsia="Calibri"/>
          <w:b/>
          <w:bCs/>
          <w:lang w:eastAsia="en-US"/>
        </w:rPr>
      </w:pPr>
    </w:p>
    <w:p w14:paraId="4E4D2868" w14:textId="77777777" w:rsidR="00E35869" w:rsidRPr="00E35869" w:rsidRDefault="00E35869" w:rsidP="00E35869">
      <w:pPr>
        <w:suppressAutoHyphens w:val="0"/>
        <w:spacing w:after="160" w:line="259" w:lineRule="auto"/>
        <w:jc w:val="center"/>
        <w:rPr>
          <w:rFonts w:eastAsia="Calibri"/>
          <w:b/>
          <w:bCs/>
          <w:lang w:eastAsia="en-US"/>
        </w:rPr>
      </w:pPr>
    </w:p>
    <w:p w14:paraId="0114070F" w14:textId="77777777" w:rsidR="00611408" w:rsidRDefault="00611408" w:rsidP="00611408">
      <w:pPr>
        <w:rPr>
          <w:lang w:eastAsia="ru-RU"/>
        </w:rPr>
      </w:pPr>
    </w:p>
    <w:p w14:paraId="785F85CA" w14:textId="77777777" w:rsidR="00611408" w:rsidRDefault="00611408" w:rsidP="00611408">
      <w:pPr>
        <w:rPr>
          <w:lang w:eastAsia="ru-RU"/>
        </w:rPr>
      </w:pPr>
    </w:p>
    <w:p w14:paraId="039C9132" w14:textId="77777777" w:rsidR="00611408" w:rsidRDefault="00611408" w:rsidP="00611408">
      <w:pPr>
        <w:rPr>
          <w:lang w:eastAsia="ru-RU"/>
        </w:rPr>
      </w:pPr>
    </w:p>
    <w:p w14:paraId="287ADF17" w14:textId="77777777" w:rsidR="00611408" w:rsidRDefault="00611408" w:rsidP="00611408">
      <w:pPr>
        <w:rPr>
          <w:lang w:eastAsia="ru-RU"/>
        </w:rPr>
      </w:pPr>
    </w:p>
    <w:p w14:paraId="0CCD4A7A" w14:textId="77777777" w:rsidR="00611408" w:rsidRDefault="00611408" w:rsidP="00611408">
      <w:pPr>
        <w:rPr>
          <w:lang w:eastAsia="ru-RU"/>
        </w:rPr>
      </w:pPr>
    </w:p>
    <w:p w14:paraId="3AAEEAFC" w14:textId="77777777" w:rsidR="00611408" w:rsidRDefault="00611408" w:rsidP="00611408">
      <w:pPr>
        <w:rPr>
          <w:lang w:eastAsia="ru-RU"/>
        </w:rPr>
      </w:pPr>
    </w:p>
    <w:p w14:paraId="63799605"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4A7D1ACD"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3C7A1446" w14:textId="77777777" w:rsidR="000115B7" w:rsidRPr="009B1875" w:rsidRDefault="000115B7"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r w:rsidRPr="009B1875">
        <w:rPr>
          <w:b/>
          <w:bCs/>
          <w:caps/>
          <w:sz w:val="24"/>
          <w:lang w:eastAsia="ru-RU"/>
        </w:rPr>
        <w:t>3. условия реализации дисциплины</w:t>
      </w:r>
    </w:p>
    <w:p w14:paraId="32688730" w14:textId="77777777" w:rsidR="000115B7" w:rsidRPr="009B1875" w:rsidRDefault="000115B7" w:rsidP="00A77B23">
      <w:pPr>
        <w:jc w:val="center"/>
        <w:rPr>
          <w:lang w:eastAsia="ru-RU"/>
        </w:rPr>
      </w:pPr>
    </w:p>
    <w:p w14:paraId="6F171A65"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
          <w:bCs/>
          <w:lang w:eastAsia="ru-RU"/>
        </w:rPr>
      </w:pPr>
      <w:r w:rsidRPr="009B1875">
        <w:rPr>
          <w:b/>
          <w:bCs/>
          <w:lang w:eastAsia="ru-RU"/>
        </w:rPr>
        <w:t>3.1. Требования к минимальному матер</w:t>
      </w:r>
      <w:r w:rsidR="00A77B23">
        <w:rPr>
          <w:b/>
          <w:bCs/>
          <w:lang w:eastAsia="ru-RU"/>
        </w:rPr>
        <w:t>иально-техническому обеспечению</w:t>
      </w:r>
    </w:p>
    <w:p w14:paraId="645C8C5A" w14:textId="77777777" w:rsidR="000115B7" w:rsidRPr="009B1875"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rPr>
      </w:pPr>
      <w:r w:rsidRPr="009B1875">
        <w:rPr>
          <w:bCs/>
        </w:rPr>
        <w:t xml:space="preserve">       Реализация рабочей программы дисциплины требует наличия учебного кабинета «</w:t>
      </w:r>
      <w:r>
        <w:rPr>
          <w:bCs/>
        </w:rPr>
        <w:t>Ботаника</w:t>
      </w:r>
      <w:r w:rsidRPr="009B1875">
        <w:rPr>
          <w:bCs/>
        </w:rPr>
        <w:t>»;</w:t>
      </w:r>
      <w:r>
        <w:rPr>
          <w:bCs/>
        </w:rPr>
        <w:t xml:space="preserve"> </w:t>
      </w:r>
      <w:r w:rsidRPr="009B1875">
        <w:rPr>
          <w:bCs/>
        </w:rPr>
        <w:t>практикума</w:t>
      </w:r>
      <w:r>
        <w:rPr>
          <w:bCs/>
        </w:rPr>
        <w:t>, лаборатории.</w:t>
      </w:r>
    </w:p>
    <w:p w14:paraId="4D8135AE" w14:textId="77777777" w:rsidR="000115B7" w:rsidRPr="00A77B23" w:rsidRDefault="002D7D2B" w:rsidP="002D7D2B">
      <w:pPr>
        <w:widowControl w:val="0"/>
        <w:shd w:val="clear" w:color="auto" w:fill="FFFFFF"/>
        <w:tabs>
          <w:tab w:val="left" w:pos="166"/>
          <w:tab w:val="left" w:pos="426"/>
        </w:tabs>
        <w:autoSpaceDE w:val="0"/>
        <w:autoSpaceDN w:val="0"/>
        <w:adjustRightInd w:val="0"/>
        <w:spacing w:line="360" w:lineRule="auto"/>
        <w:rPr>
          <w:i/>
          <w:color w:val="000000"/>
        </w:rPr>
      </w:pPr>
      <w:r>
        <w:rPr>
          <w:bCs/>
          <w:i/>
        </w:rPr>
        <w:tab/>
      </w:r>
      <w:r>
        <w:rPr>
          <w:bCs/>
          <w:i/>
        </w:rPr>
        <w:tab/>
      </w:r>
      <w:r w:rsidR="000115B7" w:rsidRPr="00A77B23">
        <w:rPr>
          <w:bCs/>
          <w:i/>
        </w:rPr>
        <w:t xml:space="preserve">Оборудование учебного кабинета: </w:t>
      </w:r>
    </w:p>
    <w:p w14:paraId="70F53E02" w14:textId="77777777" w:rsidR="000115B7" w:rsidRPr="009B1875" w:rsidRDefault="000115B7" w:rsidP="00611408">
      <w:pPr>
        <w:widowControl w:val="0"/>
        <w:numPr>
          <w:ilvl w:val="0"/>
          <w:numId w:val="3"/>
        </w:numPr>
        <w:shd w:val="clear" w:color="auto" w:fill="FFFFFF"/>
        <w:tabs>
          <w:tab w:val="left" w:pos="166"/>
        </w:tabs>
        <w:suppressAutoHyphens w:val="0"/>
        <w:autoSpaceDE w:val="0"/>
        <w:autoSpaceDN w:val="0"/>
        <w:adjustRightInd w:val="0"/>
        <w:spacing w:line="360" w:lineRule="auto"/>
        <w:ind w:left="11" w:firstLine="529"/>
        <w:rPr>
          <w:color w:val="000000"/>
        </w:rPr>
      </w:pPr>
      <w:r w:rsidRPr="009B1875">
        <w:rPr>
          <w:color w:val="000000"/>
        </w:rPr>
        <w:t>рабочие места для обучающихся;</w:t>
      </w:r>
    </w:p>
    <w:p w14:paraId="0B58BEDA" w14:textId="77777777" w:rsidR="000115B7" w:rsidRPr="00C025C8" w:rsidRDefault="000115B7" w:rsidP="00611408">
      <w:pPr>
        <w:widowControl w:val="0"/>
        <w:numPr>
          <w:ilvl w:val="0"/>
          <w:numId w:val="3"/>
        </w:numPr>
        <w:shd w:val="clear" w:color="auto" w:fill="FFFFFF"/>
        <w:tabs>
          <w:tab w:val="left" w:pos="166"/>
        </w:tabs>
        <w:suppressAutoHyphens w:val="0"/>
        <w:autoSpaceDE w:val="0"/>
        <w:autoSpaceDN w:val="0"/>
        <w:adjustRightInd w:val="0"/>
        <w:spacing w:line="360" w:lineRule="auto"/>
        <w:ind w:left="11" w:firstLine="529"/>
        <w:rPr>
          <w:color w:val="000000"/>
        </w:rPr>
      </w:pPr>
      <w:r w:rsidRPr="009B1875">
        <w:rPr>
          <w:color w:val="000000"/>
        </w:rPr>
        <w:t>рабочее место преподавателя.</w:t>
      </w:r>
    </w:p>
    <w:p w14:paraId="669E68DD" w14:textId="77777777" w:rsidR="000115B7" w:rsidRPr="002D7D2B" w:rsidRDefault="000115B7" w:rsidP="002D7D2B">
      <w:pPr>
        <w:widowControl w:val="0"/>
        <w:spacing w:line="360" w:lineRule="auto"/>
        <w:ind w:firstLine="426"/>
        <w:jc w:val="both"/>
        <w:rPr>
          <w:i/>
        </w:rPr>
      </w:pPr>
      <w:r w:rsidRPr="00A77B23">
        <w:rPr>
          <w:i/>
        </w:rPr>
        <w:t xml:space="preserve">Технические средства обучения: </w:t>
      </w:r>
      <w:r w:rsidRPr="0030542D">
        <w:t>Компьютер</w:t>
      </w:r>
      <w:r w:rsidR="002D7D2B">
        <w:t>, в</w:t>
      </w:r>
      <w:r w:rsidRPr="0030542D">
        <w:t>идеомагнитофон/</w:t>
      </w:r>
      <w:r w:rsidRPr="0030542D">
        <w:rPr>
          <w:lang w:val="en-US"/>
        </w:rPr>
        <w:t>DVD</w:t>
      </w:r>
      <w:r w:rsidRPr="0030542D">
        <w:t>-проигрыватель</w:t>
      </w:r>
      <w:r w:rsidR="002D7D2B">
        <w:t>, м</w:t>
      </w:r>
      <w:r w:rsidRPr="0030542D">
        <w:t xml:space="preserve">ультимедийная установка. </w:t>
      </w:r>
    </w:p>
    <w:p w14:paraId="6629E4E9" w14:textId="77777777" w:rsidR="00A77B23" w:rsidRPr="002D7D2B" w:rsidRDefault="000115B7" w:rsidP="002D7D2B">
      <w:pPr>
        <w:spacing w:line="360" w:lineRule="auto"/>
        <w:ind w:firstLine="426"/>
        <w:rPr>
          <w:bCs/>
          <w:i/>
        </w:rPr>
      </w:pPr>
      <w:r w:rsidRPr="00A77B23">
        <w:rPr>
          <w:bCs/>
          <w:i/>
        </w:rPr>
        <w:t xml:space="preserve">Оборудование </w:t>
      </w:r>
      <w:r w:rsidRPr="00A77B23">
        <w:rPr>
          <w:i/>
        </w:rPr>
        <w:t xml:space="preserve">лаборатории </w:t>
      </w:r>
      <w:r w:rsidRPr="00A77B23">
        <w:rPr>
          <w:bCs/>
          <w:i/>
        </w:rPr>
        <w:t xml:space="preserve">и рабочих мест лаборатории: </w:t>
      </w:r>
      <w:r w:rsidR="002D7D2B">
        <w:t>Весы тарирные, в</w:t>
      </w:r>
      <w:r w:rsidRPr="0030542D">
        <w:t xml:space="preserve">есы ручные: 5,0; 20,0; </w:t>
      </w:r>
      <w:r w:rsidR="002D7D2B">
        <w:t>100,0; разновес, лупа препаровальная со столиком, лупа ручная, иглы препаровальные, лезвия, спиртовка, стекла покровные, стекла предметные, колба коническая, стаканы химические, воронка стеклянная, палочка стеклянная, чашки Петри, выпарительная чашка, пипетка глазная, флаконы, чашки пластмассовые, пробирки, штатив для пробирок, кюветы, бумага фильтровальная, вата, марля, р</w:t>
      </w:r>
      <w:r w:rsidRPr="0030542D">
        <w:t>еактивы в со</w:t>
      </w:r>
      <w:r w:rsidR="002D7D2B">
        <w:t>ответствии с учебной программой, садовый набор, сетка гербарная, п</w:t>
      </w:r>
      <w:r w:rsidRPr="0030542D">
        <w:t>апка для гербария</w:t>
      </w:r>
      <w:r w:rsidR="002D7D2B">
        <w:t xml:space="preserve">. </w:t>
      </w:r>
      <w:r w:rsidRPr="0030542D">
        <w:t xml:space="preserve">Видео- и </w:t>
      </w:r>
      <w:r w:rsidRPr="0030542D">
        <w:rPr>
          <w:lang w:val="en-US"/>
        </w:rPr>
        <w:t>DVD</w:t>
      </w:r>
      <w:r w:rsidR="002D7D2B">
        <w:t>-фильмы; ц</w:t>
      </w:r>
      <w:r w:rsidRPr="0030542D">
        <w:t>ветные таблицы: «Строение клетки», «Растительные ткани», «Вегетативные органы растений», «Генеративные органы растений», «Ботанические семейства».</w:t>
      </w:r>
      <w:r w:rsidR="002D7D2B">
        <w:t xml:space="preserve"> </w:t>
      </w:r>
      <w:r w:rsidRPr="0030542D">
        <w:t>Гербарий лекарственных</w:t>
      </w:r>
      <w:r w:rsidR="002D7D2B">
        <w:t xml:space="preserve"> растений ботанических семейств, о</w:t>
      </w:r>
      <w:r w:rsidRPr="0030542D">
        <w:t>бразцы лек</w:t>
      </w:r>
      <w:r w:rsidR="002D7D2B">
        <w:t>арственного растительного сырья, м</w:t>
      </w:r>
      <w:r w:rsidRPr="0030542D">
        <w:t>уляжи по морфоло</w:t>
      </w:r>
      <w:r w:rsidR="002D7D2B">
        <w:t>гии, п</w:t>
      </w:r>
      <w:r w:rsidRPr="0030542D">
        <w:t>ортреты известных выдающихся учены</w:t>
      </w:r>
      <w:r w:rsidR="002D7D2B">
        <w:t>х и деятелей в области ботаники, м</w:t>
      </w:r>
      <w:r w:rsidRPr="005F5243">
        <w:t>икроскопы и микропрепараты</w:t>
      </w:r>
    </w:p>
    <w:p w14:paraId="703FBDCC" w14:textId="77777777" w:rsidR="000115B7" w:rsidRPr="009B1875" w:rsidRDefault="000115B7" w:rsidP="006114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line="360" w:lineRule="auto"/>
        <w:outlineLvl w:val="0"/>
        <w:rPr>
          <w:b/>
          <w:bCs/>
          <w:lang w:eastAsia="ru-RU"/>
        </w:rPr>
      </w:pPr>
      <w:r w:rsidRPr="009B1875">
        <w:rPr>
          <w:b/>
          <w:bCs/>
          <w:lang w:eastAsia="ru-RU"/>
        </w:rPr>
        <w:t>3.2. Информационное обеспечение обучения</w:t>
      </w:r>
    </w:p>
    <w:p w14:paraId="58611E50"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i/>
          <w:lang w:eastAsia="ru-RU"/>
        </w:rPr>
      </w:pPr>
      <w:r w:rsidRPr="00A77B23">
        <w:rPr>
          <w:i/>
          <w:lang w:eastAsia="ru-RU"/>
        </w:rPr>
        <w:t>Основные источники:</w:t>
      </w:r>
    </w:p>
    <w:p w14:paraId="20D4CFC9" w14:textId="77777777" w:rsidR="000115B7" w:rsidRPr="00611408" w:rsidRDefault="000115B7" w:rsidP="00611408">
      <w:pPr>
        <w:widowControl w:val="0"/>
        <w:numPr>
          <w:ilvl w:val="0"/>
          <w:numId w:val="4"/>
        </w:numPr>
        <w:suppressAutoHyphens w:val="0"/>
        <w:spacing w:line="360" w:lineRule="auto"/>
        <w:jc w:val="both"/>
        <w:rPr>
          <w:sz w:val="28"/>
          <w:szCs w:val="28"/>
        </w:rPr>
      </w:pPr>
      <w:r w:rsidRPr="00811DE7">
        <w:t>Зайчикова С.Г., Барабанов Е.И. Ботаника. – М.: «ГЭОТАР-Медиа», 201</w:t>
      </w:r>
      <w:r>
        <w:t>4</w:t>
      </w:r>
      <w:r w:rsidRPr="00F67EDE">
        <w:rPr>
          <w:sz w:val="28"/>
          <w:szCs w:val="28"/>
        </w:rPr>
        <w:t xml:space="preserve">. </w:t>
      </w:r>
    </w:p>
    <w:p w14:paraId="1F341B01"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Cs/>
          <w:i/>
          <w:lang w:eastAsia="ru-RU"/>
        </w:rPr>
      </w:pPr>
      <w:r w:rsidRPr="00A77B23">
        <w:rPr>
          <w:bCs/>
          <w:i/>
          <w:lang w:eastAsia="ru-RU"/>
        </w:rPr>
        <w:t>Интернет-ресурсы:</w:t>
      </w:r>
    </w:p>
    <w:p w14:paraId="2CFCA5B2"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1. http://www.edic.ru</w:t>
      </w:r>
    </w:p>
    <w:p w14:paraId="736D5735"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2. http://ru.wikipedia</w:t>
      </w:r>
    </w:p>
    <w:p w14:paraId="44B77946"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3. www.college.ru/biology</w:t>
      </w:r>
    </w:p>
    <w:p w14:paraId="4DB4575C" w14:textId="77777777" w:rsidR="000115B7" w:rsidRPr="00611408" w:rsidRDefault="000115B7" w:rsidP="00611408">
      <w:pPr>
        <w:pStyle w:val="HTML"/>
        <w:spacing w:line="360" w:lineRule="auto"/>
        <w:rPr>
          <w:rFonts w:ascii="Times New Roman" w:hAnsi="Times New Roman" w:cs="Times New Roman"/>
          <w:b/>
          <w:bCs/>
          <w:color w:val="000000"/>
          <w:sz w:val="24"/>
          <w:szCs w:val="24"/>
        </w:rPr>
      </w:pPr>
      <w:r w:rsidRPr="00F93200">
        <w:rPr>
          <w:rFonts w:ascii="Times New Roman" w:hAnsi="Times New Roman"/>
          <w:b/>
          <w:bCs/>
          <w:color w:val="000000"/>
          <w:sz w:val="24"/>
          <w:szCs w:val="24"/>
        </w:rPr>
        <w:t xml:space="preserve">     </w:t>
      </w:r>
      <w:r w:rsidRPr="00611408">
        <w:rPr>
          <w:rFonts w:ascii="Times New Roman" w:hAnsi="Times New Roman" w:cs="Times New Roman"/>
          <w:bCs/>
          <w:color w:val="000000"/>
          <w:sz w:val="24"/>
          <w:szCs w:val="24"/>
        </w:rPr>
        <w:t>4.</w:t>
      </w:r>
      <w:r w:rsidRPr="00611408">
        <w:rPr>
          <w:rFonts w:ascii="Times New Roman" w:hAnsi="Times New Roman" w:cs="Times New Roman"/>
          <w:b/>
          <w:bCs/>
          <w:color w:val="000000"/>
          <w:sz w:val="24"/>
          <w:szCs w:val="24"/>
        </w:rPr>
        <w:t xml:space="preserve"> </w:t>
      </w:r>
      <w:hyperlink r:id="rId10" w:tgtFrame="_blank" w:history="1">
        <w:r w:rsidRPr="00611408">
          <w:rPr>
            <w:rStyle w:val="a4"/>
            <w:rFonts w:ascii="Times New Roman" w:hAnsi="Times New Roman" w:cs="Times New Roman"/>
            <w:b w:val="0"/>
            <w:bCs w:val="0"/>
            <w:color w:val="000000"/>
            <w:sz w:val="24"/>
            <w:szCs w:val="24"/>
          </w:rPr>
          <w:t>http://temref.narod.ru/botany/index.html</w:t>
        </w:r>
      </w:hyperlink>
    </w:p>
    <w:p w14:paraId="1A88319A"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75E397DD"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3745FEF5"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1352D8A5"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6C4DEB09" w14:textId="77777777" w:rsidR="00A77B23" w:rsidRDefault="00A77B23"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bCs/>
          <w:lang w:eastAsia="ru-RU"/>
        </w:rPr>
      </w:pPr>
    </w:p>
    <w:p w14:paraId="043EA1D9" w14:textId="77777777" w:rsidR="00611408" w:rsidRDefault="00611408"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Cs/>
          <w:caps/>
          <w:lang w:eastAsia="ru-RU"/>
        </w:rPr>
      </w:pPr>
    </w:p>
    <w:p w14:paraId="71D3B2C2" w14:textId="77777777" w:rsidR="000115B7" w:rsidRPr="00C025C8" w:rsidRDefault="000115B7" w:rsidP="00C975BC">
      <w:pPr>
        <w:pStyle w:val="aff0"/>
        <w:keepNex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bCs/>
          <w:caps/>
          <w:lang w:eastAsia="ru-RU"/>
        </w:rPr>
      </w:pPr>
      <w:r w:rsidRPr="00C025C8">
        <w:rPr>
          <w:b/>
          <w:bCs/>
          <w:caps/>
          <w:lang w:eastAsia="ru-RU"/>
        </w:rPr>
        <w:t>Контроль и оценка результатов освоения Дисциплины</w:t>
      </w:r>
    </w:p>
    <w:p w14:paraId="617DADC4" w14:textId="77777777" w:rsidR="000115B7" w:rsidRPr="009B1875" w:rsidRDefault="000115B7" w:rsidP="000115B7">
      <w:pPr>
        <w:suppressAutoHyphens w:val="0"/>
        <w:ind w:left="1069"/>
        <w:rPr>
          <w:lang w:eastAsia="ru-RU"/>
        </w:rPr>
      </w:pPr>
    </w:p>
    <w:p w14:paraId="2D802A9F" w14:textId="77777777" w:rsidR="00A567E9" w:rsidRPr="00611408" w:rsidRDefault="000115B7" w:rsidP="00A567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line="360" w:lineRule="auto"/>
        <w:jc w:val="both"/>
        <w:outlineLvl w:val="0"/>
        <w:rPr>
          <w:lang w:eastAsia="ru-RU"/>
        </w:rPr>
      </w:pPr>
      <w:r w:rsidRPr="009B1875">
        <w:rPr>
          <w:b/>
          <w:bCs/>
          <w:lang w:eastAsia="ru-RU"/>
        </w:rPr>
        <w:tab/>
        <w:t>Контроль</w:t>
      </w:r>
      <w:r w:rsidRPr="009B1875">
        <w:rPr>
          <w:lang w:eastAsia="ru-RU"/>
        </w:rPr>
        <w:t xml:space="preserve"> </w:t>
      </w:r>
      <w:r w:rsidRPr="009B1875">
        <w:rPr>
          <w:b/>
          <w:bCs/>
          <w:lang w:eastAsia="ru-RU"/>
        </w:rPr>
        <w:t>и оценка</w:t>
      </w:r>
      <w:r>
        <w:rPr>
          <w:lang w:eastAsia="ru-RU"/>
        </w:rPr>
        <w:t xml:space="preserve"> результатов освоения </w:t>
      </w:r>
      <w:r w:rsidRPr="009B1875">
        <w:rPr>
          <w:lang w:eastAsia="ru-RU"/>
        </w:rPr>
        <w:t>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7"/>
      </w:tblGrid>
      <w:tr w:rsidR="000115B7" w:rsidRPr="009B1875" w14:paraId="1A1967B6" w14:textId="77777777" w:rsidTr="005A5D1F">
        <w:trPr>
          <w:jc w:val="center"/>
        </w:trPr>
        <w:tc>
          <w:tcPr>
            <w:tcW w:w="4606" w:type="dxa"/>
            <w:vAlign w:val="center"/>
          </w:tcPr>
          <w:p w14:paraId="28EFD740" w14:textId="77777777" w:rsidR="000115B7" w:rsidRPr="009B1875" w:rsidRDefault="000115B7" w:rsidP="00A567E9">
            <w:pPr>
              <w:suppressAutoHyphens w:val="0"/>
              <w:spacing w:line="360" w:lineRule="auto"/>
              <w:jc w:val="center"/>
              <w:rPr>
                <w:b/>
                <w:bCs/>
                <w:lang w:eastAsia="ru-RU"/>
              </w:rPr>
            </w:pPr>
            <w:r w:rsidRPr="009B1875">
              <w:rPr>
                <w:b/>
                <w:bCs/>
                <w:lang w:eastAsia="ru-RU"/>
              </w:rPr>
              <w:t>Результаты обучения</w:t>
            </w:r>
          </w:p>
          <w:p w14:paraId="142182A7" w14:textId="77777777" w:rsidR="000115B7" w:rsidRPr="009B1875" w:rsidRDefault="000115B7" w:rsidP="00A567E9">
            <w:pPr>
              <w:suppressAutoHyphens w:val="0"/>
              <w:spacing w:line="360" w:lineRule="auto"/>
              <w:jc w:val="center"/>
              <w:rPr>
                <w:b/>
                <w:bCs/>
                <w:lang w:eastAsia="ru-RU"/>
              </w:rPr>
            </w:pPr>
            <w:r w:rsidRPr="009B1875">
              <w:rPr>
                <w:b/>
                <w:bCs/>
                <w:lang w:eastAsia="ru-RU"/>
              </w:rPr>
              <w:t>(освоенные умения, усвоенные знания)</w:t>
            </w:r>
          </w:p>
        </w:tc>
        <w:tc>
          <w:tcPr>
            <w:tcW w:w="4857" w:type="dxa"/>
            <w:vAlign w:val="center"/>
          </w:tcPr>
          <w:p w14:paraId="649DF052" w14:textId="77777777" w:rsidR="000115B7" w:rsidRPr="009B1875" w:rsidRDefault="000115B7" w:rsidP="00A567E9">
            <w:pPr>
              <w:suppressAutoHyphens w:val="0"/>
              <w:spacing w:line="360" w:lineRule="auto"/>
              <w:jc w:val="center"/>
              <w:rPr>
                <w:b/>
                <w:bCs/>
                <w:lang w:eastAsia="ru-RU"/>
              </w:rPr>
            </w:pPr>
            <w:r w:rsidRPr="009B1875">
              <w:rPr>
                <w:b/>
                <w:bCs/>
                <w:lang w:eastAsia="ru-RU"/>
              </w:rPr>
              <w:t xml:space="preserve">Формы и методы контроля и оценки результатов обучения </w:t>
            </w:r>
          </w:p>
        </w:tc>
      </w:tr>
      <w:tr w:rsidR="000115B7" w:rsidRPr="00B1207B" w14:paraId="6CA8D308" w14:textId="77777777" w:rsidTr="005A5D1F">
        <w:trPr>
          <w:trHeight w:val="529"/>
          <w:jc w:val="center"/>
        </w:trPr>
        <w:tc>
          <w:tcPr>
            <w:tcW w:w="4606" w:type="dxa"/>
          </w:tcPr>
          <w:p w14:paraId="5BAC7680"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b/>
                <w:bCs/>
                <w:sz w:val="24"/>
                <w:szCs w:val="24"/>
              </w:rPr>
              <w:t>Умения:</w:t>
            </w:r>
            <w:r w:rsidRPr="00B1207B">
              <w:rPr>
                <w:rFonts w:ascii="Times New Roman" w:hAnsi="Times New Roman"/>
                <w:sz w:val="24"/>
                <w:szCs w:val="24"/>
              </w:rPr>
              <w:t xml:space="preserve"> ОК 1-5, ПК 1.1, 1.6, ПК 2.1-2.3</w:t>
            </w:r>
          </w:p>
          <w:p w14:paraId="024AEDFC" w14:textId="77777777" w:rsidR="000115B7" w:rsidRPr="00B1207B" w:rsidRDefault="000115B7" w:rsidP="00611408">
            <w:pPr>
              <w:pStyle w:val="afd"/>
              <w:spacing w:line="360" w:lineRule="auto"/>
              <w:rPr>
                <w:rFonts w:ascii="Times New Roman" w:hAnsi="Times New Roman"/>
                <w:i/>
                <w:iCs/>
                <w:sz w:val="24"/>
                <w:szCs w:val="24"/>
              </w:rPr>
            </w:pPr>
            <w:r w:rsidRPr="00B1207B">
              <w:rPr>
                <w:rFonts w:ascii="Times New Roman" w:hAnsi="Times New Roman"/>
                <w:sz w:val="24"/>
                <w:szCs w:val="24"/>
              </w:rPr>
              <w:t>составлять морфологическое описание растений по гербариям</w:t>
            </w:r>
          </w:p>
        </w:tc>
        <w:tc>
          <w:tcPr>
            <w:tcW w:w="4857" w:type="dxa"/>
          </w:tcPr>
          <w:p w14:paraId="0F989C17"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Устный, письменный или тестовый опрос с применением компьютерных технологий</w:t>
            </w:r>
          </w:p>
        </w:tc>
      </w:tr>
      <w:tr w:rsidR="000115B7" w:rsidRPr="00B1207B" w14:paraId="2C8C5EA3" w14:textId="77777777" w:rsidTr="005A5D1F">
        <w:trPr>
          <w:trHeight w:val="529"/>
          <w:jc w:val="center"/>
        </w:trPr>
        <w:tc>
          <w:tcPr>
            <w:tcW w:w="4606" w:type="dxa"/>
          </w:tcPr>
          <w:p w14:paraId="23B4BEFD" w14:textId="77777777" w:rsidR="000115B7" w:rsidRPr="00B1207B" w:rsidRDefault="000115B7" w:rsidP="00611408">
            <w:pPr>
              <w:pStyle w:val="afd"/>
              <w:spacing w:line="360" w:lineRule="auto"/>
              <w:rPr>
                <w:rFonts w:ascii="Times New Roman" w:hAnsi="Times New Roman"/>
                <w:bCs/>
                <w:sz w:val="24"/>
                <w:szCs w:val="24"/>
              </w:rPr>
            </w:pPr>
            <w:r w:rsidRPr="00B1207B">
              <w:rPr>
                <w:rFonts w:ascii="Times New Roman" w:hAnsi="Times New Roman"/>
                <w:sz w:val="24"/>
                <w:szCs w:val="24"/>
              </w:rPr>
              <w:t>находить и определять растения, в том числе и лекарственные, в различных фитоценозах.</w:t>
            </w:r>
            <w:r w:rsidRPr="00B1207B">
              <w:rPr>
                <w:rFonts w:ascii="Times New Roman" w:hAnsi="Times New Roman"/>
                <w:bCs/>
                <w:sz w:val="24"/>
                <w:szCs w:val="24"/>
              </w:rPr>
              <w:t xml:space="preserve"> </w:t>
            </w:r>
          </w:p>
        </w:tc>
        <w:tc>
          <w:tcPr>
            <w:tcW w:w="4857" w:type="dxa"/>
          </w:tcPr>
          <w:p w14:paraId="680FA4BC"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Решение ситуационных задач,</w:t>
            </w:r>
          </w:p>
          <w:p w14:paraId="3B2F9C4F"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контроль выполнения практических заданий</w:t>
            </w:r>
          </w:p>
        </w:tc>
      </w:tr>
      <w:tr w:rsidR="000115B7" w:rsidRPr="00B1207B" w14:paraId="5E1B43A5" w14:textId="77777777" w:rsidTr="005A5D1F">
        <w:trPr>
          <w:trHeight w:val="1050"/>
          <w:jc w:val="center"/>
        </w:trPr>
        <w:tc>
          <w:tcPr>
            <w:tcW w:w="4606" w:type="dxa"/>
          </w:tcPr>
          <w:p w14:paraId="20176830"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b/>
                <w:bCs/>
                <w:sz w:val="24"/>
                <w:szCs w:val="24"/>
              </w:rPr>
              <w:t>Знания:</w:t>
            </w:r>
            <w:r w:rsidRPr="00B1207B">
              <w:rPr>
                <w:rFonts w:ascii="Times New Roman" w:hAnsi="Times New Roman"/>
                <w:sz w:val="24"/>
                <w:szCs w:val="24"/>
              </w:rPr>
              <w:t xml:space="preserve"> ОК 1-5, ПК 1.1, 1.6, ПК 2.1-2.3</w:t>
            </w:r>
          </w:p>
          <w:p w14:paraId="3D04AC2A" w14:textId="77777777" w:rsidR="000115B7" w:rsidRPr="00B1207B" w:rsidRDefault="000115B7" w:rsidP="00611408">
            <w:pPr>
              <w:pStyle w:val="afd"/>
              <w:spacing w:line="360" w:lineRule="auto"/>
              <w:rPr>
                <w:rFonts w:ascii="Times New Roman" w:hAnsi="Times New Roman"/>
                <w:bCs/>
                <w:sz w:val="24"/>
                <w:szCs w:val="24"/>
              </w:rPr>
            </w:pPr>
            <w:r w:rsidRPr="00B1207B">
              <w:rPr>
                <w:rFonts w:ascii="Times New Roman" w:hAnsi="Times New Roman"/>
                <w:sz w:val="24"/>
                <w:szCs w:val="24"/>
              </w:rPr>
              <w:t>морфология, анатомия растительных тканей и систематика растений;</w:t>
            </w:r>
          </w:p>
        </w:tc>
        <w:tc>
          <w:tcPr>
            <w:tcW w:w="4857" w:type="dxa"/>
            <w:vMerge w:val="restart"/>
          </w:tcPr>
          <w:p w14:paraId="774D9FF8" w14:textId="77777777" w:rsidR="000115B7" w:rsidRPr="00B1207B" w:rsidRDefault="000115B7" w:rsidP="00611408">
            <w:pPr>
              <w:pStyle w:val="afd"/>
              <w:spacing w:line="360" w:lineRule="auto"/>
              <w:rPr>
                <w:rFonts w:ascii="Times New Roman" w:hAnsi="Times New Roman"/>
                <w:sz w:val="24"/>
                <w:szCs w:val="24"/>
              </w:rPr>
            </w:pPr>
          </w:p>
          <w:p w14:paraId="77FEEFB1" w14:textId="77777777" w:rsidR="000115B7" w:rsidRPr="00B1207B" w:rsidRDefault="000115B7" w:rsidP="00611408">
            <w:pPr>
              <w:pStyle w:val="afd"/>
              <w:spacing w:line="360" w:lineRule="auto"/>
              <w:rPr>
                <w:rFonts w:ascii="Times New Roman" w:hAnsi="Times New Roman"/>
                <w:sz w:val="24"/>
                <w:szCs w:val="24"/>
              </w:rPr>
            </w:pPr>
          </w:p>
          <w:p w14:paraId="0A3E4A39" w14:textId="77777777" w:rsidR="000115B7" w:rsidRPr="00B1207B" w:rsidRDefault="000115B7" w:rsidP="00611408">
            <w:pPr>
              <w:pStyle w:val="afd"/>
              <w:spacing w:line="360" w:lineRule="auto"/>
              <w:rPr>
                <w:rFonts w:ascii="Times New Roman" w:hAnsi="Times New Roman"/>
                <w:i/>
                <w:sz w:val="24"/>
                <w:szCs w:val="24"/>
              </w:rPr>
            </w:pPr>
            <w:r w:rsidRPr="00B1207B">
              <w:rPr>
                <w:rFonts w:ascii="Times New Roman" w:hAnsi="Times New Roman"/>
                <w:sz w:val="24"/>
                <w:szCs w:val="24"/>
              </w:rPr>
              <w:t>Устный, письменный или тестовый опрос с применением компьютерных технологий.</w:t>
            </w:r>
          </w:p>
          <w:p w14:paraId="12B215FF"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Решение ситуационных задач.</w:t>
            </w:r>
          </w:p>
          <w:p w14:paraId="55028E55" w14:textId="77777777" w:rsidR="000115B7" w:rsidRPr="00B1207B" w:rsidRDefault="000115B7" w:rsidP="00611408">
            <w:pPr>
              <w:pStyle w:val="afd"/>
              <w:spacing w:line="360" w:lineRule="auto"/>
              <w:rPr>
                <w:rFonts w:ascii="Times New Roman" w:hAnsi="Times New Roman"/>
                <w:i/>
                <w:iCs/>
                <w:sz w:val="24"/>
                <w:szCs w:val="24"/>
              </w:rPr>
            </w:pPr>
            <w:r w:rsidRPr="00B1207B">
              <w:rPr>
                <w:rFonts w:ascii="Times New Roman" w:hAnsi="Times New Roman"/>
                <w:sz w:val="24"/>
                <w:szCs w:val="24"/>
              </w:rPr>
              <w:t>Контроль выполнения практических заданий</w:t>
            </w:r>
          </w:p>
        </w:tc>
      </w:tr>
      <w:tr w:rsidR="000115B7" w:rsidRPr="00B1207B" w14:paraId="5484B93D" w14:textId="77777777" w:rsidTr="005A5D1F">
        <w:trPr>
          <w:trHeight w:val="225"/>
          <w:jc w:val="center"/>
        </w:trPr>
        <w:tc>
          <w:tcPr>
            <w:tcW w:w="4606" w:type="dxa"/>
          </w:tcPr>
          <w:p w14:paraId="56FEF8F1"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 xml:space="preserve">латинские названия семейств, изучаемых растений и их представителей; </w:t>
            </w:r>
          </w:p>
        </w:tc>
        <w:tc>
          <w:tcPr>
            <w:tcW w:w="4857" w:type="dxa"/>
            <w:vMerge/>
          </w:tcPr>
          <w:p w14:paraId="0EA113E4" w14:textId="77777777" w:rsidR="000115B7" w:rsidRPr="00B1207B" w:rsidRDefault="000115B7" w:rsidP="00611408">
            <w:pPr>
              <w:widowControl w:val="0"/>
              <w:spacing w:line="360" w:lineRule="auto"/>
              <w:ind w:left="12" w:right="-57"/>
            </w:pPr>
          </w:p>
        </w:tc>
      </w:tr>
      <w:tr w:rsidR="000115B7" w:rsidRPr="00B1207B" w14:paraId="6B35957A" w14:textId="77777777" w:rsidTr="005A5D1F">
        <w:trPr>
          <w:trHeight w:val="150"/>
          <w:jc w:val="center"/>
        </w:trPr>
        <w:tc>
          <w:tcPr>
            <w:tcW w:w="4606" w:type="dxa"/>
          </w:tcPr>
          <w:p w14:paraId="02C347D5"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охрана растительного мира и основы рационального использования растений.</w:t>
            </w:r>
          </w:p>
        </w:tc>
        <w:tc>
          <w:tcPr>
            <w:tcW w:w="4857" w:type="dxa"/>
            <w:vMerge/>
          </w:tcPr>
          <w:p w14:paraId="18A774B9" w14:textId="77777777" w:rsidR="000115B7" w:rsidRPr="00B1207B" w:rsidRDefault="000115B7" w:rsidP="00611408">
            <w:pPr>
              <w:widowControl w:val="0"/>
              <w:spacing w:line="360" w:lineRule="auto"/>
              <w:ind w:left="12" w:right="-57"/>
            </w:pPr>
          </w:p>
        </w:tc>
      </w:tr>
    </w:tbl>
    <w:p w14:paraId="01B469FA" w14:textId="77777777" w:rsidR="000115B7" w:rsidRPr="00B1207B" w:rsidRDefault="000115B7" w:rsidP="00B1207B">
      <w:pPr>
        <w:suppressAutoHyphens w:val="0"/>
        <w:spacing w:line="360" w:lineRule="auto"/>
        <w:rPr>
          <w:lang w:eastAsia="ru-RU"/>
        </w:rPr>
      </w:pPr>
    </w:p>
    <w:p w14:paraId="01524AA8" w14:textId="77777777" w:rsidR="000115B7" w:rsidRPr="00F36484" w:rsidRDefault="000115B7" w:rsidP="000115B7">
      <w:pPr>
        <w:suppressAutoHyphens w:val="0"/>
        <w:spacing w:line="360" w:lineRule="auto"/>
        <w:contextualSpacing/>
        <w:jc w:val="right"/>
        <w:rPr>
          <w:b/>
          <w:lang w:eastAsia="ru-RU"/>
        </w:rPr>
      </w:pPr>
    </w:p>
    <w:p w14:paraId="4D06B04D" w14:textId="77777777" w:rsidR="000115B7" w:rsidRDefault="000115B7" w:rsidP="000115B7">
      <w:pPr>
        <w:suppressAutoHyphens w:val="0"/>
        <w:spacing w:line="360" w:lineRule="auto"/>
        <w:contextualSpacing/>
        <w:jc w:val="right"/>
        <w:rPr>
          <w:lang w:eastAsia="ru-RU"/>
        </w:rPr>
      </w:pPr>
    </w:p>
    <w:p w14:paraId="14A65D53" w14:textId="77777777" w:rsidR="000115B7" w:rsidRDefault="000115B7" w:rsidP="000115B7">
      <w:pPr>
        <w:suppressAutoHyphens w:val="0"/>
        <w:spacing w:line="360" w:lineRule="auto"/>
        <w:contextualSpacing/>
        <w:jc w:val="right"/>
        <w:rPr>
          <w:lang w:eastAsia="ru-RU"/>
        </w:rPr>
      </w:pPr>
    </w:p>
    <w:p w14:paraId="4D56FA57" w14:textId="77777777" w:rsidR="000115B7" w:rsidRDefault="000115B7" w:rsidP="000115B7">
      <w:pPr>
        <w:suppressAutoHyphens w:val="0"/>
        <w:spacing w:line="360" w:lineRule="auto"/>
        <w:contextualSpacing/>
        <w:jc w:val="right"/>
        <w:rPr>
          <w:lang w:eastAsia="ru-RU"/>
        </w:rPr>
      </w:pPr>
    </w:p>
    <w:p w14:paraId="1CCEB67F" w14:textId="77777777" w:rsidR="000115B7" w:rsidRDefault="000115B7" w:rsidP="000115B7">
      <w:pPr>
        <w:suppressAutoHyphens w:val="0"/>
        <w:spacing w:line="360" w:lineRule="auto"/>
        <w:contextualSpacing/>
        <w:jc w:val="right"/>
        <w:rPr>
          <w:lang w:eastAsia="ru-RU"/>
        </w:rPr>
      </w:pPr>
    </w:p>
    <w:p w14:paraId="413BE647" w14:textId="77777777" w:rsidR="000115B7" w:rsidRDefault="000115B7" w:rsidP="000115B7">
      <w:pPr>
        <w:suppressAutoHyphens w:val="0"/>
        <w:spacing w:line="360" w:lineRule="auto"/>
        <w:contextualSpacing/>
        <w:jc w:val="right"/>
        <w:rPr>
          <w:lang w:eastAsia="ru-RU"/>
        </w:rPr>
      </w:pPr>
    </w:p>
    <w:p w14:paraId="31FDF7DA" w14:textId="77777777" w:rsidR="000115B7" w:rsidRDefault="000115B7" w:rsidP="000115B7">
      <w:pPr>
        <w:suppressAutoHyphens w:val="0"/>
        <w:spacing w:line="360" w:lineRule="auto"/>
        <w:contextualSpacing/>
        <w:jc w:val="right"/>
        <w:rPr>
          <w:lang w:eastAsia="ru-RU"/>
        </w:rPr>
      </w:pPr>
    </w:p>
    <w:p w14:paraId="771A39AA" w14:textId="77777777" w:rsidR="000115B7" w:rsidRDefault="000115B7" w:rsidP="000115B7">
      <w:pPr>
        <w:suppressAutoHyphens w:val="0"/>
        <w:spacing w:line="360" w:lineRule="auto"/>
        <w:contextualSpacing/>
        <w:jc w:val="right"/>
        <w:rPr>
          <w:lang w:eastAsia="ru-RU"/>
        </w:rPr>
      </w:pPr>
    </w:p>
    <w:p w14:paraId="442315EF" w14:textId="77777777" w:rsidR="000115B7" w:rsidRDefault="000115B7" w:rsidP="000115B7">
      <w:pPr>
        <w:suppressAutoHyphens w:val="0"/>
        <w:spacing w:line="360" w:lineRule="auto"/>
        <w:contextualSpacing/>
        <w:jc w:val="right"/>
        <w:rPr>
          <w:lang w:eastAsia="ru-RU"/>
        </w:rPr>
      </w:pPr>
    </w:p>
    <w:p w14:paraId="110D5050" w14:textId="77777777" w:rsidR="005A5D1F" w:rsidRDefault="005A5D1F" w:rsidP="005A5D1F">
      <w:pPr>
        <w:suppressAutoHyphens w:val="0"/>
        <w:spacing w:line="360" w:lineRule="auto"/>
        <w:contextualSpacing/>
        <w:rPr>
          <w:lang w:eastAsia="ru-RU"/>
        </w:rPr>
      </w:pPr>
    </w:p>
    <w:p w14:paraId="46CEC269" w14:textId="77777777" w:rsidR="00C96881" w:rsidRDefault="00C96881" w:rsidP="005A5D1F">
      <w:pPr>
        <w:suppressAutoHyphens w:val="0"/>
        <w:spacing w:line="360" w:lineRule="auto"/>
        <w:contextualSpacing/>
        <w:rPr>
          <w:lang w:eastAsia="ru-RU"/>
        </w:rPr>
      </w:pPr>
    </w:p>
    <w:p w14:paraId="05051C93" w14:textId="77777777" w:rsidR="00C96881" w:rsidRDefault="00C96881" w:rsidP="005A5D1F">
      <w:pPr>
        <w:suppressAutoHyphens w:val="0"/>
        <w:spacing w:line="360" w:lineRule="auto"/>
        <w:contextualSpacing/>
        <w:rPr>
          <w:b/>
          <w:lang w:eastAsia="ru-RU"/>
        </w:rPr>
      </w:pPr>
    </w:p>
    <w:p w14:paraId="3025F27E" w14:textId="77777777" w:rsidR="005A5D1F" w:rsidRDefault="005A5D1F" w:rsidP="005A5D1F">
      <w:pPr>
        <w:suppressAutoHyphens w:val="0"/>
        <w:spacing w:line="360" w:lineRule="auto"/>
        <w:contextualSpacing/>
        <w:rPr>
          <w:b/>
          <w:lang w:eastAsia="ru-RU"/>
        </w:rPr>
      </w:pPr>
    </w:p>
    <w:p w14:paraId="3AD4A35E" w14:textId="77777777" w:rsidR="005F5243" w:rsidRDefault="005F5243" w:rsidP="00C96881">
      <w:pPr>
        <w:suppressAutoHyphens w:val="0"/>
        <w:spacing w:line="360" w:lineRule="auto"/>
        <w:contextualSpacing/>
        <w:jc w:val="center"/>
        <w:rPr>
          <w:b/>
          <w:lang w:eastAsia="ru-RU"/>
        </w:rPr>
      </w:pPr>
    </w:p>
    <w:p w14:paraId="0A8C0D97" w14:textId="77777777" w:rsidR="00611408" w:rsidRDefault="00611408" w:rsidP="00C96881">
      <w:pPr>
        <w:suppressAutoHyphens w:val="0"/>
        <w:spacing w:line="360" w:lineRule="auto"/>
        <w:contextualSpacing/>
        <w:jc w:val="center"/>
        <w:rPr>
          <w:b/>
          <w:lang w:eastAsia="ru-RU"/>
        </w:rPr>
      </w:pPr>
    </w:p>
    <w:p w14:paraId="39F2156D" w14:textId="77777777" w:rsidR="000115B7" w:rsidRPr="009B1875" w:rsidRDefault="000115B7" w:rsidP="000115B7">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sectPr w:rsidR="000115B7" w:rsidRPr="009B1875" w:rsidSect="005A5D1F">
      <w:type w:val="continuous"/>
      <w:pgSz w:w="11906" w:h="16838"/>
      <w:pgMar w:top="142" w:right="850" w:bottom="2127" w:left="1701"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8F2A4" w14:textId="77777777" w:rsidR="006D528A" w:rsidRDefault="006D528A">
      <w:r>
        <w:separator/>
      </w:r>
    </w:p>
  </w:endnote>
  <w:endnote w:type="continuationSeparator" w:id="0">
    <w:p w14:paraId="0A7F24CA" w14:textId="77777777" w:rsidR="006D528A" w:rsidRDefault="006D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23FC" w14:textId="77777777" w:rsidR="00E35869" w:rsidRDefault="00E35869" w:rsidP="00974F56">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D0768D7" w14:textId="77777777" w:rsidR="00E35869" w:rsidRDefault="00E35869" w:rsidP="00974F5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6D1D4" w14:textId="77777777" w:rsidR="00E35869" w:rsidRDefault="00E35869" w:rsidP="00974F56">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250343">
      <w:rPr>
        <w:rStyle w:val="a3"/>
        <w:noProof/>
      </w:rPr>
      <w:t>12</w:t>
    </w:r>
    <w:r>
      <w:rPr>
        <w:rStyle w:val="a3"/>
      </w:rPr>
      <w:fldChar w:fldCharType="end"/>
    </w:r>
  </w:p>
  <w:p w14:paraId="673CA0C2" w14:textId="77777777" w:rsidR="00E35869" w:rsidRDefault="00E35869" w:rsidP="00974F56">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24640" w14:textId="77777777" w:rsidR="006D528A" w:rsidRDefault="006D528A">
      <w:r>
        <w:separator/>
      </w:r>
    </w:p>
  </w:footnote>
  <w:footnote w:type="continuationSeparator" w:id="0">
    <w:p w14:paraId="430EC35A" w14:textId="77777777" w:rsidR="006D528A" w:rsidRDefault="006D528A">
      <w:r>
        <w:continuationSeparator/>
      </w:r>
    </w:p>
  </w:footnote>
  <w:footnote w:id="1">
    <w:p w14:paraId="494B7773" w14:textId="77777777" w:rsidR="00E35869" w:rsidRPr="00573C85" w:rsidRDefault="00E35869" w:rsidP="00573C85">
      <w:pPr>
        <w:pStyle w:val="1"/>
        <w:jc w:val="left"/>
        <w:textAlignment w:val="baseline"/>
        <w:rPr>
          <w:rFonts w:ascii="Arial" w:hAnsi="Arial" w:cs="Arial"/>
          <w:color w:val="005EA5"/>
          <w:sz w:val="18"/>
          <w:szCs w:val="18"/>
        </w:rPr>
      </w:pPr>
      <w:r w:rsidRPr="00573C85">
        <w:rPr>
          <w:rStyle w:val="aa"/>
          <w:sz w:val="18"/>
          <w:szCs w:val="18"/>
        </w:rPr>
        <w:footnoteRef/>
      </w:r>
      <w:r w:rsidRPr="00573C85">
        <w:rPr>
          <w:sz w:val="18"/>
          <w:szCs w:val="18"/>
        </w:rPr>
        <w:t>Коды ОК и ПК приведены ФГОС СПО по специальности 33.02.01 Фармация</w:t>
      </w:r>
    </w:p>
    <w:p w14:paraId="6F325170" w14:textId="77777777" w:rsidR="00E35869" w:rsidRPr="00573C85" w:rsidRDefault="00E35869" w:rsidP="00573C85">
      <w:pPr>
        <w:spacing w:line="276" w:lineRule="auto"/>
        <w:jc w:val="both"/>
        <w:rPr>
          <w:sz w:val="18"/>
          <w:szCs w:val="18"/>
        </w:rPr>
      </w:pPr>
      <w:r w:rsidRPr="00573C85">
        <w:rPr>
          <w:rStyle w:val="aa"/>
          <w:sz w:val="18"/>
          <w:szCs w:val="18"/>
        </w:rPr>
        <w:t xml:space="preserve">2 </w:t>
      </w:r>
      <w:r w:rsidRPr="00573C85">
        <w:rPr>
          <w:sz w:val="18"/>
          <w:szCs w:val="18"/>
        </w:rPr>
        <w:t>Коды ЛР приведены РП Воспитания, утвержденная ученым советом ИСО от 30.06.2022г</w:t>
      </w:r>
    </w:p>
    <w:p w14:paraId="786B2DA5" w14:textId="77777777" w:rsidR="00E35869" w:rsidRDefault="00E35869" w:rsidP="00573C85">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DE2A660"/>
    <w:lvl w:ilvl="0">
      <w:numFmt w:val="bullet"/>
      <w:lvlText w:val="*"/>
      <w:lvlJc w:val="left"/>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3"/>
    <w:lvl w:ilvl="0">
      <w:start w:val="4"/>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1440"/>
        </w:tabs>
        <w:ind w:left="1440" w:hanging="360"/>
      </w:pPr>
      <w:rPr>
        <w:rFonts w:ascii="Symbol" w:hAnsi="Symbol"/>
        <w:sz w:val="20"/>
      </w:rPr>
    </w:lvl>
  </w:abstractNum>
  <w:abstractNum w:abstractNumId="6" w15:restartNumberingAfterBreak="0">
    <w:nsid w:val="00000007"/>
    <w:multiLevelType w:val="multilevel"/>
    <w:tmpl w:val="00000007"/>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singleLevel"/>
    <w:tmpl w:val="00000008"/>
    <w:name w:val="WW8Num13"/>
    <w:lvl w:ilvl="0">
      <w:start w:val="8"/>
      <w:numFmt w:val="decimal"/>
      <w:lvlText w:val="%1"/>
      <w:lvlJc w:val="left"/>
      <w:pPr>
        <w:tabs>
          <w:tab w:val="num" w:pos="720"/>
        </w:tabs>
        <w:ind w:left="720" w:hanging="360"/>
      </w:pPr>
    </w:lvl>
  </w:abstractNum>
  <w:abstractNum w:abstractNumId="8" w15:restartNumberingAfterBreak="0">
    <w:nsid w:val="093A1CEF"/>
    <w:multiLevelType w:val="hybridMultilevel"/>
    <w:tmpl w:val="9F82E6E0"/>
    <w:lvl w:ilvl="0" w:tplc="A39AEF4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103BF4"/>
    <w:multiLevelType w:val="hybridMultilevel"/>
    <w:tmpl w:val="9DECD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F4858"/>
    <w:multiLevelType w:val="hybridMultilevel"/>
    <w:tmpl w:val="A94E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15:restartNumberingAfterBreak="0">
    <w:nsid w:val="1B6F35A4"/>
    <w:multiLevelType w:val="hybridMultilevel"/>
    <w:tmpl w:val="1AD83ECA"/>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B651A0"/>
    <w:multiLevelType w:val="hybridMultilevel"/>
    <w:tmpl w:val="561E4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D81B74"/>
    <w:multiLevelType w:val="hybridMultilevel"/>
    <w:tmpl w:val="F37EBBE8"/>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5F31C9A"/>
    <w:multiLevelType w:val="hybridMultilevel"/>
    <w:tmpl w:val="E9B68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43369"/>
    <w:multiLevelType w:val="hybridMultilevel"/>
    <w:tmpl w:val="F580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867F6C"/>
    <w:multiLevelType w:val="hybridMultilevel"/>
    <w:tmpl w:val="6E12239A"/>
    <w:lvl w:ilvl="0" w:tplc="1FCC2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4A753F"/>
    <w:multiLevelType w:val="hybridMultilevel"/>
    <w:tmpl w:val="83F4982C"/>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10440"/>
    <w:multiLevelType w:val="multilevel"/>
    <w:tmpl w:val="A16C5732"/>
    <w:lvl w:ilvl="0">
      <w:start w:val="1"/>
      <w:numFmt w:val="decimal"/>
      <w:lvlText w:val="%1."/>
      <w:lvlJc w:val="left"/>
      <w:pPr>
        <w:ind w:left="465"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281" w:hanging="1440"/>
      </w:pPr>
      <w:rPr>
        <w:rFonts w:hint="default"/>
      </w:rPr>
    </w:lvl>
    <w:lvl w:ilvl="8">
      <w:start w:val="1"/>
      <w:numFmt w:val="decimal"/>
      <w:isLgl/>
      <w:lvlText w:val="%1.%2.%3.%4.%5.%6.%7.%8.%9."/>
      <w:lvlJc w:val="left"/>
      <w:pPr>
        <w:ind w:left="3889" w:hanging="1800"/>
      </w:pPr>
      <w:rPr>
        <w:rFonts w:hint="default"/>
      </w:rPr>
    </w:lvl>
  </w:abstractNum>
  <w:abstractNum w:abstractNumId="20" w15:restartNumberingAfterBreak="0">
    <w:nsid w:val="4F7E5137"/>
    <w:multiLevelType w:val="hybridMultilevel"/>
    <w:tmpl w:val="DC94C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BA0698"/>
    <w:multiLevelType w:val="hybridMultilevel"/>
    <w:tmpl w:val="6164CDD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587E0FB9"/>
    <w:multiLevelType w:val="hybridMultilevel"/>
    <w:tmpl w:val="D2243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C75B5B"/>
    <w:multiLevelType w:val="hybridMultilevel"/>
    <w:tmpl w:val="178E0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D30FEE"/>
    <w:multiLevelType w:val="hybridMultilevel"/>
    <w:tmpl w:val="8B769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0B7869"/>
    <w:multiLevelType w:val="hybridMultilevel"/>
    <w:tmpl w:val="694E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5B5B01"/>
    <w:multiLevelType w:val="hybridMultilevel"/>
    <w:tmpl w:val="F9B40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B656B"/>
    <w:multiLevelType w:val="hybridMultilevel"/>
    <w:tmpl w:val="1036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A4080D"/>
    <w:multiLevelType w:val="hybridMultilevel"/>
    <w:tmpl w:val="13587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4">
    <w:abstractNumId w:val="20"/>
  </w:num>
  <w:num w:numId="5">
    <w:abstractNumId w:val="26"/>
  </w:num>
  <w:num w:numId="6">
    <w:abstractNumId w:val="9"/>
  </w:num>
  <w:num w:numId="7">
    <w:abstractNumId w:val="22"/>
  </w:num>
  <w:num w:numId="8">
    <w:abstractNumId w:val="28"/>
  </w:num>
  <w:num w:numId="9">
    <w:abstractNumId w:val="15"/>
  </w:num>
  <w:num w:numId="10">
    <w:abstractNumId w:val="24"/>
  </w:num>
  <w:num w:numId="11">
    <w:abstractNumId w:val="27"/>
  </w:num>
  <w:num w:numId="12">
    <w:abstractNumId w:val="16"/>
  </w:num>
  <w:num w:numId="13">
    <w:abstractNumId w:val="8"/>
  </w:num>
  <w:num w:numId="14">
    <w:abstractNumId w:val="19"/>
  </w:num>
  <w:num w:numId="15">
    <w:abstractNumId w:val="14"/>
  </w:num>
  <w:num w:numId="16">
    <w:abstractNumId w:val="13"/>
  </w:num>
  <w:num w:numId="17">
    <w:abstractNumId w:val="10"/>
  </w:num>
  <w:num w:numId="18">
    <w:abstractNumId w:val="23"/>
  </w:num>
  <w:num w:numId="19">
    <w:abstractNumId w:val="25"/>
  </w:num>
  <w:num w:numId="20">
    <w:abstractNumId w:val="12"/>
  </w:num>
  <w:num w:numId="21">
    <w:abstractNumId w:val="21"/>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5B7"/>
    <w:rsid w:val="00004CA2"/>
    <w:rsid w:val="0000608B"/>
    <w:rsid w:val="00006E7F"/>
    <w:rsid w:val="000115B7"/>
    <w:rsid w:val="0003399D"/>
    <w:rsid w:val="00050813"/>
    <w:rsid w:val="00052B35"/>
    <w:rsid w:val="000829A5"/>
    <w:rsid w:val="000A4F64"/>
    <w:rsid w:val="001644E6"/>
    <w:rsid w:val="00171CDD"/>
    <w:rsid w:val="001864D8"/>
    <w:rsid w:val="001949DF"/>
    <w:rsid w:val="00196AA0"/>
    <w:rsid w:val="001B11F1"/>
    <w:rsid w:val="001E2377"/>
    <w:rsid w:val="00215477"/>
    <w:rsid w:val="00217C47"/>
    <w:rsid w:val="002207C2"/>
    <w:rsid w:val="00233853"/>
    <w:rsid w:val="00250343"/>
    <w:rsid w:val="002B6A03"/>
    <w:rsid w:val="002B7595"/>
    <w:rsid w:val="002D6DB6"/>
    <w:rsid w:val="002D7D2B"/>
    <w:rsid w:val="0032161D"/>
    <w:rsid w:val="003416B8"/>
    <w:rsid w:val="00362C02"/>
    <w:rsid w:val="003E51D2"/>
    <w:rsid w:val="004156FF"/>
    <w:rsid w:val="00456ED4"/>
    <w:rsid w:val="00525F44"/>
    <w:rsid w:val="0054241D"/>
    <w:rsid w:val="00543E33"/>
    <w:rsid w:val="00572F13"/>
    <w:rsid w:val="00573C85"/>
    <w:rsid w:val="00574907"/>
    <w:rsid w:val="00582202"/>
    <w:rsid w:val="005830D4"/>
    <w:rsid w:val="005A1C9C"/>
    <w:rsid w:val="005A5D1F"/>
    <w:rsid w:val="005F5243"/>
    <w:rsid w:val="00611408"/>
    <w:rsid w:val="00624408"/>
    <w:rsid w:val="00636BF7"/>
    <w:rsid w:val="00697CE0"/>
    <w:rsid w:val="006D528A"/>
    <w:rsid w:val="006E3F2B"/>
    <w:rsid w:val="006E68EF"/>
    <w:rsid w:val="006F5E34"/>
    <w:rsid w:val="006F779D"/>
    <w:rsid w:val="00712E52"/>
    <w:rsid w:val="00732447"/>
    <w:rsid w:val="0077164A"/>
    <w:rsid w:val="007909E5"/>
    <w:rsid w:val="007A19C6"/>
    <w:rsid w:val="007A34A9"/>
    <w:rsid w:val="007C671F"/>
    <w:rsid w:val="007E2854"/>
    <w:rsid w:val="00822E0E"/>
    <w:rsid w:val="00847031"/>
    <w:rsid w:val="00874F7A"/>
    <w:rsid w:val="008762ED"/>
    <w:rsid w:val="009527F6"/>
    <w:rsid w:val="00961F17"/>
    <w:rsid w:val="00974F56"/>
    <w:rsid w:val="00996F6E"/>
    <w:rsid w:val="009A0AEF"/>
    <w:rsid w:val="009F7EF8"/>
    <w:rsid w:val="00A179BA"/>
    <w:rsid w:val="00A44CA1"/>
    <w:rsid w:val="00A567E9"/>
    <w:rsid w:val="00A60BC3"/>
    <w:rsid w:val="00A77B23"/>
    <w:rsid w:val="00AA51CD"/>
    <w:rsid w:val="00AC4109"/>
    <w:rsid w:val="00AD5210"/>
    <w:rsid w:val="00B045FF"/>
    <w:rsid w:val="00B07FB6"/>
    <w:rsid w:val="00B1207B"/>
    <w:rsid w:val="00B608AF"/>
    <w:rsid w:val="00B6488F"/>
    <w:rsid w:val="00B66AF5"/>
    <w:rsid w:val="00BA011A"/>
    <w:rsid w:val="00BA2E41"/>
    <w:rsid w:val="00BB41E4"/>
    <w:rsid w:val="00BC177B"/>
    <w:rsid w:val="00BD0860"/>
    <w:rsid w:val="00BD4577"/>
    <w:rsid w:val="00C025C8"/>
    <w:rsid w:val="00C30341"/>
    <w:rsid w:val="00C96881"/>
    <w:rsid w:val="00C975BC"/>
    <w:rsid w:val="00CA6C12"/>
    <w:rsid w:val="00CD7221"/>
    <w:rsid w:val="00D43FED"/>
    <w:rsid w:val="00D638AB"/>
    <w:rsid w:val="00DC6623"/>
    <w:rsid w:val="00E07E14"/>
    <w:rsid w:val="00E11DB5"/>
    <w:rsid w:val="00E123B4"/>
    <w:rsid w:val="00E35869"/>
    <w:rsid w:val="00E375E2"/>
    <w:rsid w:val="00E42509"/>
    <w:rsid w:val="00E70C7E"/>
    <w:rsid w:val="00F16AAD"/>
    <w:rsid w:val="00F8100A"/>
    <w:rsid w:val="00F86E48"/>
    <w:rsid w:val="00FB7BBE"/>
    <w:rsid w:val="00FF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3C83"/>
  <w15:docId w15:val="{9AB9D26F-6C1A-4AFA-A4D9-9E3091B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B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15B7"/>
    <w:pPr>
      <w:keepNext/>
      <w:tabs>
        <w:tab w:val="num" w:pos="360"/>
      </w:tabs>
      <w:suppressAutoHyphens w:val="0"/>
      <w:ind w:right="819"/>
      <w:jc w:val="center"/>
      <w:outlineLvl w:val="0"/>
    </w:pPr>
    <w:rPr>
      <w:sz w:val="28"/>
    </w:rPr>
  </w:style>
  <w:style w:type="paragraph" w:styleId="2">
    <w:name w:val="heading 2"/>
    <w:aliases w:val=" Знак"/>
    <w:basedOn w:val="a"/>
    <w:next w:val="a"/>
    <w:link w:val="20"/>
    <w:qFormat/>
    <w:rsid w:val="000115B7"/>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0"/>
    <w:qFormat/>
    <w:rsid w:val="000115B7"/>
    <w:pPr>
      <w:keepNext/>
      <w:spacing w:before="240" w:after="60"/>
      <w:outlineLvl w:val="2"/>
    </w:pPr>
    <w:rPr>
      <w:rFonts w:ascii="Arial" w:hAnsi="Arial" w:cs="Arial"/>
      <w:b/>
      <w:bCs/>
      <w:sz w:val="26"/>
      <w:szCs w:val="26"/>
    </w:rPr>
  </w:style>
  <w:style w:type="paragraph" w:styleId="4">
    <w:name w:val="heading 4"/>
    <w:basedOn w:val="a"/>
    <w:next w:val="a"/>
    <w:link w:val="40"/>
    <w:qFormat/>
    <w:rsid w:val="000115B7"/>
    <w:pPr>
      <w:keepNext/>
      <w:tabs>
        <w:tab w:val="left" w:pos="0"/>
      </w:tabs>
      <w:ind w:left="864" w:hanging="864"/>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15B7"/>
    <w:rPr>
      <w:rFonts w:ascii="Times New Roman" w:eastAsia="Times New Roman" w:hAnsi="Times New Roman" w:cs="Times New Roman"/>
      <w:sz w:val="28"/>
      <w:szCs w:val="24"/>
      <w:lang w:eastAsia="ar-SA"/>
    </w:rPr>
  </w:style>
  <w:style w:type="character" w:customStyle="1" w:styleId="20">
    <w:name w:val="Заголовок 2 Знак"/>
    <w:aliases w:val=" Знак Знак"/>
    <w:basedOn w:val="a0"/>
    <w:link w:val="2"/>
    <w:rsid w:val="000115B7"/>
    <w:rPr>
      <w:rFonts w:ascii="Arial" w:eastAsia="Times New Roman" w:hAnsi="Arial" w:cs="Arial"/>
      <w:b/>
      <w:bCs/>
      <w:i/>
      <w:iCs/>
      <w:sz w:val="28"/>
      <w:szCs w:val="28"/>
      <w:lang w:eastAsia="ar-SA"/>
    </w:rPr>
  </w:style>
  <w:style w:type="character" w:customStyle="1" w:styleId="30">
    <w:name w:val="Заголовок 3 Знак"/>
    <w:basedOn w:val="a0"/>
    <w:link w:val="3"/>
    <w:rsid w:val="000115B7"/>
    <w:rPr>
      <w:rFonts w:ascii="Arial" w:eastAsia="Times New Roman" w:hAnsi="Arial" w:cs="Arial"/>
      <w:b/>
      <w:bCs/>
      <w:sz w:val="26"/>
      <w:szCs w:val="26"/>
      <w:lang w:eastAsia="ar-SA"/>
    </w:rPr>
  </w:style>
  <w:style w:type="character" w:customStyle="1" w:styleId="40">
    <w:name w:val="Заголовок 4 Знак"/>
    <w:basedOn w:val="a0"/>
    <w:link w:val="4"/>
    <w:rsid w:val="000115B7"/>
    <w:rPr>
      <w:rFonts w:ascii="Times New Roman" w:eastAsia="Times New Roman" w:hAnsi="Times New Roman" w:cs="Times New Roman"/>
      <w:b/>
      <w:sz w:val="28"/>
      <w:szCs w:val="24"/>
      <w:lang w:eastAsia="ar-SA"/>
    </w:rPr>
  </w:style>
  <w:style w:type="character" w:customStyle="1" w:styleId="WW8Num3z0">
    <w:name w:val="WW8Num3z0"/>
    <w:rsid w:val="000115B7"/>
    <w:rPr>
      <w:rFonts w:ascii="Times New Roman" w:hAnsi="Times New Roman" w:cs="Times New Roman"/>
    </w:rPr>
  </w:style>
  <w:style w:type="character" w:customStyle="1" w:styleId="WW8Num5z0">
    <w:name w:val="WW8Num5z0"/>
    <w:rsid w:val="000115B7"/>
    <w:rPr>
      <w:rFonts w:ascii="Times New Roman" w:hAnsi="Times New Roman" w:cs="Times New Roman"/>
    </w:rPr>
  </w:style>
  <w:style w:type="character" w:customStyle="1" w:styleId="WW8Num7z0">
    <w:name w:val="WW8Num7z0"/>
    <w:rsid w:val="000115B7"/>
    <w:rPr>
      <w:rFonts w:ascii="Symbol" w:hAnsi="Symbol"/>
      <w:sz w:val="20"/>
    </w:rPr>
  </w:style>
  <w:style w:type="character" w:customStyle="1" w:styleId="41">
    <w:name w:val="Основной шрифт абзаца4"/>
    <w:rsid w:val="000115B7"/>
  </w:style>
  <w:style w:type="character" w:customStyle="1" w:styleId="Absatz-Standardschriftart">
    <w:name w:val="Absatz-Standardschriftart"/>
    <w:rsid w:val="000115B7"/>
  </w:style>
  <w:style w:type="character" w:customStyle="1" w:styleId="WW-Absatz-Standardschriftart">
    <w:name w:val="WW-Absatz-Standardschriftart"/>
    <w:rsid w:val="000115B7"/>
  </w:style>
  <w:style w:type="character" w:customStyle="1" w:styleId="WW-Absatz-Standardschriftart1">
    <w:name w:val="WW-Absatz-Standardschriftart1"/>
    <w:rsid w:val="000115B7"/>
  </w:style>
  <w:style w:type="character" w:customStyle="1" w:styleId="31">
    <w:name w:val="Основной шрифт абзаца3"/>
    <w:rsid w:val="000115B7"/>
  </w:style>
  <w:style w:type="character" w:customStyle="1" w:styleId="WW-Absatz-Standardschriftart11">
    <w:name w:val="WW-Absatz-Standardschriftart11"/>
    <w:rsid w:val="000115B7"/>
  </w:style>
  <w:style w:type="character" w:customStyle="1" w:styleId="WW-Absatz-Standardschriftart111">
    <w:name w:val="WW-Absatz-Standardschriftart111"/>
    <w:rsid w:val="000115B7"/>
  </w:style>
  <w:style w:type="character" w:customStyle="1" w:styleId="21">
    <w:name w:val="Основной шрифт абзаца2"/>
    <w:rsid w:val="000115B7"/>
  </w:style>
  <w:style w:type="character" w:customStyle="1" w:styleId="WW-Absatz-Standardschriftart1111">
    <w:name w:val="WW-Absatz-Standardschriftart1111"/>
    <w:rsid w:val="000115B7"/>
  </w:style>
  <w:style w:type="character" w:customStyle="1" w:styleId="WW-Absatz-Standardschriftart11111">
    <w:name w:val="WW-Absatz-Standardschriftart11111"/>
    <w:rsid w:val="000115B7"/>
  </w:style>
  <w:style w:type="character" w:customStyle="1" w:styleId="WW8Num6z0">
    <w:name w:val="WW8Num6z0"/>
    <w:rsid w:val="000115B7"/>
    <w:rPr>
      <w:rFonts w:ascii="Symbol" w:hAnsi="Symbol"/>
    </w:rPr>
  </w:style>
  <w:style w:type="character" w:customStyle="1" w:styleId="WW8Num7z1">
    <w:name w:val="WW8Num7z1"/>
    <w:rsid w:val="000115B7"/>
    <w:rPr>
      <w:rFonts w:ascii="Courier New" w:hAnsi="Courier New"/>
      <w:sz w:val="20"/>
    </w:rPr>
  </w:style>
  <w:style w:type="character" w:customStyle="1" w:styleId="WW8Num7z2">
    <w:name w:val="WW8Num7z2"/>
    <w:rsid w:val="000115B7"/>
    <w:rPr>
      <w:rFonts w:ascii="Wingdings" w:hAnsi="Wingdings"/>
      <w:sz w:val="20"/>
    </w:rPr>
  </w:style>
  <w:style w:type="character" w:customStyle="1" w:styleId="WW8Num8z0">
    <w:name w:val="WW8Num8z0"/>
    <w:rsid w:val="000115B7"/>
    <w:rPr>
      <w:rFonts w:ascii="Symbol" w:hAnsi="Symbol"/>
    </w:rPr>
  </w:style>
  <w:style w:type="character" w:customStyle="1" w:styleId="WW8Num8z1">
    <w:name w:val="WW8Num8z1"/>
    <w:rsid w:val="000115B7"/>
    <w:rPr>
      <w:rFonts w:ascii="Courier New" w:hAnsi="Courier New" w:cs="Courier New"/>
    </w:rPr>
  </w:style>
  <w:style w:type="character" w:customStyle="1" w:styleId="WW8Num8z2">
    <w:name w:val="WW8Num8z2"/>
    <w:rsid w:val="000115B7"/>
    <w:rPr>
      <w:rFonts w:ascii="Wingdings" w:hAnsi="Wingdings"/>
    </w:rPr>
  </w:style>
  <w:style w:type="character" w:customStyle="1" w:styleId="WW8Num10z0">
    <w:name w:val="WW8Num10z0"/>
    <w:rsid w:val="000115B7"/>
    <w:rPr>
      <w:rFonts w:ascii="Times New Roman" w:eastAsia="Times New Roman" w:hAnsi="Times New Roman" w:cs="Times New Roman"/>
    </w:rPr>
  </w:style>
  <w:style w:type="character" w:customStyle="1" w:styleId="WW8Num10z1">
    <w:name w:val="WW8Num10z1"/>
    <w:rsid w:val="000115B7"/>
    <w:rPr>
      <w:rFonts w:ascii="Courier New" w:hAnsi="Courier New"/>
    </w:rPr>
  </w:style>
  <w:style w:type="character" w:customStyle="1" w:styleId="WW8Num10z2">
    <w:name w:val="WW8Num10z2"/>
    <w:rsid w:val="000115B7"/>
    <w:rPr>
      <w:rFonts w:ascii="Wingdings" w:hAnsi="Wingdings"/>
    </w:rPr>
  </w:style>
  <w:style w:type="character" w:customStyle="1" w:styleId="WW8Num10z3">
    <w:name w:val="WW8Num10z3"/>
    <w:rsid w:val="000115B7"/>
    <w:rPr>
      <w:rFonts w:ascii="Symbol" w:hAnsi="Symbol"/>
    </w:rPr>
  </w:style>
  <w:style w:type="character" w:customStyle="1" w:styleId="WW8Num11z0">
    <w:name w:val="WW8Num11z0"/>
    <w:rsid w:val="000115B7"/>
    <w:rPr>
      <w:rFonts w:ascii="Symbol" w:hAnsi="Symbol"/>
    </w:rPr>
  </w:style>
  <w:style w:type="character" w:customStyle="1" w:styleId="WW8Num11z1">
    <w:name w:val="WW8Num11z1"/>
    <w:rsid w:val="000115B7"/>
    <w:rPr>
      <w:rFonts w:ascii="Courier New" w:hAnsi="Courier New" w:cs="Courier New"/>
    </w:rPr>
  </w:style>
  <w:style w:type="character" w:customStyle="1" w:styleId="WW8Num11z2">
    <w:name w:val="WW8Num11z2"/>
    <w:rsid w:val="000115B7"/>
    <w:rPr>
      <w:rFonts w:ascii="Wingdings" w:hAnsi="Wingdings"/>
    </w:rPr>
  </w:style>
  <w:style w:type="character" w:customStyle="1" w:styleId="WW8NumSt6z0">
    <w:name w:val="WW8NumSt6z0"/>
    <w:rsid w:val="000115B7"/>
    <w:rPr>
      <w:rFonts w:ascii="Times New Roman" w:hAnsi="Times New Roman" w:cs="Times New Roman"/>
    </w:rPr>
  </w:style>
  <w:style w:type="character" w:customStyle="1" w:styleId="11">
    <w:name w:val="Основной шрифт абзаца1"/>
    <w:rsid w:val="000115B7"/>
  </w:style>
  <w:style w:type="character" w:styleId="a3">
    <w:name w:val="page number"/>
    <w:basedOn w:val="11"/>
    <w:rsid w:val="000115B7"/>
  </w:style>
  <w:style w:type="character" w:styleId="a4">
    <w:name w:val="Hyperlink"/>
    <w:rsid w:val="000115B7"/>
    <w:rPr>
      <w:rFonts w:ascii="Tahoma" w:hAnsi="Tahoma" w:cs="Tahoma"/>
      <w:b/>
      <w:bCs/>
      <w:strike w:val="0"/>
      <w:dstrike w:val="0"/>
      <w:color w:val="003371"/>
      <w:sz w:val="18"/>
      <w:szCs w:val="18"/>
      <w:u w:val="none"/>
    </w:rPr>
  </w:style>
  <w:style w:type="character" w:styleId="a5">
    <w:name w:val="Strong"/>
    <w:qFormat/>
    <w:rsid w:val="000115B7"/>
    <w:rPr>
      <w:b/>
      <w:bCs/>
    </w:rPr>
  </w:style>
  <w:style w:type="character" w:customStyle="1" w:styleId="a6">
    <w:name w:val="Маркеры списка"/>
    <w:rsid w:val="000115B7"/>
    <w:rPr>
      <w:rFonts w:ascii="OpenSymbol" w:eastAsia="OpenSymbol" w:hAnsi="OpenSymbol" w:cs="OpenSymbol"/>
    </w:rPr>
  </w:style>
  <w:style w:type="character" w:customStyle="1" w:styleId="a7">
    <w:name w:val="Символ нумерации"/>
    <w:rsid w:val="000115B7"/>
  </w:style>
  <w:style w:type="character" w:customStyle="1" w:styleId="a8">
    <w:name w:val="Символ сноски"/>
    <w:rsid w:val="000115B7"/>
  </w:style>
  <w:style w:type="character" w:customStyle="1" w:styleId="12">
    <w:name w:val="Знак сноски1"/>
    <w:rsid w:val="000115B7"/>
    <w:rPr>
      <w:vertAlign w:val="superscript"/>
    </w:rPr>
  </w:style>
  <w:style w:type="character" w:customStyle="1" w:styleId="a9">
    <w:name w:val="Символы концевой сноски"/>
    <w:rsid w:val="000115B7"/>
    <w:rPr>
      <w:vertAlign w:val="superscript"/>
    </w:rPr>
  </w:style>
  <w:style w:type="character" w:customStyle="1" w:styleId="WW-">
    <w:name w:val="WW-Символы концевой сноски"/>
    <w:rsid w:val="000115B7"/>
  </w:style>
  <w:style w:type="character" w:customStyle="1" w:styleId="13">
    <w:name w:val="Знак концевой сноски1"/>
    <w:rsid w:val="000115B7"/>
    <w:rPr>
      <w:vertAlign w:val="superscript"/>
    </w:rPr>
  </w:style>
  <w:style w:type="character" w:styleId="aa">
    <w:name w:val="footnote reference"/>
    <w:aliases w:val="Знак сноски-FN,Ciae niinee-FN,AЗнак сноски зел"/>
    <w:uiPriority w:val="99"/>
    <w:rsid w:val="000115B7"/>
    <w:rPr>
      <w:vertAlign w:val="superscript"/>
    </w:rPr>
  </w:style>
  <w:style w:type="character" w:styleId="ab">
    <w:name w:val="endnote reference"/>
    <w:rsid w:val="000115B7"/>
    <w:rPr>
      <w:vertAlign w:val="superscript"/>
    </w:rPr>
  </w:style>
  <w:style w:type="paragraph" w:customStyle="1" w:styleId="14">
    <w:name w:val="Заголовок1"/>
    <w:basedOn w:val="a"/>
    <w:next w:val="ac"/>
    <w:rsid w:val="000115B7"/>
    <w:pPr>
      <w:keepNext/>
      <w:spacing w:before="240" w:after="120"/>
    </w:pPr>
    <w:rPr>
      <w:rFonts w:ascii="Arial" w:eastAsia="Lucida Sans Unicode" w:hAnsi="Arial" w:cs="Mangal"/>
      <w:sz w:val="28"/>
      <w:szCs w:val="28"/>
    </w:rPr>
  </w:style>
  <w:style w:type="paragraph" w:styleId="ac">
    <w:name w:val="Body Text"/>
    <w:basedOn w:val="a"/>
    <w:link w:val="ad"/>
    <w:rsid w:val="000115B7"/>
    <w:pPr>
      <w:spacing w:after="120"/>
    </w:pPr>
  </w:style>
  <w:style w:type="character" w:customStyle="1" w:styleId="ad">
    <w:name w:val="Основной текст Знак"/>
    <w:basedOn w:val="a0"/>
    <w:link w:val="ac"/>
    <w:rsid w:val="000115B7"/>
    <w:rPr>
      <w:rFonts w:ascii="Times New Roman" w:eastAsia="Times New Roman" w:hAnsi="Times New Roman" w:cs="Times New Roman"/>
      <w:sz w:val="24"/>
      <w:szCs w:val="24"/>
      <w:lang w:eastAsia="ar-SA"/>
    </w:rPr>
  </w:style>
  <w:style w:type="paragraph" w:styleId="ae">
    <w:name w:val="List"/>
    <w:basedOn w:val="ac"/>
    <w:rsid w:val="000115B7"/>
    <w:rPr>
      <w:rFonts w:ascii="Arial" w:hAnsi="Arial" w:cs="Mangal"/>
    </w:rPr>
  </w:style>
  <w:style w:type="paragraph" w:customStyle="1" w:styleId="42">
    <w:name w:val="Название4"/>
    <w:basedOn w:val="a"/>
    <w:rsid w:val="000115B7"/>
    <w:pPr>
      <w:suppressLineNumbers/>
      <w:spacing w:before="120" w:after="120"/>
    </w:pPr>
    <w:rPr>
      <w:rFonts w:ascii="Arial" w:hAnsi="Arial" w:cs="Mangal"/>
      <w:i/>
      <w:iCs/>
      <w:sz w:val="20"/>
    </w:rPr>
  </w:style>
  <w:style w:type="paragraph" w:customStyle="1" w:styleId="43">
    <w:name w:val="Указатель4"/>
    <w:basedOn w:val="a"/>
    <w:rsid w:val="000115B7"/>
    <w:pPr>
      <w:suppressLineNumbers/>
    </w:pPr>
    <w:rPr>
      <w:rFonts w:ascii="Arial" w:hAnsi="Arial" w:cs="Mangal"/>
    </w:rPr>
  </w:style>
  <w:style w:type="paragraph" w:customStyle="1" w:styleId="32">
    <w:name w:val="Название3"/>
    <w:basedOn w:val="a"/>
    <w:rsid w:val="000115B7"/>
    <w:pPr>
      <w:suppressLineNumbers/>
      <w:spacing w:before="120" w:after="120"/>
    </w:pPr>
    <w:rPr>
      <w:rFonts w:ascii="Arial" w:hAnsi="Arial" w:cs="Mangal"/>
      <w:i/>
      <w:iCs/>
      <w:sz w:val="20"/>
    </w:rPr>
  </w:style>
  <w:style w:type="paragraph" w:customStyle="1" w:styleId="33">
    <w:name w:val="Указатель3"/>
    <w:basedOn w:val="a"/>
    <w:rsid w:val="000115B7"/>
    <w:pPr>
      <w:suppressLineNumbers/>
    </w:pPr>
    <w:rPr>
      <w:rFonts w:ascii="Arial" w:hAnsi="Arial" w:cs="Mangal"/>
    </w:rPr>
  </w:style>
  <w:style w:type="paragraph" w:customStyle="1" w:styleId="22">
    <w:name w:val="Название2"/>
    <w:basedOn w:val="a"/>
    <w:rsid w:val="000115B7"/>
    <w:pPr>
      <w:suppressLineNumbers/>
      <w:spacing w:before="120" w:after="120"/>
    </w:pPr>
    <w:rPr>
      <w:rFonts w:ascii="Arial" w:hAnsi="Arial" w:cs="Mangal"/>
      <w:i/>
      <w:iCs/>
      <w:sz w:val="20"/>
    </w:rPr>
  </w:style>
  <w:style w:type="paragraph" w:customStyle="1" w:styleId="23">
    <w:name w:val="Указатель2"/>
    <w:basedOn w:val="a"/>
    <w:rsid w:val="000115B7"/>
    <w:pPr>
      <w:suppressLineNumbers/>
    </w:pPr>
    <w:rPr>
      <w:rFonts w:ascii="Arial" w:hAnsi="Arial" w:cs="Mangal"/>
    </w:rPr>
  </w:style>
  <w:style w:type="paragraph" w:customStyle="1" w:styleId="15">
    <w:name w:val="Название1"/>
    <w:basedOn w:val="a"/>
    <w:rsid w:val="000115B7"/>
    <w:pPr>
      <w:suppressLineNumbers/>
      <w:spacing w:before="120" w:after="120"/>
    </w:pPr>
    <w:rPr>
      <w:rFonts w:ascii="Arial" w:hAnsi="Arial" w:cs="Mangal"/>
      <w:i/>
      <w:iCs/>
      <w:sz w:val="20"/>
    </w:rPr>
  </w:style>
  <w:style w:type="paragraph" w:customStyle="1" w:styleId="16">
    <w:name w:val="Указатель1"/>
    <w:basedOn w:val="a"/>
    <w:rsid w:val="000115B7"/>
    <w:pPr>
      <w:suppressLineNumbers/>
    </w:pPr>
    <w:rPr>
      <w:rFonts w:ascii="Arial" w:hAnsi="Arial" w:cs="Mangal"/>
    </w:rPr>
  </w:style>
  <w:style w:type="paragraph" w:styleId="af">
    <w:name w:val="header"/>
    <w:basedOn w:val="a"/>
    <w:link w:val="af0"/>
    <w:rsid w:val="000115B7"/>
    <w:pPr>
      <w:tabs>
        <w:tab w:val="center" w:pos="4677"/>
        <w:tab w:val="right" w:pos="9355"/>
      </w:tabs>
    </w:pPr>
  </w:style>
  <w:style w:type="character" w:customStyle="1" w:styleId="af0">
    <w:name w:val="Верхний колонтитул Знак"/>
    <w:basedOn w:val="a0"/>
    <w:link w:val="af"/>
    <w:rsid w:val="000115B7"/>
    <w:rPr>
      <w:rFonts w:ascii="Times New Roman" w:eastAsia="Times New Roman" w:hAnsi="Times New Roman" w:cs="Times New Roman"/>
      <w:sz w:val="24"/>
      <w:szCs w:val="24"/>
      <w:lang w:eastAsia="ar-SA"/>
    </w:rPr>
  </w:style>
  <w:style w:type="paragraph" w:styleId="af1">
    <w:name w:val="footer"/>
    <w:basedOn w:val="a"/>
    <w:link w:val="af2"/>
    <w:rsid w:val="000115B7"/>
    <w:pPr>
      <w:tabs>
        <w:tab w:val="center" w:pos="4677"/>
        <w:tab w:val="right" w:pos="9355"/>
      </w:tabs>
    </w:pPr>
  </w:style>
  <w:style w:type="character" w:customStyle="1" w:styleId="af2">
    <w:name w:val="Нижний колонтитул Знак"/>
    <w:basedOn w:val="a0"/>
    <w:link w:val="af1"/>
    <w:rsid w:val="000115B7"/>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0115B7"/>
    <w:pPr>
      <w:spacing w:line="360" w:lineRule="auto"/>
      <w:ind w:firstLine="72"/>
      <w:jc w:val="right"/>
    </w:pPr>
    <w:rPr>
      <w:b/>
    </w:rPr>
  </w:style>
  <w:style w:type="paragraph" w:customStyle="1" w:styleId="110">
    <w:name w:val="Заголовок 11"/>
    <w:next w:val="a"/>
    <w:rsid w:val="000115B7"/>
    <w:pPr>
      <w:widowControl w:val="0"/>
      <w:suppressAutoHyphens/>
      <w:autoSpaceDE w:val="0"/>
      <w:spacing w:after="0" w:line="240" w:lineRule="auto"/>
    </w:pPr>
    <w:rPr>
      <w:rFonts w:ascii="Arial" w:eastAsia="Lucida Sans Unicode" w:hAnsi="Arial" w:cs="Mangal"/>
      <w:sz w:val="20"/>
      <w:szCs w:val="24"/>
      <w:lang w:eastAsia="hi-IN" w:bidi="hi-IN"/>
    </w:rPr>
  </w:style>
  <w:style w:type="paragraph" w:styleId="af3">
    <w:name w:val="Body Text Indent"/>
    <w:basedOn w:val="a"/>
    <w:link w:val="af4"/>
    <w:rsid w:val="000115B7"/>
    <w:pPr>
      <w:suppressAutoHyphens w:val="0"/>
      <w:ind w:firstLine="540"/>
    </w:pPr>
  </w:style>
  <w:style w:type="character" w:customStyle="1" w:styleId="af4">
    <w:name w:val="Основной текст с отступом Знак"/>
    <w:basedOn w:val="a0"/>
    <w:link w:val="af3"/>
    <w:rsid w:val="000115B7"/>
    <w:rPr>
      <w:rFonts w:ascii="Times New Roman" w:eastAsia="Times New Roman" w:hAnsi="Times New Roman" w:cs="Times New Roman"/>
      <w:sz w:val="24"/>
      <w:szCs w:val="24"/>
      <w:lang w:eastAsia="ar-SA"/>
    </w:rPr>
  </w:style>
  <w:style w:type="paragraph" w:customStyle="1" w:styleId="320">
    <w:name w:val="Основной текст с отступом 32"/>
    <w:basedOn w:val="a"/>
    <w:rsid w:val="000115B7"/>
    <w:pPr>
      <w:suppressAutoHyphens w:val="0"/>
      <w:ind w:right="819" w:firstLine="720"/>
      <w:jc w:val="both"/>
    </w:pPr>
    <w:rPr>
      <w:sz w:val="28"/>
    </w:rPr>
  </w:style>
  <w:style w:type="paragraph" w:customStyle="1" w:styleId="210">
    <w:name w:val="Основной текст с отступом 21"/>
    <w:basedOn w:val="a"/>
    <w:rsid w:val="000115B7"/>
    <w:pPr>
      <w:spacing w:after="120" w:line="480" w:lineRule="auto"/>
      <w:ind w:left="283"/>
    </w:pPr>
  </w:style>
  <w:style w:type="paragraph" w:customStyle="1" w:styleId="211">
    <w:name w:val="Основной текст 21"/>
    <w:basedOn w:val="a"/>
    <w:rsid w:val="000115B7"/>
    <w:pPr>
      <w:spacing w:after="120" w:line="480" w:lineRule="auto"/>
    </w:pPr>
  </w:style>
  <w:style w:type="paragraph" w:customStyle="1" w:styleId="xl47">
    <w:name w:val="xl47"/>
    <w:basedOn w:val="a"/>
    <w:rsid w:val="000115B7"/>
    <w:pPr>
      <w:spacing w:before="280" w:after="280"/>
      <w:jc w:val="center"/>
      <w:textAlignment w:val="center"/>
    </w:pPr>
  </w:style>
  <w:style w:type="paragraph" w:styleId="af5">
    <w:name w:val="Normal (Web)"/>
    <w:basedOn w:val="a"/>
    <w:rsid w:val="000115B7"/>
    <w:pPr>
      <w:suppressAutoHyphens w:val="0"/>
      <w:spacing w:before="280" w:after="280" w:line="195" w:lineRule="atLeast"/>
    </w:pPr>
    <w:rPr>
      <w:rFonts w:ascii="Tahoma" w:hAnsi="Tahoma" w:cs="Tahoma"/>
      <w:sz w:val="18"/>
      <w:szCs w:val="18"/>
    </w:rPr>
  </w:style>
  <w:style w:type="paragraph" w:customStyle="1" w:styleId="af6">
    <w:name w:val="Содержимое таблицы"/>
    <w:basedOn w:val="a"/>
    <w:rsid w:val="000115B7"/>
    <w:pPr>
      <w:suppressLineNumbers/>
    </w:pPr>
  </w:style>
  <w:style w:type="paragraph" w:customStyle="1" w:styleId="af7">
    <w:name w:val="Заголовок таблицы"/>
    <w:basedOn w:val="af6"/>
    <w:rsid w:val="000115B7"/>
    <w:pPr>
      <w:jc w:val="center"/>
    </w:pPr>
    <w:rPr>
      <w:b/>
      <w:bCs/>
    </w:rPr>
  </w:style>
  <w:style w:type="paragraph" w:customStyle="1" w:styleId="af8">
    <w:name w:val="Содержимое врезки"/>
    <w:basedOn w:val="ac"/>
    <w:rsid w:val="000115B7"/>
  </w:style>
  <w:style w:type="paragraph" w:customStyle="1" w:styleId="Heading">
    <w:name w:val="Heading"/>
    <w:rsid w:val="000115B7"/>
    <w:pPr>
      <w:widowControl w:val="0"/>
      <w:suppressAutoHyphens/>
      <w:overflowPunct w:val="0"/>
      <w:autoSpaceDE w:val="0"/>
      <w:spacing w:after="0" w:line="240" w:lineRule="auto"/>
      <w:textAlignment w:val="baseline"/>
    </w:pPr>
    <w:rPr>
      <w:rFonts w:ascii="Arial" w:eastAsia="Arial" w:hAnsi="Arial" w:cs="Times New Roman"/>
      <w:b/>
      <w:szCs w:val="20"/>
      <w:lang w:eastAsia="ar-SA"/>
    </w:rPr>
  </w:style>
  <w:style w:type="paragraph" w:styleId="af9">
    <w:name w:val="footnote text"/>
    <w:basedOn w:val="a"/>
    <w:link w:val="afa"/>
    <w:rsid w:val="000115B7"/>
    <w:pPr>
      <w:suppressLineNumbers/>
      <w:ind w:left="283" w:hanging="283"/>
    </w:pPr>
    <w:rPr>
      <w:sz w:val="20"/>
      <w:szCs w:val="20"/>
    </w:rPr>
  </w:style>
  <w:style w:type="character" w:customStyle="1" w:styleId="afa">
    <w:name w:val="Текст сноски Знак"/>
    <w:basedOn w:val="a0"/>
    <w:link w:val="af9"/>
    <w:rsid w:val="000115B7"/>
    <w:rPr>
      <w:rFonts w:ascii="Times New Roman" w:eastAsia="Times New Roman" w:hAnsi="Times New Roman" w:cs="Times New Roman"/>
      <w:sz w:val="20"/>
      <w:szCs w:val="20"/>
      <w:lang w:eastAsia="ar-SA"/>
    </w:rPr>
  </w:style>
  <w:style w:type="character" w:customStyle="1" w:styleId="small">
    <w:name w:val="small"/>
    <w:basedOn w:val="a0"/>
    <w:rsid w:val="000115B7"/>
  </w:style>
  <w:style w:type="paragraph" w:customStyle="1" w:styleId="ConsPlusNormal">
    <w:name w:val="ConsPlusNormal"/>
    <w:rsid w:val="000115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serp-urlitem1">
    <w:name w:val="b-serp-url__item1"/>
    <w:basedOn w:val="a0"/>
    <w:rsid w:val="000115B7"/>
  </w:style>
  <w:style w:type="paragraph" w:styleId="24">
    <w:name w:val="Body Text 2"/>
    <w:aliases w:val=" Знак2"/>
    <w:basedOn w:val="a"/>
    <w:link w:val="25"/>
    <w:rsid w:val="000115B7"/>
    <w:pPr>
      <w:suppressAutoHyphens w:val="0"/>
      <w:spacing w:after="120" w:line="480" w:lineRule="auto"/>
    </w:pPr>
  </w:style>
  <w:style w:type="character" w:customStyle="1" w:styleId="25">
    <w:name w:val="Основной текст 2 Знак"/>
    <w:aliases w:val=" Знак2 Знак"/>
    <w:basedOn w:val="a0"/>
    <w:link w:val="24"/>
    <w:rsid w:val="000115B7"/>
    <w:rPr>
      <w:rFonts w:ascii="Times New Roman" w:eastAsia="Times New Roman" w:hAnsi="Times New Roman" w:cs="Times New Roman"/>
      <w:sz w:val="24"/>
      <w:szCs w:val="24"/>
      <w:lang w:eastAsia="ar-SA"/>
    </w:rPr>
  </w:style>
  <w:style w:type="paragraph" w:styleId="afb">
    <w:name w:val="Title"/>
    <w:aliases w:val=" Знак1"/>
    <w:basedOn w:val="a"/>
    <w:link w:val="afc"/>
    <w:qFormat/>
    <w:rsid w:val="000115B7"/>
    <w:pPr>
      <w:suppressAutoHyphens w:val="0"/>
      <w:jc w:val="center"/>
    </w:pPr>
    <w:rPr>
      <w:b/>
      <w:bCs/>
    </w:rPr>
  </w:style>
  <w:style w:type="character" w:customStyle="1" w:styleId="afc">
    <w:name w:val="Заголовок Знак"/>
    <w:aliases w:val=" Знак1 Знак"/>
    <w:basedOn w:val="a0"/>
    <w:link w:val="afb"/>
    <w:rsid w:val="000115B7"/>
    <w:rPr>
      <w:rFonts w:ascii="Times New Roman" w:eastAsia="Times New Roman" w:hAnsi="Times New Roman" w:cs="Times New Roman"/>
      <w:b/>
      <w:bCs/>
      <w:sz w:val="24"/>
      <w:szCs w:val="24"/>
      <w:lang w:eastAsia="ar-SA"/>
    </w:rPr>
  </w:style>
  <w:style w:type="paragraph" w:customStyle="1" w:styleId="western">
    <w:name w:val="western"/>
    <w:basedOn w:val="a"/>
    <w:rsid w:val="000115B7"/>
    <w:pPr>
      <w:suppressAutoHyphens w:val="0"/>
      <w:spacing w:before="100" w:beforeAutospacing="1" w:after="100" w:afterAutospacing="1"/>
    </w:pPr>
    <w:rPr>
      <w:lang w:eastAsia="ru-RU"/>
    </w:rPr>
  </w:style>
  <w:style w:type="paragraph" w:customStyle="1" w:styleId="17">
    <w:name w:val="Обычный1"/>
    <w:rsid w:val="000115B7"/>
    <w:pPr>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0115B7"/>
    <w:pPr>
      <w:spacing w:after="0" w:line="240" w:lineRule="auto"/>
    </w:pPr>
    <w:rPr>
      <w:rFonts w:ascii="Times New Roman" w:eastAsia="Times New Roman" w:hAnsi="Times New Roman" w:cs="Times New Roman"/>
      <w:snapToGrid w:val="0"/>
      <w:sz w:val="20"/>
      <w:szCs w:val="20"/>
      <w:lang w:eastAsia="ru-RU"/>
    </w:rPr>
  </w:style>
  <w:style w:type="paragraph" w:styleId="afd">
    <w:name w:val="No Spacing"/>
    <w:qFormat/>
    <w:rsid w:val="000115B7"/>
    <w:pPr>
      <w:spacing w:after="0" w:line="240" w:lineRule="auto"/>
    </w:pPr>
    <w:rPr>
      <w:rFonts w:ascii="Calibri" w:eastAsia="Times New Roman" w:hAnsi="Calibri" w:cs="Times New Roman"/>
      <w:lang w:eastAsia="ru-RU"/>
    </w:rPr>
  </w:style>
  <w:style w:type="paragraph" w:styleId="HTML">
    <w:name w:val="HTML Preformatted"/>
    <w:basedOn w:val="a"/>
    <w:link w:val="HTML0"/>
    <w:rsid w:val="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bidi="pa-IN"/>
    </w:rPr>
  </w:style>
  <w:style w:type="character" w:customStyle="1" w:styleId="HTML0">
    <w:name w:val="Стандартный HTML Знак"/>
    <w:basedOn w:val="a0"/>
    <w:link w:val="HTML"/>
    <w:rsid w:val="000115B7"/>
    <w:rPr>
      <w:rFonts w:ascii="Courier New" w:eastAsia="Times New Roman" w:hAnsi="Courier New" w:cs="Courier New"/>
      <w:sz w:val="20"/>
      <w:szCs w:val="20"/>
      <w:lang w:eastAsia="ru-RU" w:bidi="pa-IN"/>
    </w:rPr>
  </w:style>
  <w:style w:type="paragraph" w:styleId="afe">
    <w:name w:val="Balloon Text"/>
    <w:basedOn w:val="a"/>
    <w:link w:val="aff"/>
    <w:uiPriority w:val="99"/>
    <w:semiHidden/>
    <w:unhideWhenUsed/>
    <w:rsid w:val="00362C02"/>
    <w:rPr>
      <w:rFonts w:ascii="Tahoma" w:hAnsi="Tahoma" w:cs="Tahoma"/>
      <w:sz w:val="16"/>
      <w:szCs w:val="16"/>
    </w:rPr>
  </w:style>
  <w:style w:type="character" w:customStyle="1" w:styleId="aff">
    <w:name w:val="Текст выноски Знак"/>
    <w:basedOn w:val="a0"/>
    <w:link w:val="afe"/>
    <w:uiPriority w:val="99"/>
    <w:semiHidden/>
    <w:rsid w:val="00362C02"/>
    <w:rPr>
      <w:rFonts w:ascii="Tahoma" w:eastAsia="Times New Roman" w:hAnsi="Tahoma" w:cs="Tahoma"/>
      <w:sz w:val="16"/>
      <w:szCs w:val="16"/>
      <w:lang w:eastAsia="ar-SA"/>
    </w:rPr>
  </w:style>
  <w:style w:type="paragraph" w:styleId="aff0">
    <w:name w:val="List Paragraph"/>
    <w:basedOn w:val="a"/>
    <w:uiPriority w:val="34"/>
    <w:qFormat/>
    <w:rsid w:val="00C025C8"/>
    <w:pPr>
      <w:ind w:left="720"/>
      <w:contextualSpacing/>
    </w:pPr>
  </w:style>
  <w:style w:type="table" w:styleId="aff1">
    <w:name w:val="Table Grid"/>
    <w:basedOn w:val="a1"/>
    <w:uiPriority w:val="39"/>
    <w:rsid w:val="00B0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f1"/>
    <w:uiPriority w:val="39"/>
    <w:rsid w:val="00573C8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emref.narod.ru/botany/index.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C40C-FAD3-407C-8AB8-736E641E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Метод кабинет</cp:lastModifiedBy>
  <cp:revision>57</cp:revision>
  <cp:lastPrinted>2022-11-30T10:22:00Z</cp:lastPrinted>
  <dcterms:created xsi:type="dcterms:W3CDTF">2019-09-08T04:08:00Z</dcterms:created>
  <dcterms:modified xsi:type="dcterms:W3CDTF">2024-01-25T02:05:00Z</dcterms:modified>
</cp:coreProperties>
</file>