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5E" w:rsidRPr="00D97AE3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A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Иркутской области</w:t>
      </w:r>
    </w:p>
    <w:p w:rsidR="00E0720E" w:rsidRPr="00D97AE3" w:rsidRDefault="00EA685E" w:rsidP="00E0720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EA685E" w:rsidRPr="00D97AE3" w:rsidRDefault="00EA685E" w:rsidP="00E0720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 </w:t>
      </w:r>
    </w:p>
    <w:p w:rsidR="00EA685E" w:rsidRPr="00D97AE3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AE3">
        <w:rPr>
          <w:rFonts w:ascii="Times New Roman" w:eastAsia="Times New Roman" w:hAnsi="Times New Roman" w:cs="Times New Roman"/>
          <w:sz w:val="28"/>
          <w:szCs w:val="28"/>
          <w:lang w:eastAsia="ru-RU"/>
        </w:rPr>
        <w:t>«Иркутский базовый медицинский колледж»</w:t>
      </w: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EA685E" w:rsidRPr="0003447F" w:rsidRDefault="00E0720E" w:rsidP="00E0720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44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Рабочая  программа дисциплины </w:t>
      </w:r>
    </w:p>
    <w:p w:rsidR="00EA685E" w:rsidRPr="00E0720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A685E" w:rsidRPr="00D97AE3" w:rsidRDefault="00E417A7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D97A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ОП. 04</w:t>
      </w:r>
      <w:r w:rsidR="00E0720E" w:rsidRPr="00D97A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.</w:t>
      </w:r>
      <w:r w:rsidR="00EA685E" w:rsidRPr="00D97AE3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Фармакология</w:t>
      </w:r>
    </w:p>
    <w:p w:rsidR="00E0720E" w:rsidRDefault="00E0720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0720E" w:rsidRPr="00E0720E" w:rsidRDefault="00E0720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072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специальности</w:t>
      </w:r>
    </w:p>
    <w:p w:rsidR="00EA685E" w:rsidRPr="00E0720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A685E" w:rsidRPr="00D97AE3" w:rsidRDefault="00EA685E" w:rsidP="00EA685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97AE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31.02.01 Лечебное дело </w:t>
      </w:r>
    </w:p>
    <w:p w:rsidR="00EA685E" w:rsidRPr="00E0720E" w:rsidRDefault="00EA685E" w:rsidP="00EA685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685E" w:rsidRPr="00E0720E" w:rsidRDefault="004F6F8E" w:rsidP="00EA685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углубленной подготовки</w:t>
      </w:r>
    </w:p>
    <w:p w:rsidR="00EA685E" w:rsidRPr="00E0720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6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6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6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85E" w:rsidRPr="00EA685E" w:rsidRDefault="00EA685E" w:rsidP="00EA685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85E" w:rsidRDefault="00E57953" w:rsidP="00EA6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Иркутск 202</w:t>
      </w:r>
      <w:r w:rsidR="00472633">
        <w:rPr>
          <w:rFonts w:ascii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 w:rsidR="00EA685E" w:rsidRPr="00E0720E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646"/>
      </w:tblGrid>
      <w:tr w:rsidR="00E57953" w:rsidTr="00E57953">
        <w:tc>
          <w:tcPr>
            <w:tcW w:w="2573" w:type="pct"/>
          </w:tcPr>
          <w:p w:rsidR="00E57953" w:rsidRDefault="00E57953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lastRenderedPageBreak/>
              <w:t>РАССМОТРЕНА</w:t>
            </w:r>
          </w:p>
          <w:p w:rsidR="00E57953" w:rsidRDefault="00E57953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на заседании ЦМК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Фармация</w:t>
            </w:r>
          </w:p>
          <w:p w:rsidR="00E57953" w:rsidRDefault="00E57953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протокол № 10 </w:t>
            </w:r>
          </w:p>
          <w:p w:rsidR="00E57953" w:rsidRDefault="00E57953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"1</w:t>
            </w:r>
            <w:r w:rsidR="00472633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" июня 202</w:t>
            </w:r>
            <w:r w:rsidR="00472633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 г. </w:t>
            </w:r>
          </w:p>
          <w:p w:rsidR="00E57953" w:rsidRDefault="00E57953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П. Фролова</w:t>
            </w:r>
          </w:p>
          <w:p w:rsidR="00E57953" w:rsidRDefault="00E5795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427" w:type="pct"/>
          </w:tcPr>
          <w:p w:rsidR="00472633" w:rsidRPr="00472633" w:rsidRDefault="00472633" w:rsidP="00472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72633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УТВЕРЖДАЮ</w:t>
            </w:r>
          </w:p>
          <w:p w:rsidR="00472633" w:rsidRPr="00472633" w:rsidRDefault="00472633" w:rsidP="0047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472633" w:rsidRPr="00472633" w:rsidRDefault="00472633" w:rsidP="004726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472633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 xml:space="preserve">Заместитель директора по учебной работе </w:t>
            </w:r>
          </w:p>
          <w:p w:rsidR="00472633" w:rsidRPr="00472633" w:rsidRDefault="00472633" w:rsidP="004726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r w:rsidRPr="00472633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О.П. Кардашевская</w:t>
            </w:r>
          </w:p>
          <w:p w:rsidR="00E57953" w:rsidRDefault="00472633" w:rsidP="0047263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472633"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  <w:t>«18» июня 2020 г.</w:t>
            </w:r>
          </w:p>
        </w:tc>
      </w:tr>
    </w:tbl>
    <w:p w:rsidR="00E0720E" w:rsidRPr="00A71E53" w:rsidRDefault="00E0720E" w:rsidP="00E0720E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E0720E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E0720E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E0720E" w:rsidRPr="00A71E53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E0720E" w:rsidRPr="00A71E53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0720E" w:rsidRPr="009C0F00" w:rsidRDefault="00E0720E" w:rsidP="00E0720E">
      <w:pPr>
        <w:jc w:val="both"/>
        <w:rPr>
          <w:rFonts w:ascii="Times New Roman" w:hAnsi="Times New Roman" w:cs="Times New Roman"/>
          <w:sz w:val="24"/>
          <w:szCs w:val="24"/>
        </w:rPr>
      </w:pPr>
      <w:r w:rsidRPr="009C0F00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разработана в соответствии с  </w:t>
      </w:r>
      <w:r w:rsidRPr="009C0F00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 образовательным стандартом среднего профессионального образования по специальности  31.02.01 Лечебное </w:t>
      </w:r>
      <w:r w:rsidR="009E54A4">
        <w:rPr>
          <w:rFonts w:ascii="Times New Roman" w:hAnsi="Times New Roman" w:cs="Times New Roman"/>
          <w:sz w:val="24"/>
          <w:szCs w:val="24"/>
        </w:rPr>
        <w:t>дело, утвержденным приказом №514</w:t>
      </w:r>
      <w:r w:rsidRPr="009C0F00">
        <w:rPr>
          <w:rFonts w:ascii="Times New Roman" w:hAnsi="Times New Roman" w:cs="Times New Roman"/>
          <w:sz w:val="24"/>
          <w:szCs w:val="24"/>
        </w:rPr>
        <w:t>, от 12 мая 2014 г. Министерства образования и науки РФ.</w:t>
      </w:r>
    </w:p>
    <w:p w:rsidR="00E0720E" w:rsidRPr="009C0F00" w:rsidRDefault="00E0720E" w:rsidP="00E07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20E" w:rsidRPr="009C0F00" w:rsidRDefault="00E0720E" w:rsidP="00E07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720E" w:rsidRPr="009C0F00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F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Организация-разработчик: </w:t>
      </w:r>
      <w:r w:rsidRPr="009C0F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E0720E" w:rsidRPr="009C0F00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0720E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0720E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0720E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0720E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0720E" w:rsidRPr="00A71E53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0720E" w:rsidRPr="00A71E53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Разработчик: </w:t>
      </w:r>
      <w:r w:rsidR="00212BF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</w:t>
      </w:r>
      <w:r w:rsidRPr="00A71E5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.В. </w:t>
      </w:r>
      <w:r w:rsidR="00212BF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Осипов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, преподаватель</w:t>
      </w:r>
      <w:r w:rsidRPr="00A71E5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ОГБПОУ ИБМК.</w:t>
      </w:r>
    </w:p>
    <w:p w:rsidR="00E0720E" w:rsidRPr="00A71E53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0720E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0720E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0720E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0720E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0720E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0720E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0720E" w:rsidRPr="00A71E53" w:rsidRDefault="00E0720E" w:rsidP="00E0720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507F88" w:rsidRDefault="00507F88" w:rsidP="00AA6EF3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C0F00" w:rsidRDefault="009C0F00" w:rsidP="009C0F00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C0F00" w:rsidRDefault="009C0F00" w:rsidP="009C0F00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C0F00" w:rsidRDefault="009C0F00" w:rsidP="009C0F00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C0F00" w:rsidRDefault="009C0F00" w:rsidP="009C0F00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57953" w:rsidRDefault="00E57953" w:rsidP="009C0F00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57953" w:rsidRDefault="00E57953" w:rsidP="009C0F00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C0F00" w:rsidRDefault="009C0F00" w:rsidP="009C0F00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C0F00" w:rsidRDefault="009C0F00" w:rsidP="009C0F00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C0F00" w:rsidRDefault="009C0F00" w:rsidP="009C0F00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C0F00" w:rsidRDefault="009C0F00" w:rsidP="009C0F00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C0F00" w:rsidRDefault="009C0F00" w:rsidP="009C0F00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A6EF3" w:rsidRDefault="00AA6EF3" w:rsidP="00AA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1DD4" w:rsidRPr="00210CE4" w:rsidRDefault="00CF1DD4" w:rsidP="00CF1DD4">
      <w:pPr>
        <w:keepNext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10CE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СОДЕРЖАНИЕ</w:t>
      </w:r>
    </w:p>
    <w:p w:rsidR="00CF1DD4" w:rsidRPr="00210CE4" w:rsidRDefault="00CF1DD4" w:rsidP="00AA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A6EF3" w:rsidRPr="00210CE4" w:rsidTr="00254A80">
        <w:tc>
          <w:tcPr>
            <w:tcW w:w="7668" w:type="dxa"/>
          </w:tcPr>
          <w:p w:rsidR="00AA6EF3" w:rsidRPr="00210CE4" w:rsidRDefault="00AA6EF3" w:rsidP="00254A8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AA6EF3" w:rsidRPr="00210CE4" w:rsidRDefault="00AA6EF3" w:rsidP="00254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6EF3" w:rsidRPr="00210CE4" w:rsidTr="00254A80">
        <w:tc>
          <w:tcPr>
            <w:tcW w:w="7668" w:type="dxa"/>
          </w:tcPr>
          <w:p w:rsidR="00AA6EF3" w:rsidRPr="00210CE4" w:rsidRDefault="00AA6EF3" w:rsidP="00AA6EF3">
            <w:pPr>
              <w:keepNext/>
              <w:numPr>
                <w:ilvl w:val="0"/>
                <w:numId w:val="23"/>
              </w:numPr>
              <w:suppressAutoHyphens/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10CE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ПАСПОРТ рабочей ПРОГРАММЫ</w:t>
            </w:r>
            <w:r w:rsidRPr="00210C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10CE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ДИСЦИПЛИНЫ</w:t>
            </w:r>
          </w:p>
          <w:p w:rsidR="00AA6EF3" w:rsidRPr="00210CE4" w:rsidRDefault="00AA6EF3" w:rsidP="00254A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AA6EF3" w:rsidRPr="00210CE4" w:rsidRDefault="00AA6EF3" w:rsidP="00254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6EF3" w:rsidRPr="00210CE4" w:rsidTr="00254A80">
        <w:tc>
          <w:tcPr>
            <w:tcW w:w="7668" w:type="dxa"/>
          </w:tcPr>
          <w:p w:rsidR="00AA6EF3" w:rsidRPr="00210CE4" w:rsidRDefault="00AA6EF3" w:rsidP="00AA6EF3">
            <w:pPr>
              <w:keepNext/>
              <w:numPr>
                <w:ilvl w:val="0"/>
                <w:numId w:val="23"/>
              </w:numPr>
              <w:suppressAutoHyphens/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0CE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 xml:space="preserve">СТРУКТУРА и содержание </w:t>
            </w:r>
            <w:r w:rsidRPr="00210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ДИСЦИПЛИНЫ</w:t>
            </w:r>
          </w:p>
          <w:p w:rsidR="00AA6EF3" w:rsidRPr="00210CE4" w:rsidRDefault="00AA6EF3" w:rsidP="00254A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AA6EF3" w:rsidRPr="00210CE4" w:rsidRDefault="00AA6EF3" w:rsidP="00254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6EF3" w:rsidRPr="00210CE4" w:rsidTr="00254A80">
        <w:trPr>
          <w:trHeight w:val="670"/>
        </w:trPr>
        <w:tc>
          <w:tcPr>
            <w:tcW w:w="7668" w:type="dxa"/>
          </w:tcPr>
          <w:p w:rsidR="00AA6EF3" w:rsidRPr="00210CE4" w:rsidRDefault="00AA6EF3" w:rsidP="00AA6EF3">
            <w:pPr>
              <w:keepNext/>
              <w:numPr>
                <w:ilvl w:val="0"/>
                <w:numId w:val="23"/>
              </w:numPr>
              <w:suppressAutoHyphens/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10CE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условия реализации  дисциплины</w:t>
            </w:r>
          </w:p>
        </w:tc>
        <w:tc>
          <w:tcPr>
            <w:tcW w:w="1903" w:type="dxa"/>
          </w:tcPr>
          <w:p w:rsidR="00AA6EF3" w:rsidRPr="00210CE4" w:rsidRDefault="00AA6EF3" w:rsidP="00254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6EF3" w:rsidRPr="00210CE4" w:rsidTr="00254A80">
        <w:tc>
          <w:tcPr>
            <w:tcW w:w="7668" w:type="dxa"/>
          </w:tcPr>
          <w:p w:rsidR="00AA6EF3" w:rsidRPr="00210CE4" w:rsidRDefault="00AA6EF3" w:rsidP="00AA6EF3">
            <w:pPr>
              <w:keepNext/>
              <w:numPr>
                <w:ilvl w:val="0"/>
                <w:numId w:val="23"/>
              </w:numPr>
              <w:suppressAutoHyphens/>
              <w:autoSpaceDE w:val="0"/>
              <w:autoSpaceDN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210CE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  <w:t>Контроль и оценка результатов Освоения дисциплины</w:t>
            </w:r>
          </w:p>
          <w:p w:rsidR="00AA6EF3" w:rsidRPr="00210CE4" w:rsidRDefault="00AA6EF3" w:rsidP="00254A8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AA6EF3" w:rsidRPr="00210CE4" w:rsidRDefault="00AA6EF3" w:rsidP="00254A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A6EF3" w:rsidRDefault="00AA6EF3" w:rsidP="00EA68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685E" w:rsidRPr="00E57953" w:rsidRDefault="00EA685E" w:rsidP="00E57953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AA6EF3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1. паспорт Рабочей ПРОГРАММЫ ДИСЦИПЛИНЫ</w:t>
      </w:r>
    </w:p>
    <w:p w:rsidR="00EA685E" w:rsidRPr="00AA6EF3" w:rsidRDefault="00EA685E" w:rsidP="00AA6EF3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6E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ФАРМАКОЛОГИЯ</w:t>
      </w:r>
    </w:p>
    <w:p w:rsidR="00EA685E" w:rsidRPr="00EA685E" w:rsidRDefault="00EA685E" w:rsidP="00AA6EF3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A685E" w:rsidRPr="00AA6EF3" w:rsidRDefault="00EA685E" w:rsidP="00AA6EF3">
      <w:pPr>
        <w:pStyle w:val="a4"/>
        <w:numPr>
          <w:ilvl w:val="1"/>
          <w:numId w:val="24"/>
        </w:num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6E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Область применения программы</w:t>
      </w:r>
    </w:p>
    <w:p w:rsidR="00AA6EF3" w:rsidRDefault="00AA6EF3" w:rsidP="00AA6EF3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6EF3" w:rsidRPr="007C5AD2" w:rsidRDefault="00AA6EF3" w:rsidP="00AA6E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Рабочая программа дисциплины является частью основной профессиональной образовательной программы в соответствии с ФГОС по специальности </w:t>
      </w:r>
      <w:hyperlink r:id="rId7" w:tgtFrame="_blank" w:tooltip="ФГОС СПО 3+" w:history="1">
        <w:r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31</w:t>
        </w:r>
        <w:r w:rsidRPr="007C5AD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.02.01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Лечебн</w:t>
      </w: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дело</w:t>
      </w:r>
    </w:p>
    <w:p w:rsidR="00AA6EF3" w:rsidRDefault="00AA6EF3" w:rsidP="00AA6E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Рабочая программа дисциплины может быть использована в дополнительном профессиональном образовании  и профессиональной подготовке по специа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 31.02.01 Лечебн</w:t>
      </w:r>
      <w:r w:rsidRPr="007C5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дело</w:t>
      </w:r>
    </w:p>
    <w:p w:rsidR="00AA6EF3" w:rsidRDefault="00AA6EF3" w:rsidP="00AA6E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EF3" w:rsidRPr="00210CE4" w:rsidRDefault="00AA6EF3" w:rsidP="00AA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программы: </w:t>
      </w:r>
    </w:p>
    <w:p w:rsidR="00AA6EF3" w:rsidRPr="00210CE4" w:rsidRDefault="00AA6EF3" w:rsidP="00AA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6EF3" w:rsidRPr="007C5AD2" w:rsidRDefault="00AA6EF3" w:rsidP="00E5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210C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Фармакология</w:t>
      </w:r>
      <w:r w:rsidRPr="00210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состав общепрофессиональных дисциплин профессионального учебного цикла.</w:t>
      </w:r>
    </w:p>
    <w:p w:rsidR="00AA6EF3" w:rsidRDefault="00AA6EF3" w:rsidP="00AA6EF3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6EF3" w:rsidRPr="00210CE4" w:rsidRDefault="00AA6EF3" w:rsidP="00AA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 Цели и задачи дисциплины – требования к результатам освоения дисциплины </w:t>
      </w:r>
    </w:p>
    <w:p w:rsidR="00AA6EF3" w:rsidRPr="00210CE4" w:rsidRDefault="00AA6EF3" w:rsidP="00AA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A6EF3" w:rsidRPr="00210CE4" w:rsidRDefault="00AA6EF3" w:rsidP="00AA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уметь: </w:t>
      </w:r>
    </w:p>
    <w:p w:rsidR="00AA6EF3" w:rsidRPr="007C5AD2" w:rsidRDefault="00AA6EF3" w:rsidP="00AA6EF3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выписывать лекарственные формы в виде рецепта с применением справочной литературы;</w:t>
      </w:r>
    </w:p>
    <w:p w:rsidR="00AA6EF3" w:rsidRPr="007C5AD2" w:rsidRDefault="00AA6EF3" w:rsidP="00AA6EF3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находить сведения о лекарственных препаратах в доступных базах данных;</w:t>
      </w:r>
    </w:p>
    <w:p w:rsidR="00AA6EF3" w:rsidRPr="007C5AD2" w:rsidRDefault="00AA6EF3" w:rsidP="00AA6EF3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ориентироваться в номенклатуре лекарственных средств;</w:t>
      </w:r>
    </w:p>
    <w:p w:rsidR="00AA6EF3" w:rsidRPr="007C5AD2" w:rsidRDefault="00AA6EF3" w:rsidP="00AA6EF3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применять лекарственные средства по назначению врача;</w:t>
      </w:r>
    </w:p>
    <w:p w:rsidR="00AA6EF3" w:rsidRPr="007C5AD2" w:rsidRDefault="00AA6EF3" w:rsidP="00AA6EF3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давать рекомендации пациенту по применению различных лекарственных средств;</w:t>
      </w:r>
    </w:p>
    <w:p w:rsidR="00AA6EF3" w:rsidRPr="00210CE4" w:rsidRDefault="00AA6EF3" w:rsidP="00AA6E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EF3" w:rsidRPr="00210CE4" w:rsidRDefault="00AA6EF3" w:rsidP="00AA6E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знать: </w:t>
      </w:r>
    </w:p>
    <w:p w:rsidR="00AA6EF3" w:rsidRPr="007C5AD2" w:rsidRDefault="00AA6EF3" w:rsidP="00AA6EF3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лекарственные формы, пути введения лекарственных средств, виды их действия и взаимодействия;</w:t>
      </w:r>
    </w:p>
    <w:p w:rsidR="00AA6EF3" w:rsidRPr="007C5AD2" w:rsidRDefault="00AA6EF3" w:rsidP="00AA6EF3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лекарственные группы и фармакотерапевтические действия лекарств по группам;</w:t>
      </w:r>
    </w:p>
    <w:p w:rsidR="00AA6EF3" w:rsidRPr="007C5AD2" w:rsidRDefault="00AA6EF3" w:rsidP="00AA6EF3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побочные эффекты, виды реакций и осложнения лекарственной терапии;</w:t>
      </w:r>
    </w:p>
    <w:p w:rsidR="00AA6EF3" w:rsidRPr="007C5AD2" w:rsidRDefault="00AA6EF3" w:rsidP="00AA6EF3">
      <w:pPr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5AD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заполнения рецептурных бланков.</w:t>
      </w:r>
    </w:p>
    <w:p w:rsidR="00AA6EF3" w:rsidRDefault="00AA6EF3" w:rsidP="00AA6EF3">
      <w:pPr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6EF3" w:rsidRPr="00AA6EF3" w:rsidRDefault="00AA6EF3" w:rsidP="00AA6E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Формируемые компетенции: </w:t>
      </w:r>
    </w:p>
    <w:p w:rsidR="00AA6EF3" w:rsidRPr="00AA6EF3" w:rsidRDefault="00AA6EF3" w:rsidP="00AA6E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85E" w:rsidRPr="00AA6EF3" w:rsidRDefault="00AA6EF3" w:rsidP="00AA6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A6EF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ОК:</w:t>
      </w:r>
    </w:p>
    <w:p w:rsidR="00EA685E" w:rsidRPr="00AA6EF3" w:rsidRDefault="00EA685E" w:rsidP="00EA685E">
      <w:pPr>
        <w:widowControl w:val="0"/>
        <w:spacing w:after="0" w:line="240" w:lineRule="auto"/>
        <w:ind w:right="-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EA685E" w:rsidRPr="00AA6EF3" w:rsidRDefault="00EA685E" w:rsidP="00EA685E">
      <w:pPr>
        <w:widowControl w:val="0"/>
        <w:spacing w:after="0" w:line="240" w:lineRule="auto"/>
        <w:ind w:right="-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A685E" w:rsidRPr="00AA6EF3" w:rsidRDefault="00EA685E" w:rsidP="00EA685E">
      <w:pPr>
        <w:widowControl w:val="0"/>
        <w:spacing w:after="0" w:line="240" w:lineRule="auto"/>
        <w:ind w:right="-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3. Принимать решения в стандартных и нестандартных ситуациях и нести за них ответственность.</w:t>
      </w:r>
    </w:p>
    <w:p w:rsidR="00EA685E" w:rsidRPr="00AA6EF3" w:rsidRDefault="00EA685E" w:rsidP="00EA685E">
      <w:pPr>
        <w:widowControl w:val="0"/>
        <w:spacing w:after="0" w:line="240" w:lineRule="auto"/>
        <w:ind w:right="-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4. 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EA685E" w:rsidRPr="00AA6EF3" w:rsidRDefault="00EA685E" w:rsidP="00EA685E">
      <w:pPr>
        <w:widowControl w:val="0"/>
        <w:spacing w:after="0" w:line="240" w:lineRule="auto"/>
        <w:ind w:right="-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5. Использовать информационно-коммуникационные технологии в профессиональной деятельности.</w:t>
      </w:r>
    </w:p>
    <w:p w:rsidR="00EA685E" w:rsidRPr="00AA6EF3" w:rsidRDefault="00EA685E" w:rsidP="00EA685E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ОК 6. Работать в коллективе и команде, эффективно общаться </w:t>
      </w:r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с коллегами, руководством, потребителями.</w:t>
      </w:r>
    </w:p>
    <w:p w:rsidR="00EA685E" w:rsidRPr="00AA6EF3" w:rsidRDefault="00EA685E" w:rsidP="00EA685E">
      <w:pPr>
        <w:widowControl w:val="0"/>
        <w:spacing w:after="0" w:line="240" w:lineRule="auto"/>
        <w:ind w:right="-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7. Брать ответственность за работу членов команды (подчиненных), за результат выполнения заданий.</w:t>
      </w:r>
    </w:p>
    <w:p w:rsidR="00EA685E" w:rsidRPr="00AA6EF3" w:rsidRDefault="00EA685E" w:rsidP="00EA685E">
      <w:pPr>
        <w:widowControl w:val="0"/>
        <w:spacing w:after="0" w:line="240" w:lineRule="auto"/>
        <w:ind w:right="-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EA685E" w:rsidRPr="00AA6EF3" w:rsidRDefault="00EA685E" w:rsidP="00EA685E">
      <w:pPr>
        <w:shd w:val="clear" w:color="auto" w:fill="FFFFFF"/>
        <w:spacing w:after="0" w:line="240" w:lineRule="auto"/>
        <w:ind w:right="-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 9. Ориентироваться в условиях частой смены технологий </w:t>
      </w:r>
      <w:r w:rsidRPr="00AA6E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профессиональной деятельности.</w:t>
      </w:r>
    </w:p>
    <w:p w:rsidR="00EA685E" w:rsidRPr="00AA6EF3" w:rsidRDefault="00EA685E" w:rsidP="00EA685E">
      <w:pPr>
        <w:widowControl w:val="0"/>
        <w:spacing w:after="0" w:line="240" w:lineRule="auto"/>
        <w:ind w:right="-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10. 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EA685E" w:rsidRPr="00AA6EF3" w:rsidRDefault="00EA685E" w:rsidP="00EA685E">
      <w:pPr>
        <w:widowControl w:val="0"/>
        <w:spacing w:after="0" w:line="240" w:lineRule="auto"/>
        <w:ind w:right="-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 11. Быть готовым брать на себя нравственные обязательства </w:t>
      </w:r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по отношению к природе, обществу, человеку.</w:t>
      </w:r>
    </w:p>
    <w:p w:rsidR="00EA685E" w:rsidRPr="00AA6EF3" w:rsidRDefault="00EA685E" w:rsidP="00EA685E">
      <w:pPr>
        <w:widowControl w:val="0"/>
        <w:spacing w:after="0" w:line="240" w:lineRule="auto"/>
        <w:ind w:right="-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12. 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EA685E" w:rsidRPr="00AA6EF3" w:rsidRDefault="00EA685E" w:rsidP="00EA685E">
      <w:pPr>
        <w:widowControl w:val="0"/>
        <w:spacing w:after="0" w:line="240" w:lineRule="auto"/>
        <w:ind w:right="-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13. 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A685E" w:rsidRPr="00AA6EF3" w:rsidRDefault="00EA685E" w:rsidP="00EA685E">
      <w:pPr>
        <w:widowControl w:val="0"/>
        <w:tabs>
          <w:tab w:val="left" w:pos="708"/>
        </w:tabs>
        <w:spacing w:after="0" w:line="240" w:lineRule="auto"/>
        <w:ind w:right="-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ОК 14. Исполнять воинскую обязанность, в том числе с применением полученных профессиональных знаний (для юношей).</w:t>
      </w:r>
    </w:p>
    <w:p w:rsidR="00EA685E" w:rsidRPr="00AA6EF3" w:rsidRDefault="00EA685E" w:rsidP="00EA685E">
      <w:pPr>
        <w:widowControl w:val="0"/>
        <w:tabs>
          <w:tab w:val="left" w:pos="708"/>
        </w:tabs>
        <w:spacing w:after="0" w:line="240" w:lineRule="auto"/>
        <w:ind w:right="-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685E" w:rsidRPr="00AA6EF3" w:rsidRDefault="00EA685E" w:rsidP="00EA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ПК:</w:t>
      </w:r>
    </w:p>
    <w:p w:rsidR="00EA685E" w:rsidRPr="00AA6EF3" w:rsidRDefault="00EA685E" w:rsidP="00EA6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2.1. Представлять информацию в понятном для пациента виде, объяснять ему суть вмешательств.</w:t>
      </w:r>
    </w:p>
    <w:p w:rsidR="00EA685E" w:rsidRPr="00AA6EF3" w:rsidRDefault="00EA685E" w:rsidP="00EA6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EA685E" w:rsidRPr="00AA6EF3" w:rsidRDefault="00EA685E" w:rsidP="00EA6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2.3. Сотрудничать со взаимодействующими организациями и службами.</w:t>
      </w:r>
    </w:p>
    <w:p w:rsidR="00EA685E" w:rsidRPr="00AA6EF3" w:rsidRDefault="00EA685E" w:rsidP="00EA6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2.4. Применять медикаментозные средства в соответствии с правилами их использования.</w:t>
      </w:r>
    </w:p>
    <w:p w:rsidR="00EA685E" w:rsidRPr="00AA6EF3" w:rsidRDefault="00EA685E" w:rsidP="00EA6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Вести утвержденную медицинскую документацию.</w:t>
      </w:r>
    </w:p>
    <w:p w:rsidR="00EA685E" w:rsidRPr="00AA6EF3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685E" w:rsidRPr="00AA6EF3" w:rsidRDefault="00EA685E" w:rsidP="00EA685E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6E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1.4</w:t>
      </w:r>
      <w:r w:rsidR="00AA6E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.К</w:t>
      </w:r>
      <w:r w:rsidRPr="00AA6E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оличество часов на освоение </w:t>
      </w:r>
      <w:r w:rsidR="00AA6E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рабочей </w:t>
      </w:r>
      <w:r w:rsidRPr="00AA6E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программы дисциплины:</w:t>
      </w:r>
    </w:p>
    <w:p w:rsidR="00EA685E" w:rsidRPr="00AA6EF3" w:rsidRDefault="00EA685E" w:rsidP="00EA685E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максимальной учебной нагрузки обучающегося</w:t>
      </w:r>
      <w:r w:rsid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6EF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147 </w:t>
      </w:r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часов, в том числе:</w:t>
      </w:r>
    </w:p>
    <w:p w:rsidR="00EA685E" w:rsidRPr="00AA6EF3" w:rsidRDefault="00EA685E" w:rsidP="00EA685E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обязательной аудиторной учебной нагрузки обучающегося</w:t>
      </w:r>
      <w:r w:rsid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6EF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98</w:t>
      </w:r>
      <w:r w:rsidR="00AA6EF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часов;</w:t>
      </w:r>
    </w:p>
    <w:p w:rsidR="00EA685E" w:rsidRPr="00AA6EF3" w:rsidRDefault="00EA685E" w:rsidP="00EA685E">
      <w:pPr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самостоятельной работы обучающегося</w:t>
      </w:r>
      <w:r w:rsid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6EF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49 </w:t>
      </w:r>
      <w:r w:rsidRPr="00AA6E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часов.</w:t>
      </w:r>
    </w:p>
    <w:p w:rsidR="00EA685E" w:rsidRPr="00AA6EF3" w:rsidRDefault="00EA685E" w:rsidP="00EA685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6E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:rsidR="00EA685E" w:rsidRPr="00AA6EF3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 СОДЕРЖАНИЕ ДИСЦИПЛИНЫ</w:t>
      </w:r>
    </w:p>
    <w:p w:rsidR="00EA685E" w:rsidRPr="00AA6EF3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85E" w:rsidRPr="00AA6EF3" w:rsidRDefault="00AA6EF3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Объем </w:t>
      </w:r>
      <w:r w:rsidR="00EA685E" w:rsidRPr="00AA6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и виды учебной работы</w:t>
      </w:r>
    </w:p>
    <w:p w:rsidR="00EA685E" w:rsidRPr="00EA685E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1"/>
        <w:gridCol w:w="1803"/>
      </w:tblGrid>
      <w:tr w:rsidR="00EA685E" w:rsidRPr="00EA685E" w:rsidTr="00E0720E">
        <w:trPr>
          <w:trHeight w:val="460"/>
        </w:trPr>
        <w:tc>
          <w:tcPr>
            <w:tcW w:w="7901" w:type="dxa"/>
            <w:shd w:val="clear" w:color="auto" w:fill="auto"/>
          </w:tcPr>
          <w:p w:rsidR="00EA685E" w:rsidRPr="008C4D4A" w:rsidRDefault="00EA685E" w:rsidP="00EA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3" w:type="dxa"/>
            <w:shd w:val="clear" w:color="auto" w:fill="auto"/>
          </w:tcPr>
          <w:p w:rsidR="00EA685E" w:rsidRPr="008C4D4A" w:rsidRDefault="00EA685E" w:rsidP="00EA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4D4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EA685E" w:rsidRPr="00EA685E" w:rsidTr="00E0720E">
        <w:trPr>
          <w:trHeight w:val="285"/>
        </w:trPr>
        <w:tc>
          <w:tcPr>
            <w:tcW w:w="7901" w:type="dxa"/>
            <w:shd w:val="clear" w:color="auto" w:fill="auto"/>
          </w:tcPr>
          <w:p w:rsidR="00EA685E" w:rsidRPr="008C4D4A" w:rsidRDefault="00EA685E" w:rsidP="00EA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3" w:type="dxa"/>
            <w:shd w:val="clear" w:color="auto" w:fill="auto"/>
          </w:tcPr>
          <w:p w:rsidR="00EA685E" w:rsidRPr="008C4D4A" w:rsidRDefault="00EA685E" w:rsidP="00EA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C4D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147</w:t>
            </w:r>
          </w:p>
        </w:tc>
      </w:tr>
      <w:tr w:rsidR="00EA685E" w:rsidRPr="00EA685E" w:rsidTr="00E0720E">
        <w:tc>
          <w:tcPr>
            <w:tcW w:w="7901" w:type="dxa"/>
            <w:shd w:val="clear" w:color="auto" w:fill="auto"/>
          </w:tcPr>
          <w:p w:rsidR="00EA685E" w:rsidRPr="008C4D4A" w:rsidRDefault="00EA685E" w:rsidP="00EA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3" w:type="dxa"/>
            <w:shd w:val="clear" w:color="auto" w:fill="auto"/>
          </w:tcPr>
          <w:p w:rsidR="00EA685E" w:rsidRPr="008C4D4A" w:rsidRDefault="00EA685E" w:rsidP="00EA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C4D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98</w:t>
            </w:r>
          </w:p>
        </w:tc>
      </w:tr>
      <w:tr w:rsidR="00EA685E" w:rsidRPr="00EA685E" w:rsidTr="00E0720E">
        <w:tc>
          <w:tcPr>
            <w:tcW w:w="7901" w:type="dxa"/>
            <w:shd w:val="clear" w:color="auto" w:fill="auto"/>
          </w:tcPr>
          <w:p w:rsidR="00EA685E" w:rsidRPr="008C4D4A" w:rsidRDefault="00EA685E" w:rsidP="00EA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3" w:type="dxa"/>
            <w:shd w:val="clear" w:color="auto" w:fill="auto"/>
          </w:tcPr>
          <w:p w:rsidR="00EA685E" w:rsidRPr="008C4D4A" w:rsidRDefault="00EA685E" w:rsidP="00EA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EA685E" w:rsidRPr="00EA685E" w:rsidTr="00E0720E">
        <w:tc>
          <w:tcPr>
            <w:tcW w:w="7901" w:type="dxa"/>
            <w:shd w:val="clear" w:color="auto" w:fill="auto"/>
          </w:tcPr>
          <w:p w:rsidR="00EA685E" w:rsidRPr="008C4D4A" w:rsidRDefault="00EA685E" w:rsidP="00EA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803" w:type="dxa"/>
            <w:shd w:val="clear" w:color="auto" w:fill="auto"/>
          </w:tcPr>
          <w:p w:rsidR="00EA685E" w:rsidRPr="008C4D4A" w:rsidRDefault="00EA685E" w:rsidP="00EA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C4D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52</w:t>
            </w:r>
          </w:p>
        </w:tc>
      </w:tr>
      <w:tr w:rsidR="00EA685E" w:rsidRPr="00EA685E" w:rsidTr="00E0720E">
        <w:tc>
          <w:tcPr>
            <w:tcW w:w="7901" w:type="dxa"/>
            <w:shd w:val="clear" w:color="auto" w:fill="auto"/>
          </w:tcPr>
          <w:p w:rsidR="00EA685E" w:rsidRPr="008C4D4A" w:rsidRDefault="00EA685E" w:rsidP="00EA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3" w:type="dxa"/>
            <w:shd w:val="clear" w:color="auto" w:fill="auto"/>
          </w:tcPr>
          <w:p w:rsidR="00EA685E" w:rsidRPr="008C4D4A" w:rsidRDefault="00EA685E" w:rsidP="00EA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C4D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49</w:t>
            </w:r>
          </w:p>
        </w:tc>
      </w:tr>
      <w:tr w:rsidR="00EA685E" w:rsidRPr="00EA685E" w:rsidTr="00E0720E">
        <w:tc>
          <w:tcPr>
            <w:tcW w:w="7901" w:type="dxa"/>
            <w:shd w:val="clear" w:color="auto" w:fill="auto"/>
          </w:tcPr>
          <w:p w:rsidR="00EA685E" w:rsidRPr="008C4D4A" w:rsidRDefault="008C4D4A" w:rsidP="008C4D4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A685E" w:rsidRPr="008C4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 с учебными текстами (чтение конспекта, составление плана изучения учебного процесса, конспектирование, выписка из текста, ответы на контрольные работы, работа со словарями, справочниками, создание презентаций) </w:t>
            </w:r>
          </w:p>
        </w:tc>
        <w:tc>
          <w:tcPr>
            <w:tcW w:w="1803" w:type="dxa"/>
            <w:shd w:val="clear" w:color="auto" w:fill="auto"/>
          </w:tcPr>
          <w:p w:rsidR="00EA685E" w:rsidRPr="008C4D4A" w:rsidRDefault="00EA685E" w:rsidP="00EA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C4D4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8C4D4A" w:rsidRPr="00EA685E" w:rsidTr="00254A80">
        <w:trPr>
          <w:trHeight w:val="1693"/>
        </w:trPr>
        <w:tc>
          <w:tcPr>
            <w:tcW w:w="7901" w:type="dxa"/>
            <w:shd w:val="clear" w:color="auto" w:fill="auto"/>
          </w:tcPr>
          <w:p w:rsidR="008C4D4A" w:rsidRPr="008C4D4A" w:rsidRDefault="008C4D4A" w:rsidP="008C4D4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4A">
              <w:rPr>
                <w:rFonts w:ascii="Times New Roman" w:hAnsi="Times New Roman" w:cs="Times New Roman"/>
                <w:sz w:val="24"/>
                <w:szCs w:val="24"/>
              </w:rPr>
              <w:t>Выполнение учебно-исследовательской работы (подготовка рефератов, докладов-презентаций, проектов, рефератов)</w:t>
            </w:r>
          </w:p>
          <w:p w:rsidR="008C4D4A" w:rsidRPr="008C4D4A" w:rsidRDefault="008C4D4A" w:rsidP="008C4D4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D4A">
              <w:rPr>
                <w:rFonts w:ascii="Times New Roman" w:hAnsi="Times New Roman" w:cs="Times New Roman"/>
                <w:sz w:val="24"/>
                <w:szCs w:val="24"/>
              </w:rPr>
              <w:t>Заполнение рабочей тетради (заполнение таблиц, планов-конспектов, схем, составление словаря медицинских терминов, выполнение заданий в тестовой форме, составление кроссвордов)</w:t>
            </w:r>
          </w:p>
        </w:tc>
        <w:tc>
          <w:tcPr>
            <w:tcW w:w="1803" w:type="dxa"/>
            <w:shd w:val="clear" w:color="auto" w:fill="auto"/>
          </w:tcPr>
          <w:p w:rsidR="008C4D4A" w:rsidRPr="008C4D4A" w:rsidRDefault="008C4D4A" w:rsidP="008C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35</w:t>
            </w:r>
          </w:p>
        </w:tc>
      </w:tr>
      <w:tr w:rsidR="00EA685E" w:rsidRPr="00EA685E" w:rsidTr="00E0720E">
        <w:tc>
          <w:tcPr>
            <w:tcW w:w="9704" w:type="dxa"/>
            <w:gridSpan w:val="2"/>
            <w:shd w:val="clear" w:color="auto" w:fill="auto"/>
          </w:tcPr>
          <w:p w:rsidR="00E57953" w:rsidRDefault="00E57953" w:rsidP="00EA68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Итоговая</w:t>
            </w:r>
            <w:r w:rsidR="00EA685E" w:rsidRPr="008C4D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аттестация проводится в форме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        2</w:t>
            </w:r>
          </w:p>
          <w:p w:rsidR="00EA685E" w:rsidRPr="008C4D4A" w:rsidRDefault="00EA685E" w:rsidP="00EA68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4D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дифференцированного зачета</w:t>
            </w:r>
          </w:p>
          <w:p w:rsidR="00EA685E" w:rsidRPr="008C4D4A" w:rsidRDefault="00EA685E" w:rsidP="00EA68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EA685E" w:rsidRPr="00EA685E" w:rsidSect="00E072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68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Рабочий тематический план и содержание учебной дисциплины </w:t>
      </w:r>
      <w:r w:rsidRPr="00EA685E">
        <w:rPr>
          <w:rFonts w:ascii="Times New Roman" w:hAnsi="Times New Roman" w:cs="Times New Roman"/>
          <w:b/>
          <w:sz w:val="28"/>
          <w:szCs w:val="28"/>
          <w:u w:val="single"/>
        </w:rPr>
        <w:t>Фармакология</w:t>
      </w: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2951"/>
        <w:gridCol w:w="21"/>
        <w:gridCol w:w="110"/>
        <w:gridCol w:w="387"/>
        <w:gridCol w:w="28"/>
        <w:gridCol w:w="11"/>
        <w:gridCol w:w="10"/>
        <w:gridCol w:w="7"/>
        <w:gridCol w:w="8"/>
        <w:gridCol w:w="10"/>
        <w:gridCol w:w="106"/>
        <w:gridCol w:w="8934"/>
        <w:gridCol w:w="993"/>
        <w:gridCol w:w="1211"/>
      </w:tblGrid>
      <w:tr w:rsidR="00EA685E" w:rsidRPr="00EA685E" w:rsidTr="00E0720E">
        <w:tc>
          <w:tcPr>
            <w:tcW w:w="2972" w:type="dxa"/>
            <w:gridSpan w:val="2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практические занятия и самостоятельная работа обучающихся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EA685E" w:rsidRPr="00EA685E" w:rsidTr="00E0720E">
        <w:tc>
          <w:tcPr>
            <w:tcW w:w="2972" w:type="dxa"/>
            <w:gridSpan w:val="2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685E" w:rsidRPr="00EA685E" w:rsidTr="00E0720E">
        <w:tc>
          <w:tcPr>
            <w:tcW w:w="12583" w:type="dxa"/>
            <w:gridSpan w:val="12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EA685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5E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1.1. 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Предмет и задачи фармакологии. </w:t>
            </w: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Лекция №1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gridSpan w:val="9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sz w:val="24"/>
                <w:szCs w:val="24"/>
              </w:rPr>
              <w:t>Предмет и задачи фармакологии.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gridSpan w:val="9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sz w:val="24"/>
                <w:szCs w:val="24"/>
              </w:rPr>
              <w:t>Основные этапы фармакологии.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gridSpan w:val="9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Источники получения лекарственных веществ (сырье растительного, бактериального, животного, минерального, бактериального происхождения, синтез).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dxa"/>
            <w:gridSpan w:val="9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Пути изыскания новых лекарственных средств, их клинические испытания.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Самостоятельная работа 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сообщения по теме «История фармакологии».</w:t>
            </w:r>
          </w:p>
          <w:p w:rsidR="00EA685E" w:rsidRPr="00EA685E" w:rsidRDefault="00EA685E" w:rsidP="00EA685E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«История фармакологии».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«Этапы развития фармакологии»: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«Основоположник отечественной фармакологии Н.П. Кравков»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работ отечественных ученых в развитии фармакологии ( И.П. Павлов, Н.И. Пирогов, С.П. Боткин) ;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методы стерилизации лекарственных форм для инъекций»;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«Новейшие лекарственные формы»;</w:t>
            </w:r>
          </w:p>
          <w:p w:rsidR="00EA685E" w:rsidRPr="00EA685E" w:rsidRDefault="00EA685E" w:rsidP="00EA685E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«Принципы изыскания новых лекарственных средств».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12583" w:type="dxa"/>
            <w:gridSpan w:val="12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Раздел 2. 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Рецептура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85"/>
        </w:trPr>
        <w:tc>
          <w:tcPr>
            <w:tcW w:w="3082" w:type="dxa"/>
            <w:gridSpan w:val="3"/>
            <w:vMerge w:val="restart"/>
          </w:tcPr>
          <w:p w:rsidR="00EA685E" w:rsidRPr="00EA685E" w:rsidRDefault="00EA685E" w:rsidP="00EA685E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2.1. 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Понятие о лекарственном веществе, средстве, форме, препарате. Фармакопея. Рецепт. Аптека.</w:t>
            </w:r>
          </w:p>
        </w:tc>
        <w:tc>
          <w:tcPr>
            <w:tcW w:w="9501" w:type="dxa"/>
            <w:gridSpan w:val="9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323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лекарственного вещества, средства, формы, препарата.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17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Фармакопея, ее значение, понятие о списках лекарственных средств «А» и «В»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рецепта, его структура, формы рецептурных бланков (№ 148-1/у-88, № 107/у, рецепт на право получения лекарства, содержащего наркотическое вещество). Правила оформления рецептов на ядовитые, наркотические, сильнодействующие и психотропные средства.1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33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Аптека, ее функции, правила хранения и отпуска лекарственных средств списков «А» и «Б»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81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1" w:type="dxa"/>
            <w:gridSpan w:val="9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Самостоятельная работа 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894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1" w:type="dxa"/>
            <w:gridSpan w:val="9"/>
          </w:tcPr>
          <w:p w:rsidR="00EA685E" w:rsidRPr="00EA685E" w:rsidRDefault="00EA685E" w:rsidP="00EA685E">
            <w:pPr>
              <w:numPr>
                <w:ilvl w:val="0"/>
                <w:numId w:val="11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словаря терминов по тексту учебника.</w:t>
            </w:r>
          </w:p>
          <w:p w:rsidR="00EA685E" w:rsidRPr="00EA685E" w:rsidRDefault="00EA685E" w:rsidP="00EA685E">
            <w:pPr>
              <w:numPr>
                <w:ilvl w:val="0"/>
                <w:numId w:val="11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кроссворда по теме «лекарственные формы»</w:t>
            </w:r>
          </w:p>
          <w:p w:rsidR="00EA685E" w:rsidRPr="00EA685E" w:rsidRDefault="00EA685E" w:rsidP="00EA685E">
            <w:pPr>
              <w:numPr>
                <w:ilvl w:val="0"/>
                <w:numId w:val="11"/>
              </w:num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Выписывание рецептов.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3082" w:type="dxa"/>
            <w:gridSpan w:val="3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2.2. 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Твердые лекарственные формы. </w:t>
            </w:r>
          </w:p>
        </w:tc>
        <w:tc>
          <w:tcPr>
            <w:tcW w:w="9501" w:type="dxa"/>
            <w:gridSpan w:val="9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№2 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1380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4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Современные твердые лекарственные формы. Особенности применения таблеток, драже, порошков, гранул, пастилок и карамелей.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Порошки: состав, свойства, пути введения, виды (разделенные и неразделенные, простые и сложные). Требования к порошкам для наружного применения и ингаляций. Пропись порошков в рецептах.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380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Таблетки: состав, пути введения, значение оболочки таблеток, понятие о «фильм таблетках», их преимущества. Пропись таблеток в рецептах, особенности прописи сложных таблеток, имеющих коммерческое название.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Капсулы: лекарственные средства в капсулах, их значение, применение капсул, пропись в рецептах.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104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Гранулы: характеристика, состав гранул, дозирование, правила применения, пропись в рецептах.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Драже: характеристика, состав драже, пути введения, пропись в рецептах.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Карамели, пастилки: характеристика, особенности применения.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3082" w:type="dxa"/>
            <w:gridSpan w:val="3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2.3. 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Мягкие лекарственные формы.</w:t>
            </w:r>
          </w:p>
        </w:tc>
        <w:tc>
          <w:tcPr>
            <w:tcW w:w="9501" w:type="dxa"/>
            <w:gridSpan w:val="9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№2 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1104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4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Мази: определение, состав мази, характеристика мазевых основ (вазелин, парафин, ланолин, животные жиры, растительные масла, воски, синтетические основы) Влияние основы  на всасывание лекарственных средств, применение.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Пасты: определение, состав пасты, отличие пасты от мази, применение.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104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Суппозитории: определение, состав, виды суппозиториев, особенности действия ректальных и вагинальных суппозиториев, применение.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Линименты: определение, состав, применение.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Пластыри: определение, виды пластырей, применение.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848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Кремы: общая характеристика, отличие от мазей, применение.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Гели: общая характеристика, применение.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Лекарственные пленки: общая характеристика, применение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3082" w:type="dxa"/>
            <w:gridSpan w:val="3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2.4. 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Жидкие лекарственные формы.</w:t>
            </w:r>
          </w:p>
        </w:tc>
        <w:tc>
          <w:tcPr>
            <w:tcW w:w="9501" w:type="dxa"/>
            <w:gridSpan w:val="9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№3 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1104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4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Растворы: определение, виды растворителей, характеристика растворов для наружного, внутреннего, ректального применения, дозирование растворов.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Эмульсии и суспензии: определение, состав, применение, понятие об ультраэмульсиях, особенности их применения.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380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Настои и отвары: характеристика, особенности приготовления настоев и отваров, дозирование, правила хранения.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Настойки: характеристика, получение, дозировании, применение.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Экстракты: характеристика, виды экстрактов, получение, дозирование и применение экстрактов.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134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Лекарственные масла: характеристика, применение.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Соки лекарственных растений: характеристика, применение.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Жидкие бальзамы: характеристика, применение.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Сиропы: характеристика, применение.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848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Микстуры: характеристика, применение.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Аэрозоли: харарктеристика, применение, понятие о дозированных аэрозолях.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Капли: виды капель, требования к глазным каплям.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3082" w:type="dxa"/>
            <w:gridSpan w:val="3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2.5. 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Лекарственные формы для инъекций.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1" w:type="dxa"/>
            <w:gridSpan w:val="9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№3 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322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Лекарственные формы, вводимые в иньекциях.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472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Требования, предъявляемые к ним       (стерильность, апирогенность, отсутствие химических и механических примесей).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48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Пропись в рецептах  лекарственных форм в ампулах и флаконах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73"/>
        </w:trPr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8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34" w:type="dxa"/>
          </w:tcPr>
          <w:p w:rsidR="00EA685E" w:rsidRPr="00EA685E" w:rsidRDefault="00EA685E" w:rsidP="00EA685E">
            <w:pPr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Стерильные растворы, изготовляемые в аптеках. Правила выписывания.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1" w:type="dxa"/>
            <w:gridSpan w:val="9"/>
          </w:tcPr>
          <w:p w:rsidR="00EA685E" w:rsidRPr="00EA685E" w:rsidRDefault="00EA685E" w:rsidP="00EA685E">
            <w:pPr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1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c>
          <w:tcPr>
            <w:tcW w:w="3082" w:type="dxa"/>
            <w:gridSpan w:val="3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1" w:type="dxa"/>
            <w:gridSpan w:val="9"/>
          </w:tcPr>
          <w:p w:rsidR="00EA685E" w:rsidRPr="00EA685E" w:rsidRDefault="00EA685E" w:rsidP="00EA685E">
            <w:pPr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 основными правилами составления рецептов, особенностями применения отдельных твердых, мягких, жидких лекарственных форм, капсул, лекарственных форм для инъекций. Пропись различных лекарственных форм в рецептах с использованием справочной литературы. Расчет количества таблеток, капсул, объема лекарственного средства для применения внутрь в жидком виде, расчет дозы при парантеральном введении лекарственных средств.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12583" w:type="dxa"/>
            <w:gridSpan w:val="12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Раздел 3. 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Общая фармакология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3.1. 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Фармакокинетика.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Фармакодинамика.</w:t>
            </w: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№4 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5" w:type="dxa"/>
            <w:gridSpan w:val="6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процессы фармакокинетики лекарственных средств: введение, характеристика энтеральных и парэнтеральных путей введения, всасывание, понятие 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 биологических барьерах и биологической доступности, распределение, биотрансформация, выведение, понятие об элиминации, периоде полувыведения лекарственных веществ.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5" w:type="dxa"/>
            <w:gridSpan w:val="6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понятия фармакодинамики: фармакологический эффект, механизм действия, локализация действия, понятие о рецепторах, виды действия лекарственных веществ (местное и резорбтивное, прямое и непрямое, основное и побочное, токсическое, тератогенное,  эмбриотоксическое, фетотоксическое).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75" w:type="dxa"/>
            <w:gridSpan w:val="6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Факторы, влияющие на действие лекарственных средств в организме: физико-химические свойства лекарств, доза ( виды доз, их характеристика, понятие о широте терапевтического действия), возраст, масса тела, индивидуальные особенности организма ( понятие об идиосинкразии), состояние организма, биоритмы.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5" w:type="dxa"/>
            <w:gridSpan w:val="6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Реакции, обусловленные длительным приемом и отменой лекарственных средств: явления кумуляции, привыкания (понятие о толерантности), сенсибилизация, лекарственная зависимость (понятие о физической и психической зависимости), феномен отмены, феномен отдачи («рикошета»), феномен «обкрадывания»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75" w:type="dxa"/>
            <w:gridSpan w:val="6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Комбинированное применение лекарственных средств: понятие о полипрагмазии, синергизме (суммация, потенцирование), антагонизме.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" w:type="dxa"/>
            <w:gridSpan w:val="4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75" w:type="dxa"/>
            <w:gridSpan w:val="6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лекарственной терапии: этиотропная, патогенетическая (понятие о заместительной терапии), симптоматическая.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646"/>
        </w:trPr>
        <w:tc>
          <w:tcPr>
            <w:tcW w:w="12583" w:type="dxa"/>
            <w:gridSpan w:val="12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Раздел 4. 1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Частная  фармакология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58"/>
        </w:trPr>
        <w:tc>
          <w:tcPr>
            <w:tcW w:w="2951" w:type="dxa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4.1.1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Антисептические и дезинфицирующие средства.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632" w:type="dxa"/>
            <w:gridSpan w:val="11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№5 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2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347"/>
        </w:trPr>
        <w:tc>
          <w:tcPr>
            <w:tcW w:w="2951" w:type="dxa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4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1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о дезинфицирующих, антисептических и химиотерапевтических средствах.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Классификация антисептических средств. 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Основные группы антисептиков:                                          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Галогеносодержащие препараты: 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хлорсодержащие  (хлорная известь, хлорамин Б, гипохлориты, «Жавель», «Клорсепт»), показания к применению, особенности действия. 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йодсодержащие (раствор йода спиртовый, раствор Люголя,  йодофоры - йодинол, йодонат, иодопирон), особенности действия, отличие иодофоров от препаратов йода, показания к  применению.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79"/>
        </w:trPr>
        <w:tc>
          <w:tcPr>
            <w:tcW w:w="2951" w:type="dxa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4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2</w:t>
            </w: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Соединения  ароматического ряда: особенности действия и применения                фенола чистого, лизола, резорцина, дегтя  березового,  ихтиола).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48"/>
        </w:trPr>
        <w:tc>
          <w:tcPr>
            <w:tcW w:w="2951" w:type="dxa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4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3</w:t>
            </w: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Соединения  алифатического ряда: 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спирт этиловый, особенности действия 95-96 град. спирта,  показания к применению 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этилового спирта 70-96 град.; 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формальдегид, особенности действия, показания к применению растворов формальдегида.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98"/>
        </w:trPr>
        <w:tc>
          <w:tcPr>
            <w:tcW w:w="2951" w:type="dxa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4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4</w:t>
            </w: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Красители: бриллиантовый зеленый,метиленовый синий   этакридиналактат (риванол), показания к применению.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29"/>
        </w:trPr>
        <w:tc>
          <w:tcPr>
            <w:tcW w:w="2951" w:type="dxa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4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5</w:t>
            </w: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Кислородсодержащие (окислители): механизм бактерицидного действия, особенностидействия  калия перманганат и перекиси водорода, показания к применению.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472"/>
        </w:trPr>
        <w:tc>
          <w:tcPr>
            <w:tcW w:w="2951" w:type="dxa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4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6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Производные нитрофурана. Применение препаратов фурацилина и фуразолидона. 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Детергенты (поверхностно – активные вещества):хлоргексидин, «хибискраб»,  «церигель», «роккал», «пливасепт», особенности действия, показания к применению.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043"/>
        </w:trPr>
        <w:tc>
          <w:tcPr>
            <w:tcW w:w="2951" w:type="dxa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4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7</w:t>
            </w: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Неорганические кислоты: салициловая, борная, бензойная, особенности действия, показания к применению.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Щелочи: особенности действия и применения растворов аммиака. Растворов натрия гидрокарбоната.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140"/>
        </w:trPr>
        <w:tc>
          <w:tcPr>
            <w:tcW w:w="2951" w:type="dxa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4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8</w:t>
            </w: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Соединения тяжелых металлов: препараты ртути, серебра, цинка, висмута, 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используемые в качестве антисептиков, особенности действия, показания к применению (окись ртути, серебра нитрат, протаргол, колларгол, цинка сульфат, ксероформ, дерматол). Практическое значение. Отравление солями тяжелых металлов. Помощь при отравлении солями тяжелых металлов. Применение унитиола.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31"/>
        </w:trPr>
        <w:tc>
          <w:tcPr>
            <w:tcW w:w="2951" w:type="dxa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2" w:type="dxa"/>
            <w:gridSpan w:val="11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2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794"/>
        </w:trPr>
        <w:tc>
          <w:tcPr>
            <w:tcW w:w="2951" w:type="dxa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32" w:type="dxa"/>
            <w:gridSpan w:val="11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hAnsi="Times New Roman" w:cs="Times New Roman"/>
                <w:sz w:val="24"/>
                <w:szCs w:val="24"/>
              </w:rPr>
              <w:t>Обсуждение основных вопросов классификации, действия и применения антисептических и дезинфицирующих средств. Выбор антисептического средства в зависимости от целей применения. Расчет дозы дезинфицирующего средства для приготовления растворов различной концентрации. Пропись антисептических средств в рецептах с использованием справочной литературы. Знакомство с готовыми препаратами, их свойствами, особенностями использования. Решение ситуационных задач.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73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4.1.2.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Антибиотики.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№6 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54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65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 антибиотиков по типу действия ( бактерицидные, бактериостатические), по спектру действия ( узкого, широкого), по химическому строению</w:t>
            </w: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4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65" w:type="dxa"/>
            <w:gridSpan w:val="5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В-лактамные антибиотики: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природные пенициллины короткого и длительного действия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(феноксиметилпенициллин, бензилпенициллина натриевая соль, бензилпенициллина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новокаиновая соль, бициллины – 1, - 3, - 5, бензатинбензилпенициллин), спектр и тип 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действия, кратность введения, разведение, общие побочные эффекты;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56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3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65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полусинтетические пенициллины (ампициллин, амоксициллин, оксациллин, ампиокс, карбенициллин), спектр и тип действия, кратность введения, разведение, общие побочные эффекты;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44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4</w:t>
            </w:r>
          </w:p>
        </w:tc>
        <w:tc>
          <w:tcPr>
            <w:tcW w:w="9065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цефалоспорины 1 – 4 поколений (цефазолин, цефаклор, цефотаксим, цефпиром), спектр и тип действия, кратность введения, разведение, общие побочные эффекты;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496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5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65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карбапенемы (тиенам), спектр и тип действия, кратность введения, разведение, общие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72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№7 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298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9065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Макролиды 1-3 поколений (эритромицин, мидекамицин, азитромицин, кларитромицин), спектр и тип действия, кратность введения, общие побочные эффекты.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41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2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65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Левомицетины (левомицетин, синтомицин), спектр и тип действия, особенности применения, побочные эффекты, противопоказания.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9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3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65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Тетрациклины (тетрациклин, тетрациклина гидрохлорид, доксициклин, метациклин), спектр и тип действия, кратность введения, общие побочные эффекты, противопоказания.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472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4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65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Линкозамиды (линкомицин, клиндамицин), спектр и тип действия, кратность введения, общие побочные эффекты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98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5</w:t>
            </w:r>
          </w:p>
        </w:tc>
        <w:tc>
          <w:tcPr>
            <w:tcW w:w="9065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Аминогликозиды 1-3 поколений (стрептомицин, канамицин, мономицин, гентамицин, амикацин), спектр и тип действия, особенности применения, общие побочные эффекты, противопоказания.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7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9065" w:type="dxa"/>
            <w:gridSpan w:val="5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Полимиксины, спектр и тип действия, особенности применения, побочные эффекты, противопоказания.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36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3-4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8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1638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hAnsi="Times New Roman" w:cs="Times New Roman"/>
                <w:sz w:val="24"/>
                <w:szCs w:val="24"/>
              </w:rPr>
              <w:t>Обсуждение основных вопросов фармакодинамики и фармакокинетики антибиотиков. Расчет дозы растворителя для разведения антибиотиков при внутримышечном введении. Расчет количества таблеток и капсул  в соответствии с назначенной дозой, пропись антибиотиков в рецептах. Побочные эффекты действия антибиотиков и методы их профилактики. Знакомство с готовыми препаратами, их свойствами, особенностями введения.  Решение ситуационных задач.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73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316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 по теме «Антибиотики».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89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Тема 4.1.3. 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Синтетические противомикробные средства</w:t>
            </w: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№8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21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gridSpan w:val="3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Сульфаниламидные средства (СА): спектр и тип действия, правила применения.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2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gridSpan w:val="3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СА, хорошо всасывающиеся из желудочно-кишечного тракта (ЖКТ): препараты короткого (сульфадимезин, этазол, сульфацил-натрий, стрептоцид) и длительного (сульфадиметоксин, сульфален) действия, особенности применения.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СА, плохо всасывающиеся из ЖКТ (фталазол, сульгин), особенности применения.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2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gridSpan w:val="3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Комбинированные препараты с триметопримом (бисептол, сульфатон), тип и спектр действия.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3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gridSpan w:val="3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Побочные эффекты и противопоказания к применению СА препаратов.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9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gridSpan w:val="3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Производные нитрофурана (фуразолидон, фурагин, фурадонин), спектр и тип действия, особенности применения, побочные эффекты, противопоказания.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406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gridSpan w:val="3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Хинолоны (нитроксолин, фторхинолоны: офлоксацин, ципрофлоксацин, норфлоксацин), тип и спектр действия, побочные эффекты, противопоказания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72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gridSpan w:val="3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Нитроимидазолы (метронидазол, тинидазол), спектр и тип действия, особенности применения,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52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5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975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Обсуждение основных вопросов классификации, действия, применения синтетических противомикробных средств. Расчет количества таблеток и капсул в зависимости от назначенной дозы. Пропись в рецептах препаратов синтетических противомикробных средств. Знакомство с готовыми лекарственными препаратами.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48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4.1.4. 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Противотуберкулезные,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противоспирохетозные, противопротозойныесредства.</w:t>
            </w: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№9 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298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7" w:type="dxa"/>
            <w:gridSpan w:val="2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9114" w:type="dxa"/>
            <w:gridSpan w:val="8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Противотуберкулезные средства: понятие о препаратах 1 ряда ( изониазид, рифампицин, стрептоцид)  и 2 ряда ( этионамид, ПАСК), принципы применения лекарственных средств при лечении  туберкулеза,побочные эффекты, противопоказания к применению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29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7" w:type="dxa"/>
            <w:gridSpan w:val="2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9114" w:type="dxa"/>
            <w:gridSpan w:val="8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Противоспирохетозные средства: препараты выбора ( бензилпеницилллина натриевая соль, бициллины -1,-3,-5, бензатинбензилпенициллин), альтернативные средства          (доксициклин, ампициллин, эритромицин, азитромицин, нефтриаксон).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2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7" w:type="dxa"/>
            <w:gridSpan w:val="2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9114" w:type="dxa"/>
            <w:gridSpan w:val="8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Противопротозойные средства: 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противомалярийные средства ( хингамин, хлоридин, бигумаль), особенности действия и применения.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Противотрихомонадные средства ( метронидазол, тинидазол ,фуразолидон), особенности действия и применения.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12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7" w:type="dxa"/>
            <w:gridSpan w:val="2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4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114" w:type="dxa"/>
            <w:gridSpan w:val="8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Противолямблиозные средства ( метронидазол, тинидазол ,фуразолидон), особенности действия и применения.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Противохламидийные средства ( азитромицин, доксициклин, эритромицин, офлоксацин), особенности действия и применения.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73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4.1.5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Противомикозные. противовирусные  и противоглистные средства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Лекция №9  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25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gridSpan w:val="3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Противомикозные средства: 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антибиотики ( нистатин, леворин, натамицин, гризеофульвин, амфотерицин В); 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производные имидазола ( кетоконазол, клотримазол);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производные триазола( флуконазол, тербинафин);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ундициленовой кислоты ( «цинкундан», «ундецин»,«микосептин»). Особенности применения противомикозных средств.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23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gridSpan w:val="3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Противовирусные средства: 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противогриппозные средства (ремантадин, оксолин, арбидол, интерферон альфа человеческий лейкоцитарный);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противогерпетические средства ( ацикловир, валацикловир);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препараты, применяемые при СПИДе ( азидотимидин, ламивудин);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широкого спектра действия: интерфероны (реаферон, виферон, велферон), индукторы интерферона (арбидол, циклоферон).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0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gridSpan w:val="3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suppressAutoHyphens/>
              <w:ind w:left="5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Средства лечения кишечных нематодозов (пиперазинаадипинат, левамизол,     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мебендазол, пирантел, нафтамон). Особенности действия и применения, побочное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действие.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2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gridSpan w:val="3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86" w:type="dxa"/>
            <w:gridSpan w:val="7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Средства для лечения кишечных цестодозов (фенасал, празиквантел), особенностидействия и применения,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24"/>
        </w:trPr>
        <w:tc>
          <w:tcPr>
            <w:tcW w:w="14787" w:type="dxa"/>
            <w:gridSpan w:val="14"/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ar-SA"/>
              </w:rPr>
              <w:t>II</w:t>
            </w:r>
            <w:r w:rsidRPr="00EA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СЕМЕСТР</w:t>
            </w:r>
          </w:p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24"/>
        </w:trPr>
        <w:tc>
          <w:tcPr>
            <w:tcW w:w="14787" w:type="dxa"/>
            <w:gridSpan w:val="14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Раздел  4.2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Частная  фармакология</w:t>
            </w:r>
          </w:p>
        </w:tc>
      </w:tr>
      <w:tr w:rsidR="00EA685E" w:rsidRPr="00EA685E" w:rsidTr="00E0720E">
        <w:trPr>
          <w:trHeight w:val="325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4.2.6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афферентную нервную систему.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№1 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111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5" w:type="dxa"/>
            <w:gridSpan w:val="6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 средств, влияющих на афферентную нервную систему.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Местноанестезирующие средства ( новокаин, дикаин, анестезин, лидокаин). Фармакологические эффекты при местном и резорбтивном действии, общие показания к применению, побочные эффекты.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828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Вяжущие средства: 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органические (танин, танальбин, препараты растений); 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неорганические (висмута нитрат основной, ксероформ, дерматол, цинка сульфат, «викалин», «викаир»).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Фармакологические эффекты, общие показания к применению.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1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Обволакивающие средства (слизи), общие показания к применению.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1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Адсорбирующие средства (активированный уголь, магния силикат, глина белая, полифепан), общие показания к применению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995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75" w:type="dxa"/>
            <w:gridSpan w:val="6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Раздражающие вещества: препараты, содержащие эфирные масла (ментол, валидол, масло эвкалиптовое, терпентинновое, гвоздичное, камфора, горчичники).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Препараты, содержащие яды пчел (апизатрон) и яды змей (випросал, випратокс).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спиртов ( нашатырный спирт, муравьиный спирт, этиловый спирт).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Фармакологические эффекты раздражающих средств, общие показания к применению, правила применения, побочные эффекты, противопоказания к применению.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25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4.2.7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эфферентную нервную систему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№2  Содержание учебного материала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690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 лекарственных средств, влияющих на эфферентную нервную систему.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Холинергические средства: 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М-холиномиметики (пилокарпин, ацеклидин), 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19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Н-холиномиметики («табекс», анабазин, «гамибазин», «никоретте», «никотинелл»), фармакологические эффекты, особенности применения,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26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М- и Н-холиномиметики: фармакологические эффекты, показания к применению,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415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Антихолинэстеразные средства (физостигмин, неостигмин, галантамин), 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42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М-холиноблокаторы (атропин, скополамин, метацин, платифиллин, гомотропин),           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фармакологические эффекты, показания к применению, побочные эффекты, противопоказания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720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Н-холиноблокаторы: ганглиоблокаторы (бензогексоний, пентамин), миорелаксанты (тубокурарин, дитилин), фармакологические эффекты, показания к применению, побочные эффекты, противопоказания каждой группы Н- холиноблокаторов.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59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№3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73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Адренэргические средства: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альфа-адреномиметики (мезатон, нафтизин, ксилометазолин), 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73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бета – адреномиметики (изадрин, сальбутамол, фенотерол, добутамин), 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602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Альфа- и бета-адреномиметики (норадреналин, адреналин), 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73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Альфа-адреноблокаторы (фентоламин, дигидроэрготамин, празозин, доксазозин),      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405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Бета-адреноблокаторы: понятие о некардиоселективных (пропранолол, пиндолол) и кардиоселективных (атенолол, метопролол) средствах, 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73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Альфа- и бета-адреноблокаторы (лабеталол), 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66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Симпатомиметики (эфедрин), фармакологические эффекты, показания к применению, побочные эффекты, противопоказания.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4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075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Симпатолитики (резерпин, раунатин), фармакологические эффекты, показания к применению, побочные эффекты, противопоказания.                                            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80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1-2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8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1936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основных вопросов фармакодинамики и применения средств, действующих на холинергические и адренергические синапсы. </w:t>
            </w: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Действия симпатической и парасимпатической нервной системы на организм (таблица).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Пропись препаратов в рецептах с использованием справочной литературы. Выявление побочных эффектов и противопоказаний Знакомство с готовыми препаратами. Решение ситуационных задач. Обучение пациентов правилам приема лекарственных средств по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назначению врача.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11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4.2.8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 центральную нервную систему.</w:t>
            </w: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№4  Содержание учебного материала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</w:tr>
      <w:tr w:rsidR="00EA685E" w:rsidRPr="00EA685E" w:rsidTr="00E0720E">
        <w:trPr>
          <w:trHeight w:val="85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A685E" w:rsidRPr="00EA685E" w:rsidRDefault="00EA685E" w:rsidP="00EA68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85E" w:rsidRPr="00EA685E" w:rsidRDefault="00EA685E" w:rsidP="00EA68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для наркоза: понятие о средствах для ингаляционного и неингаляционного наркоза (эфир для наркоза, фторотан, закись азота, гексенал, тиопентал – натрий, натрия оксибутират, кетамин). Показания к применению, побочные эффекты.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69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A685E" w:rsidRPr="00EA685E" w:rsidRDefault="00EA685E" w:rsidP="00EA68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8" w:type="dxa"/>
            <w:gridSpan w:val="4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Снотворные средства: особенности действия и применения барбитуратов (фенобарбитал, барбамил), бензодиазепинов (темазепам, триазолам, оксазолам, лоразепам), циклопирролонов (зопиклон), фенотиазинов (дипразин, прометазин), показания к применению, побочные эффекты.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Спирт этиловый: резорбтивное действие, острое отравление, алкогольная зависимость, средства ее лечения (тетурам, эспераль).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932"/>
        </w:trPr>
        <w:tc>
          <w:tcPr>
            <w:tcW w:w="2972" w:type="dxa"/>
            <w:gridSpan w:val="2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6A59CF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Противосудорожные средства:</w:t>
            </w:r>
          </w:p>
          <w:p w:rsidR="00EA685E" w:rsidRPr="006A59CF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противоэпилептические средства (фенобарбитал, бензобарбитал, гексамидин, дифенин, карбамазепин, вальпроат натрия, клоназепам). Показания к применению, побочные эффекты.  </w:t>
            </w:r>
          </w:p>
          <w:p w:rsidR="00EA685E" w:rsidRPr="006A59CF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Противопаркинсонические средства: центральные холинолитики (циклодол), средства, улучшающие дофаминэргическую передачу (леводопа, карбидопа, бромокриптин).   Показания к применению, побочные эффекты.  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312"/>
        </w:trPr>
        <w:tc>
          <w:tcPr>
            <w:tcW w:w="2972" w:type="dxa"/>
            <w:gridSpan w:val="2"/>
            <w:vMerge/>
            <w:tcBorders>
              <w:top w:val="nil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top w:val="nil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58" w:type="dxa"/>
            <w:gridSpan w:val="4"/>
          </w:tcPr>
          <w:p w:rsidR="00EA685E" w:rsidRPr="006A59CF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Анальгетики: </w:t>
            </w:r>
          </w:p>
          <w:p w:rsidR="00EA685E" w:rsidRPr="006A59CF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наркотические: препараты опия (морфин, омнопон, кодеин), синтетические опиоиды (промедол, фентанил, пентазоцин, трамадол), фармакологические эффекты,   показания к применению, побочные эффекты, противопоказания. Острое и хроническое отравление опиоидами, специфические антагонисты опиоидов (налорфин, налоксон).               </w:t>
            </w:r>
          </w:p>
          <w:p w:rsidR="00EA685E" w:rsidRPr="006A59CF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59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Ненаркотические анальгетики (нестероидные противовоспалительные средства): классификация, общие показания к применению, побочные эффекты, противопоказания к применению препаратов производных салициловой кислоты (ацетилсалициловая кислота), пиразолона (анальгин, бутадион), парааминофенола (парацетамол), уксусной кислоты (индометацин, кеторолак, диклофенак), пропионовой кислоты (ибупрофен, напроксен), оксикама (пироксикам).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760"/>
        </w:trPr>
        <w:tc>
          <w:tcPr>
            <w:tcW w:w="297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Психотропные средства: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-нейролептики (аминазин, трифтазин, галоперидол, дроперидол, сульпирид), фармакологические эффекты, понятие об антипсихотическом действии, общие показания к применению, побочные эффекты;</w:t>
            </w:r>
          </w:p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транквилизаторы (диазепам, хлордиазепоксид, нозепам, феназепам, нитразепам),  фармакологические эффекты, понятие об анксиолитическом действии, общие показания к применению, побочные эффекты;</w:t>
            </w:r>
          </w:p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-седативные (препараты валерианы, пустырника, пиона, мелиссы, мяты, ромашки, препараты брома, комбинированные препараты – корвалол, валокордин, валосердин, валокормид), общие показания к применению, возможные побочные эффекты;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204"/>
        </w:trPr>
        <w:tc>
          <w:tcPr>
            <w:tcW w:w="2972" w:type="dxa"/>
            <w:gridSpan w:val="2"/>
            <w:vMerge/>
            <w:tcBorders>
              <w:top w:val="nil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3" w:type="dxa"/>
            <w:gridSpan w:val="6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58" w:type="dxa"/>
            <w:gridSpan w:val="4"/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-антидепрессанты (ниаламид, имизин, амитриптилин, флуоксетин),  фармакологические эффекты, общие показания к применению, побочные эффекты;     </w:t>
            </w:r>
          </w:p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-препараты лития (лития карбонат),  фармакологические эффекты, показания к применению, побочные действие;                                                                                 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204"/>
        </w:trPr>
        <w:tc>
          <w:tcPr>
            <w:tcW w:w="2972" w:type="dxa"/>
            <w:gridSpan w:val="2"/>
            <w:vMerge/>
            <w:tcBorders>
              <w:top w:val="nil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3" w:type="dxa"/>
            <w:gridSpan w:val="6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8" w:type="dxa"/>
            <w:gridSpan w:val="4"/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-психостимуляторы (сиднокарб, кофеин), фармакологические эффекты, показания к применению, побочное действие;                                                                                           </w:t>
            </w:r>
          </w:p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Аналептики (этимизол, бемегрид, камфора, кордиамин), фармакологические эффекты, показания к применению, побочное действие;                                                                                           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208"/>
        </w:trPr>
        <w:tc>
          <w:tcPr>
            <w:tcW w:w="2972" w:type="dxa"/>
            <w:gridSpan w:val="2"/>
            <w:vMerge/>
            <w:tcBorders>
              <w:top w:val="nil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53" w:type="dxa"/>
            <w:gridSpan w:val="6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8" w:type="dxa"/>
            <w:gridSpan w:val="4"/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-ноотропные (пирацетам, пикамилон, пантогам, аминалон),   фармакологические эффекты, показания к применению, побочные эффекты;                                                                                          </w:t>
            </w:r>
          </w:p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-средства, улучшающие мозговое кровообращение (винпоцетин, циннаризин, нимодипин, пентоксифиллин, инстенон), показания к применению, побочные эффекты;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Общетонизирующие средства. Адаптогены (препараты элеутерококка, женьшеня, алоэ, пантокрин, стекловидное тело, солкосерил, фибс, апилак, препараты прополиса), показания к применению.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67"/>
        </w:trPr>
        <w:tc>
          <w:tcPr>
            <w:tcW w:w="2972" w:type="dxa"/>
            <w:gridSpan w:val="2"/>
            <w:vMerge/>
            <w:tcBorders>
              <w:top w:val="nil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267"/>
        </w:trPr>
        <w:tc>
          <w:tcPr>
            <w:tcW w:w="297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выступления – презентации по вопросам темы.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67"/>
        </w:trPr>
        <w:tc>
          <w:tcPr>
            <w:tcW w:w="2972" w:type="dxa"/>
            <w:gridSpan w:val="2"/>
            <w:vMerge w:val="restart"/>
            <w:tcBorders>
              <w:top w:val="nil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4.2.9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функции органов дыхания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Лекция №5   Содержание учебного материала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26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71" w:type="dxa"/>
            <w:gridSpan w:val="8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40" w:type="dxa"/>
            <w:gridSpan w:val="2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Аналептики (этимизол, кордиамин, кофеин-бензоат натрия, сульфокамфокаин), фармакологические эффекты, показания к применению, побочные эффекты.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6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71" w:type="dxa"/>
            <w:gridSpan w:val="8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40" w:type="dxa"/>
            <w:gridSpan w:val="2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Отхаркивающие средства прямого и непрямого действия (растительные препараты, препараты йода, натрия гидрокарбонат), показания к применению, побочные эффекты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6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71" w:type="dxa"/>
            <w:gridSpan w:val="8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40" w:type="dxa"/>
            <w:gridSpan w:val="2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Муколитические средства (бромгексин, амброксол, ацетилцистеин), особенности действия, показания к применению,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6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71" w:type="dxa"/>
            <w:gridSpan w:val="8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40" w:type="dxa"/>
            <w:gridSpan w:val="2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Противокашлевые средства центрального (кодеин, глауцин, окселадин) и периферического (либексин) действия, показания к применению,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124"/>
        </w:trPr>
        <w:tc>
          <w:tcPr>
            <w:tcW w:w="2972" w:type="dxa"/>
            <w:gridSpan w:val="2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571" w:type="dxa"/>
            <w:gridSpan w:val="8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40" w:type="dxa"/>
            <w:gridSpan w:val="2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Бронхолитические средства: адреномиметики (адреналин, эфедрин, изадрин, сальбутамол, фенотерол, кленбутерол), М-холинолитики (атропин, атровент, тровентол), ксантины (теофиллин, эуфиллин), показания к применению, побочные эффекты.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6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 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198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основных вопросов классификации, действия и применения средств, 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действующих на функции органов дыхания. Пропись препаратов в рецептах с использованием справочной литературы. Выявление побочных эффектов, противопоказаний. Знакомство с готовыми препаратами. Решение ситуационных задач. Разновидности карманных ингаляторов и правила их применения. Спейсер. Небулайзер. Обучение пациентов правилам приема лекарственных средств по назначению врача.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98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886"/>
        </w:trPr>
        <w:tc>
          <w:tcPr>
            <w:tcW w:w="2972" w:type="dxa"/>
            <w:gridSpan w:val="2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1.Составление таблицы – конспекта по фармпрепаратам.</w:t>
            </w:r>
          </w:p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2.Составление схем по механизмам действия препаратов.</w:t>
            </w:r>
          </w:p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3.Выписывание рецептов.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35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4.2.10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сердечно-сосудистую систему.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Лекция №6   Содержание учебного материала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820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Сердечные гликозиды (дигитоксин, дигоксин, целанид, строфантин, коргликон), фармакологические эффекты, показания к применению, побочное действие, токсическое действие, его профилактика, противопоказания к применению.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760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58" w:type="dxa"/>
            <w:gridSpan w:val="4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Антиангинальные средства:</w:t>
            </w:r>
          </w:p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-нитраты короткого (нитроглицерин) и длительного (сустак, нитронг, эринит, изосорбидадинитрат) действия, показания к применению, побочное действие;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-антагонисты кальция (верапамил, нифедипин, амлодипин, дилтиазем), фармакологические эффекты, показания к применению, побочное действие;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-бета-адреноблокаторы (пропранолол, атенолол, метопролол), механизм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антиангинального действия, побочные эффекты, противопоказания к применению.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-антиангинальные средства различных групп (дипиридамол, молсидомин, триметазидин, кислота ацетилсалициловая),  фармакологические эффекты, побочное действие отдельных препаратов.                         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86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58" w:type="dxa"/>
            <w:gridSpan w:val="4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Гипотензивные средства: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-центрального нейротропного действия (клофелин, метилдофа), фармакологические эффекты, показания к применению, побочное действие;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-периферического нейротропного действия: ганглиоблокаторы (бензогексоний,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пентамин), альфа-адреноблокаторы (празозин, доксазозин), бета-адреноблокаторы (пропранолол, атенолол, метопролол), симпатоблокаторы (резерпин, раунатин);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-миотропныевазодилятаторы (антагонисты кальция, дибазол, папаверин, но-шпа, магния сульфат);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-средства, влияющие на ренин-ангиотензиновую систему: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-ингибиторы ангиотензинпревращающего фермента (каптоприл, эналаприл),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-блокаторы ангиотензиновых рецепторов (лозартан);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-мочегонные средства (дихлотиазид, индапамид, фуросемид, спиронолактон).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Фармакологические эффекты, особенности применения, побочные эффекты отдельных групп гипотензивных средств.                        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8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Антисклеротические средства (флувастатин, фенофибрат, никотиновая кислота, ксантиноланикотинат), показания к применению, побочные эффекты отдельных препаратов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208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58" w:type="dxa"/>
            <w:gridSpan w:val="4"/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Противоаритмические средства: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-средства, снижающие автоматизм, атрио-вентрикулярную проводимость, частоту сердечных сокращений (хинидин, новокаинамид, этмозин, лидокаин, препараты калия, бета-адреноблокаторы, блокаторы калиевых каналов, антагонисты кальция);</w:t>
            </w:r>
          </w:p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-средства, повышающие автоматизм, атрио-вентрикулярную проводимость, частоту сердечных сокращений (М-холиноблокаторы, адреномиметики).</w:t>
            </w:r>
          </w:p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Показания к применению, побочные эффекты отдельных групп противоаритмических средств.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8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28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основных вопросов классификации, фармакодинамики и применения сердечных гликозидов, антиангинальных, гипотензивных, антисклеротических и противоаритмических средств. Знакомство с готовыми лекарственными препаратами, особенностями их применения. Пропись в рецептах отдельных лекарственных средств.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8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287"/>
        </w:trPr>
        <w:tc>
          <w:tcPr>
            <w:tcW w:w="2972" w:type="dxa"/>
            <w:gridSpan w:val="2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numPr>
                <w:ilvl w:val="0"/>
                <w:numId w:val="12"/>
              </w:numPr>
              <w:tabs>
                <w:tab w:val="left" w:pos="1455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таблицы – конспекта по фармпрепаратам.</w:t>
            </w:r>
          </w:p>
          <w:p w:rsidR="00EA685E" w:rsidRPr="00EA685E" w:rsidRDefault="00EA685E" w:rsidP="00EA685E">
            <w:pPr>
              <w:numPr>
                <w:ilvl w:val="0"/>
                <w:numId w:val="12"/>
              </w:numPr>
              <w:tabs>
                <w:tab w:val="left" w:pos="1455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схем по механизмам действия препаратов.</w:t>
            </w:r>
          </w:p>
          <w:p w:rsidR="00EA685E" w:rsidRPr="00EA685E" w:rsidRDefault="00EA685E" w:rsidP="00EA685E">
            <w:pPr>
              <w:numPr>
                <w:ilvl w:val="0"/>
                <w:numId w:val="12"/>
              </w:numPr>
              <w:tabs>
                <w:tab w:val="left" w:pos="1455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Выписывание рецептов.</w:t>
            </w:r>
          </w:p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24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Тема 4.2.11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функции органов пищеварения.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№7 Содержание учебного материала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1415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58" w:type="dxa"/>
            <w:gridSpan w:val="4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Средства, влияющие на аппетит: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средства, повышающие аппетит (горечи, инсулин), особенности действия, показания  к применению;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средства, снижающие аппетит (фепранон, дезопимон), фармакологические эффекты, показания к применению, побочное действие.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12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заместительной терапии при гипофункции пищеварительных желез (пепсин, соляная кислота разведенная, ацедин-пепсин, абомин, панкреатин, панкурмен, панзинорм-форте, фестал, дигестал), показания  к применению, побочные эффекты отдельных препаратов.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312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58" w:type="dxa"/>
            <w:gridSpan w:val="4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Средства, применяющиеся при избыточной секреции желез слизистой желудка: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антагонисты М-холинорецепторов (пирензепин, платифиллин, метацин, препараты красавки), показания  к применению, побочное действие;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2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-гистаминоблокаторы (циметидин, ранитидин, фамотидин), показания  к применению, побочное действие;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антацидные средства: системные (натрия гидрокарбонат) и несистемные (альмагель, фосфалюгель, гастал, маалокс, ренни), особенности действия, показания  к применению, побочное действие;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ингибиторы протонной помпы (омепразол, лансопразол), особенности действия, показания  к применению, побочное действие;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гастропротекторные средства (коллоидныйсубцитрат висмута, викалин, викаир, сукральфат), особенности действия, показания  к применению, побочное действие;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208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58" w:type="dxa"/>
            <w:gridSpan w:val="4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Желчегонные средства: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холесекретики (кислота дегидрохолиевая, аллохол, холензим, оксафенамид, холагол, фламин, танацехол, экстракт кукурузных рылец, холосас), особенности действия, показания  к применению, побочное действие;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холекинетики (магния сульфат, сорбит, маннит), особенности действия, показания  к применению;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холеспазмолитики (М-холиноблокаторы, папаверин, но-шпа), показания  к применению;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9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Гепатопротективные средства (легалон, лив-52, эссенциале, карсил, гастена), принцип действия, показания  к применению, побочные эффекты отдельных препаратов.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9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Противорвотные средства: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дофаминолитики (метоклопрамид, домперидон);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М-холиноблокаторы (меклозин);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антисеротониновые средства (трописитрон, ондансинтрон).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Принцип действия, показания  к применению и побочные эффекты отдельных групп противорвотных средств.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9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Слабительные средства: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осмотические слабительные (магния сульфат, натрия сульфат, форлакс);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слабительные, размягчающие каловые массы (растительные масла, вазелиновое масло);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слабительные, увеличивающие объем кишечного содержимого (морская капуста,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натуролакс, кологель);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касторовое масло;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слабительные, действующие на толстый кишечник (бисакодил, гутталакс, сенаде, регулакс, глаксена).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Показания  к применению, особенности действия отдельных групп слабительных средств.      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9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Антидиарейные средства (холестирамин, уголь активированный, лоперамид, смекта), особенности действия, показания  к применению, побочное действие отдельных лекарственных средств.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99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34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основных средств, влияющих на систему пищеварения. Особенности действия, показания к применению и побочные эффекты отдельных групп лекарственных средств, влияющих на систему пищеварения. Пользуясь справочной литературой выписать рецепты и дать рекомендации по правильному применению назначенных лекарственных средств.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4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34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numPr>
                <w:ilvl w:val="0"/>
                <w:numId w:val="12"/>
              </w:numPr>
              <w:tabs>
                <w:tab w:val="left" w:pos="1455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таблицы – конспекта по фармпрепаратам.</w:t>
            </w:r>
          </w:p>
          <w:p w:rsidR="00EA685E" w:rsidRPr="00EA685E" w:rsidRDefault="00EA685E" w:rsidP="00EA685E">
            <w:pPr>
              <w:numPr>
                <w:ilvl w:val="0"/>
                <w:numId w:val="12"/>
              </w:numPr>
              <w:tabs>
                <w:tab w:val="left" w:pos="1455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схем по механизмам действия препаратов.</w:t>
            </w:r>
          </w:p>
          <w:p w:rsidR="00EA685E" w:rsidRPr="00EA685E" w:rsidRDefault="00EA685E" w:rsidP="00EA685E">
            <w:pPr>
              <w:numPr>
                <w:ilvl w:val="0"/>
                <w:numId w:val="12"/>
              </w:numPr>
              <w:tabs>
                <w:tab w:val="left" w:pos="1455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Выписывание рецептов.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44"/>
        </w:trPr>
        <w:tc>
          <w:tcPr>
            <w:tcW w:w="2972" w:type="dxa"/>
            <w:gridSpan w:val="2"/>
            <w:vMerge w:val="restart"/>
            <w:tcBorders>
              <w:top w:val="nil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4.2.12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Средства, влияющие на систему крови.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№8  Содержание учебного материала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161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Средства, стимулирующие эритропоэз: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препараты железа и кобальта (гемофер, ферковен, феррумлек);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препараты витаминов (цианокобаламин, фолиевая кислота, пиридоксин, рибофлавин, токоферол);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комбинированные препараты железа и витаминов (ферроплекс, тардиферон, вифер);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Показания  к применению, побочные эффекты препаратов, содержащих железо.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15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Средства, стимулирующие лейкопоэз (пентоксил, метилурацил, лейкоген), показания  к применению,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092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Средства, снижающие свертываемость крови: 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-антикоагулянты прямого (гепарин, натрия гидроцитрат) и непрямого (неодикумарин, фенилин, синкумар) действия, особенности действия, показания  к применению, побочные эффекты;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458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-антиагреганты (ацетилсалициловая кислота, дипиридамол, тиклопидин), показания  к применению, побочные эффекты;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62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-фибринолитические средства (фибринолизин, стрептокиназа, стрептодеказа), показания  к применению,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79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Средства, повышающие свертываемость крови: 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-коагулянты прямого (фибриноген, тромбин) и непрямого (викасол) действия, особенности действия, показания  к применению, побочные эффекты;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5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-антифибринолитические средства (кислота аминокапроновая, контрикал, трасилол),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показания  к применению, побочные эффекты;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622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-лекарственные растения с кровоостанавливющим действием (препараты крапивы, водяного перца, пастушьей сумки), особенности действия, показания  к применению.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4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622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основных вопросов классификации, фармакологические эффекты, показания к применению и побочные эффектыотдельных групп лекарственных средств, влияющих на систему крови. Пользуясь справочной литературой выписать рецепты и дать рекомендации по правильному применению назначенных лекарственных средств.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02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302"/>
        </w:trPr>
        <w:tc>
          <w:tcPr>
            <w:tcW w:w="2972" w:type="dxa"/>
            <w:gridSpan w:val="2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numPr>
                <w:ilvl w:val="0"/>
                <w:numId w:val="17"/>
              </w:numPr>
              <w:tabs>
                <w:tab w:val="left" w:pos="1455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таблицы – конспекта по фармпрепаратам.</w:t>
            </w:r>
          </w:p>
          <w:p w:rsidR="00EA685E" w:rsidRPr="00EA685E" w:rsidRDefault="00EA685E" w:rsidP="00EA685E">
            <w:pPr>
              <w:numPr>
                <w:ilvl w:val="0"/>
                <w:numId w:val="17"/>
              </w:numPr>
              <w:tabs>
                <w:tab w:val="left" w:pos="1455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схем по механизмам действия препаратов.</w:t>
            </w:r>
          </w:p>
          <w:p w:rsidR="00EA685E" w:rsidRPr="00EA685E" w:rsidRDefault="00EA685E" w:rsidP="00EA685E">
            <w:pPr>
              <w:numPr>
                <w:ilvl w:val="0"/>
                <w:numId w:val="17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Выписывание рецептов.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49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4.2.13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Плазмозамещающие растворы.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tabs>
                <w:tab w:val="left" w:pos="1455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№9  Содержание учебного материала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546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 средств жидкостной терапии (плазмозаменителей).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Общие требования, предъявляемые  к инфузионным растворам.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78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Коллоидные растворы гемодинамического действия ( плазма донорской крови, растворы альбумина, полиглюкин, реополиглюкин), пути введения, показания к применению.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619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Коллоидные растворы дезинтоксикационного действия (гемодез,гемодез-нео, энтеродез), пути введения, показания к применению.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73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Кристаллоидные растворы ( растворы глюкозы изотонический и гипертонические, изотонический раствор натрия хлорида, раствор Рингера, дисоль, трисоль, лактосоль, регидрон), пути введения, показания к применению.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25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73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основных вопросов классификации плазмозамещающих средств, механизм действия и показания к применению коллоидных и кристаллоидныхплазмозаменителей.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Пользуясь справочной литературой выписать рецепты и дать рекомендации по правильному применению назначенных лекарственных средств.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18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828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numPr>
                <w:ilvl w:val="0"/>
                <w:numId w:val="17"/>
              </w:numPr>
              <w:tabs>
                <w:tab w:val="left" w:pos="1455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таблицы – конспекта по фармпрепаратам.</w:t>
            </w:r>
          </w:p>
          <w:p w:rsidR="00EA685E" w:rsidRPr="00EA685E" w:rsidRDefault="00EA685E" w:rsidP="00EA685E">
            <w:pPr>
              <w:numPr>
                <w:ilvl w:val="0"/>
                <w:numId w:val="17"/>
              </w:numPr>
              <w:tabs>
                <w:tab w:val="left" w:pos="1455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схем по механизмам действия препаратов.</w:t>
            </w:r>
          </w:p>
          <w:p w:rsidR="00EA685E" w:rsidRPr="00EA685E" w:rsidRDefault="00EA685E" w:rsidP="00EA685E">
            <w:pPr>
              <w:numPr>
                <w:ilvl w:val="0"/>
                <w:numId w:val="17"/>
              </w:num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Выписывание рецептов.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01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4.2.14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Препараты гормонов, их синтетические аналоги.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№10Содержание учебного материала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1356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гормонов гипофиза: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-препараты передней доли гипофиза (кортикотропин, соматропин, тиротропин, гонадотропины), показания к применению, побочные эффекты;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-препараты задней доли гипофиза (питуитрин, окситоцин),  показания к применению, побочные эффекты.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4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58" w:type="dxa"/>
            <w:gridSpan w:val="4"/>
            <w:vMerge w:val="restart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 гормонов щитовидной железы (тиреоидин, 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-тироксин, тиреокомб), показания к применению, побочные эффекты.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Антитиреоидные средства ( мерказолил, пропилтиоурацил), показания к применению,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36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58" w:type="dxa"/>
            <w:gridSpan w:val="4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456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гормона поджелудочной железы инсулина: механизм действия инсулина, показания к его применению, особенности действия говяжьего, свиного и человеческого инсулина, понятие об инсулинахкороткого, средней продолжительности и длительного действия, пути введения и продолжительность действия различных препаратов инсулина, побочные эффекты инсулинотерапии.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370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Синтетические пероральные гипогликемические средства: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-производные сульфанилмочевины (бутамид, глибенкламид, хлорпропамид), особенности действия, показания к применению, побочные эффекты;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-производные бигуанидина (буформин), особенности действия, показания к применению,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356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 гормонов коры надпочечников: 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минералокортикоиды (дезоксикортикостерон), фармакологические эффекты, показания к применению, побочное действие;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-глюкокортикоиды (гидрокортизон, преднизолон, триамцинолон, дексаметазон), фармакологические эффекты, показания к применению, побочное действие;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365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Препараты женских половых гормонов: 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-эстрогены (эстрон, эстрадиол, синэстрол), фармакологические эффекты, показания к применению, побочное действие;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-гестагены (прогестерон, оксипрогестерон, провера), фармакологические эффекты, показания к применению, побочное действие;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390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-гормональные контрацептивные средства: комбинированные эстрагенгестагенные монофазные (марвелон, ригевидон, логест, новинет), двухфазные (антеовин), трехфазные (три-регол), гестагенные препараты (постинор, депо-провера), механизм контрацептивного действия, правила применения, побочные эффекты, противопоказания.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625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53" w:type="dxa"/>
            <w:gridSpan w:val="6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058" w:type="dxa"/>
            <w:gridSpan w:val="4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мужских половых гормонов (тестостерон, метилтестостерон), фармакологические эффекты, показания к применению, побочное действие.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5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Практические занятия №8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8C4D4A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4D4A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4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1158"/>
        </w:trPr>
        <w:tc>
          <w:tcPr>
            <w:tcW w:w="2972" w:type="dxa"/>
            <w:gridSpan w:val="2"/>
            <w:vMerge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  <w:tcBorders>
              <w:bottom w:val="single" w:sz="4" w:space="0" w:color="auto"/>
            </w:tcBorders>
          </w:tcPr>
          <w:p w:rsid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Изучение основных вопросов классификации,</w:t>
            </w:r>
            <w:r w:rsidR="008C4D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фармакодинамики гормональных препаратов. Обсуждение фармакологических эффектов, показаний к  применению, побочных эффектов, противопоказаний к применению отдельных групп. Знакомство с готовыми лекарственными препаратами, особенностями их использования.</w:t>
            </w:r>
          </w:p>
          <w:p w:rsidR="008C4D4A" w:rsidRPr="00EA685E" w:rsidRDefault="008C4D4A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Дифференцированный зачёт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11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4.2.15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Препараты витаминов.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№11Содержание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515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5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65" w:type="dxa"/>
            <w:gridSpan w:val="5"/>
            <w:tcBorders>
              <w:bottom w:val="single" w:sz="4" w:space="0" w:color="auto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витаминов, их классификация, общие показания к применению витаминных препаратов.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600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gridSpan w:val="5"/>
            <w:tcBorders>
              <w:bottom w:val="nil"/>
            </w:tcBorders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65" w:type="dxa"/>
            <w:gridSpan w:val="5"/>
            <w:tcBorders>
              <w:bottom w:val="nil"/>
            </w:tcBorders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водорастворимых витаминов: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1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(тиамина хлорид, тиамина бромид, кокарбоксилаза), показания к применению, побочные эффекты;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2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(рибофлавин), показания к применению, побочные эффекты;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3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(никотиновая кислота, никотинамид, ксантиноланикотинат), показания к применению, побочные эффекты;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5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(кальция пантотенат), показания к применению, побочные эффекты;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6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(пиридоксина гидрохлорид), показания к применению, побочные эффекты;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12 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(цианокобаламин), показания к применению, побочные эффекты;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15 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(кальция пангамат), показания к применению, побочные эффекты;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 (фолиевая кислота), показания к применению, побочные эффекты;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 (аскорбиновая кислота), показания к применению, побочные эффекты;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 (рутин, троксевазин, венорутон), показания к применению,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88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75" w:type="dxa"/>
            <w:gridSpan w:val="6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Препараты жирорастворимых витаминов: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(ретинола ацетат);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 (эргокальциферол):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 (токоферола ацетат);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(викасол).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Показания к применению отдельных препаратов жирорастворимых витаминов, возможные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96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75" w:type="dxa"/>
            <w:gridSpan w:val="6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Поливитаминные препараты, показания к применению.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52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6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2-3</w:t>
            </w:r>
          </w:p>
        </w:tc>
      </w:tr>
      <w:tr w:rsidR="00EA685E" w:rsidRPr="00EA685E" w:rsidTr="00E0720E">
        <w:trPr>
          <w:trHeight w:val="28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доклада по теме «Витамины». Свойства, лекарственные формы, показания, противопоказания. Симптомы гипо- и гипервитаминозов.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01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4.2.16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Мочегонные средства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№12Содержание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260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75" w:type="dxa"/>
            <w:gridSpan w:val="6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Классификация мочегонных средств.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819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5" w:type="dxa"/>
            <w:gridSpan w:val="6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Калийвыводящие диуретики (маннит, мочевина, диакарб, фуросемид, этакриновая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кислота, гидрохлортиазид, клопамид), особенности действия отдельных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препаратов, показания к применению, побочные эффекты и их профилактика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09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75" w:type="dxa"/>
            <w:gridSpan w:val="6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Калийсберегающие диуретики (спиронолактон, триамтерен).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770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6" w:type="dxa"/>
            <w:gridSpan w:val="4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5" w:type="dxa"/>
            <w:gridSpan w:val="6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Особенности действия отдельных препаратов, показания к применению, побочные эффекты и </w:t>
            </w:r>
          </w:p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их профилактика.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24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4.2.17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Средства, влияющие на </w:t>
            </w: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мускулатуру матки.</w:t>
            </w: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№12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223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gridSpan w:val="7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50" w:type="dxa"/>
            <w:gridSpan w:val="3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Классификация средств, влияющих на мускулатуру матки.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855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gridSpan w:val="7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50" w:type="dxa"/>
            <w:gridSpan w:val="3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Утеростимулирующие средства ( окситоцин, питуитрин, препараты простагландинов: динопрост, динопростон), показания к применению,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42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gridSpan w:val="7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50" w:type="dxa"/>
            <w:gridSpan w:val="3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Утеротонические средства (препараты спорыньи:эргометрин, метилэргометрин, эрготамин, эрготал), показания к применению,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353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gridSpan w:val="7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50" w:type="dxa"/>
            <w:gridSpan w:val="3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Токолитические средства: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-вета-адреномиметики (партусистен, сальбутамол, тербуталин);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гестагены (прогестерон, туринал).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Показания к применению токолитических средств, побочные эффекты отдельных групп препаратов.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299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4.2.18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Противоаллергические средства.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№13Содержание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263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gridSpan w:val="7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50" w:type="dxa"/>
            <w:gridSpan w:val="3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Классификация средств, влияющих на мускулатуру матки.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092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gridSpan w:val="7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50" w:type="dxa"/>
            <w:gridSpan w:val="3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Антигистаминные Н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ar-SA"/>
              </w:rPr>
              <w:t>1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-блокаторы первого поколения ( димедрол,дипразин,диазолин, тавегил, супрастин, фенкарол), второго поколения ( кларитин, семпрекс, астемирол) и третьего поколения ( телфаст) механизм действия, показания к применению,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6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gridSpan w:val="7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50" w:type="dxa"/>
            <w:gridSpan w:val="3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Стабилизаторы тучных клеток (хромогликат натрия, кетотифен), механизм действия, показания к применению, побрчные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673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gridSpan w:val="7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50" w:type="dxa"/>
            <w:gridSpan w:val="3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Глюкокортикоидные средства, особенности применения в качестве противоаллергических средств.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18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4.2.19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Иммунотропные средства, адаптогены.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№13Содержание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260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gridSpan w:val="7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50" w:type="dxa"/>
            <w:gridSpan w:val="3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 иммунотропных средств.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819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gridSpan w:val="7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50" w:type="dxa"/>
            <w:gridSpan w:val="3"/>
          </w:tcPr>
          <w:p w:rsidR="00EA685E" w:rsidRPr="00EA685E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Иммуностимуляторы (бронхомунал, рибомунил, тимоген, тималин, левамизол,  арбидол, иммунал, сироп корня солодки) , показания к применению,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467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gridSpan w:val="7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50" w:type="dxa"/>
            <w:gridSpan w:val="3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Иммуномодуляторы (интерфероны альфа, бета, гамма), показания к применению,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05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gridSpan w:val="7"/>
          </w:tcPr>
          <w:p w:rsidR="00EA685E" w:rsidRPr="00EA685E" w:rsidRDefault="00EA685E" w:rsidP="00EA68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50" w:type="dxa"/>
            <w:gridSpan w:val="3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Иммунодепрессанты (тимоглобулин, азатиоприн, циклоспорин А, метотрексат, препараты глюкокортикоидных гормонов), показания к применению, побочные эффекты.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310"/>
        </w:trPr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4.2.20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Противоопухолевые </w:t>
            </w: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средства.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Лекция №14Содержание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rPr>
          <w:trHeight w:val="263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gridSpan w:val="7"/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050" w:type="dxa"/>
            <w:gridSpan w:val="3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Классификация и общая характеристика противоопухолевых средств: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1092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gridSpan w:val="7"/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050" w:type="dxa"/>
            <w:gridSpan w:val="3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-цитотоксические алкилирующие средства (хлорбутин, сарколизин, нитрозометилмочевина,  миелосан), антиметаболиты (метотрексат, фторурацил), антибиотики (рубомицин, оливомицин), растительные алколоиды (винкрестин, колхамин).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854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gridSpan w:val="7"/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50" w:type="dxa"/>
            <w:gridSpan w:val="3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-гормональные препараты (препараты половых гормонов, клюкокортикоиды);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-иммуномодуляторы (интерфероны);</w:t>
            </w:r>
          </w:p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-ферменты (аспарагиназа).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rPr>
          <w:trHeight w:val="521"/>
        </w:trPr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1" w:type="dxa"/>
            <w:gridSpan w:val="7"/>
          </w:tcPr>
          <w:p w:rsidR="00EA685E" w:rsidRPr="00EA685E" w:rsidRDefault="00EA685E" w:rsidP="00EA685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50" w:type="dxa"/>
            <w:gridSpan w:val="3"/>
          </w:tcPr>
          <w:p w:rsidR="00EA685E" w:rsidRPr="00EA685E" w:rsidRDefault="00EA685E" w:rsidP="00EA685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Общие показания к применению противоопухолевых средств, побочные эффекты отдельных групп препаратов.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2972" w:type="dxa"/>
            <w:gridSpan w:val="2"/>
            <w:vMerge w:val="restart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4.2.21</w:t>
            </w:r>
          </w:p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Осложнения медикаментозной терапии</w:t>
            </w:r>
          </w:p>
        </w:tc>
        <w:tc>
          <w:tcPr>
            <w:tcW w:w="9611" w:type="dxa"/>
            <w:gridSpan w:val="10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Лекция №14 Содержание учебного материала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EA685E" w:rsidTr="00E0720E"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6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58" w:type="dxa"/>
            <w:gridSpan w:val="4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Понятия об ятрогенных заболеваниях.</w:t>
            </w:r>
          </w:p>
        </w:tc>
        <w:tc>
          <w:tcPr>
            <w:tcW w:w="993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6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58" w:type="dxa"/>
            <w:gridSpan w:val="4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Побочные эффекты аллергической и неаллергической природы.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6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58" w:type="dxa"/>
            <w:gridSpan w:val="4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Токсическое действие лекарственных средств.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2972" w:type="dxa"/>
            <w:gridSpan w:val="2"/>
            <w:vMerge/>
          </w:tcPr>
          <w:p w:rsidR="00EA685E" w:rsidRPr="00EA685E" w:rsidRDefault="00EA685E" w:rsidP="00EA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  <w:gridSpan w:val="6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8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58" w:type="dxa"/>
            <w:gridSpan w:val="4"/>
          </w:tcPr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Общие мероприятия первой помощи при отравлениях: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-удаление вещества с места попадания в организм (обработка кожи, слизистых оболочек, промывание желудка);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-мероприятия по предупреждению всасывания вещества в кровь (применение адсорбирующих, слабительных средств);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-уменьшение концентрации всосавшегося вещества в крови (обильное питье, введение кристаллоидныхплазмозаменителей, диуретиков);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-обезвреживание путем применения специфических антагонистов и антидотов;</w:t>
            </w:r>
          </w:p>
          <w:p w:rsidR="00EA685E" w:rsidRPr="00EA685E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-устранение возникших нарушений жизненно важных функций.</w:t>
            </w:r>
          </w:p>
        </w:tc>
        <w:tc>
          <w:tcPr>
            <w:tcW w:w="993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12583" w:type="dxa"/>
            <w:gridSpan w:val="12"/>
          </w:tcPr>
          <w:p w:rsidR="00EA685E" w:rsidRPr="00EA685E" w:rsidRDefault="00EA685E" w:rsidP="00EA685E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Обязательная аудиторная учебная нагрузка (всего)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5E"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EA685E" w:rsidTr="00E0720E">
        <w:tc>
          <w:tcPr>
            <w:tcW w:w="12583" w:type="dxa"/>
            <w:gridSpan w:val="12"/>
          </w:tcPr>
          <w:p w:rsidR="00EA685E" w:rsidRPr="00EA685E" w:rsidRDefault="00EA685E" w:rsidP="00EA685E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Максимальная учебная нагрузка (всего)</w:t>
            </w:r>
          </w:p>
        </w:tc>
        <w:tc>
          <w:tcPr>
            <w:tcW w:w="993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85E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211" w:type="dxa"/>
          </w:tcPr>
          <w:p w:rsidR="00EA685E" w:rsidRPr="00EA685E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685E" w:rsidRPr="00EA685E" w:rsidRDefault="00EA685E" w:rsidP="00EA68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sectPr w:rsidR="00EA685E" w:rsidRPr="00EA685E" w:rsidSect="00E0720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EA685E" w:rsidRPr="00EA685E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A685E" w:rsidRDefault="008C4D4A" w:rsidP="008C4D4A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3.</w:t>
      </w:r>
      <w:r w:rsidR="00EA685E" w:rsidRPr="008C4D4A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Условия реализации ПРОГРАММЫ дисциплины</w:t>
      </w:r>
    </w:p>
    <w:p w:rsidR="008C4D4A" w:rsidRPr="008C4D4A" w:rsidRDefault="008C4D4A" w:rsidP="00EA685E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ind w:firstLine="709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A685E" w:rsidRPr="008C4D4A" w:rsidRDefault="00EA685E" w:rsidP="008C4D4A">
      <w:pPr>
        <w:pStyle w:val="a4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Требования к минимальному материально-техническому обеспечению</w:t>
      </w:r>
    </w:p>
    <w:p w:rsidR="008C4D4A" w:rsidRPr="008C4D4A" w:rsidRDefault="008C4D4A" w:rsidP="008C4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C4D4A" w:rsidRDefault="008C4D4A" w:rsidP="008C4D4A">
      <w:pPr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</w:t>
      </w:r>
      <w:r w:rsidR="00EA685E"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Реализация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рабочей программы </w:t>
      </w:r>
      <w:r w:rsidR="00EA685E"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дисциплины требует наличия учебного кабинета по фармакологии. </w:t>
      </w:r>
      <w:r w:rsidR="00EA685E" w:rsidRPr="008C4D4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Он же может являться и лабораторией для в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ыполнения практических занятий.</w:t>
      </w:r>
    </w:p>
    <w:p w:rsidR="008C4D4A" w:rsidRDefault="00EA685E" w:rsidP="008C4D4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Оборудование учебного кабинета: </w:t>
      </w:r>
    </w:p>
    <w:p w:rsidR="00254A80" w:rsidRPr="00254A80" w:rsidRDefault="00254A80" w:rsidP="008C4D4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A685E" w:rsidRPr="008C4D4A" w:rsidRDefault="00EA685E" w:rsidP="00EA685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классная</w:t>
      </w:r>
    </w:p>
    <w:p w:rsidR="00EA685E" w:rsidRPr="008C4D4A" w:rsidRDefault="00EA685E" w:rsidP="00EA685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и стул для преподавателя</w:t>
      </w:r>
    </w:p>
    <w:p w:rsidR="00EA685E" w:rsidRPr="008C4D4A" w:rsidRDefault="00EA685E" w:rsidP="00EA685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и стулья для студентов</w:t>
      </w:r>
    </w:p>
    <w:p w:rsidR="00EA685E" w:rsidRPr="008C4D4A" w:rsidRDefault="00EA685E" w:rsidP="00EA685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4D4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</w:t>
      </w:r>
    </w:p>
    <w:p w:rsidR="00EA685E" w:rsidRPr="008C4D4A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85E" w:rsidRPr="008C4D4A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EA685E" w:rsidRPr="008C4D4A" w:rsidRDefault="00EA685E" w:rsidP="00EA68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EA685E" w:rsidRPr="008C4D4A" w:rsidRDefault="00EA685E" w:rsidP="00EA68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8C4D4A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–проигрыватель</w:t>
      </w:r>
    </w:p>
    <w:p w:rsidR="00EA685E" w:rsidRPr="008C4D4A" w:rsidRDefault="00EA685E" w:rsidP="00EA68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установка</w:t>
      </w:r>
    </w:p>
    <w:p w:rsidR="00EA685E" w:rsidRPr="008C4D4A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A685E" w:rsidRPr="008C4D4A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Информационные средства обучения:</w:t>
      </w:r>
    </w:p>
    <w:p w:rsidR="00EA685E" w:rsidRPr="008C4D4A" w:rsidRDefault="00EA685E" w:rsidP="00EA685E">
      <w:pPr>
        <w:numPr>
          <w:ilvl w:val="0"/>
          <w:numId w:val="3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учебники;</w:t>
      </w:r>
    </w:p>
    <w:p w:rsidR="00EA685E" w:rsidRPr="008C4D4A" w:rsidRDefault="00EA685E" w:rsidP="00EA685E">
      <w:pPr>
        <w:numPr>
          <w:ilvl w:val="0"/>
          <w:numId w:val="3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учебные пособия;</w:t>
      </w:r>
    </w:p>
    <w:p w:rsidR="00EA685E" w:rsidRPr="008C4D4A" w:rsidRDefault="00EA685E" w:rsidP="00EA685E">
      <w:pPr>
        <w:numPr>
          <w:ilvl w:val="0"/>
          <w:numId w:val="3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справочники;</w:t>
      </w:r>
    </w:p>
    <w:p w:rsidR="00EA685E" w:rsidRPr="008C4D4A" w:rsidRDefault="00EA685E" w:rsidP="00EA685E">
      <w:pPr>
        <w:numPr>
          <w:ilvl w:val="0"/>
          <w:numId w:val="3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сборники тестовых заданий;</w:t>
      </w:r>
    </w:p>
    <w:p w:rsidR="00EA685E" w:rsidRPr="008C4D4A" w:rsidRDefault="00EA685E" w:rsidP="00EA685E">
      <w:pPr>
        <w:numPr>
          <w:ilvl w:val="0"/>
          <w:numId w:val="3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сборники ситуационных задач;</w:t>
      </w:r>
    </w:p>
    <w:p w:rsidR="00EA685E" w:rsidRPr="008C4D4A" w:rsidRDefault="00EA685E" w:rsidP="00EA685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14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A685E" w:rsidRPr="008C4D4A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Наглядные средства обучения:</w:t>
      </w:r>
    </w:p>
    <w:p w:rsidR="00EA685E" w:rsidRPr="008C4D4A" w:rsidRDefault="00EA685E" w:rsidP="00B04723">
      <w:pPr>
        <w:tabs>
          <w:tab w:val="left" w:pos="540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Изобразительные пособия</w:t>
      </w:r>
    </w:p>
    <w:p w:rsidR="00EA685E" w:rsidRPr="008C4D4A" w:rsidRDefault="00EA685E" w:rsidP="00B04723">
      <w:pPr>
        <w:numPr>
          <w:ilvl w:val="2"/>
          <w:numId w:val="3"/>
        </w:numPr>
        <w:tabs>
          <w:tab w:val="num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плакаты;</w:t>
      </w:r>
    </w:p>
    <w:p w:rsidR="00EA685E" w:rsidRPr="008C4D4A" w:rsidRDefault="00EA685E" w:rsidP="00B04723">
      <w:pPr>
        <w:numPr>
          <w:ilvl w:val="2"/>
          <w:numId w:val="3"/>
        </w:numPr>
        <w:tabs>
          <w:tab w:val="num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схемы;</w:t>
      </w:r>
    </w:p>
    <w:p w:rsidR="00EA685E" w:rsidRPr="008C4D4A" w:rsidRDefault="00EA685E" w:rsidP="00B04723">
      <w:pPr>
        <w:numPr>
          <w:ilvl w:val="2"/>
          <w:numId w:val="3"/>
        </w:numPr>
        <w:tabs>
          <w:tab w:val="num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рисунки;</w:t>
      </w:r>
    </w:p>
    <w:p w:rsidR="00EA685E" w:rsidRPr="008C4D4A" w:rsidRDefault="00EA685E" w:rsidP="00B04723">
      <w:pPr>
        <w:numPr>
          <w:ilvl w:val="2"/>
          <w:numId w:val="3"/>
        </w:numPr>
        <w:tabs>
          <w:tab w:val="num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таблицы;</w:t>
      </w:r>
    </w:p>
    <w:p w:rsidR="00EA685E" w:rsidRPr="008C4D4A" w:rsidRDefault="00EA685E" w:rsidP="00B04723">
      <w:pPr>
        <w:numPr>
          <w:ilvl w:val="2"/>
          <w:numId w:val="3"/>
        </w:numPr>
        <w:tabs>
          <w:tab w:val="num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графики;</w:t>
      </w:r>
    </w:p>
    <w:p w:rsidR="00EA685E" w:rsidRPr="008C4D4A" w:rsidRDefault="00EA685E" w:rsidP="00B04723">
      <w:pPr>
        <w:numPr>
          <w:ilvl w:val="2"/>
          <w:numId w:val="3"/>
        </w:numPr>
        <w:tabs>
          <w:tab w:val="num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фотоснимки;</w:t>
      </w:r>
    </w:p>
    <w:p w:rsidR="00EA685E" w:rsidRPr="008C4D4A" w:rsidRDefault="00EA685E" w:rsidP="00B04723">
      <w:pPr>
        <w:numPr>
          <w:ilvl w:val="2"/>
          <w:numId w:val="3"/>
        </w:numPr>
        <w:tabs>
          <w:tab w:val="num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гербарий</w:t>
      </w:r>
    </w:p>
    <w:p w:rsidR="00EA685E" w:rsidRPr="008C4D4A" w:rsidRDefault="00EA685E" w:rsidP="00EA685E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A685E" w:rsidRPr="008C4D4A" w:rsidRDefault="00EA685E" w:rsidP="00EA685E">
      <w:pPr>
        <w:numPr>
          <w:ilvl w:val="1"/>
          <w:numId w:val="5"/>
        </w:num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Информационное обеспечение обучения</w:t>
      </w:r>
    </w:p>
    <w:p w:rsidR="00EA685E" w:rsidRPr="008C4D4A" w:rsidRDefault="00EA685E" w:rsidP="00EA685E">
      <w:pPr>
        <w:spacing w:after="0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A685E" w:rsidRPr="008C4D4A" w:rsidRDefault="00B04723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</w:t>
      </w:r>
      <w:r w:rsidRPr="008C4D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екомендуемая литература</w:t>
      </w:r>
    </w:p>
    <w:p w:rsidR="00EA685E" w:rsidRPr="008C4D4A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EA685E" w:rsidRPr="008C4D4A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C4D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Основная:</w:t>
      </w:r>
    </w:p>
    <w:p w:rsidR="00EA685E" w:rsidRPr="008C4D4A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A685E" w:rsidRPr="008C4D4A" w:rsidRDefault="00EA685E" w:rsidP="00EA685E">
      <w:pPr>
        <w:numPr>
          <w:ilvl w:val="0"/>
          <w:numId w:val="18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Фармакология с рецептурой: учебник/ М.Д. Гаевый, Л.М. Гаевая – КНОРУС, 2016.</w:t>
      </w:r>
    </w:p>
    <w:p w:rsidR="00EA685E" w:rsidRPr="008C4D4A" w:rsidRDefault="00EA685E" w:rsidP="00EA685E">
      <w:pPr>
        <w:numPr>
          <w:ilvl w:val="0"/>
          <w:numId w:val="18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Фармакология с общей рецептурой: учебник/ Д.А. Харкевич – ГЭОТАР-Медия, 2012.</w:t>
      </w:r>
    </w:p>
    <w:p w:rsidR="00EA685E" w:rsidRPr="008C4D4A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EA685E" w:rsidRPr="008C4D4A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A685E" w:rsidRPr="008C4D4A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C4D4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         Дополнительная:</w:t>
      </w:r>
    </w:p>
    <w:p w:rsidR="00EA685E" w:rsidRPr="008C4D4A" w:rsidRDefault="00EA685E" w:rsidP="00EA6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A685E" w:rsidRPr="008C4D4A" w:rsidRDefault="00EA685E" w:rsidP="00EA685E">
      <w:pPr>
        <w:numPr>
          <w:ilvl w:val="0"/>
          <w:numId w:val="19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«Фармакология с общей рецептурой», учебное пособие для мед.училищ, В.В. Майский 2008 г.</w:t>
      </w:r>
    </w:p>
    <w:p w:rsidR="00EA685E" w:rsidRPr="008C4D4A" w:rsidRDefault="00EA685E" w:rsidP="00EA685E">
      <w:pPr>
        <w:numPr>
          <w:ilvl w:val="0"/>
          <w:numId w:val="19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Фармакология, Н.И. Федюкович, 7 изд., учебник для мед. училищ и колледжей, Ростов н/Д Феникс,  2008 г.</w:t>
      </w:r>
    </w:p>
    <w:p w:rsidR="00EA685E" w:rsidRPr="008C4D4A" w:rsidRDefault="00EA685E" w:rsidP="00EA685E">
      <w:pPr>
        <w:numPr>
          <w:ilvl w:val="0"/>
          <w:numId w:val="19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Рецептурный справочник для фельдшеров и акушерок, медицинских сестер», Н.,И. Федюкович., М.Мед. 2008 г</w:t>
      </w:r>
    </w:p>
    <w:p w:rsidR="00EA685E" w:rsidRPr="008C4D4A" w:rsidRDefault="00EA685E" w:rsidP="00EA685E">
      <w:pPr>
        <w:numPr>
          <w:ilvl w:val="0"/>
          <w:numId w:val="19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8C4D4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Фармакодинамика, фармакокинетика с основами общей фармакологии», В.В. Кржечковская, Р.Ш. Вахтангишвили, Ростов н/Д: Феникс, 2007 .г </w:t>
      </w:r>
    </w:p>
    <w:p w:rsidR="00EA685E" w:rsidRPr="008C4D4A" w:rsidRDefault="00EA685E" w:rsidP="00EA685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4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 В.М. Фармакология с рецептурой-издательствоСпецЛит 2010</w:t>
      </w:r>
    </w:p>
    <w:p w:rsidR="00EA685E" w:rsidRPr="008C4D4A" w:rsidRDefault="00EA685E" w:rsidP="00EA685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4A">
        <w:rPr>
          <w:rFonts w:ascii="Times New Roman" w:eastAsia="Times New Roman" w:hAnsi="Times New Roman" w:cs="Times New Roman"/>
          <w:sz w:val="24"/>
          <w:szCs w:val="24"/>
          <w:lang w:eastAsia="ru-RU"/>
        </w:rPr>
        <w:t>.Машковский, М.Д. Лекарственные средства : в 2 т.- М.: Медицина, 2010.</w:t>
      </w:r>
    </w:p>
    <w:p w:rsidR="00EA685E" w:rsidRPr="008C4D4A" w:rsidRDefault="00EA685E" w:rsidP="00EA685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 лекарственных средств России РЛС. Энциклопедия лекарств /под ред. Г. Л. Вышковского.-М.: </w:t>
      </w:r>
      <w:hyperlink r:id="rId8" w:history="1">
        <w:r w:rsidRPr="008C4D4A">
          <w:rPr>
            <w:rFonts w:ascii="Times New Roman" w:eastAsia="Times New Roman" w:hAnsi="Times New Roman" w:cs="Times New Roman"/>
            <w:b/>
            <w:i/>
            <w:sz w:val="24"/>
            <w:szCs w:val="24"/>
            <w:u w:val="single"/>
            <w:lang w:eastAsia="ru-RU"/>
          </w:rPr>
          <w:t>РЛС+</w:t>
        </w:r>
      </w:hyperlink>
      <w:r w:rsidRPr="008C4D4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2010.- 1440 с.</w:t>
      </w:r>
    </w:p>
    <w:p w:rsidR="00EA685E" w:rsidRPr="008C4D4A" w:rsidRDefault="00EA685E" w:rsidP="00EA685E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Справочник Видаль 2010: Лекарственные препараты в России</w:t>
      </w:r>
      <w:r w:rsidRPr="008C4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.-</w:t>
      </w:r>
      <w:r w:rsidRPr="008C4D4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М: Астра Фарм Сервис, 2010.-1728 с.</w:t>
      </w:r>
    </w:p>
    <w:p w:rsidR="00EA685E" w:rsidRPr="008C4D4A" w:rsidRDefault="00EA685E" w:rsidP="00B04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04723" w:rsidRPr="00913BC2" w:rsidRDefault="00B04723" w:rsidP="00B047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Интернет-источники</w:t>
      </w:r>
    </w:p>
    <w:p w:rsidR="00B04723" w:rsidRPr="00913BC2" w:rsidRDefault="00472633" w:rsidP="00B04723">
      <w:pPr>
        <w:numPr>
          <w:ilvl w:val="0"/>
          <w:numId w:val="26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9" w:tgtFrame="_blank" w:history="1">
        <w:r w:rsidR="00B0472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lib.mexmat.ru</w:t>
        </w:r>
      </w:hyperlink>
      <w:r w:rsidR="00B04723" w:rsidRPr="00913BC2">
        <w:rPr>
          <w:rFonts w:ascii="Times New Roman" w:hAnsi="Times New Roman" w:cs="Times New Roman"/>
          <w:sz w:val="24"/>
          <w:szCs w:val="24"/>
          <w:shd w:val="clear" w:color="auto" w:fill="FFFFFF"/>
        </w:rPr>
        <w:t>›</w:t>
      </w:r>
      <w:hyperlink r:id="rId10" w:tgtFrame="_blank" w:history="1">
        <w:r w:rsidR="00B0472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books/51353</w:t>
        </w:r>
      </w:hyperlink>
    </w:p>
    <w:p w:rsidR="00B04723" w:rsidRPr="00913BC2" w:rsidRDefault="00472633" w:rsidP="00B04723">
      <w:pPr>
        <w:numPr>
          <w:ilvl w:val="0"/>
          <w:numId w:val="26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11" w:tgtFrame="_blank" w:history="1">
        <w:r w:rsidR="00B0472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pharmacologia.narod.ru</w:t>
        </w:r>
      </w:hyperlink>
      <w:r w:rsidR="00B04723" w:rsidRPr="00913BC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›</w:t>
      </w:r>
      <w:hyperlink r:id="rId12" w:tgtFrame="_blank" w:history="1">
        <w:r w:rsidR="00B0472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chastnaya_</w:t>
        </w:r>
        <w:r w:rsidR="00B04723" w:rsidRPr="00913BC2">
          <w:rPr>
            <w:rFonts w:ascii="Times New Roman" w:hAnsi="Times New Roman" w:cs="Times New Roman"/>
            <w:bCs/>
            <w:sz w:val="24"/>
            <w:szCs w:val="24"/>
            <w:shd w:val="clear" w:color="auto" w:fill="FFFFFF"/>
            <w:lang w:val="en-US"/>
          </w:rPr>
          <w:t>farmakologiya</w:t>
        </w:r>
        <w:r w:rsidR="00B0472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…</w:t>
        </w:r>
      </w:hyperlink>
    </w:p>
    <w:p w:rsidR="00B04723" w:rsidRPr="00913BC2" w:rsidRDefault="00472633" w:rsidP="00B04723">
      <w:pPr>
        <w:numPr>
          <w:ilvl w:val="0"/>
          <w:numId w:val="26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13" w:tgtFrame="_blank" w:history="1">
        <w:r w:rsidR="00B0472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book.tr200.net</w:t>
        </w:r>
      </w:hyperlink>
      <w:r w:rsidR="00B04723" w:rsidRPr="00913BC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›</w:t>
      </w:r>
      <w:hyperlink r:id="rId14" w:tgtFrame="_blank" w:history="1">
        <w:r w:rsidR="00B0472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v.php?id=596516</w:t>
        </w:r>
      </w:hyperlink>
    </w:p>
    <w:p w:rsidR="00B04723" w:rsidRPr="00913BC2" w:rsidRDefault="00472633" w:rsidP="00B04723">
      <w:pPr>
        <w:numPr>
          <w:ilvl w:val="0"/>
          <w:numId w:val="26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hyperlink r:id="rId15" w:tgtFrame="_blank" w:history="1">
        <w:r w:rsidR="00B0472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medbook.net.ru</w:t>
        </w:r>
      </w:hyperlink>
      <w:r w:rsidR="00B04723" w:rsidRPr="00913BC2">
        <w:rPr>
          <w:rFonts w:ascii="Times New Roman" w:hAnsi="Times New Roman" w:cs="Times New Roman"/>
          <w:sz w:val="24"/>
          <w:szCs w:val="24"/>
          <w:shd w:val="clear" w:color="auto" w:fill="FFFFFF"/>
        </w:rPr>
        <w:t>›</w:t>
      </w:r>
      <w:hyperlink r:id="rId16" w:tgtFrame="_blank" w:history="1">
        <w:r w:rsidR="00B04723" w:rsidRPr="00913BC2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013259.shtml</w:t>
        </w:r>
      </w:hyperlink>
    </w:p>
    <w:p w:rsidR="00B04723" w:rsidRPr="00913BC2" w:rsidRDefault="00472633" w:rsidP="00B04723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B0472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B04723" w:rsidRPr="00913B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0472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antibiotic</w:t>
        </w:r>
        <w:r w:rsidR="00B04723" w:rsidRPr="00913B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0472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B04723"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(Антибиотики и антимикробная терапия);</w:t>
      </w:r>
    </w:p>
    <w:p w:rsidR="00B04723" w:rsidRPr="00913BC2" w:rsidRDefault="00472633" w:rsidP="00B04723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B0472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B04723" w:rsidRPr="00913B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0472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rlsnet</w:t>
        </w:r>
        <w:r w:rsidR="00B04723" w:rsidRPr="00913B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04723" w:rsidRPr="00913BC2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B04723" w:rsidRPr="00913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(Энциклопедия лекарств и товаров аптечного ассортимента);</w:t>
      </w:r>
    </w:p>
    <w:p w:rsidR="00EA685E" w:rsidRPr="008C4D4A" w:rsidRDefault="00EA685E" w:rsidP="00E5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57953" w:rsidRDefault="00EA685E" w:rsidP="00E57953">
      <w:pPr>
        <w:pStyle w:val="a4"/>
        <w:keepNext/>
        <w:numPr>
          <w:ilvl w:val="0"/>
          <w:numId w:val="18"/>
        </w:numPr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E57953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Контроль и оценка результатов освоения Дисциплины</w:t>
      </w:r>
    </w:p>
    <w:p w:rsidR="00E57953" w:rsidRPr="00E57953" w:rsidRDefault="00E57953" w:rsidP="00E57953">
      <w:pPr>
        <w:pStyle w:val="a4"/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EA685E" w:rsidRDefault="00B04723" w:rsidP="00EA685E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EA685E" w:rsidRPr="00B047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A685E" w:rsidRPr="00B0472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оценка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результатов освоения </w:t>
      </w:r>
      <w:r w:rsidR="00EA685E" w:rsidRPr="00B04723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 осуществляется преподавателем в процессе проведения практических занятий, тестирования, а также выполнения обуч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ающимися индивидуальных заданий, проектов, исследований.</w:t>
      </w:r>
    </w:p>
    <w:p w:rsidR="00B04723" w:rsidRPr="00B04723" w:rsidRDefault="00B04723" w:rsidP="00EA685E">
      <w:pPr>
        <w:keepNext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70"/>
      </w:tblGrid>
      <w:tr w:rsidR="00EA685E" w:rsidRPr="00EA685E" w:rsidTr="00E0720E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 обучения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(освоенные умения, усвоенные знания)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Формы и методы контроля и оценки результатов обучения </w:t>
            </w:r>
          </w:p>
        </w:tc>
      </w:tr>
      <w:tr w:rsidR="00EA685E" w:rsidRPr="00EA685E" w:rsidTr="00E0720E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результате освоения учебной дисциплины обучающийся </w:t>
            </w: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должен уметь:</w:t>
            </w:r>
          </w:p>
          <w:p w:rsidR="00EA685E" w:rsidRPr="00EA685E" w:rsidRDefault="00EA685E" w:rsidP="00EA685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выписывать лекарственные формы в виде рецепта с применением справочной литературы;</w:t>
            </w:r>
          </w:p>
          <w:p w:rsidR="00EA685E" w:rsidRPr="00EA685E" w:rsidRDefault="00EA685E" w:rsidP="00EA685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находить сведения о лекарственных препаратах в доступных базах данных;</w:t>
            </w:r>
          </w:p>
          <w:p w:rsidR="00EA685E" w:rsidRPr="00EA685E" w:rsidRDefault="00EA685E" w:rsidP="00EA685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ориентироваться в номенклатуре лекарственных средств;</w:t>
            </w:r>
          </w:p>
          <w:p w:rsidR="00EA685E" w:rsidRPr="00EA685E" w:rsidRDefault="00EA685E" w:rsidP="00EA685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применять лекарственные средства по назначению врача;</w:t>
            </w:r>
          </w:p>
          <w:p w:rsidR="00EA685E" w:rsidRPr="00EA685E" w:rsidRDefault="00EA685E" w:rsidP="00EA685E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давать рекомендации пациенту по применению различных лекарственных.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 результате освоения учебной дисциплины обучающийся </w:t>
            </w: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должен  знать:</w:t>
            </w:r>
          </w:p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-    </w:t>
            </w: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лекарственные формы, пути введения     </w:t>
            </w:r>
          </w:p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лекарственных средств, виды их          </w:t>
            </w:r>
          </w:p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действия и взаимодействия;</w:t>
            </w:r>
          </w:p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   основные лекарственные группы и     </w:t>
            </w:r>
          </w:p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фармакотерапевтические действия </w:t>
            </w:r>
          </w:p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лекарств по группам;</w:t>
            </w:r>
          </w:p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   побочные эффекты, виды реакций и </w:t>
            </w:r>
          </w:p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осложнений лекарственной терапии;</w:t>
            </w:r>
          </w:p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   правила заполнения рецептурных</w:t>
            </w:r>
          </w:p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бланков.</w:t>
            </w:r>
          </w:p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EA685E" w:rsidRPr="00EA685E" w:rsidRDefault="00EA685E" w:rsidP="00EA685E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85E" w:rsidRPr="00EA685E" w:rsidRDefault="00EA685E" w:rsidP="00EA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Текущий контроль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A685E" w:rsidRPr="00EA685E" w:rsidRDefault="00EA685E" w:rsidP="00EA685E">
            <w:pPr>
              <w:numPr>
                <w:ilvl w:val="1"/>
                <w:numId w:val="8"/>
              </w:numPr>
              <w:spacing w:after="0" w:line="240" w:lineRule="auto"/>
              <w:ind w:left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опрос</w:t>
            </w:r>
          </w:p>
          <w:p w:rsidR="00EA685E" w:rsidRPr="00EA685E" w:rsidRDefault="00EA685E" w:rsidP="00EA685E">
            <w:pPr>
              <w:numPr>
                <w:ilvl w:val="1"/>
                <w:numId w:val="8"/>
              </w:numPr>
              <w:spacing w:after="0" w:line="240" w:lineRule="auto"/>
              <w:ind w:left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EA685E" w:rsidRPr="00EA685E" w:rsidRDefault="00EA685E" w:rsidP="00EA685E">
            <w:pPr>
              <w:numPr>
                <w:ilvl w:val="1"/>
                <w:numId w:val="8"/>
              </w:numPr>
              <w:spacing w:after="0" w:line="240" w:lineRule="auto"/>
              <w:ind w:left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тестирование </w:t>
            </w:r>
          </w:p>
          <w:p w:rsidR="00EA685E" w:rsidRPr="00EA685E" w:rsidRDefault="00EA685E" w:rsidP="00EA685E">
            <w:pPr>
              <w:numPr>
                <w:ilvl w:val="1"/>
                <w:numId w:val="8"/>
              </w:numPr>
              <w:spacing w:after="0" w:line="240" w:lineRule="auto"/>
              <w:ind w:left="3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ситуационных задач </w:t>
            </w:r>
          </w:p>
          <w:p w:rsidR="00EA685E" w:rsidRPr="00EA685E" w:rsidRDefault="00EA685E" w:rsidP="00EA685E">
            <w:pPr>
              <w:numPr>
                <w:ilvl w:val="1"/>
                <w:numId w:val="8"/>
              </w:numPr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точности и полноты выполнения индивидуальных домашних заданий, заданий в рабочей тетради и заданий по практике</w:t>
            </w:r>
          </w:p>
          <w:p w:rsidR="00EA685E" w:rsidRPr="00EA685E" w:rsidRDefault="00EA685E" w:rsidP="00EA685E">
            <w:pPr>
              <w:numPr>
                <w:ilvl w:val="1"/>
                <w:numId w:val="8"/>
              </w:numPr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процессом выполнения заданий по практике</w:t>
            </w:r>
          </w:p>
          <w:p w:rsidR="00EA685E" w:rsidRPr="00EA685E" w:rsidRDefault="00EA685E" w:rsidP="00EA685E">
            <w:pPr>
              <w:numPr>
                <w:ilvl w:val="1"/>
                <w:numId w:val="8"/>
              </w:numPr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умений демонстрации фармакологических знаний на  плакатах, планшетах, таблицах и схемах.</w:t>
            </w:r>
          </w:p>
          <w:p w:rsidR="00EA685E" w:rsidRPr="00EA685E" w:rsidRDefault="00EA685E" w:rsidP="00EA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A685E" w:rsidRPr="00EA685E" w:rsidRDefault="00B04723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Промежуточный </w:t>
            </w:r>
            <w:r w:rsidR="00EA685E"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контроль </w:t>
            </w:r>
            <w:r w:rsidR="00EA685E"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дифференцированный зачет</w:t>
            </w:r>
            <w:r w:rsidR="00B04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проводится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окончании изучения учебной дисциплины.  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Дифференцированный зачет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включает в себя контроль усвоения теоретического материала (в виде тестирования) и контроль усвоения практических умений.</w:t>
            </w:r>
          </w:p>
          <w:p w:rsidR="00EA685E" w:rsidRPr="00EA685E" w:rsidRDefault="00EA685E" w:rsidP="00EA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A685E" w:rsidRPr="00EA685E" w:rsidRDefault="00EA685E" w:rsidP="00EA685E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 дифференцированного зачета:</w:t>
            </w:r>
          </w:p>
          <w:p w:rsidR="00EA685E" w:rsidRPr="00EA685E" w:rsidRDefault="00EA685E" w:rsidP="00EA685E">
            <w:pPr>
              <w:numPr>
                <w:ilvl w:val="0"/>
                <w:numId w:val="9"/>
              </w:numPr>
              <w:tabs>
                <w:tab w:val="num" w:pos="8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студентами материала, предусмотренного учебной программой дисциплины;</w:t>
            </w:r>
          </w:p>
          <w:p w:rsidR="00EA685E" w:rsidRPr="00EA685E" w:rsidRDefault="00EA685E" w:rsidP="00EA685E">
            <w:pPr>
              <w:numPr>
                <w:ilvl w:val="0"/>
                <w:numId w:val="9"/>
              </w:numPr>
              <w:tabs>
                <w:tab w:val="num" w:pos="8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умений, позволяющих студенту ориентировать</w:t>
            </w: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 номенклатуре лекарственных средств;</w:t>
            </w:r>
          </w:p>
          <w:p w:rsidR="00EA685E" w:rsidRPr="00EA685E" w:rsidRDefault="00EA685E" w:rsidP="00EA685E">
            <w:pPr>
              <w:numPr>
                <w:ilvl w:val="0"/>
                <w:numId w:val="9"/>
              </w:numPr>
              <w:tabs>
                <w:tab w:val="num" w:pos="8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обоснованность, четкость, полнота изложения ответов;</w:t>
            </w:r>
          </w:p>
          <w:p w:rsidR="00EA685E" w:rsidRPr="00EA685E" w:rsidRDefault="00EA685E" w:rsidP="00EA685E">
            <w:pPr>
              <w:numPr>
                <w:ilvl w:val="0"/>
                <w:numId w:val="9"/>
              </w:numPr>
              <w:tabs>
                <w:tab w:val="num" w:pos="8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информационно-коммуникативной культуры.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EA685E" w:rsidRPr="00EA685E" w:rsidRDefault="00EA685E" w:rsidP="00E579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70"/>
      </w:tblGrid>
      <w:tr w:rsidR="00EA685E" w:rsidRPr="00EA685E" w:rsidTr="00E0720E">
        <w:trPr>
          <w:trHeight w:val="946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 обучения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(освоенные умения, усвоенные знания)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Формы и методы контроля и оценки </w:t>
            </w:r>
          </w:p>
        </w:tc>
      </w:tr>
      <w:tr w:rsidR="00EA685E" w:rsidRPr="00EA685E" w:rsidTr="00E0720E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Знания: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A685E" w:rsidRPr="00EA685E" w:rsidTr="00E0720E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Лекарственные формы, пути введения лекарственных средств, виды их действия и взаимодействия;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Письменный контроль при выполнении заданий по рецептуре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глоссария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кроссвордов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Заполнение таблиц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Защита рефератов, докладов</w:t>
            </w:r>
          </w:p>
        </w:tc>
      </w:tr>
      <w:tr w:rsidR="00EA685E" w:rsidRPr="00EA685E" w:rsidTr="00E0720E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Основные лекарственные группы и фармакотерапевтические действия лекарств по группам;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Заполнение таблиц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Защита рефератов, докладов</w:t>
            </w:r>
          </w:p>
        </w:tc>
      </w:tr>
      <w:tr w:rsidR="00EA685E" w:rsidRPr="00EA685E" w:rsidTr="00E0720E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Побочные эффекты, виды реакций и осложнения лекарственной терапии;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</w:tc>
      </w:tr>
      <w:tr w:rsidR="00EA685E" w:rsidRPr="00EA685E" w:rsidTr="00E0720E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Правила заполнения рецептурных бланков;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Письменный контроль выполнения заданий  по рецептуре  с использованием рецептурных бланков.</w:t>
            </w:r>
          </w:p>
        </w:tc>
      </w:tr>
      <w:tr w:rsidR="00EA685E" w:rsidRPr="00EA685E" w:rsidTr="00E0720E">
        <w:trPr>
          <w:trHeight w:val="29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Умения: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EA685E" w:rsidRPr="00EA685E" w:rsidTr="00E0720E">
        <w:trPr>
          <w:trHeight w:val="1496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Выписывать лекарственные формы в виде рецепта с применением справочной литературы;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68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Письменный контроль выполнения заданий по рецептуре, с самоконтролем и взаимоконтролем. Оценка выполнения практического задания.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</w:tc>
      </w:tr>
      <w:tr w:rsidR="00EA685E" w:rsidRPr="00EA685E" w:rsidTr="00E0720E">
        <w:trPr>
          <w:trHeight w:val="170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Находить сведения о лекарственных препаратах в доступных базах данных;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Устный опрос</w:t>
            </w:r>
          </w:p>
          <w:p w:rsidR="00EA685E" w:rsidRPr="00EA685E" w:rsidRDefault="00EA685E" w:rsidP="00EA68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68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Письменный контроль выполнения  заданий по использованию   справочной литературы, электронных источников </w:t>
            </w:r>
            <w:r w:rsidRPr="00EA68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с </w:t>
            </w:r>
            <w:r w:rsidRPr="00EA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представлениемрезультатов анализа источников происхождения лекарственных веществ</w:t>
            </w:r>
          </w:p>
        </w:tc>
      </w:tr>
      <w:tr w:rsidR="00EA685E" w:rsidRPr="00EA685E" w:rsidTr="00E0720E">
        <w:trPr>
          <w:trHeight w:val="29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Ориентироваться в номенклатуре лекарственных средств;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68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Устный опрос</w:t>
            </w:r>
          </w:p>
          <w:p w:rsidR="00EA685E" w:rsidRPr="00EA685E" w:rsidRDefault="00EA685E" w:rsidP="00EA68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Письменный контроль за выполнением  заданий по рецептуре (знакомство с препаратами).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Тестирование</w:t>
            </w:r>
          </w:p>
        </w:tc>
      </w:tr>
      <w:tr w:rsidR="00EA685E" w:rsidRPr="00EA685E" w:rsidTr="00E0720E">
        <w:trPr>
          <w:trHeight w:val="29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Применять лекарственные средства по назначению врача;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68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Устный опрос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68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Письменный контроль и оценка выполнения заданий по рецептуре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Решения ситуационных и расчетных задач</w:t>
            </w:r>
          </w:p>
        </w:tc>
      </w:tr>
      <w:tr w:rsidR="00EA685E" w:rsidRPr="00EA685E" w:rsidTr="00E0720E">
        <w:trPr>
          <w:trHeight w:val="29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Давать рекомендации пациенту по применению различных лекарственных форм;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EA68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Устный опрос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Решение ситуационных задач</w:t>
            </w:r>
          </w:p>
          <w:p w:rsidR="00EA685E" w:rsidRPr="00EA685E" w:rsidRDefault="00EA685E" w:rsidP="00EA6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EA685E" w:rsidRPr="00EA685E" w:rsidRDefault="00EA685E" w:rsidP="00EA6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953" w:rsidRDefault="00E57953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953" w:rsidRDefault="00E57953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953" w:rsidRDefault="00E57953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953" w:rsidRDefault="00E57953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7953" w:rsidRDefault="00E57953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723" w:rsidRDefault="00B04723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A80" w:rsidRPr="00EA685E" w:rsidRDefault="00254A80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254A80" w:rsidRDefault="00EA685E" w:rsidP="00EA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A80">
        <w:rPr>
          <w:rFonts w:ascii="Times New Roman" w:hAnsi="Times New Roman" w:cs="Times New Roman"/>
          <w:b/>
          <w:sz w:val="24"/>
          <w:szCs w:val="24"/>
        </w:rPr>
        <w:lastRenderedPageBreak/>
        <w:t>Перечень теоретических занятий</w:t>
      </w:r>
    </w:p>
    <w:tbl>
      <w:tblPr>
        <w:tblStyle w:val="a3"/>
        <w:tblW w:w="94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534"/>
        <w:gridCol w:w="1052"/>
      </w:tblGrid>
      <w:tr w:rsidR="00EA685E" w:rsidRPr="00254A80" w:rsidTr="00254A80">
        <w:tc>
          <w:tcPr>
            <w:tcW w:w="851" w:type="dxa"/>
          </w:tcPr>
          <w:p w:rsidR="00EA685E" w:rsidRPr="00254A80" w:rsidRDefault="00B04723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4" w:type="dxa"/>
          </w:tcPr>
          <w:p w:rsidR="00EA685E" w:rsidRDefault="00B04723" w:rsidP="00EA68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  <w:p w:rsidR="00254A80" w:rsidRPr="00254A80" w:rsidRDefault="00254A80" w:rsidP="00EA68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семестр</w:t>
            </w:r>
          </w:p>
        </w:tc>
        <w:tc>
          <w:tcPr>
            <w:tcW w:w="1052" w:type="dxa"/>
          </w:tcPr>
          <w:p w:rsidR="00EA685E" w:rsidRPr="00254A80" w:rsidRDefault="00B04723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A685E" w:rsidRPr="00254A80" w:rsidTr="00254A80">
        <w:tc>
          <w:tcPr>
            <w:tcW w:w="851" w:type="dxa"/>
          </w:tcPr>
          <w:p w:rsidR="00EA685E" w:rsidRPr="00254A80" w:rsidRDefault="00254A80" w:rsidP="00254A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34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Тема. 1.1 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и задачи фармакологии.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254A80" w:rsidTr="00254A80">
        <w:tc>
          <w:tcPr>
            <w:tcW w:w="851" w:type="dxa"/>
          </w:tcPr>
          <w:p w:rsidR="00EA685E" w:rsidRPr="00254A80" w:rsidRDefault="00254A80" w:rsidP="00254A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34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Понятие о лекарственном веществе, средстве, форме, препарате. Фармакопея. Рецепт. Аптека.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254A80" w:rsidTr="00254A80">
        <w:tc>
          <w:tcPr>
            <w:tcW w:w="851" w:type="dxa"/>
          </w:tcPr>
          <w:p w:rsidR="00EA685E" w:rsidRPr="00254A80" w:rsidRDefault="00254A80" w:rsidP="00254A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34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 xml:space="preserve">Твердые лекарственные формы. 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254A80" w:rsidTr="00254A80">
        <w:tc>
          <w:tcPr>
            <w:tcW w:w="851" w:type="dxa"/>
          </w:tcPr>
          <w:p w:rsidR="00EA685E" w:rsidRPr="00254A80" w:rsidRDefault="00254A80" w:rsidP="00254A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34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Мягкие лекарственные формы.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254A80" w:rsidTr="00254A80">
        <w:tc>
          <w:tcPr>
            <w:tcW w:w="851" w:type="dxa"/>
          </w:tcPr>
          <w:p w:rsidR="00EA685E" w:rsidRPr="00254A80" w:rsidRDefault="00EA685E" w:rsidP="00254A80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4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Тема 2.4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Жидкие лекарственные формы.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254A80" w:rsidTr="00254A80">
        <w:tc>
          <w:tcPr>
            <w:tcW w:w="851" w:type="dxa"/>
          </w:tcPr>
          <w:p w:rsidR="00EA685E" w:rsidRPr="00254A80" w:rsidRDefault="00254A80" w:rsidP="00254A8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6.</w:t>
            </w:r>
          </w:p>
        </w:tc>
        <w:tc>
          <w:tcPr>
            <w:tcW w:w="7534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2.5 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Лекарственные формы для инъекций.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254A80" w:rsidTr="00254A80">
        <w:trPr>
          <w:trHeight w:val="330"/>
        </w:trPr>
        <w:tc>
          <w:tcPr>
            <w:tcW w:w="851" w:type="dxa"/>
          </w:tcPr>
          <w:p w:rsidR="00EA685E" w:rsidRPr="00254A80" w:rsidRDefault="00254A80" w:rsidP="00254A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534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Фармакокинетика. Фармакодинамика.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685E" w:rsidRPr="00254A80" w:rsidTr="00254A80">
        <w:trPr>
          <w:trHeight w:val="278"/>
        </w:trPr>
        <w:tc>
          <w:tcPr>
            <w:tcW w:w="851" w:type="dxa"/>
          </w:tcPr>
          <w:p w:rsidR="00EA685E" w:rsidRPr="00254A80" w:rsidRDefault="00254A80" w:rsidP="00254A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534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Тема 4.1.1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Антисептические и дезинфицирующие средства.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685E" w:rsidRPr="00254A80" w:rsidTr="00254A80">
        <w:tc>
          <w:tcPr>
            <w:tcW w:w="851" w:type="dxa"/>
          </w:tcPr>
          <w:p w:rsidR="00EA685E" w:rsidRPr="00254A80" w:rsidRDefault="00254A80" w:rsidP="00254A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534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Тема 4.1.2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Антибиотики.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685E" w:rsidRPr="00254A80" w:rsidTr="00254A80">
        <w:tc>
          <w:tcPr>
            <w:tcW w:w="851" w:type="dxa"/>
          </w:tcPr>
          <w:p w:rsidR="00EA685E" w:rsidRPr="00254A80" w:rsidRDefault="00254A80" w:rsidP="00254A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534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4.1.3 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Синтетические противомикробные средства.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685E" w:rsidRPr="00254A80" w:rsidTr="00254A80">
        <w:trPr>
          <w:trHeight w:val="531"/>
        </w:trPr>
        <w:tc>
          <w:tcPr>
            <w:tcW w:w="851" w:type="dxa"/>
          </w:tcPr>
          <w:p w:rsidR="00EA685E" w:rsidRPr="00254A80" w:rsidRDefault="00254A80" w:rsidP="00254A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534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Тема 4.1.4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 xml:space="preserve">Противотуберкулезные, противоспирохетозные, противопротозойные средства. 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254A80" w:rsidTr="00254A80">
        <w:trPr>
          <w:trHeight w:val="466"/>
        </w:trPr>
        <w:tc>
          <w:tcPr>
            <w:tcW w:w="851" w:type="dxa"/>
          </w:tcPr>
          <w:p w:rsidR="00EA685E" w:rsidRPr="00254A80" w:rsidRDefault="00254A80" w:rsidP="00254A8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534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4.1.5 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Противомикозные, противовирусные средства и</w:t>
            </w:r>
          </w:p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противоглистные средства.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254A80" w:rsidTr="00E0720E">
        <w:tc>
          <w:tcPr>
            <w:tcW w:w="8385" w:type="dxa"/>
            <w:gridSpan w:val="2"/>
          </w:tcPr>
          <w:p w:rsidR="00EA685E" w:rsidRPr="00702972" w:rsidRDefault="00254A80" w:rsidP="00254A8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254A80" w:rsidTr="00254A80">
        <w:tc>
          <w:tcPr>
            <w:tcW w:w="851" w:type="dxa"/>
          </w:tcPr>
          <w:p w:rsidR="00EA685E" w:rsidRPr="00254A80" w:rsidRDefault="00254A80" w:rsidP="00254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685E" w:rsidRPr="00254A80" w:rsidRDefault="00EA685E" w:rsidP="00254A80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4" w:type="dxa"/>
          </w:tcPr>
          <w:p w:rsidR="00254A80" w:rsidRDefault="00254A80" w:rsidP="00EA68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  <w:p w:rsidR="00EA685E" w:rsidRPr="00702972" w:rsidRDefault="00702972" w:rsidP="007029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семестр</w:t>
            </w:r>
          </w:p>
        </w:tc>
        <w:tc>
          <w:tcPr>
            <w:tcW w:w="1052" w:type="dxa"/>
          </w:tcPr>
          <w:p w:rsidR="00254A80" w:rsidRDefault="00254A80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A685E" w:rsidRPr="00254A80" w:rsidRDefault="00254A80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A685E" w:rsidRPr="00254A80" w:rsidTr="00254A80">
        <w:tc>
          <w:tcPr>
            <w:tcW w:w="851" w:type="dxa"/>
          </w:tcPr>
          <w:p w:rsidR="00EA685E" w:rsidRPr="00254A80" w:rsidRDefault="00702972" w:rsidP="00254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34" w:type="dxa"/>
          </w:tcPr>
          <w:p w:rsidR="00EA685E" w:rsidRPr="00702972" w:rsidRDefault="00EA685E" w:rsidP="00702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Тема 4.1.6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влияющие 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>на афферентную нервную систему.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685E" w:rsidRPr="00254A80" w:rsidTr="00254A80">
        <w:tc>
          <w:tcPr>
            <w:tcW w:w="851" w:type="dxa"/>
          </w:tcPr>
          <w:p w:rsidR="00EA685E" w:rsidRPr="00254A80" w:rsidRDefault="00702972" w:rsidP="00254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34" w:type="dxa"/>
          </w:tcPr>
          <w:p w:rsidR="00EA685E" w:rsidRPr="00702972" w:rsidRDefault="00EA685E" w:rsidP="00702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Тема 4.1.6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Средства, влияющие на афферентную нервную систе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>му.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685E" w:rsidRPr="00254A80" w:rsidTr="00254A80">
        <w:tc>
          <w:tcPr>
            <w:tcW w:w="851" w:type="dxa"/>
          </w:tcPr>
          <w:p w:rsidR="00EA685E" w:rsidRPr="00254A80" w:rsidRDefault="00702972" w:rsidP="00254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34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Тема 4.2.1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Средства, влияющие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 xml:space="preserve"> на центральную нервную систему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685E" w:rsidRPr="00254A80" w:rsidTr="00254A80">
        <w:tc>
          <w:tcPr>
            <w:tcW w:w="851" w:type="dxa"/>
          </w:tcPr>
          <w:p w:rsidR="00EA685E" w:rsidRPr="00254A80" w:rsidRDefault="00702972" w:rsidP="00254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34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Тема 4.2.2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Средства, влияю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>щие на функции органов дыхания.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685E" w:rsidRPr="00254A80" w:rsidTr="00702972">
        <w:trPr>
          <w:trHeight w:val="268"/>
        </w:trPr>
        <w:tc>
          <w:tcPr>
            <w:tcW w:w="851" w:type="dxa"/>
          </w:tcPr>
          <w:p w:rsidR="00EA685E" w:rsidRPr="00254A80" w:rsidRDefault="00EA685E" w:rsidP="00254A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54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7534" w:type="dxa"/>
          </w:tcPr>
          <w:p w:rsidR="00EA685E" w:rsidRPr="00702972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4.2.3 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 влияющие 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>на сердечно-сосудистую систему.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685E" w:rsidRPr="00254A80" w:rsidTr="00702972">
        <w:trPr>
          <w:trHeight w:val="272"/>
        </w:trPr>
        <w:tc>
          <w:tcPr>
            <w:tcW w:w="851" w:type="dxa"/>
          </w:tcPr>
          <w:p w:rsidR="00EA685E" w:rsidRPr="00254A80" w:rsidRDefault="00EA685E" w:rsidP="00254A8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7534" w:type="dxa"/>
          </w:tcPr>
          <w:p w:rsidR="00EA685E" w:rsidRPr="00702972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4.2.4 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Средства,  влияющие на функции органо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>в пищеварения.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685E" w:rsidRPr="00254A80" w:rsidTr="00702972">
        <w:trPr>
          <w:trHeight w:val="248"/>
        </w:trPr>
        <w:tc>
          <w:tcPr>
            <w:tcW w:w="851" w:type="dxa"/>
          </w:tcPr>
          <w:p w:rsidR="00EA685E" w:rsidRPr="00254A80" w:rsidRDefault="00EA685E" w:rsidP="00254A8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7534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4.2.5   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Средс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>тва, влияющие на систему крови.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685E" w:rsidRPr="00254A80" w:rsidTr="00702972">
        <w:trPr>
          <w:trHeight w:val="252"/>
        </w:trPr>
        <w:tc>
          <w:tcPr>
            <w:tcW w:w="851" w:type="dxa"/>
          </w:tcPr>
          <w:p w:rsidR="00EA685E" w:rsidRPr="00254A80" w:rsidRDefault="00EA685E" w:rsidP="00254A80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5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7534" w:type="dxa"/>
          </w:tcPr>
          <w:p w:rsidR="00EA685E" w:rsidRPr="00702972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4.2.6 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>Плазмозамещающие растворы.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685E" w:rsidRPr="00254A80" w:rsidTr="00702972">
        <w:trPr>
          <w:trHeight w:val="256"/>
        </w:trPr>
        <w:tc>
          <w:tcPr>
            <w:tcW w:w="851" w:type="dxa"/>
          </w:tcPr>
          <w:p w:rsidR="00EA685E" w:rsidRPr="00254A80" w:rsidRDefault="00702972" w:rsidP="00702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7534" w:type="dxa"/>
          </w:tcPr>
          <w:p w:rsidR="00702972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4.2.7 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  горм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>онов, их синтетические аналоги.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685E" w:rsidRPr="00254A80" w:rsidTr="00254A80">
        <w:tc>
          <w:tcPr>
            <w:tcW w:w="851" w:type="dxa"/>
          </w:tcPr>
          <w:p w:rsidR="00EA685E" w:rsidRPr="00254A80" w:rsidRDefault="00EA685E" w:rsidP="00254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7534" w:type="dxa"/>
          </w:tcPr>
          <w:p w:rsidR="00EA685E" w:rsidRPr="00702972" w:rsidRDefault="00EA685E" w:rsidP="00702972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4.2.8  </w:t>
            </w:r>
            <w:r w:rsidR="00702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Препараты витаминов.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A685E" w:rsidRPr="00254A80" w:rsidTr="00254A80">
        <w:trPr>
          <w:trHeight w:val="344"/>
        </w:trPr>
        <w:tc>
          <w:tcPr>
            <w:tcW w:w="851" w:type="dxa"/>
          </w:tcPr>
          <w:p w:rsidR="00EA685E" w:rsidRPr="00254A80" w:rsidRDefault="00EA685E" w:rsidP="00254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534" w:type="dxa"/>
          </w:tcPr>
          <w:p w:rsidR="00EA685E" w:rsidRPr="00702972" w:rsidRDefault="00EA685E" w:rsidP="00EA6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4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4.2.9  </w:t>
            </w:r>
            <w:r w:rsidRPr="00254A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Мочегонные </w:t>
            </w:r>
            <w:r w:rsidR="007029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254A80" w:rsidTr="00702972">
        <w:trPr>
          <w:trHeight w:val="326"/>
        </w:trPr>
        <w:tc>
          <w:tcPr>
            <w:tcW w:w="851" w:type="dxa"/>
          </w:tcPr>
          <w:p w:rsidR="00EA685E" w:rsidRPr="00254A80" w:rsidRDefault="00EA685E" w:rsidP="00254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534" w:type="dxa"/>
          </w:tcPr>
          <w:p w:rsidR="00EA685E" w:rsidRPr="00702972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4.2.10  </w:t>
            </w:r>
            <w:r w:rsidRPr="00254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Средства,</w:t>
            </w:r>
            <w:r w:rsidR="00702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влияющие на мускулатуру матки.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254A80" w:rsidTr="00254A80">
        <w:trPr>
          <w:trHeight w:val="301"/>
        </w:trPr>
        <w:tc>
          <w:tcPr>
            <w:tcW w:w="851" w:type="dxa"/>
          </w:tcPr>
          <w:p w:rsidR="00EA685E" w:rsidRPr="00254A80" w:rsidRDefault="00EA685E" w:rsidP="00254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534" w:type="dxa"/>
          </w:tcPr>
          <w:p w:rsidR="00EA685E" w:rsidRPr="00702972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4.2.11 </w:t>
            </w:r>
            <w:r w:rsidR="00702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Противоаллергические средства.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254A80" w:rsidTr="00702972">
        <w:trPr>
          <w:trHeight w:val="236"/>
        </w:trPr>
        <w:tc>
          <w:tcPr>
            <w:tcW w:w="851" w:type="dxa"/>
          </w:tcPr>
          <w:p w:rsidR="00EA685E" w:rsidRPr="00254A80" w:rsidRDefault="00EA685E" w:rsidP="00254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534" w:type="dxa"/>
          </w:tcPr>
          <w:p w:rsidR="00EA685E" w:rsidRPr="00702972" w:rsidRDefault="00EA685E" w:rsidP="00702972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4.2.12  </w:t>
            </w:r>
            <w:r w:rsidRPr="00254A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Имму</w:t>
            </w:r>
            <w:r w:rsidR="00702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нотропные средства, адаптогены.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254A80" w:rsidTr="00254A80">
        <w:tc>
          <w:tcPr>
            <w:tcW w:w="851" w:type="dxa"/>
          </w:tcPr>
          <w:p w:rsidR="00EA685E" w:rsidRPr="00254A80" w:rsidRDefault="00EA685E" w:rsidP="00254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534" w:type="dxa"/>
          </w:tcPr>
          <w:p w:rsidR="00EA685E" w:rsidRPr="00702972" w:rsidRDefault="00EA685E" w:rsidP="00EA685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5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4.2.13 </w:t>
            </w:r>
            <w:r w:rsidR="00702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Противоопухолевые средства.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254A80" w:rsidTr="00254A80">
        <w:tc>
          <w:tcPr>
            <w:tcW w:w="851" w:type="dxa"/>
          </w:tcPr>
          <w:p w:rsidR="00EA685E" w:rsidRPr="00254A80" w:rsidRDefault="00EA685E" w:rsidP="00254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534" w:type="dxa"/>
          </w:tcPr>
          <w:p w:rsidR="00EA685E" w:rsidRPr="00702972" w:rsidRDefault="00EA685E" w:rsidP="00EA685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4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4.2.14 </w:t>
            </w:r>
            <w:r w:rsidRPr="00254A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Осложнен</w:t>
            </w:r>
            <w:r w:rsidR="007029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ия медикаментозной терапии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A685E" w:rsidRPr="00254A80" w:rsidTr="00E0720E">
        <w:tc>
          <w:tcPr>
            <w:tcW w:w="8385" w:type="dxa"/>
            <w:gridSpan w:val="2"/>
          </w:tcPr>
          <w:p w:rsidR="00702972" w:rsidRPr="00702972" w:rsidRDefault="00702972" w:rsidP="007029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  <w:p w:rsidR="00EA685E" w:rsidRPr="00702972" w:rsidRDefault="00EA685E" w:rsidP="00EA68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85E" w:rsidRPr="00254A80" w:rsidTr="00E0720E">
        <w:tc>
          <w:tcPr>
            <w:tcW w:w="8385" w:type="dxa"/>
            <w:gridSpan w:val="2"/>
          </w:tcPr>
          <w:p w:rsidR="00EA685E" w:rsidRPr="00702972" w:rsidRDefault="00EA685E" w:rsidP="00EA68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685E" w:rsidRPr="00702972" w:rsidRDefault="00702972" w:rsidP="00EA68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ИТОГО:</w:t>
            </w:r>
          </w:p>
        </w:tc>
        <w:tc>
          <w:tcPr>
            <w:tcW w:w="1052" w:type="dxa"/>
          </w:tcPr>
          <w:p w:rsidR="00702972" w:rsidRDefault="00702972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</w:tbl>
    <w:p w:rsidR="00EA685E" w:rsidRDefault="00EA685E" w:rsidP="00EA685E">
      <w:pPr>
        <w:rPr>
          <w:rFonts w:ascii="Times New Roman" w:hAnsi="Times New Roman" w:cs="Times New Roman"/>
          <w:sz w:val="24"/>
          <w:szCs w:val="24"/>
        </w:rPr>
      </w:pPr>
    </w:p>
    <w:p w:rsidR="00702972" w:rsidRDefault="00702972" w:rsidP="00EA685E">
      <w:pPr>
        <w:rPr>
          <w:rFonts w:ascii="Times New Roman" w:hAnsi="Times New Roman" w:cs="Times New Roman"/>
          <w:sz w:val="24"/>
          <w:szCs w:val="24"/>
        </w:rPr>
      </w:pPr>
    </w:p>
    <w:p w:rsidR="00702972" w:rsidRDefault="00702972" w:rsidP="00EA685E">
      <w:pPr>
        <w:rPr>
          <w:rFonts w:ascii="Times New Roman" w:hAnsi="Times New Roman" w:cs="Times New Roman"/>
          <w:sz w:val="24"/>
          <w:szCs w:val="24"/>
        </w:rPr>
      </w:pPr>
    </w:p>
    <w:p w:rsidR="00702972" w:rsidRPr="00254A80" w:rsidRDefault="00702972" w:rsidP="00EA685E">
      <w:pPr>
        <w:rPr>
          <w:rFonts w:ascii="Times New Roman" w:hAnsi="Times New Roman" w:cs="Times New Roman"/>
          <w:sz w:val="24"/>
          <w:szCs w:val="24"/>
        </w:rPr>
      </w:pPr>
    </w:p>
    <w:p w:rsidR="00EA685E" w:rsidRPr="00254A80" w:rsidRDefault="00EA685E" w:rsidP="00EA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A80">
        <w:rPr>
          <w:rFonts w:ascii="Times New Roman" w:hAnsi="Times New Roman" w:cs="Times New Roman"/>
          <w:b/>
          <w:sz w:val="24"/>
          <w:szCs w:val="24"/>
        </w:rPr>
        <w:lastRenderedPageBreak/>
        <w:t>Перечень практических занятий</w:t>
      </w:r>
    </w:p>
    <w:tbl>
      <w:tblPr>
        <w:tblStyle w:val="a3"/>
        <w:tblW w:w="943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7251"/>
        <w:gridCol w:w="1052"/>
      </w:tblGrid>
      <w:tr w:rsidR="00EA685E" w:rsidRPr="00254A80" w:rsidTr="00702972">
        <w:tc>
          <w:tcPr>
            <w:tcW w:w="851" w:type="dxa"/>
          </w:tcPr>
          <w:p w:rsidR="00EA685E" w:rsidRPr="00254A80" w:rsidRDefault="00702972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4" w:type="dxa"/>
            <w:gridSpan w:val="2"/>
          </w:tcPr>
          <w:p w:rsidR="00702972" w:rsidRPr="00702972" w:rsidRDefault="00702972" w:rsidP="00EA68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семестр</w:t>
            </w:r>
          </w:p>
        </w:tc>
        <w:tc>
          <w:tcPr>
            <w:tcW w:w="1052" w:type="dxa"/>
          </w:tcPr>
          <w:p w:rsidR="00702972" w:rsidRDefault="00702972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A685E" w:rsidRPr="00254A80" w:rsidRDefault="00702972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A685E" w:rsidRPr="00254A80" w:rsidTr="00702972">
        <w:trPr>
          <w:trHeight w:val="1181"/>
        </w:trPr>
        <w:tc>
          <w:tcPr>
            <w:tcW w:w="851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4" w:type="dxa"/>
            <w:gridSpan w:val="2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Твердые лекарственные формы.</w:t>
            </w:r>
          </w:p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 xml:space="preserve"> Мягкие лекарственные формы.</w:t>
            </w:r>
          </w:p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Жидкие лекарственные формы.</w:t>
            </w:r>
          </w:p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>карственные формы для инъекций.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685E" w:rsidRPr="00254A80" w:rsidTr="00702972">
        <w:tc>
          <w:tcPr>
            <w:tcW w:w="851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34" w:type="dxa"/>
            <w:gridSpan w:val="2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Антисептичес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>кие и дезинфицирующие средства.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685E" w:rsidRPr="00254A80" w:rsidTr="00702972">
        <w:tc>
          <w:tcPr>
            <w:tcW w:w="851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34" w:type="dxa"/>
            <w:gridSpan w:val="2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 xml:space="preserve"> Антибиотики.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A685E" w:rsidRPr="00254A80" w:rsidTr="00702972">
        <w:tc>
          <w:tcPr>
            <w:tcW w:w="851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34" w:type="dxa"/>
            <w:gridSpan w:val="2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Синтетиче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>ские противомикробные средства.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685E" w:rsidRPr="00254A80" w:rsidTr="00E0720E">
        <w:trPr>
          <w:trHeight w:val="472"/>
        </w:trPr>
        <w:tc>
          <w:tcPr>
            <w:tcW w:w="8385" w:type="dxa"/>
            <w:gridSpan w:val="3"/>
          </w:tcPr>
          <w:p w:rsidR="00EA685E" w:rsidRPr="00254A80" w:rsidRDefault="00702972" w:rsidP="007029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  <w:p w:rsidR="00EA685E" w:rsidRPr="00254A80" w:rsidRDefault="00EA685E" w:rsidP="00EA68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685E" w:rsidRPr="00254A80" w:rsidRDefault="00EA685E" w:rsidP="00EA685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A685E" w:rsidRPr="00254A80" w:rsidTr="00E0720E">
        <w:tc>
          <w:tcPr>
            <w:tcW w:w="1134" w:type="dxa"/>
            <w:gridSpan w:val="2"/>
          </w:tcPr>
          <w:p w:rsidR="00EA685E" w:rsidRPr="00254A80" w:rsidRDefault="00702972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A685E" w:rsidRPr="00254A80" w:rsidRDefault="00EA685E" w:rsidP="00EA685E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1" w:type="dxa"/>
          </w:tcPr>
          <w:p w:rsidR="00702972" w:rsidRPr="00702972" w:rsidRDefault="00702972" w:rsidP="00EA68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занятия</w:t>
            </w:r>
          </w:p>
          <w:p w:rsidR="00EA685E" w:rsidRPr="00702972" w:rsidRDefault="00EA685E" w:rsidP="00EA68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семестр</w:t>
            </w:r>
          </w:p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702972" w:rsidRDefault="00702972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A685E" w:rsidRPr="00254A80" w:rsidRDefault="00702972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A685E" w:rsidRPr="00254A80" w:rsidTr="00E0720E">
        <w:tc>
          <w:tcPr>
            <w:tcW w:w="1134" w:type="dxa"/>
            <w:gridSpan w:val="2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251" w:type="dxa"/>
          </w:tcPr>
          <w:p w:rsidR="00EA685E" w:rsidRPr="00702972" w:rsidRDefault="00EA685E" w:rsidP="00702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влияющие 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>на эфферентную нервную систему.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A685E" w:rsidRPr="00254A80" w:rsidTr="00E0720E">
        <w:tc>
          <w:tcPr>
            <w:tcW w:w="1134" w:type="dxa"/>
            <w:gridSpan w:val="2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251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Средства, влияющие на функции органов дыха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685E" w:rsidRPr="00254A80" w:rsidTr="00E0720E">
        <w:tc>
          <w:tcPr>
            <w:tcW w:w="1134" w:type="dxa"/>
            <w:gridSpan w:val="2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251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Средства,  влияющие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 xml:space="preserve"> на сердечно-сосудистую систему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685E" w:rsidRPr="00254A80" w:rsidTr="00E0720E">
        <w:tc>
          <w:tcPr>
            <w:tcW w:w="1134" w:type="dxa"/>
            <w:gridSpan w:val="2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251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 влияющие </w:t>
            </w:r>
            <w:r w:rsidR="00702972">
              <w:rPr>
                <w:rFonts w:ascii="Times New Roman" w:hAnsi="Times New Roman" w:cs="Times New Roman"/>
                <w:sz w:val="24"/>
                <w:szCs w:val="24"/>
              </w:rPr>
              <w:t>на функции органов пищеварения.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685E" w:rsidRPr="00254A80" w:rsidTr="00702972">
        <w:trPr>
          <w:trHeight w:val="271"/>
        </w:trPr>
        <w:tc>
          <w:tcPr>
            <w:tcW w:w="1134" w:type="dxa"/>
            <w:gridSpan w:val="2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251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Средства, влияющие на систему крови.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685E" w:rsidRPr="00254A80" w:rsidTr="00702972">
        <w:trPr>
          <w:trHeight w:val="275"/>
        </w:trPr>
        <w:tc>
          <w:tcPr>
            <w:tcW w:w="1134" w:type="dxa"/>
            <w:gridSpan w:val="2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251" w:type="dxa"/>
          </w:tcPr>
          <w:p w:rsidR="00EA685E" w:rsidRPr="00254A80" w:rsidRDefault="00702972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Плазмозамещающие растворы.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685E" w:rsidRPr="00254A80" w:rsidTr="00702972">
        <w:trPr>
          <w:trHeight w:val="279"/>
        </w:trPr>
        <w:tc>
          <w:tcPr>
            <w:tcW w:w="1134" w:type="dxa"/>
            <w:gridSpan w:val="2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251" w:type="dxa"/>
          </w:tcPr>
          <w:p w:rsidR="00EA685E" w:rsidRPr="00254A80" w:rsidRDefault="00EA685E" w:rsidP="00EA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sz w:val="24"/>
                <w:szCs w:val="24"/>
              </w:rPr>
              <w:t>Препараты гормонов, их синтетические аналоги.</w:t>
            </w: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685E" w:rsidRPr="00254A80" w:rsidTr="00E0720E">
        <w:tc>
          <w:tcPr>
            <w:tcW w:w="8385" w:type="dxa"/>
            <w:gridSpan w:val="3"/>
          </w:tcPr>
          <w:p w:rsidR="00EA685E" w:rsidRDefault="00702972" w:rsidP="007029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Pr="00702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  <w:p w:rsidR="00702972" w:rsidRPr="00702972" w:rsidRDefault="00702972" w:rsidP="007029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52" w:type="dxa"/>
          </w:tcPr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EA685E" w:rsidRPr="00254A80" w:rsidTr="00702972">
        <w:trPr>
          <w:trHeight w:val="562"/>
        </w:trPr>
        <w:tc>
          <w:tcPr>
            <w:tcW w:w="8385" w:type="dxa"/>
            <w:gridSpan w:val="3"/>
          </w:tcPr>
          <w:p w:rsidR="00702972" w:rsidRDefault="00702972" w:rsidP="007029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685E" w:rsidRPr="00702972" w:rsidRDefault="00EA685E" w:rsidP="007029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029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052" w:type="dxa"/>
          </w:tcPr>
          <w:p w:rsidR="00702972" w:rsidRDefault="00702972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85E" w:rsidRPr="00254A80" w:rsidRDefault="00EA685E" w:rsidP="00EA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A80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</w:tbl>
    <w:p w:rsidR="00EA685E" w:rsidRPr="00254A80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1A5D" w:rsidRDefault="002A1A5D" w:rsidP="002A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Самостоятельная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внеаудиторная работа обучающихся</w:t>
      </w:r>
    </w:p>
    <w:p w:rsidR="002A1A5D" w:rsidRPr="000B1BF8" w:rsidRDefault="002A1A5D" w:rsidP="002A1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812"/>
        <w:gridCol w:w="1276"/>
      </w:tblGrid>
      <w:tr w:rsidR="002A1A5D" w:rsidTr="00EA4693">
        <w:tc>
          <w:tcPr>
            <w:tcW w:w="2376" w:type="dxa"/>
          </w:tcPr>
          <w:p w:rsidR="002A1A5D" w:rsidRPr="00E657D5" w:rsidRDefault="002A1A5D" w:rsidP="00EA46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812" w:type="dxa"/>
          </w:tcPr>
          <w:p w:rsidR="002A1A5D" w:rsidRPr="00E657D5" w:rsidRDefault="002A1A5D" w:rsidP="00EA46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</w:tcPr>
          <w:p w:rsidR="002A1A5D" w:rsidRPr="00E657D5" w:rsidRDefault="002A1A5D" w:rsidP="00EA46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                            часов</w:t>
            </w:r>
          </w:p>
        </w:tc>
      </w:tr>
      <w:tr w:rsidR="002A1A5D" w:rsidTr="00EA4693">
        <w:tc>
          <w:tcPr>
            <w:tcW w:w="2376" w:type="dxa"/>
          </w:tcPr>
          <w:p w:rsidR="002A1A5D" w:rsidRPr="00A71E53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1.1. </w:t>
            </w:r>
          </w:p>
          <w:p w:rsidR="002A1A5D" w:rsidRPr="00BB69A6" w:rsidRDefault="002A1A5D" w:rsidP="00EA4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и задачи фармакологии.</w:t>
            </w:r>
          </w:p>
        </w:tc>
        <w:tc>
          <w:tcPr>
            <w:tcW w:w="5812" w:type="dxa"/>
          </w:tcPr>
          <w:p w:rsidR="002A1A5D" w:rsidRPr="00A71E53" w:rsidRDefault="002A1A5D" w:rsidP="00EA469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рефератов:</w:t>
            </w:r>
          </w:p>
          <w:p w:rsidR="002A1A5D" w:rsidRPr="00A71E53" w:rsidRDefault="002A1A5D" w:rsidP="00EA469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«История фармакологии».</w:t>
            </w:r>
          </w:p>
          <w:p w:rsidR="002A1A5D" w:rsidRPr="00A71E53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«Этапы развития фармакологии»:</w:t>
            </w:r>
          </w:p>
          <w:p w:rsidR="002A1A5D" w:rsidRPr="00A71E53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«Основоположник отечественной фармакологии Н.П. Кравков»</w:t>
            </w:r>
          </w:p>
          <w:p w:rsidR="002A1A5D" w:rsidRPr="00A71E53" w:rsidRDefault="002A1A5D" w:rsidP="00EA4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работ отечественных ученых в развитии фармакологии ( И.П. Павлов, Н.И. Пирогов, С.П. Боткин) ;</w:t>
            </w:r>
          </w:p>
          <w:p w:rsidR="002A1A5D" w:rsidRPr="00A71E53" w:rsidRDefault="002A1A5D" w:rsidP="00EA4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методы стерилизации лекарственных форм для инъекций»;</w:t>
            </w:r>
          </w:p>
          <w:p w:rsidR="002A1A5D" w:rsidRPr="00A71E53" w:rsidRDefault="002A1A5D" w:rsidP="00EA4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«Новейшие лекарственные формы»;</w:t>
            </w:r>
          </w:p>
          <w:p w:rsidR="002A1A5D" w:rsidRPr="00E657D5" w:rsidRDefault="002A1A5D" w:rsidP="00EA4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«Принципы изыскания новых лекарственных средств».</w:t>
            </w:r>
          </w:p>
        </w:tc>
        <w:tc>
          <w:tcPr>
            <w:tcW w:w="1276" w:type="dxa"/>
          </w:tcPr>
          <w:p w:rsidR="002A1A5D" w:rsidRPr="00E657D5" w:rsidRDefault="002A1A5D" w:rsidP="00EA4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A1A5D" w:rsidTr="00EA4693">
        <w:tc>
          <w:tcPr>
            <w:tcW w:w="2376" w:type="dxa"/>
          </w:tcPr>
          <w:p w:rsidR="002A1A5D" w:rsidRPr="00A71E53" w:rsidRDefault="002A1A5D" w:rsidP="00EA4693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2.1. </w:t>
            </w:r>
          </w:p>
          <w:p w:rsidR="002A1A5D" w:rsidRPr="00BB69A6" w:rsidRDefault="002A1A5D" w:rsidP="00EA4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Понятие о лекарственном веществе, средстве, форме, препарате. </w:t>
            </w:r>
            <w:r w:rsidRPr="00BB69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Фармакопея. Рецепт. Аптека.</w:t>
            </w:r>
          </w:p>
        </w:tc>
        <w:tc>
          <w:tcPr>
            <w:tcW w:w="5812" w:type="dxa"/>
          </w:tcPr>
          <w:p w:rsidR="002A1A5D" w:rsidRPr="00A71E53" w:rsidRDefault="002A1A5D" w:rsidP="00EA469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1B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1.Составление словаря терминов по тексту учебника.</w:t>
            </w:r>
          </w:p>
          <w:p w:rsidR="002A1A5D" w:rsidRPr="00A71E53" w:rsidRDefault="002A1A5D" w:rsidP="00EA469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Составление кроссворда по теме «лекарственные формы».</w:t>
            </w:r>
          </w:p>
          <w:p w:rsidR="002A1A5D" w:rsidRPr="00E657D5" w:rsidRDefault="002A1A5D" w:rsidP="00EA4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7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3.Выписывание рецептов.</w:t>
            </w:r>
          </w:p>
        </w:tc>
        <w:tc>
          <w:tcPr>
            <w:tcW w:w="1276" w:type="dxa"/>
          </w:tcPr>
          <w:p w:rsidR="002A1A5D" w:rsidRPr="00E657D5" w:rsidRDefault="002A1A5D" w:rsidP="00EA4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A1A5D" w:rsidTr="00EA4693">
        <w:tc>
          <w:tcPr>
            <w:tcW w:w="2376" w:type="dxa"/>
          </w:tcPr>
          <w:p w:rsidR="002A1A5D" w:rsidRPr="00A71E53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Тема 4.2.</w:t>
            </w:r>
          </w:p>
          <w:p w:rsidR="002A1A5D" w:rsidRPr="00BB69A6" w:rsidRDefault="002A1A5D" w:rsidP="00EA4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Антибиотики.</w:t>
            </w:r>
          </w:p>
        </w:tc>
        <w:tc>
          <w:tcPr>
            <w:tcW w:w="5812" w:type="dxa"/>
          </w:tcPr>
          <w:p w:rsidR="002A1A5D" w:rsidRPr="00E657D5" w:rsidRDefault="002A1A5D" w:rsidP="00EA4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 по теме «Антибиотики».</w:t>
            </w:r>
          </w:p>
        </w:tc>
        <w:tc>
          <w:tcPr>
            <w:tcW w:w="1276" w:type="dxa"/>
          </w:tcPr>
          <w:p w:rsidR="002A1A5D" w:rsidRPr="00E657D5" w:rsidRDefault="002A1A5D" w:rsidP="00EA4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1A5D" w:rsidTr="00EA4693">
        <w:tc>
          <w:tcPr>
            <w:tcW w:w="2376" w:type="dxa"/>
          </w:tcPr>
          <w:p w:rsidR="002A1A5D" w:rsidRDefault="002A1A5D" w:rsidP="00EA4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b/>
                <w:sz w:val="24"/>
                <w:szCs w:val="24"/>
              </w:rPr>
              <w:t>Тема 4.7.</w:t>
            </w:r>
          </w:p>
          <w:p w:rsidR="002A1A5D" w:rsidRPr="00F5074D" w:rsidRDefault="002A1A5D" w:rsidP="00EA4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E5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влияющие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центральную нервную систему.</w:t>
            </w:r>
          </w:p>
        </w:tc>
        <w:tc>
          <w:tcPr>
            <w:tcW w:w="5812" w:type="dxa"/>
          </w:tcPr>
          <w:p w:rsidR="002A1A5D" w:rsidRPr="00E657D5" w:rsidRDefault="002A1A5D" w:rsidP="00EA4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выступления – презентации по вопросам темы.</w:t>
            </w:r>
          </w:p>
        </w:tc>
        <w:tc>
          <w:tcPr>
            <w:tcW w:w="1276" w:type="dxa"/>
          </w:tcPr>
          <w:p w:rsidR="002A1A5D" w:rsidRPr="00E657D5" w:rsidRDefault="002A1A5D" w:rsidP="00EA4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1A5D" w:rsidTr="00EA4693">
        <w:tc>
          <w:tcPr>
            <w:tcW w:w="2376" w:type="dxa"/>
          </w:tcPr>
          <w:p w:rsidR="002A1A5D" w:rsidRPr="00A71E53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4.8.</w:t>
            </w:r>
          </w:p>
          <w:p w:rsidR="002A1A5D" w:rsidRPr="00BB69A6" w:rsidRDefault="002A1A5D" w:rsidP="00EA4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Средства, влияющие на функции органов дыхания.</w:t>
            </w:r>
          </w:p>
        </w:tc>
        <w:tc>
          <w:tcPr>
            <w:tcW w:w="5812" w:type="dxa"/>
          </w:tcPr>
          <w:p w:rsidR="002A1A5D" w:rsidRPr="00F537A6" w:rsidRDefault="002A1A5D" w:rsidP="00EA469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1.Составление таблицы – конспекта по фармпрепаратам (по темам).</w:t>
            </w:r>
          </w:p>
          <w:p w:rsidR="002A1A5D" w:rsidRPr="00F537A6" w:rsidRDefault="002A1A5D" w:rsidP="00EA469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537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2.Составление схем по механизмам действия препаратов.</w:t>
            </w:r>
          </w:p>
          <w:p w:rsidR="002A1A5D" w:rsidRPr="00E657D5" w:rsidRDefault="002A1A5D" w:rsidP="00EA46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3.Выписывание рецептов.</w:t>
            </w:r>
          </w:p>
        </w:tc>
        <w:tc>
          <w:tcPr>
            <w:tcW w:w="1276" w:type="dxa"/>
          </w:tcPr>
          <w:p w:rsidR="002A1A5D" w:rsidRPr="00E657D5" w:rsidRDefault="002A1A5D" w:rsidP="00EA4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1A5D" w:rsidTr="00EA4693">
        <w:tc>
          <w:tcPr>
            <w:tcW w:w="2376" w:type="dxa"/>
          </w:tcPr>
          <w:p w:rsidR="002A1A5D" w:rsidRPr="00A71E53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4.9.</w:t>
            </w:r>
          </w:p>
          <w:p w:rsidR="002A1A5D" w:rsidRPr="002D646F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Средства, влияющие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 сердечно-сосудистую систему.</w:t>
            </w:r>
          </w:p>
        </w:tc>
        <w:tc>
          <w:tcPr>
            <w:tcW w:w="5812" w:type="dxa"/>
          </w:tcPr>
          <w:p w:rsidR="002A1A5D" w:rsidRPr="00F537A6" w:rsidRDefault="002A1A5D" w:rsidP="00EA4693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1.Составление таблицы – конспекта по фармпрепаратам (по темам).</w:t>
            </w:r>
          </w:p>
          <w:p w:rsidR="002A1A5D" w:rsidRPr="00F537A6" w:rsidRDefault="002A1A5D" w:rsidP="00EA4693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 схем по механизмам действия препаратов.</w:t>
            </w:r>
          </w:p>
          <w:p w:rsidR="002A1A5D" w:rsidRPr="00F5074D" w:rsidRDefault="002A1A5D" w:rsidP="00EA469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3.Выписывание рецептов.</w:t>
            </w:r>
          </w:p>
        </w:tc>
        <w:tc>
          <w:tcPr>
            <w:tcW w:w="1276" w:type="dxa"/>
          </w:tcPr>
          <w:p w:rsidR="002A1A5D" w:rsidRPr="00F5074D" w:rsidRDefault="002A1A5D" w:rsidP="00EA4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1A5D" w:rsidTr="00EA4693">
        <w:tc>
          <w:tcPr>
            <w:tcW w:w="2376" w:type="dxa"/>
          </w:tcPr>
          <w:p w:rsidR="002A1A5D" w:rsidRPr="00EA685E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4.2.11</w:t>
            </w:r>
          </w:p>
          <w:p w:rsidR="002A1A5D" w:rsidRPr="00CF6380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F6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Средства, влияющие на функции органов пищеварения.</w:t>
            </w:r>
          </w:p>
          <w:p w:rsidR="002A1A5D" w:rsidRPr="00A71E53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2A1A5D" w:rsidRPr="00F537A6" w:rsidRDefault="002A1A5D" w:rsidP="00EA4693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1.Составление таблицы – конспекта по фармпрепаратам (по темам).</w:t>
            </w:r>
          </w:p>
          <w:p w:rsidR="002A1A5D" w:rsidRPr="00F537A6" w:rsidRDefault="002A1A5D" w:rsidP="00EA4693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 схем по механизмам действия препаратов.</w:t>
            </w:r>
          </w:p>
          <w:p w:rsidR="002A1A5D" w:rsidRPr="00F537A6" w:rsidRDefault="002A1A5D" w:rsidP="00EA4693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3.Выписывание рецептов.</w:t>
            </w:r>
          </w:p>
        </w:tc>
        <w:tc>
          <w:tcPr>
            <w:tcW w:w="1276" w:type="dxa"/>
          </w:tcPr>
          <w:p w:rsidR="002A1A5D" w:rsidRDefault="002A1A5D" w:rsidP="00EA4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1A5D" w:rsidTr="00EA4693">
        <w:tc>
          <w:tcPr>
            <w:tcW w:w="2376" w:type="dxa"/>
          </w:tcPr>
          <w:p w:rsidR="002A1A5D" w:rsidRPr="00EA685E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4.2.12</w:t>
            </w:r>
          </w:p>
          <w:p w:rsidR="002A1A5D" w:rsidRPr="00CF6380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F6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Средства, влияющие на систему крови.</w:t>
            </w:r>
          </w:p>
          <w:p w:rsidR="002A1A5D" w:rsidRPr="00EA685E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2A1A5D" w:rsidRPr="00F537A6" w:rsidRDefault="002A1A5D" w:rsidP="00EA4693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1.Составление таблицы – конспекта по фармпрепаратам (по темам).</w:t>
            </w:r>
          </w:p>
          <w:p w:rsidR="002A1A5D" w:rsidRPr="00F537A6" w:rsidRDefault="002A1A5D" w:rsidP="00EA4693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 схем по механизмам действия препаратов.</w:t>
            </w:r>
          </w:p>
          <w:p w:rsidR="002A1A5D" w:rsidRPr="00F537A6" w:rsidRDefault="002A1A5D" w:rsidP="00EA4693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3.Выписывание рецептов.</w:t>
            </w:r>
          </w:p>
        </w:tc>
        <w:tc>
          <w:tcPr>
            <w:tcW w:w="1276" w:type="dxa"/>
          </w:tcPr>
          <w:p w:rsidR="002A1A5D" w:rsidRDefault="002A1A5D" w:rsidP="00EA4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A1A5D" w:rsidTr="00EA4693">
        <w:tc>
          <w:tcPr>
            <w:tcW w:w="2376" w:type="dxa"/>
          </w:tcPr>
          <w:p w:rsidR="002A1A5D" w:rsidRPr="00EA685E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4.2.13</w:t>
            </w:r>
          </w:p>
          <w:p w:rsidR="002A1A5D" w:rsidRPr="00CF6380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F6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Плазмозамещающие растворы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812" w:type="dxa"/>
          </w:tcPr>
          <w:p w:rsidR="002A1A5D" w:rsidRPr="00F537A6" w:rsidRDefault="002A1A5D" w:rsidP="00EA4693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1.Составление таблицы – конспекта по фармпрепаратам (по темам).</w:t>
            </w:r>
          </w:p>
          <w:p w:rsidR="002A1A5D" w:rsidRPr="00F537A6" w:rsidRDefault="002A1A5D" w:rsidP="00EA4693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 схем по механизмам действия препаратов.</w:t>
            </w:r>
          </w:p>
          <w:p w:rsidR="002A1A5D" w:rsidRPr="00F537A6" w:rsidRDefault="002A1A5D" w:rsidP="00EA4693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3.Выписывание рецептов.</w:t>
            </w:r>
          </w:p>
        </w:tc>
        <w:tc>
          <w:tcPr>
            <w:tcW w:w="1276" w:type="dxa"/>
          </w:tcPr>
          <w:p w:rsidR="002A1A5D" w:rsidRDefault="002A1A5D" w:rsidP="00EA46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A1A5D" w:rsidTr="00EA4693">
        <w:tc>
          <w:tcPr>
            <w:tcW w:w="2376" w:type="dxa"/>
          </w:tcPr>
          <w:p w:rsidR="002A1A5D" w:rsidRPr="00A71E53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4.14.</w:t>
            </w:r>
          </w:p>
          <w:p w:rsidR="002A1A5D" w:rsidRPr="00F5074D" w:rsidRDefault="002A1A5D" w:rsidP="00EA469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Препараты витаминов.</w:t>
            </w:r>
          </w:p>
        </w:tc>
        <w:tc>
          <w:tcPr>
            <w:tcW w:w="5812" w:type="dxa"/>
          </w:tcPr>
          <w:p w:rsidR="002A1A5D" w:rsidRDefault="002A1A5D" w:rsidP="00EA469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71E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докладов по теме «Витамины».</w:t>
            </w:r>
          </w:p>
        </w:tc>
        <w:tc>
          <w:tcPr>
            <w:tcW w:w="1276" w:type="dxa"/>
          </w:tcPr>
          <w:p w:rsidR="002A1A5D" w:rsidRDefault="002A1A5D" w:rsidP="00EA469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</w:tr>
      <w:tr w:rsidR="002A1A5D" w:rsidTr="00EA4693">
        <w:tc>
          <w:tcPr>
            <w:tcW w:w="8188" w:type="dxa"/>
            <w:gridSpan w:val="2"/>
          </w:tcPr>
          <w:p w:rsidR="002A1A5D" w:rsidRDefault="002A1A5D" w:rsidP="00EA469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2A1A5D" w:rsidRPr="002D646F" w:rsidRDefault="002A1A5D" w:rsidP="00EA469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D6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276" w:type="dxa"/>
          </w:tcPr>
          <w:p w:rsidR="002A1A5D" w:rsidRDefault="002A1A5D" w:rsidP="00EA469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2A1A5D" w:rsidRPr="002D646F" w:rsidRDefault="002A1A5D" w:rsidP="00EA4693">
            <w:pPr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49</w:t>
            </w:r>
            <w:r w:rsidRPr="002D64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часов</w:t>
            </w:r>
          </w:p>
        </w:tc>
      </w:tr>
    </w:tbl>
    <w:p w:rsidR="00EA685E" w:rsidRPr="00254A80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E" w:rsidRPr="00254A80" w:rsidRDefault="00EA685E" w:rsidP="00EA68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A685E" w:rsidRPr="00254A80" w:rsidSect="00E072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2">
    <w:nsid w:val="00000016"/>
    <w:multiLevelType w:val="multi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1E"/>
    <w:multiLevelType w:val="singleLevel"/>
    <w:tmpl w:val="0000001E"/>
    <w:name w:val="WW8Num29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8317FD7"/>
    <w:multiLevelType w:val="hybridMultilevel"/>
    <w:tmpl w:val="1200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9C851AA"/>
    <w:multiLevelType w:val="hybridMultilevel"/>
    <w:tmpl w:val="FFB8D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02DEF"/>
    <w:multiLevelType w:val="hybridMultilevel"/>
    <w:tmpl w:val="B07ABA10"/>
    <w:lvl w:ilvl="0" w:tplc="4BF67D2A">
      <w:start w:val="1"/>
      <w:numFmt w:val="bullet"/>
      <w:lvlText w:val="─"/>
      <w:lvlJc w:val="left"/>
      <w:pPr>
        <w:tabs>
          <w:tab w:val="num" w:pos="1080"/>
        </w:tabs>
        <w:ind w:left="108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4A425F"/>
    <w:multiLevelType w:val="hybridMultilevel"/>
    <w:tmpl w:val="959E6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429CA"/>
    <w:multiLevelType w:val="hybridMultilevel"/>
    <w:tmpl w:val="C0B8F704"/>
    <w:lvl w:ilvl="0" w:tplc="D174F60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1">
    <w:nsid w:val="4F2866E7"/>
    <w:multiLevelType w:val="hybridMultilevel"/>
    <w:tmpl w:val="035A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36EB7"/>
    <w:multiLevelType w:val="hybridMultilevel"/>
    <w:tmpl w:val="C4709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F56BE1"/>
    <w:multiLevelType w:val="hybridMultilevel"/>
    <w:tmpl w:val="EDCEB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D073E"/>
    <w:multiLevelType w:val="singleLevel"/>
    <w:tmpl w:val="000000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5AE24E29"/>
    <w:multiLevelType w:val="hybridMultilevel"/>
    <w:tmpl w:val="309E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256E31"/>
    <w:multiLevelType w:val="hybridMultilevel"/>
    <w:tmpl w:val="D8DAA08A"/>
    <w:lvl w:ilvl="0" w:tplc="086E9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94185B"/>
    <w:multiLevelType w:val="hybridMultilevel"/>
    <w:tmpl w:val="5B2C1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568CD"/>
    <w:multiLevelType w:val="hybridMultilevel"/>
    <w:tmpl w:val="3BC2F552"/>
    <w:lvl w:ilvl="0" w:tplc="086E9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27044C"/>
    <w:multiLevelType w:val="multilevel"/>
    <w:tmpl w:val="97CE4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5AC4341"/>
    <w:multiLevelType w:val="hybridMultilevel"/>
    <w:tmpl w:val="759A1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F4993"/>
    <w:multiLevelType w:val="multilevel"/>
    <w:tmpl w:val="EEE6B3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6D425D53"/>
    <w:multiLevelType w:val="multilevel"/>
    <w:tmpl w:val="F0F8D90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4E25FF6"/>
    <w:multiLevelType w:val="hybridMultilevel"/>
    <w:tmpl w:val="411649DA"/>
    <w:lvl w:ilvl="0" w:tplc="00C4AB1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hint="default"/>
      </w:rPr>
    </w:lvl>
    <w:lvl w:ilvl="1" w:tplc="F78200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E713AA"/>
    <w:multiLevelType w:val="hybridMultilevel"/>
    <w:tmpl w:val="A01490F6"/>
    <w:lvl w:ilvl="0" w:tplc="BC768E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9701E52"/>
    <w:multiLevelType w:val="hybridMultilevel"/>
    <w:tmpl w:val="79506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4"/>
  </w:num>
  <w:num w:numId="5">
    <w:abstractNumId w:val="21"/>
  </w:num>
  <w:num w:numId="6">
    <w:abstractNumId w:val="1"/>
  </w:num>
  <w:num w:numId="7">
    <w:abstractNumId w:val="10"/>
  </w:num>
  <w:num w:numId="8">
    <w:abstractNumId w:val="23"/>
  </w:num>
  <w:num w:numId="9">
    <w:abstractNumId w:val="8"/>
  </w:num>
  <w:num w:numId="10">
    <w:abstractNumId w:val="9"/>
  </w:num>
  <w:num w:numId="11">
    <w:abstractNumId w:val="19"/>
  </w:num>
  <w:num w:numId="12">
    <w:abstractNumId w:val="17"/>
  </w:num>
  <w:num w:numId="13">
    <w:abstractNumId w:val="7"/>
  </w:num>
  <w:num w:numId="14">
    <w:abstractNumId w:val="25"/>
  </w:num>
  <w:num w:numId="15">
    <w:abstractNumId w:val="5"/>
  </w:num>
  <w:num w:numId="16">
    <w:abstractNumId w:val="13"/>
  </w:num>
  <w:num w:numId="17">
    <w:abstractNumId w:val="16"/>
  </w:num>
  <w:num w:numId="18">
    <w:abstractNumId w:val="4"/>
  </w:num>
  <w:num w:numId="19">
    <w:abstractNumId w:val="14"/>
  </w:num>
  <w:num w:numId="20">
    <w:abstractNumId w:val="20"/>
  </w:num>
  <w:num w:numId="21">
    <w:abstractNumId w:val="15"/>
  </w:num>
  <w:num w:numId="22">
    <w:abstractNumId w:val="18"/>
  </w:num>
  <w:num w:numId="23">
    <w:abstractNumId w:val="6"/>
  </w:num>
  <w:num w:numId="24">
    <w:abstractNumId w:val="22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99"/>
    <w:rsid w:val="0003447F"/>
    <w:rsid w:val="00212BFA"/>
    <w:rsid w:val="00254A80"/>
    <w:rsid w:val="002A1A5D"/>
    <w:rsid w:val="003D447D"/>
    <w:rsid w:val="00421846"/>
    <w:rsid w:val="00472633"/>
    <w:rsid w:val="004F6F8E"/>
    <w:rsid w:val="00507F88"/>
    <w:rsid w:val="006A59CF"/>
    <w:rsid w:val="00702972"/>
    <w:rsid w:val="00757CB6"/>
    <w:rsid w:val="008C4D4A"/>
    <w:rsid w:val="009C0F00"/>
    <w:rsid w:val="009E54A4"/>
    <w:rsid w:val="00AA6EF3"/>
    <w:rsid w:val="00B04723"/>
    <w:rsid w:val="00B37A23"/>
    <w:rsid w:val="00B51C31"/>
    <w:rsid w:val="00CB1278"/>
    <w:rsid w:val="00CF1DD4"/>
    <w:rsid w:val="00D0555C"/>
    <w:rsid w:val="00D44699"/>
    <w:rsid w:val="00D97AE3"/>
    <w:rsid w:val="00E0720E"/>
    <w:rsid w:val="00E417A7"/>
    <w:rsid w:val="00E57953"/>
    <w:rsid w:val="00E76CF8"/>
    <w:rsid w:val="00EA685E"/>
    <w:rsid w:val="00F4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EA685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A685E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EA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685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A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10"/>
    <w:semiHidden/>
    <w:unhideWhenUsed/>
    <w:rsid w:val="00EA685E"/>
    <w:pPr>
      <w:spacing w:after="120" w:line="240" w:lineRule="auto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EA685E"/>
  </w:style>
  <w:style w:type="paragraph" w:customStyle="1" w:styleId="11">
    <w:name w:val="Обычный1"/>
    <w:rsid w:val="00EA685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 Знак1"/>
    <w:basedOn w:val="a0"/>
    <w:link w:val="a5"/>
    <w:semiHidden/>
    <w:locked/>
    <w:rsid w:val="00EA685E"/>
    <w:rPr>
      <w:sz w:val="24"/>
      <w:szCs w:val="24"/>
      <w:lang w:eastAsia="ru-RU"/>
    </w:rPr>
  </w:style>
  <w:style w:type="paragraph" w:customStyle="1" w:styleId="2">
    <w:name w:val="Обычный2"/>
    <w:rsid w:val="00CB127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EA685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A685E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EA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685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A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10"/>
    <w:semiHidden/>
    <w:unhideWhenUsed/>
    <w:rsid w:val="00EA685E"/>
    <w:pPr>
      <w:spacing w:after="120" w:line="240" w:lineRule="auto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EA685E"/>
  </w:style>
  <w:style w:type="paragraph" w:customStyle="1" w:styleId="11">
    <w:name w:val="Обычный1"/>
    <w:rsid w:val="00EA685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 Знак1"/>
    <w:basedOn w:val="a0"/>
    <w:link w:val="a5"/>
    <w:semiHidden/>
    <w:locked/>
    <w:rsid w:val="00EA685E"/>
    <w:rPr>
      <w:sz w:val="24"/>
      <w:szCs w:val="24"/>
      <w:lang w:eastAsia="ru-RU"/>
    </w:rPr>
  </w:style>
  <w:style w:type="paragraph" w:customStyle="1" w:styleId="2">
    <w:name w:val="Обычный2"/>
    <w:rsid w:val="00CB127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pubhouse/925/" TargetMode="External"/><Relationship Id="rId13" Type="http://schemas.openxmlformats.org/officeDocument/2006/relationships/hyperlink" Target="http://book.tr200.net/" TargetMode="External"/><Relationship Id="rId18" Type="http://schemas.openxmlformats.org/officeDocument/2006/relationships/hyperlink" Target="http://www.rlsne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edu.ru/db/mo/Data/d_14/m502.html" TargetMode="External"/><Relationship Id="rId12" Type="http://schemas.openxmlformats.org/officeDocument/2006/relationships/hyperlink" Target="http://pharmacologia.narod.ru/chastnaya_farmakologiya/obschaya_retseptura/" TargetMode="External"/><Relationship Id="rId17" Type="http://schemas.openxmlformats.org/officeDocument/2006/relationships/hyperlink" Target="http://www.antibioti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dbook.net.ru/013259.s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harmacologia.narod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dbook.net.ru/" TargetMode="External"/><Relationship Id="rId10" Type="http://schemas.openxmlformats.org/officeDocument/2006/relationships/hyperlink" Target="http://lib.mexmat.ru/books/5135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ib.mexmat.ru/" TargetMode="External"/><Relationship Id="rId14" Type="http://schemas.openxmlformats.org/officeDocument/2006/relationships/hyperlink" Target="http://book.tr200.net/v.php?id=596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812E-1A6E-4850-B3D5-BF618B53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9159</Words>
  <Characters>52211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dcterms:created xsi:type="dcterms:W3CDTF">2018-12-02T14:34:00Z</dcterms:created>
  <dcterms:modified xsi:type="dcterms:W3CDTF">2023-11-13T07:48:00Z</dcterms:modified>
</cp:coreProperties>
</file>