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56C6" w14:textId="6305E8B4"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sidRPr="00AB00CE">
        <w:rPr>
          <w:rFonts w:ascii="Times New Roman" w:hAnsi="Times New Roman" w:cs="Times New Roman"/>
          <w:sz w:val="28"/>
          <w:szCs w:val="28"/>
        </w:rPr>
        <w:t xml:space="preserve">Министерство здравоохранения </w:t>
      </w:r>
      <w:r w:rsidR="009679DE">
        <w:rPr>
          <w:rFonts w:ascii="Times New Roman" w:hAnsi="Times New Roman" w:cs="Times New Roman"/>
          <w:sz w:val="28"/>
          <w:szCs w:val="28"/>
        </w:rPr>
        <w:t>И</w:t>
      </w:r>
      <w:r w:rsidRPr="00AB00CE">
        <w:rPr>
          <w:rFonts w:ascii="Times New Roman" w:hAnsi="Times New Roman" w:cs="Times New Roman"/>
          <w:sz w:val="28"/>
          <w:szCs w:val="28"/>
        </w:rPr>
        <w:t>ркутской области</w:t>
      </w:r>
    </w:p>
    <w:p w14:paraId="1E0DEBC8"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4"/>
          <w:szCs w:val="28"/>
        </w:rPr>
      </w:pPr>
      <w:r w:rsidRPr="00AB00CE">
        <w:rPr>
          <w:rFonts w:ascii="Times New Roman" w:hAnsi="Times New Roman" w:cs="Times New Roman"/>
          <w:sz w:val="24"/>
          <w:szCs w:val="28"/>
        </w:rPr>
        <w:t xml:space="preserve">Областное государственное бюджетное профессиональное образовательное учреждение  </w:t>
      </w:r>
    </w:p>
    <w:p w14:paraId="171B2942"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w:t>
      </w:r>
      <w:r w:rsidRPr="00AB00CE">
        <w:rPr>
          <w:rFonts w:ascii="Times New Roman" w:hAnsi="Times New Roman" w:cs="Times New Roman"/>
          <w:sz w:val="28"/>
          <w:szCs w:val="28"/>
        </w:rPr>
        <w:t>Иркутский базовый медицинский колледж</w:t>
      </w:r>
      <w:r>
        <w:rPr>
          <w:rFonts w:ascii="Times New Roman" w:hAnsi="Times New Roman" w:cs="Times New Roman"/>
          <w:sz w:val="28"/>
          <w:szCs w:val="28"/>
        </w:rPr>
        <w:t>»</w:t>
      </w:r>
    </w:p>
    <w:p w14:paraId="080A750A"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438AC9E"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2F4C6"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6CB545CA"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01434BE0"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DC27CA9"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79352048"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6245B0A"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3BC547A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A5AB44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24C2BCC5" w14:textId="77777777" w:rsidR="00D74252"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w:t>
      </w:r>
    </w:p>
    <w:p w14:paraId="5DD09526"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sidRPr="00F1732B">
        <w:rPr>
          <w:rFonts w:ascii="Times New Roman" w:eastAsia="Times New Roman" w:hAnsi="Times New Roman" w:cs="Times New Roman"/>
          <w:b/>
          <w:sz w:val="28"/>
          <w:szCs w:val="28"/>
          <w:lang w:eastAsia="ar-SA"/>
        </w:rPr>
        <w:t>общеобразовательной дисциплины</w:t>
      </w:r>
    </w:p>
    <w:p w14:paraId="25F6CCDD"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81E1002"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458C86A" w14:textId="5A8169E8" w:rsidR="00D74252" w:rsidRPr="00F1732B" w:rsidRDefault="009F483A" w:rsidP="00D74252">
      <w:pPr>
        <w:spacing w:after="0" w:line="240" w:lineRule="auto"/>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ОД.05 История</w:t>
      </w:r>
    </w:p>
    <w:p w14:paraId="5D0D3A03" w14:textId="77777777" w:rsidR="00D74252" w:rsidRPr="00F1732B" w:rsidRDefault="00D74252" w:rsidP="00D74252">
      <w:pPr>
        <w:keepNext/>
        <w:spacing w:before="240" w:after="60" w:line="360" w:lineRule="auto"/>
        <w:jc w:val="center"/>
        <w:outlineLvl w:val="2"/>
        <w:rPr>
          <w:rFonts w:ascii="Times New Roman" w:eastAsia="Times New Roman" w:hAnsi="Times New Roman" w:cs="Times New Roman"/>
          <w:bCs/>
          <w:iCs/>
          <w:sz w:val="28"/>
          <w:szCs w:val="28"/>
          <w:lang w:eastAsia="ru-RU"/>
        </w:rPr>
      </w:pPr>
      <w:r w:rsidRPr="00F1732B">
        <w:rPr>
          <w:rFonts w:ascii="Times New Roman" w:eastAsia="Times New Roman" w:hAnsi="Times New Roman" w:cs="Times New Roman"/>
          <w:bCs/>
          <w:iCs/>
          <w:sz w:val="28"/>
          <w:szCs w:val="28"/>
          <w:lang w:eastAsia="ru-RU"/>
        </w:rPr>
        <w:t>для специальности</w:t>
      </w:r>
    </w:p>
    <w:p w14:paraId="49D5EBFC" w14:textId="77777777" w:rsidR="004B3913" w:rsidRDefault="004B3913" w:rsidP="004B3913">
      <w:pPr>
        <w:keepNext/>
        <w:spacing w:after="60" w:line="360" w:lineRule="auto"/>
        <w:jc w:val="center"/>
        <w:outlineLvl w:val="2"/>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32"/>
          <w:szCs w:val="32"/>
          <w:lang w:eastAsia="ru-RU"/>
        </w:rPr>
        <w:t>33.02.01 Фармация</w:t>
      </w:r>
      <w:r w:rsidRPr="00F1732B">
        <w:rPr>
          <w:rFonts w:ascii="Times New Roman" w:eastAsia="Times New Roman" w:hAnsi="Times New Roman" w:cs="Times New Roman"/>
          <w:bCs/>
          <w:iCs/>
          <w:sz w:val="28"/>
          <w:szCs w:val="28"/>
          <w:lang w:eastAsia="ru-RU"/>
        </w:rPr>
        <w:t xml:space="preserve"> </w:t>
      </w:r>
    </w:p>
    <w:p w14:paraId="026D5788" w14:textId="3E327D44" w:rsidR="00D74252" w:rsidRPr="00F1732B" w:rsidRDefault="00D74252" w:rsidP="004B3913">
      <w:pPr>
        <w:keepNext/>
        <w:spacing w:after="60" w:line="360" w:lineRule="auto"/>
        <w:jc w:val="center"/>
        <w:outlineLvl w:val="2"/>
        <w:rPr>
          <w:rFonts w:ascii="Times New Roman" w:eastAsia="Times New Roman" w:hAnsi="Times New Roman" w:cs="Times New Roman"/>
          <w:iCs/>
          <w:sz w:val="28"/>
          <w:szCs w:val="28"/>
          <w:lang w:eastAsia="ru-RU"/>
        </w:rPr>
      </w:pPr>
      <w:r w:rsidRPr="00F1732B">
        <w:rPr>
          <w:rFonts w:ascii="Times New Roman" w:eastAsia="Times New Roman" w:hAnsi="Times New Roman" w:cs="Times New Roman"/>
          <w:bCs/>
          <w:iCs/>
          <w:sz w:val="28"/>
          <w:szCs w:val="28"/>
          <w:lang w:eastAsia="ru-RU"/>
        </w:rPr>
        <w:t xml:space="preserve">(на базе основного общего образования) </w:t>
      </w:r>
    </w:p>
    <w:p w14:paraId="37C3B6C7"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6A47B6E0"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5C3FA443"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08D85F8"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p>
    <w:p w14:paraId="20593697"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98FFAE0"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439829CF"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3F88BA26"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7B5A165F"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4A194128"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45E5851B"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1303407"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0148B482"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18909"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363305BF"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E704FC5"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5B11B2D" w14:textId="79ACAE39" w:rsidR="00555248" w:rsidRDefault="00D74252" w:rsidP="00D74252">
      <w:pPr>
        <w:suppressAutoHyphens/>
        <w:spacing w:after="0" w:line="240" w:lineRule="auto"/>
        <w:jc w:val="center"/>
        <w:rPr>
          <w:rFonts w:ascii="Times New Roman" w:eastAsia="Times New Roman" w:hAnsi="Times New Roman" w:cs="Times New Roman"/>
          <w:sz w:val="28"/>
          <w:szCs w:val="28"/>
          <w:lang w:eastAsia="ar-SA"/>
        </w:rPr>
      </w:pPr>
      <w:r w:rsidRPr="00F1732B">
        <w:rPr>
          <w:rFonts w:ascii="Times New Roman" w:eastAsia="Times New Roman" w:hAnsi="Times New Roman" w:cs="Times New Roman"/>
          <w:sz w:val="28"/>
          <w:szCs w:val="28"/>
          <w:lang w:eastAsia="ar-SA"/>
        </w:rPr>
        <w:t>Иркутск</w:t>
      </w:r>
      <w:r>
        <w:rPr>
          <w:rFonts w:ascii="Times New Roman" w:eastAsia="Times New Roman" w:hAnsi="Times New Roman" w:cs="Times New Roman"/>
          <w:sz w:val="28"/>
          <w:szCs w:val="28"/>
          <w:lang w:eastAsia="ar-SA"/>
        </w:rPr>
        <w:t>, 2023</w:t>
      </w:r>
    </w:p>
    <w:p w14:paraId="70A4C002" w14:textId="77777777" w:rsidR="00555248" w:rsidRDefault="00555248">
      <w:pPr>
        <w:spacing w:after="160" w:line="259"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14:paraId="2037044C" w14:textId="77777777" w:rsidR="00D74252" w:rsidRPr="004B3913" w:rsidRDefault="00D74252" w:rsidP="00D74252">
      <w:pPr>
        <w:suppressAutoHyphens/>
        <w:spacing w:after="0" w:line="240" w:lineRule="auto"/>
        <w:jc w:val="center"/>
        <w:rPr>
          <w:rFonts w:ascii="Times New Roman" w:eastAsia="Times New Roman" w:hAnsi="Times New Roman" w:cs="Times New Roman"/>
          <w:sz w:val="28"/>
          <w:szCs w:val="28"/>
          <w:lang w:eastAsia="ar-SA"/>
        </w:rPr>
      </w:pPr>
    </w:p>
    <w:tbl>
      <w:tblPr>
        <w:tblW w:w="0" w:type="auto"/>
        <w:tblInd w:w="923" w:type="dxa"/>
        <w:tblLook w:val="01E0" w:firstRow="1" w:lastRow="1" w:firstColumn="1" w:lastColumn="1" w:noHBand="0" w:noVBand="0"/>
      </w:tblPr>
      <w:tblGrid>
        <w:gridCol w:w="4734"/>
        <w:gridCol w:w="4837"/>
      </w:tblGrid>
      <w:tr w:rsidR="00D74252" w:rsidRPr="00F1732B" w14:paraId="7E8738E0" w14:textId="77777777" w:rsidTr="00AE0C8F">
        <w:tc>
          <w:tcPr>
            <w:tcW w:w="4734" w:type="dxa"/>
          </w:tcPr>
          <w:p w14:paraId="466C4252"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sz w:val="24"/>
                <w:szCs w:val="24"/>
                <w:lang w:eastAsia="ar-SA"/>
              </w:rPr>
              <w:br w:type="page"/>
            </w:r>
            <w:r w:rsidRPr="00F1732B">
              <w:rPr>
                <w:rFonts w:ascii="Times New Roman" w:eastAsia="Times New Roman" w:hAnsi="Times New Roman" w:cs="Times New Roman"/>
                <w:color w:val="000000"/>
                <w:sz w:val="24"/>
                <w:szCs w:val="24"/>
              </w:rPr>
              <w:t xml:space="preserve">РАССМОТРЕНА </w:t>
            </w:r>
          </w:p>
          <w:p w14:paraId="42392DBD"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color w:val="000000"/>
                <w:sz w:val="24"/>
                <w:szCs w:val="24"/>
              </w:rPr>
              <w:t>на заседании ЦМК ОГСЭ</w:t>
            </w:r>
          </w:p>
          <w:p w14:paraId="269C7F5B" w14:textId="38B9C9A3" w:rsidR="00D74252" w:rsidRPr="00AE74C1"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74C1">
              <w:rPr>
                <w:rFonts w:ascii="Times New Roman" w:eastAsia="Times New Roman" w:hAnsi="Times New Roman" w:cs="Times New Roman"/>
                <w:color w:val="000000"/>
                <w:sz w:val="24"/>
                <w:szCs w:val="24"/>
              </w:rPr>
              <w:t xml:space="preserve">14 </w:t>
            </w:r>
            <w:r w:rsidRPr="00AE74C1">
              <w:rPr>
                <w:rFonts w:ascii="Times New Roman" w:eastAsia="Times New Roman" w:hAnsi="Times New Roman" w:cs="Times New Roman"/>
                <w:color w:val="000000"/>
                <w:sz w:val="24"/>
                <w:szCs w:val="24"/>
              </w:rPr>
              <w:t>»</w:t>
            </w:r>
            <w:r w:rsidR="00AE74C1">
              <w:rPr>
                <w:rFonts w:ascii="Times New Roman" w:eastAsia="Times New Roman" w:hAnsi="Times New Roman" w:cs="Times New Roman"/>
                <w:color w:val="000000"/>
                <w:sz w:val="24"/>
                <w:szCs w:val="24"/>
              </w:rPr>
              <w:t xml:space="preserve"> июня </w:t>
            </w:r>
            <w:r w:rsidRPr="00AE74C1">
              <w:rPr>
                <w:rFonts w:ascii="Times New Roman" w:eastAsia="Times New Roman" w:hAnsi="Times New Roman" w:cs="Times New Roman"/>
                <w:color w:val="000000"/>
                <w:sz w:val="24"/>
                <w:szCs w:val="24"/>
              </w:rPr>
              <w:t>20</w:t>
            </w:r>
            <w:r w:rsidR="00275601" w:rsidRPr="00AE74C1">
              <w:rPr>
                <w:rFonts w:ascii="Times New Roman" w:eastAsia="Times New Roman" w:hAnsi="Times New Roman" w:cs="Times New Roman"/>
                <w:color w:val="000000"/>
                <w:sz w:val="24"/>
                <w:szCs w:val="24"/>
              </w:rPr>
              <w:t>23</w:t>
            </w:r>
            <w:r w:rsidRPr="00AE74C1">
              <w:rPr>
                <w:rFonts w:ascii="Times New Roman" w:eastAsia="Times New Roman" w:hAnsi="Times New Roman" w:cs="Times New Roman"/>
                <w:color w:val="000000"/>
                <w:sz w:val="24"/>
                <w:szCs w:val="24"/>
              </w:rPr>
              <w:t xml:space="preserve"> г.</w:t>
            </w:r>
          </w:p>
          <w:p w14:paraId="5CCE9BC6" w14:textId="14EABF3C" w:rsidR="00D74252" w:rsidRPr="00AE74C1"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w:t>
            </w:r>
            <w:r w:rsidR="00AE74C1">
              <w:rPr>
                <w:rFonts w:ascii="Times New Roman" w:eastAsia="Times New Roman" w:hAnsi="Times New Roman" w:cs="Times New Roman"/>
                <w:color w:val="000000"/>
                <w:sz w:val="24"/>
                <w:szCs w:val="24"/>
              </w:rPr>
              <w:t>№ 10</w:t>
            </w:r>
          </w:p>
          <w:p w14:paraId="7D3AF356" w14:textId="778099B8" w:rsidR="00D74252" w:rsidRPr="00AE74C1" w:rsidRDefault="00D74252" w:rsidP="00AE0C8F">
            <w:pPr>
              <w:suppressAutoHyphens/>
              <w:autoSpaceDE w:val="0"/>
              <w:autoSpaceDN w:val="0"/>
              <w:adjustRightInd w:val="0"/>
              <w:spacing w:after="0"/>
              <w:rPr>
                <w:rFonts w:ascii="Times New Roman" w:eastAsia="Times New Roman" w:hAnsi="Times New Roman" w:cs="Times New Roman"/>
                <w:color w:val="000000"/>
                <w:sz w:val="24"/>
                <w:szCs w:val="24"/>
              </w:rPr>
            </w:pPr>
            <w:r w:rsidRPr="00AE74C1">
              <w:rPr>
                <w:rFonts w:ascii="Times New Roman" w:eastAsia="Times New Roman" w:hAnsi="Times New Roman" w:cs="Times New Roman"/>
                <w:color w:val="000000"/>
                <w:sz w:val="24"/>
                <w:szCs w:val="24"/>
              </w:rPr>
              <w:t>Председатель</w:t>
            </w:r>
            <w:r w:rsidR="00AE74C1">
              <w:rPr>
                <w:rFonts w:ascii="Times New Roman" w:eastAsia="Times New Roman" w:hAnsi="Times New Roman" w:cs="Times New Roman"/>
                <w:color w:val="000000"/>
                <w:sz w:val="24"/>
                <w:szCs w:val="24"/>
              </w:rPr>
              <w:t xml:space="preserve"> Н. В. Кравченко</w:t>
            </w:r>
          </w:p>
          <w:p w14:paraId="59962679" w14:textId="77777777" w:rsidR="00D74252" w:rsidRPr="00F1732B" w:rsidRDefault="00D74252" w:rsidP="00AE0C8F">
            <w:pPr>
              <w:suppressAutoHyphens/>
              <w:autoSpaceDE w:val="0"/>
              <w:autoSpaceDN w:val="0"/>
              <w:adjustRightInd w:val="0"/>
              <w:spacing w:after="0"/>
              <w:rPr>
                <w:rFonts w:ascii="Times New Roman" w:eastAsia="Times New Roman" w:hAnsi="Times New Roman" w:cs="Times New Roman"/>
                <w:b/>
                <w:bCs/>
                <w:color w:val="000000"/>
                <w:sz w:val="24"/>
                <w:szCs w:val="24"/>
              </w:rPr>
            </w:pPr>
          </w:p>
          <w:p w14:paraId="704ED016" w14:textId="77777777" w:rsidR="00D74252" w:rsidRPr="00F1732B" w:rsidRDefault="00D74252" w:rsidP="00AE0C8F">
            <w:pPr>
              <w:widowControl w:val="0"/>
              <w:suppressAutoHyphens/>
              <w:autoSpaceDE w:val="0"/>
              <w:autoSpaceDN w:val="0"/>
              <w:adjustRightInd w:val="0"/>
              <w:spacing w:after="0"/>
              <w:jc w:val="center"/>
              <w:rPr>
                <w:rFonts w:ascii="Arial" w:eastAsia="Times New Roman" w:hAnsi="Arial" w:cs="Arial"/>
                <w:sz w:val="28"/>
                <w:szCs w:val="28"/>
              </w:rPr>
            </w:pPr>
          </w:p>
        </w:tc>
        <w:tc>
          <w:tcPr>
            <w:tcW w:w="4837" w:type="dxa"/>
          </w:tcPr>
          <w:p w14:paraId="1A91DDEC"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УТВЕРЖДАЮ</w:t>
            </w:r>
          </w:p>
          <w:p w14:paraId="68FB5902"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F1732B">
              <w:rPr>
                <w:rFonts w:ascii="Times New Roman" w:eastAsia="Times New Roman" w:hAnsi="Times New Roman" w:cs="Times New Roman"/>
                <w:color w:val="000000"/>
                <w:sz w:val="24"/>
                <w:szCs w:val="24"/>
                <w:lang w:eastAsia="ar-SA"/>
              </w:rPr>
              <w:t>Заместитель директора по учебной работе</w:t>
            </w:r>
          </w:p>
          <w:p w14:paraId="0D929D5D" w14:textId="77777777"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1732B">
              <w:rPr>
                <w:rFonts w:ascii="Times New Roman" w:eastAsia="Times New Roman" w:hAnsi="Times New Roman" w:cs="Times New Roman"/>
                <w:color w:val="000000"/>
                <w:sz w:val="24"/>
                <w:szCs w:val="24"/>
                <w:lang w:eastAsia="ar-SA"/>
              </w:rPr>
              <w:t xml:space="preserve">___________________ </w:t>
            </w:r>
            <w:r>
              <w:rPr>
                <w:rFonts w:ascii="Times New Roman" w:eastAsia="Times New Roman" w:hAnsi="Times New Roman" w:cs="Times New Roman"/>
                <w:color w:val="000000"/>
                <w:sz w:val="24"/>
                <w:szCs w:val="24"/>
                <w:lang w:eastAsia="ar-SA"/>
              </w:rPr>
              <w:t>А.А. Николаева</w:t>
            </w:r>
          </w:p>
          <w:p w14:paraId="4CABA105" w14:textId="75ADFCC8" w:rsidR="00D74252" w:rsidRPr="00F1732B" w:rsidRDefault="00D74252" w:rsidP="00AE0C8F">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1732B">
              <w:rPr>
                <w:rFonts w:ascii="Times New Roman" w:eastAsia="Times New Roman" w:hAnsi="Times New Roman" w:cs="Times New Roman"/>
                <w:color w:val="000000"/>
                <w:sz w:val="24"/>
                <w:szCs w:val="24"/>
                <w:lang w:eastAsia="ar-SA"/>
              </w:rPr>
              <w:t>«</w:t>
            </w:r>
            <w:r w:rsidR="00AE74C1">
              <w:rPr>
                <w:rFonts w:ascii="Times New Roman" w:eastAsia="Times New Roman" w:hAnsi="Times New Roman" w:cs="Times New Roman"/>
                <w:color w:val="000000"/>
                <w:sz w:val="24"/>
                <w:szCs w:val="24"/>
                <w:lang w:eastAsia="ar-SA"/>
              </w:rPr>
              <w:t xml:space="preserve"> 15 </w:t>
            </w:r>
            <w:r w:rsidRPr="00F1732B">
              <w:rPr>
                <w:rFonts w:ascii="Times New Roman" w:eastAsia="Times New Roman" w:hAnsi="Times New Roman" w:cs="Times New Roman"/>
                <w:color w:val="000000"/>
                <w:sz w:val="24"/>
                <w:szCs w:val="24"/>
                <w:lang w:eastAsia="ar-SA"/>
              </w:rPr>
              <w:t xml:space="preserve">» </w:t>
            </w:r>
            <w:r w:rsidR="00AE74C1">
              <w:rPr>
                <w:rFonts w:ascii="Times New Roman" w:eastAsia="Times New Roman" w:hAnsi="Times New Roman" w:cs="Times New Roman"/>
                <w:color w:val="000000"/>
                <w:sz w:val="24"/>
                <w:szCs w:val="24"/>
                <w:lang w:eastAsia="ar-SA"/>
              </w:rPr>
              <w:t xml:space="preserve">июня </w:t>
            </w:r>
            <w:r w:rsidRPr="00F1732B">
              <w:rPr>
                <w:rFonts w:ascii="Times New Roman" w:eastAsia="Times New Roman" w:hAnsi="Times New Roman" w:cs="Times New Roman"/>
                <w:color w:val="000000"/>
                <w:sz w:val="24"/>
                <w:szCs w:val="24"/>
                <w:lang w:eastAsia="ar-SA"/>
              </w:rPr>
              <w:t>20</w:t>
            </w:r>
            <w:r w:rsidR="00AE74C1">
              <w:rPr>
                <w:rFonts w:ascii="Times New Roman" w:eastAsia="Times New Roman" w:hAnsi="Times New Roman" w:cs="Times New Roman"/>
                <w:color w:val="000000"/>
                <w:sz w:val="24"/>
                <w:szCs w:val="24"/>
                <w:lang w:eastAsia="ar-SA"/>
              </w:rPr>
              <w:t>23</w:t>
            </w:r>
            <w:bookmarkStart w:id="0" w:name="_GoBack"/>
            <w:bookmarkEnd w:id="0"/>
            <w:r w:rsidRPr="00F1732B">
              <w:rPr>
                <w:rFonts w:ascii="Times New Roman" w:eastAsia="Times New Roman" w:hAnsi="Times New Roman" w:cs="Times New Roman"/>
                <w:color w:val="000000"/>
                <w:sz w:val="24"/>
                <w:szCs w:val="24"/>
                <w:lang w:eastAsia="ar-SA"/>
              </w:rPr>
              <w:t xml:space="preserve"> г.</w:t>
            </w:r>
          </w:p>
          <w:p w14:paraId="6F4D2B68" w14:textId="77777777" w:rsidR="00D74252" w:rsidRPr="00F1732B" w:rsidRDefault="00D74252" w:rsidP="00AE0C8F">
            <w:pPr>
              <w:widowControl w:val="0"/>
              <w:suppressAutoHyphens/>
              <w:autoSpaceDE w:val="0"/>
              <w:autoSpaceDN w:val="0"/>
              <w:adjustRightInd w:val="0"/>
              <w:spacing w:after="0"/>
              <w:jc w:val="both"/>
              <w:rPr>
                <w:rFonts w:ascii="Arial" w:eastAsia="Times New Roman" w:hAnsi="Arial" w:cs="Arial"/>
                <w:sz w:val="28"/>
                <w:szCs w:val="28"/>
              </w:rPr>
            </w:pPr>
          </w:p>
        </w:tc>
      </w:tr>
      <w:tr w:rsidR="00D74252" w:rsidRPr="00F1732B" w14:paraId="05B3B8D5" w14:textId="77777777" w:rsidTr="00AE0C8F">
        <w:tc>
          <w:tcPr>
            <w:tcW w:w="4734" w:type="dxa"/>
          </w:tcPr>
          <w:p w14:paraId="249DF292" w14:textId="77777777" w:rsidR="00D74252" w:rsidRPr="00F1732B" w:rsidRDefault="00D74252" w:rsidP="00AE0C8F">
            <w:pPr>
              <w:suppressAutoHyphens/>
              <w:spacing w:after="0" w:line="240" w:lineRule="auto"/>
              <w:jc w:val="center"/>
              <w:rPr>
                <w:rFonts w:ascii="Arial" w:eastAsia="Times New Roman" w:hAnsi="Arial" w:cs="Arial"/>
                <w:sz w:val="24"/>
                <w:szCs w:val="24"/>
                <w:lang w:eastAsia="ar-SA"/>
              </w:rPr>
            </w:pPr>
          </w:p>
        </w:tc>
        <w:tc>
          <w:tcPr>
            <w:tcW w:w="4837" w:type="dxa"/>
          </w:tcPr>
          <w:p w14:paraId="5A6F94FE" w14:textId="77777777" w:rsidR="00D74252" w:rsidRPr="00F1732B" w:rsidRDefault="00D74252" w:rsidP="00AE0C8F">
            <w:pPr>
              <w:suppressAutoHyphens/>
              <w:spacing w:after="0" w:line="240" w:lineRule="auto"/>
              <w:jc w:val="center"/>
              <w:rPr>
                <w:rFonts w:ascii="Arial" w:eastAsia="Times New Roman" w:hAnsi="Arial" w:cs="Arial"/>
                <w:sz w:val="24"/>
                <w:szCs w:val="24"/>
                <w:lang w:eastAsia="ar-SA"/>
              </w:rPr>
            </w:pPr>
          </w:p>
        </w:tc>
      </w:tr>
    </w:tbl>
    <w:p w14:paraId="5AC66DB6" w14:textId="77777777" w:rsidR="00D74252" w:rsidRPr="00F1732B" w:rsidRDefault="00D74252" w:rsidP="00D74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096BD103"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083E172A"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510B6D24"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397CB49D" w14:textId="77777777" w:rsidR="004B3913" w:rsidRDefault="004B3913" w:rsidP="004B3913">
      <w:pPr>
        <w:spacing w:after="0" w:line="240" w:lineRule="auto"/>
        <w:ind w:left="851"/>
        <w:jc w:val="both"/>
        <w:rPr>
          <w:rFonts w:ascii="Times New Roman" w:eastAsia="Times New Roman" w:hAnsi="Times New Roman" w:cs="Times New Roman"/>
          <w:sz w:val="24"/>
          <w:szCs w:val="24"/>
          <w:lang w:eastAsia="ru-RU"/>
        </w:rPr>
      </w:pPr>
      <w:r w:rsidRPr="00A37A39">
        <w:rPr>
          <w:rFonts w:ascii="Times New Roman" w:eastAsia="Times New Roman" w:hAnsi="Times New Roman" w:cs="Times New Roman"/>
          <w:sz w:val="24"/>
          <w:szCs w:val="24"/>
          <w:lang w:eastAsia="ru-RU"/>
        </w:rPr>
        <w:t xml:space="preserve">Рабочая программа разработана в соответствии с ФГОС СОО, </w:t>
      </w:r>
      <w:r w:rsidRPr="000E0DDB">
        <w:rPr>
          <w:rFonts w:ascii="Times New Roman" w:eastAsia="Times New Roman" w:hAnsi="Times New Roman" w:cs="Times New Roman"/>
          <w:sz w:val="24"/>
          <w:szCs w:val="24"/>
          <w:lang w:eastAsia="ru-RU"/>
        </w:rPr>
        <w:t>по специальности 33.02.01 Фармация, утвержденного приказом Министерства просвещения Российской Федерации № 449 от 13 июля 2021 года; - Приказ Министерства просвещения России от 24.08.2022 г. № 700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Федеральный государственный образовательный стандарт среднего общего образования утверждённого приказом Министерством образования и науки от 17.05.2012 г. № 413 (с изменениями и дополнениями от29 декабря 2014 г., 31 декабря 2015 г., 29 июня 2017 г., 24 сентября, 11 декабря 2020 г., 12 августа 2022 г)</w:t>
      </w:r>
    </w:p>
    <w:p w14:paraId="3E66D179" w14:textId="4D39CC52" w:rsidR="00D74252" w:rsidRDefault="00A37A39" w:rsidP="00D74252">
      <w:pPr>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учетом требований </w:t>
      </w:r>
      <w:r w:rsidRPr="00A37A39">
        <w:rPr>
          <w:rFonts w:ascii="Times New Roman" w:eastAsia="Times New Roman" w:hAnsi="Times New Roman" w:cs="Times New Roman"/>
          <w:sz w:val="24"/>
          <w:szCs w:val="24"/>
          <w:lang w:eastAsia="ru-RU"/>
        </w:rPr>
        <w:t>ФГОС среднего профессионального образования и профиля профессионального образования.</w:t>
      </w:r>
    </w:p>
    <w:p w14:paraId="097EEF2B"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65AA00C9"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45ED19C1"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3401C8D2"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r w:rsidRPr="00F1732B">
        <w:rPr>
          <w:rFonts w:ascii="Times New Roman" w:eastAsia="Times New Roman" w:hAnsi="Times New Roman" w:cs="Times New Roman"/>
          <w:sz w:val="24"/>
          <w:szCs w:val="24"/>
          <w:lang w:eastAsia="ru-RU"/>
        </w:rPr>
        <w:t>Организация-разработчик:</w:t>
      </w:r>
      <w:r>
        <w:rPr>
          <w:rFonts w:ascii="Times New Roman" w:eastAsia="Times New Roman" w:hAnsi="Times New Roman" w:cs="Times New Roman"/>
          <w:sz w:val="24"/>
          <w:szCs w:val="24"/>
          <w:lang w:eastAsia="ru-RU"/>
        </w:rPr>
        <w:t xml:space="preserve"> </w:t>
      </w:r>
      <w:r w:rsidRPr="00F1732B">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381F39C" w14:textId="77777777" w:rsidR="00D74252" w:rsidRPr="00F1732B" w:rsidRDefault="00D74252" w:rsidP="00D74252">
      <w:pPr>
        <w:spacing w:before="100" w:beforeAutospacing="1" w:after="0" w:line="240" w:lineRule="auto"/>
        <w:ind w:left="851" w:hanging="3240"/>
        <w:rPr>
          <w:rFonts w:ascii="Times New Roman" w:eastAsia="Times New Roman" w:hAnsi="Times New Roman" w:cs="Times New Roman"/>
          <w:sz w:val="28"/>
          <w:szCs w:val="24"/>
          <w:lang w:eastAsia="ru-RU"/>
        </w:rPr>
      </w:pPr>
    </w:p>
    <w:p w14:paraId="6B6B80E9"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163D514D"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4964A4C1" w14:textId="57A39BFE" w:rsidR="00D74252" w:rsidRPr="00F1732B" w:rsidRDefault="00D74252" w:rsidP="00D74252">
      <w:pPr>
        <w:suppressAutoHyphens/>
        <w:spacing w:after="0" w:line="240" w:lineRule="auto"/>
        <w:ind w:left="851"/>
        <w:jc w:val="both"/>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 xml:space="preserve">Разработчик: </w:t>
      </w:r>
      <w:r w:rsidR="00F5102A">
        <w:rPr>
          <w:rFonts w:ascii="Times New Roman" w:eastAsia="Times New Roman" w:hAnsi="Times New Roman" w:cs="Times New Roman"/>
          <w:sz w:val="24"/>
          <w:szCs w:val="24"/>
          <w:lang w:eastAsia="ru-RU"/>
        </w:rPr>
        <w:t>Кузнецова Т.И</w:t>
      </w:r>
      <w:r>
        <w:rPr>
          <w:rFonts w:ascii="Times New Roman" w:eastAsia="Times New Roman" w:hAnsi="Times New Roman" w:cs="Times New Roman"/>
          <w:sz w:val="24"/>
          <w:szCs w:val="24"/>
          <w:lang w:eastAsia="ar-SA"/>
        </w:rPr>
        <w:t>, преподаватель высшей</w:t>
      </w:r>
      <w:r w:rsidRPr="00F1732B">
        <w:rPr>
          <w:rFonts w:ascii="Times New Roman" w:eastAsia="Times New Roman" w:hAnsi="Times New Roman" w:cs="Times New Roman"/>
          <w:sz w:val="24"/>
          <w:szCs w:val="24"/>
          <w:lang w:eastAsia="ar-SA"/>
        </w:rPr>
        <w:t xml:space="preserve"> квалификационной категории ОГБПОУ ИБМК</w:t>
      </w:r>
    </w:p>
    <w:p w14:paraId="35115947"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4"/>
          <w:szCs w:val="24"/>
          <w:lang w:eastAsia="ru-RU"/>
        </w:rPr>
      </w:pPr>
    </w:p>
    <w:p w14:paraId="759AD879"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506F986F"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6437CB8A"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885894"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8BB11BD"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A44FAF"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7991C61C"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86A22B2"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AC1F0B0"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D3B6A9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3B75678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2ADFC38" w14:textId="77777777" w:rsidR="00D74252" w:rsidRDefault="00D74252" w:rsidP="004B3913">
      <w:pPr>
        <w:suppressAutoHyphens/>
        <w:spacing w:after="0" w:line="240" w:lineRule="auto"/>
        <w:rPr>
          <w:rFonts w:ascii="Times New Roman" w:eastAsia="Times New Roman" w:hAnsi="Times New Roman" w:cs="Times New Roman"/>
          <w:sz w:val="24"/>
          <w:szCs w:val="24"/>
          <w:vertAlign w:val="superscript"/>
          <w:lang w:eastAsia="ru-RU"/>
        </w:rPr>
      </w:pPr>
    </w:p>
    <w:p w14:paraId="47B1E635"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ED94E62" w14:textId="77777777" w:rsidR="00D74252" w:rsidRPr="0092412B" w:rsidRDefault="00D74252" w:rsidP="00D74252">
      <w:pPr>
        <w:keepNext/>
        <w:spacing w:before="240" w:after="60" w:line="240" w:lineRule="auto"/>
        <w:outlineLvl w:val="2"/>
        <w:rPr>
          <w:rFonts w:ascii="Times New Roman" w:eastAsia="Times New Roman" w:hAnsi="Times New Roman" w:cs="Times New Roman"/>
          <w:b/>
          <w:bCs/>
          <w:sz w:val="24"/>
          <w:szCs w:val="24"/>
          <w:lang w:eastAsia="ru-RU"/>
        </w:rPr>
        <w:sectPr w:rsidR="00D74252" w:rsidRPr="0092412B" w:rsidSect="00D74252">
          <w:footerReference w:type="even" r:id="rId8"/>
          <w:footerReference w:type="default" r:id="rId9"/>
          <w:pgSz w:w="11906" w:h="16838"/>
          <w:pgMar w:top="1134" w:right="707" w:bottom="1134" w:left="720" w:header="709" w:footer="709" w:gutter="0"/>
          <w:cols w:space="709"/>
          <w:titlePg/>
          <w:docGrid w:linePitch="299"/>
        </w:sectPr>
      </w:pPr>
    </w:p>
    <w:p w14:paraId="5E1B0878" w14:textId="7B66FDF1" w:rsidR="00EB25BA" w:rsidRDefault="00EB25BA">
      <w:pPr>
        <w:spacing w:after="160" w:line="259" w:lineRule="auto"/>
        <w:rPr>
          <w:rFonts w:ascii="Times New Roman" w:hAnsi="Times New Roman" w:cs="Times New Roman"/>
          <w:b/>
          <w:bCs/>
          <w:sz w:val="24"/>
          <w:szCs w:val="24"/>
        </w:rPr>
      </w:pPr>
    </w:p>
    <w:p w14:paraId="4CD5125A" w14:textId="0855C95F" w:rsidR="00D74252" w:rsidRPr="00F1732B" w:rsidRDefault="00D74252" w:rsidP="00D74252">
      <w:pPr>
        <w:spacing w:before="240" w:line="240" w:lineRule="auto"/>
        <w:jc w:val="center"/>
        <w:rPr>
          <w:rFonts w:ascii="Times New Roman" w:hAnsi="Times New Roman" w:cs="Times New Roman"/>
          <w:b/>
          <w:bCs/>
          <w:sz w:val="28"/>
          <w:szCs w:val="28"/>
        </w:rPr>
      </w:pPr>
      <w:r w:rsidRPr="00F220DC">
        <w:rPr>
          <w:rFonts w:ascii="Times New Roman" w:hAnsi="Times New Roman" w:cs="Times New Roman"/>
          <w:b/>
          <w:bCs/>
          <w:sz w:val="24"/>
          <w:szCs w:val="24"/>
        </w:rPr>
        <w:t>СОДЕРЖАНИЕ</w:t>
      </w:r>
    </w:p>
    <w:tbl>
      <w:tblPr>
        <w:tblW w:w="0" w:type="auto"/>
        <w:tblLook w:val="01E0" w:firstRow="1" w:lastRow="1" w:firstColumn="1" w:lastColumn="1" w:noHBand="0" w:noVBand="0"/>
      </w:tblPr>
      <w:tblGrid>
        <w:gridCol w:w="392"/>
        <w:gridCol w:w="8221"/>
        <w:gridCol w:w="958"/>
      </w:tblGrid>
      <w:tr w:rsidR="00D74252" w:rsidRPr="004626EE" w14:paraId="6050E593" w14:textId="77777777" w:rsidTr="00AE0C8F">
        <w:trPr>
          <w:trHeight w:val="275"/>
        </w:trPr>
        <w:tc>
          <w:tcPr>
            <w:tcW w:w="392" w:type="dxa"/>
            <w:shd w:val="clear" w:color="auto" w:fill="auto"/>
          </w:tcPr>
          <w:p w14:paraId="252DEC13" w14:textId="77777777" w:rsidR="00D74252" w:rsidRPr="004626EE" w:rsidRDefault="00D74252" w:rsidP="00AE0C8F">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6DC66586" w14:textId="77777777" w:rsidR="00D74252" w:rsidRPr="004626EE" w:rsidRDefault="00D74252" w:rsidP="00AE0C8F">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6F31B09A" w14:textId="77777777" w:rsidR="00D74252" w:rsidRPr="004626EE" w:rsidRDefault="00D74252" w:rsidP="00AE0C8F">
            <w:pPr>
              <w:suppressAutoHyphens/>
              <w:spacing w:after="0" w:line="240" w:lineRule="auto"/>
              <w:jc w:val="center"/>
              <w:rPr>
                <w:rFonts w:ascii="Times New Roman" w:eastAsia="Times New Roman" w:hAnsi="Times New Roman" w:cs="Times New Roman"/>
                <w:sz w:val="24"/>
                <w:szCs w:val="24"/>
                <w:lang w:eastAsia="ar-SA"/>
              </w:rPr>
            </w:pPr>
            <w:r w:rsidRPr="004626EE">
              <w:rPr>
                <w:rFonts w:ascii="Times New Roman" w:eastAsia="Times New Roman" w:hAnsi="Times New Roman" w:cs="Times New Roman"/>
                <w:sz w:val="24"/>
                <w:szCs w:val="24"/>
                <w:lang w:eastAsia="ar-SA"/>
              </w:rPr>
              <w:t>стр.</w:t>
            </w:r>
          </w:p>
        </w:tc>
      </w:tr>
      <w:tr w:rsidR="00D74252" w:rsidRPr="003D1EB7" w14:paraId="22E2E9BA" w14:textId="77777777" w:rsidTr="00AE0C8F">
        <w:trPr>
          <w:trHeight w:val="540"/>
        </w:trPr>
        <w:tc>
          <w:tcPr>
            <w:tcW w:w="392" w:type="dxa"/>
            <w:shd w:val="clear" w:color="auto" w:fill="auto"/>
          </w:tcPr>
          <w:p w14:paraId="1A842C52" w14:textId="77777777" w:rsidR="00D74252" w:rsidRPr="003D1EB7" w:rsidRDefault="00D74252" w:rsidP="00AE0C8F">
            <w:pPr>
              <w:tabs>
                <w:tab w:val="left" w:pos="3000"/>
              </w:tabs>
              <w:suppressAutoHyphens/>
              <w:spacing w:after="0" w:line="240" w:lineRule="auto"/>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w:t>
            </w:r>
          </w:p>
        </w:tc>
        <w:tc>
          <w:tcPr>
            <w:tcW w:w="8221" w:type="dxa"/>
            <w:shd w:val="clear" w:color="auto" w:fill="auto"/>
          </w:tcPr>
          <w:p w14:paraId="5BA4F930" w14:textId="1BCE6801" w:rsidR="00D74252" w:rsidRPr="003D1EB7" w:rsidRDefault="00D74252" w:rsidP="00AE0C8F">
            <w:pPr>
              <w:spacing w:after="0"/>
              <w:jc w:val="both"/>
              <w:rPr>
                <w:rFonts w:ascii="Times New Roman" w:hAnsi="Times New Roman" w:cs="Times New Roman"/>
                <w:color w:val="000000" w:themeColor="text1"/>
                <w:sz w:val="24"/>
                <w:szCs w:val="24"/>
              </w:rPr>
            </w:pPr>
            <w:r w:rsidRPr="003D1EB7">
              <w:rPr>
                <w:rFonts w:ascii="Times New Roman" w:hAnsi="Times New Roman" w:cs="Times New Roman"/>
                <w:color w:val="000000" w:themeColor="text1"/>
                <w:sz w:val="24"/>
                <w:szCs w:val="24"/>
              </w:rPr>
              <w:t xml:space="preserve">ОБЩАЯ ХАРАКТЕРИСТИКА РАБОЧЕЙ ПРОГРАММЫ ОБЩЕОБРАЗОВАТЕЛЬНОЙ ДИСЦИПЛИНЫ </w:t>
            </w:r>
            <w:r w:rsidR="00DA790A">
              <w:rPr>
                <w:rFonts w:ascii="Times New Roman" w:hAnsi="Times New Roman" w:cs="Times New Roman"/>
                <w:color w:val="000000" w:themeColor="text1"/>
                <w:sz w:val="24"/>
                <w:szCs w:val="24"/>
              </w:rPr>
              <w:t>ОД.05 ИСТОРИЯ</w:t>
            </w:r>
          </w:p>
        </w:tc>
        <w:tc>
          <w:tcPr>
            <w:tcW w:w="958" w:type="dxa"/>
            <w:shd w:val="clear" w:color="auto" w:fill="auto"/>
          </w:tcPr>
          <w:p w14:paraId="62F89781"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4</w:t>
            </w:r>
          </w:p>
          <w:p w14:paraId="75D90D5F"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p>
        </w:tc>
      </w:tr>
      <w:tr w:rsidR="00D74252" w:rsidRPr="003D1EB7" w14:paraId="05A6FF02" w14:textId="77777777" w:rsidTr="00AE0C8F">
        <w:trPr>
          <w:trHeight w:val="577"/>
        </w:trPr>
        <w:tc>
          <w:tcPr>
            <w:tcW w:w="392" w:type="dxa"/>
            <w:shd w:val="clear" w:color="auto" w:fill="auto"/>
          </w:tcPr>
          <w:p w14:paraId="762D53EB"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2</w:t>
            </w:r>
          </w:p>
        </w:tc>
        <w:tc>
          <w:tcPr>
            <w:tcW w:w="8221" w:type="dxa"/>
            <w:shd w:val="clear" w:color="auto" w:fill="auto"/>
          </w:tcPr>
          <w:p w14:paraId="43F945EC" w14:textId="77777777" w:rsidR="00D74252" w:rsidRPr="003D1EB7" w:rsidRDefault="00D74252" w:rsidP="00AE0C8F">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4CFC49C6" w14:textId="5FE10331"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D74252" w:rsidRPr="003D1EB7" w14:paraId="0A824D3D" w14:textId="77777777" w:rsidTr="00AE0C8F">
        <w:trPr>
          <w:trHeight w:val="657"/>
        </w:trPr>
        <w:tc>
          <w:tcPr>
            <w:tcW w:w="392" w:type="dxa"/>
            <w:shd w:val="clear" w:color="auto" w:fill="auto"/>
          </w:tcPr>
          <w:p w14:paraId="7291AD8A"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3</w:t>
            </w:r>
          </w:p>
          <w:p w14:paraId="59BB81B7" w14:textId="77777777" w:rsidR="00D74252" w:rsidRPr="003D1EB7" w:rsidRDefault="00D74252" w:rsidP="00AE0C8F">
            <w:pPr>
              <w:keepNext/>
              <w:spacing w:after="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096C299E" w14:textId="77777777" w:rsidR="00D74252" w:rsidRPr="003D1EB7" w:rsidRDefault="00D74252" w:rsidP="00AE0C8F">
            <w:pPr>
              <w:spacing w:after="0" w:line="240" w:lineRule="auto"/>
              <w:jc w:val="both"/>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1585479A" w14:textId="77777777" w:rsidR="00D74252" w:rsidRPr="003D1EB7" w:rsidRDefault="00D74252" w:rsidP="00AE0C8F">
            <w:pPr>
              <w:suppressAutoHyphens/>
              <w:spacing w:after="0" w:line="240" w:lineRule="auto"/>
              <w:jc w:val="center"/>
              <w:rPr>
                <w:rFonts w:ascii="Times New Roman" w:eastAsia="Times New Roman" w:hAnsi="Times New Roman" w:cs="Times New Roman"/>
                <w:sz w:val="24"/>
                <w:szCs w:val="24"/>
                <w:lang w:eastAsia="ar-SA"/>
              </w:rPr>
            </w:pPr>
          </w:p>
          <w:p w14:paraId="35189113" w14:textId="06E7D708"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r>
      <w:tr w:rsidR="00D74252" w:rsidRPr="003D1EB7" w14:paraId="4CD79203" w14:textId="77777777" w:rsidTr="00AE0C8F">
        <w:trPr>
          <w:trHeight w:val="443"/>
        </w:trPr>
        <w:tc>
          <w:tcPr>
            <w:tcW w:w="392" w:type="dxa"/>
            <w:shd w:val="clear" w:color="auto" w:fill="auto"/>
          </w:tcPr>
          <w:p w14:paraId="43D9CDA4" w14:textId="77777777" w:rsidR="00D74252" w:rsidRPr="003D1EB7" w:rsidRDefault="00D74252" w:rsidP="00AE0C8F">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4</w:t>
            </w:r>
          </w:p>
        </w:tc>
        <w:tc>
          <w:tcPr>
            <w:tcW w:w="8221" w:type="dxa"/>
            <w:shd w:val="clear" w:color="auto" w:fill="auto"/>
          </w:tcPr>
          <w:p w14:paraId="15B2D410" w14:textId="77777777" w:rsidR="00D74252" w:rsidRPr="003D1EB7" w:rsidRDefault="00D74252" w:rsidP="00AE0C8F">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087E283B" w14:textId="1F018ABC" w:rsidR="00D74252" w:rsidRPr="003D1EB7" w:rsidRDefault="001B6CA7" w:rsidP="00AE0C8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p w14:paraId="6ADA1EAC" w14:textId="77777777" w:rsidR="00D74252" w:rsidRPr="003D1EB7" w:rsidRDefault="00D74252" w:rsidP="00AE0C8F">
            <w:pPr>
              <w:suppressAutoHyphens/>
              <w:spacing w:after="0" w:line="240" w:lineRule="auto"/>
              <w:rPr>
                <w:rFonts w:ascii="Times New Roman" w:eastAsia="Times New Roman" w:hAnsi="Times New Roman" w:cs="Times New Roman"/>
                <w:sz w:val="24"/>
                <w:szCs w:val="24"/>
                <w:lang w:eastAsia="ar-SA"/>
              </w:rPr>
            </w:pPr>
          </w:p>
        </w:tc>
      </w:tr>
    </w:tbl>
    <w:p w14:paraId="05095BBA" w14:textId="77777777" w:rsidR="00D74252" w:rsidRPr="003D1EB7" w:rsidRDefault="00D74252" w:rsidP="00D74252">
      <w:pPr>
        <w:spacing w:before="240" w:line="240" w:lineRule="auto"/>
        <w:ind w:left="-426"/>
        <w:rPr>
          <w:rFonts w:ascii="Times New Roman" w:hAnsi="Times New Roman" w:cs="Times New Roman"/>
          <w:sz w:val="28"/>
          <w:szCs w:val="28"/>
        </w:rPr>
      </w:pPr>
    </w:p>
    <w:p w14:paraId="5310B1DB" w14:textId="77777777" w:rsidR="00D74252" w:rsidRDefault="00D74252" w:rsidP="00D74252">
      <w:pPr>
        <w:spacing w:before="240" w:line="240" w:lineRule="auto"/>
        <w:ind w:left="-426"/>
        <w:rPr>
          <w:rFonts w:ascii="Times New Roman" w:hAnsi="Times New Roman" w:cs="Times New Roman"/>
          <w:sz w:val="28"/>
          <w:szCs w:val="28"/>
        </w:rPr>
      </w:pPr>
    </w:p>
    <w:p w14:paraId="4283FCBE" w14:textId="77777777" w:rsidR="00D74252" w:rsidRDefault="00D74252" w:rsidP="00D74252">
      <w:pPr>
        <w:spacing w:before="240" w:line="240" w:lineRule="auto"/>
        <w:ind w:left="-426"/>
        <w:rPr>
          <w:rFonts w:ascii="Times New Roman" w:hAnsi="Times New Roman" w:cs="Times New Roman"/>
          <w:sz w:val="28"/>
          <w:szCs w:val="28"/>
        </w:rPr>
      </w:pPr>
    </w:p>
    <w:p w14:paraId="5C83EB39" w14:textId="77777777" w:rsidR="00D74252" w:rsidRDefault="00D74252" w:rsidP="00D74252">
      <w:pPr>
        <w:spacing w:before="240" w:line="240" w:lineRule="auto"/>
        <w:ind w:left="-426"/>
        <w:rPr>
          <w:rFonts w:ascii="Times New Roman" w:hAnsi="Times New Roman" w:cs="Times New Roman"/>
          <w:sz w:val="28"/>
          <w:szCs w:val="28"/>
        </w:rPr>
      </w:pPr>
    </w:p>
    <w:p w14:paraId="4BE3E09E" w14:textId="77777777" w:rsidR="00D74252" w:rsidRDefault="00D74252" w:rsidP="00D74252">
      <w:pPr>
        <w:spacing w:before="240" w:line="240" w:lineRule="auto"/>
        <w:ind w:left="-426"/>
        <w:rPr>
          <w:rFonts w:ascii="Times New Roman" w:hAnsi="Times New Roman" w:cs="Times New Roman"/>
          <w:sz w:val="28"/>
          <w:szCs w:val="28"/>
        </w:rPr>
      </w:pPr>
    </w:p>
    <w:p w14:paraId="002CF15B" w14:textId="77777777" w:rsidR="00D74252" w:rsidRDefault="00D74252" w:rsidP="00D74252">
      <w:pPr>
        <w:spacing w:before="240" w:line="240" w:lineRule="auto"/>
        <w:ind w:left="-426"/>
        <w:rPr>
          <w:rFonts w:ascii="Times New Roman" w:hAnsi="Times New Roman" w:cs="Times New Roman"/>
          <w:sz w:val="28"/>
          <w:szCs w:val="28"/>
        </w:rPr>
      </w:pPr>
    </w:p>
    <w:p w14:paraId="5733EF5F" w14:textId="77777777" w:rsidR="00D74252" w:rsidRDefault="00D74252" w:rsidP="00D74252">
      <w:pPr>
        <w:spacing w:before="240" w:line="240" w:lineRule="auto"/>
        <w:rPr>
          <w:rFonts w:ascii="Times New Roman" w:hAnsi="Times New Roman" w:cs="Times New Roman"/>
          <w:sz w:val="28"/>
          <w:szCs w:val="28"/>
        </w:rPr>
      </w:pPr>
    </w:p>
    <w:p w14:paraId="7E72FC02" w14:textId="77777777" w:rsidR="00D74252" w:rsidRDefault="00D74252" w:rsidP="00D74252">
      <w:pPr>
        <w:spacing w:before="240" w:line="240" w:lineRule="auto"/>
        <w:ind w:left="-426"/>
        <w:rPr>
          <w:rFonts w:ascii="Times New Roman" w:hAnsi="Times New Roman" w:cs="Times New Roman"/>
          <w:sz w:val="28"/>
          <w:szCs w:val="28"/>
        </w:rPr>
      </w:pPr>
    </w:p>
    <w:p w14:paraId="1C3AC18E" w14:textId="77777777" w:rsidR="00D74252" w:rsidRDefault="00D74252" w:rsidP="00D74252">
      <w:pPr>
        <w:spacing w:before="240" w:line="240" w:lineRule="auto"/>
        <w:ind w:left="-426"/>
        <w:rPr>
          <w:rFonts w:ascii="Times New Roman" w:hAnsi="Times New Roman" w:cs="Times New Roman"/>
          <w:sz w:val="28"/>
          <w:szCs w:val="28"/>
        </w:rPr>
      </w:pPr>
    </w:p>
    <w:p w14:paraId="15201C8F" w14:textId="77777777" w:rsidR="00D74252" w:rsidRDefault="00D74252" w:rsidP="00D74252">
      <w:pPr>
        <w:spacing w:before="240" w:line="240" w:lineRule="auto"/>
        <w:rPr>
          <w:rFonts w:ascii="Times New Roman" w:hAnsi="Times New Roman" w:cs="Times New Roman"/>
          <w:sz w:val="28"/>
          <w:szCs w:val="28"/>
        </w:rPr>
      </w:pPr>
    </w:p>
    <w:p w14:paraId="0BF467BA" w14:textId="77777777" w:rsidR="00D74252" w:rsidRDefault="00D74252" w:rsidP="00D74252">
      <w:pPr>
        <w:spacing w:before="240" w:line="240" w:lineRule="auto"/>
        <w:rPr>
          <w:rFonts w:ascii="Times New Roman" w:hAnsi="Times New Roman" w:cs="Times New Roman"/>
          <w:sz w:val="28"/>
          <w:szCs w:val="28"/>
        </w:rPr>
      </w:pPr>
    </w:p>
    <w:p w14:paraId="3A3C12E0" w14:textId="77777777" w:rsidR="00D74252" w:rsidRDefault="00D74252" w:rsidP="00D74252">
      <w:pPr>
        <w:spacing w:before="240" w:line="240" w:lineRule="auto"/>
        <w:ind w:left="-426"/>
        <w:rPr>
          <w:rFonts w:ascii="Times New Roman" w:hAnsi="Times New Roman" w:cs="Times New Roman"/>
          <w:sz w:val="28"/>
          <w:szCs w:val="28"/>
        </w:rPr>
      </w:pPr>
    </w:p>
    <w:p w14:paraId="2DAD0014" w14:textId="77777777" w:rsidR="00D74252" w:rsidRDefault="00D74252" w:rsidP="00D74252">
      <w:pPr>
        <w:spacing w:before="240" w:line="240" w:lineRule="auto"/>
        <w:ind w:left="-426"/>
        <w:rPr>
          <w:rFonts w:ascii="Times New Roman" w:hAnsi="Times New Roman" w:cs="Times New Roman"/>
          <w:sz w:val="28"/>
          <w:szCs w:val="28"/>
        </w:rPr>
      </w:pPr>
    </w:p>
    <w:p w14:paraId="60E8DDE6" w14:textId="77777777" w:rsidR="00D74252" w:rsidRDefault="00D74252" w:rsidP="00D74252">
      <w:pPr>
        <w:spacing w:before="240" w:line="240" w:lineRule="auto"/>
        <w:ind w:left="-426"/>
        <w:rPr>
          <w:rFonts w:ascii="Times New Roman" w:hAnsi="Times New Roman" w:cs="Times New Roman"/>
          <w:sz w:val="28"/>
          <w:szCs w:val="28"/>
        </w:rPr>
      </w:pPr>
    </w:p>
    <w:p w14:paraId="6095AA34" w14:textId="77777777" w:rsidR="00D74252" w:rsidRDefault="00D74252" w:rsidP="00D74252">
      <w:pPr>
        <w:spacing w:before="240" w:line="240" w:lineRule="auto"/>
        <w:ind w:left="-426"/>
        <w:rPr>
          <w:rFonts w:ascii="Times New Roman" w:hAnsi="Times New Roman" w:cs="Times New Roman"/>
          <w:sz w:val="28"/>
          <w:szCs w:val="28"/>
        </w:rPr>
      </w:pPr>
    </w:p>
    <w:p w14:paraId="68AF6B13" w14:textId="77777777" w:rsidR="00D74252" w:rsidRDefault="00D74252" w:rsidP="00D74252">
      <w:pPr>
        <w:spacing w:before="240" w:line="240" w:lineRule="auto"/>
        <w:rPr>
          <w:rFonts w:ascii="Times New Roman" w:hAnsi="Times New Roman" w:cs="Times New Roman"/>
          <w:sz w:val="28"/>
          <w:szCs w:val="28"/>
        </w:rPr>
      </w:pPr>
    </w:p>
    <w:p w14:paraId="2CAB9E1B" w14:textId="77777777" w:rsidR="00D74252" w:rsidRDefault="00D74252" w:rsidP="00D74252">
      <w:pPr>
        <w:spacing w:before="240" w:line="240" w:lineRule="auto"/>
        <w:rPr>
          <w:rFonts w:ascii="Times New Roman" w:hAnsi="Times New Roman" w:cs="Times New Roman"/>
          <w:sz w:val="28"/>
          <w:szCs w:val="28"/>
        </w:rPr>
      </w:pPr>
    </w:p>
    <w:p w14:paraId="4EDD425B" w14:textId="77777777" w:rsidR="00D74252" w:rsidRDefault="00D74252" w:rsidP="00D74252">
      <w:pPr>
        <w:spacing w:before="240" w:line="240" w:lineRule="auto"/>
        <w:rPr>
          <w:rFonts w:ascii="Times New Roman" w:hAnsi="Times New Roman" w:cs="Times New Roman"/>
          <w:sz w:val="28"/>
          <w:szCs w:val="28"/>
        </w:rPr>
      </w:pPr>
    </w:p>
    <w:p w14:paraId="19478104" w14:textId="77777777" w:rsidR="00D74252" w:rsidRDefault="00D74252" w:rsidP="00D74252">
      <w:pPr>
        <w:spacing w:before="240" w:line="240" w:lineRule="auto"/>
        <w:rPr>
          <w:rFonts w:ascii="Times New Roman" w:hAnsi="Times New Roman" w:cs="Times New Roman"/>
          <w:sz w:val="28"/>
          <w:szCs w:val="28"/>
        </w:rPr>
      </w:pPr>
    </w:p>
    <w:p w14:paraId="672D35C4" w14:textId="77777777" w:rsidR="00D74252" w:rsidRPr="00C156E9" w:rsidRDefault="00D74252" w:rsidP="00D74252">
      <w:pPr>
        <w:spacing w:before="240" w:line="240" w:lineRule="auto"/>
        <w:rPr>
          <w:rFonts w:ascii="Times New Roman" w:hAnsi="Times New Roman" w:cs="Times New Roman"/>
          <w:sz w:val="28"/>
          <w:szCs w:val="28"/>
        </w:rPr>
      </w:pPr>
    </w:p>
    <w:p w14:paraId="4C748CB3" w14:textId="77777777" w:rsidR="00D74252" w:rsidRPr="00962703" w:rsidRDefault="00D74252" w:rsidP="00D74252">
      <w:pPr>
        <w:spacing w:after="0"/>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1 ОБЩАЯ ХАРАКТЕРИСТИКА РАБОЧЕЙ ПРОГРАММЫ</w:t>
      </w:r>
    </w:p>
    <w:p w14:paraId="2E468978" w14:textId="37D892E3" w:rsidR="00D74252" w:rsidRPr="00962703" w:rsidRDefault="00D74252" w:rsidP="00D74252">
      <w:pPr>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ОБЩЕОБРАЗОВАТЕЛЬН</w:t>
      </w:r>
      <w:r w:rsidR="00F92C49">
        <w:rPr>
          <w:rFonts w:ascii="Times New Roman" w:hAnsi="Times New Roman" w:cs="Times New Roman"/>
          <w:b/>
          <w:bCs/>
          <w:color w:val="000000" w:themeColor="text1"/>
          <w:sz w:val="24"/>
          <w:szCs w:val="24"/>
        </w:rPr>
        <w:t xml:space="preserve">ОЙ </w:t>
      </w:r>
      <w:r w:rsidR="008B42A8">
        <w:rPr>
          <w:rFonts w:ascii="Times New Roman" w:hAnsi="Times New Roman" w:cs="Times New Roman"/>
          <w:b/>
          <w:bCs/>
          <w:color w:val="000000" w:themeColor="text1"/>
          <w:sz w:val="24"/>
          <w:szCs w:val="24"/>
        </w:rPr>
        <w:t>ДИСЦИПЛИНЫ ОД.05. ИСТОРИЯ</w:t>
      </w:r>
    </w:p>
    <w:p w14:paraId="63147D49" w14:textId="77777777" w:rsidR="00D74252" w:rsidRPr="00962703" w:rsidRDefault="00D74252" w:rsidP="00173896">
      <w:pPr>
        <w:ind w:left="-284"/>
        <w:jc w:val="both"/>
        <w:rPr>
          <w:rFonts w:ascii="Times New Roman" w:hAnsi="Times New Roman" w:cs="Times New Roman"/>
          <w:b/>
          <w:bCs/>
          <w:sz w:val="24"/>
          <w:szCs w:val="24"/>
        </w:rPr>
      </w:pPr>
      <w:r w:rsidRPr="0096270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962703">
        <w:rPr>
          <w:rFonts w:ascii="Times New Roman" w:hAnsi="Times New Roman" w:cs="Times New Roman"/>
          <w:b/>
          <w:bCs/>
          <w:sz w:val="24"/>
          <w:szCs w:val="24"/>
        </w:rPr>
        <w:t>Место дисциплины в структуре основной образовательной программы</w:t>
      </w:r>
    </w:p>
    <w:p w14:paraId="2417384E" w14:textId="30AA1CC3" w:rsidR="00D74252" w:rsidRPr="00555248" w:rsidRDefault="00D74252" w:rsidP="00173896">
      <w:pPr>
        <w:autoSpaceDE w:val="0"/>
        <w:autoSpaceDN w:val="0"/>
        <w:adjustRightInd w:val="0"/>
        <w:spacing w:before="240" w:after="240"/>
        <w:ind w:left="-284" w:firstLine="142"/>
        <w:jc w:val="both"/>
        <w:rPr>
          <w:rFonts w:ascii="Times New Roman" w:hAnsi="Times New Roman" w:cs="Times New Roman"/>
          <w:bCs/>
          <w:sz w:val="24"/>
          <w:szCs w:val="24"/>
        </w:rPr>
      </w:pPr>
      <w:r w:rsidRPr="008B601A">
        <w:rPr>
          <w:rFonts w:ascii="Times New Roman" w:hAnsi="Times New Roman" w:cs="Times New Roman"/>
          <w:bCs/>
          <w:sz w:val="24"/>
          <w:szCs w:val="24"/>
        </w:rPr>
        <w:t>Обще</w:t>
      </w:r>
      <w:r w:rsidR="00EB25BA">
        <w:rPr>
          <w:rFonts w:ascii="Times New Roman" w:hAnsi="Times New Roman" w:cs="Times New Roman"/>
          <w:bCs/>
          <w:sz w:val="24"/>
          <w:szCs w:val="24"/>
        </w:rPr>
        <w:t xml:space="preserve">образовательная </w:t>
      </w:r>
      <w:r w:rsidR="00E65CB2">
        <w:rPr>
          <w:rFonts w:ascii="Times New Roman" w:hAnsi="Times New Roman" w:cs="Times New Roman"/>
          <w:bCs/>
          <w:sz w:val="24"/>
          <w:szCs w:val="24"/>
        </w:rPr>
        <w:t>дисциплина ОД.05.История</w:t>
      </w:r>
      <w:r w:rsidRPr="008B601A">
        <w:rPr>
          <w:rFonts w:ascii="Times New Roman" w:hAnsi="Times New Roman" w:cs="Times New Roman"/>
          <w:bCs/>
          <w:sz w:val="24"/>
          <w:szCs w:val="24"/>
        </w:rPr>
        <w:t xml:space="preserve"> является обязательной частью общеобразовательного цикла образовательной программы СПО в соответствии с ФГОС СПО по специальности </w:t>
      </w:r>
      <w:r w:rsidR="004B3913" w:rsidRPr="000E0DDB">
        <w:rPr>
          <w:rFonts w:ascii="Times New Roman" w:eastAsia="Times New Roman" w:hAnsi="Times New Roman" w:cs="Times New Roman"/>
          <w:sz w:val="24"/>
          <w:szCs w:val="24"/>
          <w:lang w:eastAsia="ru-RU"/>
        </w:rPr>
        <w:t xml:space="preserve">33.02.01 </w:t>
      </w:r>
      <w:r w:rsidR="004B3913">
        <w:rPr>
          <w:rFonts w:ascii="Times New Roman" w:hAnsi="Times New Roman" w:cs="Times New Roman"/>
          <w:bCs/>
          <w:sz w:val="24"/>
          <w:szCs w:val="24"/>
        </w:rPr>
        <w:t>Фармация</w:t>
      </w:r>
    </w:p>
    <w:p w14:paraId="29D7D98F" w14:textId="77777777" w:rsidR="00D74252" w:rsidRPr="00962703" w:rsidRDefault="00D74252" w:rsidP="00173896">
      <w:pPr>
        <w:shd w:val="clear" w:color="auto" w:fill="FFFFFF"/>
        <w:spacing w:line="240" w:lineRule="auto"/>
        <w:ind w:left="-284"/>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 Цели и планируемые результаты освоения дисциплины</w:t>
      </w:r>
    </w:p>
    <w:p w14:paraId="58C218E4" w14:textId="77777777" w:rsidR="00D74252" w:rsidRDefault="00D74252" w:rsidP="00173896">
      <w:pPr>
        <w:shd w:val="clear" w:color="auto" w:fill="FFFFFF"/>
        <w:spacing w:line="240" w:lineRule="auto"/>
        <w:ind w:left="-284"/>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1.2.1 Цель общеобразовательной дисциплины</w:t>
      </w:r>
    </w:p>
    <w:p w14:paraId="3E662FCD" w14:textId="2899D4F9" w:rsidR="0081416D" w:rsidRPr="00023BF5" w:rsidRDefault="00023BF5" w:rsidP="004E69DC">
      <w:pPr>
        <w:shd w:val="clear" w:color="auto" w:fill="FFFFFF"/>
        <w:spacing w:after="0" w:line="240" w:lineRule="auto"/>
        <w:ind w:left="-284"/>
        <w:jc w:val="both"/>
        <w:rPr>
          <w:rFonts w:ascii="Times New Roman" w:hAnsi="Times New Roman" w:cs="Times New Roman"/>
          <w:bCs/>
          <w:sz w:val="24"/>
          <w:szCs w:val="24"/>
        </w:rPr>
      </w:pPr>
      <w:r w:rsidRPr="00023BF5">
        <w:rPr>
          <w:rFonts w:ascii="Times New Roman" w:hAnsi="Times New Roman" w:cs="Times New Roman"/>
          <w:bCs/>
          <w:sz w:val="24"/>
          <w:szCs w:val="24"/>
        </w:rPr>
        <w:t xml:space="preserve">Главной целью общего исторического образования является формирование у </w:t>
      </w:r>
      <w:r w:rsidR="00DA790A">
        <w:rPr>
          <w:rFonts w:ascii="Times New Roman" w:hAnsi="Times New Roman" w:cs="Times New Roman"/>
          <w:bCs/>
          <w:sz w:val="24"/>
          <w:szCs w:val="24"/>
        </w:rPr>
        <w:t>обучающегося целостной картины Р</w:t>
      </w:r>
      <w:r w:rsidRPr="00023BF5">
        <w:rPr>
          <w:rFonts w:ascii="Times New Roman" w:hAnsi="Times New Roman" w:cs="Times New Roman"/>
          <w:bCs/>
          <w:sz w:val="24"/>
          <w:szCs w:val="24"/>
        </w:rPr>
        <w:t xml:space="preserve">оссийской и мировой истории, учитывающей взаимосвязь всех ее этапов, значимость </w:t>
      </w:r>
      <w:r w:rsidR="004E69DC" w:rsidRPr="00023BF5">
        <w:rPr>
          <w:rFonts w:ascii="Times New Roman" w:hAnsi="Times New Roman" w:cs="Times New Roman"/>
          <w:bCs/>
          <w:sz w:val="24"/>
          <w:szCs w:val="24"/>
        </w:rPr>
        <w:t xml:space="preserve">их </w:t>
      </w:r>
      <w:r w:rsidRPr="00023BF5">
        <w:rPr>
          <w:rFonts w:ascii="Times New Roman" w:hAnsi="Times New Roman" w:cs="Times New Roman"/>
          <w:bCs/>
          <w:sz w:val="24"/>
          <w:szCs w:val="24"/>
        </w:rPr>
        <w:t>для понимания современного места и роли России в мир</w:t>
      </w:r>
      <w:r w:rsidR="004E69DC">
        <w:rPr>
          <w:rFonts w:ascii="Times New Roman" w:hAnsi="Times New Roman" w:cs="Times New Roman"/>
          <w:bCs/>
          <w:sz w:val="24"/>
          <w:szCs w:val="24"/>
        </w:rPr>
        <w:t>е;</w:t>
      </w:r>
      <w:r w:rsidRPr="00023BF5">
        <w:rPr>
          <w:rFonts w:ascii="Times New Roman" w:hAnsi="Times New Roman" w:cs="Times New Roman"/>
          <w:bCs/>
          <w:sz w:val="24"/>
          <w:szCs w:val="24"/>
        </w:rPr>
        <w:t xml:space="preserve">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008B42A8">
        <w:rPr>
          <w:rFonts w:ascii="Times New Roman" w:hAnsi="Times New Roman" w:cs="Times New Roman"/>
          <w:bCs/>
          <w:sz w:val="24"/>
          <w:szCs w:val="24"/>
        </w:rPr>
        <w:t>.</w:t>
      </w:r>
    </w:p>
    <w:p w14:paraId="0D16C35F" w14:textId="44745824" w:rsidR="00D74252" w:rsidRPr="008B601A" w:rsidRDefault="00D74252" w:rsidP="00D31C53">
      <w:pPr>
        <w:shd w:val="clear" w:color="auto" w:fill="FFFFFF"/>
        <w:spacing w:before="120" w:after="120" w:line="240" w:lineRule="auto"/>
        <w:ind w:left="-567"/>
        <w:jc w:val="both"/>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1.2.2 Планируемые результаты освоения общеобразовательной дисциплины в</w:t>
      </w:r>
      <w:r>
        <w:rPr>
          <w:rFonts w:ascii="Times New Roman" w:eastAsia="Times New Roman" w:hAnsi="Times New Roman" w:cs="Times New Roman"/>
          <w:b/>
          <w:bCs/>
          <w:sz w:val="24"/>
          <w:szCs w:val="24"/>
          <w:lang w:eastAsia="ru-RU"/>
        </w:rPr>
        <w:t xml:space="preserve"> </w:t>
      </w:r>
      <w:r w:rsidRPr="00962703">
        <w:rPr>
          <w:rFonts w:ascii="Times New Roman" w:eastAsia="Times New Roman" w:hAnsi="Times New Roman" w:cs="Times New Roman"/>
          <w:b/>
          <w:bCs/>
          <w:sz w:val="24"/>
          <w:szCs w:val="24"/>
          <w:lang w:eastAsia="ru-RU"/>
        </w:rPr>
        <w:t>соответствии с ФГОС С</w:t>
      </w:r>
      <w:r>
        <w:rPr>
          <w:rFonts w:ascii="Times New Roman" w:eastAsia="Times New Roman" w:hAnsi="Times New Roman" w:cs="Times New Roman"/>
          <w:b/>
          <w:bCs/>
          <w:sz w:val="24"/>
          <w:szCs w:val="24"/>
          <w:lang w:eastAsia="ru-RU"/>
        </w:rPr>
        <w:t>О</w:t>
      </w:r>
      <w:r w:rsidRPr="00962703">
        <w:rPr>
          <w:rFonts w:ascii="Times New Roman" w:eastAsia="Times New Roman" w:hAnsi="Times New Roman" w:cs="Times New Roman"/>
          <w:b/>
          <w:bCs/>
          <w:sz w:val="24"/>
          <w:szCs w:val="24"/>
          <w:lang w:eastAsia="ru-RU"/>
        </w:rPr>
        <w:t>О и ФГОС С</w:t>
      </w:r>
      <w:r>
        <w:rPr>
          <w:rFonts w:ascii="Times New Roman" w:eastAsia="Times New Roman" w:hAnsi="Times New Roman" w:cs="Times New Roman"/>
          <w:b/>
          <w:bCs/>
          <w:sz w:val="24"/>
          <w:szCs w:val="24"/>
          <w:lang w:eastAsia="ru-RU"/>
        </w:rPr>
        <w:t>П</w:t>
      </w:r>
      <w:r w:rsidRPr="00962703">
        <w:rPr>
          <w:rFonts w:ascii="Times New Roman" w:eastAsia="Times New Roman" w:hAnsi="Times New Roman" w:cs="Times New Roman"/>
          <w:b/>
          <w:bCs/>
          <w:sz w:val="24"/>
          <w:szCs w:val="24"/>
          <w:lang w:eastAsia="ru-RU"/>
        </w:rPr>
        <w:t>О</w:t>
      </w:r>
    </w:p>
    <w:tbl>
      <w:tblPr>
        <w:tblStyle w:val="a5"/>
        <w:tblW w:w="0" w:type="auto"/>
        <w:tblInd w:w="-459" w:type="dxa"/>
        <w:tblLook w:val="04A0" w:firstRow="1" w:lastRow="0" w:firstColumn="1" w:lastColumn="0" w:noHBand="0" w:noVBand="1"/>
      </w:tblPr>
      <w:tblGrid>
        <w:gridCol w:w="2145"/>
        <w:gridCol w:w="123"/>
        <w:gridCol w:w="7513"/>
      </w:tblGrid>
      <w:tr w:rsidR="00C90B75" w:rsidRPr="008B371A" w14:paraId="57FEB68A" w14:textId="77777777" w:rsidTr="002D5151">
        <w:tc>
          <w:tcPr>
            <w:tcW w:w="9781" w:type="dxa"/>
            <w:gridSpan w:val="3"/>
          </w:tcPr>
          <w:p w14:paraId="078D6F97" w14:textId="308C2AA0" w:rsidR="00C90B75" w:rsidRPr="008B371A" w:rsidRDefault="00C90B75" w:rsidP="00F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371A">
              <w:rPr>
                <w:rFonts w:ascii="Times New Roman" w:hAnsi="Times New Roman" w:cs="Times New Roman"/>
                <w:b/>
                <w:bCs/>
                <w:sz w:val="24"/>
                <w:szCs w:val="24"/>
              </w:rPr>
              <w:t>Личностные результаты</w:t>
            </w:r>
            <w:r w:rsidRPr="008B371A">
              <w:rPr>
                <w:rFonts w:ascii="Times New Roman" w:hAnsi="Times New Roman" w:cs="Times New Roman"/>
                <w:sz w:val="24"/>
                <w:szCs w:val="24"/>
              </w:rPr>
              <w:t xml:space="preserve"> освоения обучающимися программы по </w:t>
            </w:r>
            <w:r>
              <w:rPr>
                <w:rFonts w:ascii="Times New Roman" w:hAnsi="Times New Roman" w:cs="Times New Roman"/>
                <w:sz w:val="24"/>
                <w:szCs w:val="24"/>
              </w:rPr>
              <w:t xml:space="preserve">истории </w:t>
            </w:r>
            <w:r w:rsidRPr="00F34EBE">
              <w:rPr>
                <w:rFonts w:ascii="Times New Roman" w:hAnsi="Times New Roman"/>
                <w:sz w:val="24"/>
                <w:szCs w:val="24"/>
              </w:rPr>
              <w:t>России и зарубежных стран ХХ – начала XXI в.</w:t>
            </w:r>
            <w:r>
              <w:rPr>
                <w:rFonts w:ascii="Times New Roman" w:hAnsi="Times New Roman"/>
                <w:sz w:val="24"/>
                <w:szCs w:val="24"/>
              </w:rPr>
              <w:t xml:space="preserve"> </w:t>
            </w:r>
            <w:r w:rsidRPr="008B371A">
              <w:rPr>
                <w:rFonts w:ascii="Times New Roman" w:hAnsi="Times New Roman" w:cs="Times New Roman"/>
                <w:sz w:val="24"/>
                <w:szCs w:val="24"/>
              </w:rPr>
              <w:t>достигаются в единстве учебной и воспитательной деятельности образовательной организации</w:t>
            </w:r>
            <w:r>
              <w:rPr>
                <w:rFonts w:ascii="Times New Roman" w:hAnsi="Times New Roman" w:cs="Times New Roman"/>
                <w:sz w:val="24"/>
                <w:szCs w:val="24"/>
              </w:rPr>
              <w:t>.</w:t>
            </w:r>
          </w:p>
        </w:tc>
      </w:tr>
      <w:tr w:rsidR="00C90B75" w:rsidRPr="00BF25CF" w14:paraId="658585A2" w14:textId="77777777" w:rsidTr="002D5151">
        <w:tc>
          <w:tcPr>
            <w:tcW w:w="2268" w:type="dxa"/>
            <w:gridSpan w:val="2"/>
          </w:tcPr>
          <w:p w14:paraId="0D762D01" w14:textId="77777777" w:rsidR="00C90B75" w:rsidRPr="00BF25CF"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F25CF">
              <w:rPr>
                <w:rFonts w:ascii="Times New Roman" w:hAnsi="Times New Roman" w:cs="Times New Roman"/>
                <w:sz w:val="24"/>
                <w:szCs w:val="24"/>
              </w:rPr>
              <w:t xml:space="preserve">ЛР 1 </w:t>
            </w:r>
          </w:p>
          <w:p w14:paraId="61ADBF4C" w14:textId="09A927E7" w:rsidR="00C90B75" w:rsidRPr="00BF25CF"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F25CF">
              <w:rPr>
                <w:rFonts w:ascii="Times New Roman" w:hAnsi="Times New Roman" w:cs="Times New Roman"/>
                <w:sz w:val="24"/>
                <w:szCs w:val="24"/>
              </w:rPr>
              <w:t>гражданское воспитание</w:t>
            </w:r>
          </w:p>
        </w:tc>
        <w:tc>
          <w:tcPr>
            <w:tcW w:w="7513" w:type="dxa"/>
          </w:tcPr>
          <w:p w14:paraId="4C5053D4" w14:textId="77777777" w:rsidR="002D5151" w:rsidRDefault="00C90B75" w:rsidP="002D5151">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Pr="00BF25CF">
              <w:rPr>
                <w:rFonts w:ascii="Times New Roman" w:hAnsi="Times New Roman" w:cs="Times New Roman"/>
                <w:sz w:val="24"/>
                <w:szCs w:val="24"/>
              </w:rPr>
              <w:t>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043CEE6" w14:textId="40ACC854" w:rsidR="00C90B75" w:rsidRPr="00BF25CF" w:rsidRDefault="00C90B75" w:rsidP="002D5151">
            <w:pPr>
              <w:widowControl w:val="0"/>
              <w:jc w:val="both"/>
              <w:rPr>
                <w:rFonts w:ascii="Times New Roman" w:hAnsi="Times New Roman" w:cs="Times New Roman"/>
                <w:sz w:val="24"/>
                <w:szCs w:val="24"/>
              </w:rPr>
            </w:pPr>
            <w:r w:rsidRPr="00BF25CF">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6541C4" w14:textId="77777777" w:rsidR="00C90B75" w:rsidRPr="00BF25CF"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F25CF">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6B98F1EA" w14:textId="77777777" w:rsidR="00C90B75" w:rsidRPr="00BF25CF"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F25CF">
              <w:rPr>
                <w:rFonts w:ascii="Times New Roman" w:hAnsi="Times New Roman" w:cs="Times New Roman"/>
                <w:sz w:val="24"/>
                <w:szCs w:val="24"/>
              </w:rPr>
              <w:t>- готовность к гуманитарной и волонтёрской деятельности.</w:t>
            </w:r>
          </w:p>
        </w:tc>
      </w:tr>
      <w:tr w:rsidR="00C90B75" w:rsidRPr="008B371A" w14:paraId="648FD5A7" w14:textId="77777777" w:rsidTr="002D5151">
        <w:tc>
          <w:tcPr>
            <w:tcW w:w="2268" w:type="dxa"/>
            <w:gridSpan w:val="2"/>
          </w:tcPr>
          <w:p w14:paraId="4E6479C8"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FA0D700"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патриотическо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воспитания</w:t>
            </w:r>
          </w:p>
        </w:tc>
        <w:tc>
          <w:tcPr>
            <w:tcW w:w="7513" w:type="dxa"/>
          </w:tcPr>
          <w:p w14:paraId="58652A09" w14:textId="4B686897" w:rsidR="00C90B75" w:rsidRPr="00A14B60"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w:t>
            </w:r>
            <w:r w:rsidRPr="00A14B60">
              <w:rPr>
                <w:rFonts w:ascii="Times New Roman" w:hAnsi="Times New Roman" w:cs="Times New Roman"/>
                <w:sz w:val="24"/>
                <w:szCs w:val="24"/>
              </w:rPr>
              <w:t xml:space="preserve"> российской гражданской идентичности, патриотизма, уважения к своему народу,</w:t>
            </w:r>
            <w:r>
              <w:rPr>
                <w:rFonts w:ascii="Times New Roman" w:hAnsi="Times New Roman" w:cs="Times New Roman"/>
                <w:sz w:val="24"/>
                <w:szCs w:val="24"/>
              </w:rPr>
              <w:t xml:space="preserve"> его истории,</w:t>
            </w:r>
            <w:r w:rsidRPr="00A14B60">
              <w:rPr>
                <w:rFonts w:ascii="Times New Roman" w:hAnsi="Times New Roman" w:cs="Times New Roman"/>
                <w:sz w:val="24"/>
                <w:szCs w:val="24"/>
              </w:rPr>
              <w:t xml:space="preserve">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87DCF7E" w14:textId="252AF073" w:rsidR="00C90B75"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ценностное отношение к государственным символам</w:t>
            </w:r>
            <w:r>
              <w:rPr>
                <w:rFonts w:ascii="Times New Roman" w:hAnsi="Times New Roman" w:cs="Times New Roman"/>
                <w:sz w:val="24"/>
                <w:szCs w:val="24"/>
              </w:rPr>
              <w:t xml:space="preserve"> </w:t>
            </w:r>
            <w:r>
              <w:t>(</w:t>
            </w:r>
            <w:r w:rsidRPr="00257004">
              <w:rPr>
                <w:rFonts w:ascii="Times New Roman" w:hAnsi="Times New Roman" w:cs="Times New Roman"/>
                <w:sz w:val="24"/>
                <w:szCs w:val="24"/>
              </w:rPr>
              <w:t>гербу, флагу, гимну)</w:t>
            </w:r>
            <w:r w:rsidRPr="00A14B60">
              <w:rPr>
                <w:rFonts w:ascii="Times New Roman" w:hAnsi="Times New Roman" w:cs="Times New Roman"/>
                <w:sz w:val="24"/>
                <w:szCs w:val="24"/>
              </w:rPr>
              <w:t>, историческому и природному наследию, памятникам, боевым подвигам и трудовым достижениям на</w:t>
            </w:r>
            <w:r>
              <w:rPr>
                <w:rFonts w:ascii="Times New Roman" w:hAnsi="Times New Roman" w:cs="Times New Roman"/>
                <w:sz w:val="24"/>
                <w:szCs w:val="24"/>
              </w:rPr>
              <w:t>рода, традициям народов России;</w:t>
            </w:r>
          </w:p>
          <w:p w14:paraId="3C0A9208" w14:textId="5D71B9DC" w:rsidR="00C90B75" w:rsidRPr="00A14B60"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достижениям России в науке, искусстве, спорте, технологиях, труде;</w:t>
            </w:r>
            <w:r>
              <w:t xml:space="preserve"> </w:t>
            </w:r>
          </w:p>
          <w:p w14:paraId="7C9112EC" w14:textId="2A320EE2" w:rsidR="00C90B75" w:rsidRPr="008B371A" w:rsidRDefault="00C90B75" w:rsidP="008B4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7004">
              <w:rPr>
                <w:rFonts w:ascii="Times New Roman" w:hAnsi="Times New Roman" w:cs="Times New Roman"/>
                <w:sz w:val="24"/>
                <w:szCs w:val="24"/>
              </w:rPr>
              <w:t>уважение к своему народу,</w:t>
            </w:r>
            <w:r>
              <w:t xml:space="preserve"> </w:t>
            </w:r>
            <w:r w:rsidRPr="00A14B60">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tc>
      </w:tr>
      <w:tr w:rsidR="00C90B75" w:rsidRPr="008B371A" w14:paraId="7497EED5" w14:textId="77777777" w:rsidTr="002D5151">
        <w:tc>
          <w:tcPr>
            <w:tcW w:w="2268" w:type="dxa"/>
            <w:gridSpan w:val="2"/>
          </w:tcPr>
          <w:p w14:paraId="7D04537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A03CAD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духовно-</w:t>
            </w:r>
            <w:r w:rsidRPr="00A14B60">
              <w:rPr>
                <w:rFonts w:ascii="Times New Roman" w:hAnsi="Times New Roman" w:cs="Times New Roman"/>
                <w:sz w:val="24"/>
                <w:szCs w:val="24"/>
              </w:rPr>
              <w:lastRenderedPageBreak/>
              <w:t>нравственно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513" w:type="dxa"/>
          </w:tcPr>
          <w:p w14:paraId="6E8A3BDA"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14B60">
              <w:rPr>
                <w:rFonts w:ascii="Times New Roman" w:hAnsi="Times New Roman" w:cs="Times New Roman"/>
                <w:sz w:val="24"/>
                <w:szCs w:val="24"/>
              </w:rPr>
              <w:t>осознание духовных ценностей российского народа;</w:t>
            </w:r>
          </w:p>
          <w:p w14:paraId="4827038B"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 xml:space="preserve">сформированность нравственного сознания, норм этичного </w:t>
            </w:r>
            <w:r w:rsidRPr="00A14B60">
              <w:rPr>
                <w:rFonts w:ascii="Times New Roman" w:hAnsi="Times New Roman" w:cs="Times New Roman"/>
                <w:sz w:val="24"/>
                <w:szCs w:val="24"/>
              </w:rPr>
              <w:lastRenderedPageBreak/>
              <w:t>поведения;</w:t>
            </w:r>
          </w:p>
          <w:p w14:paraId="1BBFD453"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9412C0D" w14:textId="2937D2F3"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осознание личного вклада в построение устойчивого будущего;</w:t>
            </w:r>
            <w:r>
              <w:rPr>
                <w:rFonts w:ascii="Times New Roman" w:hAnsi="Times New Roman" w:cs="Times New Roman"/>
                <w:sz w:val="24"/>
                <w:szCs w:val="24"/>
              </w:rPr>
              <w:t xml:space="preserve"> российского общества;</w:t>
            </w:r>
          </w:p>
          <w:p w14:paraId="4443B588" w14:textId="77777777" w:rsidR="00C90B75" w:rsidRPr="00A14B60"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4B6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C90B75" w:rsidRPr="008B371A" w14:paraId="0C3DDC06" w14:textId="77777777" w:rsidTr="002D5151">
        <w:tc>
          <w:tcPr>
            <w:tcW w:w="2268" w:type="dxa"/>
            <w:gridSpan w:val="2"/>
          </w:tcPr>
          <w:p w14:paraId="542FA93E"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ЛР 5</w:t>
            </w:r>
          </w:p>
          <w:p w14:paraId="437CA263"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физическо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513" w:type="dxa"/>
          </w:tcPr>
          <w:p w14:paraId="1F6E9B44"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7147375F"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54243624" w14:textId="77777777"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tc>
      </w:tr>
      <w:tr w:rsidR="00C90B75" w:rsidRPr="008B371A" w14:paraId="2D47B9C4" w14:textId="77777777" w:rsidTr="002D5151">
        <w:tc>
          <w:tcPr>
            <w:tcW w:w="2268" w:type="dxa"/>
            <w:gridSpan w:val="2"/>
          </w:tcPr>
          <w:p w14:paraId="3404B234"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3335491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ценности научного познани</w:t>
            </w:r>
            <w:r>
              <w:rPr>
                <w:rFonts w:ascii="Times New Roman" w:hAnsi="Times New Roman" w:cs="Times New Roman"/>
                <w:sz w:val="24"/>
                <w:szCs w:val="24"/>
              </w:rPr>
              <w:t>я</w:t>
            </w:r>
          </w:p>
        </w:tc>
        <w:tc>
          <w:tcPr>
            <w:tcW w:w="7513" w:type="dxa"/>
          </w:tcPr>
          <w:p w14:paraId="1E42974F" w14:textId="04489BBD"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 xml:space="preserve">сформированность мировоззрения, соответствующего современному уровню развития </w:t>
            </w:r>
            <w:r>
              <w:rPr>
                <w:rFonts w:ascii="Times New Roman" w:hAnsi="Times New Roman" w:cs="Times New Roman"/>
                <w:sz w:val="24"/>
                <w:szCs w:val="24"/>
              </w:rPr>
              <w:t xml:space="preserve">исторической </w:t>
            </w:r>
            <w:r w:rsidRPr="00E40589">
              <w:rPr>
                <w:rFonts w:ascii="Times New Roman" w:hAnsi="Times New Roman" w:cs="Times New Roman"/>
                <w:sz w:val="24"/>
                <w:szCs w:val="24"/>
              </w:rPr>
              <w:t xml:space="preserve">науки </w:t>
            </w:r>
            <w:r>
              <w:rPr>
                <w:rFonts w:ascii="Times New Roman" w:hAnsi="Times New Roman" w:cs="Times New Roman"/>
                <w:sz w:val="24"/>
                <w:szCs w:val="24"/>
              </w:rPr>
              <w:t xml:space="preserve">по </w:t>
            </w:r>
            <w:r w:rsidRPr="00F34EBE">
              <w:rPr>
                <w:rFonts w:ascii="Times New Roman" w:hAnsi="Times New Roman"/>
                <w:sz w:val="24"/>
                <w:szCs w:val="24"/>
              </w:rPr>
              <w:t xml:space="preserve">истории России и зарубежных стран ХХ – начала XXI </w:t>
            </w:r>
            <w:r w:rsidRPr="00E40589">
              <w:rPr>
                <w:rFonts w:ascii="Times New Roman" w:hAnsi="Times New Roman" w:cs="Times New Roman"/>
                <w:sz w:val="24"/>
                <w:szCs w:val="24"/>
              </w:rPr>
              <w:t>и общественной практики, основанного на диалоге культур, способствующего осознанию своего места в поликультурном мире;</w:t>
            </w:r>
          </w:p>
          <w:p w14:paraId="7BB366E5"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2C7F5E0C" w14:textId="14F12C90" w:rsidR="00C90B75" w:rsidRDefault="00C90B75" w:rsidP="002C0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w:t>
            </w:r>
            <w:r>
              <w:rPr>
                <w:rFonts w:ascii="Times New Roman" w:hAnsi="Times New Roman" w:cs="Times New Roman"/>
                <w:sz w:val="24"/>
                <w:szCs w:val="24"/>
              </w:rPr>
              <w:t xml:space="preserve"> обществознанию</w:t>
            </w:r>
            <w:r w:rsidRPr="00E40589">
              <w:rPr>
                <w:rFonts w:ascii="Times New Roman" w:hAnsi="Times New Roman" w:cs="Times New Roman"/>
                <w:sz w:val="24"/>
                <w:szCs w:val="24"/>
              </w:rPr>
              <w:t>, индивидуально и в группе.</w:t>
            </w:r>
          </w:p>
        </w:tc>
      </w:tr>
      <w:tr w:rsidR="00C90B75" w:rsidRPr="008B371A" w14:paraId="5C477F81" w14:textId="77777777" w:rsidTr="002D5151">
        <w:tc>
          <w:tcPr>
            <w:tcW w:w="9781" w:type="dxa"/>
            <w:gridSpan w:val="3"/>
          </w:tcPr>
          <w:p w14:paraId="33AE7204" w14:textId="4D6FDB8D"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0589">
              <w:rPr>
                <w:rFonts w:ascii="Times New Roman" w:hAnsi="Times New Roman" w:cs="Times New Roman"/>
                <w:sz w:val="24"/>
                <w:szCs w:val="24"/>
              </w:rPr>
              <w:t xml:space="preserve">В процессе достижения </w:t>
            </w:r>
            <w:r w:rsidRPr="00D53225">
              <w:rPr>
                <w:rFonts w:ascii="Times New Roman" w:hAnsi="Times New Roman" w:cs="Times New Roman"/>
                <w:sz w:val="24"/>
                <w:szCs w:val="24"/>
                <w:u w:val="single"/>
              </w:rPr>
              <w:t>личностных результатов</w:t>
            </w:r>
            <w:r w:rsidRPr="00E40589">
              <w:rPr>
                <w:rFonts w:ascii="Times New Roman" w:hAnsi="Times New Roman" w:cs="Times New Roman"/>
                <w:sz w:val="24"/>
                <w:szCs w:val="24"/>
              </w:rPr>
              <w:t xml:space="preserve"> освоения обучающимися раб</w:t>
            </w:r>
            <w:r>
              <w:rPr>
                <w:rFonts w:ascii="Times New Roman" w:hAnsi="Times New Roman" w:cs="Times New Roman"/>
                <w:sz w:val="24"/>
                <w:szCs w:val="24"/>
              </w:rPr>
              <w:t>очей программы по истории</w:t>
            </w:r>
            <w:r w:rsidRPr="00E40589">
              <w:rPr>
                <w:rFonts w:ascii="Times New Roman" w:hAnsi="Times New Roman" w:cs="Times New Roman"/>
                <w:sz w:val="24"/>
                <w:szCs w:val="24"/>
              </w:rPr>
              <w:t xml:space="preserve"> </w:t>
            </w:r>
            <w:r w:rsidR="004F5CE5">
              <w:rPr>
                <w:rFonts w:ascii="Times New Roman" w:hAnsi="Times New Roman" w:cs="Times New Roman"/>
                <w:sz w:val="24"/>
                <w:szCs w:val="24"/>
              </w:rPr>
              <w:t xml:space="preserve">России </w:t>
            </w:r>
            <w:r w:rsidR="004F5CE5" w:rsidRPr="00F34EBE">
              <w:rPr>
                <w:rFonts w:ascii="Times New Roman" w:hAnsi="Times New Roman"/>
                <w:sz w:val="24"/>
                <w:szCs w:val="24"/>
              </w:rPr>
              <w:t>и зарубежных стран ХХ – начала XXI</w:t>
            </w:r>
            <w:r w:rsidR="004F5CE5">
              <w:rPr>
                <w:rFonts w:ascii="Times New Roman" w:hAnsi="Times New Roman"/>
                <w:sz w:val="24"/>
                <w:szCs w:val="24"/>
              </w:rPr>
              <w:t xml:space="preserve"> века,</w:t>
            </w:r>
            <w:r>
              <w:rPr>
                <w:rFonts w:ascii="Times New Roman" w:hAnsi="Times New Roman" w:cs="Times New Roman"/>
                <w:sz w:val="24"/>
                <w:szCs w:val="24"/>
              </w:rPr>
              <w:t xml:space="preserve"> </w:t>
            </w:r>
            <w:r w:rsidRPr="00E40589">
              <w:rPr>
                <w:rFonts w:ascii="Times New Roman" w:hAnsi="Times New Roman" w:cs="Times New Roman"/>
                <w:sz w:val="24"/>
                <w:szCs w:val="24"/>
              </w:rPr>
              <w:t xml:space="preserve">у обучающихся совершенствуется </w:t>
            </w:r>
            <w:r w:rsidRPr="00E40589">
              <w:rPr>
                <w:rFonts w:ascii="Times New Roman" w:hAnsi="Times New Roman" w:cs="Times New Roman"/>
                <w:i/>
                <w:iCs/>
                <w:sz w:val="24"/>
                <w:szCs w:val="24"/>
              </w:rPr>
              <w:t>эмоциональный интеллект</w:t>
            </w:r>
            <w:r w:rsidRPr="00E40589">
              <w:rPr>
                <w:rFonts w:ascii="Times New Roman" w:hAnsi="Times New Roman" w:cs="Times New Roman"/>
                <w:sz w:val="24"/>
                <w:szCs w:val="24"/>
              </w:rPr>
              <w:t>, предполагающий сформированность:</w:t>
            </w:r>
          </w:p>
          <w:p w14:paraId="4658C6D0" w14:textId="3B558CA3"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самосознания</w:t>
            </w:r>
            <w:r w:rsidRPr="00E40589">
              <w:rPr>
                <w:rFonts w:ascii="Times New Roman" w:hAnsi="Times New Roman" w:cs="Times New Roman"/>
                <w:sz w:val="24"/>
                <w:szCs w:val="24"/>
              </w:rPr>
              <w:t xml:space="preserve">, включающего способность </w:t>
            </w:r>
            <w:r w:rsidRPr="00BF25CF">
              <w:rPr>
                <w:rFonts w:ascii="Times New Roman" w:hAnsi="Times New Roman" w:cs="Times New Roman"/>
                <w:sz w:val="24"/>
                <w:szCs w:val="24"/>
              </w:rPr>
              <w:t>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w:t>
            </w:r>
          </w:p>
          <w:p w14:paraId="56CFFEB7"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саморегулирования</w:t>
            </w:r>
            <w:r w:rsidRPr="00E40589">
              <w:rPr>
                <w:rFonts w:ascii="Times New Roman" w:hAnsi="Times New Roman" w:cs="Times New Roman"/>
                <w:sz w:val="24"/>
                <w:szCs w:val="24"/>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46B9491"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внутренней мотивации,</w:t>
            </w:r>
            <w:r w:rsidRPr="00E40589">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14:paraId="2E2F293D" w14:textId="77777777" w:rsidR="00C90B75" w:rsidRPr="00E40589"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эмпатии</w:t>
            </w:r>
            <w:r w:rsidRPr="00E40589">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24DC33A" w14:textId="3E93A412" w:rsidR="00C90B75" w:rsidRDefault="00C90B75" w:rsidP="003C57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E40589">
              <w:rPr>
                <w:rFonts w:ascii="Times New Roman" w:hAnsi="Times New Roman" w:cs="Times New Roman"/>
                <w:i/>
                <w:iCs/>
                <w:sz w:val="24"/>
                <w:szCs w:val="24"/>
              </w:rPr>
              <w:t>социальных навыков</w:t>
            </w:r>
            <w:r w:rsidRPr="00E40589">
              <w:rPr>
                <w:rFonts w:ascii="Times New Roman" w:hAnsi="Times New Roman" w:cs="Times New Roman"/>
                <w:sz w:val="24"/>
                <w:szCs w:val="24"/>
              </w:rPr>
              <w:t>, включающих способность выстраивать отношения с другими лю</w:t>
            </w:r>
            <w:r>
              <w:rPr>
                <w:rFonts w:ascii="Times New Roman" w:hAnsi="Times New Roman" w:cs="Times New Roman"/>
                <w:sz w:val="24"/>
                <w:szCs w:val="24"/>
              </w:rPr>
              <w:t xml:space="preserve">дьми, заботиться о них </w:t>
            </w:r>
            <w:r w:rsidRPr="00E40589">
              <w:rPr>
                <w:rFonts w:ascii="Times New Roman" w:hAnsi="Times New Roman" w:cs="Times New Roman"/>
                <w:sz w:val="24"/>
                <w:szCs w:val="24"/>
              </w:rPr>
              <w:t xml:space="preserve">и разрешать конфликты </w:t>
            </w:r>
            <w:r>
              <w:rPr>
                <w:rFonts w:ascii="Times New Roman" w:hAnsi="Times New Roman" w:cs="Times New Roman"/>
                <w:sz w:val="24"/>
                <w:szCs w:val="24"/>
              </w:rPr>
              <w:t xml:space="preserve">в </w:t>
            </w:r>
            <w:r w:rsidRPr="003C5704">
              <w:rPr>
                <w:rFonts w:ascii="Times New Roman" w:hAnsi="Times New Roman" w:cs="Times New Roman"/>
                <w:sz w:val="24"/>
                <w:szCs w:val="24"/>
              </w:rPr>
              <w:t xml:space="preserve">соответствии с общечеловеческими ценностями и </w:t>
            </w:r>
            <w:r>
              <w:rPr>
                <w:rFonts w:ascii="Times New Roman" w:hAnsi="Times New Roman" w:cs="Times New Roman"/>
                <w:sz w:val="24"/>
                <w:szCs w:val="24"/>
              </w:rPr>
              <w:t>идеалами гражданского общества.</w:t>
            </w:r>
          </w:p>
        </w:tc>
      </w:tr>
      <w:tr w:rsidR="00C90B75" w:rsidRPr="008B371A" w14:paraId="3DA5D4A1" w14:textId="77777777" w:rsidTr="002D5151">
        <w:tc>
          <w:tcPr>
            <w:tcW w:w="9781" w:type="dxa"/>
            <w:gridSpan w:val="3"/>
          </w:tcPr>
          <w:p w14:paraId="3DF3663C" w14:textId="2B4720A2"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53225">
              <w:rPr>
                <w:rFonts w:ascii="Times New Roman" w:hAnsi="Times New Roman" w:cs="Times New Roman"/>
                <w:b/>
                <w:bCs/>
                <w:sz w:val="24"/>
                <w:szCs w:val="24"/>
              </w:rPr>
              <w:t>Метапредметные результаты</w:t>
            </w:r>
            <w:r>
              <w:t xml:space="preserve"> </w:t>
            </w:r>
            <w:r w:rsidRPr="00D53225">
              <w:rPr>
                <w:rFonts w:ascii="Times New Roman" w:hAnsi="Times New Roman" w:cs="Times New Roman"/>
                <w:sz w:val="24"/>
                <w:szCs w:val="24"/>
              </w:rPr>
              <w:t xml:space="preserve">у обучающегося </w:t>
            </w:r>
            <w:r>
              <w:rPr>
                <w:rFonts w:ascii="Times New Roman" w:hAnsi="Times New Roman" w:cs="Times New Roman"/>
                <w:sz w:val="24"/>
                <w:szCs w:val="24"/>
              </w:rPr>
              <w:t>формируются через овладение</w:t>
            </w:r>
            <w:r w:rsidRPr="00D53225">
              <w:rPr>
                <w:rFonts w:ascii="Times New Roman" w:hAnsi="Times New Roman" w:cs="Times New Roman"/>
                <w:sz w:val="24"/>
                <w:szCs w:val="24"/>
              </w:rPr>
              <w:t xml:space="preserve"> познавательны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коммуникативны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регулятивны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w:t>
            </w:r>
            <w:r>
              <w:rPr>
                <w:rFonts w:ascii="Times New Roman" w:hAnsi="Times New Roman" w:cs="Times New Roman"/>
                <w:sz w:val="24"/>
                <w:szCs w:val="24"/>
              </w:rPr>
              <w:t xml:space="preserve">ями и </w:t>
            </w:r>
            <w:r w:rsidRPr="00D53225">
              <w:rPr>
                <w:rFonts w:ascii="Times New Roman" w:hAnsi="Times New Roman" w:cs="Times New Roman"/>
                <w:sz w:val="24"/>
                <w:szCs w:val="24"/>
              </w:rPr>
              <w:t>совместн</w:t>
            </w:r>
            <w:r>
              <w:rPr>
                <w:rFonts w:ascii="Times New Roman" w:hAnsi="Times New Roman" w:cs="Times New Roman"/>
                <w:sz w:val="24"/>
                <w:szCs w:val="24"/>
              </w:rPr>
              <w:t>ой</w:t>
            </w:r>
            <w:r w:rsidRPr="00D53225">
              <w:rPr>
                <w:rFonts w:ascii="Times New Roman" w:hAnsi="Times New Roman" w:cs="Times New Roman"/>
                <w:sz w:val="24"/>
                <w:szCs w:val="24"/>
              </w:rPr>
              <w:t xml:space="preserve"> деятельность</w:t>
            </w:r>
            <w:r>
              <w:rPr>
                <w:rFonts w:ascii="Times New Roman" w:hAnsi="Times New Roman" w:cs="Times New Roman"/>
                <w:sz w:val="24"/>
                <w:szCs w:val="24"/>
              </w:rPr>
              <w:t>ю</w:t>
            </w:r>
            <w:r w:rsidRPr="00D53225">
              <w:rPr>
                <w:rFonts w:ascii="Times New Roman" w:hAnsi="Times New Roman" w:cs="Times New Roman"/>
                <w:sz w:val="24"/>
                <w:szCs w:val="24"/>
              </w:rPr>
              <w:t>.</w:t>
            </w:r>
          </w:p>
        </w:tc>
      </w:tr>
      <w:tr w:rsidR="00C90B75" w:rsidRPr="008B371A" w14:paraId="72CC4BAC" w14:textId="77777777" w:rsidTr="002D5151">
        <w:tc>
          <w:tcPr>
            <w:tcW w:w="9781" w:type="dxa"/>
            <w:gridSpan w:val="3"/>
          </w:tcPr>
          <w:p w14:paraId="1DDAED3F"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D53225">
              <w:rPr>
                <w:rFonts w:ascii="Times New Roman" w:hAnsi="Times New Roman" w:cs="Times New Roman"/>
                <w:i/>
                <w:iCs/>
                <w:sz w:val="24"/>
                <w:szCs w:val="24"/>
              </w:rPr>
              <w:t>Овладение универсальными познавательными действиями</w:t>
            </w:r>
          </w:p>
        </w:tc>
      </w:tr>
      <w:tr w:rsidR="00C90B75" w:rsidRPr="008B371A" w14:paraId="38FA5E0C" w14:textId="77777777" w:rsidTr="002D5151">
        <w:tc>
          <w:tcPr>
            <w:tcW w:w="2145" w:type="dxa"/>
          </w:tcPr>
          <w:p w14:paraId="227FF1C2"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216A6516"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логические действия</w:t>
            </w:r>
          </w:p>
        </w:tc>
        <w:tc>
          <w:tcPr>
            <w:tcW w:w="7636" w:type="dxa"/>
            <w:gridSpan w:val="2"/>
          </w:tcPr>
          <w:p w14:paraId="09B4CD05" w14:textId="2242F4FA"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самостоятельно формулировать и актуализировать </w:t>
            </w:r>
            <w:r>
              <w:rPr>
                <w:rFonts w:ascii="Times New Roman" w:hAnsi="Times New Roman" w:cs="Times New Roman"/>
                <w:sz w:val="24"/>
                <w:szCs w:val="24"/>
              </w:rPr>
              <w:t xml:space="preserve">историческую </w:t>
            </w:r>
            <w:r w:rsidRPr="00D53225">
              <w:rPr>
                <w:rFonts w:ascii="Times New Roman" w:hAnsi="Times New Roman" w:cs="Times New Roman"/>
                <w:sz w:val="24"/>
                <w:szCs w:val="24"/>
              </w:rPr>
              <w:t>проблему, рассматривать её всесторонне;</w:t>
            </w:r>
          </w:p>
          <w:p w14:paraId="7B4F4B6F" w14:textId="3326544E"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определять цели деятельности, задавать пар</w:t>
            </w:r>
            <w:r>
              <w:rPr>
                <w:rFonts w:ascii="Times New Roman" w:hAnsi="Times New Roman" w:cs="Times New Roman"/>
                <w:sz w:val="24"/>
                <w:szCs w:val="24"/>
              </w:rPr>
              <w:t>аметры и критерии их достижения</w:t>
            </w:r>
            <w:r>
              <w:t xml:space="preserve"> </w:t>
            </w:r>
            <w:r w:rsidRPr="002150CC">
              <w:rPr>
                <w:rFonts w:ascii="Times New Roman" w:hAnsi="Times New Roman" w:cs="Times New Roman"/>
                <w:sz w:val="24"/>
                <w:szCs w:val="24"/>
              </w:rPr>
              <w:t>и составлять планы деятельности;</w:t>
            </w:r>
          </w:p>
          <w:p w14:paraId="283EF012"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118CBB1C" w14:textId="06D2C9F2"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50CC">
              <w:rPr>
                <w:rFonts w:ascii="Times New Roman" w:hAnsi="Times New Roman" w:cs="Times New Roman"/>
                <w:sz w:val="24"/>
                <w:szCs w:val="24"/>
              </w:rPr>
              <w:t>самостоятельно осуществлять, контролировать и корректировать деятельность;</w:t>
            </w:r>
          </w:p>
          <w:p w14:paraId="154448A3" w14:textId="77777777"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координировать и выполнять работу в условиях реального, </w:t>
            </w:r>
            <w:r w:rsidRPr="00D53225">
              <w:rPr>
                <w:rFonts w:ascii="Times New Roman" w:hAnsi="Times New Roman" w:cs="Times New Roman"/>
                <w:sz w:val="24"/>
                <w:szCs w:val="24"/>
              </w:rPr>
              <w:lastRenderedPageBreak/>
              <w:t xml:space="preserve">виртуального и </w:t>
            </w:r>
            <w:r>
              <w:rPr>
                <w:rFonts w:ascii="Times New Roman" w:hAnsi="Times New Roman" w:cs="Times New Roman"/>
                <w:sz w:val="24"/>
                <w:szCs w:val="24"/>
              </w:rPr>
              <w:t>комбинированного взаимодействия;</w:t>
            </w:r>
          </w:p>
          <w:p w14:paraId="0DF3C62E" w14:textId="00739B55"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150CC">
              <w:rPr>
                <w:rFonts w:ascii="Times New Roman" w:hAnsi="Times New Roman" w:cs="Times New Roman"/>
                <w:sz w:val="24"/>
                <w:szCs w:val="24"/>
              </w:rPr>
              <w:t>- использовать все возможные ресурсы для достижения поставленных целей и реализации планов деятельности;</w:t>
            </w:r>
          </w:p>
          <w:p w14:paraId="231A09E5" w14:textId="5A20C30E" w:rsidR="00C90B75" w:rsidRDefault="00C90B75" w:rsidP="00215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150CC">
              <w:rPr>
                <w:rFonts w:ascii="Times New Roman" w:hAnsi="Times New Roman" w:cs="Times New Roman"/>
                <w:sz w:val="24"/>
                <w:szCs w:val="24"/>
              </w:rPr>
              <w:t>- выбирать успешные стратегии в различных ситуациях</w:t>
            </w:r>
            <w:r>
              <w:rPr>
                <w:rFonts w:ascii="Times New Roman" w:hAnsi="Times New Roman" w:cs="Times New Roman"/>
                <w:sz w:val="24"/>
                <w:szCs w:val="24"/>
              </w:rPr>
              <w:t>.</w:t>
            </w:r>
          </w:p>
        </w:tc>
      </w:tr>
      <w:tr w:rsidR="00C90B75" w:rsidRPr="008B371A" w14:paraId="1029C97A" w14:textId="77777777" w:rsidTr="002D5151">
        <w:tc>
          <w:tcPr>
            <w:tcW w:w="2145" w:type="dxa"/>
          </w:tcPr>
          <w:p w14:paraId="77F6D39D"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3212565"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исследовательские действия</w:t>
            </w:r>
          </w:p>
        </w:tc>
        <w:tc>
          <w:tcPr>
            <w:tcW w:w="7636" w:type="dxa"/>
            <w:gridSpan w:val="2"/>
          </w:tcPr>
          <w:p w14:paraId="39A47B2B" w14:textId="74846BBB"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владеть навыками учебно-исследовательской и проектной деятельности, в том числе в</w:t>
            </w:r>
            <w:r>
              <w:rPr>
                <w:rFonts w:ascii="Times New Roman" w:hAnsi="Times New Roman" w:cs="Times New Roman"/>
                <w:sz w:val="24"/>
                <w:szCs w:val="24"/>
              </w:rPr>
              <w:t xml:space="preserve"> сфере общественных наук, </w:t>
            </w:r>
            <w:r w:rsidRPr="00D53225">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p w14:paraId="7615F48A" w14:textId="7F0952AE"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 xml:space="preserve">владеть разными видами </w:t>
            </w:r>
            <w:r>
              <w:rPr>
                <w:rFonts w:ascii="Times New Roman" w:hAnsi="Times New Roman" w:cs="Times New Roman"/>
                <w:sz w:val="24"/>
                <w:szCs w:val="24"/>
              </w:rPr>
              <w:t>деятельности по получению исторического</w:t>
            </w:r>
            <w:r w:rsidRPr="00D53225">
              <w:rPr>
                <w:rFonts w:ascii="Times New Roman" w:hAnsi="Times New Roman" w:cs="Times New Roman"/>
                <w:sz w:val="24"/>
                <w:szCs w:val="24"/>
              </w:rPr>
              <w:t xml:space="preserve"> знания, в том числе по</w:t>
            </w:r>
            <w:r w:rsidR="004F5CE5">
              <w:rPr>
                <w:rFonts w:ascii="Times New Roman" w:hAnsi="Times New Roman" w:cs="Times New Roman"/>
                <w:sz w:val="24"/>
                <w:szCs w:val="24"/>
              </w:rPr>
              <w:t xml:space="preserve"> истории</w:t>
            </w:r>
            <w:r w:rsidR="004F5CE5" w:rsidRPr="00E40589">
              <w:rPr>
                <w:rFonts w:ascii="Times New Roman" w:hAnsi="Times New Roman" w:cs="Times New Roman"/>
                <w:sz w:val="24"/>
                <w:szCs w:val="24"/>
              </w:rPr>
              <w:t xml:space="preserve"> </w:t>
            </w:r>
            <w:r w:rsidR="004F5CE5">
              <w:rPr>
                <w:rFonts w:ascii="Times New Roman" w:hAnsi="Times New Roman" w:cs="Times New Roman"/>
                <w:sz w:val="24"/>
                <w:szCs w:val="24"/>
              </w:rPr>
              <w:t xml:space="preserve">России </w:t>
            </w:r>
            <w:r w:rsidR="004F5CE5" w:rsidRPr="00F34EBE">
              <w:rPr>
                <w:rFonts w:ascii="Times New Roman" w:hAnsi="Times New Roman"/>
                <w:sz w:val="24"/>
                <w:szCs w:val="24"/>
              </w:rPr>
              <w:t>и зарубежных стран ХХ – начала XXI</w:t>
            </w:r>
            <w:r w:rsidR="004F5CE5">
              <w:rPr>
                <w:rFonts w:ascii="Times New Roman" w:hAnsi="Times New Roman"/>
                <w:sz w:val="24"/>
                <w:szCs w:val="24"/>
              </w:rPr>
              <w:t xml:space="preserve"> века</w:t>
            </w:r>
            <w:r w:rsidRPr="00D53225">
              <w:rPr>
                <w:rFonts w:ascii="Times New Roman" w:hAnsi="Times New Roman" w:cs="Times New Roman"/>
                <w:sz w:val="24"/>
                <w:szCs w:val="24"/>
              </w:rPr>
              <w:t>; его интерпретации, преобразованию и применению в различных учебных ситуациях, в том числе при создании учебных и социальных проектов;</w:t>
            </w:r>
          </w:p>
          <w:p w14:paraId="43533CC2" w14:textId="072D03E6"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формировать научный тип мышления, владеть научн</w:t>
            </w:r>
            <w:r>
              <w:rPr>
                <w:rFonts w:ascii="Times New Roman" w:hAnsi="Times New Roman" w:cs="Times New Roman"/>
                <w:sz w:val="24"/>
                <w:szCs w:val="24"/>
              </w:rPr>
              <w:t>ой, в том числе социальной, исторической, философской, экономической, правовой</w:t>
            </w:r>
            <w:r w:rsidRPr="00D53225">
              <w:rPr>
                <w:rFonts w:ascii="Times New Roman" w:hAnsi="Times New Roman" w:cs="Times New Roman"/>
                <w:sz w:val="24"/>
                <w:szCs w:val="24"/>
              </w:rPr>
              <w:t xml:space="preserve"> терминологией, общенаучными ключевыми понятиями и методами;</w:t>
            </w:r>
          </w:p>
          <w:p w14:paraId="6B4EA43C" w14:textId="11949629"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ставить и формулировать собс</w:t>
            </w:r>
            <w:r>
              <w:rPr>
                <w:rFonts w:ascii="Times New Roman" w:hAnsi="Times New Roman" w:cs="Times New Roman"/>
                <w:sz w:val="24"/>
                <w:szCs w:val="24"/>
              </w:rPr>
              <w:t>твенные задачи в познавательной</w:t>
            </w:r>
            <w:r w:rsidRPr="00D53225">
              <w:rPr>
                <w:rFonts w:ascii="Times New Roman" w:hAnsi="Times New Roman" w:cs="Times New Roman"/>
                <w:sz w:val="24"/>
                <w:szCs w:val="24"/>
              </w:rPr>
              <w:t xml:space="preserve"> деятельности и разнообразных жизненных ситуациях;</w:t>
            </w:r>
          </w:p>
          <w:p w14:paraId="42FF6FC2"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C6F36EC"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9AE695" w14:textId="58DC675D"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давать оценку историческим </w:t>
            </w:r>
            <w:r w:rsidRPr="00D53225">
              <w:rPr>
                <w:rFonts w:ascii="Times New Roman" w:hAnsi="Times New Roman" w:cs="Times New Roman"/>
                <w:sz w:val="24"/>
                <w:szCs w:val="24"/>
              </w:rPr>
              <w:t xml:space="preserve"> ситуациям, приобретённому опыту;</w:t>
            </w:r>
          </w:p>
          <w:p w14:paraId="1E8CBCB8" w14:textId="77777777"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225">
              <w:rPr>
                <w:rFonts w:ascii="Times New Roman" w:hAnsi="Times New Roman" w:cs="Times New Roman"/>
                <w:sz w:val="24"/>
                <w:szCs w:val="24"/>
              </w:rPr>
              <w:t>уметь интегрировать знания из разных предметных областей;</w:t>
            </w:r>
          </w:p>
          <w:p w14:paraId="1830A97A" w14:textId="31C4F6A2" w:rsidR="00C90B75" w:rsidRPr="00D5322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53225">
              <w:rPr>
                <w:rFonts w:ascii="Times New Roman" w:hAnsi="Times New Roman" w:cs="Times New Roman"/>
                <w:sz w:val="24"/>
                <w:szCs w:val="24"/>
              </w:rPr>
              <w:t xml:space="preserve">уметь переносить </w:t>
            </w:r>
            <w:r>
              <w:rPr>
                <w:rFonts w:ascii="Times New Roman" w:hAnsi="Times New Roman" w:cs="Times New Roman"/>
                <w:sz w:val="24"/>
                <w:szCs w:val="24"/>
              </w:rPr>
              <w:t xml:space="preserve">исторические </w:t>
            </w:r>
            <w:r w:rsidRPr="00D53225">
              <w:rPr>
                <w:rFonts w:ascii="Times New Roman" w:hAnsi="Times New Roman" w:cs="Times New Roman"/>
                <w:sz w:val="24"/>
                <w:szCs w:val="24"/>
              </w:rPr>
              <w:t>знания в практическую область жизнедеятельности, освоенн</w:t>
            </w:r>
            <w:r>
              <w:rPr>
                <w:rFonts w:ascii="Times New Roman" w:hAnsi="Times New Roman" w:cs="Times New Roman"/>
                <w:sz w:val="24"/>
                <w:szCs w:val="24"/>
              </w:rPr>
              <w:t>ые средства и способы действия –</w:t>
            </w:r>
            <w:r w:rsidRPr="00D53225">
              <w:rPr>
                <w:rFonts w:ascii="Times New Roman" w:hAnsi="Times New Roman" w:cs="Times New Roman"/>
                <w:sz w:val="24"/>
                <w:szCs w:val="24"/>
              </w:rPr>
              <w:t xml:space="preserve"> в профессиональную среду;</w:t>
            </w:r>
          </w:p>
          <w:p w14:paraId="1DE25D80" w14:textId="641A7F3C" w:rsidR="00C90B75" w:rsidRPr="00E571BE" w:rsidRDefault="00C90B75" w:rsidP="00E571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 xml:space="preserve">- </w:t>
            </w:r>
            <w:r w:rsidRPr="00D53225">
              <w:rPr>
                <w:rFonts w:ascii="Times New Roman" w:hAnsi="Times New Roman" w:cs="Times New Roman"/>
                <w:sz w:val="24"/>
                <w:szCs w:val="24"/>
              </w:rPr>
              <w:t>выдвигать новые идеи, оригинальные подходы, предлагать альтернативные способы решения проблем.</w:t>
            </w:r>
            <w:r>
              <w:t xml:space="preserve"> </w:t>
            </w:r>
          </w:p>
        </w:tc>
      </w:tr>
      <w:tr w:rsidR="00C90B75" w:rsidRPr="008B371A" w14:paraId="2163FD43" w14:textId="77777777" w:rsidTr="002D5151">
        <w:tc>
          <w:tcPr>
            <w:tcW w:w="2145" w:type="dxa"/>
          </w:tcPr>
          <w:p w14:paraId="2E22F5D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E3EB6AB"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работать с информацией</w:t>
            </w:r>
          </w:p>
        </w:tc>
        <w:tc>
          <w:tcPr>
            <w:tcW w:w="7636" w:type="dxa"/>
            <w:gridSpan w:val="2"/>
          </w:tcPr>
          <w:p w14:paraId="16F26503" w14:textId="6BF1AE9F"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681C">
              <w:rPr>
                <w:rFonts w:ascii="Times New Roman" w:hAnsi="Times New Roman" w:cs="Times New Roman"/>
                <w:sz w:val="24"/>
                <w:szCs w:val="24"/>
              </w:rPr>
              <w:t xml:space="preserve">владеть навыками получения информации, </w:t>
            </w:r>
            <w:r w:rsidRPr="00E571BE">
              <w:rPr>
                <w:rFonts w:ascii="Times New Roman" w:hAnsi="Times New Roman" w:cs="Times New Roman"/>
                <w:sz w:val="24"/>
                <w:szCs w:val="24"/>
              </w:rPr>
              <w:t xml:space="preserve">включая умение ориентироваться в различных </w:t>
            </w:r>
            <w:r>
              <w:rPr>
                <w:rFonts w:ascii="Times New Roman" w:hAnsi="Times New Roman" w:cs="Times New Roman"/>
                <w:sz w:val="24"/>
                <w:szCs w:val="24"/>
              </w:rPr>
              <w:t xml:space="preserve">исторических </w:t>
            </w:r>
            <w:r w:rsidRPr="00E571BE">
              <w:rPr>
                <w:rFonts w:ascii="Times New Roman" w:hAnsi="Times New Roman" w:cs="Times New Roman"/>
                <w:sz w:val="24"/>
                <w:szCs w:val="24"/>
              </w:rPr>
              <w:t xml:space="preserve">источниках, критически оценивать их, </w:t>
            </w:r>
            <w:r w:rsidRPr="002C681C">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w:t>
            </w:r>
          </w:p>
          <w:p w14:paraId="4A3E9C66" w14:textId="268F27A5"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E571BE">
              <w:rPr>
                <w:rFonts w:ascii="Times New Roman" w:hAnsi="Times New Roman" w:cs="Times New Roman"/>
                <w:sz w:val="24"/>
                <w:szCs w:val="24"/>
              </w:rPr>
              <w:t xml:space="preserve">готовность и способность к самостоятельной информационно-познавательной деятельности, </w:t>
            </w:r>
            <w:r w:rsidRPr="002C681C">
              <w:rPr>
                <w:rFonts w:ascii="Times New Roman" w:hAnsi="Times New Roman" w:cs="Times New Roman"/>
                <w:sz w:val="24"/>
                <w:szCs w:val="24"/>
              </w:rPr>
              <w:t>создавать тексты в различных форматах, выбирая оптимальную форму представления и визуализации (презентация, таблица, схема и другие);</w:t>
            </w:r>
            <w:r>
              <w:t xml:space="preserve"> </w:t>
            </w:r>
          </w:p>
          <w:p w14:paraId="37FF355F" w14:textId="609B6049"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 xml:space="preserve">оценивать достоверность, легитимность </w:t>
            </w:r>
            <w:r>
              <w:rPr>
                <w:rFonts w:ascii="Times New Roman" w:hAnsi="Times New Roman" w:cs="Times New Roman"/>
                <w:sz w:val="24"/>
                <w:szCs w:val="24"/>
              </w:rPr>
              <w:t xml:space="preserve">исторической </w:t>
            </w:r>
            <w:r w:rsidRPr="002C681C">
              <w:rPr>
                <w:rFonts w:ascii="Times New Roman" w:hAnsi="Times New Roman" w:cs="Times New Roman"/>
                <w:sz w:val="24"/>
                <w:szCs w:val="24"/>
              </w:rPr>
              <w:t>информации, её соответствие правовым и морально-этическим нормам;</w:t>
            </w:r>
          </w:p>
          <w:p w14:paraId="54AF5999" w14:textId="20FE7300"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0D257C" w14:textId="1724FAC0"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tc>
      </w:tr>
      <w:tr w:rsidR="00C90B75" w:rsidRPr="008B371A" w14:paraId="1EB9123F" w14:textId="77777777" w:rsidTr="002D5151">
        <w:tc>
          <w:tcPr>
            <w:tcW w:w="9781" w:type="dxa"/>
            <w:gridSpan w:val="3"/>
          </w:tcPr>
          <w:p w14:paraId="13F7A672"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t>Овладение универсальными коммуникативными действиями</w:t>
            </w:r>
          </w:p>
        </w:tc>
      </w:tr>
      <w:tr w:rsidR="00C90B75" w:rsidRPr="008B371A" w14:paraId="4BFC2948" w14:textId="77777777" w:rsidTr="002D5151">
        <w:tc>
          <w:tcPr>
            <w:tcW w:w="2145" w:type="dxa"/>
          </w:tcPr>
          <w:p w14:paraId="3CFDC285"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6E1C34AA"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общения</w:t>
            </w:r>
          </w:p>
        </w:tc>
        <w:tc>
          <w:tcPr>
            <w:tcW w:w="7636" w:type="dxa"/>
            <w:gridSpan w:val="2"/>
          </w:tcPr>
          <w:p w14:paraId="0E54FAEA" w14:textId="5BBF9A9D"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B83E6D">
              <w:rPr>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 п</w:t>
            </w:r>
            <w:r>
              <w:rPr>
                <w:rFonts w:ascii="Times New Roman" w:hAnsi="Times New Roman" w:cs="Times New Roman"/>
                <w:sz w:val="24"/>
                <w:szCs w:val="24"/>
              </w:rPr>
              <w:t>онятийный аппарат исторической науки</w:t>
            </w:r>
            <w:r w:rsidRPr="00B83E6D">
              <w:rPr>
                <w:rFonts w:ascii="Times New Roman" w:hAnsi="Times New Roman" w:cs="Times New Roman"/>
                <w:sz w:val="24"/>
                <w:szCs w:val="24"/>
              </w:rPr>
              <w:t>;</w:t>
            </w:r>
          </w:p>
          <w:p w14:paraId="4B1D617B" w14:textId="2763333A"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3E6D">
              <w:rPr>
                <w:b/>
              </w:rPr>
              <w:t>-</w:t>
            </w:r>
            <w:r w:rsidRPr="002C681C">
              <w:rPr>
                <w:rFonts w:ascii="Times New Roman" w:hAnsi="Times New Roman" w:cs="Times New Roman"/>
                <w:sz w:val="24"/>
                <w:szCs w:val="24"/>
              </w:rPr>
              <w:t>осуществлять коммуникацию во всех сферах жизни;</w:t>
            </w:r>
          </w:p>
          <w:p w14:paraId="4131921C" w14:textId="28AD6E8B"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пользоваться невербальными средствами общен</w:t>
            </w:r>
            <w:r>
              <w:rPr>
                <w:rFonts w:ascii="Times New Roman" w:hAnsi="Times New Roman" w:cs="Times New Roman"/>
                <w:sz w:val="24"/>
                <w:szCs w:val="24"/>
              </w:rPr>
              <w:t xml:space="preserve">ия, понимать значение </w:t>
            </w:r>
            <w:r>
              <w:rPr>
                <w:rFonts w:ascii="Times New Roman" w:hAnsi="Times New Roman" w:cs="Times New Roman"/>
                <w:sz w:val="24"/>
                <w:szCs w:val="24"/>
              </w:rPr>
              <w:lastRenderedPageBreak/>
              <w:t>исторических</w:t>
            </w:r>
            <w:r w:rsidRPr="002C681C">
              <w:rPr>
                <w:rFonts w:ascii="Times New Roman" w:hAnsi="Times New Roman" w:cs="Times New Roman"/>
                <w:sz w:val="24"/>
                <w:szCs w:val="24"/>
              </w:rPr>
              <w:t xml:space="preserve"> знаков, распознавать предпосылки конфликтных ситуаций и смягчать конфликты;</w:t>
            </w:r>
          </w:p>
          <w:p w14:paraId="25BF21A0" w14:textId="6B700B4E"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владеть различными способами общения и взаимодействия; аргументированно вести диалог;</w:t>
            </w:r>
          </w:p>
          <w:p w14:paraId="3079CEB8" w14:textId="63A7A605" w:rsidR="00C90B75" w:rsidRDefault="00C90B75" w:rsidP="00B8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83E6D">
              <w:rPr>
                <w:rFonts w:ascii="Times New Roman" w:hAnsi="Times New Roman" w:cs="Times New Roman"/>
                <w:sz w:val="24"/>
                <w:szCs w:val="24"/>
              </w:rPr>
              <w:t>умение определять назначение и функции различных социальных, экономических и правовых институтов</w:t>
            </w:r>
            <w:r>
              <w:rPr>
                <w:rFonts w:ascii="Times New Roman" w:hAnsi="Times New Roman" w:cs="Times New Roman"/>
                <w:sz w:val="24"/>
                <w:szCs w:val="24"/>
              </w:rPr>
              <w:t>.</w:t>
            </w:r>
          </w:p>
        </w:tc>
      </w:tr>
      <w:tr w:rsidR="00C90B75" w:rsidRPr="008B371A" w14:paraId="6072E257" w14:textId="77777777" w:rsidTr="002D5151">
        <w:tc>
          <w:tcPr>
            <w:tcW w:w="9781" w:type="dxa"/>
            <w:gridSpan w:val="3"/>
          </w:tcPr>
          <w:p w14:paraId="23C89117"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lastRenderedPageBreak/>
              <w:t>Овладение универсальными регулятивными действиями</w:t>
            </w:r>
          </w:p>
        </w:tc>
      </w:tr>
      <w:tr w:rsidR="00C90B75" w:rsidRPr="008B371A" w14:paraId="56655812" w14:textId="77777777" w:rsidTr="002D5151">
        <w:tc>
          <w:tcPr>
            <w:tcW w:w="2145" w:type="dxa"/>
          </w:tcPr>
          <w:p w14:paraId="32620C48"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767DF67A"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2C681C">
              <w:rPr>
                <w:rFonts w:ascii="Times New Roman" w:hAnsi="Times New Roman" w:cs="Times New Roman"/>
                <w:sz w:val="24"/>
                <w:szCs w:val="24"/>
              </w:rPr>
              <w:t>мени</w:t>
            </w:r>
            <w:r>
              <w:rPr>
                <w:rFonts w:ascii="Times New Roman" w:hAnsi="Times New Roman" w:cs="Times New Roman"/>
                <w:sz w:val="24"/>
                <w:szCs w:val="24"/>
              </w:rPr>
              <w:t xml:space="preserve">е </w:t>
            </w:r>
            <w:r w:rsidRPr="002C681C">
              <w:rPr>
                <w:rFonts w:ascii="Times New Roman" w:hAnsi="Times New Roman" w:cs="Times New Roman"/>
                <w:sz w:val="24"/>
                <w:szCs w:val="24"/>
              </w:rPr>
              <w:t>самоорганизации</w:t>
            </w:r>
          </w:p>
        </w:tc>
        <w:tc>
          <w:tcPr>
            <w:tcW w:w="7636" w:type="dxa"/>
            <w:gridSpan w:val="2"/>
          </w:tcPr>
          <w:p w14:paraId="59659BBB" w14:textId="71811022"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 xml:space="preserve">самостоятельно осуществлять познавательную деятельность, выявлять </w:t>
            </w:r>
            <w:r>
              <w:rPr>
                <w:rFonts w:ascii="Times New Roman" w:hAnsi="Times New Roman" w:cs="Times New Roman"/>
                <w:sz w:val="24"/>
                <w:szCs w:val="24"/>
              </w:rPr>
              <w:t xml:space="preserve">исторические </w:t>
            </w:r>
            <w:r w:rsidRPr="002C681C">
              <w:rPr>
                <w:rFonts w:ascii="Times New Roman" w:hAnsi="Times New Roman" w:cs="Times New Roman"/>
                <w:sz w:val="24"/>
                <w:szCs w:val="24"/>
              </w:rPr>
              <w:t>проблемы, ставить и формулировать собственные задачи в образовательной деятельности и жизненных ситуациях;</w:t>
            </w:r>
          </w:p>
          <w:p w14:paraId="2A14470D" w14:textId="060BF8FB"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66F689B3" w14:textId="77777777"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C681C">
              <w:rPr>
                <w:rFonts w:ascii="Times New Roman" w:hAnsi="Times New Roman" w:cs="Times New Roman"/>
                <w:sz w:val="24"/>
                <w:szCs w:val="24"/>
              </w:rPr>
              <w:t>расширять рамки учебного предмета на основе личных предпочтений;</w:t>
            </w:r>
          </w:p>
          <w:p w14:paraId="1B0D78EA" w14:textId="1434F144"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14:paraId="6EE45729" w14:textId="1A1CAA80" w:rsidR="00C90B75" w:rsidRPr="002C681C"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оценивать приобретённый опыт;</w:t>
            </w:r>
          </w:p>
          <w:p w14:paraId="48F0BBE7" w14:textId="30982659"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681C">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C90B75" w:rsidRPr="008B371A" w14:paraId="2D86B77C" w14:textId="77777777" w:rsidTr="002D5151">
        <w:tc>
          <w:tcPr>
            <w:tcW w:w="2145" w:type="dxa"/>
          </w:tcPr>
          <w:p w14:paraId="08F08B80"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МР 6 </w:t>
            </w:r>
          </w:p>
          <w:p w14:paraId="0F2462A1"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F0AA2">
              <w:rPr>
                <w:rFonts w:ascii="Times New Roman" w:hAnsi="Times New Roman" w:cs="Times New Roman"/>
                <w:sz w:val="24"/>
                <w:szCs w:val="24"/>
              </w:rPr>
              <w:t>умени</w:t>
            </w:r>
            <w:r>
              <w:rPr>
                <w:rFonts w:ascii="Times New Roman" w:hAnsi="Times New Roman" w:cs="Times New Roman"/>
                <w:sz w:val="24"/>
                <w:szCs w:val="24"/>
              </w:rPr>
              <w:t>е</w:t>
            </w:r>
            <w:r w:rsidRPr="001F0AA2">
              <w:rPr>
                <w:rFonts w:ascii="Times New Roman" w:hAnsi="Times New Roman" w:cs="Times New Roman"/>
                <w:sz w:val="24"/>
                <w:szCs w:val="24"/>
              </w:rPr>
              <w:t xml:space="preserve"> самоконтроля, принятия себя и других</w:t>
            </w:r>
          </w:p>
        </w:tc>
        <w:tc>
          <w:tcPr>
            <w:tcW w:w="7636" w:type="dxa"/>
            <w:gridSpan w:val="2"/>
          </w:tcPr>
          <w:p w14:paraId="01E865A7" w14:textId="32EAAC46"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историческим</w:t>
            </w:r>
            <w:r w:rsidRPr="001F0AA2">
              <w:rPr>
                <w:rFonts w:ascii="Times New Roman" w:hAnsi="Times New Roman" w:cs="Times New Roman"/>
                <w:sz w:val="24"/>
                <w:szCs w:val="24"/>
              </w:rPr>
              <w:t xml:space="preserve"> ситуациям, вносить коррективы в деятельность, оценивать соответствие результатов целям;</w:t>
            </w:r>
          </w:p>
          <w:p w14:paraId="4B905CC2" w14:textId="21808169"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C4354F1" w14:textId="1C81F9FE"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уметь оценивать риски и своевременно принимать решение по их снижению;</w:t>
            </w:r>
          </w:p>
          <w:p w14:paraId="3E1EA9EC" w14:textId="24B8808D"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принимать себя, понимая свои недостатки и достоинства;</w:t>
            </w:r>
          </w:p>
          <w:p w14:paraId="3845C5B7" w14:textId="0AEC5EAC"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4"/>
                <w:szCs w:val="24"/>
              </w:rPr>
              <w:t>-</w:t>
            </w:r>
            <w:r w:rsidRPr="001F0AA2">
              <w:rPr>
                <w:rFonts w:ascii="Times New Roman" w:hAnsi="Times New Roman" w:cs="Times New Roman"/>
                <w:sz w:val="24"/>
                <w:szCs w:val="24"/>
              </w:rPr>
              <w:t>принимать мотивы и аргументы других людей при анализе результатов деятельности;</w:t>
            </w:r>
            <w:r>
              <w:t xml:space="preserve"> </w:t>
            </w:r>
          </w:p>
          <w:p w14:paraId="39698CB0" w14:textId="28F8A2E2"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3E6D">
              <w:rPr>
                <w:b/>
              </w:rPr>
              <w:t>-</w:t>
            </w:r>
            <w:r w:rsidRPr="00B83E6D">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2147207E" w14:textId="77777777"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0AA2">
              <w:rPr>
                <w:rFonts w:ascii="Times New Roman" w:hAnsi="Times New Roman" w:cs="Times New Roman"/>
                <w:sz w:val="24"/>
                <w:szCs w:val="24"/>
              </w:rPr>
              <w:t>признавать своё право и право других на ошибку;</w:t>
            </w:r>
          </w:p>
          <w:p w14:paraId="40B65279" w14:textId="77777777"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0AA2">
              <w:rPr>
                <w:rFonts w:ascii="Times New Roman" w:hAnsi="Times New Roman" w:cs="Times New Roman"/>
                <w:sz w:val="24"/>
                <w:szCs w:val="24"/>
              </w:rPr>
              <w:t>развивать способность видеть мир с позиции другого человека.</w:t>
            </w:r>
          </w:p>
        </w:tc>
      </w:tr>
      <w:tr w:rsidR="00C90B75" w:rsidRPr="008B371A" w14:paraId="5D5874ED" w14:textId="77777777" w:rsidTr="002D5151">
        <w:tc>
          <w:tcPr>
            <w:tcW w:w="9781" w:type="dxa"/>
            <w:gridSpan w:val="3"/>
          </w:tcPr>
          <w:p w14:paraId="2439ED7C" w14:textId="77777777"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1F0AA2">
              <w:rPr>
                <w:rFonts w:ascii="Times New Roman" w:hAnsi="Times New Roman" w:cs="Times New Roman"/>
                <w:i/>
                <w:iCs/>
                <w:sz w:val="24"/>
                <w:szCs w:val="24"/>
              </w:rPr>
              <w:t>Овладение совместной деятельностью</w:t>
            </w:r>
          </w:p>
        </w:tc>
      </w:tr>
      <w:tr w:rsidR="00C90B75" w:rsidRPr="008B371A" w14:paraId="7C7BA755" w14:textId="77777777" w:rsidTr="002D5151">
        <w:tc>
          <w:tcPr>
            <w:tcW w:w="2145" w:type="dxa"/>
          </w:tcPr>
          <w:p w14:paraId="258AA1DC"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7</w:t>
            </w:r>
          </w:p>
          <w:p w14:paraId="52702EC4" w14:textId="77777777" w:rsidR="00C90B75" w:rsidRDefault="00C90B75" w:rsidP="00AE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1F0AA2">
              <w:rPr>
                <w:rFonts w:ascii="Times New Roman" w:hAnsi="Times New Roman" w:cs="Times New Roman"/>
                <w:sz w:val="24"/>
                <w:szCs w:val="24"/>
              </w:rPr>
              <w:t>мени</w:t>
            </w:r>
            <w:r>
              <w:rPr>
                <w:rFonts w:ascii="Times New Roman" w:hAnsi="Times New Roman" w:cs="Times New Roman"/>
                <w:sz w:val="24"/>
                <w:szCs w:val="24"/>
              </w:rPr>
              <w:t xml:space="preserve">е </w:t>
            </w:r>
            <w:r w:rsidRPr="001F0AA2">
              <w:rPr>
                <w:rFonts w:ascii="Times New Roman" w:hAnsi="Times New Roman" w:cs="Times New Roman"/>
                <w:sz w:val="24"/>
                <w:szCs w:val="24"/>
              </w:rPr>
              <w:t>совместной деятельности</w:t>
            </w:r>
          </w:p>
        </w:tc>
        <w:tc>
          <w:tcPr>
            <w:tcW w:w="7636" w:type="dxa"/>
            <w:gridSpan w:val="2"/>
          </w:tcPr>
          <w:p w14:paraId="34BEF7BC" w14:textId="0266E4C3"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понимать и использовать преимущества командной и индивидуальной работы;</w:t>
            </w:r>
          </w:p>
          <w:p w14:paraId="1D32BBAB" w14:textId="27EBAFEE"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3E5656D4" w14:textId="147C4598"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4DD657" w14:textId="0A901E81" w:rsidR="00C90B75" w:rsidRPr="001F0AA2"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14:paraId="72247A7B" w14:textId="49FB141F" w:rsidR="00C90B75" w:rsidRDefault="00C90B75" w:rsidP="00B8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0AA2">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t xml:space="preserve"> </w:t>
            </w:r>
          </w:p>
        </w:tc>
      </w:tr>
      <w:tr w:rsidR="00C90B75" w:rsidRPr="008B371A" w14:paraId="64FE4934" w14:textId="77777777" w:rsidTr="002D5151">
        <w:tc>
          <w:tcPr>
            <w:tcW w:w="9781" w:type="dxa"/>
            <w:gridSpan w:val="3"/>
          </w:tcPr>
          <w:p w14:paraId="2ECF6263" w14:textId="5E1B5B43"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2687">
              <w:rPr>
                <w:rFonts w:ascii="Times New Roman" w:hAnsi="Times New Roman" w:cs="Times New Roman"/>
                <w:b/>
                <w:bCs/>
                <w:sz w:val="24"/>
                <w:szCs w:val="24"/>
              </w:rPr>
              <w:t>Предметные</w:t>
            </w:r>
            <w:r>
              <w:rPr>
                <w:rFonts w:ascii="Times New Roman" w:hAnsi="Times New Roman" w:cs="Times New Roman"/>
                <w:b/>
                <w:bCs/>
                <w:sz w:val="24"/>
                <w:szCs w:val="24"/>
              </w:rPr>
              <w:t xml:space="preserve"> (дисциплинарные)</w:t>
            </w:r>
            <w:r w:rsidRPr="001A2687">
              <w:rPr>
                <w:rFonts w:ascii="Times New Roman" w:hAnsi="Times New Roman" w:cs="Times New Roman"/>
                <w:b/>
                <w:bCs/>
                <w:sz w:val="24"/>
                <w:szCs w:val="24"/>
              </w:rPr>
              <w:t xml:space="preserve"> результаты</w:t>
            </w:r>
            <w:r w:rsidRPr="001A2687">
              <w:rPr>
                <w:rFonts w:ascii="Times New Roman" w:hAnsi="Times New Roman" w:cs="Times New Roman"/>
                <w:sz w:val="24"/>
                <w:szCs w:val="24"/>
              </w:rPr>
              <w:t xml:space="preserve"> отража</w:t>
            </w:r>
            <w:r>
              <w:rPr>
                <w:rFonts w:ascii="Times New Roman" w:hAnsi="Times New Roman" w:cs="Times New Roman"/>
                <w:sz w:val="24"/>
                <w:szCs w:val="24"/>
              </w:rPr>
              <w:t>ют</w:t>
            </w:r>
            <w:r w:rsidRPr="001A2687">
              <w:rPr>
                <w:rFonts w:ascii="Times New Roman" w:hAnsi="Times New Roman" w:cs="Times New Roman"/>
                <w:sz w:val="24"/>
                <w:szCs w:val="24"/>
              </w:rPr>
              <w:t xml:space="preserve"> сформированность умений</w:t>
            </w:r>
            <w:r>
              <w:rPr>
                <w:rFonts w:ascii="Times New Roman" w:hAnsi="Times New Roman" w:cs="Times New Roman"/>
                <w:sz w:val="24"/>
                <w:szCs w:val="24"/>
              </w:rPr>
              <w:t xml:space="preserve"> обучающегося по отдельным </w:t>
            </w:r>
            <w:r w:rsidRPr="00BC59E3">
              <w:rPr>
                <w:rFonts w:ascii="Times New Roman" w:hAnsi="Times New Roman" w:cs="Times New Roman"/>
                <w:sz w:val="24"/>
                <w:szCs w:val="24"/>
              </w:rPr>
              <w:t xml:space="preserve">темам программы </w:t>
            </w:r>
            <w:r>
              <w:rPr>
                <w:rFonts w:ascii="Times New Roman" w:hAnsi="Times New Roman" w:cs="Times New Roman"/>
                <w:sz w:val="24"/>
                <w:szCs w:val="24"/>
              </w:rPr>
              <w:t>дисциплины.</w:t>
            </w:r>
          </w:p>
        </w:tc>
      </w:tr>
      <w:tr w:rsidR="00C90B75" w:rsidRPr="008B371A" w14:paraId="12734E86" w14:textId="77777777" w:rsidTr="002D5151">
        <w:tc>
          <w:tcPr>
            <w:tcW w:w="2145" w:type="dxa"/>
          </w:tcPr>
          <w:p w14:paraId="088FFAC4" w14:textId="0DCFCCEC"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tc>
        <w:tc>
          <w:tcPr>
            <w:tcW w:w="7636" w:type="dxa"/>
            <w:gridSpan w:val="2"/>
          </w:tcPr>
          <w:p w14:paraId="7AA476ED" w14:textId="1E7CF2A8" w:rsidR="00C90B75" w:rsidRPr="00E57B27"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7B27">
              <w:rPr>
                <w:rFonts w:ascii="Times New Roman" w:hAnsi="Times New Roman" w:cs="Times New Roman"/>
                <w:sz w:val="24"/>
                <w:szCs w:val="24"/>
              </w:rPr>
              <w:t>-с</w:t>
            </w:r>
            <w:r>
              <w:rPr>
                <w:rFonts w:ascii="Times New Roman" w:hAnsi="Times New Roman" w:cs="Times New Roman"/>
                <w:sz w:val="24"/>
                <w:szCs w:val="24"/>
              </w:rPr>
              <w:t>формированность представлений</w:t>
            </w:r>
            <w:r w:rsidRPr="00AE0C8F">
              <w:rPr>
                <w:rFonts w:ascii="Times New Roman" w:hAnsi="Times New Roman" w:cs="Times New Roman"/>
                <w:sz w:val="24"/>
                <w:szCs w:val="24"/>
              </w:rPr>
              <w:t xml:space="preserve"> </w:t>
            </w:r>
            <w:r w:rsidR="00E2022A">
              <w:rPr>
                <w:rFonts w:ascii="Times New Roman" w:hAnsi="Times New Roman" w:cs="Times New Roman"/>
                <w:sz w:val="24"/>
                <w:szCs w:val="24"/>
              </w:rPr>
              <w:t xml:space="preserve">о </w:t>
            </w:r>
            <w:r w:rsidR="00E2022A" w:rsidRPr="00E57B27">
              <w:rPr>
                <w:rFonts w:ascii="Times New Roman" w:hAnsi="Times New Roman" w:cs="Times New Roman"/>
                <w:sz w:val="24"/>
                <w:szCs w:val="24"/>
              </w:rPr>
              <w:t>важнейших проблемах отечественной и всемирной истории;</w:t>
            </w:r>
            <w:r w:rsidR="00E2022A">
              <w:rPr>
                <w:rFonts w:ascii="Times New Roman" w:hAnsi="Times New Roman" w:cs="Times New Roman"/>
                <w:sz w:val="24"/>
                <w:szCs w:val="24"/>
              </w:rPr>
              <w:t xml:space="preserve"> об общем и особенном </w:t>
            </w:r>
            <w:r w:rsidR="00E2022A" w:rsidRPr="00C90B75">
              <w:rPr>
                <w:rFonts w:ascii="Times New Roman" w:hAnsi="Times New Roman" w:cs="Times New Roman"/>
                <w:sz w:val="24"/>
                <w:szCs w:val="24"/>
              </w:rPr>
              <w:t>в мировом историческом процессе</w:t>
            </w:r>
            <w:r w:rsidR="007501C2">
              <w:rPr>
                <w:rFonts w:ascii="Times New Roman" w:hAnsi="Times New Roman" w:cs="Times New Roman"/>
                <w:sz w:val="24"/>
                <w:szCs w:val="24"/>
              </w:rPr>
              <w:t>;</w:t>
            </w:r>
          </w:p>
        </w:tc>
      </w:tr>
      <w:tr w:rsidR="00C90B75" w:rsidRPr="008B371A" w14:paraId="734C929D" w14:textId="77777777" w:rsidTr="002D5151">
        <w:tc>
          <w:tcPr>
            <w:tcW w:w="2145" w:type="dxa"/>
          </w:tcPr>
          <w:p w14:paraId="377BE2F4" w14:textId="5C82E5A4"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tc>
        <w:tc>
          <w:tcPr>
            <w:tcW w:w="7636" w:type="dxa"/>
            <w:gridSpan w:val="2"/>
          </w:tcPr>
          <w:p w14:paraId="26BE72F3" w14:textId="3B0B3A01" w:rsidR="00C90B75" w:rsidRPr="00E57B27"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7B27">
              <w:rPr>
                <w:rFonts w:ascii="Times New Roman" w:hAnsi="Times New Roman" w:cs="Times New Roman"/>
                <w:sz w:val="24"/>
                <w:szCs w:val="24"/>
              </w:rPr>
              <w:t>-</w:t>
            </w:r>
            <w:r w:rsidR="00EC13B6" w:rsidRPr="00C90B75">
              <w:rPr>
                <w:rFonts w:ascii="Times New Roman" w:hAnsi="Times New Roman" w:cs="Times New Roman"/>
                <w:sz w:val="24"/>
                <w:szCs w:val="24"/>
              </w:rPr>
              <w:t xml:space="preserve"> </w:t>
            </w:r>
            <w:r w:rsidR="00EC13B6">
              <w:rPr>
                <w:rFonts w:ascii="Times New Roman" w:hAnsi="Times New Roman" w:cs="Times New Roman"/>
                <w:sz w:val="24"/>
                <w:szCs w:val="24"/>
              </w:rPr>
              <w:t>в</w:t>
            </w:r>
            <w:r w:rsidR="00EC13B6" w:rsidRPr="00C90B75">
              <w:rPr>
                <w:rFonts w:ascii="Times New Roman" w:hAnsi="Times New Roman" w:cs="Times New Roman"/>
                <w:sz w:val="24"/>
                <w:szCs w:val="24"/>
              </w:rPr>
              <w:t xml:space="preserve">ладение комплексом знаний об </w:t>
            </w:r>
            <w:r w:rsidR="00EC13B6">
              <w:rPr>
                <w:rFonts w:ascii="Times New Roman" w:hAnsi="Times New Roman" w:cs="Times New Roman"/>
                <w:sz w:val="24"/>
                <w:szCs w:val="24"/>
              </w:rPr>
              <w:t xml:space="preserve">истории России и </w:t>
            </w:r>
            <w:r w:rsidR="00E2022A" w:rsidRPr="00E57B27">
              <w:rPr>
                <w:rFonts w:ascii="Times New Roman" w:hAnsi="Times New Roman" w:cs="Times New Roman"/>
                <w:sz w:val="24"/>
                <w:szCs w:val="24"/>
              </w:rPr>
              <w:t xml:space="preserve"> истории </w:t>
            </w:r>
            <w:r w:rsidR="00E2022A" w:rsidRPr="00E57B27">
              <w:rPr>
                <w:rFonts w:ascii="Times New Roman" w:hAnsi="Times New Roman" w:cs="Times New Roman"/>
                <w:sz w:val="24"/>
                <w:szCs w:val="24"/>
              </w:rPr>
              <w:lastRenderedPageBreak/>
              <w:t xml:space="preserve">зарубежных стран ХХ – начала XXI в.; </w:t>
            </w:r>
            <w:r w:rsidR="007D7043">
              <w:rPr>
                <w:rFonts w:ascii="Times New Roman" w:hAnsi="Times New Roman" w:cs="Times New Roman"/>
                <w:sz w:val="24"/>
                <w:szCs w:val="24"/>
              </w:rPr>
              <w:t xml:space="preserve">умение </w:t>
            </w:r>
            <w:r w:rsidR="00E2022A" w:rsidRPr="00E57B27">
              <w:rPr>
                <w:rFonts w:ascii="Times New Roman" w:hAnsi="Times New Roman" w:cs="Times New Roman"/>
                <w:sz w:val="24"/>
                <w:szCs w:val="24"/>
              </w:rPr>
              <w:t xml:space="preserve">проводить самостоятельные исторические </w:t>
            </w:r>
            <w:r w:rsidR="00E57B27" w:rsidRPr="00E57B27">
              <w:rPr>
                <w:rFonts w:ascii="Times New Roman" w:hAnsi="Times New Roman" w:cs="Times New Roman"/>
                <w:sz w:val="24"/>
                <w:szCs w:val="24"/>
              </w:rPr>
              <w:t>исследования и ре</w:t>
            </w:r>
            <w:r w:rsidR="00E2022A" w:rsidRPr="00E57B27">
              <w:rPr>
                <w:rFonts w:ascii="Times New Roman" w:hAnsi="Times New Roman" w:cs="Times New Roman"/>
                <w:sz w:val="24"/>
                <w:szCs w:val="24"/>
              </w:rPr>
              <w:t>конструкцию исторических событий;</w:t>
            </w:r>
            <w:r w:rsidR="00EC13B6">
              <w:rPr>
                <w:rFonts w:ascii="Times New Roman" w:hAnsi="Times New Roman" w:cs="Times New Roman"/>
                <w:sz w:val="24"/>
                <w:szCs w:val="24"/>
              </w:rPr>
              <w:t xml:space="preserve"> </w:t>
            </w:r>
          </w:p>
        </w:tc>
      </w:tr>
      <w:tr w:rsidR="00C90B75" w:rsidRPr="008B371A" w14:paraId="76E66C9C" w14:textId="77777777" w:rsidTr="002D5151">
        <w:tc>
          <w:tcPr>
            <w:tcW w:w="2145" w:type="dxa"/>
          </w:tcPr>
          <w:p w14:paraId="219FCCE1" w14:textId="40817FB9"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lastRenderedPageBreak/>
              <w:t>ПР</w:t>
            </w:r>
            <w:r>
              <w:rPr>
                <w:rFonts w:ascii="Times New Roman" w:hAnsi="Times New Roman" w:cs="Times New Roman"/>
                <w:bCs/>
                <w:sz w:val="24"/>
                <w:szCs w:val="24"/>
              </w:rPr>
              <w:t xml:space="preserve"> 3</w:t>
            </w:r>
          </w:p>
        </w:tc>
        <w:tc>
          <w:tcPr>
            <w:tcW w:w="7636" w:type="dxa"/>
            <w:gridSpan w:val="2"/>
          </w:tcPr>
          <w:p w14:paraId="0A83A1E4" w14:textId="273C87F4"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выявлять причинно-следственные, функциональные, иерархические и другие связи </w:t>
            </w:r>
            <w:r>
              <w:rPr>
                <w:rFonts w:ascii="Times New Roman" w:hAnsi="Times New Roman" w:cs="Times New Roman"/>
                <w:sz w:val="24"/>
                <w:szCs w:val="24"/>
              </w:rPr>
              <w:t>исторических  объектов и процессов;</w:t>
            </w:r>
            <w:r w:rsidRPr="00AE0C8F">
              <w:rPr>
                <w:rFonts w:ascii="Times New Roman" w:hAnsi="Times New Roman" w:cs="Times New Roman"/>
                <w:sz w:val="24"/>
                <w:szCs w:val="24"/>
              </w:rPr>
              <w:t xml:space="preserve"> </w:t>
            </w:r>
          </w:p>
        </w:tc>
      </w:tr>
      <w:tr w:rsidR="00C90B75" w:rsidRPr="008B371A" w14:paraId="51FA4005" w14:textId="77777777" w:rsidTr="002D5151">
        <w:tc>
          <w:tcPr>
            <w:tcW w:w="2145" w:type="dxa"/>
          </w:tcPr>
          <w:p w14:paraId="032B32D7" w14:textId="549C67D0"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4</w:t>
            </w:r>
          </w:p>
        </w:tc>
        <w:tc>
          <w:tcPr>
            <w:tcW w:w="7636" w:type="dxa"/>
            <w:gridSpan w:val="2"/>
          </w:tcPr>
          <w:p w14:paraId="2B4A06F9" w14:textId="7CB05E6F" w:rsidR="00C90B75" w:rsidRPr="00AE0C8F"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22A">
              <w:rPr>
                <w:rFonts w:ascii="Times New Roman" w:hAnsi="Times New Roman" w:cs="Times New Roman"/>
                <w:sz w:val="24"/>
                <w:szCs w:val="24"/>
              </w:rPr>
              <w:t xml:space="preserve">умение </w:t>
            </w:r>
            <w:r w:rsidR="002D5151">
              <w:rPr>
                <w:rFonts w:ascii="Times New Roman" w:hAnsi="Times New Roman" w:cs="Times New Roman"/>
                <w:sz w:val="24"/>
                <w:szCs w:val="24"/>
              </w:rPr>
              <w:t xml:space="preserve"> </w:t>
            </w:r>
            <w:r w:rsidR="00E2022A" w:rsidRPr="00E57B27">
              <w:rPr>
                <w:rFonts w:ascii="Times New Roman" w:hAnsi="Times New Roman" w:cs="Times New Roman"/>
                <w:sz w:val="24"/>
                <w:szCs w:val="24"/>
              </w:rPr>
              <w:t>датировать важнейшие события и процессы  истории России  и истории зарубежных стран ХХ – начала XXI в.,  характеризовать их в контексте конкретных исторических перио</w:t>
            </w:r>
            <w:r w:rsidR="00E57B27" w:rsidRPr="00E57B27">
              <w:rPr>
                <w:rFonts w:ascii="Times New Roman" w:hAnsi="Times New Roman" w:cs="Times New Roman"/>
                <w:sz w:val="24"/>
                <w:szCs w:val="24"/>
              </w:rPr>
              <w:t>дов,  критически оценивать вклад конкретных личностей в развитие человечества;</w:t>
            </w:r>
          </w:p>
        </w:tc>
      </w:tr>
      <w:tr w:rsidR="00C90B75" w:rsidRPr="008B371A" w14:paraId="3C151C1C" w14:textId="77777777" w:rsidTr="002D5151">
        <w:tc>
          <w:tcPr>
            <w:tcW w:w="2145" w:type="dxa"/>
          </w:tcPr>
          <w:p w14:paraId="6D8BCFD2" w14:textId="0F477653"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5</w:t>
            </w:r>
          </w:p>
        </w:tc>
        <w:tc>
          <w:tcPr>
            <w:tcW w:w="7636" w:type="dxa"/>
            <w:gridSpan w:val="2"/>
          </w:tcPr>
          <w:p w14:paraId="27B09371" w14:textId="0DBBDC2E" w:rsidR="00C90B75" w:rsidRPr="00AE0C8F" w:rsidRDefault="00C90B75" w:rsidP="00E202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22A" w:rsidRPr="00E57B27">
              <w:rPr>
                <w:rFonts w:ascii="Times New Roman" w:hAnsi="Times New Roman" w:cs="Times New Roman"/>
                <w:sz w:val="24"/>
                <w:szCs w:val="24"/>
              </w:rPr>
              <w:t xml:space="preserve"> владеть современной терминологией исторической науки, предусмотренной программой;</w:t>
            </w:r>
            <w:r w:rsidRPr="00AE0C8F">
              <w:rPr>
                <w:rFonts w:ascii="Times New Roman" w:hAnsi="Times New Roman" w:cs="Times New Roman"/>
                <w:sz w:val="24"/>
                <w:szCs w:val="24"/>
              </w:rPr>
              <w:t xml:space="preserve"> </w:t>
            </w:r>
            <w:r w:rsidR="00E2022A" w:rsidRPr="00E57B27">
              <w:rPr>
                <w:rFonts w:ascii="Times New Roman" w:hAnsi="Times New Roman" w:cs="Times New Roman"/>
                <w:sz w:val="24"/>
                <w:szCs w:val="24"/>
              </w:rPr>
              <w:t>объяснять историческую обусловленность современных общественных процессов;</w:t>
            </w:r>
          </w:p>
        </w:tc>
      </w:tr>
      <w:tr w:rsidR="00C90B75" w:rsidRPr="008B371A" w14:paraId="2AF675A6" w14:textId="77777777" w:rsidTr="002D5151">
        <w:tc>
          <w:tcPr>
            <w:tcW w:w="2145" w:type="dxa"/>
          </w:tcPr>
          <w:p w14:paraId="0F0E632E" w14:textId="439306E0" w:rsidR="00C90B75"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6</w:t>
            </w:r>
          </w:p>
        </w:tc>
        <w:tc>
          <w:tcPr>
            <w:tcW w:w="7636" w:type="dxa"/>
            <w:gridSpan w:val="2"/>
          </w:tcPr>
          <w:p w14:paraId="35FFA1FF" w14:textId="6218F14D" w:rsidR="00C90B75" w:rsidRPr="00AE0C8F" w:rsidRDefault="00C90B75" w:rsidP="002D5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применять полученные </w:t>
            </w:r>
            <w:r>
              <w:rPr>
                <w:rFonts w:ascii="Times New Roman" w:hAnsi="Times New Roman" w:cs="Times New Roman"/>
                <w:sz w:val="24"/>
                <w:szCs w:val="24"/>
              </w:rPr>
              <w:t xml:space="preserve">исторические </w:t>
            </w:r>
            <w:r w:rsidRPr="00AE0C8F">
              <w:rPr>
                <w:rFonts w:ascii="Times New Roman" w:hAnsi="Times New Roman" w:cs="Times New Roman"/>
                <w:sz w:val="24"/>
                <w:szCs w:val="24"/>
              </w:rPr>
              <w:t>знания в повседневной жизни,</w:t>
            </w:r>
            <w:r w:rsidR="00E2022A" w:rsidRPr="00E57B27">
              <w:rPr>
                <w:rFonts w:ascii="Times New Roman" w:hAnsi="Times New Roman" w:cs="Times New Roman"/>
                <w:sz w:val="24"/>
                <w:szCs w:val="24"/>
              </w:rPr>
              <w:t xml:space="preserve"> представлять историческую информацию в виде таблиц, схем, графиков и др.</w:t>
            </w:r>
            <w:r w:rsidRPr="00AE0C8F">
              <w:rPr>
                <w:rFonts w:ascii="Times New Roman" w:hAnsi="Times New Roman" w:cs="Times New Roman"/>
                <w:sz w:val="24"/>
                <w:szCs w:val="24"/>
              </w:rPr>
              <w:t xml:space="preserve"> </w:t>
            </w:r>
          </w:p>
        </w:tc>
      </w:tr>
      <w:tr w:rsidR="00C90B75" w:rsidRPr="008B371A" w14:paraId="53A7BBC8" w14:textId="77777777" w:rsidTr="002D5151">
        <w:tc>
          <w:tcPr>
            <w:tcW w:w="2145" w:type="dxa"/>
          </w:tcPr>
          <w:p w14:paraId="523A9586" w14:textId="7A7B861B" w:rsidR="00C90B75" w:rsidRPr="00AE0C8F" w:rsidRDefault="00C90B75" w:rsidP="00AE0C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 7</w:t>
            </w:r>
          </w:p>
        </w:tc>
        <w:tc>
          <w:tcPr>
            <w:tcW w:w="7636" w:type="dxa"/>
            <w:gridSpan w:val="2"/>
          </w:tcPr>
          <w:p w14:paraId="2C870A6D" w14:textId="246D5063" w:rsidR="00C90B75" w:rsidRPr="00AE0C8F" w:rsidRDefault="00C90B75" w:rsidP="002D5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D5151" w:rsidRPr="00EC13B6">
              <w:rPr>
                <w:rFonts w:ascii="Times New Roman" w:hAnsi="Times New Roman" w:cs="Times New Roman"/>
                <w:sz w:val="24"/>
                <w:szCs w:val="24"/>
              </w:rPr>
              <w:t xml:space="preserve"> </w:t>
            </w:r>
            <w:r w:rsidR="002D5151">
              <w:rPr>
                <w:rFonts w:ascii="Times New Roman" w:hAnsi="Times New Roman" w:cs="Times New Roman"/>
                <w:sz w:val="24"/>
                <w:szCs w:val="24"/>
              </w:rPr>
              <w:t>с</w:t>
            </w:r>
            <w:r w:rsidR="002D5151" w:rsidRPr="00EC13B6">
              <w:rPr>
                <w:rFonts w:ascii="Times New Roman" w:hAnsi="Times New Roman" w:cs="Times New Roman"/>
                <w:sz w:val="24"/>
                <w:szCs w:val="24"/>
              </w:rPr>
              <w:t>формированность умений вести диалог, обосновывать свою точку зрения в дискуссии по исторической тематике</w:t>
            </w:r>
          </w:p>
        </w:tc>
      </w:tr>
    </w:tbl>
    <w:p w14:paraId="0A4B368C" w14:textId="618A88F9" w:rsidR="00D74252" w:rsidRPr="004F5CE5" w:rsidRDefault="00D74252" w:rsidP="00AB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cs="Times New Roman"/>
          <w:b/>
          <w:szCs w:val="24"/>
        </w:rPr>
      </w:pPr>
      <w:r w:rsidRPr="004F5CE5">
        <w:rPr>
          <w:rFonts w:ascii="Times New Roman" w:hAnsi="Times New Roman" w:cs="Times New Roman"/>
          <w:b/>
          <w:szCs w:val="24"/>
        </w:rPr>
        <w:t xml:space="preserve">Особое значение дисциплина имеет при формировании и развитии ОК в соответствии с ФГОС СПО </w:t>
      </w:r>
      <w:r w:rsidR="00555248" w:rsidRPr="004F5CE5">
        <w:rPr>
          <w:rFonts w:ascii="Times New Roman" w:hAnsi="Times New Roman" w:cs="Times New Roman"/>
          <w:b/>
          <w:szCs w:val="24"/>
        </w:rPr>
        <w:t>по специальности 31.02.01 Лечебное</w:t>
      </w:r>
      <w:r w:rsidRPr="004F5CE5">
        <w:rPr>
          <w:rFonts w:ascii="Times New Roman" w:hAnsi="Times New Roman" w:cs="Times New Roman"/>
          <w:b/>
          <w:szCs w:val="24"/>
        </w:rPr>
        <w:t xml:space="preserve"> дело.</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2880"/>
        <w:gridCol w:w="7522"/>
      </w:tblGrid>
      <w:tr w:rsidR="00D74252" w:rsidRPr="006C6D21" w14:paraId="1F59B6EE" w14:textId="77777777" w:rsidTr="004F5CE5">
        <w:trPr>
          <w:cantSplit/>
          <w:trHeight w:val="441"/>
          <w:jc w:val="center"/>
        </w:trPr>
        <w:tc>
          <w:tcPr>
            <w:tcW w:w="2923" w:type="dxa"/>
            <w:gridSpan w:val="2"/>
            <w:vAlign w:val="center"/>
          </w:tcPr>
          <w:p w14:paraId="0278467F" w14:textId="77777777" w:rsidR="00D74252" w:rsidRPr="006C6D21" w:rsidRDefault="00D74252" w:rsidP="00AE0C8F">
            <w:pPr>
              <w:suppressAutoHyphens/>
              <w:spacing w:after="0" w:line="240" w:lineRule="auto"/>
              <w:jc w:val="center"/>
              <w:rPr>
                <w:rFonts w:ascii="Times New Roman" w:hAnsi="Times New Roman"/>
                <w:b/>
                <w:sz w:val="24"/>
                <w:szCs w:val="24"/>
              </w:rPr>
            </w:pPr>
            <w:r w:rsidRPr="006C6D21">
              <w:rPr>
                <w:rFonts w:ascii="Times New Roman" w:hAnsi="Times New Roman"/>
                <w:b/>
                <w:sz w:val="24"/>
                <w:szCs w:val="24"/>
              </w:rPr>
              <w:t xml:space="preserve">Код </w:t>
            </w:r>
            <w:r>
              <w:rPr>
                <w:rFonts w:ascii="Times New Roman" w:hAnsi="Times New Roman"/>
                <w:b/>
                <w:sz w:val="24"/>
                <w:szCs w:val="24"/>
              </w:rPr>
              <w:t xml:space="preserve">и </w:t>
            </w:r>
            <w:r w:rsidRPr="006C6D21">
              <w:rPr>
                <w:rFonts w:ascii="Times New Roman" w:hAnsi="Times New Roman"/>
                <w:b/>
                <w:sz w:val="24"/>
                <w:szCs w:val="24"/>
              </w:rPr>
              <w:t>Формулировка компетенции</w:t>
            </w:r>
          </w:p>
        </w:tc>
        <w:tc>
          <w:tcPr>
            <w:tcW w:w="7522" w:type="dxa"/>
            <w:vAlign w:val="center"/>
          </w:tcPr>
          <w:p w14:paraId="5B351B00" w14:textId="0B8A029F" w:rsidR="00D74252" w:rsidRPr="006C6D21" w:rsidRDefault="00F206CE" w:rsidP="00F206CE">
            <w:pPr>
              <w:spacing w:after="0" w:line="240" w:lineRule="auto"/>
              <w:rPr>
                <w:rFonts w:ascii="Times New Roman" w:hAnsi="Times New Roman"/>
                <w:b/>
                <w:sz w:val="24"/>
                <w:szCs w:val="24"/>
              </w:rPr>
            </w:pPr>
            <w:r>
              <w:rPr>
                <w:rFonts w:ascii="Times New Roman" w:hAnsi="Times New Roman"/>
                <w:b/>
                <w:sz w:val="24"/>
                <w:szCs w:val="24"/>
              </w:rPr>
              <w:t>Умения</w:t>
            </w:r>
          </w:p>
        </w:tc>
      </w:tr>
      <w:tr w:rsidR="00F206CE" w:rsidRPr="006C6D21" w14:paraId="429C4C4E" w14:textId="77777777" w:rsidTr="004F5CE5">
        <w:trPr>
          <w:gridBefore w:val="1"/>
          <w:wBefore w:w="43" w:type="dxa"/>
          <w:cantSplit/>
          <w:trHeight w:val="3691"/>
          <w:jc w:val="center"/>
        </w:trPr>
        <w:tc>
          <w:tcPr>
            <w:tcW w:w="2880" w:type="dxa"/>
          </w:tcPr>
          <w:p w14:paraId="13918E4F" w14:textId="6EEB4CAD" w:rsidR="00F206CE" w:rsidRPr="007006C7" w:rsidRDefault="00F206CE" w:rsidP="002B65EA">
            <w:pPr>
              <w:spacing w:after="0" w:line="240" w:lineRule="auto"/>
              <w:jc w:val="center"/>
              <w:rPr>
                <w:rFonts w:ascii="Times New Roman" w:hAnsi="Times New Roman"/>
                <w:b/>
                <w:sz w:val="24"/>
                <w:szCs w:val="24"/>
              </w:rPr>
            </w:pPr>
            <w:r w:rsidRPr="007006C7">
              <w:rPr>
                <w:rFonts w:ascii="Times New Roman" w:hAnsi="Times New Roman"/>
                <w:b/>
                <w:sz w:val="24"/>
                <w:szCs w:val="24"/>
              </w:rPr>
              <w:t>ОК 01</w:t>
            </w:r>
          </w:p>
          <w:p w14:paraId="53E9744B" w14:textId="2716D315" w:rsidR="00F206CE" w:rsidRPr="006C6D21" w:rsidRDefault="00F206CE" w:rsidP="002B65EA">
            <w:pPr>
              <w:spacing w:after="0" w:line="240" w:lineRule="auto"/>
              <w:jc w:val="center"/>
              <w:rPr>
                <w:rFonts w:ascii="Times New Roman" w:hAnsi="Times New Roman"/>
                <w:sz w:val="24"/>
                <w:szCs w:val="24"/>
              </w:rPr>
            </w:pPr>
            <w:r w:rsidRPr="002B65E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0438BE15" w14:textId="77777777" w:rsidR="00F206CE" w:rsidRPr="006C6D21" w:rsidRDefault="00F206CE" w:rsidP="00AE0C8F">
            <w:pPr>
              <w:spacing w:after="0" w:line="240" w:lineRule="auto"/>
              <w:jc w:val="center"/>
              <w:rPr>
                <w:rFonts w:ascii="Times New Roman" w:hAnsi="Times New Roman"/>
                <w:sz w:val="24"/>
                <w:szCs w:val="24"/>
              </w:rPr>
            </w:pPr>
          </w:p>
        </w:tc>
        <w:tc>
          <w:tcPr>
            <w:tcW w:w="7522" w:type="dxa"/>
          </w:tcPr>
          <w:p w14:paraId="1266D98B" w14:textId="3E63D965" w:rsidR="00F206CE" w:rsidRDefault="00F206CE" w:rsidP="00F34EBE">
            <w:pPr>
              <w:suppressAutoHyphens/>
              <w:spacing w:after="0" w:line="240" w:lineRule="auto"/>
              <w:jc w:val="both"/>
              <w:rPr>
                <w:rFonts w:ascii="Times New Roman" w:hAnsi="Times New Roman"/>
                <w:sz w:val="24"/>
                <w:szCs w:val="24"/>
              </w:rPr>
            </w:pPr>
            <w:r>
              <w:rPr>
                <w:rFonts w:ascii="Times New Roman" w:hAnsi="Times New Roman"/>
                <w:b/>
                <w:bCs/>
                <w:spacing w:val="-4"/>
                <w:sz w:val="24"/>
                <w:szCs w:val="24"/>
              </w:rPr>
              <w:t>Уметь</w:t>
            </w:r>
            <w:r w:rsidRPr="00F34EBE">
              <w:rPr>
                <w:rFonts w:ascii="Times New Roman" w:hAnsi="Times New Roman"/>
                <w:sz w:val="24"/>
                <w:szCs w:val="24"/>
              </w:rPr>
              <w:t xml:space="preserve"> критически анализировать для решения познавательной задачи аутентичные исторические исто</w:t>
            </w:r>
            <w:r>
              <w:rPr>
                <w:rFonts w:ascii="Times New Roman" w:hAnsi="Times New Roman"/>
                <w:sz w:val="24"/>
                <w:szCs w:val="24"/>
              </w:rPr>
              <w:t xml:space="preserve">чники разных типов (письменные, вещественные, </w:t>
            </w:r>
            <w:r w:rsidRPr="00F34EBE">
              <w:rPr>
                <w:rFonts w:ascii="Times New Roman" w:hAnsi="Times New Roman"/>
                <w:sz w:val="24"/>
                <w:szCs w:val="24"/>
              </w:rPr>
              <w:t>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0FE0EACC" w14:textId="0EB47089" w:rsidR="00F206CE" w:rsidRPr="006C6D21" w:rsidRDefault="00F206CE" w:rsidP="00F34EBE">
            <w:pPr>
              <w:suppressAutoHyphens/>
              <w:spacing w:after="0" w:line="240" w:lineRule="auto"/>
              <w:jc w:val="both"/>
              <w:rPr>
                <w:rFonts w:ascii="Times New Roman" w:hAnsi="Times New Roman"/>
                <w:b/>
                <w:bCs/>
                <w:spacing w:val="-4"/>
                <w:sz w:val="24"/>
                <w:szCs w:val="24"/>
              </w:rPr>
            </w:pPr>
            <w:r w:rsidRPr="00F34EBE">
              <w:rPr>
                <w:rFonts w:ascii="Times New Roman" w:hAnsi="Times New Roman"/>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F206CE" w:rsidRPr="006C6D21" w14:paraId="07C51220" w14:textId="77777777" w:rsidTr="004F5CE5">
        <w:trPr>
          <w:cantSplit/>
          <w:trHeight w:val="3374"/>
          <w:jc w:val="center"/>
        </w:trPr>
        <w:tc>
          <w:tcPr>
            <w:tcW w:w="2923" w:type="dxa"/>
            <w:gridSpan w:val="2"/>
          </w:tcPr>
          <w:p w14:paraId="7622F814" w14:textId="4A1F54B9" w:rsidR="00F206CE" w:rsidRPr="007006C7" w:rsidRDefault="00F206CE" w:rsidP="002453F1">
            <w:pPr>
              <w:spacing w:after="0" w:line="240" w:lineRule="auto"/>
              <w:jc w:val="center"/>
              <w:rPr>
                <w:rFonts w:ascii="Times New Roman" w:hAnsi="Times New Roman"/>
                <w:b/>
                <w:sz w:val="24"/>
                <w:szCs w:val="24"/>
              </w:rPr>
            </w:pPr>
            <w:r w:rsidRPr="007006C7">
              <w:rPr>
                <w:rFonts w:ascii="Times New Roman" w:hAnsi="Times New Roman"/>
                <w:b/>
                <w:sz w:val="24"/>
                <w:szCs w:val="24"/>
              </w:rPr>
              <w:t>ОК 02.</w:t>
            </w:r>
          </w:p>
          <w:p w14:paraId="3F62B40E" w14:textId="612E269D" w:rsidR="00F206CE" w:rsidRDefault="00F206CE" w:rsidP="002453F1">
            <w:pPr>
              <w:spacing w:after="0" w:line="240" w:lineRule="auto"/>
              <w:jc w:val="center"/>
              <w:rPr>
                <w:rFonts w:ascii="Times New Roman" w:hAnsi="Times New Roman"/>
                <w:sz w:val="24"/>
                <w:szCs w:val="24"/>
              </w:rPr>
            </w:pPr>
            <w:r w:rsidRPr="007B468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E956BE4" w14:textId="77777777" w:rsidR="00F206CE" w:rsidRDefault="00F206CE" w:rsidP="002B65EA">
            <w:pPr>
              <w:spacing w:after="0" w:line="240" w:lineRule="auto"/>
              <w:jc w:val="center"/>
              <w:rPr>
                <w:rFonts w:ascii="Times New Roman" w:hAnsi="Times New Roman"/>
                <w:sz w:val="24"/>
                <w:szCs w:val="24"/>
              </w:rPr>
            </w:pPr>
          </w:p>
        </w:tc>
        <w:tc>
          <w:tcPr>
            <w:tcW w:w="7522" w:type="dxa"/>
          </w:tcPr>
          <w:p w14:paraId="1558B930" w14:textId="22AA4098" w:rsidR="00F206CE" w:rsidRPr="006C6D21" w:rsidRDefault="00F206CE" w:rsidP="00F34EBE">
            <w:pPr>
              <w:suppressAutoHyphens/>
              <w:spacing w:after="0" w:line="240" w:lineRule="auto"/>
              <w:jc w:val="both"/>
              <w:rPr>
                <w:rFonts w:ascii="Times New Roman" w:hAnsi="Times New Roman"/>
                <w:b/>
                <w:bCs/>
                <w:sz w:val="24"/>
                <w:szCs w:val="24"/>
              </w:rPr>
            </w:pPr>
            <w:r w:rsidRPr="00C566C8">
              <w:rPr>
                <w:rFonts w:ascii="Times New Roman" w:hAnsi="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w:t>
            </w:r>
            <w:r w:rsidR="00C566C8">
              <w:rPr>
                <w:rFonts w:ascii="Times New Roman" w:hAnsi="Times New Roman"/>
                <w:sz w:val="24"/>
                <w:szCs w:val="24"/>
              </w:rPr>
              <w:t>сточников при изучении  исторических событий.</w:t>
            </w:r>
          </w:p>
        </w:tc>
      </w:tr>
      <w:tr w:rsidR="00F206CE" w:rsidRPr="006C6D21" w14:paraId="16E29DB5" w14:textId="77777777" w:rsidTr="004F5CE5">
        <w:trPr>
          <w:cantSplit/>
          <w:trHeight w:val="1704"/>
          <w:jc w:val="center"/>
        </w:trPr>
        <w:tc>
          <w:tcPr>
            <w:tcW w:w="2923" w:type="dxa"/>
            <w:gridSpan w:val="2"/>
          </w:tcPr>
          <w:p w14:paraId="0F4993DF" w14:textId="77777777" w:rsidR="00F206CE" w:rsidRPr="007006C7" w:rsidRDefault="00F206CE" w:rsidP="002B65EA">
            <w:pPr>
              <w:spacing w:after="0" w:line="240" w:lineRule="auto"/>
              <w:jc w:val="center"/>
              <w:rPr>
                <w:rFonts w:ascii="Times New Roman" w:hAnsi="Times New Roman"/>
                <w:b/>
                <w:sz w:val="24"/>
                <w:szCs w:val="24"/>
              </w:rPr>
            </w:pPr>
            <w:r w:rsidRPr="007006C7">
              <w:rPr>
                <w:rFonts w:ascii="Times New Roman" w:hAnsi="Times New Roman"/>
                <w:b/>
                <w:sz w:val="24"/>
                <w:szCs w:val="24"/>
              </w:rPr>
              <w:t xml:space="preserve">ОК 03. </w:t>
            </w:r>
          </w:p>
          <w:p w14:paraId="303E3634" w14:textId="14BA9B72" w:rsidR="00F206CE" w:rsidRDefault="00F206CE" w:rsidP="002B65EA">
            <w:pPr>
              <w:spacing w:after="0" w:line="240" w:lineRule="auto"/>
              <w:jc w:val="center"/>
              <w:rPr>
                <w:rFonts w:ascii="Times New Roman" w:hAnsi="Times New Roman"/>
                <w:sz w:val="24"/>
                <w:szCs w:val="24"/>
              </w:rPr>
            </w:pPr>
            <w:r w:rsidRPr="00080D1B">
              <w:rPr>
                <w:rFonts w:ascii="Times New Roman" w:hAnsi="Times New Roman"/>
                <w:sz w:val="24"/>
                <w:szCs w:val="24"/>
              </w:rPr>
              <w:t>Планировать и реализовывать собственное профессиональное и личностное развитие</w:t>
            </w:r>
          </w:p>
        </w:tc>
        <w:tc>
          <w:tcPr>
            <w:tcW w:w="7522" w:type="dxa"/>
          </w:tcPr>
          <w:p w14:paraId="5DB2292D" w14:textId="2A262DAE" w:rsidR="00F206CE" w:rsidRPr="006C6D21" w:rsidRDefault="00F206CE" w:rsidP="00080D1B">
            <w:pPr>
              <w:suppressAutoHyphens/>
              <w:spacing w:after="0" w:line="240" w:lineRule="auto"/>
              <w:jc w:val="both"/>
              <w:rPr>
                <w:rFonts w:ascii="Times New Roman" w:hAnsi="Times New Roman"/>
                <w:b/>
                <w:bCs/>
                <w:sz w:val="24"/>
                <w:szCs w:val="24"/>
              </w:rPr>
            </w:pPr>
            <w:r w:rsidRPr="006C6D21">
              <w:rPr>
                <w:rFonts w:ascii="Times New Roman" w:hAnsi="Times New Roman"/>
                <w:b/>
                <w:bCs/>
                <w:spacing w:val="-4"/>
                <w:sz w:val="24"/>
                <w:szCs w:val="24"/>
              </w:rPr>
              <w:t>Умения:</w:t>
            </w:r>
            <w:r>
              <w:t xml:space="preserve"> </w:t>
            </w:r>
            <w:r w:rsidRPr="00CF1573">
              <w:rPr>
                <w:rFonts w:ascii="Times New Roman" w:hAnsi="Times New Roman"/>
                <w:bCs/>
                <w:spacing w:val="-4"/>
                <w:sz w:val="24"/>
                <w:szCs w:val="24"/>
              </w:rPr>
              <w:t>самостоятельно осуществл</w:t>
            </w:r>
            <w:r>
              <w:rPr>
                <w:rFonts w:ascii="Times New Roman" w:hAnsi="Times New Roman"/>
                <w:bCs/>
                <w:spacing w:val="-4"/>
                <w:sz w:val="24"/>
                <w:szCs w:val="24"/>
              </w:rPr>
              <w:t>ять познавательную деятельность в области истории России и зарубежных стран</w:t>
            </w:r>
            <w:r w:rsidRPr="00F34EBE">
              <w:rPr>
                <w:rFonts w:ascii="Times New Roman" w:hAnsi="Times New Roman"/>
                <w:bCs/>
                <w:spacing w:val="-4"/>
                <w:sz w:val="24"/>
                <w:szCs w:val="24"/>
              </w:rPr>
              <w:t xml:space="preserve"> </w:t>
            </w:r>
            <w:r>
              <w:rPr>
                <w:rFonts w:ascii="Times New Roman" w:hAnsi="Times New Roman"/>
                <w:bCs/>
                <w:spacing w:val="-4"/>
                <w:sz w:val="24"/>
                <w:szCs w:val="24"/>
              </w:rPr>
              <w:t>ХХ – начала XXI в.,</w:t>
            </w:r>
            <w:r w:rsidRPr="00CF1573">
              <w:rPr>
                <w:rFonts w:ascii="Times New Roman" w:hAnsi="Times New Roman"/>
                <w:bCs/>
                <w:spacing w:val="-4"/>
                <w:sz w:val="24"/>
                <w:szCs w:val="24"/>
              </w:rPr>
              <w:t xml:space="preserve"> выявлять проблемы, ставить и формулировать собственные задачи в образовательной деятельности и жизненных ситуациях; уметь оценивать риски и своевременно принимать решения по их снижению.</w:t>
            </w:r>
          </w:p>
        </w:tc>
      </w:tr>
      <w:tr w:rsidR="00F206CE" w:rsidRPr="006C6D21" w14:paraId="4C77FED8" w14:textId="77777777" w:rsidTr="004F5CE5">
        <w:trPr>
          <w:cantSplit/>
          <w:trHeight w:val="1813"/>
          <w:jc w:val="center"/>
        </w:trPr>
        <w:tc>
          <w:tcPr>
            <w:tcW w:w="2923" w:type="dxa"/>
            <w:gridSpan w:val="2"/>
          </w:tcPr>
          <w:p w14:paraId="4FCB9077" w14:textId="77777777" w:rsidR="00F206CE" w:rsidRPr="007006C7" w:rsidRDefault="00F206CE" w:rsidP="00AE0C8F">
            <w:pPr>
              <w:spacing w:after="0" w:line="240" w:lineRule="auto"/>
              <w:jc w:val="center"/>
              <w:rPr>
                <w:rFonts w:ascii="Times New Roman" w:hAnsi="Times New Roman"/>
                <w:b/>
                <w:sz w:val="24"/>
                <w:szCs w:val="24"/>
              </w:rPr>
            </w:pPr>
            <w:r w:rsidRPr="007006C7">
              <w:rPr>
                <w:rFonts w:ascii="Times New Roman" w:hAnsi="Times New Roman"/>
                <w:b/>
                <w:sz w:val="24"/>
                <w:szCs w:val="24"/>
              </w:rPr>
              <w:lastRenderedPageBreak/>
              <w:t>ОК 04</w:t>
            </w:r>
          </w:p>
          <w:p w14:paraId="4F72146C" w14:textId="77777777" w:rsidR="00F206CE" w:rsidRPr="006C6D21" w:rsidRDefault="00F206CE" w:rsidP="00AE0C8F">
            <w:pPr>
              <w:suppressAutoHyphens/>
              <w:spacing w:after="0" w:line="240" w:lineRule="auto"/>
              <w:jc w:val="center"/>
              <w:rPr>
                <w:rFonts w:ascii="Times New Roman" w:hAnsi="Times New Roman"/>
                <w:sz w:val="24"/>
                <w:szCs w:val="24"/>
              </w:rPr>
            </w:pPr>
            <w:r w:rsidRPr="006C6D21">
              <w:rPr>
                <w:rFonts w:ascii="Times New Roman" w:hAnsi="Times New Roman"/>
                <w:sz w:val="24"/>
                <w:szCs w:val="24"/>
              </w:rPr>
              <w:t>Эффективно взаимодействовать и работать в коллективе и команде</w:t>
            </w:r>
          </w:p>
        </w:tc>
        <w:tc>
          <w:tcPr>
            <w:tcW w:w="7522" w:type="dxa"/>
          </w:tcPr>
          <w:p w14:paraId="67322C62" w14:textId="77777777" w:rsidR="00F206CE" w:rsidRPr="002D5151" w:rsidRDefault="00F206CE" w:rsidP="00AE0C8F">
            <w:pPr>
              <w:suppressAutoHyphens/>
              <w:spacing w:after="0" w:line="240" w:lineRule="auto"/>
              <w:jc w:val="both"/>
              <w:rPr>
                <w:rFonts w:ascii="Times New Roman" w:hAnsi="Times New Roman"/>
                <w:bCs/>
                <w:spacing w:val="-4"/>
                <w:szCs w:val="24"/>
              </w:rPr>
            </w:pPr>
            <w:r w:rsidRPr="002D5151">
              <w:rPr>
                <w:rFonts w:ascii="Times New Roman" w:hAnsi="Times New Roman"/>
                <w:b/>
                <w:bCs/>
                <w:spacing w:val="-4"/>
                <w:szCs w:val="24"/>
              </w:rPr>
              <w:t xml:space="preserve">Умения: </w:t>
            </w:r>
            <w:r w:rsidRPr="002D5151">
              <w:rPr>
                <w:rFonts w:ascii="Times New Roman" w:hAnsi="Times New Roman"/>
                <w:bCs/>
                <w:spacing w:val="-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sidRPr="002D5151">
              <w:t xml:space="preserve"> </w:t>
            </w:r>
            <w:r w:rsidRPr="002D5151">
              <w:rPr>
                <w:rFonts w:ascii="Times New Roman" w:hAnsi="Times New Roman"/>
                <w:bCs/>
                <w:spacing w:val="-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6686625A" w14:textId="60123A5E" w:rsidR="00C566C8" w:rsidRPr="002D5151" w:rsidRDefault="00C566C8" w:rsidP="00AE0C8F">
            <w:pPr>
              <w:suppressAutoHyphens/>
              <w:spacing w:after="0" w:line="240" w:lineRule="auto"/>
              <w:jc w:val="both"/>
              <w:rPr>
                <w:rFonts w:ascii="Times New Roman" w:hAnsi="Times New Roman"/>
                <w:b/>
                <w:spacing w:val="-4"/>
                <w:szCs w:val="24"/>
              </w:rPr>
            </w:pPr>
            <w:r w:rsidRPr="002D5151">
              <w:rPr>
                <w:rFonts w:ascii="Times New Roman" w:hAnsi="Times New Roman"/>
                <w:bCs/>
                <w:spacing w:val="-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C566C8" w:rsidRPr="006C6D21" w14:paraId="593613D4" w14:textId="77777777" w:rsidTr="004F5CE5">
        <w:trPr>
          <w:cantSplit/>
          <w:trHeight w:val="3459"/>
          <w:jc w:val="center"/>
        </w:trPr>
        <w:tc>
          <w:tcPr>
            <w:tcW w:w="2923" w:type="dxa"/>
            <w:gridSpan w:val="2"/>
          </w:tcPr>
          <w:p w14:paraId="6FA77D05" w14:textId="77777777" w:rsidR="00C566C8" w:rsidRPr="007006C7" w:rsidRDefault="00C566C8" w:rsidP="00AE0C8F">
            <w:pPr>
              <w:spacing w:after="0" w:line="240" w:lineRule="auto"/>
              <w:jc w:val="center"/>
              <w:rPr>
                <w:rFonts w:ascii="Times New Roman" w:hAnsi="Times New Roman"/>
                <w:b/>
                <w:sz w:val="24"/>
                <w:szCs w:val="24"/>
              </w:rPr>
            </w:pPr>
            <w:r w:rsidRPr="007006C7">
              <w:rPr>
                <w:rFonts w:ascii="Times New Roman" w:hAnsi="Times New Roman"/>
                <w:b/>
                <w:sz w:val="24"/>
                <w:szCs w:val="24"/>
              </w:rPr>
              <w:t>ОК 05</w:t>
            </w:r>
          </w:p>
          <w:p w14:paraId="07742AF8" w14:textId="77777777" w:rsidR="00C566C8" w:rsidRPr="006C6D21" w:rsidRDefault="00C566C8" w:rsidP="00AE0C8F">
            <w:pPr>
              <w:suppressAutoHyphens/>
              <w:spacing w:after="0" w:line="240" w:lineRule="auto"/>
              <w:jc w:val="center"/>
              <w:rPr>
                <w:rFonts w:ascii="Times New Roman" w:hAnsi="Times New Roman"/>
                <w:sz w:val="24"/>
                <w:szCs w:val="24"/>
              </w:rPr>
            </w:pPr>
            <w:r w:rsidRPr="006C6D21">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522" w:type="dxa"/>
          </w:tcPr>
          <w:p w14:paraId="0EA13334" w14:textId="14AC0DCA" w:rsidR="00C566C8" w:rsidRPr="002D5151" w:rsidRDefault="00C566C8" w:rsidP="00C566C8">
            <w:pPr>
              <w:suppressAutoHyphens/>
              <w:spacing w:after="0" w:line="240" w:lineRule="auto"/>
              <w:jc w:val="both"/>
              <w:rPr>
                <w:rFonts w:ascii="Times New Roman" w:hAnsi="Times New Roman"/>
                <w:b/>
                <w:szCs w:val="24"/>
              </w:rPr>
            </w:pPr>
            <w:r w:rsidRPr="002D5151">
              <w:rPr>
                <w:rFonts w:ascii="Times New Roman" w:hAnsi="Times New Roman"/>
                <w:b/>
                <w:bCs/>
                <w:szCs w:val="24"/>
              </w:rPr>
              <w:t>Уметь</w:t>
            </w:r>
            <w:r w:rsidRPr="002D5151">
              <w:t xml:space="preserve"> </w:t>
            </w:r>
            <w:r w:rsidRPr="002D5151">
              <w:rPr>
                <w:rFonts w:ascii="Times New Roman" w:hAnsi="Times New Roman"/>
                <w:bCs/>
                <w:spacing w:val="-4"/>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C566C8" w:rsidRPr="008B42A8" w14:paraId="4EACEDC3" w14:textId="77777777" w:rsidTr="004F5CE5">
        <w:trPr>
          <w:cantSplit/>
          <w:trHeight w:val="1974"/>
          <w:jc w:val="center"/>
        </w:trPr>
        <w:tc>
          <w:tcPr>
            <w:tcW w:w="2923" w:type="dxa"/>
            <w:gridSpan w:val="2"/>
          </w:tcPr>
          <w:p w14:paraId="07EC787F" w14:textId="22A48AAA" w:rsidR="00C566C8" w:rsidRPr="007006C7" w:rsidRDefault="00C566C8" w:rsidP="008B42A8">
            <w:pPr>
              <w:suppressAutoHyphens/>
              <w:spacing w:after="0" w:line="240" w:lineRule="auto"/>
              <w:jc w:val="both"/>
              <w:rPr>
                <w:rFonts w:ascii="Times New Roman" w:hAnsi="Times New Roman"/>
                <w:b/>
                <w:bCs/>
                <w:spacing w:val="-4"/>
                <w:sz w:val="24"/>
                <w:szCs w:val="24"/>
              </w:rPr>
            </w:pPr>
            <w:r w:rsidRPr="007006C7">
              <w:rPr>
                <w:rFonts w:ascii="Times New Roman" w:hAnsi="Times New Roman"/>
                <w:b/>
                <w:bCs/>
                <w:spacing w:val="-4"/>
                <w:sz w:val="24"/>
                <w:szCs w:val="24"/>
              </w:rPr>
              <w:t xml:space="preserve">ОК 06 </w:t>
            </w:r>
          </w:p>
          <w:p w14:paraId="29EAF645" w14:textId="15D75B7C" w:rsidR="00C566C8" w:rsidRPr="008B42A8" w:rsidRDefault="00C566C8" w:rsidP="008B42A8">
            <w:pPr>
              <w:suppressAutoHyphens/>
              <w:spacing w:after="0" w:line="240" w:lineRule="auto"/>
              <w:jc w:val="both"/>
              <w:rPr>
                <w:rFonts w:ascii="Times New Roman" w:hAnsi="Times New Roman"/>
                <w:bCs/>
                <w:spacing w:val="-4"/>
                <w:sz w:val="24"/>
                <w:szCs w:val="24"/>
              </w:rPr>
            </w:pPr>
            <w:r w:rsidRPr="008B42A8">
              <w:rPr>
                <w:rFonts w:ascii="Times New Roman" w:hAnsi="Times New Roman"/>
                <w:bCs/>
                <w:spacing w:val="-4"/>
                <w:sz w:val="24"/>
                <w:szCs w:val="24"/>
              </w:rPr>
              <w:t>Проявлять гражданско-патриотическую позицию</w:t>
            </w:r>
          </w:p>
        </w:tc>
        <w:tc>
          <w:tcPr>
            <w:tcW w:w="7522" w:type="dxa"/>
          </w:tcPr>
          <w:p w14:paraId="35F68DDB" w14:textId="55F22AFA" w:rsidR="00C566C8" w:rsidRPr="008B42A8" w:rsidRDefault="00C566C8" w:rsidP="00476E38">
            <w:pPr>
              <w:suppressAutoHyphens/>
              <w:spacing w:after="0" w:line="240" w:lineRule="auto"/>
              <w:jc w:val="both"/>
              <w:rPr>
                <w:rFonts w:ascii="Times New Roman" w:hAnsi="Times New Roman"/>
                <w:bCs/>
                <w:spacing w:val="-4"/>
                <w:sz w:val="24"/>
                <w:szCs w:val="24"/>
              </w:rPr>
            </w:pPr>
            <w:r w:rsidRPr="00C566C8">
              <w:rPr>
                <w:rFonts w:ascii="Times New Roman" w:hAnsi="Times New Roman"/>
                <w:bCs/>
                <w:spacing w:val="-4"/>
                <w:sz w:val="24"/>
                <w:szCs w:val="24"/>
              </w:rPr>
              <w:t xml:space="preserve">- </w:t>
            </w:r>
            <w:r w:rsidRPr="002D5151">
              <w:rPr>
                <w:rFonts w:ascii="Times New Roman" w:hAnsi="Times New Roman"/>
                <w:bCs/>
                <w:spacing w:val="-4"/>
                <w:szCs w:val="24"/>
              </w:rPr>
              <w:t>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w:t>
            </w:r>
            <w:r w:rsidR="00FE4DFA" w:rsidRPr="002D5151">
              <w:rPr>
                <w:rFonts w:ascii="Times New Roman" w:hAnsi="Times New Roman"/>
                <w:bCs/>
                <w:spacing w:val="-4"/>
                <w:szCs w:val="24"/>
              </w:rPr>
              <w:t>еволюции, Гражданской войны, НЭП</w:t>
            </w:r>
            <w:r w:rsidRPr="002D5151">
              <w:rPr>
                <w:rFonts w:ascii="Times New Roman" w:hAnsi="Times New Roman"/>
                <w:bCs/>
                <w:spacing w:val="-4"/>
                <w:szCs w:val="24"/>
              </w:rPr>
              <w:t>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w:t>
            </w:r>
            <w:r w:rsidR="008B42A8" w:rsidRPr="002D5151">
              <w:rPr>
                <w:rFonts w:ascii="Times New Roman" w:hAnsi="Times New Roman"/>
                <w:bCs/>
                <w:spacing w:val="-4"/>
                <w:szCs w:val="24"/>
              </w:rPr>
              <w:t xml:space="preserve">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bl>
    <w:p w14:paraId="4BE2FA03" w14:textId="0147EC72" w:rsidR="004E69DC" w:rsidRDefault="004E69DC" w:rsidP="008B42A8">
      <w:pPr>
        <w:suppressAutoHyphens/>
        <w:spacing w:after="0" w:line="240" w:lineRule="auto"/>
        <w:jc w:val="both"/>
        <w:rPr>
          <w:rFonts w:ascii="Times New Roman" w:hAnsi="Times New Roman"/>
          <w:bCs/>
          <w:spacing w:val="-4"/>
          <w:sz w:val="24"/>
          <w:szCs w:val="24"/>
        </w:rPr>
      </w:pPr>
    </w:p>
    <w:p w14:paraId="3F468364" w14:textId="77777777" w:rsidR="004E69DC" w:rsidRDefault="004E69DC">
      <w:pPr>
        <w:spacing w:after="160" w:line="259" w:lineRule="auto"/>
        <w:rPr>
          <w:rFonts w:ascii="Times New Roman" w:hAnsi="Times New Roman"/>
          <w:bCs/>
          <w:spacing w:val="-4"/>
          <w:sz w:val="24"/>
          <w:szCs w:val="24"/>
        </w:rPr>
      </w:pPr>
      <w:r>
        <w:rPr>
          <w:rFonts w:ascii="Times New Roman" w:hAnsi="Times New Roman"/>
          <w:bCs/>
          <w:spacing w:val="-4"/>
          <w:sz w:val="24"/>
          <w:szCs w:val="24"/>
        </w:rPr>
        <w:br w:type="page"/>
      </w:r>
    </w:p>
    <w:p w14:paraId="56868277" w14:textId="77777777" w:rsidR="009679DE" w:rsidRPr="008B42A8" w:rsidRDefault="009679DE" w:rsidP="008B42A8">
      <w:pPr>
        <w:suppressAutoHyphens/>
        <w:spacing w:after="0" w:line="240" w:lineRule="auto"/>
        <w:jc w:val="both"/>
        <w:rPr>
          <w:rFonts w:ascii="Times New Roman" w:hAnsi="Times New Roman"/>
          <w:bCs/>
          <w:spacing w:val="-4"/>
          <w:sz w:val="24"/>
          <w:szCs w:val="24"/>
        </w:rPr>
      </w:pPr>
    </w:p>
    <w:p w14:paraId="37DC6D79" w14:textId="77777777" w:rsidR="00D74252" w:rsidRDefault="00D74252" w:rsidP="00D536FE">
      <w:pPr>
        <w:tabs>
          <w:tab w:val="left" w:pos="5325"/>
        </w:tabs>
        <w:spacing w:before="120" w:after="120" w:line="240" w:lineRule="auto"/>
        <w:jc w:val="center"/>
        <w:rPr>
          <w:rFonts w:ascii="Times New Roman" w:hAnsi="Times New Roman" w:cs="Times New Roman"/>
          <w:b/>
          <w:bCs/>
          <w:sz w:val="24"/>
          <w:szCs w:val="24"/>
        </w:rPr>
      </w:pPr>
      <w:r w:rsidRPr="003101D1">
        <w:rPr>
          <w:rFonts w:ascii="Times New Roman" w:hAnsi="Times New Roman" w:cs="Times New Roman"/>
          <w:b/>
          <w:sz w:val="24"/>
          <w:szCs w:val="24"/>
        </w:rPr>
        <w:t xml:space="preserve">2 </w:t>
      </w:r>
      <w:r w:rsidRPr="003101D1">
        <w:rPr>
          <w:rFonts w:ascii="Times New Roman" w:hAnsi="Times New Roman" w:cs="Times New Roman"/>
          <w:b/>
          <w:bCs/>
          <w:sz w:val="24"/>
          <w:szCs w:val="24"/>
        </w:rPr>
        <w:t>СТРУКТУРА И СОДЕРЖАНИЕ ОБЩЕОБРАЗОВАТЕЛЬНОЙ ДИСЦИПЛИНЫ</w:t>
      </w:r>
    </w:p>
    <w:p w14:paraId="03927686" w14:textId="069C06F8" w:rsidR="00F2082F"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Общеобразовате</w:t>
      </w:r>
      <w:r w:rsidR="008D5467">
        <w:rPr>
          <w:rFonts w:ascii="Times New Roman" w:hAnsi="Times New Roman"/>
          <w:sz w:val="24"/>
          <w:szCs w:val="24"/>
        </w:rPr>
        <w:t>льная дисциплина «История</w:t>
      </w:r>
      <w:r w:rsidRPr="00D536FE">
        <w:rPr>
          <w:rFonts w:ascii="Times New Roman" w:hAnsi="Times New Roman"/>
          <w:sz w:val="24"/>
          <w:szCs w:val="24"/>
        </w:rPr>
        <w:t xml:space="preserve">» включает основы нескольких </w:t>
      </w:r>
      <w:r w:rsidR="004F5CE5">
        <w:rPr>
          <w:rFonts w:ascii="Times New Roman" w:hAnsi="Times New Roman"/>
          <w:sz w:val="24"/>
          <w:szCs w:val="24"/>
        </w:rPr>
        <w:t>исторических  дисциплин</w:t>
      </w:r>
      <w:r w:rsidRPr="00D536FE">
        <w:rPr>
          <w:rFonts w:ascii="Times New Roman" w:hAnsi="Times New Roman"/>
          <w:sz w:val="24"/>
          <w:szCs w:val="24"/>
        </w:rPr>
        <w:t xml:space="preserve">: </w:t>
      </w:r>
      <w:r w:rsidR="008D5467">
        <w:rPr>
          <w:rFonts w:ascii="Times New Roman" w:hAnsi="Times New Roman"/>
          <w:sz w:val="24"/>
          <w:szCs w:val="24"/>
        </w:rPr>
        <w:t>Всеобщая История 1914- 1945 годы, Всеобщая История 1945 -2023годы, История России 1914- 1945 годы, История России</w:t>
      </w:r>
      <w:r w:rsidR="00FE4DFA">
        <w:rPr>
          <w:rFonts w:ascii="Times New Roman" w:hAnsi="Times New Roman"/>
          <w:sz w:val="24"/>
          <w:szCs w:val="24"/>
        </w:rPr>
        <w:t xml:space="preserve"> 1945 -2023 годы; </w:t>
      </w:r>
    </w:p>
    <w:p w14:paraId="1587C2AA" w14:textId="24D996F2" w:rsidR="00D536FE" w:rsidRPr="002D5151" w:rsidRDefault="00D536FE" w:rsidP="008D5467">
      <w:pPr>
        <w:tabs>
          <w:tab w:val="left" w:pos="5325"/>
        </w:tabs>
        <w:spacing w:after="0"/>
        <w:ind w:left="-567"/>
        <w:jc w:val="both"/>
        <w:rPr>
          <w:rFonts w:ascii="Times New Roman" w:hAnsi="Times New Roman"/>
          <w:i/>
          <w:sz w:val="24"/>
          <w:szCs w:val="24"/>
        </w:rPr>
      </w:pPr>
      <w:r w:rsidRPr="00D536FE">
        <w:rPr>
          <w:rFonts w:ascii="Times New Roman" w:hAnsi="Times New Roman"/>
          <w:sz w:val="24"/>
          <w:szCs w:val="24"/>
        </w:rPr>
        <w:t xml:space="preserve">В структуре содержания дисциплины </w:t>
      </w:r>
      <w:r w:rsidRPr="008D5467">
        <w:rPr>
          <w:rFonts w:ascii="Times New Roman" w:hAnsi="Times New Roman"/>
          <w:sz w:val="24"/>
          <w:szCs w:val="24"/>
        </w:rPr>
        <w:t xml:space="preserve">выделяются </w:t>
      </w:r>
      <w:r w:rsidRPr="002D5151">
        <w:rPr>
          <w:rFonts w:ascii="Times New Roman" w:hAnsi="Times New Roman"/>
          <w:i/>
          <w:sz w:val="24"/>
          <w:szCs w:val="24"/>
        </w:rPr>
        <w:t>шесть содержательных разделов:</w:t>
      </w:r>
    </w:p>
    <w:p w14:paraId="63BA3724" w14:textId="000F99A6" w:rsidR="00D536FE" w:rsidRPr="00D536FE" w:rsidRDefault="00847F8F" w:rsidP="00D536FE">
      <w:pPr>
        <w:tabs>
          <w:tab w:val="left" w:pos="5325"/>
        </w:tabs>
        <w:spacing w:after="0" w:line="240" w:lineRule="auto"/>
        <w:ind w:left="-567"/>
        <w:jc w:val="both"/>
        <w:rPr>
          <w:rFonts w:ascii="Times New Roman" w:hAnsi="Times New Roman"/>
          <w:sz w:val="24"/>
          <w:szCs w:val="24"/>
        </w:rPr>
      </w:pPr>
      <w:r>
        <w:rPr>
          <w:rFonts w:ascii="Times New Roman" w:hAnsi="Times New Roman"/>
          <w:sz w:val="24"/>
          <w:szCs w:val="24"/>
        </w:rPr>
        <w:t>Раздел 1.</w:t>
      </w:r>
      <w:r w:rsidR="008D5467" w:rsidRPr="008D5467">
        <w:rPr>
          <w:rFonts w:ascii="Times New Roman" w:hAnsi="Times New Roman"/>
          <w:sz w:val="24"/>
          <w:szCs w:val="24"/>
        </w:rPr>
        <w:t xml:space="preserve">Россия </w:t>
      </w:r>
      <w:r w:rsidRPr="008D5467">
        <w:rPr>
          <w:rFonts w:ascii="Times New Roman" w:hAnsi="Times New Roman"/>
          <w:sz w:val="24"/>
          <w:szCs w:val="24"/>
        </w:rPr>
        <w:t>и мир в годы Первой мировой войны и Первая мировая война и послевоенный кризис Великой Российской революции (1914-1922)</w:t>
      </w:r>
    </w:p>
    <w:p w14:paraId="005CE969" w14:textId="762F21A1"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2. </w:t>
      </w:r>
      <w:r w:rsidR="00847F8F" w:rsidRPr="008D5467">
        <w:rPr>
          <w:rFonts w:ascii="Times New Roman" w:hAnsi="Times New Roman"/>
          <w:sz w:val="24"/>
          <w:szCs w:val="24"/>
        </w:rPr>
        <w:t>Советский Союз в 1920-1930-е годы</w:t>
      </w:r>
    </w:p>
    <w:p w14:paraId="429B87AE" w14:textId="477AD75B" w:rsidR="00847F8F"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3. </w:t>
      </w:r>
      <w:r w:rsidR="00847F8F" w:rsidRPr="008D5467">
        <w:rPr>
          <w:rFonts w:ascii="Times New Roman" w:hAnsi="Times New Roman"/>
          <w:sz w:val="24"/>
          <w:szCs w:val="24"/>
        </w:rPr>
        <w:t>Вторая мировая война: причины, состав участников, основные этапы и события, итоги. Великая Отечественная война. 1941-1945 годы</w:t>
      </w:r>
    </w:p>
    <w:p w14:paraId="5DF52CE7" w14:textId="749875EB" w:rsidR="00D536FE" w:rsidRPr="00D536FE" w:rsidRDefault="008D5467" w:rsidP="00D536FE">
      <w:pPr>
        <w:tabs>
          <w:tab w:val="left" w:pos="5325"/>
        </w:tabs>
        <w:spacing w:after="0" w:line="240" w:lineRule="auto"/>
        <w:ind w:left="-567"/>
        <w:jc w:val="both"/>
        <w:rPr>
          <w:rFonts w:ascii="Times New Roman" w:hAnsi="Times New Roman"/>
          <w:sz w:val="24"/>
          <w:szCs w:val="24"/>
        </w:rPr>
      </w:pPr>
      <w:r>
        <w:rPr>
          <w:rFonts w:ascii="Times New Roman" w:hAnsi="Times New Roman"/>
          <w:sz w:val="24"/>
          <w:szCs w:val="24"/>
        </w:rPr>
        <w:t xml:space="preserve">Раздел 4. </w:t>
      </w:r>
      <w:r w:rsidRPr="008D5467">
        <w:rPr>
          <w:rFonts w:ascii="Times New Roman" w:hAnsi="Times New Roman"/>
          <w:sz w:val="24"/>
          <w:szCs w:val="24"/>
        </w:rPr>
        <w:t>Мир во второй половине XX – начале XXI в.</w:t>
      </w:r>
      <w:r w:rsidR="00D536FE" w:rsidRPr="00D536FE">
        <w:rPr>
          <w:rFonts w:ascii="Times New Roman" w:hAnsi="Times New Roman"/>
          <w:sz w:val="24"/>
          <w:szCs w:val="24"/>
        </w:rPr>
        <w:t xml:space="preserve"> </w:t>
      </w:r>
    </w:p>
    <w:p w14:paraId="2235E957" w14:textId="2BCC6C92"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Раздел 5.</w:t>
      </w:r>
      <w:r w:rsidR="008D5467">
        <w:rPr>
          <w:rFonts w:ascii="Times New Roman" w:hAnsi="Times New Roman"/>
          <w:sz w:val="24"/>
          <w:szCs w:val="24"/>
        </w:rPr>
        <w:t xml:space="preserve"> </w:t>
      </w:r>
      <w:r w:rsidR="008D5467" w:rsidRPr="008D5467">
        <w:rPr>
          <w:rFonts w:ascii="Times New Roman" w:hAnsi="Times New Roman"/>
          <w:sz w:val="24"/>
          <w:szCs w:val="24"/>
        </w:rPr>
        <w:t>СССР в 1945-1991 годы. Послевоенный мир</w:t>
      </w:r>
    </w:p>
    <w:p w14:paraId="4899713A" w14:textId="01A27BE2" w:rsidR="00D536FE" w:rsidRPr="00D536FE" w:rsidRDefault="00D536FE" w:rsidP="00D536FE">
      <w:pPr>
        <w:tabs>
          <w:tab w:val="left" w:pos="5325"/>
        </w:tabs>
        <w:spacing w:after="0" w:line="240" w:lineRule="auto"/>
        <w:ind w:left="-567"/>
        <w:jc w:val="both"/>
        <w:rPr>
          <w:rFonts w:ascii="Times New Roman" w:hAnsi="Times New Roman"/>
          <w:sz w:val="24"/>
          <w:szCs w:val="24"/>
        </w:rPr>
      </w:pPr>
      <w:r w:rsidRPr="00D536FE">
        <w:rPr>
          <w:rFonts w:ascii="Times New Roman" w:hAnsi="Times New Roman"/>
          <w:sz w:val="24"/>
          <w:szCs w:val="24"/>
        </w:rPr>
        <w:t xml:space="preserve">Раздел 6. </w:t>
      </w:r>
      <w:r w:rsidR="008D5467" w:rsidRPr="008D5467">
        <w:rPr>
          <w:rFonts w:ascii="Times New Roman" w:hAnsi="Times New Roman"/>
          <w:sz w:val="24"/>
          <w:szCs w:val="24"/>
        </w:rPr>
        <w:t>Российская Федерация в 1992 – начале 2020-х гг.</w:t>
      </w:r>
      <w:r w:rsidR="008D5467" w:rsidRPr="00D536FE">
        <w:rPr>
          <w:rFonts w:ascii="Times New Roman" w:hAnsi="Times New Roman"/>
          <w:sz w:val="24"/>
          <w:szCs w:val="24"/>
        </w:rPr>
        <w:t xml:space="preserve"> </w:t>
      </w:r>
    </w:p>
    <w:p w14:paraId="1E608597" w14:textId="77777777" w:rsidR="00D74252" w:rsidRPr="00D536FE" w:rsidRDefault="00D74252" w:rsidP="00D536FE">
      <w:pPr>
        <w:tabs>
          <w:tab w:val="left" w:pos="5325"/>
        </w:tabs>
        <w:spacing w:after="0" w:line="240" w:lineRule="auto"/>
        <w:ind w:left="-567"/>
        <w:rPr>
          <w:rFonts w:ascii="Times New Roman" w:hAnsi="Times New Roman"/>
          <w:sz w:val="24"/>
          <w:szCs w:val="24"/>
        </w:rPr>
      </w:pPr>
    </w:p>
    <w:p w14:paraId="77F1A208" w14:textId="77777777" w:rsidR="00D74252" w:rsidRPr="003101D1" w:rsidRDefault="00D74252" w:rsidP="00D74252">
      <w:pPr>
        <w:tabs>
          <w:tab w:val="left" w:pos="5325"/>
        </w:tabs>
        <w:spacing w:line="240" w:lineRule="auto"/>
        <w:rPr>
          <w:rFonts w:ascii="Times New Roman" w:hAnsi="Times New Roman" w:cs="Times New Roman"/>
          <w:b/>
          <w:bCs/>
          <w:sz w:val="24"/>
          <w:szCs w:val="24"/>
        </w:rPr>
      </w:pPr>
      <w:r w:rsidRPr="003101D1">
        <w:rPr>
          <w:rFonts w:ascii="Times New Roman" w:hAnsi="Times New Roman" w:cs="Times New Roman"/>
          <w:b/>
          <w:bCs/>
          <w:sz w:val="24"/>
          <w:szCs w:val="24"/>
        </w:rPr>
        <w:t>2.1 Объем дисциплины и виды учебной работы</w:t>
      </w:r>
    </w:p>
    <w:tbl>
      <w:tblPr>
        <w:tblW w:w="964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9"/>
        <w:gridCol w:w="1701"/>
      </w:tblGrid>
      <w:tr w:rsidR="00D74252" w:rsidRPr="003101D1" w14:paraId="2706D515" w14:textId="77777777" w:rsidTr="00D31C53">
        <w:trPr>
          <w:trHeight w:val="472"/>
        </w:trPr>
        <w:tc>
          <w:tcPr>
            <w:tcW w:w="7939" w:type="dxa"/>
          </w:tcPr>
          <w:p w14:paraId="0BE2053F" w14:textId="77777777" w:rsidR="00D74252" w:rsidRPr="003101D1" w:rsidRDefault="00D74252" w:rsidP="00AE0C8F">
            <w:pPr>
              <w:spacing w:after="0" w:line="360" w:lineRule="auto"/>
              <w:jc w:val="center"/>
              <w:rPr>
                <w:rFonts w:ascii="Times New Roman" w:hAnsi="Times New Roman" w:cs="Times New Roman"/>
                <w:sz w:val="24"/>
                <w:szCs w:val="24"/>
              </w:rPr>
            </w:pPr>
            <w:r w:rsidRPr="003101D1">
              <w:rPr>
                <w:rFonts w:ascii="Times New Roman" w:hAnsi="Times New Roman" w:cs="Times New Roman"/>
                <w:b/>
                <w:bCs/>
                <w:sz w:val="24"/>
                <w:szCs w:val="24"/>
              </w:rPr>
              <w:t>Вид учебной работы</w:t>
            </w:r>
          </w:p>
        </w:tc>
        <w:tc>
          <w:tcPr>
            <w:tcW w:w="1701" w:type="dxa"/>
          </w:tcPr>
          <w:p w14:paraId="78EFEA92" w14:textId="77777777" w:rsidR="00D74252" w:rsidRPr="003101D1" w:rsidRDefault="00D74252" w:rsidP="00AE0C8F">
            <w:pPr>
              <w:spacing w:after="0" w:line="360" w:lineRule="auto"/>
              <w:jc w:val="both"/>
              <w:rPr>
                <w:rFonts w:ascii="Times New Roman" w:hAnsi="Times New Roman" w:cs="Times New Roman"/>
                <w:i/>
                <w:iCs/>
                <w:sz w:val="24"/>
                <w:szCs w:val="24"/>
              </w:rPr>
            </w:pPr>
            <w:r w:rsidRPr="003101D1">
              <w:rPr>
                <w:rFonts w:ascii="Times New Roman" w:hAnsi="Times New Roman" w:cs="Times New Roman"/>
                <w:b/>
                <w:bCs/>
                <w:iCs/>
                <w:sz w:val="24"/>
                <w:szCs w:val="24"/>
              </w:rPr>
              <w:t>Объем часов</w:t>
            </w:r>
          </w:p>
        </w:tc>
      </w:tr>
      <w:tr w:rsidR="00D74252" w:rsidRPr="003101D1" w14:paraId="1C27B946" w14:textId="77777777" w:rsidTr="00D31C53">
        <w:trPr>
          <w:trHeight w:val="292"/>
        </w:trPr>
        <w:tc>
          <w:tcPr>
            <w:tcW w:w="7939" w:type="dxa"/>
          </w:tcPr>
          <w:p w14:paraId="4C294BCA" w14:textId="77777777" w:rsidR="00D74252" w:rsidRPr="003101D1" w:rsidRDefault="00D74252" w:rsidP="00AE0C8F">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Максимальная учебная нагрузка (всего)</w:t>
            </w:r>
          </w:p>
        </w:tc>
        <w:tc>
          <w:tcPr>
            <w:tcW w:w="1701" w:type="dxa"/>
          </w:tcPr>
          <w:p w14:paraId="674D50F5" w14:textId="0918FCBD" w:rsidR="00D74252" w:rsidRPr="003101D1" w:rsidRDefault="009F483A"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136</w:t>
            </w:r>
          </w:p>
        </w:tc>
      </w:tr>
      <w:tr w:rsidR="00D74252" w:rsidRPr="003101D1" w14:paraId="3DD241EC" w14:textId="77777777" w:rsidTr="00D31C53">
        <w:trPr>
          <w:trHeight w:val="421"/>
        </w:trPr>
        <w:tc>
          <w:tcPr>
            <w:tcW w:w="7939" w:type="dxa"/>
          </w:tcPr>
          <w:p w14:paraId="3AFB65FB"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b/>
                <w:bCs/>
                <w:sz w:val="24"/>
                <w:szCs w:val="24"/>
              </w:rPr>
              <w:t xml:space="preserve">Обязательная аудиторная учебная нагрузка (всего) </w:t>
            </w:r>
          </w:p>
        </w:tc>
        <w:tc>
          <w:tcPr>
            <w:tcW w:w="1701" w:type="dxa"/>
          </w:tcPr>
          <w:p w14:paraId="598426D3" w14:textId="31FF7F56" w:rsidR="00D74252" w:rsidRPr="003101D1" w:rsidRDefault="009F483A"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122</w:t>
            </w:r>
          </w:p>
        </w:tc>
      </w:tr>
      <w:tr w:rsidR="00D74252" w:rsidRPr="003101D1" w14:paraId="0B05EFB2" w14:textId="77777777" w:rsidTr="00D31C53">
        <w:trPr>
          <w:trHeight w:val="421"/>
        </w:trPr>
        <w:tc>
          <w:tcPr>
            <w:tcW w:w="7939" w:type="dxa"/>
          </w:tcPr>
          <w:p w14:paraId="4637C956"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в том числе:</w:t>
            </w:r>
          </w:p>
        </w:tc>
        <w:tc>
          <w:tcPr>
            <w:tcW w:w="1701" w:type="dxa"/>
          </w:tcPr>
          <w:p w14:paraId="6533B079" w14:textId="77777777" w:rsidR="00D74252" w:rsidRPr="003101D1" w:rsidRDefault="00D74252" w:rsidP="00AE0C8F">
            <w:pPr>
              <w:spacing w:after="0" w:line="360" w:lineRule="auto"/>
              <w:jc w:val="center"/>
              <w:rPr>
                <w:rFonts w:ascii="Times New Roman" w:hAnsi="Times New Roman" w:cs="Times New Roman"/>
                <w:i/>
                <w:iCs/>
                <w:sz w:val="24"/>
                <w:szCs w:val="24"/>
              </w:rPr>
            </w:pPr>
          </w:p>
        </w:tc>
      </w:tr>
      <w:tr w:rsidR="00D74252" w:rsidRPr="003101D1" w14:paraId="42268134" w14:textId="77777777" w:rsidTr="00D31C53">
        <w:trPr>
          <w:trHeight w:val="323"/>
        </w:trPr>
        <w:tc>
          <w:tcPr>
            <w:tcW w:w="7939" w:type="dxa"/>
            <w:tcBorders>
              <w:bottom w:val="single" w:sz="4" w:space="0" w:color="auto"/>
            </w:tcBorders>
          </w:tcPr>
          <w:p w14:paraId="7DC93C0E"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Теоретические занятия</w:t>
            </w:r>
          </w:p>
        </w:tc>
        <w:tc>
          <w:tcPr>
            <w:tcW w:w="1701" w:type="dxa"/>
            <w:tcBorders>
              <w:bottom w:val="single" w:sz="4" w:space="0" w:color="auto"/>
            </w:tcBorders>
          </w:tcPr>
          <w:p w14:paraId="2C11CE5D" w14:textId="5CF2A942" w:rsidR="00D74252" w:rsidRPr="00BC3ABC" w:rsidRDefault="00031D29" w:rsidP="00BC3ABC">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120</w:t>
            </w:r>
          </w:p>
        </w:tc>
      </w:tr>
      <w:tr w:rsidR="00D74252" w:rsidRPr="003101D1" w14:paraId="237C2767" w14:textId="77777777" w:rsidTr="00D31C53">
        <w:trPr>
          <w:trHeight w:val="215"/>
        </w:trPr>
        <w:tc>
          <w:tcPr>
            <w:tcW w:w="7939" w:type="dxa"/>
            <w:tcBorders>
              <w:top w:val="single" w:sz="4" w:space="0" w:color="auto"/>
            </w:tcBorders>
          </w:tcPr>
          <w:p w14:paraId="5A37834D" w14:textId="77777777" w:rsidR="00D74252" w:rsidRPr="003101D1" w:rsidRDefault="00D74252" w:rsidP="00AE0C8F">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Практические занятия</w:t>
            </w:r>
          </w:p>
        </w:tc>
        <w:tc>
          <w:tcPr>
            <w:tcW w:w="1701" w:type="dxa"/>
            <w:tcBorders>
              <w:top w:val="single" w:sz="4" w:space="0" w:color="auto"/>
            </w:tcBorders>
          </w:tcPr>
          <w:p w14:paraId="1EB511E4" w14:textId="50C95405" w:rsidR="00D74252" w:rsidRPr="00BC3ABC" w:rsidRDefault="00762EE0" w:rsidP="00AE0C8F">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w:t>
            </w:r>
          </w:p>
        </w:tc>
      </w:tr>
      <w:tr w:rsidR="00D74252" w:rsidRPr="003101D1" w14:paraId="3E81E029" w14:textId="77777777" w:rsidTr="00D31C53">
        <w:trPr>
          <w:trHeight w:val="267"/>
        </w:trPr>
        <w:tc>
          <w:tcPr>
            <w:tcW w:w="7939" w:type="dxa"/>
            <w:tcBorders>
              <w:bottom w:val="single" w:sz="4" w:space="0" w:color="auto"/>
            </w:tcBorders>
          </w:tcPr>
          <w:p w14:paraId="1B67B50D" w14:textId="77777777" w:rsidR="0046239E" w:rsidRDefault="00D74252" w:rsidP="0046239E">
            <w:pPr>
              <w:tabs>
                <w:tab w:val="left" w:pos="6780"/>
              </w:tabs>
              <w:spacing w:after="0" w:line="24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Самостоятельная работа обучающегося (всего)</w:t>
            </w:r>
          </w:p>
          <w:p w14:paraId="3F7CFA25" w14:textId="68BCDC87"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 xml:space="preserve">работа над конспектом лекции с применением учебника, </w:t>
            </w:r>
            <w:r w:rsidR="00EE0BC8">
              <w:rPr>
                <w:rFonts w:ascii="Times New Roman" w:hAnsi="Times New Roman"/>
                <w:sz w:val="24"/>
                <w:szCs w:val="24"/>
              </w:rPr>
              <w:t xml:space="preserve">работа с историческим документом, с таблицей, </w:t>
            </w:r>
            <w:r w:rsidRPr="0046239E">
              <w:rPr>
                <w:rFonts w:ascii="Times New Roman" w:hAnsi="Times New Roman"/>
                <w:sz w:val="24"/>
                <w:szCs w:val="24"/>
              </w:rPr>
              <w:t>самостоятельное изучение отдельных тем, параграфов; выполнение заданий по учебнику, заполнение таблицы.</w:t>
            </w:r>
          </w:p>
          <w:p w14:paraId="389525E6" w14:textId="30650BE6"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работа с базами данных, библиотечным фондом (учебной литературой,</w:t>
            </w:r>
            <w:r>
              <w:rPr>
                <w:rFonts w:ascii="Times New Roman" w:hAnsi="Times New Roman"/>
                <w:sz w:val="24"/>
                <w:szCs w:val="24"/>
              </w:rPr>
              <w:t xml:space="preserve"> историческим атласом,</w:t>
            </w:r>
            <w:r w:rsidRPr="0046239E">
              <w:rPr>
                <w:rFonts w:ascii="Times New Roman" w:hAnsi="Times New Roman"/>
                <w:sz w:val="24"/>
                <w:szCs w:val="24"/>
              </w:rPr>
              <w:t xml:space="preserve"> справочно-библиографическими и периодическими изданиями), информационными ресурсами сети «Интернет»;</w:t>
            </w:r>
          </w:p>
          <w:p w14:paraId="4CDBB4D5" w14:textId="75776F4D" w:rsidR="0046239E" w:rsidRPr="0046239E" w:rsidRDefault="0046239E" w:rsidP="0046239E">
            <w:pPr>
              <w:spacing w:line="240" w:lineRule="auto"/>
              <w:jc w:val="both"/>
              <w:rPr>
                <w:rFonts w:ascii="Times New Roman" w:hAnsi="Times New Roman"/>
                <w:sz w:val="24"/>
                <w:szCs w:val="24"/>
              </w:rPr>
            </w:pPr>
            <w:r w:rsidRPr="0046239E">
              <w:rPr>
                <w:rFonts w:ascii="Times New Roman" w:hAnsi="Times New Roman"/>
                <w:sz w:val="24"/>
                <w:szCs w:val="24"/>
              </w:rPr>
              <w:t xml:space="preserve"> подготовка сообщ</w:t>
            </w:r>
            <w:r>
              <w:rPr>
                <w:rFonts w:ascii="Times New Roman" w:hAnsi="Times New Roman"/>
                <w:sz w:val="24"/>
                <w:szCs w:val="24"/>
              </w:rPr>
              <w:t xml:space="preserve">ения, написание </w:t>
            </w:r>
            <w:r w:rsidRPr="0046239E">
              <w:rPr>
                <w:rFonts w:ascii="Times New Roman" w:hAnsi="Times New Roman"/>
                <w:sz w:val="24"/>
                <w:szCs w:val="24"/>
              </w:rPr>
              <w:t xml:space="preserve">проектов, презентаций по результатам поиска и анализа материалов, рекомендуемых учебных изданий, </w:t>
            </w:r>
          </w:p>
          <w:p w14:paraId="6D007082" w14:textId="7CECAA4F" w:rsidR="00D74252" w:rsidRPr="0046239E" w:rsidRDefault="0046239E" w:rsidP="0046239E">
            <w:pPr>
              <w:spacing w:line="240" w:lineRule="auto"/>
              <w:jc w:val="both"/>
            </w:pPr>
            <w:r w:rsidRPr="0046239E">
              <w:rPr>
                <w:rFonts w:ascii="Times New Roman" w:hAnsi="Times New Roman"/>
                <w:sz w:val="24"/>
                <w:szCs w:val="24"/>
              </w:rPr>
              <w:t>подготовка к самостоятельной работе, подготовка к промежуточной аттестации</w:t>
            </w:r>
          </w:p>
        </w:tc>
        <w:tc>
          <w:tcPr>
            <w:tcW w:w="1701" w:type="dxa"/>
            <w:tcBorders>
              <w:bottom w:val="single" w:sz="4" w:space="0" w:color="auto"/>
            </w:tcBorders>
          </w:tcPr>
          <w:p w14:paraId="44E9201D" w14:textId="0A63E221" w:rsidR="00D74252" w:rsidRPr="003101D1" w:rsidRDefault="00031D29" w:rsidP="00AE0C8F">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14</w:t>
            </w:r>
          </w:p>
        </w:tc>
      </w:tr>
      <w:tr w:rsidR="00EE0BC8" w:rsidRPr="003101D1" w14:paraId="3F0AFCC9" w14:textId="77777777" w:rsidTr="00043165">
        <w:trPr>
          <w:trHeight w:val="267"/>
        </w:trPr>
        <w:tc>
          <w:tcPr>
            <w:tcW w:w="7939" w:type="dxa"/>
            <w:tcBorders>
              <w:bottom w:val="single" w:sz="4" w:space="0" w:color="auto"/>
            </w:tcBorders>
          </w:tcPr>
          <w:p w14:paraId="178166C1" w14:textId="77777777" w:rsidR="00EE0BC8" w:rsidRPr="003101D1" w:rsidRDefault="00EE0BC8" w:rsidP="00AE0C8F">
            <w:pPr>
              <w:tabs>
                <w:tab w:val="left" w:pos="6780"/>
              </w:tabs>
              <w:spacing w:after="0" w:line="360" w:lineRule="auto"/>
              <w:jc w:val="both"/>
              <w:rPr>
                <w:rFonts w:ascii="Times New Roman" w:hAnsi="Times New Roman" w:cs="Times New Roman"/>
                <w:b/>
                <w:bCs/>
                <w:sz w:val="24"/>
                <w:szCs w:val="24"/>
              </w:rPr>
            </w:pPr>
            <w:r w:rsidRPr="003101D1">
              <w:rPr>
                <w:rFonts w:ascii="Times New Roman" w:hAnsi="Times New Roman" w:cs="Times New Roman"/>
                <w:sz w:val="24"/>
                <w:szCs w:val="24"/>
              </w:rPr>
              <w:t>в том числе:</w:t>
            </w:r>
          </w:p>
        </w:tc>
        <w:tc>
          <w:tcPr>
            <w:tcW w:w="1701" w:type="dxa"/>
            <w:vMerge w:val="restart"/>
          </w:tcPr>
          <w:p w14:paraId="2C934970" w14:textId="77777777" w:rsidR="00EE0BC8" w:rsidRDefault="00EE0BC8" w:rsidP="00AE0C8F">
            <w:pPr>
              <w:spacing w:after="0" w:line="360" w:lineRule="auto"/>
              <w:jc w:val="center"/>
              <w:rPr>
                <w:rFonts w:ascii="Times New Roman" w:hAnsi="Times New Roman" w:cs="Times New Roman"/>
                <w:b/>
                <w:bCs/>
                <w:i/>
                <w:iCs/>
                <w:sz w:val="24"/>
                <w:szCs w:val="24"/>
              </w:rPr>
            </w:pPr>
          </w:p>
          <w:p w14:paraId="5A4FB621" w14:textId="4038F6D7" w:rsidR="00EE0BC8" w:rsidRPr="00EE0BC8" w:rsidRDefault="00EE0BC8" w:rsidP="00AE0C8F">
            <w:pPr>
              <w:spacing w:after="0" w:line="360" w:lineRule="auto"/>
              <w:jc w:val="center"/>
              <w:rPr>
                <w:rFonts w:ascii="Times New Roman" w:hAnsi="Times New Roman" w:cs="Times New Roman"/>
                <w:b/>
                <w:bCs/>
                <w:i/>
                <w:iCs/>
                <w:sz w:val="24"/>
                <w:szCs w:val="24"/>
              </w:rPr>
            </w:pPr>
            <w:r w:rsidRPr="00EE0BC8">
              <w:rPr>
                <w:rFonts w:ascii="Times New Roman" w:hAnsi="Times New Roman" w:cs="Times New Roman"/>
                <w:b/>
                <w:bCs/>
                <w:i/>
                <w:iCs/>
                <w:sz w:val="24"/>
                <w:szCs w:val="24"/>
              </w:rPr>
              <w:t>4</w:t>
            </w:r>
          </w:p>
        </w:tc>
      </w:tr>
      <w:tr w:rsidR="00EE0BC8" w:rsidRPr="003101D1" w14:paraId="0438B00B" w14:textId="77777777" w:rsidTr="00043165">
        <w:trPr>
          <w:trHeight w:val="267"/>
        </w:trPr>
        <w:tc>
          <w:tcPr>
            <w:tcW w:w="7939" w:type="dxa"/>
            <w:tcBorders>
              <w:bottom w:val="single" w:sz="4" w:space="0" w:color="auto"/>
            </w:tcBorders>
          </w:tcPr>
          <w:p w14:paraId="23907AF8" w14:textId="77777777" w:rsidR="00EE0BC8" w:rsidRPr="003101D1" w:rsidRDefault="00EE0BC8" w:rsidP="00AE0C8F">
            <w:pPr>
              <w:tabs>
                <w:tab w:val="left" w:pos="6780"/>
              </w:tabs>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подготовка к экзамену</w:t>
            </w:r>
          </w:p>
        </w:tc>
        <w:tc>
          <w:tcPr>
            <w:tcW w:w="1701" w:type="dxa"/>
            <w:vMerge/>
            <w:tcBorders>
              <w:bottom w:val="single" w:sz="4" w:space="0" w:color="auto"/>
            </w:tcBorders>
          </w:tcPr>
          <w:p w14:paraId="78CA4EA9" w14:textId="3A7F49A4" w:rsidR="00EE0BC8" w:rsidRPr="003101D1" w:rsidRDefault="00EE0BC8" w:rsidP="00AE0C8F">
            <w:pPr>
              <w:spacing w:after="0" w:line="360" w:lineRule="auto"/>
              <w:jc w:val="center"/>
              <w:rPr>
                <w:rFonts w:ascii="Times New Roman" w:hAnsi="Times New Roman" w:cs="Times New Roman"/>
                <w:bCs/>
                <w:i/>
                <w:iCs/>
                <w:sz w:val="24"/>
                <w:szCs w:val="24"/>
              </w:rPr>
            </w:pPr>
          </w:p>
        </w:tc>
      </w:tr>
      <w:tr w:rsidR="00D74252" w:rsidRPr="003101D1" w14:paraId="2ECC6EEB" w14:textId="77777777" w:rsidTr="00D31C53">
        <w:trPr>
          <w:trHeight w:val="421"/>
        </w:trPr>
        <w:tc>
          <w:tcPr>
            <w:tcW w:w="7939" w:type="dxa"/>
            <w:tcBorders>
              <w:right w:val="single" w:sz="4" w:space="0" w:color="auto"/>
            </w:tcBorders>
          </w:tcPr>
          <w:p w14:paraId="0DC65936" w14:textId="00185347" w:rsidR="00D74252" w:rsidRPr="003101D1" w:rsidRDefault="00D74252" w:rsidP="00AE0C8F">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Промежуто</w:t>
            </w:r>
            <w:r w:rsidR="00476E38">
              <w:rPr>
                <w:rFonts w:ascii="Times New Roman" w:hAnsi="Times New Roman" w:cs="Times New Roman"/>
                <w:b/>
                <w:bCs/>
                <w:sz w:val="24"/>
                <w:szCs w:val="24"/>
              </w:rPr>
              <w:t xml:space="preserve">чная аттестация в форме дифференцированного зачёта </w:t>
            </w:r>
          </w:p>
        </w:tc>
        <w:tc>
          <w:tcPr>
            <w:tcW w:w="1701" w:type="dxa"/>
            <w:tcBorders>
              <w:left w:val="single" w:sz="4" w:space="0" w:color="auto"/>
            </w:tcBorders>
          </w:tcPr>
          <w:p w14:paraId="0D591D79" w14:textId="19CE5D26" w:rsidR="00D74252" w:rsidRPr="003101D1" w:rsidRDefault="00476E38" w:rsidP="00AE0C8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73C7FD8B" w14:textId="77777777" w:rsidR="00D74252" w:rsidRPr="003101D1" w:rsidRDefault="00D74252" w:rsidP="00D74252">
      <w:pPr>
        <w:pStyle w:val="text-align-center"/>
        <w:shd w:val="clear" w:color="auto" w:fill="FFFFFF"/>
        <w:spacing w:before="0" w:beforeAutospacing="0" w:after="288" w:afterAutospacing="0"/>
        <w:ind w:firstLine="709"/>
        <w:jc w:val="both"/>
        <w:rPr>
          <w:rStyle w:val="af5"/>
          <w:b w:val="0"/>
          <w:szCs w:val="20"/>
        </w:rPr>
      </w:pPr>
    </w:p>
    <w:p w14:paraId="5A56A4F9"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903B874"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2EC8055F"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A82CF13" w14:textId="77777777" w:rsidR="00D74252" w:rsidRPr="00957E9A"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sectPr w:rsidR="00D74252" w:rsidRPr="00957E9A" w:rsidSect="008B42A8">
          <w:type w:val="continuous"/>
          <w:pgSz w:w="11906" w:h="16838"/>
          <w:pgMar w:top="284" w:right="850" w:bottom="1134" w:left="1701" w:header="709" w:footer="709" w:gutter="0"/>
          <w:cols w:space="708"/>
          <w:docGrid w:linePitch="360"/>
        </w:sectPr>
      </w:pPr>
    </w:p>
    <w:p w14:paraId="174EE346" w14:textId="50C95377" w:rsidR="00D74252" w:rsidRPr="00957E9A" w:rsidRDefault="00D74252" w:rsidP="006F5463">
      <w:pPr>
        <w:spacing w:before="120" w:after="12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lastRenderedPageBreak/>
        <w:t xml:space="preserve">2.2 Тематический план и содержание общеобразовательной дисциплины </w:t>
      </w:r>
      <w:r w:rsidR="005D0432">
        <w:rPr>
          <w:rFonts w:ascii="Times New Roman" w:hAnsi="Times New Roman" w:cs="Times New Roman"/>
          <w:b/>
          <w:sz w:val="24"/>
          <w:szCs w:val="24"/>
        </w:rPr>
        <w:t>«История»</w:t>
      </w:r>
    </w:p>
    <w:tbl>
      <w:tblPr>
        <w:tblW w:w="159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0915"/>
        <w:gridCol w:w="709"/>
        <w:gridCol w:w="1843"/>
        <w:gridCol w:w="28"/>
      </w:tblGrid>
      <w:tr w:rsidR="00D74252" w:rsidRPr="00957E9A" w14:paraId="72138DFD" w14:textId="77777777" w:rsidTr="00FD53DC">
        <w:tc>
          <w:tcPr>
            <w:tcW w:w="2410" w:type="dxa"/>
            <w:shd w:val="clear" w:color="auto" w:fill="D9D9D9" w:themeFill="background1" w:themeFillShade="D9"/>
          </w:tcPr>
          <w:p w14:paraId="48719FF6" w14:textId="77777777" w:rsidR="00D74252" w:rsidRPr="005104B3" w:rsidRDefault="00D74252" w:rsidP="00AE0C8F">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Наименование разделов и тем</w:t>
            </w:r>
          </w:p>
        </w:tc>
        <w:tc>
          <w:tcPr>
            <w:tcW w:w="10915" w:type="dxa"/>
            <w:shd w:val="clear" w:color="auto" w:fill="D9D9D9" w:themeFill="background1" w:themeFillShade="D9"/>
          </w:tcPr>
          <w:p w14:paraId="00A686DA" w14:textId="77777777" w:rsidR="00FC0CDD" w:rsidRDefault="00FC0CDD" w:rsidP="00FC0CDD">
            <w:pPr>
              <w:spacing w:after="0" w:line="240" w:lineRule="auto"/>
              <w:jc w:val="center"/>
              <w:rPr>
                <w:rFonts w:ascii="Times New Roman" w:hAnsi="Times New Roman" w:cs="Times New Roman"/>
                <w:b/>
                <w:szCs w:val="24"/>
              </w:rPr>
            </w:pPr>
          </w:p>
          <w:p w14:paraId="4A128EA9" w14:textId="7BA46BE4" w:rsidR="00D74252" w:rsidRPr="005104B3" w:rsidRDefault="00EA503A" w:rsidP="00FC0CD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Содержание учебного материала (основное и профессионально-ориентированное), практические занятия</w:t>
            </w:r>
          </w:p>
        </w:tc>
        <w:tc>
          <w:tcPr>
            <w:tcW w:w="709" w:type="dxa"/>
            <w:shd w:val="clear" w:color="auto" w:fill="D9D9D9" w:themeFill="background1" w:themeFillShade="D9"/>
          </w:tcPr>
          <w:p w14:paraId="44F7D19F" w14:textId="77777777" w:rsidR="00D74252" w:rsidRPr="005104B3" w:rsidRDefault="00D74252" w:rsidP="00FC0CDD">
            <w:pPr>
              <w:spacing w:after="0" w:line="240" w:lineRule="auto"/>
              <w:jc w:val="center"/>
              <w:rPr>
                <w:rFonts w:ascii="Times New Roman" w:hAnsi="Times New Roman" w:cs="Times New Roman"/>
                <w:b/>
                <w:szCs w:val="24"/>
              </w:rPr>
            </w:pPr>
            <w:r w:rsidRPr="00FC0CDD">
              <w:rPr>
                <w:rFonts w:ascii="Times New Roman" w:hAnsi="Times New Roman" w:cs="Times New Roman"/>
                <w:b/>
                <w:sz w:val="16"/>
                <w:szCs w:val="24"/>
              </w:rPr>
              <w:t>Объем часов</w:t>
            </w:r>
          </w:p>
        </w:tc>
        <w:tc>
          <w:tcPr>
            <w:tcW w:w="1871" w:type="dxa"/>
            <w:gridSpan w:val="2"/>
            <w:shd w:val="clear" w:color="auto" w:fill="D9D9D9" w:themeFill="background1" w:themeFillShade="D9"/>
          </w:tcPr>
          <w:p w14:paraId="72318DA3" w14:textId="35F95A1F" w:rsidR="00D74252" w:rsidRPr="005104B3" w:rsidRDefault="001E2262" w:rsidP="00FC0CDD">
            <w:pPr>
              <w:spacing w:after="0" w:line="240" w:lineRule="auto"/>
              <w:jc w:val="center"/>
              <w:rPr>
                <w:rFonts w:ascii="Times New Roman" w:hAnsi="Times New Roman" w:cs="Times New Roman"/>
                <w:b/>
                <w:szCs w:val="24"/>
              </w:rPr>
            </w:pPr>
            <w:r>
              <w:rPr>
                <w:rFonts w:ascii="Times New Roman" w:hAnsi="Times New Roman" w:cs="Times New Roman"/>
                <w:b/>
                <w:szCs w:val="24"/>
              </w:rPr>
              <w:t>Коды компетенций</w:t>
            </w:r>
            <w:r w:rsidR="00D74252" w:rsidRPr="005104B3">
              <w:rPr>
                <w:rFonts w:ascii="Times New Roman" w:hAnsi="Times New Roman" w:cs="Times New Roman"/>
                <w:b/>
                <w:szCs w:val="24"/>
              </w:rPr>
              <w:t xml:space="preserve"> </w:t>
            </w:r>
            <w:r w:rsidRPr="005104B3">
              <w:rPr>
                <w:rFonts w:ascii="Times New Roman" w:hAnsi="Times New Roman" w:cs="Times New Roman"/>
                <w:b/>
                <w:szCs w:val="24"/>
              </w:rPr>
              <w:t xml:space="preserve">и </w:t>
            </w:r>
            <w:r>
              <w:rPr>
                <w:rFonts w:ascii="Times New Roman" w:hAnsi="Times New Roman" w:cs="Times New Roman"/>
                <w:b/>
                <w:szCs w:val="24"/>
              </w:rPr>
              <w:t>ф</w:t>
            </w:r>
            <w:r w:rsidRPr="005104B3">
              <w:rPr>
                <w:rFonts w:ascii="Times New Roman" w:hAnsi="Times New Roman" w:cs="Times New Roman"/>
                <w:b/>
                <w:szCs w:val="24"/>
              </w:rPr>
              <w:t xml:space="preserve">ормируемые </w:t>
            </w:r>
            <w:r w:rsidR="00D74252" w:rsidRPr="005104B3">
              <w:rPr>
                <w:rFonts w:ascii="Times New Roman" w:hAnsi="Times New Roman" w:cs="Times New Roman"/>
                <w:b/>
                <w:szCs w:val="24"/>
              </w:rPr>
              <w:t>результаты</w:t>
            </w:r>
          </w:p>
        </w:tc>
      </w:tr>
      <w:tr w:rsidR="00AB679B" w:rsidRPr="00957E9A" w14:paraId="7577F806" w14:textId="77777777" w:rsidTr="00AB679B">
        <w:trPr>
          <w:trHeight w:val="834"/>
        </w:trPr>
        <w:tc>
          <w:tcPr>
            <w:tcW w:w="2410" w:type="dxa"/>
            <w:shd w:val="clear" w:color="auto" w:fill="BFBFBF" w:themeFill="background1" w:themeFillShade="BF"/>
          </w:tcPr>
          <w:p w14:paraId="6399AABB" w14:textId="3E83C2CF" w:rsidR="00AB679B" w:rsidRPr="00957E9A" w:rsidRDefault="00AB679B" w:rsidP="00AB679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Раздел 1. </w:t>
            </w:r>
          </w:p>
        </w:tc>
        <w:tc>
          <w:tcPr>
            <w:tcW w:w="10915" w:type="dxa"/>
            <w:shd w:val="clear" w:color="auto" w:fill="BFBFBF" w:themeFill="background1" w:themeFillShade="BF"/>
          </w:tcPr>
          <w:p w14:paraId="3C4C3D7A" w14:textId="05FDB6EC" w:rsidR="00AB679B" w:rsidRPr="00957E9A" w:rsidRDefault="00AB679B" w:rsidP="00EB5347">
            <w:pPr>
              <w:spacing w:after="0" w:line="240" w:lineRule="auto"/>
              <w:jc w:val="center"/>
              <w:rPr>
                <w:rFonts w:ascii="Times New Roman" w:hAnsi="Times New Roman" w:cs="Times New Roman"/>
                <w:sz w:val="24"/>
                <w:szCs w:val="24"/>
              </w:rPr>
            </w:pPr>
            <w:r w:rsidRPr="00D90454">
              <w:rPr>
                <w:rFonts w:ascii="Times New Roman" w:hAnsi="Times New Roman" w:cs="Times New Roman"/>
                <w:b/>
                <w:sz w:val="24"/>
              </w:rPr>
              <w:t>Россия  и мир в годы Первой мировой войны и Первая мировая война и послевоенный кризис Великой Российской революции (1914-1922)</w:t>
            </w:r>
            <w:r w:rsidRPr="00957E9A">
              <w:rPr>
                <w:rFonts w:ascii="Times New Roman" w:hAnsi="Times New Roman" w:cs="Times New Roman"/>
                <w:sz w:val="24"/>
                <w:szCs w:val="24"/>
              </w:rPr>
              <w:t>2</w:t>
            </w:r>
          </w:p>
        </w:tc>
        <w:tc>
          <w:tcPr>
            <w:tcW w:w="709" w:type="dxa"/>
            <w:shd w:val="clear" w:color="auto" w:fill="BFBFBF" w:themeFill="background1" w:themeFillShade="BF"/>
          </w:tcPr>
          <w:p w14:paraId="53DF3B6C" w14:textId="47CB192A" w:rsidR="00AB679B" w:rsidRPr="00AB679B" w:rsidRDefault="00154718"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871" w:type="dxa"/>
            <w:gridSpan w:val="2"/>
            <w:shd w:val="clear" w:color="auto" w:fill="BFBFBF" w:themeFill="background1" w:themeFillShade="BF"/>
          </w:tcPr>
          <w:p w14:paraId="3B5B0298" w14:textId="77777777" w:rsidR="00AB679B" w:rsidRDefault="00AB3D2D" w:rsidP="00AE0C8F">
            <w:pPr>
              <w:spacing w:after="0" w:line="240" w:lineRule="auto"/>
              <w:jc w:val="center"/>
            </w:pPr>
            <w:r>
              <w:t>ОК 01, ОК 02, ОК 04, ОК 05, ОК 06</w:t>
            </w:r>
          </w:p>
          <w:p w14:paraId="4DDEB558" w14:textId="4B233BE6" w:rsidR="00AB3D2D" w:rsidRDefault="00AB3D2D" w:rsidP="00AB3D2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r>
              <w:rPr>
                <w:rFonts w:ascii="Times New Roman" w:hAnsi="Times New Roman" w:cs="Times New Roman"/>
                <w:bCs/>
                <w:sz w:val="24"/>
                <w:szCs w:val="24"/>
              </w:rPr>
              <w:t>,</w:t>
            </w: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p w14:paraId="35F790BA" w14:textId="4DE22656" w:rsidR="00AB3D2D" w:rsidRPr="00957E9A" w:rsidRDefault="00AB3D2D" w:rsidP="00AE0C8F">
            <w:pPr>
              <w:spacing w:after="0" w:line="240" w:lineRule="auto"/>
              <w:jc w:val="center"/>
              <w:rPr>
                <w:rFonts w:ascii="Times New Roman" w:hAnsi="Times New Roman" w:cs="Times New Roman"/>
                <w:sz w:val="24"/>
                <w:szCs w:val="24"/>
              </w:rPr>
            </w:pPr>
          </w:p>
        </w:tc>
      </w:tr>
      <w:tr w:rsidR="00762EE0" w:rsidRPr="00957E9A" w14:paraId="2C4FF746" w14:textId="77777777" w:rsidTr="00FD53DC">
        <w:tc>
          <w:tcPr>
            <w:tcW w:w="2410" w:type="dxa"/>
            <w:vMerge w:val="restart"/>
          </w:tcPr>
          <w:p w14:paraId="46681ABE" w14:textId="77777777" w:rsidR="00762EE0" w:rsidRPr="00957E9A" w:rsidRDefault="00762EE0" w:rsidP="00B142F9">
            <w:pPr>
              <w:spacing w:after="0" w:line="240" w:lineRule="auto"/>
              <w:jc w:val="center"/>
              <w:rPr>
                <w:rFonts w:ascii="Times New Roman" w:hAnsi="Times New Roman" w:cs="Times New Roman"/>
                <w:sz w:val="24"/>
                <w:szCs w:val="24"/>
              </w:rPr>
            </w:pPr>
          </w:p>
          <w:p w14:paraId="2875B331" w14:textId="728AD176" w:rsidR="00762EE0" w:rsidRPr="0002309B" w:rsidRDefault="00762EE0" w:rsidP="00B142F9">
            <w:pPr>
              <w:spacing w:after="0" w:line="240" w:lineRule="auto"/>
              <w:jc w:val="center"/>
              <w:rPr>
                <w:rFonts w:ascii="Times New Roman" w:hAnsi="Times New Roman" w:cs="Times New Roman"/>
                <w:b/>
                <w:szCs w:val="24"/>
              </w:rPr>
            </w:pPr>
            <w:r w:rsidRPr="0002309B">
              <w:rPr>
                <w:rFonts w:ascii="Times New Roman" w:hAnsi="Times New Roman" w:cs="Times New Roman"/>
                <w:b/>
                <w:szCs w:val="24"/>
              </w:rPr>
              <w:t>Введение</w:t>
            </w:r>
          </w:p>
          <w:p w14:paraId="26573C9A" w14:textId="666D44B8" w:rsidR="00EB5347" w:rsidRPr="00FA348B" w:rsidRDefault="00EB5347" w:rsidP="00B142F9">
            <w:pPr>
              <w:spacing w:after="0" w:line="240" w:lineRule="auto"/>
              <w:jc w:val="center"/>
              <w:rPr>
                <w:rFonts w:ascii="Times New Roman" w:hAnsi="Times New Roman" w:cs="Times New Roman"/>
                <w:b/>
                <w:sz w:val="24"/>
                <w:szCs w:val="24"/>
              </w:rPr>
            </w:pPr>
            <w:r w:rsidRPr="0002309B">
              <w:rPr>
                <w:rFonts w:ascii="Times New Roman" w:hAnsi="Times New Roman" w:cs="Times New Roman"/>
                <w:b/>
                <w:sz w:val="20"/>
                <w:szCs w:val="24"/>
              </w:rPr>
              <w:t xml:space="preserve">Тема1.1. </w:t>
            </w:r>
            <w:r w:rsidRPr="0002309B">
              <w:rPr>
                <w:rFonts w:ascii="Times New Roman" w:hAnsi="Times New Roman" w:cs="Times New Roman"/>
                <w:b/>
                <w:sz w:val="20"/>
              </w:rPr>
              <w:t>Россия и мир в годы Первой мировой войны</w:t>
            </w:r>
          </w:p>
          <w:p w14:paraId="19629771" w14:textId="77777777" w:rsidR="00762EE0" w:rsidRPr="00957E9A" w:rsidRDefault="00762EE0" w:rsidP="00D66B57">
            <w:pPr>
              <w:spacing w:after="0" w:line="240" w:lineRule="auto"/>
              <w:jc w:val="center"/>
              <w:rPr>
                <w:rFonts w:ascii="Times New Roman" w:hAnsi="Times New Roman" w:cs="Times New Roman"/>
                <w:sz w:val="24"/>
                <w:szCs w:val="24"/>
              </w:rPr>
            </w:pPr>
          </w:p>
        </w:tc>
        <w:tc>
          <w:tcPr>
            <w:tcW w:w="10915" w:type="dxa"/>
          </w:tcPr>
          <w:p w14:paraId="76589B32" w14:textId="50324C45" w:rsidR="00762EE0" w:rsidRPr="00957E9A" w:rsidRDefault="00EB5347" w:rsidP="0081416D">
            <w:pPr>
              <w:spacing w:after="0" w:line="240" w:lineRule="auto"/>
              <w:rPr>
                <w:rFonts w:ascii="Times New Roman" w:hAnsi="Times New Roman" w:cs="Times New Roman"/>
                <w:b/>
                <w:sz w:val="24"/>
                <w:szCs w:val="24"/>
              </w:rPr>
            </w:pPr>
            <w:r w:rsidRPr="00C92C53">
              <w:rPr>
                <w:rFonts w:ascii="Times New Roman" w:hAnsi="Times New Roman" w:cs="Times New Roman"/>
                <w:b/>
                <w:sz w:val="24"/>
                <w:szCs w:val="24"/>
              </w:rPr>
              <w:t>Основное содержание</w:t>
            </w:r>
            <w:r w:rsidR="00C92C53" w:rsidRPr="00C375F5">
              <w:rPr>
                <w:rFonts w:ascii="Times New Roman" w:hAnsi="Times New Roman" w:cs="Times New Roman"/>
                <w:b/>
                <w:sz w:val="24"/>
                <w:szCs w:val="24"/>
              </w:rPr>
              <w:t xml:space="preserve"> учебного материала</w:t>
            </w:r>
          </w:p>
        </w:tc>
        <w:tc>
          <w:tcPr>
            <w:tcW w:w="709" w:type="dxa"/>
            <w:vMerge w:val="restart"/>
          </w:tcPr>
          <w:p w14:paraId="4046C281" w14:textId="01E252B6" w:rsidR="00762EE0" w:rsidRPr="00957E9A" w:rsidRDefault="00762EE0"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tc>
        <w:tc>
          <w:tcPr>
            <w:tcW w:w="1871" w:type="dxa"/>
            <w:gridSpan w:val="2"/>
            <w:vMerge w:val="restart"/>
          </w:tcPr>
          <w:p w14:paraId="6B2BE042" w14:textId="77777777" w:rsidR="00762EE0" w:rsidRDefault="00762EE0" w:rsidP="00AE0C8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77E59DE3" w14:textId="77777777" w:rsidR="00762EE0" w:rsidRDefault="00762EE0" w:rsidP="00AE0C8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p w14:paraId="3AEA840D" w14:textId="77777777" w:rsidR="00AB3D2D" w:rsidRPr="00AB3D2D" w:rsidRDefault="00AB3D2D" w:rsidP="00AE0C8F">
            <w:pPr>
              <w:spacing w:after="0" w:line="240" w:lineRule="auto"/>
              <w:jc w:val="center"/>
              <w:rPr>
                <w:rFonts w:ascii="Times New Roman" w:hAnsi="Times New Roman" w:cs="Times New Roman"/>
                <w:bCs/>
                <w:sz w:val="24"/>
                <w:szCs w:val="24"/>
              </w:rPr>
            </w:pPr>
            <w:r w:rsidRPr="00AB3D2D">
              <w:rPr>
                <w:rFonts w:ascii="Times New Roman" w:hAnsi="Times New Roman" w:cs="Times New Roman"/>
                <w:bCs/>
                <w:sz w:val="24"/>
                <w:szCs w:val="24"/>
              </w:rPr>
              <w:t xml:space="preserve">ОК 02 </w:t>
            </w:r>
          </w:p>
          <w:p w14:paraId="0BFB6FCB" w14:textId="03B0A25E" w:rsidR="00AB3D2D" w:rsidRPr="00AB3D2D" w:rsidRDefault="00AB3D2D" w:rsidP="00AB3D2D">
            <w:pPr>
              <w:spacing w:after="0" w:line="240" w:lineRule="auto"/>
              <w:jc w:val="center"/>
              <w:rPr>
                <w:rFonts w:ascii="Times New Roman" w:hAnsi="Times New Roman" w:cs="Times New Roman"/>
                <w:bCs/>
                <w:sz w:val="24"/>
                <w:szCs w:val="24"/>
              </w:rPr>
            </w:pPr>
            <w:r w:rsidRPr="00AB3D2D">
              <w:rPr>
                <w:rFonts w:ascii="Times New Roman" w:hAnsi="Times New Roman" w:cs="Times New Roman"/>
                <w:bCs/>
                <w:sz w:val="24"/>
                <w:szCs w:val="24"/>
              </w:rPr>
              <w:t xml:space="preserve">ОК 05 </w:t>
            </w:r>
          </w:p>
          <w:p w14:paraId="75A093B8" w14:textId="47FC7392" w:rsidR="00AB3D2D" w:rsidRPr="00957E9A" w:rsidRDefault="00AB3D2D" w:rsidP="00AE0C8F">
            <w:pPr>
              <w:spacing w:after="0" w:line="240" w:lineRule="auto"/>
              <w:jc w:val="center"/>
              <w:rPr>
                <w:rFonts w:ascii="Times New Roman" w:hAnsi="Times New Roman" w:cs="Times New Roman"/>
                <w:sz w:val="24"/>
                <w:szCs w:val="24"/>
              </w:rPr>
            </w:pPr>
            <w:r w:rsidRPr="00AB3D2D">
              <w:rPr>
                <w:rFonts w:ascii="Times New Roman" w:hAnsi="Times New Roman" w:cs="Times New Roman"/>
                <w:bCs/>
                <w:sz w:val="24"/>
                <w:szCs w:val="24"/>
              </w:rPr>
              <w:t>ОК 06</w:t>
            </w:r>
          </w:p>
        </w:tc>
      </w:tr>
      <w:tr w:rsidR="00762EE0" w:rsidRPr="00957E9A" w14:paraId="2DD29312" w14:textId="77777777" w:rsidTr="00FD53DC">
        <w:trPr>
          <w:trHeight w:val="460"/>
        </w:trPr>
        <w:tc>
          <w:tcPr>
            <w:tcW w:w="2410" w:type="dxa"/>
            <w:vMerge/>
          </w:tcPr>
          <w:p w14:paraId="17C4C8F1" w14:textId="77777777" w:rsidR="00762EE0" w:rsidRPr="00957E9A" w:rsidRDefault="00762EE0" w:rsidP="00D66B57">
            <w:pPr>
              <w:spacing w:after="0" w:line="240" w:lineRule="auto"/>
              <w:jc w:val="center"/>
              <w:rPr>
                <w:rFonts w:ascii="Times New Roman" w:hAnsi="Times New Roman" w:cs="Times New Roman"/>
                <w:sz w:val="24"/>
                <w:szCs w:val="24"/>
              </w:rPr>
            </w:pPr>
          </w:p>
        </w:tc>
        <w:tc>
          <w:tcPr>
            <w:tcW w:w="10915" w:type="dxa"/>
          </w:tcPr>
          <w:p w14:paraId="3F5AC53A" w14:textId="3B2DD629" w:rsidR="00762EE0" w:rsidRPr="00957E9A" w:rsidRDefault="00C8716D" w:rsidP="0065042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Мир вначале ХХ века.</w:t>
            </w:r>
            <w:r w:rsidR="004A1A28" w:rsidRPr="00C17877">
              <w:rPr>
                <w:rFonts w:ascii="Times New Roman" w:hAnsi="Times New Roman" w:cs="Times New Roman"/>
                <w:sz w:val="20"/>
                <w:szCs w:val="24"/>
              </w:rPr>
              <w:t xml:space="preserve"> </w:t>
            </w:r>
            <w:r w:rsidRPr="00C17877">
              <w:rPr>
                <w:rFonts w:ascii="Times New Roman" w:hAnsi="Times New Roman" w:cs="Times New Roman"/>
                <w:sz w:val="20"/>
                <w:szCs w:val="24"/>
              </w:rPr>
              <w:t>«</w:t>
            </w:r>
            <w:r w:rsidR="004A1A28" w:rsidRPr="00C17877">
              <w:rPr>
                <w:rFonts w:ascii="Times New Roman" w:hAnsi="Times New Roman" w:cs="Times New Roman"/>
                <w:sz w:val="20"/>
                <w:szCs w:val="24"/>
              </w:rPr>
              <w:t>Новейшая история</w:t>
            </w:r>
            <w:r w:rsidRPr="00C17877">
              <w:rPr>
                <w:rFonts w:ascii="Times New Roman" w:hAnsi="Times New Roman" w:cs="Times New Roman"/>
                <w:sz w:val="20"/>
                <w:szCs w:val="24"/>
              </w:rPr>
              <w:t>»</w:t>
            </w:r>
            <w:r w:rsidR="004A1A28" w:rsidRPr="00C17877">
              <w:rPr>
                <w:rFonts w:ascii="Times New Roman" w:hAnsi="Times New Roman" w:cs="Times New Roman"/>
                <w:sz w:val="20"/>
                <w:szCs w:val="24"/>
              </w:rPr>
              <w:t>: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 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 Завершающий этап войны. Объявление США войны Германии. Бои на Западном фронте.</w:t>
            </w:r>
            <w:r w:rsidR="004A1A28" w:rsidRPr="00154718">
              <w:rPr>
                <w:sz w:val="20"/>
              </w:rPr>
              <w:t xml:space="preserve"> </w:t>
            </w:r>
          </w:p>
        </w:tc>
        <w:tc>
          <w:tcPr>
            <w:tcW w:w="709" w:type="dxa"/>
            <w:vMerge/>
          </w:tcPr>
          <w:p w14:paraId="184D21E8" w14:textId="1C7583CB" w:rsidR="00762EE0" w:rsidRPr="00957E9A" w:rsidRDefault="00762EE0" w:rsidP="00AE0C8F">
            <w:pPr>
              <w:spacing w:after="0" w:line="240" w:lineRule="auto"/>
              <w:jc w:val="center"/>
              <w:rPr>
                <w:rFonts w:ascii="Times New Roman" w:hAnsi="Times New Roman" w:cs="Times New Roman"/>
                <w:sz w:val="24"/>
                <w:szCs w:val="24"/>
              </w:rPr>
            </w:pPr>
          </w:p>
        </w:tc>
        <w:tc>
          <w:tcPr>
            <w:tcW w:w="1871" w:type="dxa"/>
            <w:gridSpan w:val="2"/>
            <w:vMerge/>
          </w:tcPr>
          <w:p w14:paraId="621A80F8" w14:textId="77777777" w:rsidR="00762EE0" w:rsidRPr="00957E9A" w:rsidRDefault="00762EE0" w:rsidP="00AE0C8F">
            <w:pPr>
              <w:spacing w:after="0" w:line="240" w:lineRule="auto"/>
              <w:jc w:val="center"/>
              <w:rPr>
                <w:rFonts w:ascii="Times New Roman" w:hAnsi="Times New Roman" w:cs="Times New Roman"/>
                <w:sz w:val="24"/>
                <w:szCs w:val="24"/>
              </w:rPr>
            </w:pPr>
          </w:p>
        </w:tc>
      </w:tr>
      <w:tr w:rsidR="00FC0CDD" w:rsidRPr="00957E9A" w14:paraId="402A2CC0" w14:textId="77777777" w:rsidTr="00FD53DC">
        <w:trPr>
          <w:trHeight w:val="389"/>
        </w:trPr>
        <w:tc>
          <w:tcPr>
            <w:tcW w:w="2410" w:type="dxa"/>
            <w:vMerge w:val="restart"/>
          </w:tcPr>
          <w:p w14:paraId="6448F299" w14:textId="77777777" w:rsidR="00EB5347"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1.2</w:t>
            </w:r>
          </w:p>
          <w:p w14:paraId="58F8A999" w14:textId="56FD87F3" w:rsidR="00FC0CDD" w:rsidRP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Российская армия на фронтах Первой мировой войны</w:t>
            </w:r>
          </w:p>
        </w:tc>
        <w:tc>
          <w:tcPr>
            <w:tcW w:w="10915" w:type="dxa"/>
          </w:tcPr>
          <w:p w14:paraId="568F2D8B" w14:textId="440E890A" w:rsidR="00FC0CDD" w:rsidRPr="00A53C31"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4DD31AF7" w14:textId="2EFBB29A"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182F2C1D"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64BC0F47" w14:textId="77777777" w:rsidR="00FC0CDD" w:rsidRDefault="00FC0CDD" w:rsidP="00F3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14:paraId="1D21438A" w14:textId="391DA725" w:rsidR="00FC0CDD" w:rsidRDefault="00FC0CDD" w:rsidP="004F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r>
              <w:rPr>
                <w:rFonts w:ascii="Times New Roman" w:hAnsi="Times New Roman" w:cs="Times New Roman"/>
                <w:sz w:val="24"/>
                <w:szCs w:val="24"/>
              </w:rPr>
              <w:t xml:space="preserve"> ЛР 1</w:t>
            </w:r>
            <w:r w:rsidRPr="008B371A">
              <w:rPr>
                <w:rFonts w:ascii="Times New Roman" w:hAnsi="Times New Roman" w:cs="Times New Roman"/>
                <w:sz w:val="24"/>
                <w:szCs w:val="24"/>
              </w:rPr>
              <w:t xml:space="preserve"> </w:t>
            </w:r>
          </w:p>
          <w:p w14:paraId="59FEF3A3" w14:textId="5F2630AD" w:rsidR="00FC0CDD" w:rsidRPr="00173474" w:rsidRDefault="00FC0CDD" w:rsidP="004F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 ЛР 3</w:t>
            </w:r>
            <w:r w:rsidRPr="008B371A">
              <w:rPr>
                <w:rFonts w:ascii="Times New Roman" w:hAnsi="Times New Roman" w:cs="Times New Roman"/>
                <w:sz w:val="24"/>
                <w:szCs w:val="24"/>
              </w:rPr>
              <w:t xml:space="preserve"> </w:t>
            </w:r>
          </w:p>
          <w:p w14:paraId="36BE5E08" w14:textId="1966C362" w:rsidR="00FC0CDD" w:rsidRPr="004F765A" w:rsidRDefault="00FC0CDD" w:rsidP="004F765A">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r w:rsidRPr="00AE0C8F">
              <w:rPr>
                <w:rFonts w:ascii="Times New Roman" w:hAnsi="Times New Roman" w:cs="Times New Roman"/>
                <w:bCs/>
                <w:sz w:val="24"/>
                <w:szCs w:val="24"/>
              </w:rPr>
              <w:t>ПР</w:t>
            </w:r>
            <w:r>
              <w:rPr>
                <w:rFonts w:ascii="Times New Roman" w:hAnsi="Times New Roman" w:cs="Times New Roman"/>
                <w:bCs/>
                <w:sz w:val="24"/>
                <w:szCs w:val="24"/>
              </w:rPr>
              <w:t xml:space="preserve"> 4</w:t>
            </w:r>
          </w:p>
        </w:tc>
      </w:tr>
      <w:tr w:rsidR="00FC0CDD" w:rsidRPr="00957E9A" w14:paraId="5B0C4E73" w14:textId="77777777" w:rsidTr="00FD53DC">
        <w:trPr>
          <w:trHeight w:val="720"/>
        </w:trPr>
        <w:tc>
          <w:tcPr>
            <w:tcW w:w="2410" w:type="dxa"/>
            <w:vMerge/>
          </w:tcPr>
          <w:p w14:paraId="7C37001A" w14:textId="77777777" w:rsidR="00FC0CDD" w:rsidRPr="005104B3" w:rsidRDefault="00FC0CDD"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650BD89C" w14:textId="71392142" w:rsidR="00FC0CDD" w:rsidRDefault="00650421" w:rsidP="00A53C3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Позиционная война. Боевые действия на австро-германском и Кавказском фронтах, взаимодействие с союзниками по Антанте. Брусиловский прорыв и его значение. Революция в России и выход Советской России из войны. Капитуляция государств Четверного союза. Российское государство и общество в годы Первой мировой войны. 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709" w:type="dxa"/>
            <w:vMerge/>
          </w:tcPr>
          <w:p w14:paraId="1281B98F"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15B8511C"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FC0CDD" w:rsidRPr="00957E9A" w14:paraId="58E0908D" w14:textId="77777777" w:rsidTr="00FD53DC">
        <w:trPr>
          <w:trHeight w:val="315"/>
        </w:trPr>
        <w:tc>
          <w:tcPr>
            <w:tcW w:w="2410" w:type="dxa"/>
            <w:vMerge w:val="restart"/>
          </w:tcPr>
          <w:p w14:paraId="5E484768" w14:textId="77777777" w:rsidR="0002309B" w:rsidRDefault="00EB5347" w:rsidP="0002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02309B">
              <w:rPr>
                <w:rFonts w:ascii="Times New Roman" w:hAnsi="Times New Roman" w:cs="Times New Roman"/>
                <w:b/>
                <w:szCs w:val="24"/>
              </w:rPr>
              <w:t xml:space="preserve">3 </w:t>
            </w:r>
          </w:p>
          <w:p w14:paraId="791E0F85" w14:textId="15E83A2C" w:rsidR="00FC0CDD" w:rsidRPr="005104B3" w:rsidRDefault="00EB5347" w:rsidP="0002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Cs w:val="24"/>
              </w:rPr>
            </w:pPr>
            <w:r w:rsidRPr="0002309B">
              <w:rPr>
                <w:rFonts w:ascii="Times New Roman" w:hAnsi="Times New Roman" w:cs="Times New Roman"/>
                <w:b/>
                <w:sz w:val="20"/>
              </w:rPr>
              <w:t>Власть, экономика и общество в годы Первой мировой войны. Нарастание революционных</w:t>
            </w:r>
            <w:r w:rsidRPr="0002309B">
              <w:rPr>
                <w:rFonts w:ascii="Times New Roman" w:hAnsi="Times New Roman" w:cs="Times New Roman"/>
                <w:sz w:val="20"/>
              </w:rPr>
              <w:t xml:space="preserve"> </w:t>
            </w:r>
            <w:r w:rsidRPr="0002309B">
              <w:rPr>
                <w:rFonts w:ascii="Times New Roman" w:hAnsi="Times New Roman" w:cs="Times New Roman"/>
                <w:b/>
                <w:sz w:val="20"/>
              </w:rPr>
              <w:t>настроений.</w:t>
            </w:r>
          </w:p>
        </w:tc>
        <w:tc>
          <w:tcPr>
            <w:tcW w:w="10915" w:type="dxa"/>
          </w:tcPr>
          <w:p w14:paraId="11464832" w14:textId="57E204B5" w:rsidR="00FC0CDD" w:rsidRPr="00A53C31"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504C68C6" w14:textId="7A534EC4"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77C7879F"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3CAACB55"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2841D1F9" w14:textId="77777777" w:rsidR="0015249C" w:rsidRDefault="00FC0CDD" w:rsidP="0015249C">
            <w:pPr>
              <w:spacing w:after="0" w:line="240" w:lineRule="auto"/>
              <w:jc w:val="center"/>
            </w:pPr>
            <w:r>
              <w:rPr>
                <w:rFonts w:ascii="Times New Roman" w:hAnsi="Times New Roman" w:cs="Times New Roman"/>
                <w:sz w:val="24"/>
                <w:szCs w:val="24"/>
              </w:rPr>
              <w:t>ЛР 1</w:t>
            </w:r>
            <w:r w:rsidR="0015249C">
              <w:t xml:space="preserve"> </w:t>
            </w:r>
          </w:p>
          <w:p w14:paraId="340874A4" w14:textId="002109BD" w:rsidR="0015249C" w:rsidRPr="0015249C"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E5C6021" w14:textId="01DC677A" w:rsidR="00FC0CDD"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C0CDD" w:rsidRPr="00957E9A" w14:paraId="4C3E3456" w14:textId="77777777" w:rsidTr="00FD53DC">
        <w:trPr>
          <w:trHeight w:val="712"/>
        </w:trPr>
        <w:tc>
          <w:tcPr>
            <w:tcW w:w="2410" w:type="dxa"/>
            <w:vMerge/>
          </w:tcPr>
          <w:p w14:paraId="077E2C31" w14:textId="77777777" w:rsidR="00FC0CDD" w:rsidRPr="005104B3" w:rsidRDefault="00FC0CDD"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E7205EE" w14:textId="501E72FB" w:rsidR="00FC0CDD" w:rsidRDefault="004A1A28" w:rsidP="00A53C31">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w:t>
            </w:r>
          </w:p>
        </w:tc>
        <w:tc>
          <w:tcPr>
            <w:tcW w:w="709" w:type="dxa"/>
            <w:vMerge/>
          </w:tcPr>
          <w:p w14:paraId="475A42CB"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6CC13C96"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4F765A" w:rsidRPr="00957E9A" w14:paraId="5E5E3DA1" w14:textId="77777777" w:rsidTr="00FD53DC">
        <w:trPr>
          <w:trHeight w:val="315"/>
        </w:trPr>
        <w:tc>
          <w:tcPr>
            <w:tcW w:w="2410" w:type="dxa"/>
            <w:vMerge w:val="restart"/>
          </w:tcPr>
          <w:p w14:paraId="5755684B" w14:textId="77777777" w:rsid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4 </w:t>
            </w:r>
          </w:p>
          <w:p w14:paraId="4471D22A" w14:textId="028ED81F" w:rsidR="004F765A" w:rsidRPr="00FA348B"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lastRenderedPageBreak/>
              <w:t>Российская революция: Февраль 1917 года</w:t>
            </w:r>
          </w:p>
        </w:tc>
        <w:tc>
          <w:tcPr>
            <w:tcW w:w="10915" w:type="dxa"/>
          </w:tcPr>
          <w:p w14:paraId="5D9862BB" w14:textId="4D8E8A26" w:rsidR="004F765A" w:rsidRDefault="004F765A"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3A109918" w14:textId="773523AF" w:rsidR="004F765A" w:rsidRDefault="00275D54"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189BC6D2" w14:textId="77777777" w:rsidR="0015249C" w:rsidRDefault="004F765A" w:rsidP="00F34C8B">
            <w:pPr>
              <w:spacing w:after="0" w:line="240" w:lineRule="auto"/>
              <w:jc w:val="center"/>
              <w:rPr>
                <w:rFonts w:ascii="Times New Roman" w:hAnsi="Times New Roman" w:cs="Times New Roman"/>
                <w:sz w:val="24"/>
                <w:szCs w:val="24"/>
              </w:rPr>
            </w:pPr>
            <w:r w:rsidRPr="00F2082F">
              <w:rPr>
                <w:rFonts w:ascii="Times New Roman" w:hAnsi="Times New Roman" w:cs="Times New Roman"/>
                <w:sz w:val="24"/>
                <w:szCs w:val="24"/>
              </w:rPr>
              <w:t xml:space="preserve">ОК 02 </w:t>
            </w:r>
          </w:p>
          <w:p w14:paraId="6ADFBC5F" w14:textId="2B272874" w:rsidR="0015249C" w:rsidRDefault="004F765A" w:rsidP="00F34C8B">
            <w:pPr>
              <w:spacing w:after="0" w:line="240" w:lineRule="auto"/>
              <w:jc w:val="center"/>
            </w:pPr>
            <w:r w:rsidRPr="00F2082F">
              <w:rPr>
                <w:rFonts w:ascii="Times New Roman" w:hAnsi="Times New Roman" w:cs="Times New Roman"/>
                <w:sz w:val="24"/>
                <w:szCs w:val="24"/>
              </w:rPr>
              <w:lastRenderedPageBreak/>
              <w:t xml:space="preserve">ОК 04 </w:t>
            </w:r>
          </w:p>
          <w:p w14:paraId="1847AC88" w14:textId="77777777" w:rsidR="0015249C" w:rsidRPr="0015249C" w:rsidRDefault="0015249C" w:rsidP="00F34C8B">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0E9E25E" w14:textId="10B28E56" w:rsidR="0015249C" w:rsidRPr="0015249C" w:rsidRDefault="0015249C" w:rsidP="00F34C8B">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29CDFC8C" w14:textId="470EA9FA" w:rsidR="004F765A" w:rsidRPr="0062577D" w:rsidRDefault="004F765A" w:rsidP="00F34C8B">
            <w:pPr>
              <w:spacing w:after="0" w:line="240" w:lineRule="auto"/>
              <w:jc w:val="center"/>
              <w:rPr>
                <w:rFonts w:ascii="Times New Roman" w:hAnsi="Times New Roman" w:cs="Times New Roman"/>
                <w:sz w:val="24"/>
                <w:szCs w:val="24"/>
              </w:rPr>
            </w:pPr>
          </w:p>
        </w:tc>
      </w:tr>
      <w:tr w:rsidR="004F765A" w:rsidRPr="00957E9A" w14:paraId="252F1A8C" w14:textId="77777777" w:rsidTr="00FD53DC">
        <w:trPr>
          <w:trHeight w:val="665"/>
        </w:trPr>
        <w:tc>
          <w:tcPr>
            <w:tcW w:w="2410" w:type="dxa"/>
            <w:vMerge/>
          </w:tcPr>
          <w:p w14:paraId="5966FAFC" w14:textId="77777777" w:rsidR="004F765A" w:rsidRPr="005104B3" w:rsidRDefault="004F765A"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5EB78ABC" w14:textId="4DC9C1D9" w:rsidR="004F765A" w:rsidRDefault="00650421" w:rsidP="007C06B6">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Причины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революционных событий 1917 г. Февраль - март: восстание в Петрограде и падение монархии. Конец Российской империи.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w:t>
            </w:r>
            <w:r w:rsidRPr="00154718">
              <w:rPr>
                <w:sz w:val="20"/>
              </w:rPr>
              <w:t>.</w:t>
            </w:r>
          </w:p>
        </w:tc>
        <w:tc>
          <w:tcPr>
            <w:tcW w:w="709" w:type="dxa"/>
            <w:vMerge/>
          </w:tcPr>
          <w:p w14:paraId="42522B6F" w14:textId="77777777" w:rsidR="004F765A" w:rsidRDefault="004F765A" w:rsidP="00AE0C8F">
            <w:pPr>
              <w:spacing w:after="0" w:line="240" w:lineRule="auto"/>
              <w:jc w:val="center"/>
              <w:rPr>
                <w:rFonts w:ascii="Times New Roman" w:hAnsi="Times New Roman" w:cs="Times New Roman"/>
                <w:b/>
                <w:sz w:val="24"/>
                <w:szCs w:val="24"/>
              </w:rPr>
            </w:pPr>
          </w:p>
        </w:tc>
        <w:tc>
          <w:tcPr>
            <w:tcW w:w="1871" w:type="dxa"/>
            <w:gridSpan w:val="2"/>
            <w:vMerge/>
          </w:tcPr>
          <w:p w14:paraId="655912B2" w14:textId="77777777" w:rsidR="004F765A" w:rsidRPr="0062577D" w:rsidRDefault="004F765A" w:rsidP="00F34C8B">
            <w:pPr>
              <w:spacing w:after="0" w:line="240" w:lineRule="auto"/>
              <w:jc w:val="center"/>
              <w:rPr>
                <w:rFonts w:ascii="Times New Roman" w:hAnsi="Times New Roman" w:cs="Times New Roman"/>
                <w:sz w:val="24"/>
                <w:szCs w:val="24"/>
              </w:rPr>
            </w:pPr>
          </w:p>
        </w:tc>
      </w:tr>
      <w:tr w:rsidR="00FC0CDD" w:rsidRPr="00957E9A" w14:paraId="2CCEEB13" w14:textId="77777777" w:rsidTr="00FD53DC">
        <w:trPr>
          <w:trHeight w:val="294"/>
        </w:trPr>
        <w:tc>
          <w:tcPr>
            <w:tcW w:w="2410" w:type="dxa"/>
            <w:vMerge w:val="restart"/>
          </w:tcPr>
          <w:p w14:paraId="65B0B8A4" w14:textId="47A86257" w:rsidR="00FA348B" w:rsidRPr="0002309B"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4"/>
              </w:rPr>
            </w:pPr>
            <w:r w:rsidRPr="0002309B">
              <w:rPr>
                <w:rFonts w:ascii="Times New Roman" w:hAnsi="Times New Roman" w:cs="Times New Roman"/>
                <w:b/>
                <w:sz w:val="20"/>
                <w:szCs w:val="24"/>
              </w:rPr>
              <w:t xml:space="preserve">Тема 1.5 </w:t>
            </w:r>
          </w:p>
          <w:p w14:paraId="57716291" w14:textId="2D711148" w:rsidR="00FC0CDD" w:rsidRPr="00220B81" w:rsidRDefault="00EB5347"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Российская революция: Октябрь 1917 года</w:t>
            </w:r>
          </w:p>
        </w:tc>
        <w:tc>
          <w:tcPr>
            <w:tcW w:w="10915" w:type="dxa"/>
          </w:tcPr>
          <w:p w14:paraId="33DF3110" w14:textId="135DAE67" w:rsidR="00FC0CDD" w:rsidRDefault="00FC0CDD"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146A0B3B" w14:textId="6901B866" w:rsidR="00FC0CDD" w:rsidRPr="00957E9A" w:rsidRDefault="00FC0CDD"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57FCAAA0"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132A8F13" w14:textId="77777777" w:rsidR="00FC0CD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62BF824C" w14:textId="77777777" w:rsidR="00FC0CDD" w:rsidRPr="0062577D" w:rsidRDefault="00FC0CDD" w:rsidP="00F34C8B">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67F698DD" w14:textId="77777777" w:rsidR="00FC0CDD" w:rsidRDefault="00FC0CDD" w:rsidP="00F3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433D96CC"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FC0CDD" w:rsidRPr="00957E9A" w14:paraId="0D0EFE04" w14:textId="77777777" w:rsidTr="00220B81">
        <w:trPr>
          <w:trHeight w:val="980"/>
        </w:trPr>
        <w:tc>
          <w:tcPr>
            <w:tcW w:w="2410" w:type="dxa"/>
            <w:vMerge/>
          </w:tcPr>
          <w:p w14:paraId="25FBEB00" w14:textId="77777777" w:rsidR="00FC0CDD" w:rsidRDefault="00FC0CDD" w:rsidP="00DC4CA2">
            <w:pPr>
              <w:spacing w:after="0" w:line="240" w:lineRule="auto"/>
              <w:jc w:val="center"/>
              <w:rPr>
                <w:rFonts w:ascii="Times New Roman" w:hAnsi="Times New Roman" w:cs="Times New Roman"/>
                <w:b/>
                <w:szCs w:val="24"/>
              </w:rPr>
            </w:pPr>
          </w:p>
        </w:tc>
        <w:tc>
          <w:tcPr>
            <w:tcW w:w="10915" w:type="dxa"/>
          </w:tcPr>
          <w:p w14:paraId="4C7314A6" w14:textId="2D093B9B" w:rsidR="00FC0CDD" w:rsidRPr="00957E9A" w:rsidRDefault="00650421" w:rsidP="00CB58D3">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 xml:space="preserve">Восстановление патриаршества. Выступление Корнилова против Временного правительства. </w:t>
            </w:r>
            <w:r w:rsidR="00CB58D3" w:rsidRPr="00C17877">
              <w:rPr>
                <w:rFonts w:ascii="Times New Roman" w:hAnsi="Times New Roman" w:cs="Times New Roman"/>
                <w:sz w:val="20"/>
                <w:szCs w:val="24"/>
              </w:rPr>
              <w:t xml:space="preserve">Вооружение Красной Гвардии. </w:t>
            </w:r>
            <w:r w:rsidRPr="00C17877">
              <w:rPr>
                <w:rFonts w:ascii="Times New Roman" w:hAnsi="Times New Roman" w:cs="Times New Roman"/>
                <w:sz w:val="20"/>
                <w:szCs w:val="24"/>
              </w:rPr>
              <w:t xml:space="preserve">Провозглашение России республикой. </w:t>
            </w:r>
            <w:r w:rsidR="00CB58D3" w:rsidRPr="00C17877">
              <w:rPr>
                <w:rFonts w:ascii="Times New Roman" w:hAnsi="Times New Roman" w:cs="Times New Roman"/>
                <w:sz w:val="20"/>
                <w:szCs w:val="24"/>
              </w:rPr>
              <w:t xml:space="preserve">Л. Д. Троцкий, ВРК, </w:t>
            </w:r>
            <w:r w:rsidRPr="00C17877">
              <w:rPr>
                <w:rFonts w:ascii="Times New Roman" w:hAnsi="Times New Roman" w:cs="Times New Roman"/>
                <w:sz w:val="20"/>
                <w:szCs w:val="24"/>
              </w:rPr>
              <w:t xml:space="preserve">Свержение Временного правительства и взятие власти большевиками </w:t>
            </w:r>
            <w:r w:rsidR="00220B81" w:rsidRPr="00C17877">
              <w:rPr>
                <w:rFonts w:ascii="Times New Roman" w:hAnsi="Times New Roman" w:cs="Times New Roman"/>
                <w:sz w:val="20"/>
                <w:szCs w:val="24"/>
              </w:rPr>
              <w:t xml:space="preserve">24 - </w:t>
            </w:r>
            <w:r w:rsidRPr="00C17877">
              <w:rPr>
                <w:rFonts w:ascii="Times New Roman" w:hAnsi="Times New Roman" w:cs="Times New Roman"/>
                <w:sz w:val="20"/>
                <w:szCs w:val="24"/>
              </w:rPr>
              <w:t xml:space="preserve">25 октября (7 ноября) 1917 г. В. И. Ленин как политический деятель. </w:t>
            </w:r>
            <w:r w:rsidR="00CB58D3" w:rsidRPr="00C17877">
              <w:rPr>
                <w:rFonts w:ascii="Times New Roman" w:hAnsi="Times New Roman" w:cs="Times New Roman"/>
                <w:sz w:val="20"/>
                <w:szCs w:val="24"/>
              </w:rPr>
              <w:t>Создание коалиционного правительства большевиков и левых эсеров. 2 Съезд Советов.</w:t>
            </w:r>
          </w:p>
        </w:tc>
        <w:tc>
          <w:tcPr>
            <w:tcW w:w="709" w:type="dxa"/>
            <w:vMerge/>
          </w:tcPr>
          <w:p w14:paraId="75EC003D" w14:textId="77777777" w:rsidR="00FC0CDD" w:rsidRDefault="00FC0CDD" w:rsidP="00AE0C8F">
            <w:pPr>
              <w:spacing w:after="0" w:line="240" w:lineRule="auto"/>
              <w:jc w:val="center"/>
              <w:rPr>
                <w:rFonts w:ascii="Times New Roman" w:hAnsi="Times New Roman" w:cs="Times New Roman"/>
                <w:b/>
                <w:sz w:val="24"/>
                <w:szCs w:val="24"/>
              </w:rPr>
            </w:pPr>
          </w:p>
        </w:tc>
        <w:tc>
          <w:tcPr>
            <w:tcW w:w="1871" w:type="dxa"/>
            <w:gridSpan w:val="2"/>
            <w:vMerge/>
          </w:tcPr>
          <w:p w14:paraId="79D21F7D" w14:textId="77777777" w:rsidR="00FC0CDD" w:rsidRPr="0062577D" w:rsidRDefault="00FC0CDD" w:rsidP="00F34C8B">
            <w:pPr>
              <w:spacing w:after="0" w:line="240" w:lineRule="auto"/>
              <w:jc w:val="center"/>
              <w:rPr>
                <w:rFonts w:ascii="Times New Roman" w:hAnsi="Times New Roman" w:cs="Times New Roman"/>
                <w:sz w:val="24"/>
                <w:szCs w:val="24"/>
              </w:rPr>
            </w:pPr>
          </w:p>
        </w:tc>
      </w:tr>
      <w:tr w:rsidR="006F5463" w:rsidRPr="00957E9A" w14:paraId="4C310CCD" w14:textId="77777777" w:rsidTr="00FD53DC">
        <w:trPr>
          <w:trHeight w:val="286"/>
        </w:trPr>
        <w:tc>
          <w:tcPr>
            <w:tcW w:w="2410" w:type="dxa"/>
            <w:vMerge w:val="restart"/>
          </w:tcPr>
          <w:p w14:paraId="4F1CCE7A" w14:textId="77777777" w:rsidR="00650421"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6 </w:t>
            </w:r>
          </w:p>
          <w:p w14:paraId="6E23A0EE" w14:textId="28D04603" w:rsidR="006F5463" w:rsidRPr="00220B81" w:rsidRDefault="00EB5347"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 xml:space="preserve">Первые революционные и экономические преобразования большевиков. </w:t>
            </w:r>
          </w:p>
        </w:tc>
        <w:tc>
          <w:tcPr>
            <w:tcW w:w="10915" w:type="dxa"/>
          </w:tcPr>
          <w:p w14:paraId="67E1BF92" w14:textId="20F8905B" w:rsidR="006F5463" w:rsidRPr="00C375F5" w:rsidRDefault="006F5463" w:rsidP="00A53C31">
            <w:pPr>
              <w:spacing w:after="0" w:line="240" w:lineRule="auto"/>
              <w:jc w:val="both"/>
              <w:rPr>
                <w:rFonts w:ascii="Times New Roman" w:hAnsi="Times New Roman" w:cs="Times New Roman"/>
                <w:b/>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5A7F40A5" w14:textId="4FC46364" w:rsidR="006F5463" w:rsidRDefault="00F914C0"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44960EC7" w14:textId="77777777" w:rsidR="006F5463"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4BC1B7DE" w14:textId="77777777" w:rsidR="006F5463"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61B795BD" w14:textId="77777777" w:rsidR="006F5463" w:rsidRPr="00173474" w:rsidRDefault="006F5463"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r w:rsidRPr="008B371A">
              <w:rPr>
                <w:rFonts w:ascii="Times New Roman" w:hAnsi="Times New Roman" w:cs="Times New Roman"/>
                <w:sz w:val="24"/>
                <w:szCs w:val="24"/>
              </w:rPr>
              <w:t xml:space="preserve"> </w:t>
            </w:r>
          </w:p>
          <w:p w14:paraId="5AF8688C" w14:textId="77777777" w:rsidR="006F5463" w:rsidRDefault="006F5463" w:rsidP="006F5463">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2</w:t>
            </w:r>
          </w:p>
          <w:p w14:paraId="5EDFD667" w14:textId="06CFAA7D" w:rsidR="006F5463" w:rsidRPr="0062577D" w:rsidRDefault="006F5463" w:rsidP="006F5463">
            <w:pPr>
              <w:spacing w:after="0" w:line="240" w:lineRule="auto"/>
              <w:jc w:val="center"/>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4</w:t>
            </w:r>
          </w:p>
        </w:tc>
      </w:tr>
      <w:tr w:rsidR="004A1A28" w:rsidRPr="00957E9A" w14:paraId="297417A1" w14:textId="77777777" w:rsidTr="007C06B6">
        <w:trPr>
          <w:trHeight w:val="1495"/>
        </w:trPr>
        <w:tc>
          <w:tcPr>
            <w:tcW w:w="2410" w:type="dxa"/>
            <w:vMerge/>
          </w:tcPr>
          <w:p w14:paraId="20CD9182" w14:textId="77777777" w:rsidR="004A1A28" w:rsidRPr="005104B3" w:rsidRDefault="004A1A28"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953E226" w14:textId="1AD5D11C" w:rsidR="004A1A28" w:rsidRPr="00C17877" w:rsidRDefault="00650421" w:rsidP="00762EE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r w:rsidR="00C17877">
              <w:rPr>
                <w:rFonts w:ascii="Times New Roman" w:hAnsi="Times New Roman" w:cs="Times New Roman"/>
                <w:sz w:val="20"/>
                <w:szCs w:val="24"/>
              </w:rPr>
              <w:t xml:space="preserve">Первая Конституция РСФСР 1918 </w:t>
            </w:r>
          </w:p>
        </w:tc>
        <w:tc>
          <w:tcPr>
            <w:tcW w:w="709" w:type="dxa"/>
            <w:vMerge/>
          </w:tcPr>
          <w:p w14:paraId="72178EF0" w14:textId="77777777" w:rsidR="004A1A28" w:rsidRDefault="004A1A28" w:rsidP="00AE0C8F">
            <w:pPr>
              <w:spacing w:after="0" w:line="240" w:lineRule="auto"/>
              <w:jc w:val="center"/>
              <w:rPr>
                <w:rFonts w:ascii="Times New Roman" w:hAnsi="Times New Roman" w:cs="Times New Roman"/>
                <w:b/>
                <w:sz w:val="24"/>
                <w:szCs w:val="24"/>
              </w:rPr>
            </w:pPr>
          </w:p>
        </w:tc>
        <w:tc>
          <w:tcPr>
            <w:tcW w:w="1871" w:type="dxa"/>
            <w:gridSpan w:val="2"/>
            <w:vMerge/>
          </w:tcPr>
          <w:p w14:paraId="0CD383CD" w14:textId="77777777" w:rsidR="004A1A28" w:rsidRDefault="004A1A28"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031916" w:rsidRPr="00957E9A" w14:paraId="6FC9567C" w14:textId="77777777" w:rsidTr="00FD53DC">
        <w:trPr>
          <w:trHeight w:val="377"/>
        </w:trPr>
        <w:tc>
          <w:tcPr>
            <w:tcW w:w="2410" w:type="dxa"/>
            <w:vMerge w:val="restart"/>
          </w:tcPr>
          <w:p w14:paraId="62C5B77D" w14:textId="77777777" w:rsidR="0002309B" w:rsidRDefault="00FA348B"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E45D6D">
              <w:rPr>
                <w:rFonts w:ascii="Times New Roman" w:hAnsi="Times New Roman" w:cs="Times New Roman"/>
                <w:b/>
                <w:szCs w:val="24"/>
              </w:rPr>
              <w:t>7</w:t>
            </w:r>
            <w:r>
              <w:rPr>
                <w:rFonts w:ascii="Times New Roman" w:hAnsi="Times New Roman" w:cs="Times New Roman"/>
                <w:b/>
                <w:szCs w:val="24"/>
              </w:rPr>
              <w:t xml:space="preserve"> </w:t>
            </w:r>
          </w:p>
          <w:p w14:paraId="4BB1EBC5" w14:textId="199E580A" w:rsidR="00031916" w:rsidRPr="005104B3" w:rsidRDefault="004739DA"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 xml:space="preserve"> «Военный коммунизм»</w:t>
            </w:r>
          </w:p>
        </w:tc>
        <w:tc>
          <w:tcPr>
            <w:tcW w:w="10915" w:type="dxa"/>
          </w:tcPr>
          <w:p w14:paraId="03AEC561" w14:textId="468A2CDB" w:rsidR="00031916" w:rsidRPr="00957E9A" w:rsidRDefault="00031916" w:rsidP="00A53C31">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2D6C16D" w14:textId="3250C47A" w:rsidR="00031916" w:rsidRDefault="00031916"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5F874AC6" w14:textId="77777777" w:rsidR="00031916" w:rsidRPr="0062577D"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644C6572" w14:textId="77777777" w:rsidR="00031916" w:rsidRPr="0062577D"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61DCA63F" w14:textId="77777777" w:rsidR="00031916" w:rsidRDefault="00031916" w:rsidP="00F2082F">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68E2A4F0" w14:textId="77777777" w:rsidR="00031916" w:rsidRDefault="00031916" w:rsidP="00F2082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59DE7429" w14:textId="77777777" w:rsidR="00031916" w:rsidRDefault="00031916" w:rsidP="00F2082F">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63C74C5C" w14:textId="591E1507" w:rsidR="00031916" w:rsidRDefault="00031916"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tc>
      </w:tr>
      <w:tr w:rsidR="00031916" w:rsidRPr="00957E9A" w14:paraId="4B3A5006" w14:textId="77777777" w:rsidTr="004739DA">
        <w:trPr>
          <w:trHeight w:val="1050"/>
        </w:trPr>
        <w:tc>
          <w:tcPr>
            <w:tcW w:w="2410" w:type="dxa"/>
            <w:vMerge/>
          </w:tcPr>
          <w:p w14:paraId="30568C17" w14:textId="77777777" w:rsidR="00031916" w:rsidRPr="005104B3" w:rsidRDefault="00031916" w:rsidP="00D0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034923ED" w14:textId="61496E6C" w:rsidR="00031916" w:rsidRPr="00957E9A" w:rsidRDefault="004739DA" w:rsidP="00031916">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tc>
        <w:tc>
          <w:tcPr>
            <w:tcW w:w="709" w:type="dxa"/>
            <w:vMerge/>
          </w:tcPr>
          <w:p w14:paraId="27F3FF36" w14:textId="53052D07" w:rsidR="00031916" w:rsidRPr="00F2082F" w:rsidRDefault="00031916" w:rsidP="00AE0C8F">
            <w:pPr>
              <w:spacing w:after="0" w:line="240" w:lineRule="auto"/>
              <w:jc w:val="center"/>
              <w:rPr>
                <w:rFonts w:ascii="Times New Roman" w:hAnsi="Times New Roman" w:cs="Times New Roman"/>
                <w:sz w:val="24"/>
                <w:szCs w:val="24"/>
              </w:rPr>
            </w:pPr>
          </w:p>
        </w:tc>
        <w:tc>
          <w:tcPr>
            <w:tcW w:w="1871" w:type="dxa"/>
            <w:gridSpan w:val="2"/>
            <w:vMerge/>
          </w:tcPr>
          <w:p w14:paraId="5692725D" w14:textId="77777777" w:rsidR="00031916" w:rsidRDefault="00031916" w:rsidP="00F3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031916" w:rsidRPr="00957E9A" w14:paraId="4AA99C68" w14:textId="77777777" w:rsidTr="00FD53DC">
        <w:trPr>
          <w:trHeight w:val="353"/>
        </w:trPr>
        <w:tc>
          <w:tcPr>
            <w:tcW w:w="2410" w:type="dxa"/>
            <w:vMerge w:val="restart"/>
          </w:tcPr>
          <w:p w14:paraId="35136CC4" w14:textId="77777777" w:rsidR="0002309B" w:rsidRDefault="00FA348B" w:rsidP="00DC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sidR="00E45D6D">
              <w:rPr>
                <w:rFonts w:ascii="Times New Roman" w:hAnsi="Times New Roman" w:cs="Times New Roman"/>
                <w:b/>
                <w:szCs w:val="24"/>
              </w:rPr>
              <w:t>8</w:t>
            </w:r>
            <w:r>
              <w:rPr>
                <w:rFonts w:ascii="Times New Roman" w:hAnsi="Times New Roman" w:cs="Times New Roman"/>
                <w:b/>
                <w:szCs w:val="24"/>
              </w:rPr>
              <w:t xml:space="preserve"> </w:t>
            </w:r>
          </w:p>
          <w:p w14:paraId="3D695FC6" w14:textId="67D273E4" w:rsidR="00031916" w:rsidRDefault="004739DA"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02309B">
              <w:rPr>
                <w:rFonts w:ascii="Times New Roman" w:hAnsi="Times New Roman" w:cs="Times New Roman"/>
                <w:b/>
                <w:sz w:val="20"/>
              </w:rPr>
              <w:t>Гражданская война. На фронтах Гражданской войны. Герои войны</w:t>
            </w:r>
          </w:p>
        </w:tc>
        <w:tc>
          <w:tcPr>
            <w:tcW w:w="10915" w:type="dxa"/>
          </w:tcPr>
          <w:p w14:paraId="0E8C07A6" w14:textId="3F7E541D" w:rsidR="00031916" w:rsidRPr="00A53C31" w:rsidRDefault="00031916" w:rsidP="00A53C31">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p>
        </w:tc>
        <w:tc>
          <w:tcPr>
            <w:tcW w:w="709" w:type="dxa"/>
            <w:vMerge w:val="restart"/>
          </w:tcPr>
          <w:p w14:paraId="2D0E212E" w14:textId="58104EE3" w:rsidR="00031916" w:rsidRPr="00957E9A" w:rsidRDefault="00031916" w:rsidP="00AE0C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1" w:type="dxa"/>
            <w:gridSpan w:val="2"/>
            <w:vMerge w:val="restart"/>
          </w:tcPr>
          <w:p w14:paraId="794F1BA3"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 xml:space="preserve">ОК 06 </w:t>
            </w:r>
          </w:p>
          <w:p w14:paraId="6AE42F9A"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ОК 02.</w:t>
            </w:r>
          </w:p>
          <w:p w14:paraId="4F031CA8" w14:textId="77777777" w:rsidR="00031916" w:rsidRPr="00DC4CA2"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ПР 1</w:t>
            </w:r>
          </w:p>
          <w:p w14:paraId="456F40A8" w14:textId="77777777" w:rsidR="00031916" w:rsidRDefault="00031916" w:rsidP="00DC4CA2">
            <w:pPr>
              <w:spacing w:after="0" w:line="240" w:lineRule="auto"/>
              <w:jc w:val="center"/>
              <w:rPr>
                <w:rFonts w:ascii="Times New Roman" w:hAnsi="Times New Roman" w:cs="Times New Roman"/>
                <w:sz w:val="24"/>
                <w:szCs w:val="24"/>
              </w:rPr>
            </w:pPr>
            <w:r w:rsidRPr="00DC4CA2">
              <w:rPr>
                <w:rFonts w:ascii="Times New Roman" w:hAnsi="Times New Roman" w:cs="Times New Roman"/>
                <w:sz w:val="24"/>
                <w:szCs w:val="24"/>
              </w:rPr>
              <w:t>ПР 6</w:t>
            </w:r>
          </w:p>
          <w:p w14:paraId="09A68BA3" w14:textId="77777777" w:rsidR="0015249C"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21BAC31" w14:textId="5547A349" w:rsidR="00031916" w:rsidRDefault="0015249C"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r>
              <w:t xml:space="preserve"> </w:t>
            </w:r>
          </w:p>
        </w:tc>
      </w:tr>
      <w:tr w:rsidR="00031916" w:rsidRPr="00957E9A" w14:paraId="3E8CA6EE" w14:textId="77777777" w:rsidTr="00FD53DC">
        <w:trPr>
          <w:trHeight w:val="1017"/>
        </w:trPr>
        <w:tc>
          <w:tcPr>
            <w:tcW w:w="2410" w:type="dxa"/>
            <w:vMerge/>
          </w:tcPr>
          <w:p w14:paraId="27506F92" w14:textId="77777777" w:rsidR="00031916" w:rsidRDefault="00031916" w:rsidP="00DC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53D5014A" w14:textId="1407405E" w:rsidR="00031916" w:rsidRPr="00C17877" w:rsidRDefault="004739DA" w:rsidP="00DC4CA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Причины и этапы Гражданской войны в России. Установление советской власти в центре и на местах осенью 1917 - весной 1918 г. Выступление чехословацкого корпуса, начало свержения советской власти.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c>
          <w:tcPr>
            <w:tcW w:w="709" w:type="dxa"/>
            <w:vMerge/>
          </w:tcPr>
          <w:p w14:paraId="2D9F5823" w14:textId="3E24B848" w:rsidR="00031916" w:rsidRPr="00DC4CA2" w:rsidRDefault="00031916" w:rsidP="00AE0C8F">
            <w:pPr>
              <w:spacing w:after="0" w:line="240" w:lineRule="auto"/>
              <w:jc w:val="center"/>
              <w:rPr>
                <w:rFonts w:ascii="Times New Roman" w:hAnsi="Times New Roman" w:cs="Times New Roman"/>
                <w:sz w:val="24"/>
                <w:szCs w:val="24"/>
              </w:rPr>
            </w:pPr>
          </w:p>
        </w:tc>
        <w:tc>
          <w:tcPr>
            <w:tcW w:w="1871" w:type="dxa"/>
            <w:gridSpan w:val="2"/>
            <w:vMerge/>
          </w:tcPr>
          <w:p w14:paraId="550511E7" w14:textId="77777777" w:rsidR="00031916" w:rsidRDefault="00031916" w:rsidP="00AE0C8F">
            <w:pPr>
              <w:spacing w:after="0" w:line="240" w:lineRule="auto"/>
              <w:jc w:val="center"/>
              <w:rPr>
                <w:rFonts w:ascii="Times New Roman" w:hAnsi="Times New Roman" w:cs="Times New Roman"/>
                <w:sz w:val="24"/>
                <w:szCs w:val="24"/>
              </w:rPr>
            </w:pPr>
          </w:p>
        </w:tc>
      </w:tr>
      <w:tr w:rsidR="00D51671" w:rsidRPr="00957E9A" w14:paraId="2856F055" w14:textId="77777777" w:rsidTr="00D51671">
        <w:trPr>
          <w:trHeight w:val="418"/>
        </w:trPr>
        <w:tc>
          <w:tcPr>
            <w:tcW w:w="2410" w:type="dxa"/>
            <w:vMerge w:val="restart"/>
          </w:tcPr>
          <w:p w14:paraId="79D1AE34" w14:textId="6FAC0F25" w:rsidR="00D51671" w:rsidRPr="0057077C" w:rsidRDefault="00D51671"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 xml:space="preserve">9 </w:t>
            </w:r>
            <w:r w:rsidRPr="0002309B">
              <w:rPr>
                <w:rFonts w:ascii="Times New Roman" w:hAnsi="Times New Roman" w:cs="Times New Roman"/>
                <w:b/>
                <w:sz w:val="20"/>
              </w:rPr>
              <w:t xml:space="preserve">Революция и </w:t>
            </w:r>
            <w:r w:rsidRPr="0002309B">
              <w:rPr>
                <w:rFonts w:ascii="Times New Roman" w:hAnsi="Times New Roman" w:cs="Times New Roman"/>
                <w:b/>
                <w:sz w:val="20"/>
              </w:rPr>
              <w:lastRenderedPageBreak/>
              <w:t xml:space="preserve">гражданская война </w:t>
            </w:r>
            <w:r>
              <w:rPr>
                <w:rFonts w:ascii="Times New Roman" w:hAnsi="Times New Roman" w:cs="Times New Roman"/>
                <w:b/>
                <w:sz w:val="20"/>
              </w:rPr>
              <w:t xml:space="preserve"> на </w:t>
            </w:r>
            <w:r w:rsidRPr="0002309B">
              <w:rPr>
                <w:rFonts w:ascii="Times New Roman" w:hAnsi="Times New Roman" w:cs="Times New Roman"/>
                <w:b/>
                <w:sz w:val="20"/>
              </w:rPr>
              <w:t>окраинах. Сибирь</w:t>
            </w:r>
            <w:r>
              <w:rPr>
                <w:rFonts w:ascii="Times New Roman" w:hAnsi="Times New Roman" w:cs="Times New Roman"/>
                <w:b/>
                <w:sz w:val="20"/>
              </w:rPr>
              <w:t>.</w:t>
            </w:r>
            <w:r w:rsidRPr="0002309B">
              <w:rPr>
                <w:rFonts w:ascii="Times New Roman" w:hAnsi="Times New Roman" w:cs="Times New Roman"/>
                <w:b/>
                <w:sz w:val="20"/>
              </w:rPr>
              <w:t xml:space="preserve"> </w:t>
            </w:r>
          </w:p>
        </w:tc>
        <w:tc>
          <w:tcPr>
            <w:tcW w:w="10915" w:type="dxa"/>
          </w:tcPr>
          <w:p w14:paraId="7C1500DD" w14:textId="24C1A420" w:rsidR="00D51671" w:rsidRPr="00C17877" w:rsidRDefault="00D51671" w:rsidP="00C8716D">
            <w:pPr>
              <w:spacing w:after="0" w:line="240" w:lineRule="auto"/>
              <w:jc w:val="both"/>
              <w:rPr>
                <w:rFonts w:ascii="Times New Roman" w:hAnsi="Times New Roman" w:cs="Times New Roman"/>
                <w:sz w:val="20"/>
                <w:szCs w:val="24"/>
              </w:rPr>
            </w:pPr>
            <w:r w:rsidRPr="00957E9A">
              <w:rPr>
                <w:rFonts w:ascii="Times New Roman" w:hAnsi="Times New Roman" w:cs="Times New Roman"/>
                <w:b/>
                <w:sz w:val="24"/>
                <w:szCs w:val="24"/>
              </w:rPr>
              <w:lastRenderedPageBreak/>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22B907E9" w14:textId="77777777" w:rsidR="00D51671" w:rsidRPr="00957E9A" w:rsidRDefault="00D51671"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p w14:paraId="4CCF27C7" w14:textId="1E7DAFCC"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val="restart"/>
          </w:tcPr>
          <w:p w14:paraId="19F42D16" w14:textId="43A0639B" w:rsidR="00D51671" w:rsidRPr="0062577D" w:rsidRDefault="00D51671" w:rsidP="00154718">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01</w:t>
            </w:r>
          </w:p>
          <w:p w14:paraId="35D646EA" w14:textId="77777777" w:rsidR="00D51671" w:rsidRDefault="00D51671" w:rsidP="00487A18">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05</w:t>
            </w:r>
          </w:p>
          <w:p w14:paraId="786B5373"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235E31F" w14:textId="486D57D1" w:rsidR="00D51671" w:rsidRPr="0062577D"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D51671" w:rsidRPr="00957E9A" w14:paraId="61DE9A9D" w14:textId="77777777" w:rsidTr="00154718">
        <w:trPr>
          <w:trHeight w:val="1322"/>
        </w:trPr>
        <w:tc>
          <w:tcPr>
            <w:tcW w:w="2410" w:type="dxa"/>
            <w:vMerge/>
          </w:tcPr>
          <w:p w14:paraId="2D044635" w14:textId="77777777" w:rsidR="00D51671" w:rsidRPr="005104B3" w:rsidRDefault="00D51671" w:rsidP="0047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37FD7ED8" w14:textId="77777777" w:rsidR="00D51671" w:rsidRPr="00C17877" w:rsidRDefault="00D51671" w:rsidP="00D5167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18062205" w14:textId="12F801D5" w:rsidR="00D51671" w:rsidRPr="00C17877" w:rsidRDefault="00D51671" w:rsidP="00D5167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Декабрьские бои 1917 года в Иркутске. Гражданская война в Сибири (причины, основные этапы). Наступление антибольшевистских сил в Сибири и установление власти Временного Сибирского правительства. Верховный правитель адмирал А. В. Колчак Мятеж 50-тысячного чехословацкого корпуса. Недовольного крестьянства введением хлебной монополии. Белогвардейский режим в Сибири. Г. М. Семёнов. Центросибирь. Кавказский  дивизион, Н. Каландаришвили. Создание Восточного фронта. Антиколчаковское партизанское движение. Е. М. Мамонтов, И. В. Громов, П. Е. Щетинкин, П. Н. Журавлев, Г. Ф. Рогов. Окончание гражданской войны. Сибирь после изгнания белогвардейцев и интервентов. Создание Дальневосточной республики – ДРВ, создание в 1919 г. Сибревкома..</w:t>
            </w:r>
          </w:p>
        </w:tc>
        <w:tc>
          <w:tcPr>
            <w:tcW w:w="709" w:type="dxa"/>
            <w:vMerge/>
          </w:tcPr>
          <w:p w14:paraId="3E53C739" w14:textId="77777777"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tcPr>
          <w:p w14:paraId="2F0EB265" w14:textId="77777777" w:rsidR="00D51671" w:rsidRPr="0062577D" w:rsidRDefault="00D51671" w:rsidP="00154718">
            <w:pPr>
              <w:spacing w:after="0" w:line="240" w:lineRule="auto"/>
              <w:jc w:val="center"/>
              <w:rPr>
                <w:rFonts w:ascii="Times New Roman" w:hAnsi="Times New Roman" w:cs="Times New Roman"/>
                <w:sz w:val="24"/>
                <w:szCs w:val="24"/>
              </w:rPr>
            </w:pPr>
          </w:p>
        </w:tc>
      </w:tr>
      <w:tr w:rsidR="00D51671" w:rsidRPr="00957E9A" w14:paraId="0CAD470B" w14:textId="77777777" w:rsidTr="00D51671">
        <w:trPr>
          <w:trHeight w:val="424"/>
        </w:trPr>
        <w:tc>
          <w:tcPr>
            <w:tcW w:w="2410" w:type="dxa"/>
            <w:vMerge w:val="restart"/>
          </w:tcPr>
          <w:p w14:paraId="30A8FFA8" w14:textId="77777777" w:rsidR="00D51671"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w:t>
            </w:r>
            <w:r w:rsidRPr="005104B3">
              <w:rPr>
                <w:rFonts w:ascii="Times New Roman" w:hAnsi="Times New Roman" w:cs="Times New Roman"/>
                <w:b/>
                <w:szCs w:val="24"/>
              </w:rPr>
              <w:t>1.</w:t>
            </w:r>
            <w:r>
              <w:rPr>
                <w:rFonts w:ascii="Times New Roman" w:hAnsi="Times New Roman" w:cs="Times New Roman"/>
                <w:b/>
                <w:szCs w:val="24"/>
              </w:rPr>
              <w:t>10.</w:t>
            </w:r>
          </w:p>
          <w:p w14:paraId="24D6E666" w14:textId="55C1AE19" w:rsidR="00D51671" w:rsidRPr="0057077C"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02309B">
              <w:rPr>
                <w:rFonts w:ascii="Times New Roman" w:hAnsi="Times New Roman" w:cs="Times New Roman"/>
                <w:b/>
                <w:sz w:val="20"/>
              </w:rPr>
              <w:t>Идеология и культура в годы Гражданской войны</w:t>
            </w:r>
            <w:r w:rsidRPr="0057077C">
              <w:rPr>
                <w:rFonts w:ascii="Times New Roman" w:hAnsi="Times New Roman" w:cs="Times New Roman"/>
                <w:b/>
              </w:rPr>
              <w:t>.</w:t>
            </w:r>
          </w:p>
        </w:tc>
        <w:tc>
          <w:tcPr>
            <w:tcW w:w="10915" w:type="dxa"/>
          </w:tcPr>
          <w:p w14:paraId="6351AA99" w14:textId="20811787" w:rsidR="00D51671" w:rsidRPr="00A53C31" w:rsidRDefault="00D51671" w:rsidP="00C8716D">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4F0A9DBA" w14:textId="50767B72" w:rsidR="00D51671" w:rsidRPr="00957E9A" w:rsidRDefault="00D51671" w:rsidP="00AE0C8F">
            <w:pPr>
              <w:spacing w:after="0" w:line="240" w:lineRule="auto"/>
              <w:jc w:val="center"/>
              <w:rPr>
                <w:rFonts w:ascii="Times New Roman" w:hAnsi="Times New Roman" w:cs="Times New Roman"/>
                <w:b/>
                <w:sz w:val="24"/>
                <w:szCs w:val="24"/>
              </w:rPr>
            </w:pPr>
            <w:r w:rsidRPr="00957E9A">
              <w:rPr>
                <w:rFonts w:ascii="Times New Roman" w:hAnsi="Times New Roman" w:cs="Times New Roman"/>
                <w:b/>
                <w:sz w:val="24"/>
                <w:szCs w:val="24"/>
              </w:rPr>
              <w:t>2</w:t>
            </w:r>
          </w:p>
        </w:tc>
        <w:tc>
          <w:tcPr>
            <w:tcW w:w="1871" w:type="dxa"/>
            <w:gridSpan w:val="2"/>
            <w:vMerge w:val="restart"/>
          </w:tcPr>
          <w:p w14:paraId="43774759" w14:textId="77777777" w:rsidR="00D51671" w:rsidRPr="0062577D" w:rsidRDefault="00D51671" w:rsidP="0097518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1F90270" w14:textId="77777777" w:rsidR="00D51671" w:rsidRPr="0062577D" w:rsidRDefault="00D51671" w:rsidP="0097518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04 </w:t>
            </w:r>
          </w:p>
          <w:p w14:paraId="327AE097"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0719B0FC"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5CEBC47" w14:textId="7FA76811" w:rsidR="00D51671" w:rsidRDefault="00D51671"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6551C2DB" w14:textId="77777777" w:rsidR="00D51671" w:rsidRPr="0062577D" w:rsidRDefault="00D51671" w:rsidP="00AE0C8F">
            <w:pPr>
              <w:spacing w:after="0" w:line="240" w:lineRule="auto"/>
              <w:jc w:val="center"/>
              <w:rPr>
                <w:rFonts w:ascii="Times New Roman" w:hAnsi="Times New Roman" w:cs="Times New Roman"/>
                <w:sz w:val="24"/>
                <w:szCs w:val="24"/>
              </w:rPr>
            </w:pPr>
          </w:p>
        </w:tc>
      </w:tr>
      <w:tr w:rsidR="00D51671" w:rsidRPr="00957E9A" w14:paraId="3F25356D" w14:textId="77777777" w:rsidTr="00FD53DC">
        <w:trPr>
          <w:trHeight w:val="962"/>
        </w:trPr>
        <w:tc>
          <w:tcPr>
            <w:tcW w:w="2410" w:type="dxa"/>
            <w:vMerge/>
          </w:tcPr>
          <w:p w14:paraId="47553254" w14:textId="77777777" w:rsidR="00D51671" w:rsidRPr="005104B3" w:rsidRDefault="00D51671" w:rsidP="00C3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tc>
        <w:tc>
          <w:tcPr>
            <w:tcW w:w="10915" w:type="dxa"/>
          </w:tcPr>
          <w:p w14:paraId="2A78999B" w14:textId="5BD8BC6E" w:rsidR="00D51671" w:rsidRPr="00C17877" w:rsidRDefault="00D51671" w:rsidP="00C8716D">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w:t>
            </w:r>
          </w:p>
        </w:tc>
        <w:tc>
          <w:tcPr>
            <w:tcW w:w="709" w:type="dxa"/>
            <w:vMerge/>
            <w:tcBorders>
              <w:bottom w:val="single" w:sz="4" w:space="0" w:color="auto"/>
            </w:tcBorders>
          </w:tcPr>
          <w:p w14:paraId="6FA9A805" w14:textId="77777777" w:rsidR="00D51671" w:rsidRPr="00957E9A" w:rsidRDefault="00D51671" w:rsidP="00AE0C8F">
            <w:pPr>
              <w:spacing w:after="0" w:line="240" w:lineRule="auto"/>
              <w:jc w:val="center"/>
              <w:rPr>
                <w:rFonts w:ascii="Times New Roman" w:hAnsi="Times New Roman" w:cs="Times New Roman"/>
                <w:b/>
                <w:sz w:val="24"/>
                <w:szCs w:val="24"/>
              </w:rPr>
            </w:pPr>
          </w:p>
        </w:tc>
        <w:tc>
          <w:tcPr>
            <w:tcW w:w="1871" w:type="dxa"/>
            <w:gridSpan w:val="2"/>
            <w:vMerge/>
          </w:tcPr>
          <w:p w14:paraId="5A9FCA6A" w14:textId="77777777" w:rsidR="00D51671" w:rsidRPr="0062577D" w:rsidRDefault="00D51671" w:rsidP="0097518D">
            <w:pPr>
              <w:spacing w:after="0" w:line="240" w:lineRule="auto"/>
              <w:jc w:val="center"/>
              <w:rPr>
                <w:rFonts w:ascii="Times New Roman" w:hAnsi="Times New Roman" w:cs="Times New Roman"/>
                <w:sz w:val="24"/>
                <w:szCs w:val="24"/>
              </w:rPr>
            </w:pPr>
          </w:p>
        </w:tc>
      </w:tr>
      <w:tr w:rsidR="00D51671" w:rsidRPr="0062577D" w14:paraId="518EE320"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28B1D0C1" w14:textId="3B0C679A" w:rsidR="00D51671" w:rsidRPr="0062577D" w:rsidRDefault="00D51671" w:rsidP="0057077C">
            <w:pPr>
              <w:spacing w:after="0" w:line="240" w:lineRule="auto"/>
              <w:jc w:val="center"/>
              <w:rPr>
                <w:rFonts w:ascii="Times New Roman" w:hAnsi="Times New Roman" w:cs="Times New Roman"/>
                <w:sz w:val="24"/>
                <w:szCs w:val="24"/>
              </w:rPr>
            </w:pPr>
            <w:r w:rsidRPr="00FE4DFA">
              <w:rPr>
                <w:rFonts w:ascii="Times New Roman" w:hAnsi="Times New Roman" w:cs="Times New Roman"/>
                <w:b/>
                <w:szCs w:val="24"/>
                <w:highlight w:val="lightGray"/>
              </w:rPr>
              <w:t>Раздел 2.</w:t>
            </w:r>
          </w:p>
        </w:tc>
        <w:tc>
          <w:tcPr>
            <w:tcW w:w="10915" w:type="dxa"/>
            <w:shd w:val="clear" w:color="auto" w:fill="BFBFBF" w:themeFill="background1" w:themeFillShade="BF"/>
          </w:tcPr>
          <w:p w14:paraId="35EAFA31" w14:textId="65EF5C61" w:rsidR="00D51671" w:rsidRPr="0062577D" w:rsidRDefault="00D51671" w:rsidP="00E41AC9">
            <w:pPr>
              <w:spacing w:after="0" w:line="240" w:lineRule="auto"/>
              <w:jc w:val="center"/>
              <w:rPr>
                <w:rFonts w:ascii="Times New Roman" w:hAnsi="Times New Roman" w:cs="Times New Roman"/>
                <w:sz w:val="24"/>
                <w:szCs w:val="24"/>
              </w:rPr>
            </w:pPr>
            <w:r w:rsidRPr="00FE4DFA">
              <w:rPr>
                <w:rFonts w:ascii="Times New Roman" w:hAnsi="Times New Roman" w:cs="Times New Roman"/>
                <w:b/>
                <w:szCs w:val="24"/>
                <w:highlight w:val="lightGray"/>
              </w:rPr>
              <w:t>Советский Союз в 1920-1930-е годы</w:t>
            </w:r>
          </w:p>
        </w:tc>
        <w:tc>
          <w:tcPr>
            <w:tcW w:w="709" w:type="dxa"/>
            <w:shd w:val="clear" w:color="auto" w:fill="BFBFBF" w:themeFill="background1" w:themeFillShade="BF"/>
          </w:tcPr>
          <w:p w14:paraId="128D0AD6" w14:textId="43E7DA28" w:rsidR="00D51671" w:rsidRPr="0057077C" w:rsidRDefault="00D51671" w:rsidP="00E41AC9">
            <w:pPr>
              <w:spacing w:after="0" w:line="240" w:lineRule="auto"/>
              <w:jc w:val="center"/>
              <w:rPr>
                <w:rFonts w:ascii="Times New Roman" w:hAnsi="Times New Roman" w:cs="Times New Roman"/>
                <w:b/>
                <w:sz w:val="24"/>
                <w:szCs w:val="24"/>
              </w:rPr>
            </w:pPr>
            <w:r w:rsidRPr="0057077C">
              <w:rPr>
                <w:rFonts w:ascii="Times New Roman" w:hAnsi="Times New Roman" w:cs="Times New Roman"/>
                <w:b/>
                <w:sz w:val="24"/>
                <w:szCs w:val="24"/>
              </w:rPr>
              <w:t>14</w:t>
            </w:r>
          </w:p>
        </w:tc>
        <w:tc>
          <w:tcPr>
            <w:tcW w:w="1843" w:type="dxa"/>
            <w:shd w:val="clear" w:color="auto" w:fill="BFBFBF" w:themeFill="background1" w:themeFillShade="BF"/>
          </w:tcPr>
          <w:p w14:paraId="13557C51" w14:textId="3E329781" w:rsidR="00D51671" w:rsidRPr="0062577D" w:rsidRDefault="00D51671" w:rsidP="00E41AC9">
            <w:pPr>
              <w:spacing w:after="0" w:line="240" w:lineRule="auto"/>
              <w:jc w:val="center"/>
              <w:rPr>
                <w:rFonts w:ascii="Times New Roman" w:hAnsi="Times New Roman" w:cs="Times New Roman"/>
                <w:sz w:val="24"/>
                <w:szCs w:val="24"/>
              </w:rPr>
            </w:pPr>
          </w:p>
        </w:tc>
      </w:tr>
      <w:tr w:rsidR="003E64C2" w:rsidRPr="0062577D" w14:paraId="6258768C"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05"/>
        </w:trPr>
        <w:tc>
          <w:tcPr>
            <w:tcW w:w="2410" w:type="dxa"/>
            <w:vMerge w:val="restart"/>
          </w:tcPr>
          <w:p w14:paraId="2673126F" w14:textId="7F74C075" w:rsidR="003E64C2" w:rsidRPr="005104B3" w:rsidRDefault="003E64C2" w:rsidP="003F05B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2.1 </w:t>
            </w:r>
            <w:r w:rsidRPr="0002309B">
              <w:rPr>
                <w:rFonts w:ascii="Times New Roman" w:hAnsi="Times New Roman" w:cs="Times New Roman"/>
                <w:b/>
                <w:sz w:val="20"/>
              </w:rPr>
              <w:t>Экономический и политический кризис начала 20-х годов. Новая экономическая политика</w:t>
            </w:r>
          </w:p>
        </w:tc>
        <w:tc>
          <w:tcPr>
            <w:tcW w:w="10915" w:type="dxa"/>
          </w:tcPr>
          <w:p w14:paraId="2796FED2" w14:textId="2070991A" w:rsidR="003E64C2" w:rsidRDefault="003E64C2" w:rsidP="006F5463">
            <w:pPr>
              <w:spacing w:after="0" w:line="240" w:lineRule="auto"/>
              <w:jc w:val="both"/>
              <w:rPr>
                <w:rFonts w:ascii="Times New Roman" w:hAnsi="Times New Roman" w:cs="Times New Roman"/>
                <w:sz w:val="24"/>
                <w:szCs w:val="24"/>
              </w:rPr>
            </w:pPr>
            <w:r w:rsidRPr="00957E9A">
              <w:rPr>
                <w:rFonts w:ascii="Times New Roman" w:hAnsi="Times New Roman" w:cs="Times New Roman"/>
                <w:b/>
                <w:sz w:val="24"/>
                <w:szCs w:val="24"/>
              </w:rPr>
              <w:t>Основное содержание учебного материала</w:t>
            </w:r>
          </w:p>
        </w:tc>
        <w:tc>
          <w:tcPr>
            <w:tcW w:w="709" w:type="dxa"/>
            <w:vMerge w:val="restart"/>
          </w:tcPr>
          <w:p w14:paraId="66BA979A" w14:textId="50E0B239"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48A32EB" w14:textId="77777777" w:rsidR="003E64C2" w:rsidRPr="0062577D"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54D04E3E" w14:textId="77777777" w:rsidR="003E64C2" w:rsidRPr="0062577D"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485967CD" w14:textId="77777777" w:rsidR="003E64C2" w:rsidRDefault="003E64C2"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28EFF55F"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126F3DF9" w14:textId="77777777" w:rsidR="003E64C2"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08697941" w14:textId="73775752" w:rsidR="003E64C2"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1F56DC91" w14:textId="3B82E829" w:rsidR="003E64C2" w:rsidRPr="0062577D" w:rsidRDefault="003E64C2"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3E64C2" w:rsidRPr="0062577D" w14:paraId="2674BFB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09"/>
        </w:trPr>
        <w:tc>
          <w:tcPr>
            <w:tcW w:w="2410" w:type="dxa"/>
            <w:vMerge/>
          </w:tcPr>
          <w:p w14:paraId="10F80534" w14:textId="77777777" w:rsidR="003E64C2" w:rsidRPr="005104B3" w:rsidRDefault="003E64C2" w:rsidP="003F05B9">
            <w:pPr>
              <w:spacing w:after="0" w:line="240" w:lineRule="auto"/>
              <w:jc w:val="center"/>
              <w:rPr>
                <w:rFonts w:ascii="Times New Roman" w:hAnsi="Times New Roman" w:cs="Times New Roman"/>
                <w:b/>
                <w:szCs w:val="24"/>
              </w:rPr>
            </w:pPr>
          </w:p>
        </w:tc>
        <w:tc>
          <w:tcPr>
            <w:tcW w:w="10915" w:type="dxa"/>
          </w:tcPr>
          <w:p w14:paraId="15EC4C26" w14:textId="1234F935" w:rsidR="003E64C2" w:rsidRPr="00C17877" w:rsidRDefault="003E64C2" w:rsidP="006F5463">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c>
          <w:tcPr>
            <w:tcW w:w="709" w:type="dxa"/>
            <w:vMerge/>
          </w:tcPr>
          <w:p w14:paraId="25320062"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0A457A62" w14:textId="77777777" w:rsidR="003E64C2" w:rsidRPr="0062577D" w:rsidRDefault="003E64C2" w:rsidP="00E41AC9">
            <w:pPr>
              <w:spacing w:after="0" w:line="240" w:lineRule="auto"/>
              <w:jc w:val="center"/>
              <w:rPr>
                <w:rFonts w:ascii="Times New Roman" w:hAnsi="Times New Roman" w:cs="Times New Roman"/>
                <w:sz w:val="24"/>
                <w:szCs w:val="24"/>
              </w:rPr>
            </w:pPr>
          </w:p>
        </w:tc>
      </w:tr>
      <w:tr w:rsidR="00D51671" w:rsidRPr="0062577D" w14:paraId="28446EF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7C142995" w14:textId="77777777" w:rsidR="00D51671" w:rsidRDefault="00D51671" w:rsidP="006F546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2.2. </w:t>
            </w:r>
          </w:p>
          <w:p w14:paraId="7F138B52" w14:textId="2C8C2926" w:rsidR="00D51671" w:rsidRPr="005104B3" w:rsidRDefault="00D51671" w:rsidP="006F5463">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Образование СССР. Национальная политика в 20-е годы</w:t>
            </w:r>
            <w:r w:rsidRPr="001C22DE">
              <w:rPr>
                <w:rFonts w:ascii="Times New Roman" w:hAnsi="Times New Roman" w:cs="Times New Roman"/>
              </w:rPr>
              <w:t>.</w:t>
            </w:r>
          </w:p>
        </w:tc>
        <w:tc>
          <w:tcPr>
            <w:tcW w:w="10915" w:type="dxa"/>
          </w:tcPr>
          <w:p w14:paraId="2BD4B5F6" w14:textId="0BF12469" w:rsidR="00D51671" w:rsidRDefault="00D51671" w:rsidP="00166986">
            <w:pPr>
              <w:spacing w:after="0" w:line="240" w:lineRule="auto"/>
              <w:jc w:val="both"/>
              <w:rPr>
                <w:rFonts w:ascii="Times New Roman" w:hAnsi="Times New Roman" w:cs="Times New Roman"/>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tcPr>
          <w:p w14:paraId="1A556ADF" w14:textId="752B2E58" w:rsidR="00D51671" w:rsidRDefault="00D51671"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14:paraId="59F1B1F2" w14:textId="77777777" w:rsidR="00D51671" w:rsidRPr="0062577D" w:rsidRDefault="00D51671" w:rsidP="00E41AC9">
            <w:pPr>
              <w:spacing w:after="0" w:line="240" w:lineRule="auto"/>
              <w:jc w:val="center"/>
              <w:rPr>
                <w:rFonts w:ascii="Times New Roman" w:hAnsi="Times New Roman" w:cs="Times New Roman"/>
                <w:sz w:val="24"/>
                <w:szCs w:val="24"/>
              </w:rPr>
            </w:pPr>
          </w:p>
        </w:tc>
      </w:tr>
      <w:tr w:rsidR="00D51671" w:rsidRPr="0062577D" w14:paraId="53CD2576"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208"/>
        </w:trPr>
        <w:tc>
          <w:tcPr>
            <w:tcW w:w="2410" w:type="dxa"/>
            <w:vMerge/>
          </w:tcPr>
          <w:p w14:paraId="068873F1" w14:textId="61C519F4" w:rsidR="00D51671" w:rsidRPr="005104B3" w:rsidRDefault="00D51671" w:rsidP="00166986">
            <w:pPr>
              <w:spacing w:after="0" w:line="240" w:lineRule="auto"/>
              <w:jc w:val="center"/>
              <w:rPr>
                <w:rFonts w:ascii="Times New Roman" w:hAnsi="Times New Roman" w:cs="Times New Roman"/>
                <w:b/>
                <w:bCs/>
                <w:szCs w:val="24"/>
              </w:rPr>
            </w:pPr>
          </w:p>
        </w:tc>
        <w:tc>
          <w:tcPr>
            <w:tcW w:w="10915" w:type="dxa"/>
          </w:tcPr>
          <w:p w14:paraId="3A367D5E" w14:textId="55B3AC45" w:rsidR="00D51671" w:rsidRPr="00166986" w:rsidRDefault="00D51671" w:rsidP="006F643B">
            <w:pPr>
              <w:spacing w:after="0" w:line="240" w:lineRule="auto"/>
              <w:jc w:val="both"/>
              <w:rPr>
                <w:rFonts w:ascii="Times New Roman" w:hAnsi="Times New Roman" w:cs="Times New Roman"/>
                <w:b/>
                <w:bCs/>
                <w:sz w:val="24"/>
                <w:szCs w:val="24"/>
              </w:rPr>
            </w:pPr>
            <w:r w:rsidRPr="00C17877">
              <w:rPr>
                <w:rFonts w:ascii="Times New Roman" w:hAnsi="Times New Roman" w:cs="Times New Roman"/>
                <w:sz w:val="20"/>
                <w:szCs w:val="24"/>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 Противоречия политики НЭПа. Однопартийная политическая система и «срастание» партийных и советских органов власти</w:t>
            </w:r>
          </w:p>
        </w:tc>
        <w:tc>
          <w:tcPr>
            <w:tcW w:w="709" w:type="dxa"/>
          </w:tcPr>
          <w:p w14:paraId="577443C8" w14:textId="1BF8E356" w:rsidR="00D51671" w:rsidRPr="00177B76" w:rsidRDefault="00D51671" w:rsidP="00D74252">
            <w:pPr>
              <w:spacing w:after="0" w:line="240" w:lineRule="auto"/>
              <w:jc w:val="center"/>
              <w:rPr>
                <w:rFonts w:ascii="Times New Roman" w:hAnsi="Times New Roman" w:cs="Times New Roman"/>
                <w:sz w:val="24"/>
                <w:szCs w:val="24"/>
              </w:rPr>
            </w:pPr>
          </w:p>
        </w:tc>
        <w:tc>
          <w:tcPr>
            <w:tcW w:w="1843" w:type="dxa"/>
          </w:tcPr>
          <w:p w14:paraId="7542258B" w14:textId="77777777" w:rsidR="00D51671" w:rsidRPr="0062577D"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05A732BF" w14:textId="77777777" w:rsidR="00D51671" w:rsidRPr="0062577D"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1426E68A" w14:textId="77777777" w:rsidR="00D51671" w:rsidRDefault="00D51671" w:rsidP="00E41AC9">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3366F71A"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259382F" w14:textId="737E5D93" w:rsidR="00D51671" w:rsidRPr="0062577D" w:rsidRDefault="00D51671" w:rsidP="00E41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4</w:t>
            </w:r>
          </w:p>
        </w:tc>
      </w:tr>
      <w:tr w:rsidR="00D51671" w:rsidRPr="0062577D" w14:paraId="7F16423C"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3"/>
        </w:trPr>
        <w:tc>
          <w:tcPr>
            <w:tcW w:w="2410" w:type="dxa"/>
            <w:vMerge w:val="restart"/>
          </w:tcPr>
          <w:p w14:paraId="1A9330DA" w14:textId="1BC5D844" w:rsidR="00D51671" w:rsidRDefault="00D51671" w:rsidP="00E45D6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lastRenderedPageBreak/>
              <w:t>Тема</w:t>
            </w:r>
            <w:r>
              <w:rPr>
                <w:rFonts w:ascii="Times New Roman" w:hAnsi="Times New Roman" w:cs="Times New Roman"/>
                <w:b/>
                <w:szCs w:val="24"/>
              </w:rPr>
              <w:t xml:space="preserve"> 2.3</w:t>
            </w:r>
          </w:p>
          <w:p w14:paraId="7D3CB79D" w14:textId="6AF02A49" w:rsidR="00D51671" w:rsidRPr="0057077C" w:rsidRDefault="00D51671" w:rsidP="00E45D6D">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«Великий перелом» Индустриализация и коллективизация сельского хозяйства.</w:t>
            </w:r>
          </w:p>
        </w:tc>
        <w:tc>
          <w:tcPr>
            <w:tcW w:w="10915" w:type="dxa"/>
          </w:tcPr>
          <w:p w14:paraId="1D5D0384" w14:textId="4DA4550C" w:rsidR="00D51671" w:rsidRPr="003D74F4" w:rsidRDefault="00D51671" w:rsidP="00166986">
            <w:pPr>
              <w:spacing w:after="0" w:line="240" w:lineRule="auto"/>
              <w:jc w:val="both"/>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319D52FD" w14:textId="77777777" w:rsidR="00D51671" w:rsidRPr="003D74F4" w:rsidRDefault="00D51671" w:rsidP="00D74252">
            <w:pPr>
              <w:spacing w:after="0" w:line="240" w:lineRule="auto"/>
              <w:jc w:val="center"/>
              <w:rPr>
                <w:rFonts w:ascii="Times New Roman" w:hAnsi="Times New Roman" w:cs="Times New Roman"/>
                <w:b/>
                <w:sz w:val="24"/>
                <w:szCs w:val="24"/>
              </w:rPr>
            </w:pPr>
            <w:r w:rsidRPr="003D74F4">
              <w:rPr>
                <w:rFonts w:ascii="Times New Roman" w:hAnsi="Times New Roman" w:cs="Times New Roman"/>
                <w:b/>
                <w:sz w:val="24"/>
                <w:szCs w:val="24"/>
              </w:rPr>
              <w:t>2</w:t>
            </w:r>
          </w:p>
          <w:p w14:paraId="145C8DA3" w14:textId="5A163BB5" w:rsidR="00D51671" w:rsidRPr="003D74F4" w:rsidRDefault="00D51671" w:rsidP="00D74252">
            <w:pPr>
              <w:spacing w:after="0" w:line="240" w:lineRule="auto"/>
              <w:jc w:val="center"/>
              <w:rPr>
                <w:rFonts w:ascii="Times New Roman" w:hAnsi="Times New Roman" w:cs="Times New Roman"/>
                <w:b/>
                <w:sz w:val="24"/>
                <w:szCs w:val="24"/>
              </w:rPr>
            </w:pPr>
          </w:p>
        </w:tc>
        <w:tc>
          <w:tcPr>
            <w:tcW w:w="1843" w:type="dxa"/>
            <w:vMerge w:val="restart"/>
          </w:tcPr>
          <w:p w14:paraId="35B6CE35" w14:textId="77777777" w:rsidR="00D51671" w:rsidRPr="0062577D" w:rsidRDefault="00D51671"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228B23F7" w14:textId="77777777" w:rsidR="00D51671" w:rsidRDefault="00D51671"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2AA7A90E" w14:textId="77777777"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5450610A" w14:textId="7D0D518D" w:rsidR="00D51671" w:rsidRDefault="00D51671"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EEF880E" w14:textId="77777777" w:rsidR="00D51671" w:rsidRDefault="00D51671"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8</w:t>
            </w:r>
          </w:p>
          <w:p w14:paraId="33B8ACB0" w14:textId="77777777" w:rsidR="00D51671" w:rsidRDefault="00D51671"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6DBCA57E" w14:textId="402AEE0D" w:rsidR="00D51671" w:rsidRDefault="00D51671"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3B7376F5" w14:textId="0EDAE16C" w:rsidR="00D51671" w:rsidRDefault="00D51671"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3DB25FE9" w14:textId="0044172C" w:rsidR="00D51671" w:rsidRPr="0062577D" w:rsidRDefault="00D51671" w:rsidP="004A7FEA">
            <w:pPr>
              <w:spacing w:after="0" w:line="240" w:lineRule="auto"/>
              <w:jc w:val="center"/>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tc>
      </w:tr>
      <w:tr w:rsidR="00D51671" w:rsidRPr="0062577D" w14:paraId="1AA5442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82"/>
        </w:trPr>
        <w:tc>
          <w:tcPr>
            <w:tcW w:w="2410" w:type="dxa"/>
            <w:vMerge/>
          </w:tcPr>
          <w:p w14:paraId="6482CC30" w14:textId="77777777" w:rsidR="00D51671" w:rsidRPr="003D74F4" w:rsidRDefault="00D51671" w:rsidP="00E45D6D">
            <w:pPr>
              <w:spacing w:after="0" w:line="240" w:lineRule="auto"/>
              <w:jc w:val="center"/>
              <w:rPr>
                <w:rFonts w:ascii="Times New Roman" w:hAnsi="Times New Roman" w:cs="Times New Roman"/>
                <w:b/>
                <w:sz w:val="24"/>
                <w:szCs w:val="24"/>
              </w:rPr>
            </w:pPr>
          </w:p>
        </w:tc>
        <w:tc>
          <w:tcPr>
            <w:tcW w:w="10915" w:type="dxa"/>
          </w:tcPr>
          <w:p w14:paraId="08E02BC7" w14:textId="3CB02D61" w:rsidR="00D51671" w:rsidRPr="00C17877" w:rsidRDefault="00D51671"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Индустриализация в СССР. "Великий перелом". Перестройка экономики на основе командного администрирования..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 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tc>
        <w:tc>
          <w:tcPr>
            <w:tcW w:w="709" w:type="dxa"/>
            <w:vMerge/>
          </w:tcPr>
          <w:p w14:paraId="1AFC18B5" w14:textId="59B937C4" w:rsidR="00D51671" w:rsidRPr="00477C8B" w:rsidRDefault="00D51671" w:rsidP="00D74252">
            <w:pPr>
              <w:spacing w:after="0" w:line="240" w:lineRule="auto"/>
              <w:jc w:val="center"/>
              <w:rPr>
                <w:rFonts w:ascii="Times New Roman" w:hAnsi="Times New Roman" w:cs="Times New Roman"/>
                <w:sz w:val="24"/>
                <w:szCs w:val="24"/>
              </w:rPr>
            </w:pPr>
          </w:p>
        </w:tc>
        <w:tc>
          <w:tcPr>
            <w:tcW w:w="1843" w:type="dxa"/>
            <w:vMerge/>
          </w:tcPr>
          <w:p w14:paraId="544CA00F" w14:textId="77777777" w:rsidR="00D51671" w:rsidRPr="0062577D" w:rsidRDefault="00D51671" w:rsidP="00AE0C8F">
            <w:pPr>
              <w:spacing w:after="0" w:line="240" w:lineRule="auto"/>
              <w:ind w:left="108" w:firstLine="567"/>
              <w:rPr>
                <w:rFonts w:ascii="Times New Roman" w:hAnsi="Times New Roman" w:cs="Times New Roman"/>
                <w:sz w:val="24"/>
                <w:szCs w:val="24"/>
              </w:rPr>
            </w:pPr>
          </w:p>
        </w:tc>
      </w:tr>
      <w:tr w:rsidR="003E64C2" w:rsidRPr="0062577D" w14:paraId="6F29910D"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3"/>
        </w:trPr>
        <w:tc>
          <w:tcPr>
            <w:tcW w:w="2410" w:type="dxa"/>
            <w:vMerge w:val="restart"/>
          </w:tcPr>
          <w:p w14:paraId="0410F570" w14:textId="19A47ED0" w:rsidR="003E64C2" w:rsidRDefault="003E64C2" w:rsidP="00E45D6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2.4</w:t>
            </w:r>
          </w:p>
          <w:p w14:paraId="28CEE117" w14:textId="13CEEAC3" w:rsidR="003E64C2" w:rsidRPr="0057077C" w:rsidRDefault="003E64C2" w:rsidP="00E45D6D">
            <w:pPr>
              <w:spacing w:after="0" w:line="240" w:lineRule="auto"/>
              <w:jc w:val="center"/>
              <w:rPr>
                <w:rFonts w:ascii="Times New Roman" w:hAnsi="Times New Roman" w:cs="Times New Roman"/>
                <w:b/>
                <w:bCs/>
                <w:szCs w:val="24"/>
              </w:rPr>
            </w:pPr>
            <w:r w:rsidRPr="0002309B">
              <w:rPr>
                <w:rFonts w:ascii="Times New Roman" w:hAnsi="Times New Roman" w:cs="Times New Roman"/>
                <w:b/>
                <w:sz w:val="20"/>
              </w:rPr>
              <w:t>Культурное пространство советского общества в 30 годы Русское зарубежье.</w:t>
            </w:r>
          </w:p>
        </w:tc>
        <w:tc>
          <w:tcPr>
            <w:tcW w:w="10915" w:type="dxa"/>
          </w:tcPr>
          <w:p w14:paraId="70077B78" w14:textId="0E677C54" w:rsidR="003E64C2" w:rsidRPr="00C17877" w:rsidRDefault="003E64C2" w:rsidP="007C06B6">
            <w:pPr>
              <w:spacing w:after="0" w:line="240" w:lineRule="auto"/>
              <w:jc w:val="both"/>
              <w:rPr>
                <w:rFonts w:ascii="Times New Roman" w:hAnsi="Times New Roman" w:cs="Times New Roman"/>
                <w:sz w:val="20"/>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6A189D15" w14:textId="38028D9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4953529"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05 </w:t>
            </w:r>
          </w:p>
          <w:p w14:paraId="7CAA6652" w14:textId="15F79249" w:rsidR="003E64C2" w:rsidRDefault="003E64C2" w:rsidP="000D116E">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02</w:t>
            </w:r>
          </w:p>
          <w:p w14:paraId="7D9870C9" w14:textId="77777777" w:rsidR="003E64C2" w:rsidRDefault="003E64C2" w:rsidP="0015249C">
            <w:pPr>
              <w:spacing w:after="0" w:line="240" w:lineRule="auto"/>
              <w:jc w:val="center"/>
            </w:pPr>
            <w:r w:rsidRPr="0015249C">
              <w:rPr>
                <w:rFonts w:ascii="Times New Roman" w:hAnsi="Times New Roman" w:cs="Times New Roman"/>
                <w:sz w:val="24"/>
                <w:szCs w:val="24"/>
              </w:rPr>
              <w:t>ОК 04</w:t>
            </w:r>
            <w:r>
              <w:t xml:space="preserve"> </w:t>
            </w:r>
          </w:p>
          <w:p w14:paraId="1022786A" w14:textId="5C2BD8BD"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06</w:t>
            </w:r>
          </w:p>
          <w:p w14:paraId="4D4F1D73" w14:textId="33F04711" w:rsidR="003E64C2" w:rsidRPr="0062577D" w:rsidRDefault="003E64C2" w:rsidP="00F9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tc>
      </w:tr>
      <w:tr w:rsidR="003E64C2" w:rsidRPr="0062577D" w14:paraId="6E060D4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60"/>
        </w:trPr>
        <w:tc>
          <w:tcPr>
            <w:tcW w:w="2410" w:type="dxa"/>
            <w:vMerge/>
          </w:tcPr>
          <w:p w14:paraId="59C75C26" w14:textId="77777777" w:rsidR="003E64C2" w:rsidRPr="005104B3" w:rsidRDefault="003E64C2" w:rsidP="00E45D6D">
            <w:pPr>
              <w:spacing w:after="0" w:line="240" w:lineRule="auto"/>
              <w:jc w:val="center"/>
              <w:rPr>
                <w:rFonts w:ascii="Times New Roman" w:hAnsi="Times New Roman" w:cs="Times New Roman"/>
                <w:b/>
                <w:szCs w:val="24"/>
              </w:rPr>
            </w:pPr>
          </w:p>
        </w:tc>
        <w:tc>
          <w:tcPr>
            <w:tcW w:w="10915" w:type="dxa"/>
          </w:tcPr>
          <w:p w14:paraId="5026FED6" w14:textId="5F1A995C" w:rsidR="003E64C2" w:rsidRPr="00C17877" w:rsidRDefault="003E64C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Повседневная жизнь и общественные настроения в годы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Работа с историческими источниками: агитационные плакаты, анализ произведений художественной литературы (Зощенко М.М., Островский Н.А., Булгаков М.А. и др.)Русское зарубежье: Рахманинов, Шаляпин, Марина Цветаева.</w:t>
            </w:r>
          </w:p>
        </w:tc>
        <w:tc>
          <w:tcPr>
            <w:tcW w:w="709" w:type="dxa"/>
            <w:vMerge/>
          </w:tcPr>
          <w:p w14:paraId="030B3A34"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60C483ED"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1138944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3"/>
        </w:trPr>
        <w:tc>
          <w:tcPr>
            <w:tcW w:w="2410" w:type="dxa"/>
            <w:vMerge w:val="restart"/>
          </w:tcPr>
          <w:p w14:paraId="16C5EE73" w14:textId="425961E2" w:rsidR="003E64C2" w:rsidRDefault="003E64C2" w:rsidP="0002309B">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2.5</w:t>
            </w:r>
          </w:p>
          <w:p w14:paraId="6F76B6A8" w14:textId="4F3F9176" w:rsidR="003E64C2" w:rsidRPr="005104B3" w:rsidRDefault="003E64C2" w:rsidP="0002309B">
            <w:pPr>
              <w:spacing w:after="0" w:line="240" w:lineRule="auto"/>
              <w:jc w:val="center"/>
              <w:rPr>
                <w:rFonts w:ascii="Times New Roman" w:hAnsi="Times New Roman" w:cs="Times New Roman"/>
                <w:b/>
                <w:szCs w:val="24"/>
              </w:rPr>
            </w:pPr>
            <w:r w:rsidRPr="0002309B">
              <w:rPr>
                <w:rFonts w:ascii="Times New Roman" w:hAnsi="Times New Roman" w:cs="Times New Roman"/>
                <w:b/>
                <w:sz w:val="20"/>
              </w:rPr>
              <w:t>Революционные события в 1920-х гг</w:t>
            </w:r>
            <w:r w:rsidRPr="0002309B">
              <w:rPr>
                <w:rFonts w:ascii="Times New Roman" w:hAnsi="Times New Roman" w:cs="Times New Roman"/>
                <w:sz w:val="20"/>
              </w:rPr>
              <w:t xml:space="preserve">. </w:t>
            </w:r>
            <w:r w:rsidRPr="0002309B">
              <w:rPr>
                <w:rFonts w:ascii="Times New Roman" w:hAnsi="Times New Roman" w:cs="Times New Roman"/>
                <w:b/>
                <w:sz w:val="20"/>
              </w:rPr>
              <w:t>Мир в 1920- 1930гг.</w:t>
            </w:r>
          </w:p>
        </w:tc>
        <w:tc>
          <w:tcPr>
            <w:tcW w:w="10915" w:type="dxa"/>
          </w:tcPr>
          <w:p w14:paraId="384A301C" w14:textId="0E9DEFBF" w:rsidR="003E64C2" w:rsidRPr="00477C8B" w:rsidRDefault="003E64C2" w:rsidP="00AE0C8F">
            <w:pPr>
              <w:spacing w:after="0" w:line="240" w:lineRule="auto"/>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2D988792" w14:textId="7777777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14:paraId="11247D5D" w14:textId="720A9B68" w:rsidR="003E64C2" w:rsidRDefault="003E64C2" w:rsidP="00D74252">
            <w:pPr>
              <w:spacing w:after="0" w:line="240" w:lineRule="auto"/>
              <w:jc w:val="center"/>
              <w:rPr>
                <w:rFonts w:ascii="Times New Roman" w:hAnsi="Times New Roman" w:cs="Times New Roman"/>
                <w:b/>
                <w:sz w:val="24"/>
                <w:szCs w:val="24"/>
              </w:rPr>
            </w:pPr>
          </w:p>
        </w:tc>
        <w:tc>
          <w:tcPr>
            <w:tcW w:w="1843" w:type="dxa"/>
            <w:vMerge w:val="restart"/>
          </w:tcPr>
          <w:p w14:paraId="79B29D7B"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9269F1B" w14:textId="54506D3F"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69574B94" w14:textId="56D2EC9C" w:rsidR="003E64C2" w:rsidRPr="0062577D" w:rsidRDefault="003E64C2" w:rsidP="00B13D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r w:rsidRPr="0062577D">
              <w:rPr>
                <w:rFonts w:ascii="Times New Roman" w:hAnsi="Times New Roman" w:cs="Times New Roman"/>
                <w:sz w:val="24"/>
                <w:szCs w:val="24"/>
              </w:rPr>
              <w:t xml:space="preserve"> </w:t>
            </w:r>
          </w:p>
          <w:p w14:paraId="2B90B407" w14:textId="149678B2" w:rsidR="003E64C2" w:rsidRPr="00B13DBB" w:rsidRDefault="003E64C2" w:rsidP="00B13D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14:paraId="4E906238" w14:textId="59380D0F"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6675D9">
              <w:rPr>
                <w:rFonts w:ascii="Times New Roman" w:eastAsia="Times New Roman" w:hAnsi="Times New Roman" w:cs="Times New Roman"/>
                <w:sz w:val="24"/>
                <w:szCs w:val="24"/>
              </w:rPr>
              <w:t>ЛР 4</w:t>
            </w:r>
            <w:r>
              <w:rPr>
                <w:rFonts w:ascii="Times New Roman" w:hAnsi="Times New Roman" w:cs="Times New Roman"/>
                <w:szCs w:val="24"/>
              </w:rPr>
              <w:t xml:space="preserve"> МР 1</w:t>
            </w:r>
          </w:p>
          <w:p w14:paraId="1414DABC"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7F181058"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lastRenderedPageBreak/>
              <w:t>МР 3</w:t>
            </w:r>
          </w:p>
          <w:p w14:paraId="3FEA0E6F" w14:textId="46B97362" w:rsidR="003E64C2" w:rsidRPr="0062577D"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4E139A51"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3"/>
        </w:trPr>
        <w:tc>
          <w:tcPr>
            <w:tcW w:w="2410" w:type="dxa"/>
            <w:vMerge/>
          </w:tcPr>
          <w:p w14:paraId="5E81D770" w14:textId="2F3272D3" w:rsidR="003E64C2" w:rsidRPr="005104B3" w:rsidRDefault="003E64C2" w:rsidP="00AE0C8F">
            <w:pPr>
              <w:spacing w:after="0" w:line="240" w:lineRule="auto"/>
              <w:rPr>
                <w:rFonts w:ascii="Times New Roman" w:hAnsi="Times New Roman" w:cs="Times New Roman"/>
                <w:b/>
                <w:szCs w:val="24"/>
              </w:rPr>
            </w:pPr>
          </w:p>
        </w:tc>
        <w:tc>
          <w:tcPr>
            <w:tcW w:w="10915" w:type="dxa"/>
          </w:tcPr>
          <w:p w14:paraId="3632CA7D" w14:textId="1AFF02B8" w:rsidR="003E64C2" w:rsidRPr="00E41AC9" w:rsidRDefault="003E64C2" w:rsidP="0027122A">
            <w:pPr>
              <w:spacing w:after="0" w:line="240" w:lineRule="auto"/>
              <w:jc w:val="both"/>
              <w:rPr>
                <w:rFonts w:ascii="Times New Roman" w:hAnsi="Times New Roman" w:cs="Times New Roman"/>
                <w:sz w:val="24"/>
                <w:szCs w:val="24"/>
              </w:rPr>
            </w:pPr>
            <w:r w:rsidRPr="00C17877">
              <w:rPr>
                <w:rFonts w:ascii="Times New Roman" w:hAnsi="Times New Roman" w:cs="Times New Roman"/>
                <w:sz w:val="20"/>
                <w:szCs w:val="24"/>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 Страны Азии, Латинской Америки в 1918-1930-е гг. Распад Османской империи. Провозглашение Турецкой Республики. Курс преобразований М. Кемаля </w:t>
            </w:r>
            <w:r w:rsidRPr="00C17877">
              <w:rPr>
                <w:rFonts w:ascii="Times New Roman" w:hAnsi="Times New Roman" w:cs="Times New Roman"/>
                <w:sz w:val="20"/>
                <w:szCs w:val="24"/>
              </w:rPr>
              <w:lastRenderedPageBreak/>
              <w:t>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 Мексиканская революция 1910-1917 гг., ее итоги и значение. Реформы и революционные движения в латиноамериканских странах. Народный фронт в Чили. Пакт Бриана- Келлога. «Эра пацифизма». 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Развитие культуры в 1914-1930-х гг. 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709" w:type="dxa"/>
            <w:vMerge/>
          </w:tcPr>
          <w:p w14:paraId="558EFF57" w14:textId="58D2E498" w:rsidR="003E64C2" w:rsidRPr="0097518D" w:rsidRDefault="003E64C2" w:rsidP="00D74252">
            <w:pPr>
              <w:spacing w:after="0" w:line="240" w:lineRule="auto"/>
              <w:jc w:val="center"/>
              <w:rPr>
                <w:rFonts w:ascii="Times New Roman" w:hAnsi="Times New Roman" w:cs="Times New Roman"/>
                <w:sz w:val="24"/>
                <w:szCs w:val="24"/>
              </w:rPr>
            </w:pPr>
          </w:p>
        </w:tc>
        <w:tc>
          <w:tcPr>
            <w:tcW w:w="1843" w:type="dxa"/>
            <w:vMerge/>
          </w:tcPr>
          <w:p w14:paraId="69E695F4" w14:textId="6BB25B70"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4C69C8C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39460512" w14:textId="4E3D4F4B" w:rsidR="003E64C2" w:rsidRDefault="003E64C2" w:rsidP="000B4B1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2.6</w:t>
            </w:r>
          </w:p>
          <w:p w14:paraId="45A3DB8F" w14:textId="0D9618E5" w:rsidR="003E64C2" w:rsidRPr="005104B3" w:rsidRDefault="003E64C2" w:rsidP="000B4B19">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Внешняя политика СССР в 1920-1930-е годы, накануне Великой Отечественной войны</w:t>
            </w:r>
            <w:r w:rsidRPr="00154718">
              <w:rPr>
                <w:rFonts w:ascii="Times New Roman" w:hAnsi="Times New Roman" w:cs="Times New Roman"/>
                <w:sz w:val="20"/>
              </w:rPr>
              <w:t xml:space="preserve">. </w:t>
            </w:r>
          </w:p>
        </w:tc>
        <w:tc>
          <w:tcPr>
            <w:tcW w:w="10915" w:type="dxa"/>
          </w:tcPr>
          <w:p w14:paraId="3A2AD627" w14:textId="4967274E" w:rsidR="003E64C2" w:rsidRPr="008C7C05" w:rsidRDefault="003E64C2" w:rsidP="00AE0C8F">
            <w:pPr>
              <w:spacing w:after="0" w:line="240" w:lineRule="auto"/>
              <w:rPr>
                <w:rFonts w:ascii="Times New Roman" w:hAnsi="Times New Roman" w:cs="Times New Roman"/>
                <w:b/>
                <w:sz w:val="24"/>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18666632" w14:textId="155BBA46" w:rsidR="003E64C2" w:rsidRPr="00A22F56" w:rsidRDefault="003E64C2" w:rsidP="00D74252">
            <w:pPr>
              <w:spacing w:after="0" w:line="240" w:lineRule="auto"/>
              <w:jc w:val="center"/>
              <w:rPr>
                <w:rFonts w:ascii="Times New Roman" w:hAnsi="Times New Roman" w:cs="Times New Roman"/>
                <w:b/>
                <w:sz w:val="24"/>
                <w:szCs w:val="24"/>
              </w:rPr>
            </w:pPr>
            <w:r w:rsidRPr="00A22F56">
              <w:rPr>
                <w:rFonts w:ascii="Times New Roman" w:hAnsi="Times New Roman" w:cs="Times New Roman"/>
                <w:b/>
                <w:sz w:val="24"/>
                <w:szCs w:val="24"/>
              </w:rPr>
              <w:t>2</w:t>
            </w:r>
          </w:p>
        </w:tc>
        <w:tc>
          <w:tcPr>
            <w:tcW w:w="1843" w:type="dxa"/>
            <w:vMerge w:val="restart"/>
          </w:tcPr>
          <w:p w14:paraId="45A246CD" w14:textId="77777777" w:rsidR="003E64C2" w:rsidRDefault="003E64C2" w:rsidP="004A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7D830D6C" w14:textId="77777777" w:rsidR="003E64C2" w:rsidRDefault="003E64C2" w:rsidP="004A1C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4</w:t>
            </w:r>
          </w:p>
          <w:p w14:paraId="27A6D81B" w14:textId="77777777" w:rsidR="003E64C2" w:rsidRDefault="003E64C2" w:rsidP="004A1CC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 1</w:t>
            </w:r>
          </w:p>
          <w:p w14:paraId="4F39B033" w14:textId="77777777" w:rsidR="003E64C2" w:rsidRDefault="003E64C2" w:rsidP="004A1CCD">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519E42E8" w14:textId="05E916EB"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p w14:paraId="2C7BE394" w14:textId="77777777" w:rsidR="003E64C2" w:rsidRDefault="003E64C2" w:rsidP="006F5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27D66881"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B6B3F57" w14:textId="6773D821" w:rsidR="003E64C2" w:rsidRPr="0062577D" w:rsidRDefault="003E64C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3E64C2" w:rsidRPr="0062577D" w14:paraId="46F3D71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07CC940C" w14:textId="54C0935F" w:rsidR="003E64C2" w:rsidRPr="00477C8B" w:rsidRDefault="003E64C2" w:rsidP="00A22F56">
            <w:pPr>
              <w:spacing w:after="0" w:line="240" w:lineRule="auto"/>
              <w:jc w:val="center"/>
              <w:rPr>
                <w:rFonts w:ascii="Times New Roman" w:hAnsi="Times New Roman" w:cs="Times New Roman"/>
                <w:b/>
                <w:sz w:val="24"/>
                <w:szCs w:val="24"/>
              </w:rPr>
            </w:pPr>
          </w:p>
        </w:tc>
        <w:tc>
          <w:tcPr>
            <w:tcW w:w="10915" w:type="dxa"/>
          </w:tcPr>
          <w:p w14:paraId="4E5840FD" w14:textId="0671222D" w:rsidR="003E64C2" w:rsidRPr="00C17877" w:rsidRDefault="003E64C2" w:rsidP="0027122A">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Международные отношения в 1920-1930-х гг. 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накануне Великой Отечественной войны. Мюнхенский договор 1938 г. и угроза международной изоляции СССР.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709" w:type="dxa"/>
            <w:vMerge/>
          </w:tcPr>
          <w:p w14:paraId="2AC1FF54" w14:textId="3D118D26" w:rsidR="003E64C2" w:rsidRPr="006F643B" w:rsidRDefault="003E64C2" w:rsidP="00D74252">
            <w:pPr>
              <w:spacing w:after="0" w:line="240" w:lineRule="auto"/>
              <w:jc w:val="center"/>
              <w:rPr>
                <w:rFonts w:ascii="Times New Roman" w:hAnsi="Times New Roman" w:cs="Times New Roman"/>
                <w:sz w:val="24"/>
                <w:szCs w:val="24"/>
              </w:rPr>
            </w:pPr>
          </w:p>
        </w:tc>
        <w:tc>
          <w:tcPr>
            <w:tcW w:w="1843" w:type="dxa"/>
            <w:vMerge/>
          </w:tcPr>
          <w:p w14:paraId="6F6D160D" w14:textId="48CEEE8C"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C755CEA"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41"/>
        </w:trPr>
        <w:tc>
          <w:tcPr>
            <w:tcW w:w="2410" w:type="dxa"/>
            <w:vMerge w:val="restart"/>
          </w:tcPr>
          <w:p w14:paraId="17D7D9AF" w14:textId="4EC6C7D2" w:rsidR="003E64C2" w:rsidRDefault="003E64C2" w:rsidP="000B4B19">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2.7</w:t>
            </w:r>
          </w:p>
          <w:p w14:paraId="34E5A2FC" w14:textId="0C6E6A9F" w:rsidR="003E64C2" w:rsidRPr="0057077C" w:rsidRDefault="003E64C2" w:rsidP="000B4B19">
            <w:pPr>
              <w:spacing w:after="0" w:line="240" w:lineRule="auto"/>
              <w:jc w:val="center"/>
              <w:rPr>
                <w:rFonts w:ascii="Times New Roman" w:hAnsi="Times New Roman" w:cs="Times New Roman"/>
                <w:b/>
                <w:bCs/>
                <w:szCs w:val="24"/>
              </w:rPr>
            </w:pPr>
            <w:r w:rsidRPr="0057077C">
              <w:rPr>
                <w:rFonts w:ascii="Times New Roman" w:hAnsi="Times New Roman" w:cs="Times New Roman"/>
                <w:b/>
                <w:szCs w:val="24"/>
              </w:rPr>
              <w:t xml:space="preserve"> </w:t>
            </w:r>
            <w:r w:rsidRPr="00154718">
              <w:rPr>
                <w:rFonts w:ascii="Times New Roman" w:hAnsi="Times New Roman" w:cs="Times New Roman"/>
                <w:b/>
                <w:sz w:val="20"/>
              </w:rPr>
              <w:t>Страны Европы и Северной Америки и Азии в 20 – 30 годы</w:t>
            </w:r>
          </w:p>
        </w:tc>
        <w:tc>
          <w:tcPr>
            <w:tcW w:w="10915" w:type="dxa"/>
          </w:tcPr>
          <w:p w14:paraId="45A08E7D" w14:textId="5EC97C5A" w:rsidR="003E64C2" w:rsidRPr="00C17877" w:rsidRDefault="003E64C2" w:rsidP="007C06B6">
            <w:pPr>
              <w:spacing w:after="0" w:line="240" w:lineRule="auto"/>
              <w:jc w:val="both"/>
              <w:rPr>
                <w:rFonts w:ascii="Times New Roman" w:hAnsi="Times New Roman" w:cs="Times New Roman"/>
                <w:sz w:val="20"/>
                <w:szCs w:val="24"/>
              </w:rPr>
            </w:pPr>
            <w:r w:rsidRPr="003D74F4">
              <w:rPr>
                <w:rFonts w:ascii="Times New Roman" w:hAnsi="Times New Roman" w:cs="Times New Roman"/>
                <w:b/>
                <w:sz w:val="24"/>
                <w:szCs w:val="24"/>
              </w:rPr>
              <w:t>Основное содержание учебного материал</w:t>
            </w:r>
            <w:r>
              <w:rPr>
                <w:rFonts w:ascii="Times New Roman" w:hAnsi="Times New Roman" w:cs="Times New Roman"/>
                <w:b/>
                <w:sz w:val="24"/>
                <w:szCs w:val="24"/>
              </w:rPr>
              <w:t>а</w:t>
            </w:r>
          </w:p>
        </w:tc>
        <w:tc>
          <w:tcPr>
            <w:tcW w:w="709" w:type="dxa"/>
            <w:vMerge w:val="restart"/>
          </w:tcPr>
          <w:p w14:paraId="3B87227C" w14:textId="21F774F9"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713B7A98"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11DB1D9F"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1E0C0EBE"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F9E486B"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A42B70D" w14:textId="440CA153"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20AD7EA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322"/>
        </w:trPr>
        <w:tc>
          <w:tcPr>
            <w:tcW w:w="2410" w:type="dxa"/>
            <w:vMerge/>
          </w:tcPr>
          <w:p w14:paraId="63F2A0CA" w14:textId="77777777" w:rsidR="003E64C2" w:rsidRPr="005104B3" w:rsidRDefault="003E64C2" w:rsidP="000B4B19">
            <w:pPr>
              <w:spacing w:after="0" w:line="240" w:lineRule="auto"/>
              <w:jc w:val="center"/>
              <w:rPr>
                <w:rFonts w:ascii="Times New Roman" w:hAnsi="Times New Roman" w:cs="Times New Roman"/>
                <w:b/>
                <w:szCs w:val="24"/>
              </w:rPr>
            </w:pPr>
          </w:p>
        </w:tc>
        <w:tc>
          <w:tcPr>
            <w:tcW w:w="10915" w:type="dxa"/>
          </w:tcPr>
          <w:p w14:paraId="6E0F3EEB" w14:textId="461E1432" w:rsidR="003E64C2" w:rsidRPr="00C17877" w:rsidRDefault="003E64C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1929-1933 гг. и начало Великой депрессии.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709" w:type="dxa"/>
            <w:vMerge/>
          </w:tcPr>
          <w:p w14:paraId="59EDBFE5"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10E79E38" w14:textId="77777777" w:rsidR="003E64C2" w:rsidRPr="0062577D" w:rsidRDefault="003E64C2" w:rsidP="0015249C">
            <w:pPr>
              <w:spacing w:after="0" w:line="240" w:lineRule="auto"/>
              <w:jc w:val="center"/>
              <w:rPr>
                <w:rFonts w:ascii="Times New Roman" w:hAnsi="Times New Roman" w:cs="Times New Roman"/>
                <w:sz w:val="24"/>
                <w:szCs w:val="24"/>
              </w:rPr>
            </w:pPr>
          </w:p>
        </w:tc>
      </w:tr>
      <w:tr w:rsidR="003E64C2" w:rsidRPr="0062577D" w14:paraId="030A746B"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6"/>
        </w:trPr>
        <w:tc>
          <w:tcPr>
            <w:tcW w:w="2410" w:type="dxa"/>
            <w:shd w:val="clear" w:color="auto" w:fill="BFBFBF" w:themeFill="background1" w:themeFillShade="BF"/>
          </w:tcPr>
          <w:p w14:paraId="78A70B49" w14:textId="63AE1EA9" w:rsidR="003E64C2" w:rsidRDefault="003E64C2" w:rsidP="0057077C">
            <w:pPr>
              <w:spacing w:after="0" w:line="240" w:lineRule="auto"/>
              <w:jc w:val="center"/>
              <w:rPr>
                <w:rFonts w:ascii="Times New Roman" w:hAnsi="Times New Roman" w:cs="Times New Roman"/>
                <w:b/>
                <w:sz w:val="24"/>
              </w:rPr>
            </w:pPr>
            <w:r w:rsidRPr="00D90454">
              <w:rPr>
                <w:rFonts w:ascii="Times New Roman" w:hAnsi="Times New Roman" w:cs="Times New Roman"/>
                <w:b/>
                <w:sz w:val="24"/>
              </w:rPr>
              <w:t xml:space="preserve">Раздел 3. </w:t>
            </w:r>
          </w:p>
        </w:tc>
        <w:tc>
          <w:tcPr>
            <w:tcW w:w="10915" w:type="dxa"/>
            <w:shd w:val="clear" w:color="auto" w:fill="BFBFBF" w:themeFill="background1" w:themeFillShade="BF"/>
          </w:tcPr>
          <w:p w14:paraId="5E676C69" w14:textId="77777777" w:rsidR="003E64C2" w:rsidRDefault="003E64C2" w:rsidP="004A1CCD">
            <w:pPr>
              <w:spacing w:after="0" w:line="240" w:lineRule="auto"/>
              <w:jc w:val="center"/>
              <w:rPr>
                <w:rFonts w:ascii="Times New Roman" w:hAnsi="Times New Roman" w:cs="Times New Roman"/>
                <w:b/>
                <w:sz w:val="24"/>
              </w:rPr>
            </w:pPr>
            <w:r w:rsidRPr="00D90454">
              <w:rPr>
                <w:rFonts w:ascii="Times New Roman" w:hAnsi="Times New Roman" w:cs="Times New Roman"/>
                <w:b/>
                <w:sz w:val="24"/>
              </w:rPr>
              <w:t xml:space="preserve">Вторая мировая война: причины, состав участников, основные этапы и события, итоги. </w:t>
            </w:r>
          </w:p>
          <w:p w14:paraId="1DFFEA19" w14:textId="40B6E6AA" w:rsidR="003E64C2" w:rsidRDefault="003E64C2" w:rsidP="004A1CCD">
            <w:pPr>
              <w:spacing w:after="0" w:line="240" w:lineRule="auto"/>
              <w:jc w:val="center"/>
              <w:rPr>
                <w:rFonts w:ascii="Times New Roman" w:hAnsi="Times New Roman" w:cs="Times New Roman"/>
                <w:b/>
                <w:sz w:val="24"/>
              </w:rPr>
            </w:pPr>
            <w:r w:rsidRPr="00D90454">
              <w:rPr>
                <w:rFonts w:ascii="Times New Roman" w:hAnsi="Times New Roman" w:cs="Times New Roman"/>
                <w:b/>
                <w:sz w:val="24"/>
              </w:rPr>
              <w:t>Великая Отечественная война. 1941-1945 годы</w:t>
            </w:r>
          </w:p>
        </w:tc>
        <w:tc>
          <w:tcPr>
            <w:tcW w:w="709" w:type="dxa"/>
            <w:shd w:val="clear" w:color="auto" w:fill="BFBFBF" w:themeFill="background1" w:themeFillShade="BF"/>
          </w:tcPr>
          <w:p w14:paraId="7A015B19" w14:textId="582C8C0C" w:rsidR="003E64C2" w:rsidRPr="0057077C" w:rsidRDefault="003E64C2" w:rsidP="004A1CCD">
            <w:pPr>
              <w:spacing w:after="0" w:line="240" w:lineRule="auto"/>
              <w:jc w:val="center"/>
              <w:rPr>
                <w:rFonts w:ascii="Times New Roman" w:hAnsi="Times New Roman"/>
                <w:b/>
                <w:sz w:val="24"/>
                <w:szCs w:val="24"/>
              </w:rPr>
            </w:pPr>
            <w:r w:rsidRPr="0057077C">
              <w:rPr>
                <w:rFonts w:ascii="Times New Roman" w:hAnsi="Times New Roman"/>
                <w:b/>
                <w:sz w:val="24"/>
                <w:szCs w:val="24"/>
              </w:rPr>
              <w:t>22</w:t>
            </w:r>
          </w:p>
        </w:tc>
        <w:tc>
          <w:tcPr>
            <w:tcW w:w="1843" w:type="dxa"/>
            <w:shd w:val="clear" w:color="auto" w:fill="BFBFBF" w:themeFill="background1" w:themeFillShade="BF"/>
          </w:tcPr>
          <w:p w14:paraId="0EC3A7D6" w14:textId="3A30B7A0" w:rsidR="003E64C2" w:rsidRDefault="003E64C2" w:rsidP="004A1CCD">
            <w:pPr>
              <w:spacing w:after="0" w:line="240" w:lineRule="auto"/>
              <w:jc w:val="center"/>
              <w:rPr>
                <w:rFonts w:ascii="Times New Roman" w:hAnsi="Times New Roman"/>
                <w:sz w:val="24"/>
                <w:szCs w:val="24"/>
              </w:rPr>
            </w:pPr>
          </w:p>
        </w:tc>
      </w:tr>
      <w:tr w:rsidR="003E64C2" w:rsidRPr="0062577D" w14:paraId="383B3AF9"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0CE55769" w14:textId="63455F00" w:rsidR="003E64C2" w:rsidRPr="00154718" w:rsidRDefault="003E64C2" w:rsidP="006B0F7E">
            <w:pPr>
              <w:autoSpaceDE w:val="0"/>
              <w:autoSpaceDN w:val="0"/>
              <w:adjustRightInd w:val="0"/>
              <w:jc w:val="center"/>
              <w:rPr>
                <w:rFonts w:ascii="Times New Roman" w:hAnsi="Times New Roman" w:cs="Times New Roman"/>
                <w:b/>
                <w:sz w:val="20"/>
                <w:szCs w:val="24"/>
              </w:rPr>
            </w:pPr>
            <w:r w:rsidRPr="00154718">
              <w:rPr>
                <w:rFonts w:ascii="Times New Roman" w:hAnsi="Times New Roman" w:cs="Times New Roman"/>
                <w:b/>
                <w:sz w:val="20"/>
                <w:szCs w:val="24"/>
              </w:rPr>
              <w:t>Тема 3.1</w:t>
            </w:r>
          </w:p>
          <w:p w14:paraId="4F697224" w14:textId="60DA7E1A" w:rsidR="003E64C2" w:rsidRPr="00C369EA" w:rsidRDefault="003E64C2" w:rsidP="006B0F7E">
            <w:pPr>
              <w:autoSpaceDE w:val="0"/>
              <w:autoSpaceDN w:val="0"/>
              <w:adjustRightInd w:val="0"/>
              <w:jc w:val="center"/>
              <w:rPr>
                <w:b/>
                <w:i/>
              </w:rPr>
            </w:pPr>
            <w:r w:rsidRPr="00154718">
              <w:rPr>
                <w:rFonts w:ascii="Times New Roman" w:hAnsi="Times New Roman" w:cs="Times New Roman"/>
                <w:b/>
                <w:sz w:val="20"/>
              </w:rPr>
              <w:lastRenderedPageBreak/>
              <w:t>Начало Второй Мировой войны</w:t>
            </w:r>
            <w:r>
              <w:rPr>
                <w:rFonts w:ascii="Times New Roman" w:hAnsi="Times New Roman" w:cs="Times New Roman"/>
                <w:b/>
                <w:sz w:val="20"/>
              </w:rPr>
              <w:t xml:space="preserve"> </w:t>
            </w:r>
            <w:r w:rsidRPr="00154718">
              <w:rPr>
                <w:rFonts w:ascii="Times New Roman" w:hAnsi="Times New Roman" w:cs="Times New Roman"/>
                <w:b/>
                <w:sz w:val="20"/>
              </w:rPr>
              <w:t>- Начальный период Великой Отечественной войны. июнь1941- осень 19420</w:t>
            </w:r>
          </w:p>
        </w:tc>
        <w:tc>
          <w:tcPr>
            <w:tcW w:w="10915" w:type="dxa"/>
          </w:tcPr>
          <w:p w14:paraId="1B4CB8BB" w14:textId="7962D005" w:rsidR="003E64C2" w:rsidRPr="003E64C2" w:rsidRDefault="003E64C2" w:rsidP="0027122A">
            <w:pPr>
              <w:spacing w:after="0" w:line="240" w:lineRule="auto"/>
              <w:jc w:val="both"/>
              <w:rPr>
                <w:rFonts w:ascii="Times New Roman" w:hAnsi="Times New Roman" w:cs="Times New Roman"/>
                <w:sz w:val="20"/>
                <w:szCs w:val="24"/>
              </w:rPr>
            </w:pPr>
            <w:r w:rsidRPr="00C375F5">
              <w:rPr>
                <w:rFonts w:ascii="Times New Roman" w:hAnsi="Times New Roman" w:cs="Times New Roman"/>
                <w:b/>
                <w:sz w:val="24"/>
                <w:szCs w:val="24"/>
              </w:rPr>
              <w:lastRenderedPageBreak/>
              <w:t>Основное содержание учебного материала</w:t>
            </w:r>
            <w:r>
              <w:rPr>
                <w:rFonts w:ascii="Times New Roman" w:hAnsi="Times New Roman" w:cs="Times New Roman"/>
                <w:sz w:val="20"/>
                <w:szCs w:val="24"/>
              </w:rPr>
              <w:t>:</w:t>
            </w:r>
          </w:p>
        </w:tc>
        <w:tc>
          <w:tcPr>
            <w:tcW w:w="709" w:type="dxa"/>
            <w:vMerge w:val="restart"/>
          </w:tcPr>
          <w:p w14:paraId="695795C1" w14:textId="0541DA51"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73C708" w14:textId="7777777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t>ОК 02.</w:t>
            </w:r>
          </w:p>
          <w:p w14:paraId="226FF95C" w14:textId="7777777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lastRenderedPageBreak/>
              <w:t>ОК 03</w:t>
            </w:r>
          </w:p>
          <w:p w14:paraId="61850D3A"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86B77EB"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4DE466E2"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4E4BD753"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54C72F39"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4264863D" w14:textId="3CBE09A7" w:rsidR="003E64C2" w:rsidRDefault="003E64C2" w:rsidP="004A1CCD">
            <w:pPr>
              <w:spacing w:after="0" w:line="240" w:lineRule="auto"/>
              <w:jc w:val="center"/>
              <w:rPr>
                <w:rFonts w:ascii="Times New Roman" w:hAnsi="Times New Roman"/>
                <w:sz w:val="24"/>
                <w:szCs w:val="24"/>
              </w:rPr>
            </w:pPr>
            <w:r>
              <w:rPr>
                <w:rFonts w:ascii="Times New Roman" w:hAnsi="Times New Roman"/>
                <w:sz w:val="24"/>
                <w:szCs w:val="24"/>
              </w:rPr>
              <w:t>.</w:t>
            </w:r>
          </w:p>
          <w:p w14:paraId="6018F350"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558C0570"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706"/>
        </w:trPr>
        <w:tc>
          <w:tcPr>
            <w:tcW w:w="2410" w:type="dxa"/>
            <w:vMerge/>
          </w:tcPr>
          <w:p w14:paraId="121405A0" w14:textId="77777777" w:rsidR="003E64C2" w:rsidRPr="00154718" w:rsidRDefault="003E64C2" w:rsidP="006B0F7E">
            <w:pPr>
              <w:autoSpaceDE w:val="0"/>
              <w:autoSpaceDN w:val="0"/>
              <w:adjustRightInd w:val="0"/>
              <w:jc w:val="center"/>
              <w:rPr>
                <w:rFonts w:ascii="Times New Roman" w:hAnsi="Times New Roman" w:cs="Times New Roman"/>
                <w:b/>
                <w:sz w:val="20"/>
                <w:szCs w:val="24"/>
              </w:rPr>
            </w:pPr>
          </w:p>
        </w:tc>
        <w:tc>
          <w:tcPr>
            <w:tcW w:w="10915" w:type="dxa"/>
          </w:tcPr>
          <w:p w14:paraId="252884D2" w14:textId="2A2BE887" w:rsidR="003E64C2" w:rsidRPr="00C375F5" w:rsidRDefault="003E64C2" w:rsidP="0027122A">
            <w:pPr>
              <w:spacing w:after="0" w:line="240" w:lineRule="auto"/>
              <w:jc w:val="both"/>
              <w:rPr>
                <w:rFonts w:ascii="Times New Roman" w:hAnsi="Times New Roman" w:cs="Times New Roman"/>
                <w:b/>
                <w:sz w:val="24"/>
                <w:szCs w:val="24"/>
              </w:rPr>
            </w:pPr>
            <w:r w:rsidRPr="00140339">
              <w:rPr>
                <w:rFonts w:ascii="Times New Roman" w:hAnsi="Times New Roman" w:cs="Times New Roman"/>
                <w:sz w:val="20"/>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Срыв гитлеровских планов молниеносной войны</w:t>
            </w:r>
          </w:p>
        </w:tc>
        <w:tc>
          <w:tcPr>
            <w:tcW w:w="709" w:type="dxa"/>
            <w:vMerge/>
          </w:tcPr>
          <w:p w14:paraId="1E7C40E3"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1FD1FAB7" w14:textId="77777777" w:rsidR="003E64C2" w:rsidRDefault="003E64C2" w:rsidP="004A1CCD">
            <w:pPr>
              <w:spacing w:after="0" w:line="240" w:lineRule="auto"/>
              <w:jc w:val="center"/>
              <w:rPr>
                <w:rFonts w:ascii="Times New Roman" w:hAnsi="Times New Roman"/>
                <w:sz w:val="24"/>
                <w:szCs w:val="24"/>
              </w:rPr>
            </w:pPr>
          </w:p>
        </w:tc>
      </w:tr>
      <w:tr w:rsidR="003E64C2" w:rsidRPr="0062577D" w14:paraId="3F0EDD59" w14:textId="77777777" w:rsidTr="00D41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3"/>
        </w:trPr>
        <w:tc>
          <w:tcPr>
            <w:tcW w:w="2410" w:type="dxa"/>
            <w:vMerge w:val="restart"/>
          </w:tcPr>
          <w:p w14:paraId="6ECFBA06" w14:textId="699E883E" w:rsidR="003E64C2" w:rsidRDefault="003E64C2" w:rsidP="00E45D6D">
            <w:pPr>
              <w:autoSpaceDE w:val="0"/>
              <w:autoSpaceDN w:val="0"/>
              <w:adjustRightInd w:val="0"/>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3.2</w:t>
            </w:r>
          </w:p>
          <w:p w14:paraId="53D825D5" w14:textId="09CB9056" w:rsidR="003E64C2" w:rsidRPr="00C369EA" w:rsidRDefault="003E64C2" w:rsidP="006B0F7E">
            <w:pPr>
              <w:autoSpaceDE w:val="0"/>
              <w:autoSpaceDN w:val="0"/>
              <w:adjustRightInd w:val="0"/>
              <w:jc w:val="center"/>
              <w:rPr>
                <w:rFonts w:ascii="Times New Roman" w:hAnsi="Times New Roman" w:cs="Times New Roman"/>
                <w:b/>
                <w:szCs w:val="24"/>
              </w:rPr>
            </w:pPr>
            <w:r w:rsidRPr="00154718">
              <w:rPr>
                <w:rFonts w:ascii="Times New Roman" w:hAnsi="Times New Roman" w:cs="Times New Roman"/>
                <w:b/>
                <w:sz w:val="20"/>
              </w:rPr>
              <w:t>Битва за Москву и блокада Ленинграда. Фронт за линией фронта. Единство фронта и тыла.</w:t>
            </w:r>
          </w:p>
        </w:tc>
        <w:tc>
          <w:tcPr>
            <w:tcW w:w="10915" w:type="dxa"/>
          </w:tcPr>
          <w:p w14:paraId="26303D1D" w14:textId="30A0B733" w:rsidR="003E64C2" w:rsidRPr="00D410EF" w:rsidRDefault="003E64C2" w:rsidP="0027122A">
            <w:pPr>
              <w:spacing w:after="0" w:line="240" w:lineRule="auto"/>
              <w:jc w:val="both"/>
              <w:rPr>
                <w:rFonts w:ascii="Times New Roman" w:hAnsi="Times New Roman" w:cs="Times New Roman"/>
                <w:sz w:val="20"/>
                <w:szCs w:val="24"/>
              </w:rPr>
            </w:pPr>
            <w:r w:rsidRPr="00C375F5">
              <w:rPr>
                <w:rFonts w:ascii="Times New Roman" w:hAnsi="Times New Roman" w:cs="Times New Roman"/>
                <w:b/>
                <w:sz w:val="24"/>
                <w:szCs w:val="24"/>
              </w:rPr>
              <w:t>Основное содержание учебного материала</w:t>
            </w:r>
            <w:r w:rsidRPr="00140339">
              <w:rPr>
                <w:rFonts w:ascii="Times New Roman" w:hAnsi="Times New Roman" w:cs="Times New Roman"/>
                <w:sz w:val="20"/>
                <w:szCs w:val="24"/>
              </w:rPr>
              <w:t xml:space="preserve"> </w:t>
            </w:r>
          </w:p>
        </w:tc>
        <w:tc>
          <w:tcPr>
            <w:tcW w:w="709" w:type="dxa"/>
            <w:vMerge w:val="restart"/>
          </w:tcPr>
          <w:p w14:paraId="23A5481F" w14:textId="4A610468"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CF642F0"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4E72C7F4"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5569F0BC"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6442B1D"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6E10B01"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38558C80"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44FBD235"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16827C23" w14:textId="0BBC0E94"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16CC84C9" w14:textId="064D0FF5"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1B812C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463"/>
        </w:trPr>
        <w:tc>
          <w:tcPr>
            <w:tcW w:w="2410" w:type="dxa"/>
            <w:vMerge/>
          </w:tcPr>
          <w:p w14:paraId="3B5B5BA4" w14:textId="77777777" w:rsidR="003E64C2" w:rsidRPr="005104B3" w:rsidRDefault="003E64C2" w:rsidP="00E45D6D">
            <w:pPr>
              <w:autoSpaceDE w:val="0"/>
              <w:autoSpaceDN w:val="0"/>
              <w:adjustRightInd w:val="0"/>
              <w:jc w:val="center"/>
              <w:rPr>
                <w:rFonts w:ascii="Times New Roman" w:hAnsi="Times New Roman" w:cs="Times New Roman"/>
                <w:b/>
                <w:szCs w:val="24"/>
              </w:rPr>
            </w:pPr>
          </w:p>
        </w:tc>
        <w:tc>
          <w:tcPr>
            <w:tcW w:w="10915" w:type="dxa"/>
          </w:tcPr>
          <w:p w14:paraId="3AD776E0" w14:textId="5B4CE958" w:rsidR="003E64C2" w:rsidRPr="00C375F5" w:rsidRDefault="003E64C2" w:rsidP="0027122A">
            <w:pPr>
              <w:spacing w:after="0" w:line="240" w:lineRule="auto"/>
              <w:jc w:val="both"/>
              <w:rPr>
                <w:rFonts w:ascii="Times New Roman" w:hAnsi="Times New Roman" w:cs="Times New Roman"/>
                <w:b/>
                <w:sz w:val="24"/>
                <w:szCs w:val="24"/>
              </w:rPr>
            </w:pPr>
            <w:r w:rsidRPr="00140339">
              <w:rPr>
                <w:rFonts w:ascii="Times New Roman" w:hAnsi="Times New Roman" w:cs="Times New Roman"/>
                <w:sz w:val="20"/>
                <w:szCs w:val="24"/>
              </w:rPr>
              <w:t>Начало блокады Ленинграда. Оборона Одессы и Севастополя.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Нападение японских войск на Перл-Харбор, вступление США в войну. Формирование Антигитлеровской коалиции. Ленд-лиз</w:t>
            </w:r>
          </w:p>
        </w:tc>
        <w:tc>
          <w:tcPr>
            <w:tcW w:w="709" w:type="dxa"/>
            <w:vMerge/>
          </w:tcPr>
          <w:p w14:paraId="76F8301C"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A5A9FFA"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56F89B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2384FEA5" w14:textId="137266A3" w:rsidR="003E64C2" w:rsidRDefault="003E64C2" w:rsidP="00D01091">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3.3</w:t>
            </w:r>
          </w:p>
          <w:p w14:paraId="194A0B87" w14:textId="0A573E01" w:rsidR="003E64C2" w:rsidRPr="00C369EA" w:rsidRDefault="003E64C2" w:rsidP="00D01091">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Сталинградская битва  Предпосылки коренного перелома в ходе войны</w:t>
            </w:r>
          </w:p>
        </w:tc>
        <w:tc>
          <w:tcPr>
            <w:tcW w:w="10915" w:type="dxa"/>
          </w:tcPr>
          <w:p w14:paraId="48A90618" w14:textId="19E8112D" w:rsidR="003E64C2" w:rsidRPr="00C45B8B" w:rsidRDefault="003E64C2" w:rsidP="00A71F47">
            <w:pPr>
              <w:spacing w:after="0" w:line="240" w:lineRule="auto"/>
              <w:jc w:val="both"/>
              <w:rPr>
                <w:rFonts w:ascii="Times New Roman" w:hAnsi="Times New Roman" w:cs="Times New Roman"/>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3302B32B" w14:textId="7777777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14:paraId="175BAE92" w14:textId="2DA89C3C" w:rsidR="003E64C2" w:rsidRDefault="003E64C2" w:rsidP="00D74252">
            <w:pPr>
              <w:spacing w:after="0" w:line="240" w:lineRule="auto"/>
              <w:jc w:val="center"/>
              <w:rPr>
                <w:rFonts w:ascii="Times New Roman" w:hAnsi="Times New Roman" w:cs="Times New Roman"/>
                <w:b/>
                <w:sz w:val="24"/>
                <w:szCs w:val="24"/>
              </w:rPr>
            </w:pPr>
          </w:p>
        </w:tc>
        <w:tc>
          <w:tcPr>
            <w:tcW w:w="1843" w:type="dxa"/>
            <w:vMerge w:val="restart"/>
          </w:tcPr>
          <w:p w14:paraId="6AB2E045"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6B52994C"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22477ED5"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28488D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3344E770" w14:textId="1036D2F3"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28B37679"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3D2B4A67" w14:textId="3D4420D9" w:rsidR="003E64C2" w:rsidRPr="00C369EA" w:rsidRDefault="003E64C2" w:rsidP="00411687">
            <w:pPr>
              <w:spacing w:after="0" w:line="240" w:lineRule="auto"/>
              <w:jc w:val="center"/>
              <w:rPr>
                <w:rFonts w:ascii="Times New Roman" w:hAnsi="Times New Roman" w:cs="Times New Roman"/>
                <w:b/>
                <w:szCs w:val="24"/>
              </w:rPr>
            </w:pPr>
          </w:p>
        </w:tc>
        <w:tc>
          <w:tcPr>
            <w:tcW w:w="10915" w:type="dxa"/>
          </w:tcPr>
          <w:p w14:paraId="40D21A79" w14:textId="34C679E9" w:rsidR="003E64C2" w:rsidRPr="002C249D" w:rsidRDefault="003E64C2" w:rsidP="00343512">
            <w:pPr>
              <w:spacing w:after="0" w:line="240" w:lineRule="auto"/>
              <w:jc w:val="both"/>
              <w:rPr>
                <w:rFonts w:ascii="Times New Roman" w:hAnsi="Times New Roman" w:cs="Times New Roman"/>
                <w:sz w:val="24"/>
                <w:szCs w:val="24"/>
              </w:rPr>
            </w:pPr>
            <w:r w:rsidRPr="00D978C8">
              <w:rPr>
                <w:rFonts w:ascii="Times New Roman" w:hAnsi="Times New Roman" w:cs="Times New Roman"/>
                <w:sz w:val="20"/>
                <w:szCs w:val="24"/>
              </w:rPr>
              <w:t xml:space="preserve">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блокады Ленинграда в январе 1943 г. Значение героического сопротивления Ленинграда. </w:t>
            </w:r>
          </w:p>
        </w:tc>
        <w:tc>
          <w:tcPr>
            <w:tcW w:w="709" w:type="dxa"/>
            <w:vMerge/>
          </w:tcPr>
          <w:p w14:paraId="574E719E" w14:textId="46909075" w:rsidR="003E64C2" w:rsidRPr="006B0F7E" w:rsidRDefault="003E64C2" w:rsidP="00D74252">
            <w:pPr>
              <w:spacing w:after="0" w:line="240" w:lineRule="auto"/>
              <w:jc w:val="center"/>
              <w:rPr>
                <w:rFonts w:ascii="Times New Roman" w:hAnsi="Times New Roman" w:cs="Times New Roman"/>
                <w:sz w:val="24"/>
                <w:szCs w:val="24"/>
              </w:rPr>
            </w:pPr>
          </w:p>
        </w:tc>
        <w:tc>
          <w:tcPr>
            <w:tcW w:w="1843" w:type="dxa"/>
            <w:vMerge/>
          </w:tcPr>
          <w:p w14:paraId="7769962F" w14:textId="39541B94"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5603C97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1C111352" w14:textId="5375AC02"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3.4.</w:t>
            </w:r>
          </w:p>
          <w:p w14:paraId="1EF66891" w14:textId="79854C59" w:rsidR="003E64C2" w:rsidRPr="00C369EA" w:rsidRDefault="003E64C2" w:rsidP="00411687">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Курская битва. Завершение коренного перелома в ходе войны</w:t>
            </w:r>
          </w:p>
        </w:tc>
        <w:tc>
          <w:tcPr>
            <w:tcW w:w="10915" w:type="dxa"/>
          </w:tcPr>
          <w:p w14:paraId="6E165086" w14:textId="63A22A64" w:rsidR="003E64C2" w:rsidRDefault="003E64C2" w:rsidP="00A71F47">
            <w:pPr>
              <w:spacing w:after="0" w:line="240" w:lineRule="auto"/>
              <w:jc w:val="both"/>
              <w:rPr>
                <w:rFonts w:ascii="Times New Roman" w:hAnsi="Times New Roman" w:cs="Times New Roman"/>
                <w:b/>
                <w:sz w:val="24"/>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91C1A51" w14:textId="0F3C9873" w:rsidR="003E64C2" w:rsidRPr="00E76B34" w:rsidRDefault="003E64C2" w:rsidP="00D74252">
            <w:pPr>
              <w:spacing w:after="0" w:line="240" w:lineRule="auto"/>
              <w:jc w:val="center"/>
              <w:rPr>
                <w:rFonts w:ascii="Times New Roman" w:hAnsi="Times New Roman" w:cs="Times New Roman"/>
                <w:b/>
                <w:sz w:val="24"/>
                <w:szCs w:val="24"/>
              </w:rPr>
            </w:pPr>
            <w:r w:rsidRPr="00E76B34">
              <w:rPr>
                <w:rFonts w:ascii="Times New Roman" w:hAnsi="Times New Roman" w:cs="Times New Roman"/>
                <w:b/>
                <w:sz w:val="24"/>
                <w:szCs w:val="24"/>
              </w:rPr>
              <w:t>2</w:t>
            </w:r>
          </w:p>
        </w:tc>
        <w:tc>
          <w:tcPr>
            <w:tcW w:w="1843" w:type="dxa"/>
            <w:vMerge w:val="restart"/>
          </w:tcPr>
          <w:p w14:paraId="58596248"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781C5751"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7FB92D40" w14:textId="77777777" w:rsidR="003E64C2" w:rsidRDefault="003E64C2" w:rsidP="004E5C62">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1F2FA410" w14:textId="77777777"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1F79962A" w14:textId="77777777" w:rsidR="003E64C2" w:rsidRDefault="003E64C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11721D3" w14:textId="77777777"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762A7628" w14:textId="724EC598" w:rsidR="003E64C2" w:rsidRPr="0062577D" w:rsidRDefault="003E64C2" w:rsidP="004E5C62">
            <w:pPr>
              <w:spacing w:after="0" w:line="240" w:lineRule="auto"/>
              <w:jc w:val="center"/>
              <w:rPr>
                <w:rFonts w:ascii="Times New Roman" w:hAnsi="Times New Roman" w:cs="Times New Roman"/>
                <w:sz w:val="24"/>
                <w:szCs w:val="24"/>
              </w:rPr>
            </w:pPr>
          </w:p>
        </w:tc>
      </w:tr>
      <w:tr w:rsidR="003E64C2" w:rsidRPr="0062577D" w14:paraId="436BCA9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tcPr>
          <w:p w14:paraId="3DB26CFD" w14:textId="7D944CAD" w:rsidR="003E64C2" w:rsidRPr="00A71F47" w:rsidRDefault="003E64C2" w:rsidP="00411687">
            <w:pPr>
              <w:spacing w:after="0" w:line="240" w:lineRule="auto"/>
              <w:jc w:val="center"/>
              <w:rPr>
                <w:rFonts w:ascii="Times New Roman" w:hAnsi="Times New Roman" w:cs="Times New Roman"/>
                <w:b/>
                <w:sz w:val="24"/>
                <w:szCs w:val="24"/>
              </w:rPr>
            </w:pPr>
          </w:p>
        </w:tc>
        <w:tc>
          <w:tcPr>
            <w:tcW w:w="10915" w:type="dxa"/>
          </w:tcPr>
          <w:p w14:paraId="010BE9E0" w14:textId="6BE4048E" w:rsidR="003E64C2" w:rsidRPr="00D978C8" w:rsidRDefault="003E64C2" w:rsidP="00A71F47">
            <w:pPr>
              <w:spacing w:after="0" w:line="240" w:lineRule="auto"/>
              <w:jc w:val="both"/>
              <w:rPr>
                <w:rFonts w:ascii="Times New Roman" w:hAnsi="Times New Roman" w:cs="Times New Roman"/>
                <w:b/>
                <w:sz w:val="20"/>
                <w:szCs w:val="24"/>
              </w:rPr>
            </w:pPr>
            <w:r w:rsidRPr="00D978C8">
              <w:rPr>
                <w:rFonts w:ascii="Times New Roman" w:hAnsi="Times New Roman" w:cs="Times New Roman"/>
                <w:sz w:val="20"/>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w:t>
            </w:r>
            <w:r w:rsidRPr="00D978C8">
              <w:rPr>
                <w:rFonts w:ascii="Times New Roman" w:hAnsi="Times New Roman" w:cs="Times New Roman"/>
                <w:sz w:val="20"/>
                <w:szCs w:val="24"/>
              </w:rPr>
              <w:lastRenderedPageBreak/>
              <w:t>Тегеранская конференция. "Большая тройка"</w:t>
            </w:r>
          </w:p>
        </w:tc>
        <w:tc>
          <w:tcPr>
            <w:tcW w:w="709" w:type="dxa"/>
            <w:vMerge/>
          </w:tcPr>
          <w:p w14:paraId="4117E02F" w14:textId="57482902" w:rsidR="003E64C2" w:rsidRPr="001C3157" w:rsidRDefault="003E64C2" w:rsidP="00D74252">
            <w:pPr>
              <w:spacing w:after="0" w:line="240" w:lineRule="auto"/>
              <w:jc w:val="center"/>
              <w:rPr>
                <w:rFonts w:ascii="Times New Roman" w:hAnsi="Times New Roman" w:cs="Times New Roman"/>
                <w:sz w:val="24"/>
                <w:szCs w:val="24"/>
              </w:rPr>
            </w:pPr>
          </w:p>
        </w:tc>
        <w:tc>
          <w:tcPr>
            <w:tcW w:w="1843" w:type="dxa"/>
            <w:vMerge/>
          </w:tcPr>
          <w:p w14:paraId="4C00528D"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5316BABE"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21"/>
        </w:trPr>
        <w:tc>
          <w:tcPr>
            <w:tcW w:w="2410" w:type="dxa"/>
            <w:vMerge w:val="restart"/>
          </w:tcPr>
          <w:p w14:paraId="1D6462D9" w14:textId="6948E127" w:rsidR="003E64C2" w:rsidRPr="0002309B" w:rsidRDefault="003E64C2" w:rsidP="000B4B19">
            <w:pPr>
              <w:spacing w:after="0" w:line="240" w:lineRule="auto"/>
              <w:jc w:val="center"/>
              <w:rPr>
                <w:rFonts w:ascii="Times New Roman" w:hAnsi="Times New Roman" w:cs="Times New Roman"/>
                <w:b/>
              </w:rPr>
            </w:pPr>
            <w:r w:rsidRPr="0002309B">
              <w:rPr>
                <w:rFonts w:ascii="Times New Roman" w:hAnsi="Times New Roman" w:cs="Times New Roman"/>
                <w:b/>
              </w:rPr>
              <w:t>Тема 3.5</w:t>
            </w:r>
          </w:p>
          <w:p w14:paraId="7D3AD195" w14:textId="2F30EE8F" w:rsidR="003E64C2" w:rsidRPr="0002309B" w:rsidRDefault="003E64C2" w:rsidP="000B4B19">
            <w:pPr>
              <w:spacing w:after="0" w:line="240" w:lineRule="auto"/>
              <w:jc w:val="center"/>
              <w:rPr>
                <w:rFonts w:ascii="Times New Roman" w:hAnsi="Times New Roman" w:cs="Times New Roman"/>
                <w:b/>
              </w:rPr>
            </w:pPr>
            <w:r w:rsidRPr="00154718">
              <w:rPr>
                <w:rFonts w:ascii="Times New Roman" w:hAnsi="Times New Roman" w:cs="Times New Roman"/>
                <w:b/>
                <w:sz w:val="20"/>
              </w:rPr>
              <w:t xml:space="preserve">«Десять сталинских ударов» и изгнание врага с территории СССР. </w:t>
            </w:r>
          </w:p>
        </w:tc>
        <w:tc>
          <w:tcPr>
            <w:tcW w:w="10915" w:type="dxa"/>
          </w:tcPr>
          <w:p w14:paraId="54874B00" w14:textId="072C89E5" w:rsidR="003E64C2" w:rsidRPr="00D410EF" w:rsidRDefault="003E64C2" w:rsidP="003E64C2">
            <w:pPr>
              <w:shd w:val="clear" w:color="auto" w:fill="FFFFFF"/>
              <w:spacing w:before="135" w:after="100" w:afterAutospacing="1" w:line="240" w:lineRule="auto"/>
              <w:jc w:val="both"/>
              <w:rPr>
                <w:rFonts w:ascii="Times New Roman" w:hAnsi="Times New Roman" w:cs="Times New Roman"/>
                <w:sz w:val="20"/>
                <w:szCs w:val="24"/>
              </w:rPr>
            </w:pPr>
            <w:r w:rsidRPr="00C375F5">
              <w:rPr>
                <w:rFonts w:ascii="Times New Roman" w:hAnsi="Times New Roman" w:cs="Times New Roman"/>
                <w:b/>
                <w:sz w:val="24"/>
                <w:szCs w:val="24"/>
              </w:rPr>
              <w:t>Основное содержание учебного материала</w:t>
            </w:r>
          </w:p>
        </w:tc>
        <w:tc>
          <w:tcPr>
            <w:tcW w:w="709" w:type="dxa"/>
            <w:vMerge w:val="restart"/>
          </w:tcPr>
          <w:p w14:paraId="655511F2" w14:textId="0B79CA36"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31FD714"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778ADF46"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01B5B409" w14:textId="77777777" w:rsidR="003E64C2"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349DBD9F" w14:textId="2C9ED0A0" w:rsidR="003E64C2" w:rsidRDefault="003E64C2" w:rsidP="004E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0B9E4DAE" w14:textId="48AACCA3" w:rsidR="003E64C2" w:rsidRPr="0062577D" w:rsidRDefault="003E64C2" w:rsidP="0014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514F559C" w14:textId="77777777" w:rsidTr="00D41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14"/>
        </w:trPr>
        <w:tc>
          <w:tcPr>
            <w:tcW w:w="2410" w:type="dxa"/>
            <w:vMerge/>
          </w:tcPr>
          <w:p w14:paraId="7A707ADA" w14:textId="77777777" w:rsidR="003E64C2" w:rsidRPr="0002309B" w:rsidRDefault="003E64C2" w:rsidP="000B4B19">
            <w:pPr>
              <w:spacing w:after="0" w:line="240" w:lineRule="auto"/>
              <w:jc w:val="center"/>
              <w:rPr>
                <w:rFonts w:ascii="Times New Roman" w:hAnsi="Times New Roman" w:cs="Times New Roman"/>
                <w:b/>
              </w:rPr>
            </w:pPr>
          </w:p>
        </w:tc>
        <w:tc>
          <w:tcPr>
            <w:tcW w:w="10915" w:type="dxa"/>
          </w:tcPr>
          <w:p w14:paraId="48260231" w14:textId="3014D51D" w:rsidR="003E64C2" w:rsidRPr="00C375F5" w:rsidRDefault="003E64C2" w:rsidP="00AB679B">
            <w:pPr>
              <w:shd w:val="clear" w:color="auto" w:fill="FFFFFF"/>
              <w:spacing w:before="135" w:after="100" w:afterAutospacing="1" w:line="240" w:lineRule="auto"/>
              <w:jc w:val="both"/>
              <w:rPr>
                <w:rFonts w:ascii="Times New Roman" w:hAnsi="Times New Roman" w:cs="Times New Roman"/>
                <w:b/>
                <w:sz w:val="24"/>
                <w:szCs w:val="24"/>
              </w:rPr>
            </w:pPr>
            <w:r>
              <w:rPr>
                <w:rFonts w:ascii="Times New Roman" w:hAnsi="Times New Roman" w:cs="Times New Roman"/>
                <w:sz w:val="20"/>
                <w:szCs w:val="24"/>
              </w:rPr>
              <w:t>«</w:t>
            </w:r>
            <w:r w:rsidRPr="00D978C8">
              <w:rPr>
                <w:rFonts w:ascii="Times New Roman" w:hAnsi="Times New Roman" w:cs="Times New Roman"/>
                <w:sz w:val="20"/>
                <w:szCs w:val="24"/>
              </w:rPr>
              <w:t>Десять сталинских ударов»: 10 ударов, то есть наступлений Красной Армии в 1944 году. Они проводились с 14 января по декабрь 1944 года. Впервые о 10 ударах армии Сталин И.В. высказался в речи, посвящённой 27-ой годовщине Великой Октябрьской революции, 6 ноября 1944 года. 1. Ленинград — Новгород. 2. Днепр — Карпаты. 3. Крым. 4. Выборг — Петрозаводск. 5. Белоруссия. 6. Львов — Сандомир. 7. Яссы — Кишинёв. 8. Прибалтика. 9. Восточные Карпаты — Белград. 10. Петсамо — Киркенес. Место: </w:t>
            </w:r>
            <w:hyperlink r:id="rId10" w:tgtFrame="_self" w:history="1">
              <w:r w:rsidRPr="00D978C8">
                <w:rPr>
                  <w:rFonts w:ascii="Times New Roman" w:hAnsi="Times New Roman" w:cs="Times New Roman"/>
                  <w:sz w:val="20"/>
                  <w:szCs w:val="24"/>
                </w:rPr>
                <w:t>СССР</w:t>
              </w:r>
            </w:hyperlink>
            <w:r w:rsidRPr="00D978C8">
              <w:rPr>
                <w:rFonts w:ascii="Times New Roman" w:hAnsi="Times New Roman" w:cs="Times New Roman"/>
                <w:sz w:val="20"/>
                <w:szCs w:val="24"/>
              </w:rPr>
              <w:t>, Польша, Чехословакия, Норвегия, Румыния.</w:t>
            </w:r>
          </w:p>
        </w:tc>
        <w:tc>
          <w:tcPr>
            <w:tcW w:w="709" w:type="dxa"/>
            <w:vMerge/>
          </w:tcPr>
          <w:p w14:paraId="752EFB86"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67428D6" w14:textId="77777777" w:rsidR="003E64C2" w:rsidRPr="0062577D" w:rsidRDefault="003E64C2" w:rsidP="004A7FEA">
            <w:pPr>
              <w:spacing w:after="0" w:line="240" w:lineRule="auto"/>
              <w:jc w:val="center"/>
              <w:rPr>
                <w:rFonts w:ascii="Times New Roman" w:hAnsi="Times New Roman" w:cs="Times New Roman"/>
                <w:sz w:val="24"/>
                <w:szCs w:val="24"/>
              </w:rPr>
            </w:pPr>
          </w:p>
        </w:tc>
      </w:tr>
      <w:tr w:rsidR="003E64C2" w:rsidRPr="0062577D" w14:paraId="3B37505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7"/>
        </w:trPr>
        <w:tc>
          <w:tcPr>
            <w:tcW w:w="2410" w:type="dxa"/>
            <w:vMerge w:val="restart"/>
          </w:tcPr>
          <w:p w14:paraId="033CA19F" w14:textId="64889C1E"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3.6</w:t>
            </w:r>
          </w:p>
          <w:p w14:paraId="0FB57119" w14:textId="49938857" w:rsidR="003E64C2" w:rsidRPr="00C369EA" w:rsidRDefault="003E64C2" w:rsidP="00411687">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Наука и культура в годы войны</w:t>
            </w:r>
          </w:p>
        </w:tc>
        <w:tc>
          <w:tcPr>
            <w:tcW w:w="10915" w:type="dxa"/>
          </w:tcPr>
          <w:p w14:paraId="3EC08507" w14:textId="55688685" w:rsidR="003E64C2" w:rsidRPr="003D74F4" w:rsidRDefault="003E64C2" w:rsidP="00866726">
            <w:pPr>
              <w:spacing w:after="0" w:line="240" w:lineRule="auto"/>
              <w:jc w:val="both"/>
              <w:rPr>
                <w:rFonts w:ascii="Times New Roman" w:hAnsi="Times New Roman" w:cs="Times New Roman"/>
                <w:b/>
                <w:sz w:val="24"/>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7ABC392D" w14:textId="72D0E429" w:rsidR="003E64C2" w:rsidRPr="001C3157" w:rsidRDefault="003E64C2" w:rsidP="00D74252">
            <w:pPr>
              <w:spacing w:after="0" w:line="240" w:lineRule="auto"/>
              <w:jc w:val="center"/>
              <w:rPr>
                <w:rFonts w:ascii="Times New Roman" w:hAnsi="Times New Roman" w:cs="Times New Roman"/>
                <w:b/>
                <w:sz w:val="24"/>
                <w:szCs w:val="24"/>
              </w:rPr>
            </w:pPr>
            <w:r w:rsidRPr="001C3157">
              <w:rPr>
                <w:b/>
                <w:sz w:val="24"/>
              </w:rPr>
              <w:t>2</w:t>
            </w:r>
          </w:p>
        </w:tc>
        <w:tc>
          <w:tcPr>
            <w:tcW w:w="1843" w:type="dxa"/>
            <w:vMerge w:val="restart"/>
          </w:tcPr>
          <w:p w14:paraId="2E8C7D61" w14:textId="77777777" w:rsidR="003E64C2" w:rsidRPr="0062577D"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023985A0" w14:textId="77777777" w:rsidR="003E64C2" w:rsidRDefault="003E64C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3C7EF63" w14:textId="50A7EC36" w:rsidR="003E64C2" w:rsidRDefault="003E64C2" w:rsidP="00D1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4EDA63BE" w14:textId="77777777" w:rsidR="003E64C2" w:rsidRDefault="003E64C2" w:rsidP="00D1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4181C7EA" w14:textId="77777777" w:rsidR="003E64C2" w:rsidRDefault="003E64C2" w:rsidP="004A7FEA">
            <w:pPr>
              <w:spacing w:after="0" w:line="240" w:lineRule="auto"/>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6</w:t>
            </w:r>
          </w:p>
          <w:p w14:paraId="4B2C4B8E"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D5B5688"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1EA792C" w14:textId="26AAF264" w:rsidR="003E64C2" w:rsidRPr="0062577D" w:rsidRDefault="003E64C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6A3C9CF8" w14:textId="77777777" w:rsidTr="00C4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6"/>
        </w:trPr>
        <w:tc>
          <w:tcPr>
            <w:tcW w:w="2410" w:type="dxa"/>
            <w:vMerge/>
          </w:tcPr>
          <w:p w14:paraId="7DBCB269" w14:textId="77777777" w:rsidR="003E64C2" w:rsidRPr="00C369EA" w:rsidRDefault="003E64C2" w:rsidP="00411687">
            <w:pPr>
              <w:spacing w:after="0" w:line="240" w:lineRule="auto"/>
              <w:jc w:val="center"/>
              <w:rPr>
                <w:rFonts w:ascii="Times New Roman" w:hAnsi="Times New Roman" w:cs="Times New Roman"/>
                <w:b/>
                <w:szCs w:val="24"/>
              </w:rPr>
            </w:pPr>
          </w:p>
        </w:tc>
        <w:tc>
          <w:tcPr>
            <w:tcW w:w="10915" w:type="dxa"/>
          </w:tcPr>
          <w:p w14:paraId="4B155483" w14:textId="5C435510" w:rsidR="003E64C2" w:rsidRPr="00D978C8" w:rsidRDefault="003E64C2" w:rsidP="00343512">
            <w:pPr>
              <w:spacing w:after="0" w:line="240" w:lineRule="auto"/>
              <w:jc w:val="both"/>
              <w:rPr>
                <w:rFonts w:ascii="Times New Roman" w:hAnsi="Times New Roman" w:cs="Times New Roman"/>
                <w:b/>
                <w:sz w:val="20"/>
                <w:szCs w:val="24"/>
              </w:rPr>
            </w:pPr>
            <w:r w:rsidRPr="00C17877">
              <w:rPr>
                <w:rFonts w:ascii="Times New Roman" w:hAnsi="Times New Roman" w:cs="Times New Roman"/>
                <w:sz w:val="20"/>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Творчества Твардовского А.Т., Эринбурга И.Г., Бека А.А., Симонова К.М</w:t>
            </w:r>
          </w:p>
        </w:tc>
        <w:tc>
          <w:tcPr>
            <w:tcW w:w="709" w:type="dxa"/>
            <w:vMerge/>
          </w:tcPr>
          <w:p w14:paraId="0C5814DD" w14:textId="37A86BB9" w:rsidR="003E64C2" w:rsidRPr="001C3157" w:rsidRDefault="003E64C2" w:rsidP="00D74252">
            <w:pPr>
              <w:spacing w:after="0" w:line="240" w:lineRule="auto"/>
              <w:jc w:val="center"/>
              <w:rPr>
                <w:rFonts w:ascii="Times New Roman" w:hAnsi="Times New Roman" w:cs="Times New Roman"/>
                <w:sz w:val="24"/>
                <w:szCs w:val="24"/>
              </w:rPr>
            </w:pPr>
          </w:p>
        </w:tc>
        <w:tc>
          <w:tcPr>
            <w:tcW w:w="1843" w:type="dxa"/>
            <w:vMerge/>
          </w:tcPr>
          <w:p w14:paraId="2A250BA6"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64060047"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3"/>
        </w:trPr>
        <w:tc>
          <w:tcPr>
            <w:tcW w:w="2410" w:type="dxa"/>
            <w:vMerge w:val="restart"/>
          </w:tcPr>
          <w:p w14:paraId="4CEE2B97" w14:textId="444F0245" w:rsidR="003E64C2" w:rsidRDefault="003E64C2" w:rsidP="003927ED">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3.7</w:t>
            </w:r>
          </w:p>
          <w:p w14:paraId="65483C7A" w14:textId="5C643EFE" w:rsidR="003E64C2" w:rsidRPr="00C369EA" w:rsidRDefault="003E64C2" w:rsidP="003927ED">
            <w:pPr>
              <w:spacing w:after="0" w:line="240" w:lineRule="auto"/>
              <w:jc w:val="center"/>
              <w:rPr>
                <w:rFonts w:ascii="Times New Roman" w:hAnsi="Times New Roman" w:cs="Times New Roman"/>
                <w:b/>
                <w:szCs w:val="24"/>
              </w:rPr>
            </w:pPr>
            <w:r w:rsidRPr="00154718">
              <w:rPr>
                <w:rFonts w:ascii="Times New Roman" w:hAnsi="Times New Roman" w:cs="Times New Roman"/>
                <w:b/>
                <w:sz w:val="20"/>
              </w:rPr>
              <w:t>Освобождение народов Европы. Победа СССР в Великой Отечественной войне</w:t>
            </w:r>
            <w:r w:rsidRPr="00154718">
              <w:rPr>
                <w:rFonts w:ascii="Times New Roman" w:hAnsi="Times New Roman" w:cs="Times New Roman"/>
                <w:sz w:val="20"/>
              </w:rPr>
              <w:t>.</w:t>
            </w:r>
          </w:p>
        </w:tc>
        <w:tc>
          <w:tcPr>
            <w:tcW w:w="10915" w:type="dxa"/>
          </w:tcPr>
          <w:p w14:paraId="1F44F056" w14:textId="10FA3B15" w:rsidR="003E64C2" w:rsidRPr="003E64C2" w:rsidRDefault="003E64C2" w:rsidP="007C06B6">
            <w:pPr>
              <w:spacing w:after="0" w:line="240" w:lineRule="auto"/>
              <w:jc w:val="both"/>
            </w:pPr>
            <w:r w:rsidRPr="00866726">
              <w:rPr>
                <w:rFonts w:ascii="Times New Roman" w:hAnsi="Times New Roman" w:cs="Times New Roman"/>
                <w:b/>
                <w:sz w:val="24"/>
                <w:szCs w:val="24"/>
              </w:rPr>
              <w:t>Основное содержание учебного материала</w:t>
            </w:r>
          </w:p>
        </w:tc>
        <w:tc>
          <w:tcPr>
            <w:tcW w:w="709" w:type="dxa"/>
            <w:vMerge w:val="restart"/>
          </w:tcPr>
          <w:p w14:paraId="32C4C8D1" w14:textId="4697B833"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F820B3B"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1AF5CDCC"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76942C58" w14:textId="77777777" w:rsidR="003E64C2"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17500F8D"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75714107"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14D89B36" w14:textId="77777777" w:rsidR="003E64C2" w:rsidRPr="00D978C8" w:rsidRDefault="003E64C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4258CEE5" w14:textId="62E4CC25" w:rsidR="003E64C2" w:rsidRPr="0062577D" w:rsidRDefault="003E64C2" w:rsidP="00C17877">
            <w:pPr>
              <w:spacing w:after="0" w:line="240" w:lineRule="auto"/>
              <w:rPr>
                <w:rFonts w:ascii="Times New Roman" w:hAnsi="Times New Roman" w:cs="Times New Roman"/>
                <w:sz w:val="24"/>
                <w:szCs w:val="24"/>
              </w:rPr>
            </w:pPr>
          </w:p>
        </w:tc>
      </w:tr>
      <w:tr w:rsidR="003E64C2" w:rsidRPr="0062577D" w14:paraId="7C29AF6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221"/>
        </w:trPr>
        <w:tc>
          <w:tcPr>
            <w:tcW w:w="2410" w:type="dxa"/>
            <w:vMerge/>
          </w:tcPr>
          <w:p w14:paraId="4D086C07" w14:textId="77777777" w:rsidR="003E64C2" w:rsidRPr="005104B3" w:rsidRDefault="003E64C2" w:rsidP="003927ED">
            <w:pPr>
              <w:spacing w:after="0" w:line="240" w:lineRule="auto"/>
              <w:jc w:val="center"/>
              <w:rPr>
                <w:rFonts w:ascii="Times New Roman" w:hAnsi="Times New Roman" w:cs="Times New Roman"/>
                <w:b/>
                <w:szCs w:val="24"/>
              </w:rPr>
            </w:pPr>
          </w:p>
        </w:tc>
        <w:tc>
          <w:tcPr>
            <w:tcW w:w="10915" w:type="dxa"/>
          </w:tcPr>
          <w:p w14:paraId="5725254E" w14:textId="1194B541" w:rsidR="003E64C2" w:rsidRPr="00866726"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709" w:type="dxa"/>
            <w:vMerge/>
          </w:tcPr>
          <w:p w14:paraId="4714F63B"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0A37078F"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717E4235"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59"/>
        </w:trPr>
        <w:tc>
          <w:tcPr>
            <w:tcW w:w="2410" w:type="dxa"/>
            <w:vMerge w:val="restart"/>
          </w:tcPr>
          <w:p w14:paraId="2982B8A0" w14:textId="5A6C919D"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3.8</w:t>
            </w:r>
          </w:p>
          <w:p w14:paraId="780CDC32" w14:textId="7DDA2910" w:rsidR="003E64C2" w:rsidRPr="0002309B" w:rsidRDefault="003E64C2" w:rsidP="00411687">
            <w:pPr>
              <w:spacing w:after="0" w:line="240" w:lineRule="auto"/>
              <w:jc w:val="center"/>
              <w:rPr>
                <w:rFonts w:ascii="Times New Roman" w:hAnsi="Times New Roman" w:cs="Times New Roman"/>
                <w:b/>
                <w:bCs/>
                <w:szCs w:val="24"/>
              </w:rPr>
            </w:pPr>
            <w:r w:rsidRPr="00154718">
              <w:rPr>
                <w:rFonts w:ascii="Times New Roman" w:hAnsi="Times New Roman" w:cs="Times New Roman"/>
                <w:b/>
                <w:sz w:val="20"/>
              </w:rPr>
              <w:t>Разгром Германии и Японии. Победа СССР. Великие полководцы Победы</w:t>
            </w:r>
          </w:p>
        </w:tc>
        <w:tc>
          <w:tcPr>
            <w:tcW w:w="10915" w:type="dxa"/>
          </w:tcPr>
          <w:p w14:paraId="7534D950" w14:textId="08D67D45" w:rsidR="003E64C2" w:rsidRPr="00D978C8" w:rsidRDefault="003E64C2" w:rsidP="00995B33">
            <w:pPr>
              <w:spacing w:after="0" w:line="240" w:lineRule="auto"/>
              <w:jc w:val="both"/>
              <w:rPr>
                <w:rFonts w:ascii="Times New Roman" w:hAnsi="Times New Roman" w:cs="Times New Roman"/>
                <w:sz w:val="20"/>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0781C1DC" w14:textId="319A63F4"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31305D8"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2BD3E68B"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B402960"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78041A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84C7CD9" w14:textId="5CE640BF" w:rsidR="003E64C2" w:rsidRPr="00E76B34" w:rsidRDefault="003E64C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tc>
      </w:tr>
      <w:tr w:rsidR="003E64C2" w:rsidRPr="0062577D" w14:paraId="2C4B4AF5" w14:textId="77777777" w:rsidTr="00C4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86"/>
        </w:trPr>
        <w:tc>
          <w:tcPr>
            <w:tcW w:w="2410" w:type="dxa"/>
            <w:vMerge/>
          </w:tcPr>
          <w:p w14:paraId="24569513" w14:textId="77777777" w:rsidR="003E64C2" w:rsidRPr="005104B3" w:rsidRDefault="003E64C2" w:rsidP="00411687">
            <w:pPr>
              <w:spacing w:after="0" w:line="240" w:lineRule="auto"/>
              <w:jc w:val="center"/>
              <w:rPr>
                <w:rFonts w:ascii="Times New Roman" w:hAnsi="Times New Roman" w:cs="Times New Roman"/>
                <w:b/>
                <w:szCs w:val="24"/>
              </w:rPr>
            </w:pPr>
          </w:p>
        </w:tc>
        <w:tc>
          <w:tcPr>
            <w:tcW w:w="10915" w:type="dxa"/>
          </w:tcPr>
          <w:p w14:paraId="0A94956C" w14:textId="77777777" w:rsidR="003E64C2" w:rsidRPr="00C17877" w:rsidRDefault="003E64C2" w:rsidP="003E64C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Битва за Берлин. Капитуляция Германии. Репатриация советских граждан в ходе войны и после ее окончания.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 Завершающий период Великой Отечественной войны. Разгром милитаристской Японии.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w:t>
            </w:r>
          </w:p>
          <w:p w14:paraId="28A1AF07" w14:textId="0134F57A" w:rsidR="003E64C2" w:rsidRPr="00866726" w:rsidRDefault="003E64C2" w:rsidP="003E64C2">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Великие полководцы победы: Г.К. Жуков, Рокоссовский Баграмян, Василевский, Конев, Толбухин,</w:t>
            </w:r>
          </w:p>
        </w:tc>
        <w:tc>
          <w:tcPr>
            <w:tcW w:w="709" w:type="dxa"/>
            <w:vMerge/>
          </w:tcPr>
          <w:p w14:paraId="5DC47110"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543264A1" w14:textId="77777777" w:rsidR="003E64C2" w:rsidRPr="0062577D" w:rsidRDefault="003E64C2" w:rsidP="0015249C">
            <w:pPr>
              <w:spacing w:after="0" w:line="240" w:lineRule="auto"/>
              <w:jc w:val="center"/>
              <w:rPr>
                <w:rFonts w:ascii="Times New Roman" w:hAnsi="Times New Roman" w:cs="Times New Roman"/>
                <w:sz w:val="24"/>
                <w:szCs w:val="24"/>
              </w:rPr>
            </w:pPr>
          </w:p>
        </w:tc>
      </w:tr>
      <w:tr w:rsidR="003E64C2" w:rsidRPr="0062577D" w14:paraId="34EC6F02"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61"/>
        </w:trPr>
        <w:tc>
          <w:tcPr>
            <w:tcW w:w="2410" w:type="dxa"/>
            <w:vMerge w:val="restart"/>
          </w:tcPr>
          <w:p w14:paraId="4F59602C" w14:textId="1FBA0519" w:rsidR="003E64C2" w:rsidRDefault="003E64C2" w:rsidP="00E2076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3.9</w:t>
            </w:r>
          </w:p>
          <w:p w14:paraId="63649844" w14:textId="1B85C0A8" w:rsidR="003E64C2" w:rsidRPr="0002309B" w:rsidRDefault="003E64C2" w:rsidP="00154718">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lastRenderedPageBreak/>
              <w:t xml:space="preserve">Сибирь в годы Великой Отечественной войны. </w:t>
            </w:r>
          </w:p>
        </w:tc>
        <w:tc>
          <w:tcPr>
            <w:tcW w:w="10915" w:type="dxa"/>
          </w:tcPr>
          <w:p w14:paraId="25326589" w14:textId="24373ECA" w:rsidR="003E64C2" w:rsidRPr="003E64C2" w:rsidRDefault="003E64C2" w:rsidP="00D51671">
            <w:pPr>
              <w:spacing w:after="0" w:line="240" w:lineRule="auto"/>
              <w:jc w:val="both"/>
            </w:pPr>
            <w:r w:rsidRPr="00866726">
              <w:rPr>
                <w:rFonts w:ascii="Times New Roman" w:hAnsi="Times New Roman" w:cs="Times New Roman"/>
                <w:b/>
                <w:sz w:val="24"/>
                <w:szCs w:val="24"/>
              </w:rPr>
              <w:lastRenderedPageBreak/>
              <w:t>Основное содержание учебного материала</w:t>
            </w:r>
            <w:r>
              <w:t xml:space="preserve">  </w:t>
            </w:r>
          </w:p>
        </w:tc>
        <w:tc>
          <w:tcPr>
            <w:tcW w:w="709" w:type="dxa"/>
            <w:vMerge w:val="restart"/>
          </w:tcPr>
          <w:p w14:paraId="196E03C7" w14:textId="31F08561" w:rsidR="003E64C2" w:rsidRPr="00BD1F90" w:rsidRDefault="003E64C2" w:rsidP="00D74252">
            <w:pPr>
              <w:spacing w:after="0" w:line="240" w:lineRule="auto"/>
              <w:jc w:val="center"/>
              <w:rPr>
                <w:rFonts w:ascii="Times New Roman" w:hAnsi="Times New Roman" w:cs="Times New Roman"/>
                <w:b/>
                <w:sz w:val="24"/>
                <w:szCs w:val="24"/>
              </w:rPr>
            </w:pPr>
            <w:r w:rsidRPr="00BD1F90">
              <w:rPr>
                <w:rFonts w:ascii="Times New Roman" w:hAnsi="Times New Roman" w:cs="Times New Roman"/>
                <w:b/>
                <w:sz w:val="24"/>
                <w:szCs w:val="24"/>
              </w:rPr>
              <w:t>2</w:t>
            </w:r>
          </w:p>
        </w:tc>
        <w:tc>
          <w:tcPr>
            <w:tcW w:w="1843" w:type="dxa"/>
            <w:vMerge w:val="restart"/>
          </w:tcPr>
          <w:p w14:paraId="7B9F57A9" w14:textId="77732313" w:rsidR="003E64C2" w:rsidRPr="00AB679B" w:rsidRDefault="003E64C2" w:rsidP="0081416D">
            <w:pPr>
              <w:spacing w:after="0" w:line="240" w:lineRule="auto"/>
              <w:ind w:left="108"/>
              <w:jc w:val="center"/>
              <w:rPr>
                <w:rFonts w:ascii="Times New Roman" w:hAnsi="Times New Roman" w:cs="Times New Roman"/>
                <w:szCs w:val="24"/>
              </w:rPr>
            </w:pPr>
            <w:r w:rsidRPr="00AB679B">
              <w:rPr>
                <w:rFonts w:ascii="Times New Roman" w:hAnsi="Times New Roman" w:cs="Times New Roman"/>
                <w:szCs w:val="24"/>
              </w:rPr>
              <w:t>ОК 01</w:t>
            </w:r>
          </w:p>
          <w:p w14:paraId="337BF052" w14:textId="77777777" w:rsidR="003E64C2" w:rsidRPr="00AB679B" w:rsidRDefault="003E64C2" w:rsidP="0081416D">
            <w:pPr>
              <w:spacing w:after="0" w:line="240" w:lineRule="auto"/>
              <w:ind w:left="108"/>
              <w:jc w:val="center"/>
              <w:rPr>
                <w:rFonts w:ascii="Times New Roman" w:hAnsi="Times New Roman" w:cs="Times New Roman"/>
                <w:szCs w:val="24"/>
              </w:rPr>
            </w:pPr>
            <w:r w:rsidRPr="00AB679B">
              <w:rPr>
                <w:rFonts w:ascii="Times New Roman" w:hAnsi="Times New Roman" w:cs="Times New Roman"/>
                <w:szCs w:val="24"/>
              </w:rPr>
              <w:lastRenderedPageBreak/>
              <w:t>ОК 05</w:t>
            </w:r>
          </w:p>
          <w:p w14:paraId="2C9395F4" w14:textId="0152F10D" w:rsidR="003E64C2" w:rsidRPr="00D8634D" w:rsidRDefault="003E64C2" w:rsidP="00D8634D">
            <w:pPr>
              <w:tabs>
                <w:tab w:val="left" w:pos="1409"/>
              </w:tabs>
              <w:jc w:val="center"/>
              <w:rPr>
                <w:rFonts w:ascii="Times New Roman" w:hAnsi="Times New Roman" w:cs="Times New Roman"/>
                <w:szCs w:val="24"/>
              </w:rPr>
            </w:pPr>
            <w:r w:rsidRPr="00AB679B">
              <w:rPr>
                <w:rFonts w:ascii="Times New Roman" w:hAnsi="Times New Roman" w:cs="Times New Roman"/>
                <w:bCs/>
                <w:szCs w:val="24"/>
              </w:rPr>
              <w:t>ПР</w:t>
            </w:r>
            <w:r>
              <w:rPr>
                <w:rFonts w:ascii="Times New Roman" w:hAnsi="Times New Roman" w:cs="Times New Roman"/>
                <w:bCs/>
                <w:szCs w:val="24"/>
              </w:rPr>
              <w:t xml:space="preserve"> 6</w:t>
            </w:r>
            <w:r w:rsidRPr="00AB679B">
              <w:rPr>
                <w:rFonts w:ascii="Times New Roman" w:hAnsi="Times New Roman" w:cs="Times New Roman"/>
                <w:szCs w:val="24"/>
              </w:rPr>
              <w:t>МР 3МР 3МР 5ЛР 6</w:t>
            </w:r>
            <w:r>
              <w:rPr>
                <w:rFonts w:ascii="Times New Roman" w:hAnsi="Times New Roman" w:cs="Times New Roman"/>
                <w:szCs w:val="24"/>
              </w:rPr>
              <w:t xml:space="preserve">, </w:t>
            </w:r>
            <w:r>
              <w:rPr>
                <w:rFonts w:ascii="Times New Roman" w:hAnsi="Times New Roman" w:cs="Times New Roman"/>
                <w:sz w:val="24"/>
                <w:szCs w:val="24"/>
              </w:rPr>
              <w:t>ЛР 2</w:t>
            </w:r>
          </w:p>
        </w:tc>
      </w:tr>
      <w:tr w:rsidR="003E64C2" w:rsidRPr="0062577D" w14:paraId="3610D888"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43"/>
        </w:trPr>
        <w:tc>
          <w:tcPr>
            <w:tcW w:w="2410" w:type="dxa"/>
            <w:vMerge/>
          </w:tcPr>
          <w:p w14:paraId="520DADB2" w14:textId="77777777" w:rsidR="003E64C2" w:rsidRPr="005104B3" w:rsidRDefault="003E64C2" w:rsidP="00E20767">
            <w:pPr>
              <w:spacing w:after="0" w:line="240" w:lineRule="auto"/>
              <w:jc w:val="center"/>
              <w:rPr>
                <w:rFonts w:ascii="Times New Roman" w:hAnsi="Times New Roman" w:cs="Times New Roman"/>
                <w:b/>
                <w:szCs w:val="24"/>
              </w:rPr>
            </w:pPr>
          </w:p>
        </w:tc>
        <w:tc>
          <w:tcPr>
            <w:tcW w:w="10915" w:type="dxa"/>
          </w:tcPr>
          <w:p w14:paraId="71CD566F" w14:textId="4F2DE2C6" w:rsidR="003E64C2" w:rsidRPr="00866726" w:rsidRDefault="003E64C2" w:rsidP="00D51671">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Участие сибиряков в боевых действиях на фронте. Мобилизация сибиряков. Прием и размещение эвакуированных предприятий. Строительство новых промышленных объектов. Деятельность эвакуированных заводов. Сбор средств для фронта. Формирование танковой колонны. Культура и наука в условиях войны. Вклад сибирского тыла в победу советского народа в Великой Отечественной войне. Медицина  Сибири в годы Великой Отечественной войны. Эвакогоспитали. Подвиг медицинских работников на фронте и в тылу.</w:t>
            </w:r>
          </w:p>
        </w:tc>
        <w:tc>
          <w:tcPr>
            <w:tcW w:w="709" w:type="dxa"/>
            <w:vMerge/>
          </w:tcPr>
          <w:p w14:paraId="6D79D92E" w14:textId="77777777" w:rsidR="003E64C2" w:rsidRPr="00BD1F90" w:rsidRDefault="003E64C2" w:rsidP="00D74252">
            <w:pPr>
              <w:spacing w:after="0" w:line="240" w:lineRule="auto"/>
              <w:jc w:val="center"/>
              <w:rPr>
                <w:rFonts w:ascii="Times New Roman" w:hAnsi="Times New Roman" w:cs="Times New Roman"/>
                <w:b/>
                <w:sz w:val="24"/>
                <w:szCs w:val="24"/>
              </w:rPr>
            </w:pPr>
          </w:p>
        </w:tc>
        <w:tc>
          <w:tcPr>
            <w:tcW w:w="1843" w:type="dxa"/>
            <w:vMerge/>
          </w:tcPr>
          <w:p w14:paraId="768DB976" w14:textId="77777777" w:rsidR="003E64C2" w:rsidRPr="00AB679B" w:rsidRDefault="003E64C2" w:rsidP="0081416D">
            <w:pPr>
              <w:spacing w:after="0" w:line="240" w:lineRule="auto"/>
              <w:ind w:left="108"/>
              <w:jc w:val="center"/>
              <w:rPr>
                <w:rFonts w:ascii="Times New Roman" w:hAnsi="Times New Roman" w:cs="Times New Roman"/>
                <w:szCs w:val="24"/>
              </w:rPr>
            </w:pPr>
          </w:p>
        </w:tc>
      </w:tr>
      <w:tr w:rsidR="003E64C2" w:rsidRPr="0062577D" w14:paraId="7C9B88D8"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91"/>
        </w:trPr>
        <w:tc>
          <w:tcPr>
            <w:tcW w:w="2410" w:type="dxa"/>
            <w:vMerge w:val="restart"/>
          </w:tcPr>
          <w:p w14:paraId="3BB30CF9" w14:textId="5A01CE35" w:rsidR="003E64C2" w:rsidRDefault="003E64C2" w:rsidP="00BD1F90">
            <w:pPr>
              <w:spacing w:after="0" w:line="240" w:lineRule="auto"/>
              <w:jc w:val="center"/>
              <w:rPr>
                <w:rFonts w:ascii="Times New Roman" w:hAnsi="Times New Roman" w:cs="Times New Roman"/>
              </w:rPr>
            </w:pPr>
            <w:r w:rsidRPr="005104B3">
              <w:rPr>
                <w:rFonts w:ascii="Times New Roman" w:hAnsi="Times New Roman" w:cs="Times New Roman"/>
                <w:b/>
                <w:szCs w:val="24"/>
              </w:rPr>
              <w:t>Тема</w:t>
            </w:r>
            <w:r>
              <w:rPr>
                <w:rFonts w:ascii="Times New Roman" w:hAnsi="Times New Roman" w:cs="Times New Roman"/>
                <w:b/>
                <w:szCs w:val="24"/>
              </w:rPr>
              <w:t xml:space="preserve"> </w:t>
            </w:r>
            <w:r>
              <w:rPr>
                <w:rFonts w:ascii="Times New Roman" w:hAnsi="Times New Roman" w:cs="Times New Roman"/>
                <w:b/>
              </w:rPr>
              <w:t>3.10</w:t>
            </w:r>
          </w:p>
          <w:p w14:paraId="0317A61B" w14:textId="021BD1C1" w:rsidR="003E64C2" w:rsidRPr="006905C3" w:rsidRDefault="003E64C2" w:rsidP="00BD1F90">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Окончание войны. Итоги и уроки. Герои Великой отечественной войны</w:t>
            </w:r>
            <w:r w:rsidRPr="00154718">
              <w:rPr>
                <w:rFonts w:ascii="Times New Roman" w:hAnsi="Times New Roman" w:cs="Times New Roman"/>
                <w:sz w:val="20"/>
              </w:rPr>
              <w:t>.</w:t>
            </w:r>
          </w:p>
        </w:tc>
        <w:tc>
          <w:tcPr>
            <w:tcW w:w="10915" w:type="dxa"/>
          </w:tcPr>
          <w:p w14:paraId="3D4C0B43" w14:textId="1BF240A9" w:rsidR="003E64C2" w:rsidRPr="003E64C2" w:rsidRDefault="003E64C2" w:rsidP="00D51671">
            <w:pPr>
              <w:spacing w:before="75" w:after="75" w:line="240" w:lineRule="auto"/>
              <w:jc w:val="both"/>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2958DEB0" w14:textId="51FDEC5B" w:rsidR="003E64C2" w:rsidRDefault="003E64C2" w:rsidP="00690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C20D961"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01 </w:t>
            </w:r>
          </w:p>
          <w:p w14:paraId="434046C3"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4887F6A4" w14:textId="77777777" w:rsidR="003E64C2" w:rsidRDefault="003E64C2" w:rsidP="004A1CCD">
            <w:pPr>
              <w:spacing w:after="0" w:line="240" w:lineRule="auto"/>
              <w:ind w:left="108"/>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230DD83B"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52D236D"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5163CC25" w14:textId="0FB4FE31" w:rsidR="003E64C2" w:rsidRPr="0062577D" w:rsidRDefault="003E64C2" w:rsidP="007006C7">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МР 3</w:t>
            </w:r>
          </w:p>
        </w:tc>
      </w:tr>
      <w:tr w:rsidR="003E64C2" w:rsidRPr="0062577D" w14:paraId="28E5C16D"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4538A04B" w14:textId="77777777" w:rsidR="003E64C2" w:rsidRPr="005104B3" w:rsidRDefault="003E64C2" w:rsidP="00BD1F90">
            <w:pPr>
              <w:spacing w:after="0" w:line="240" w:lineRule="auto"/>
              <w:jc w:val="center"/>
              <w:rPr>
                <w:rFonts w:ascii="Times New Roman" w:hAnsi="Times New Roman" w:cs="Times New Roman"/>
                <w:b/>
                <w:szCs w:val="24"/>
              </w:rPr>
            </w:pPr>
          </w:p>
        </w:tc>
        <w:tc>
          <w:tcPr>
            <w:tcW w:w="10915" w:type="dxa"/>
          </w:tcPr>
          <w:p w14:paraId="286A2C26" w14:textId="1997DF73" w:rsidR="003E64C2" w:rsidRPr="00866726" w:rsidRDefault="003E64C2" w:rsidP="00D51671">
            <w:pPr>
              <w:spacing w:before="75" w:after="75" w:line="240" w:lineRule="auto"/>
              <w:jc w:val="both"/>
              <w:rPr>
                <w:rFonts w:ascii="Times New Roman" w:hAnsi="Times New Roman" w:cs="Times New Roman"/>
                <w:b/>
                <w:sz w:val="24"/>
                <w:szCs w:val="24"/>
              </w:rPr>
            </w:pPr>
            <w:r w:rsidRPr="00C17877">
              <w:rPr>
                <w:rFonts w:ascii="Times New Roman" w:hAnsi="Times New Roman" w:cs="Times New Roman"/>
                <w:sz w:val="20"/>
                <w:szCs w:val="24"/>
              </w:rPr>
              <w:t>Вторая мировая война – самый крупный и жестокий конфликт в истории человечества. Уроки войны: недопустимость диктата политики в военном деле, монополии руководителя государства в выборе средств и способов ведения войны. Необходимость единства общества в деле достижения победы. Итоги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Падение рождаемости в послевоенные годы Изменение политической карты мира. Герои Великой отечественной войны.</w:t>
            </w:r>
          </w:p>
        </w:tc>
        <w:tc>
          <w:tcPr>
            <w:tcW w:w="709" w:type="dxa"/>
            <w:vMerge/>
          </w:tcPr>
          <w:p w14:paraId="0C2C6B8D" w14:textId="77777777" w:rsidR="003E64C2" w:rsidRDefault="003E64C2" w:rsidP="006905C3">
            <w:pPr>
              <w:spacing w:after="0" w:line="240" w:lineRule="auto"/>
              <w:jc w:val="center"/>
              <w:rPr>
                <w:rFonts w:ascii="Times New Roman" w:hAnsi="Times New Roman" w:cs="Times New Roman"/>
                <w:b/>
                <w:sz w:val="24"/>
                <w:szCs w:val="24"/>
              </w:rPr>
            </w:pPr>
          </w:p>
        </w:tc>
        <w:tc>
          <w:tcPr>
            <w:tcW w:w="1843" w:type="dxa"/>
            <w:vMerge/>
          </w:tcPr>
          <w:p w14:paraId="1F26A71D" w14:textId="77777777"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5F863257"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7"/>
        </w:trPr>
        <w:tc>
          <w:tcPr>
            <w:tcW w:w="2410" w:type="dxa"/>
            <w:vMerge w:val="restart"/>
          </w:tcPr>
          <w:p w14:paraId="71E9C42F" w14:textId="6673F83A"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3.11</w:t>
            </w:r>
          </w:p>
          <w:p w14:paraId="17FFBF14" w14:textId="75FCA0E0" w:rsidR="003E64C2" w:rsidRPr="0002309B" w:rsidRDefault="003E64C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Повторение и обобщение по теме: «Вторая мировая и Великая отечественная война»</w:t>
            </w:r>
          </w:p>
        </w:tc>
        <w:tc>
          <w:tcPr>
            <w:tcW w:w="10915" w:type="dxa"/>
          </w:tcPr>
          <w:p w14:paraId="49521F55" w14:textId="1BF36B5F" w:rsidR="003E64C2" w:rsidRPr="00D978C8" w:rsidRDefault="003E64C2" w:rsidP="00AB679B">
            <w:pPr>
              <w:spacing w:after="0" w:line="240" w:lineRule="auto"/>
              <w:jc w:val="both"/>
              <w:rPr>
                <w:rFonts w:ascii="Times New Roman" w:hAnsi="Times New Roman" w:cs="Times New Roman"/>
                <w:b/>
                <w:sz w:val="20"/>
                <w:szCs w:val="24"/>
              </w:rPr>
            </w:pPr>
            <w:r w:rsidRPr="00866726">
              <w:rPr>
                <w:rFonts w:ascii="Times New Roman" w:hAnsi="Times New Roman" w:cs="Times New Roman"/>
                <w:b/>
                <w:sz w:val="24"/>
                <w:szCs w:val="24"/>
              </w:rPr>
              <w:t>Основное содержание учебного материала</w:t>
            </w:r>
            <w:r>
              <w:t xml:space="preserve">  </w:t>
            </w:r>
          </w:p>
        </w:tc>
        <w:tc>
          <w:tcPr>
            <w:tcW w:w="709" w:type="dxa"/>
            <w:vMerge w:val="restart"/>
          </w:tcPr>
          <w:p w14:paraId="6E88DB24" w14:textId="02856F71" w:rsidR="003E64C2" w:rsidRPr="006905C3" w:rsidRDefault="003E64C2" w:rsidP="00690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7849F7" w14:textId="17158551" w:rsidR="003E64C2" w:rsidRPr="00B60C59" w:rsidRDefault="003E64C2" w:rsidP="0081416D">
            <w:pPr>
              <w:spacing w:after="0" w:line="240" w:lineRule="auto"/>
              <w:ind w:left="108"/>
              <w:jc w:val="center"/>
              <w:rPr>
                <w:rFonts w:ascii="Times New Roman" w:hAnsi="Times New Roman" w:cs="Times New Roman"/>
                <w:sz w:val="20"/>
                <w:szCs w:val="24"/>
              </w:rPr>
            </w:pPr>
            <w:r w:rsidRPr="00B60C59">
              <w:rPr>
                <w:rFonts w:ascii="Times New Roman" w:hAnsi="Times New Roman" w:cs="Times New Roman"/>
                <w:sz w:val="20"/>
                <w:szCs w:val="24"/>
              </w:rPr>
              <w:t>ОК 05</w:t>
            </w:r>
          </w:p>
          <w:p w14:paraId="69EDB4DF" w14:textId="6FCFDAD8" w:rsidR="003E64C2" w:rsidRPr="00B60C59" w:rsidRDefault="003E64C2" w:rsidP="00B60C59">
            <w:pPr>
              <w:spacing w:after="0" w:line="240" w:lineRule="auto"/>
              <w:ind w:left="108"/>
              <w:jc w:val="center"/>
              <w:rPr>
                <w:rFonts w:ascii="Times New Roman" w:hAnsi="Times New Roman" w:cs="Times New Roman"/>
                <w:sz w:val="20"/>
                <w:szCs w:val="24"/>
              </w:rPr>
            </w:pPr>
            <w:r w:rsidRPr="00B60C59">
              <w:rPr>
                <w:rFonts w:ascii="Times New Roman" w:hAnsi="Times New Roman" w:cs="Times New Roman"/>
                <w:sz w:val="20"/>
                <w:szCs w:val="24"/>
              </w:rPr>
              <w:t>ОК 06</w:t>
            </w:r>
            <w:r>
              <w:rPr>
                <w:rFonts w:ascii="Times New Roman" w:hAnsi="Times New Roman" w:cs="Times New Roman"/>
                <w:sz w:val="20"/>
                <w:szCs w:val="24"/>
              </w:rPr>
              <w:t xml:space="preserve">, </w:t>
            </w:r>
            <w:r w:rsidRPr="00B60C59">
              <w:rPr>
                <w:rFonts w:ascii="Times New Roman" w:hAnsi="Times New Roman" w:cs="Times New Roman"/>
                <w:sz w:val="20"/>
                <w:szCs w:val="24"/>
              </w:rPr>
              <w:t>ЛР 3</w:t>
            </w:r>
          </w:p>
          <w:p w14:paraId="134BD710" w14:textId="44CD123D" w:rsidR="003E64C2" w:rsidRPr="00C17877" w:rsidRDefault="003E64C2" w:rsidP="00C17877">
            <w:pPr>
              <w:tabs>
                <w:tab w:val="left" w:pos="1409"/>
              </w:tabs>
              <w:jc w:val="center"/>
              <w:rPr>
                <w:rFonts w:ascii="Times New Roman" w:hAnsi="Times New Roman" w:cs="Times New Roman"/>
                <w:bCs/>
                <w:sz w:val="20"/>
                <w:szCs w:val="24"/>
              </w:rPr>
            </w:pPr>
            <w:r w:rsidRPr="00B60C59">
              <w:rPr>
                <w:rFonts w:ascii="Times New Roman" w:hAnsi="Times New Roman" w:cs="Times New Roman"/>
                <w:bCs/>
                <w:sz w:val="20"/>
                <w:szCs w:val="24"/>
              </w:rPr>
              <w:t>ПР 2</w:t>
            </w:r>
            <w:r>
              <w:rPr>
                <w:rFonts w:ascii="Times New Roman" w:hAnsi="Times New Roman" w:cs="Times New Roman"/>
                <w:bCs/>
                <w:sz w:val="20"/>
                <w:szCs w:val="24"/>
              </w:rPr>
              <w:t>,</w:t>
            </w:r>
            <w:r w:rsidRPr="00B60C59">
              <w:rPr>
                <w:rFonts w:ascii="Times New Roman" w:hAnsi="Times New Roman" w:cs="Times New Roman"/>
                <w:sz w:val="18"/>
                <w:szCs w:val="24"/>
              </w:rPr>
              <w:t>МР 1</w:t>
            </w:r>
            <w:r>
              <w:rPr>
                <w:rFonts w:ascii="Times New Roman" w:hAnsi="Times New Roman" w:cs="Times New Roman"/>
                <w:bCs/>
                <w:sz w:val="20"/>
                <w:szCs w:val="24"/>
              </w:rPr>
              <w:t>,</w:t>
            </w:r>
            <w:r w:rsidRPr="00B60C59">
              <w:rPr>
                <w:rFonts w:ascii="Times New Roman" w:hAnsi="Times New Roman" w:cs="Times New Roman"/>
                <w:sz w:val="18"/>
                <w:szCs w:val="24"/>
              </w:rPr>
              <w:t>МР 2</w:t>
            </w:r>
            <w:r>
              <w:rPr>
                <w:rFonts w:ascii="Times New Roman" w:hAnsi="Times New Roman" w:cs="Times New Roman"/>
                <w:sz w:val="18"/>
                <w:szCs w:val="24"/>
              </w:rPr>
              <w:t>,</w:t>
            </w:r>
            <w:r>
              <w:rPr>
                <w:rFonts w:ascii="Times New Roman" w:hAnsi="Times New Roman" w:cs="Times New Roman"/>
                <w:bCs/>
                <w:sz w:val="20"/>
                <w:szCs w:val="24"/>
              </w:rPr>
              <w:t xml:space="preserve"> </w:t>
            </w:r>
            <w:r>
              <w:rPr>
                <w:rFonts w:ascii="Times New Roman" w:hAnsi="Times New Roman" w:cs="Times New Roman"/>
                <w:sz w:val="18"/>
                <w:szCs w:val="24"/>
              </w:rPr>
              <w:t>МР 3</w:t>
            </w:r>
          </w:p>
        </w:tc>
      </w:tr>
      <w:tr w:rsidR="003E64C2" w:rsidRPr="0062577D" w14:paraId="1E487B9B"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35"/>
        </w:trPr>
        <w:tc>
          <w:tcPr>
            <w:tcW w:w="2410" w:type="dxa"/>
            <w:vMerge/>
          </w:tcPr>
          <w:p w14:paraId="5E8B9CE4" w14:textId="77777777" w:rsidR="003E64C2" w:rsidRPr="005104B3" w:rsidRDefault="003E64C2" w:rsidP="00411687">
            <w:pPr>
              <w:spacing w:after="0" w:line="240" w:lineRule="auto"/>
              <w:jc w:val="center"/>
              <w:rPr>
                <w:rFonts w:ascii="Times New Roman" w:hAnsi="Times New Roman" w:cs="Times New Roman"/>
                <w:b/>
                <w:szCs w:val="24"/>
              </w:rPr>
            </w:pPr>
          </w:p>
        </w:tc>
        <w:tc>
          <w:tcPr>
            <w:tcW w:w="10915" w:type="dxa"/>
          </w:tcPr>
          <w:p w14:paraId="2D0EB264" w14:textId="04B18142" w:rsidR="003E64C2" w:rsidRPr="00C17877" w:rsidRDefault="003E64C2" w:rsidP="00AB679B">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Причин</w:t>
            </w:r>
            <w:r>
              <w:rPr>
                <w:rFonts w:ascii="Times New Roman" w:hAnsi="Times New Roman" w:cs="Times New Roman"/>
                <w:sz w:val="20"/>
                <w:szCs w:val="24"/>
              </w:rPr>
              <w:t>ы и начало Второй мировой войны и Великой Отечественной войны.</w:t>
            </w:r>
            <w:r w:rsidRPr="00C17877">
              <w:rPr>
                <w:rFonts w:ascii="Times New Roman" w:hAnsi="Times New Roman" w:cs="Times New Roman"/>
                <w:sz w:val="20"/>
                <w:szCs w:val="24"/>
              </w:rPr>
              <w:t xml:space="preserve"> Работа с исторической картой и историческими источниками. Причины и начальный период Великой Отечественной войны. Завершающий период Великой Отечественной войны. Разгром милитаристской Японии. Работа с исторической картой. Уроки войны. Медицина в годы Великой Отечественной войны. Подвиг медицинских работников на фронте и в тылу</w:t>
            </w:r>
          </w:p>
        </w:tc>
        <w:tc>
          <w:tcPr>
            <w:tcW w:w="709" w:type="dxa"/>
            <w:vMerge/>
          </w:tcPr>
          <w:p w14:paraId="27DE7ED2" w14:textId="77777777" w:rsidR="003E64C2" w:rsidRDefault="003E64C2" w:rsidP="006905C3">
            <w:pPr>
              <w:spacing w:after="0" w:line="240" w:lineRule="auto"/>
              <w:jc w:val="center"/>
              <w:rPr>
                <w:rFonts w:ascii="Times New Roman" w:hAnsi="Times New Roman" w:cs="Times New Roman"/>
                <w:b/>
                <w:sz w:val="24"/>
                <w:szCs w:val="24"/>
              </w:rPr>
            </w:pPr>
          </w:p>
        </w:tc>
        <w:tc>
          <w:tcPr>
            <w:tcW w:w="1843" w:type="dxa"/>
            <w:vMerge/>
          </w:tcPr>
          <w:p w14:paraId="1DB405A0" w14:textId="77777777" w:rsidR="003E64C2" w:rsidRPr="00B60C59" w:rsidRDefault="003E64C2" w:rsidP="0081416D">
            <w:pPr>
              <w:spacing w:after="0" w:line="240" w:lineRule="auto"/>
              <w:ind w:left="108"/>
              <w:jc w:val="center"/>
              <w:rPr>
                <w:rFonts w:ascii="Times New Roman" w:hAnsi="Times New Roman" w:cs="Times New Roman"/>
                <w:sz w:val="20"/>
                <w:szCs w:val="24"/>
              </w:rPr>
            </w:pPr>
          </w:p>
        </w:tc>
      </w:tr>
      <w:tr w:rsidR="003E64C2" w:rsidRPr="0062577D" w14:paraId="74C85796" w14:textId="77777777" w:rsidTr="0057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78"/>
        </w:trPr>
        <w:tc>
          <w:tcPr>
            <w:tcW w:w="2410" w:type="dxa"/>
            <w:shd w:val="clear" w:color="auto" w:fill="BFBFBF" w:themeFill="background1" w:themeFillShade="BF"/>
          </w:tcPr>
          <w:p w14:paraId="4A759DB9" w14:textId="0B4C29E5" w:rsidR="003E64C2" w:rsidRPr="0062577D" w:rsidRDefault="003E64C2" w:rsidP="0057077C">
            <w:pPr>
              <w:spacing w:after="0" w:line="240" w:lineRule="auto"/>
              <w:ind w:left="108"/>
              <w:jc w:val="center"/>
              <w:rPr>
                <w:rFonts w:ascii="Times New Roman" w:hAnsi="Times New Roman" w:cs="Times New Roman"/>
                <w:sz w:val="24"/>
                <w:szCs w:val="24"/>
              </w:rPr>
            </w:pPr>
            <w:r w:rsidRPr="00D90454">
              <w:rPr>
                <w:rFonts w:ascii="Times New Roman" w:hAnsi="Times New Roman" w:cs="Times New Roman"/>
                <w:b/>
                <w:sz w:val="24"/>
              </w:rPr>
              <w:t>Раздел</w:t>
            </w:r>
            <w:r>
              <w:rPr>
                <w:rFonts w:ascii="Times New Roman" w:hAnsi="Times New Roman" w:cs="Times New Roman"/>
                <w:b/>
                <w:color w:val="000000"/>
                <w:sz w:val="24"/>
              </w:rPr>
              <w:t xml:space="preserve"> 4</w:t>
            </w:r>
            <w:r w:rsidRPr="00D90454">
              <w:rPr>
                <w:rFonts w:ascii="Times New Roman" w:hAnsi="Times New Roman" w:cs="Times New Roman"/>
                <w:b/>
                <w:color w:val="000000"/>
                <w:sz w:val="24"/>
              </w:rPr>
              <w:t xml:space="preserve">. </w:t>
            </w:r>
          </w:p>
        </w:tc>
        <w:tc>
          <w:tcPr>
            <w:tcW w:w="10915" w:type="dxa"/>
            <w:shd w:val="clear" w:color="auto" w:fill="BFBFBF" w:themeFill="background1" w:themeFillShade="BF"/>
          </w:tcPr>
          <w:p w14:paraId="122D6339" w14:textId="03EFEB8B" w:rsidR="003E64C2" w:rsidRPr="0062577D" w:rsidRDefault="003E64C2" w:rsidP="00CD1B9D">
            <w:pPr>
              <w:spacing w:after="0" w:line="240" w:lineRule="auto"/>
              <w:ind w:left="108"/>
              <w:jc w:val="center"/>
              <w:rPr>
                <w:rFonts w:ascii="Times New Roman" w:hAnsi="Times New Roman" w:cs="Times New Roman"/>
                <w:sz w:val="24"/>
                <w:szCs w:val="24"/>
              </w:rPr>
            </w:pPr>
            <w:r w:rsidRPr="00D90454">
              <w:rPr>
                <w:rFonts w:ascii="Times New Roman" w:hAnsi="Times New Roman" w:cs="Times New Roman"/>
                <w:b/>
                <w:sz w:val="24"/>
              </w:rPr>
              <w:t>Мир во второй половине XX – начале XXI в</w:t>
            </w:r>
            <w:r>
              <w:rPr>
                <w:rFonts w:ascii="Times New Roman" w:hAnsi="Times New Roman" w:cs="Times New Roman"/>
                <w:b/>
                <w:sz w:val="24"/>
              </w:rPr>
              <w:t>.</w:t>
            </w:r>
          </w:p>
        </w:tc>
        <w:tc>
          <w:tcPr>
            <w:tcW w:w="709" w:type="dxa"/>
            <w:shd w:val="clear" w:color="auto" w:fill="BFBFBF" w:themeFill="background1" w:themeFillShade="BF"/>
          </w:tcPr>
          <w:p w14:paraId="72443A6D" w14:textId="5B6786BB" w:rsidR="003E64C2" w:rsidRPr="00C11E8C" w:rsidRDefault="003E64C2" w:rsidP="00CD1B9D">
            <w:pPr>
              <w:spacing w:after="0" w:line="240" w:lineRule="auto"/>
              <w:ind w:left="108"/>
              <w:jc w:val="center"/>
              <w:rPr>
                <w:rFonts w:ascii="Times New Roman" w:hAnsi="Times New Roman" w:cs="Times New Roman"/>
                <w:b/>
                <w:sz w:val="24"/>
                <w:szCs w:val="24"/>
              </w:rPr>
            </w:pPr>
            <w:r w:rsidRPr="00C11E8C">
              <w:rPr>
                <w:rFonts w:ascii="Times New Roman" w:hAnsi="Times New Roman" w:cs="Times New Roman"/>
                <w:b/>
                <w:sz w:val="24"/>
                <w:szCs w:val="24"/>
              </w:rPr>
              <w:t>12</w:t>
            </w:r>
          </w:p>
        </w:tc>
        <w:tc>
          <w:tcPr>
            <w:tcW w:w="1843" w:type="dxa"/>
            <w:shd w:val="clear" w:color="auto" w:fill="BFBFBF" w:themeFill="background1" w:themeFillShade="BF"/>
          </w:tcPr>
          <w:p w14:paraId="50916479" w14:textId="6050ADEE" w:rsidR="003E64C2" w:rsidRPr="0062577D" w:rsidRDefault="003E64C2" w:rsidP="00CD1B9D">
            <w:pPr>
              <w:spacing w:after="0" w:line="240" w:lineRule="auto"/>
              <w:ind w:left="108"/>
              <w:jc w:val="center"/>
              <w:rPr>
                <w:rFonts w:ascii="Times New Roman" w:hAnsi="Times New Roman" w:cs="Times New Roman"/>
                <w:sz w:val="24"/>
                <w:szCs w:val="24"/>
              </w:rPr>
            </w:pPr>
          </w:p>
        </w:tc>
      </w:tr>
      <w:tr w:rsidR="003E64C2" w:rsidRPr="0062577D" w14:paraId="42A2F76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86"/>
        </w:trPr>
        <w:tc>
          <w:tcPr>
            <w:tcW w:w="2410" w:type="dxa"/>
            <w:vMerge w:val="restart"/>
          </w:tcPr>
          <w:p w14:paraId="2BC209D1" w14:textId="37227BC9" w:rsidR="003E64C2" w:rsidRDefault="003E64C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4.1</w:t>
            </w:r>
          </w:p>
          <w:p w14:paraId="09CC0540" w14:textId="72F214E8" w:rsidR="003E64C2" w:rsidRDefault="003E64C2" w:rsidP="00411687">
            <w:pPr>
              <w:spacing w:after="0" w:line="240" w:lineRule="auto"/>
              <w:jc w:val="center"/>
              <w:rPr>
                <w:rFonts w:ascii="Times New Roman" w:hAnsi="Times New Roman" w:cs="Times New Roman"/>
                <w:b/>
                <w:szCs w:val="24"/>
              </w:rPr>
            </w:pPr>
          </w:p>
          <w:p w14:paraId="04EDFF09" w14:textId="49EDD41B" w:rsidR="003E64C2" w:rsidRPr="0002309B" w:rsidRDefault="003E64C2" w:rsidP="00411687">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Начало «холодной войны» и формирование биполярной системы</w:t>
            </w:r>
          </w:p>
        </w:tc>
        <w:tc>
          <w:tcPr>
            <w:tcW w:w="10915" w:type="dxa"/>
          </w:tcPr>
          <w:p w14:paraId="395DABB3" w14:textId="19C3ACA9" w:rsidR="003E64C2" w:rsidRPr="006905C3" w:rsidRDefault="003E64C2" w:rsidP="006905C3">
            <w:pPr>
              <w:spacing w:after="0" w:line="240" w:lineRule="auto"/>
              <w:rPr>
                <w:rFonts w:ascii="Times New Roman" w:hAnsi="Times New Roman" w:cs="Times New Roman"/>
                <w:b/>
                <w:sz w:val="24"/>
                <w:szCs w:val="24"/>
              </w:rPr>
            </w:pPr>
            <w:r w:rsidRPr="006905C3">
              <w:rPr>
                <w:rFonts w:ascii="Times New Roman" w:hAnsi="Times New Roman" w:cs="Times New Roman"/>
                <w:b/>
                <w:sz w:val="24"/>
                <w:szCs w:val="24"/>
              </w:rPr>
              <w:t>Основное содержание учебного материала</w:t>
            </w:r>
            <w:r>
              <w:rPr>
                <w:rFonts w:ascii="Times New Roman" w:hAnsi="Times New Roman" w:cs="Times New Roman"/>
                <w:b/>
                <w:sz w:val="24"/>
                <w:szCs w:val="24"/>
              </w:rPr>
              <w:t>:</w:t>
            </w:r>
            <w:r w:rsidRPr="006905C3">
              <w:rPr>
                <w:rFonts w:ascii="Times New Roman" w:hAnsi="Times New Roman" w:cs="Times New Roman"/>
                <w:b/>
                <w:sz w:val="24"/>
                <w:szCs w:val="24"/>
              </w:rPr>
              <w:t xml:space="preserve"> </w:t>
            </w:r>
          </w:p>
        </w:tc>
        <w:tc>
          <w:tcPr>
            <w:tcW w:w="709" w:type="dxa"/>
            <w:vMerge w:val="restart"/>
          </w:tcPr>
          <w:p w14:paraId="5990CB0A" w14:textId="59AA5FC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55046E4" w14:textId="77777777" w:rsidR="003E64C2"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3E62C423" w14:textId="77777777" w:rsidR="003E64C2" w:rsidRDefault="003E64C2" w:rsidP="00FD6305">
            <w:pPr>
              <w:tabs>
                <w:tab w:val="left" w:pos="1409"/>
              </w:tabs>
              <w:jc w:val="center"/>
              <w:rPr>
                <w:rFonts w:ascii="Times New Roman" w:hAnsi="Times New Roman" w:cs="Times New Roman"/>
                <w:bCs/>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3</w:t>
            </w:r>
          </w:p>
          <w:p w14:paraId="6E0B35D9"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3F1DBC72"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72D32991"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9EE9CCF"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2D885F5D"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3BF4A26" w14:textId="77777777" w:rsidR="003E64C2" w:rsidRDefault="003E64C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22CA36BF" w14:textId="3C8C8C11" w:rsidR="003E64C2" w:rsidRPr="00FD6305" w:rsidRDefault="003E64C2" w:rsidP="007006C7">
            <w:pPr>
              <w:tabs>
                <w:tab w:val="left" w:pos="1409"/>
              </w:tabs>
              <w:jc w:val="center"/>
              <w:rPr>
                <w:rFonts w:ascii="Times New Roman" w:hAnsi="Times New Roman" w:cs="Times New Roman"/>
                <w:bCs/>
                <w:sz w:val="24"/>
                <w:szCs w:val="24"/>
              </w:rPr>
            </w:pPr>
            <w:r>
              <w:rPr>
                <w:rFonts w:ascii="Times New Roman" w:hAnsi="Times New Roman" w:cs="Times New Roman"/>
                <w:sz w:val="24"/>
                <w:szCs w:val="24"/>
              </w:rPr>
              <w:t>МР 3</w:t>
            </w:r>
          </w:p>
        </w:tc>
      </w:tr>
      <w:tr w:rsidR="003E64C2" w:rsidRPr="0062577D" w14:paraId="7747D4F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75"/>
        </w:trPr>
        <w:tc>
          <w:tcPr>
            <w:tcW w:w="2410" w:type="dxa"/>
            <w:vMerge/>
            <w:tcBorders>
              <w:bottom w:val="single" w:sz="4" w:space="0" w:color="auto"/>
            </w:tcBorders>
          </w:tcPr>
          <w:p w14:paraId="78065882" w14:textId="77777777" w:rsidR="003E64C2" w:rsidRPr="006905C3" w:rsidRDefault="003E64C2" w:rsidP="00411687">
            <w:pPr>
              <w:spacing w:after="0" w:line="240" w:lineRule="auto"/>
              <w:jc w:val="center"/>
              <w:rPr>
                <w:rFonts w:ascii="Times New Roman" w:hAnsi="Times New Roman" w:cs="Times New Roman"/>
                <w:b/>
                <w:sz w:val="24"/>
                <w:szCs w:val="24"/>
              </w:rPr>
            </w:pPr>
          </w:p>
        </w:tc>
        <w:tc>
          <w:tcPr>
            <w:tcW w:w="10915" w:type="dxa"/>
            <w:tcBorders>
              <w:bottom w:val="single" w:sz="4" w:space="0" w:color="auto"/>
            </w:tcBorders>
          </w:tcPr>
          <w:p w14:paraId="267E66FE" w14:textId="79ADD5A1" w:rsidR="003E64C2" w:rsidRPr="006905C3"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 xml:space="preserve">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w:t>
            </w:r>
            <w:r w:rsidR="00E56B5D">
              <w:rPr>
                <w:rFonts w:ascii="Times New Roman" w:hAnsi="Times New Roman" w:cs="Times New Roman"/>
                <w:sz w:val="20"/>
                <w:szCs w:val="24"/>
              </w:rPr>
              <w:t xml:space="preserve"> </w:t>
            </w:r>
            <w:r w:rsidRPr="00C17877">
              <w:rPr>
                <w:rFonts w:ascii="Times New Roman" w:hAnsi="Times New Roman" w:cs="Times New Roman"/>
                <w:sz w:val="20"/>
                <w:szCs w:val="24"/>
              </w:rPr>
              <w:t>СССР</w:t>
            </w:r>
            <w:r w:rsidR="00E56B5D">
              <w:rPr>
                <w:rFonts w:ascii="Times New Roman" w:hAnsi="Times New Roman" w:cs="Times New Roman"/>
                <w:sz w:val="20"/>
                <w:szCs w:val="24"/>
              </w:rPr>
              <w:t xml:space="preserve"> </w:t>
            </w:r>
            <w:r w:rsidRPr="00C17877">
              <w:rPr>
                <w:rFonts w:ascii="Times New Roman" w:hAnsi="Times New Roman" w:cs="Times New Roman"/>
                <w:sz w:val="20"/>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 (1979). Возвращение к политике холодной войны. Американский проект СОИ. Провозглашение советской концепции нового политического мышления в 1980 -х гг.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Лейбористы и консерваторы в Великобритании.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709" w:type="dxa"/>
            <w:vMerge/>
            <w:tcBorders>
              <w:bottom w:val="single" w:sz="4" w:space="0" w:color="auto"/>
            </w:tcBorders>
          </w:tcPr>
          <w:p w14:paraId="5A41EA2D"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Borders>
              <w:bottom w:val="single" w:sz="4" w:space="0" w:color="auto"/>
            </w:tcBorders>
          </w:tcPr>
          <w:p w14:paraId="2DC19A43" w14:textId="77777777" w:rsidR="003E64C2" w:rsidRPr="0062577D" w:rsidRDefault="003E64C2" w:rsidP="0081416D">
            <w:pPr>
              <w:spacing w:after="0" w:line="240" w:lineRule="auto"/>
              <w:ind w:left="108"/>
              <w:jc w:val="center"/>
              <w:rPr>
                <w:rFonts w:ascii="Times New Roman" w:hAnsi="Times New Roman" w:cs="Times New Roman"/>
                <w:sz w:val="24"/>
                <w:szCs w:val="24"/>
              </w:rPr>
            </w:pPr>
          </w:p>
        </w:tc>
      </w:tr>
      <w:tr w:rsidR="003E64C2" w:rsidRPr="0062577D" w14:paraId="372DFFD1" w14:textId="77777777" w:rsidTr="003E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41"/>
        </w:trPr>
        <w:tc>
          <w:tcPr>
            <w:tcW w:w="2410" w:type="dxa"/>
            <w:vMerge w:val="restart"/>
          </w:tcPr>
          <w:p w14:paraId="598218CD" w14:textId="5E44D70D" w:rsidR="003E64C2" w:rsidRDefault="003E64C2" w:rsidP="00036FF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4.2</w:t>
            </w:r>
          </w:p>
          <w:p w14:paraId="08B0C391" w14:textId="004B3BDD" w:rsidR="003E64C2" w:rsidRDefault="003E64C2" w:rsidP="00036FF3">
            <w:pPr>
              <w:spacing w:after="0" w:line="240" w:lineRule="auto"/>
              <w:jc w:val="center"/>
              <w:rPr>
                <w:rFonts w:ascii="Times New Roman" w:hAnsi="Times New Roman" w:cs="Times New Roman"/>
                <w:b/>
                <w:szCs w:val="24"/>
              </w:rPr>
            </w:pPr>
          </w:p>
          <w:p w14:paraId="26CB867E" w14:textId="7109FE44" w:rsidR="003E64C2" w:rsidRPr="0002309B" w:rsidRDefault="003E64C2" w:rsidP="00036FF3">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США и страны Западной Европы в конце ХХ – начале XXI в</w:t>
            </w:r>
          </w:p>
        </w:tc>
        <w:tc>
          <w:tcPr>
            <w:tcW w:w="10915" w:type="dxa"/>
          </w:tcPr>
          <w:p w14:paraId="68F36830" w14:textId="2D6C1F9C" w:rsidR="003E64C2" w:rsidRPr="006905C3" w:rsidRDefault="003E64C2" w:rsidP="002C249D">
            <w:pPr>
              <w:spacing w:after="0" w:line="240" w:lineRule="auto"/>
              <w:rPr>
                <w:rFonts w:ascii="Times New Roman" w:hAnsi="Times New Roman" w:cs="Times New Roman"/>
                <w:b/>
                <w:sz w:val="24"/>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tcPr>
          <w:p w14:paraId="5CF0E02A" w14:textId="5AF248E7"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1D62019" w14:textId="77777777" w:rsidR="003E64C2" w:rsidRDefault="003E64C2" w:rsidP="004A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6143578D"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 xml:space="preserve">ОК 01 </w:t>
            </w:r>
          </w:p>
          <w:p w14:paraId="6F82A08D" w14:textId="77777777" w:rsidR="003E64C2" w:rsidRPr="0062577D" w:rsidRDefault="003E64C2" w:rsidP="004A1CCD">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03 </w:t>
            </w:r>
          </w:p>
          <w:p w14:paraId="2A7E8318" w14:textId="77777777"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6</w:t>
            </w:r>
          </w:p>
          <w:p w14:paraId="5C369CDE" w14:textId="77777777"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533489DD" w14:textId="74F18F0F" w:rsidR="003E64C2" w:rsidRDefault="003E64C2" w:rsidP="0088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1FD48639" w14:textId="01562362" w:rsidR="003E64C2" w:rsidRPr="0062577D" w:rsidRDefault="003E64C2" w:rsidP="004A1CCD">
            <w:pPr>
              <w:spacing w:after="0" w:line="240" w:lineRule="auto"/>
              <w:jc w:val="center"/>
              <w:rPr>
                <w:rFonts w:ascii="Times New Roman" w:hAnsi="Times New Roman" w:cs="Times New Roman"/>
                <w:sz w:val="24"/>
                <w:szCs w:val="24"/>
              </w:rPr>
            </w:pPr>
          </w:p>
        </w:tc>
      </w:tr>
      <w:tr w:rsidR="003E64C2" w:rsidRPr="0062577D" w14:paraId="50AC286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663"/>
        </w:trPr>
        <w:tc>
          <w:tcPr>
            <w:tcW w:w="2410" w:type="dxa"/>
            <w:vMerge/>
          </w:tcPr>
          <w:p w14:paraId="6396ED4C" w14:textId="77777777" w:rsidR="003E64C2" w:rsidRPr="00CD16C1" w:rsidRDefault="003E64C2" w:rsidP="00411687">
            <w:pPr>
              <w:spacing w:after="0" w:line="240" w:lineRule="auto"/>
              <w:jc w:val="center"/>
              <w:rPr>
                <w:rFonts w:ascii="Times New Roman" w:hAnsi="Times New Roman" w:cs="Times New Roman"/>
                <w:b/>
                <w:sz w:val="24"/>
                <w:szCs w:val="24"/>
              </w:rPr>
            </w:pPr>
          </w:p>
        </w:tc>
        <w:tc>
          <w:tcPr>
            <w:tcW w:w="10915" w:type="dxa"/>
          </w:tcPr>
          <w:p w14:paraId="301A63F0" w14:textId="0C13BBFA" w:rsidR="003E64C2" w:rsidRPr="00D978C8" w:rsidRDefault="003E64C2" w:rsidP="00547610">
            <w:pPr>
              <w:spacing w:after="0" w:line="240" w:lineRule="auto"/>
              <w:jc w:val="both"/>
              <w:rPr>
                <w:rFonts w:ascii="Times New Roman" w:hAnsi="Times New Roman" w:cs="Times New Roman"/>
                <w:b/>
                <w:sz w:val="20"/>
                <w:szCs w:val="24"/>
              </w:rPr>
            </w:pPr>
            <w:r w:rsidRPr="00C17877">
              <w:rPr>
                <w:rFonts w:ascii="Times New Roman" w:hAnsi="Times New Roman" w:cs="Times New Roman"/>
                <w:sz w:val="20"/>
                <w:szCs w:val="24"/>
              </w:rPr>
              <w:t>Революции 1989 -1991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Страны Западной Европы. Экономическая и политическая ситуация в первые послевоенные годы. Научно -техническая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 -экономического развития. Падение диктатур в Греции, Португалии, Испании. Экономические кризисы 1970 -х - начала 1980 -х гг. Неоконсерватизм. Европейский союз</w:t>
            </w:r>
          </w:p>
        </w:tc>
        <w:tc>
          <w:tcPr>
            <w:tcW w:w="709" w:type="dxa"/>
          </w:tcPr>
          <w:p w14:paraId="7F78B42B" w14:textId="032CB6ED" w:rsidR="003E64C2" w:rsidRPr="00036FF3" w:rsidRDefault="003E64C2" w:rsidP="00D74252">
            <w:pPr>
              <w:spacing w:after="0" w:line="240" w:lineRule="auto"/>
              <w:jc w:val="center"/>
              <w:rPr>
                <w:rFonts w:ascii="Times New Roman" w:hAnsi="Times New Roman" w:cs="Times New Roman"/>
                <w:sz w:val="24"/>
                <w:szCs w:val="24"/>
              </w:rPr>
            </w:pPr>
          </w:p>
        </w:tc>
        <w:tc>
          <w:tcPr>
            <w:tcW w:w="1843" w:type="dxa"/>
            <w:vMerge/>
          </w:tcPr>
          <w:p w14:paraId="54A4C87C"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65DF9043"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61444AE0" w14:textId="0224F475" w:rsidR="003E64C2" w:rsidRDefault="003E64C2" w:rsidP="00E45D6D">
            <w:pPr>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4.3</w:t>
            </w:r>
          </w:p>
          <w:p w14:paraId="62F6FCF8" w14:textId="2D34173F" w:rsidR="003E64C2" w:rsidRPr="0002309B" w:rsidRDefault="003E64C2" w:rsidP="0002309B">
            <w:pPr>
              <w:jc w:val="center"/>
              <w:rPr>
                <w:rFonts w:ascii="Times New Roman" w:hAnsi="Times New Roman" w:cs="Times New Roman"/>
                <w:b/>
                <w:sz w:val="24"/>
                <w:szCs w:val="24"/>
              </w:rPr>
            </w:pPr>
            <w:r w:rsidRPr="00154718">
              <w:rPr>
                <w:rFonts w:ascii="Times New Roman" w:hAnsi="Times New Roman" w:cs="Times New Roman"/>
                <w:b/>
                <w:sz w:val="20"/>
              </w:rPr>
              <w:t xml:space="preserve">Страны Центральной и Восточной Европы во второй половине ХХ – начале ХХI </w:t>
            </w:r>
            <w:r w:rsidRPr="0002309B">
              <w:rPr>
                <w:rFonts w:ascii="Times New Roman" w:hAnsi="Times New Roman" w:cs="Times New Roman"/>
                <w:b/>
              </w:rPr>
              <w:t>в.</w:t>
            </w:r>
          </w:p>
        </w:tc>
        <w:tc>
          <w:tcPr>
            <w:tcW w:w="10915" w:type="dxa"/>
          </w:tcPr>
          <w:p w14:paraId="38539AA6" w14:textId="5DD177A1" w:rsidR="003E64C2" w:rsidRPr="00D978C8" w:rsidRDefault="003E64C2" w:rsidP="00547610">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A60A300" w14:textId="3ED3B305"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83CCD1D" w14:textId="77777777"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B13DBB">
              <w:rPr>
                <w:rFonts w:ascii="Times New Roman" w:hAnsi="Times New Roman" w:cs="Times New Roman"/>
                <w:sz w:val="20"/>
                <w:szCs w:val="24"/>
              </w:rPr>
              <w:t>МР 2</w:t>
            </w:r>
          </w:p>
          <w:p w14:paraId="0A367A1C" w14:textId="47AAF175"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B13DBB">
              <w:rPr>
                <w:rFonts w:ascii="Times New Roman" w:hAnsi="Times New Roman" w:cs="Times New Roman"/>
                <w:sz w:val="20"/>
                <w:szCs w:val="24"/>
              </w:rPr>
              <w:t>МР 4</w:t>
            </w:r>
          </w:p>
          <w:p w14:paraId="3C851E77"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9EE7EBD"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2D810BC0"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85A28E4" w14:textId="5C6689E9" w:rsidR="003E64C2" w:rsidRPr="0062577D" w:rsidRDefault="003E64C2" w:rsidP="00C17877">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tc>
      </w:tr>
      <w:tr w:rsidR="003E64C2" w:rsidRPr="0062577D" w14:paraId="1CA6B34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23"/>
        </w:trPr>
        <w:tc>
          <w:tcPr>
            <w:tcW w:w="2410" w:type="dxa"/>
            <w:vMerge/>
          </w:tcPr>
          <w:p w14:paraId="44B52F27" w14:textId="77777777" w:rsidR="003E64C2" w:rsidRPr="005104B3" w:rsidRDefault="003E64C2" w:rsidP="00E45D6D">
            <w:pPr>
              <w:jc w:val="center"/>
              <w:rPr>
                <w:rFonts w:ascii="Times New Roman" w:hAnsi="Times New Roman" w:cs="Times New Roman"/>
                <w:b/>
                <w:szCs w:val="24"/>
              </w:rPr>
            </w:pPr>
          </w:p>
        </w:tc>
        <w:tc>
          <w:tcPr>
            <w:tcW w:w="10915" w:type="dxa"/>
          </w:tcPr>
          <w:p w14:paraId="75DED63D" w14:textId="3880617D" w:rsidR="003E64C2" w:rsidRPr="00C17877" w:rsidRDefault="003E64C2" w:rsidP="0054761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Революции второй половины 1940 -х гг. и установление режимов «народной демократии». СЭВ и ОВД. Достижения и проблемы социалистического развития в 1950 -е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1989 -1990 гг. в странах Центральной и Восточной Европы. Распад ОВД, СЭВ. Образование новых государств на постсоветском пространстве. Послевоенное изменение политических границ в Европе. Изменение этнического состава стран Восточной Европы как следствие геноцидов</w:t>
            </w:r>
            <w:r>
              <w:rPr>
                <w:rFonts w:ascii="Times New Roman" w:hAnsi="Times New Roman" w:cs="Times New Roman"/>
                <w:sz w:val="20"/>
                <w:szCs w:val="24"/>
              </w:rPr>
              <w:t xml:space="preserve"> и принудительных переселений.</w:t>
            </w:r>
          </w:p>
        </w:tc>
        <w:tc>
          <w:tcPr>
            <w:tcW w:w="709" w:type="dxa"/>
            <w:vMerge/>
          </w:tcPr>
          <w:p w14:paraId="00CDD1A8"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72F0D84B" w14:textId="77777777" w:rsidR="003E64C2" w:rsidRPr="00B13DBB"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p>
        </w:tc>
      </w:tr>
      <w:tr w:rsidR="003E64C2" w:rsidRPr="0062577D" w14:paraId="131EE614"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8"/>
        </w:trPr>
        <w:tc>
          <w:tcPr>
            <w:tcW w:w="2410" w:type="dxa"/>
            <w:vMerge w:val="restart"/>
          </w:tcPr>
          <w:p w14:paraId="533A09F3" w14:textId="769000EA" w:rsidR="003E64C2" w:rsidRDefault="003E64C2" w:rsidP="005B0973">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4.4</w:t>
            </w:r>
          </w:p>
          <w:p w14:paraId="175C306A" w14:textId="4A2F2E90" w:rsidR="003E64C2" w:rsidRPr="0002309B" w:rsidRDefault="003E64C2" w:rsidP="005B0973">
            <w:pPr>
              <w:spacing w:after="0" w:line="240" w:lineRule="auto"/>
              <w:jc w:val="center"/>
              <w:rPr>
                <w:rFonts w:ascii="Times New Roman" w:hAnsi="Times New Roman" w:cs="Times New Roman"/>
                <w:b/>
                <w:sz w:val="24"/>
                <w:szCs w:val="24"/>
              </w:rPr>
            </w:pPr>
            <w:r w:rsidRPr="0002309B">
              <w:rPr>
                <w:rFonts w:ascii="Times New Roman" w:hAnsi="Times New Roman" w:cs="Times New Roman"/>
                <w:b/>
              </w:rPr>
              <w:t>«</w:t>
            </w:r>
            <w:r w:rsidRPr="00154718">
              <w:rPr>
                <w:rFonts w:ascii="Times New Roman" w:hAnsi="Times New Roman" w:cs="Times New Roman"/>
                <w:b/>
                <w:sz w:val="20"/>
              </w:rPr>
              <w:t>Страны Азии, Ближнего Востока, Африки и Латинской Америки во второй половине ХХ – начале XXI в.</w:t>
            </w:r>
            <w:r w:rsidRPr="00154718">
              <w:rPr>
                <w:rFonts w:ascii="Times New Roman" w:hAnsi="Times New Roman" w:cs="Times New Roman"/>
                <w:b/>
                <w:spacing w:val="-7"/>
                <w:sz w:val="20"/>
              </w:rPr>
              <w:t>»</w:t>
            </w:r>
          </w:p>
        </w:tc>
        <w:tc>
          <w:tcPr>
            <w:tcW w:w="10915" w:type="dxa"/>
          </w:tcPr>
          <w:p w14:paraId="46BA04B6" w14:textId="037B1CB4" w:rsidR="003E64C2" w:rsidRPr="0084374B" w:rsidRDefault="003E64C2" w:rsidP="00D51671">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6953886A" w14:textId="08B3B6F3"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496947F"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09E3759C"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71E74C8C"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517088F9"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03</w:t>
            </w:r>
          </w:p>
          <w:p w14:paraId="6543AADF"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FFF14DC"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44A54398"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725CD18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83"/>
        </w:trPr>
        <w:tc>
          <w:tcPr>
            <w:tcW w:w="2410" w:type="dxa"/>
            <w:vMerge/>
          </w:tcPr>
          <w:p w14:paraId="2C8A989A" w14:textId="77777777" w:rsidR="003E64C2" w:rsidRPr="005104B3" w:rsidRDefault="003E64C2" w:rsidP="005B0973">
            <w:pPr>
              <w:spacing w:after="0" w:line="240" w:lineRule="auto"/>
              <w:jc w:val="center"/>
              <w:rPr>
                <w:rFonts w:ascii="Times New Roman" w:hAnsi="Times New Roman" w:cs="Times New Roman"/>
                <w:b/>
                <w:szCs w:val="24"/>
              </w:rPr>
            </w:pPr>
          </w:p>
        </w:tc>
        <w:tc>
          <w:tcPr>
            <w:tcW w:w="10915" w:type="dxa"/>
          </w:tcPr>
          <w:p w14:paraId="5C0D0890" w14:textId="4CD46101" w:rsidR="003E64C2" w:rsidRPr="006905C3" w:rsidRDefault="003E64C2" w:rsidP="007C06B6">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1970 - х - 1980 -х гг. и их последствия; современное развитие. Разделение Вьетнама и Кореи на государства с разным общественно -политическим строем. Индия: провозглашение независимости; курс Неру; внутренняя и внешняя политика современного индийского Успехи модернизации. Япония после Второй мировой войны: от поражения к лидерству. Японское "экономическое чудо". Новые индустриальные страны (Сингапур, Южная Корея).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Этапы провозглашения независимости ("год Африки", 1970-1980-е гг.).. Организация Африканского единства. Система апартеида на юге Африки и ее падение. Сепаратизм. Гражданские войны и этнические конфликты в Африке. Страны Латинской Америки во второй половине XX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709" w:type="dxa"/>
            <w:vMerge/>
          </w:tcPr>
          <w:p w14:paraId="7B0E5420"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6FBE4B54" w14:textId="77777777" w:rsidR="003E64C2" w:rsidRDefault="003E64C2" w:rsidP="00C3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0EF843E1"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5"/>
        </w:trPr>
        <w:tc>
          <w:tcPr>
            <w:tcW w:w="2410" w:type="dxa"/>
            <w:vMerge w:val="restart"/>
          </w:tcPr>
          <w:p w14:paraId="37CE8CD5" w14:textId="02583671" w:rsidR="003E64C2" w:rsidRDefault="003E64C2" w:rsidP="00081991">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4.5</w:t>
            </w:r>
          </w:p>
          <w:p w14:paraId="5F96A47A" w14:textId="7E960C38" w:rsidR="003E64C2" w:rsidRPr="0002309B" w:rsidRDefault="003E64C2" w:rsidP="00081991">
            <w:pPr>
              <w:spacing w:after="0" w:line="240" w:lineRule="auto"/>
              <w:jc w:val="center"/>
              <w:rPr>
                <w:rFonts w:ascii="Times New Roman" w:hAnsi="Times New Roman" w:cs="Times New Roman"/>
                <w:b/>
                <w:sz w:val="24"/>
                <w:szCs w:val="24"/>
              </w:rPr>
            </w:pPr>
            <w:r w:rsidRPr="00154718">
              <w:rPr>
                <w:rFonts w:ascii="Times New Roman" w:hAnsi="Times New Roman" w:cs="Times New Roman"/>
                <w:b/>
                <w:sz w:val="20"/>
              </w:rPr>
              <w:t>Международные отношения во второй половине ХХ – начале ХХI</w:t>
            </w:r>
          </w:p>
        </w:tc>
        <w:tc>
          <w:tcPr>
            <w:tcW w:w="10915" w:type="dxa"/>
          </w:tcPr>
          <w:p w14:paraId="3130C871" w14:textId="456DF164" w:rsidR="003E64C2" w:rsidRPr="001B4EB2" w:rsidRDefault="003E64C2" w:rsidP="001B4EB2">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37867503" w14:textId="5AFF45D8"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2423AD6" w14:textId="77777777" w:rsidR="003E64C2"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1D7F438" w14:textId="77777777" w:rsidR="003E64C2" w:rsidRDefault="003E64C2" w:rsidP="0008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27D032AF" w14:textId="77777777" w:rsidR="003E64C2"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793539AA" w14:textId="77777777" w:rsidR="003E64C2" w:rsidRPr="0062577D"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 xml:space="preserve">ОК 02 </w:t>
            </w:r>
          </w:p>
          <w:p w14:paraId="09F223A6" w14:textId="77777777" w:rsidR="003E64C2" w:rsidRDefault="003E64C2" w:rsidP="0015249C">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lastRenderedPageBreak/>
              <w:t>ОК 03</w:t>
            </w:r>
          </w:p>
          <w:p w14:paraId="294E5892"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DA89488" w14:textId="77777777" w:rsidR="003E64C2" w:rsidRDefault="003E64C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04</w:t>
            </w:r>
          </w:p>
          <w:p w14:paraId="3C43C563" w14:textId="23258839" w:rsidR="003E64C2" w:rsidRPr="0062577D" w:rsidRDefault="003E64C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3E64C2" w:rsidRPr="0062577D" w14:paraId="724ECFF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5"/>
        </w:trPr>
        <w:tc>
          <w:tcPr>
            <w:tcW w:w="2410" w:type="dxa"/>
            <w:vMerge/>
          </w:tcPr>
          <w:p w14:paraId="38D0896A" w14:textId="77777777" w:rsidR="003E64C2" w:rsidRPr="002453F1" w:rsidRDefault="003E64C2" w:rsidP="001B4EB2">
            <w:pPr>
              <w:spacing w:after="0" w:line="240" w:lineRule="auto"/>
              <w:jc w:val="center"/>
              <w:rPr>
                <w:rFonts w:ascii="Times New Roman" w:hAnsi="Times New Roman" w:cs="Times New Roman"/>
                <w:b/>
                <w:sz w:val="24"/>
                <w:szCs w:val="24"/>
              </w:rPr>
            </w:pPr>
          </w:p>
        </w:tc>
        <w:tc>
          <w:tcPr>
            <w:tcW w:w="10915" w:type="dxa"/>
          </w:tcPr>
          <w:p w14:paraId="333471B0" w14:textId="407883A1" w:rsidR="003E64C2" w:rsidRPr="00C17877" w:rsidRDefault="003E64C2" w:rsidP="001B4EB2">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XX - начале XXI в. Развитие отношений с Российской Федерацией. </w:t>
            </w:r>
            <w:r w:rsidRPr="00C17877">
              <w:rPr>
                <w:rFonts w:ascii="Times New Roman" w:hAnsi="Times New Roman" w:cs="Times New Roman"/>
                <w:sz w:val="20"/>
                <w:szCs w:val="24"/>
              </w:rPr>
              <w:lastRenderedPageBreak/>
              <w:t>Европейский союз.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w:t>
            </w:r>
          </w:p>
        </w:tc>
        <w:tc>
          <w:tcPr>
            <w:tcW w:w="709" w:type="dxa"/>
            <w:vMerge/>
          </w:tcPr>
          <w:p w14:paraId="7DFA4008" w14:textId="34635DE7" w:rsidR="003E64C2" w:rsidRPr="00064855" w:rsidRDefault="003E64C2" w:rsidP="00D74252">
            <w:pPr>
              <w:spacing w:after="0" w:line="240" w:lineRule="auto"/>
              <w:jc w:val="center"/>
              <w:rPr>
                <w:rFonts w:ascii="Times New Roman" w:hAnsi="Times New Roman" w:cs="Times New Roman"/>
                <w:sz w:val="24"/>
                <w:szCs w:val="24"/>
              </w:rPr>
            </w:pPr>
          </w:p>
        </w:tc>
        <w:tc>
          <w:tcPr>
            <w:tcW w:w="1843" w:type="dxa"/>
            <w:vMerge/>
          </w:tcPr>
          <w:p w14:paraId="04775D9C" w14:textId="77777777" w:rsidR="003E64C2" w:rsidRPr="0062577D" w:rsidRDefault="003E64C2" w:rsidP="00AE0C8F">
            <w:pPr>
              <w:spacing w:after="0" w:line="240" w:lineRule="auto"/>
              <w:ind w:left="108" w:firstLine="567"/>
              <w:rPr>
                <w:rFonts w:ascii="Times New Roman" w:hAnsi="Times New Roman" w:cs="Times New Roman"/>
                <w:sz w:val="24"/>
                <w:szCs w:val="24"/>
              </w:rPr>
            </w:pPr>
          </w:p>
        </w:tc>
      </w:tr>
      <w:tr w:rsidR="003E64C2" w:rsidRPr="0062577D" w14:paraId="7AD29B72"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49"/>
        </w:trPr>
        <w:tc>
          <w:tcPr>
            <w:tcW w:w="2410" w:type="dxa"/>
            <w:vMerge w:val="restart"/>
            <w:shd w:val="clear" w:color="auto" w:fill="auto"/>
          </w:tcPr>
          <w:p w14:paraId="62FEE8ED" w14:textId="1AFA7944" w:rsidR="003E64C2" w:rsidRPr="00154718" w:rsidRDefault="003E64C2" w:rsidP="005B0973">
            <w:pPr>
              <w:spacing w:after="0" w:line="240" w:lineRule="auto"/>
              <w:jc w:val="center"/>
              <w:rPr>
                <w:rFonts w:ascii="Times New Roman" w:hAnsi="Times New Roman" w:cs="Times New Roman"/>
                <w:b/>
                <w:sz w:val="20"/>
                <w:szCs w:val="24"/>
              </w:rPr>
            </w:pPr>
            <w:r w:rsidRPr="00154718">
              <w:rPr>
                <w:rFonts w:ascii="Times New Roman" w:hAnsi="Times New Roman" w:cs="Times New Roman"/>
                <w:b/>
                <w:sz w:val="20"/>
                <w:szCs w:val="24"/>
              </w:rPr>
              <w:t>Тема 4.6</w:t>
            </w:r>
          </w:p>
          <w:p w14:paraId="7E763A27" w14:textId="2638B58A" w:rsidR="003E64C2" w:rsidRPr="00154718" w:rsidRDefault="003E64C2" w:rsidP="005B0973">
            <w:pPr>
              <w:spacing w:after="0" w:line="240" w:lineRule="auto"/>
              <w:jc w:val="center"/>
              <w:rPr>
                <w:rFonts w:ascii="Times New Roman" w:hAnsi="Times New Roman" w:cs="Times New Roman"/>
                <w:b/>
                <w:sz w:val="20"/>
                <w:szCs w:val="24"/>
              </w:rPr>
            </w:pPr>
            <w:r w:rsidRPr="00154718">
              <w:rPr>
                <w:rFonts w:ascii="Times New Roman" w:hAnsi="Times New Roman" w:cs="Times New Roman"/>
                <w:b/>
                <w:sz w:val="20"/>
              </w:rPr>
              <w:t>Наука и культура во второй половине ХХ – начале ХХI</w:t>
            </w:r>
            <w:r w:rsidRPr="00154718">
              <w:rPr>
                <w:rFonts w:ascii="Times New Roman" w:hAnsi="Times New Roman" w:cs="Times New Roman"/>
                <w:sz w:val="20"/>
              </w:rPr>
              <w:t xml:space="preserve"> в.</w:t>
            </w:r>
          </w:p>
        </w:tc>
        <w:tc>
          <w:tcPr>
            <w:tcW w:w="10915" w:type="dxa"/>
            <w:shd w:val="clear" w:color="auto" w:fill="auto"/>
          </w:tcPr>
          <w:p w14:paraId="18A1E248" w14:textId="79125EB0" w:rsidR="003E64C2" w:rsidRPr="00C17877" w:rsidRDefault="003E64C2" w:rsidP="00D51671">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15729E3B" w14:textId="10A2257D" w:rsidR="003E64C2" w:rsidRDefault="003E64C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324846E" w14:textId="77777777" w:rsidR="003E64C2" w:rsidRPr="00562506" w:rsidRDefault="003E64C2" w:rsidP="00081991">
            <w:pPr>
              <w:spacing w:after="0" w:line="240" w:lineRule="auto"/>
              <w:jc w:val="center"/>
              <w:rPr>
                <w:rFonts w:ascii="Times New Roman" w:hAnsi="Times New Roman" w:cs="Times New Roman"/>
                <w:szCs w:val="24"/>
              </w:rPr>
            </w:pPr>
            <w:r w:rsidRPr="00562506">
              <w:rPr>
                <w:rFonts w:ascii="Times New Roman" w:hAnsi="Times New Roman" w:cs="Times New Roman"/>
                <w:szCs w:val="24"/>
              </w:rPr>
              <w:t>ПР 1</w:t>
            </w:r>
          </w:p>
          <w:p w14:paraId="4B57C748"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ПР 6</w:t>
            </w:r>
          </w:p>
          <w:p w14:paraId="1DFF4DCA"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МР 3</w:t>
            </w:r>
          </w:p>
          <w:p w14:paraId="06A5BFC2"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 xml:space="preserve">ОК 02 </w:t>
            </w:r>
          </w:p>
          <w:p w14:paraId="43B0AB17" w14:textId="77777777" w:rsidR="003E64C2" w:rsidRPr="00562506" w:rsidRDefault="003E64C2" w:rsidP="0015249C">
            <w:pPr>
              <w:spacing w:after="0" w:line="240" w:lineRule="auto"/>
              <w:jc w:val="center"/>
              <w:rPr>
                <w:rFonts w:ascii="Times New Roman" w:hAnsi="Times New Roman" w:cs="Times New Roman"/>
                <w:szCs w:val="24"/>
              </w:rPr>
            </w:pPr>
            <w:r w:rsidRPr="00562506">
              <w:rPr>
                <w:rFonts w:ascii="Times New Roman" w:hAnsi="Times New Roman" w:cs="Times New Roman"/>
                <w:szCs w:val="24"/>
              </w:rPr>
              <w:t xml:space="preserve">ОК 04 </w:t>
            </w:r>
          </w:p>
          <w:p w14:paraId="692CE824" w14:textId="3981E15B" w:rsidR="003E64C2" w:rsidRPr="00562506" w:rsidRDefault="003E64C2" w:rsidP="00562506">
            <w:pPr>
              <w:spacing w:after="0" w:line="240" w:lineRule="auto"/>
              <w:jc w:val="center"/>
              <w:rPr>
                <w:rFonts w:ascii="Times New Roman" w:hAnsi="Times New Roman" w:cs="Times New Roman"/>
                <w:szCs w:val="24"/>
              </w:rPr>
            </w:pPr>
            <w:r>
              <w:rPr>
                <w:rFonts w:ascii="Times New Roman" w:hAnsi="Times New Roman" w:cs="Times New Roman"/>
                <w:szCs w:val="24"/>
              </w:rPr>
              <w:t>ОК 05 ,</w:t>
            </w:r>
            <w:r w:rsidRPr="00562506">
              <w:rPr>
                <w:rFonts w:ascii="Times New Roman" w:hAnsi="Times New Roman" w:cs="Times New Roman"/>
                <w:szCs w:val="24"/>
              </w:rPr>
              <w:t>ОК 06</w:t>
            </w:r>
          </w:p>
        </w:tc>
      </w:tr>
      <w:tr w:rsidR="003E64C2" w:rsidRPr="0062577D" w14:paraId="37760183" w14:textId="77777777" w:rsidTr="00D5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shd w:val="clear" w:color="auto" w:fill="auto"/>
          </w:tcPr>
          <w:p w14:paraId="4C58C9EB" w14:textId="77777777" w:rsidR="003E64C2" w:rsidRPr="00154718" w:rsidRDefault="003E64C2" w:rsidP="005B0973">
            <w:pPr>
              <w:spacing w:after="0" w:line="240" w:lineRule="auto"/>
              <w:jc w:val="center"/>
              <w:rPr>
                <w:rFonts w:ascii="Times New Roman" w:hAnsi="Times New Roman" w:cs="Times New Roman"/>
                <w:b/>
                <w:sz w:val="20"/>
                <w:szCs w:val="24"/>
              </w:rPr>
            </w:pPr>
          </w:p>
        </w:tc>
        <w:tc>
          <w:tcPr>
            <w:tcW w:w="10915" w:type="dxa"/>
            <w:shd w:val="clear" w:color="auto" w:fill="auto"/>
          </w:tcPr>
          <w:p w14:paraId="05470CEC" w14:textId="4DFD5D8E" w:rsidR="003E64C2" w:rsidRPr="006905C3" w:rsidRDefault="003E64C2" w:rsidP="000B4B19">
            <w:pPr>
              <w:spacing w:after="0" w:line="240" w:lineRule="auto"/>
              <w:jc w:val="both"/>
              <w:rPr>
                <w:rFonts w:ascii="Times New Roman" w:hAnsi="Times New Roman" w:cs="Times New Roman"/>
                <w:b/>
                <w:sz w:val="24"/>
                <w:szCs w:val="24"/>
              </w:rPr>
            </w:pPr>
            <w:r w:rsidRPr="00C17877">
              <w:rPr>
                <w:rFonts w:ascii="Times New Roman" w:hAnsi="Times New Roman" w:cs="Times New Roman"/>
                <w:sz w:val="20"/>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w:t>
            </w:r>
            <w:r>
              <w:rPr>
                <w:rFonts w:ascii="Times New Roman" w:hAnsi="Times New Roman" w:cs="Times New Roman"/>
                <w:sz w:val="20"/>
                <w:szCs w:val="24"/>
              </w:rPr>
              <w:t>ая культура. Молодежная культура</w:t>
            </w:r>
          </w:p>
        </w:tc>
        <w:tc>
          <w:tcPr>
            <w:tcW w:w="709" w:type="dxa"/>
            <w:vMerge/>
          </w:tcPr>
          <w:p w14:paraId="11C77754" w14:textId="77777777" w:rsidR="003E64C2" w:rsidRDefault="003E64C2" w:rsidP="00D74252">
            <w:pPr>
              <w:spacing w:after="0" w:line="240" w:lineRule="auto"/>
              <w:jc w:val="center"/>
              <w:rPr>
                <w:rFonts w:ascii="Times New Roman" w:hAnsi="Times New Roman" w:cs="Times New Roman"/>
                <w:b/>
                <w:sz w:val="24"/>
                <w:szCs w:val="24"/>
              </w:rPr>
            </w:pPr>
          </w:p>
        </w:tc>
        <w:tc>
          <w:tcPr>
            <w:tcW w:w="1843" w:type="dxa"/>
            <w:vMerge/>
          </w:tcPr>
          <w:p w14:paraId="2C3990D5" w14:textId="77777777" w:rsidR="003E64C2" w:rsidRPr="00562506" w:rsidRDefault="003E64C2" w:rsidP="00081991">
            <w:pPr>
              <w:spacing w:after="0" w:line="240" w:lineRule="auto"/>
              <w:jc w:val="center"/>
              <w:rPr>
                <w:rFonts w:ascii="Times New Roman" w:hAnsi="Times New Roman" w:cs="Times New Roman"/>
                <w:szCs w:val="24"/>
              </w:rPr>
            </w:pPr>
          </w:p>
        </w:tc>
      </w:tr>
      <w:tr w:rsidR="00F06652" w:rsidRPr="0062577D" w14:paraId="3E1FE3D8" w14:textId="77777777" w:rsidTr="00FE4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09"/>
        </w:trPr>
        <w:tc>
          <w:tcPr>
            <w:tcW w:w="2410" w:type="dxa"/>
            <w:shd w:val="clear" w:color="auto" w:fill="BFBFBF" w:themeFill="background1" w:themeFillShade="BF"/>
          </w:tcPr>
          <w:p w14:paraId="13291EC1" w14:textId="12438178" w:rsidR="00F06652" w:rsidRPr="00411687" w:rsidRDefault="00F06652" w:rsidP="00411687">
            <w:pPr>
              <w:spacing w:after="0" w:line="240" w:lineRule="auto"/>
              <w:jc w:val="center"/>
              <w:rPr>
                <w:rFonts w:ascii="Times New Roman" w:hAnsi="Times New Roman" w:cs="Times New Roman"/>
                <w:b/>
                <w:bCs/>
                <w:sz w:val="24"/>
                <w:szCs w:val="24"/>
              </w:rPr>
            </w:pPr>
            <w:r>
              <w:rPr>
                <w:rFonts w:ascii="Times New Roman" w:hAnsi="Times New Roman" w:cs="Times New Roman"/>
                <w:b/>
                <w:sz w:val="24"/>
              </w:rPr>
              <w:t>Раздел 5</w:t>
            </w:r>
            <w:r w:rsidRPr="00D90454">
              <w:rPr>
                <w:rFonts w:ascii="Times New Roman" w:hAnsi="Times New Roman" w:cs="Times New Roman"/>
                <w:b/>
                <w:sz w:val="24"/>
              </w:rPr>
              <w:t>.</w:t>
            </w:r>
          </w:p>
        </w:tc>
        <w:tc>
          <w:tcPr>
            <w:tcW w:w="10915" w:type="dxa"/>
            <w:shd w:val="clear" w:color="auto" w:fill="BFBFBF" w:themeFill="background1" w:themeFillShade="BF"/>
          </w:tcPr>
          <w:p w14:paraId="2B8D9301" w14:textId="704116A3" w:rsidR="00F06652" w:rsidRPr="00411687" w:rsidRDefault="00F06652" w:rsidP="00411687">
            <w:pPr>
              <w:spacing w:after="0" w:line="240" w:lineRule="auto"/>
              <w:jc w:val="center"/>
              <w:rPr>
                <w:rFonts w:ascii="Times New Roman" w:hAnsi="Times New Roman" w:cs="Times New Roman"/>
                <w:b/>
                <w:bCs/>
                <w:sz w:val="24"/>
                <w:szCs w:val="24"/>
              </w:rPr>
            </w:pPr>
            <w:r w:rsidRPr="00D90454">
              <w:rPr>
                <w:rFonts w:ascii="Times New Roman" w:hAnsi="Times New Roman" w:cs="Times New Roman"/>
                <w:b/>
                <w:sz w:val="24"/>
              </w:rPr>
              <w:t>СССР в 1945-1991 годы. Послевоенный мир</w:t>
            </w:r>
          </w:p>
        </w:tc>
        <w:tc>
          <w:tcPr>
            <w:tcW w:w="709" w:type="dxa"/>
            <w:shd w:val="clear" w:color="auto" w:fill="BFBFBF" w:themeFill="background1" w:themeFillShade="BF"/>
          </w:tcPr>
          <w:p w14:paraId="714D4C60" w14:textId="31FB2A4A" w:rsidR="00F06652" w:rsidRPr="005C211B" w:rsidRDefault="00F06652" w:rsidP="00CD1B9D">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1843" w:type="dxa"/>
            <w:shd w:val="clear" w:color="auto" w:fill="BFBFBF" w:themeFill="background1" w:themeFillShade="BF"/>
          </w:tcPr>
          <w:p w14:paraId="3D77F5DD" w14:textId="77777777" w:rsidR="00F06652" w:rsidRPr="0062577D" w:rsidRDefault="00F06652" w:rsidP="00AE0C8F">
            <w:pPr>
              <w:spacing w:after="0" w:line="240" w:lineRule="auto"/>
              <w:ind w:left="108" w:firstLine="567"/>
              <w:rPr>
                <w:rFonts w:ascii="Times New Roman" w:hAnsi="Times New Roman" w:cs="Times New Roman"/>
                <w:sz w:val="24"/>
                <w:szCs w:val="24"/>
              </w:rPr>
            </w:pPr>
          </w:p>
        </w:tc>
      </w:tr>
      <w:tr w:rsidR="00F06652" w:rsidRPr="0062577D" w14:paraId="6A7FEAFC"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39"/>
        </w:trPr>
        <w:tc>
          <w:tcPr>
            <w:tcW w:w="2410" w:type="dxa"/>
            <w:vMerge w:val="restart"/>
          </w:tcPr>
          <w:p w14:paraId="160AD979" w14:textId="3945AEE4" w:rsidR="00F06652" w:rsidRDefault="00F0665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w:t>
            </w:r>
          </w:p>
          <w:p w14:paraId="3FDC9D6E" w14:textId="1BDD52B6" w:rsidR="00F06652" w:rsidRPr="0002309B" w:rsidRDefault="00F0665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Наука, культура, идеология и политическая система в послевоенные годы 1945-1953</w:t>
            </w:r>
          </w:p>
        </w:tc>
        <w:tc>
          <w:tcPr>
            <w:tcW w:w="10915" w:type="dxa"/>
          </w:tcPr>
          <w:p w14:paraId="0D904C12" w14:textId="74FC05E5" w:rsidR="00F06652" w:rsidRPr="00411687" w:rsidRDefault="00F06652" w:rsidP="007C06B6">
            <w:pPr>
              <w:spacing w:after="0" w:line="240" w:lineRule="auto"/>
              <w:jc w:val="both"/>
              <w:rPr>
                <w:rFonts w:ascii="Times New Roman" w:hAnsi="Times New Roman" w:cs="Times New Roman"/>
                <w:b/>
                <w:bCs/>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3C31079" w14:textId="4B9FF9EF" w:rsidR="00F06652" w:rsidRPr="005C211B" w:rsidRDefault="00F06652" w:rsidP="00D74252">
            <w:pPr>
              <w:spacing w:after="0" w:line="240" w:lineRule="auto"/>
              <w:jc w:val="center"/>
              <w:rPr>
                <w:rFonts w:ascii="Times New Roman" w:hAnsi="Times New Roman" w:cs="Times New Roman"/>
                <w:b/>
                <w:sz w:val="24"/>
                <w:szCs w:val="24"/>
              </w:rPr>
            </w:pPr>
            <w:r>
              <w:rPr>
                <w:b/>
              </w:rPr>
              <w:t>2</w:t>
            </w:r>
          </w:p>
        </w:tc>
        <w:tc>
          <w:tcPr>
            <w:tcW w:w="1843" w:type="dxa"/>
            <w:vMerge w:val="restart"/>
          </w:tcPr>
          <w:p w14:paraId="67C29A1B" w14:textId="354219F4" w:rsidR="00F06652" w:rsidRPr="0062577D"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01</w:t>
            </w:r>
          </w:p>
          <w:p w14:paraId="7CDD804D" w14:textId="43EA64F5" w:rsidR="00F06652" w:rsidRPr="0062577D"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05</w:t>
            </w:r>
          </w:p>
          <w:p w14:paraId="2EDB5361" w14:textId="77777777" w:rsidR="00F06652" w:rsidRDefault="00F06652" w:rsidP="004A7FEA">
            <w:pPr>
              <w:spacing w:after="0" w:line="240" w:lineRule="auto"/>
              <w:jc w:val="center"/>
              <w:rPr>
                <w:rFonts w:ascii="Times New Roman" w:hAnsi="Times New Roman" w:cs="Times New Roman"/>
                <w:sz w:val="24"/>
                <w:szCs w:val="24"/>
              </w:rPr>
            </w:pPr>
            <w:r w:rsidRPr="0062577D">
              <w:rPr>
                <w:rFonts w:ascii="Times New Roman" w:hAnsi="Times New Roman" w:cs="Times New Roman"/>
                <w:sz w:val="24"/>
                <w:szCs w:val="24"/>
              </w:rPr>
              <w:t>ОК 09</w:t>
            </w:r>
          </w:p>
          <w:p w14:paraId="2E1E70A6" w14:textId="77777777" w:rsidR="00F06652" w:rsidRPr="0062577D" w:rsidRDefault="00F06652" w:rsidP="00FD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60D46280" w14:textId="77777777" w:rsidR="00F06652" w:rsidRDefault="00F06652" w:rsidP="00D156E4">
            <w:pPr>
              <w:spacing w:after="0" w:line="240" w:lineRule="auto"/>
              <w:jc w:val="center"/>
              <w:rPr>
                <w:rFonts w:ascii="Times New Roman" w:hAnsi="Times New Roman"/>
                <w:sz w:val="24"/>
                <w:szCs w:val="24"/>
              </w:rPr>
            </w:pPr>
            <w:r>
              <w:rPr>
                <w:rFonts w:ascii="Times New Roman" w:hAnsi="Times New Roman"/>
                <w:sz w:val="24"/>
                <w:szCs w:val="24"/>
              </w:rPr>
              <w:t>ОК 02.</w:t>
            </w:r>
          </w:p>
          <w:p w14:paraId="1D5BEC2B" w14:textId="4ED3AC4E" w:rsidR="00F06652" w:rsidRPr="0062577D" w:rsidRDefault="00F06652" w:rsidP="00A92052">
            <w:pPr>
              <w:spacing w:after="0" w:line="240" w:lineRule="auto"/>
              <w:jc w:val="center"/>
              <w:rPr>
                <w:rFonts w:ascii="Times New Roman" w:hAnsi="Times New Roman" w:cs="Times New Roman"/>
                <w:sz w:val="24"/>
                <w:szCs w:val="24"/>
              </w:rPr>
            </w:pPr>
            <w:r>
              <w:rPr>
                <w:rFonts w:ascii="Times New Roman" w:hAnsi="Times New Roman"/>
                <w:sz w:val="24"/>
                <w:szCs w:val="24"/>
              </w:rPr>
              <w:t>ОК 04</w:t>
            </w:r>
          </w:p>
        </w:tc>
      </w:tr>
      <w:tr w:rsidR="00F06652" w:rsidRPr="0062577D" w14:paraId="1280B4CE" w14:textId="77777777" w:rsidTr="00360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64833AF2" w14:textId="77777777" w:rsidR="00F06652" w:rsidRPr="005104B3" w:rsidRDefault="00F06652" w:rsidP="00411687">
            <w:pPr>
              <w:spacing w:after="0" w:line="240" w:lineRule="auto"/>
              <w:jc w:val="center"/>
              <w:rPr>
                <w:rFonts w:ascii="Times New Roman" w:hAnsi="Times New Roman" w:cs="Times New Roman"/>
                <w:b/>
                <w:szCs w:val="24"/>
              </w:rPr>
            </w:pPr>
          </w:p>
        </w:tc>
        <w:tc>
          <w:tcPr>
            <w:tcW w:w="10915" w:type="dxa"/>
          </w:tcPr>
          <w:p w14:paraId="197930A8" w14:textId="5061688C"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c>
          <w:tcPr>
            <w:tcW w:w="709" w:type="dxa"/>
            <w:vMerge/>
          </w:tcPr>
          <w:p w14:paraId="594C4F3B" w14:textId="77777777" w:rsidR="00F06652" w:rsidRDefault="00F06652" w:rsidP="00D74252">
            <w:pPr>
              <w:spacing w:after="0" w:line="240" w:lineRule="auto"/>
              <w:jc w:val="center"/>
              <w:rPr>
                <w:b/>
              </w:rPr>
            </w:pPr>
          </w:p>
        </w:tc>
        <w:tc>
          <w:tcPr>
            <w:tcW w:w="1843" w:type="dxa"/>
            <w:vMerge/>
          </w:tcPr>
          <w:p w14:paraId="5F887F18" w14:textId="77777777" w:rsidR="00F06652" w:rsidRPr="0062577D" w:rsidRDefault="00F06652" w:rsidP="004A7FEA">
            <w:pPr>
              <w:spacing w:after="0" w:line="240" w:lineRule="auto"/>
              <w:jc w:val="center"/>
              <w:rPr>
                <w:rFonts w:ascii="Times New Roman" w:hAnsi="Times New Roman" w:cs="Times New Roman"/>
                <w:sz w:val="24"/>
                <w:szCs w:val="24"/>
              </w:rPr>
            </w:pPr>
          </w:p>
        </w:tc>
      </w:tr>
      <w:tr w:rsidR="00F06652" w14:paraId="387A214E"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21"/>
        </w:trPr>
        <w:tc>
          <w:tcPr>
            <w:tcW w:w="2410" w:type="dxa"/>
            <w:vMerge w:val="restart"/>
          </w:tcPr>
          <w:p w14:paraId="41533E4D" w14:textId="3189ED7C" w:rsidR="00F06652" w:rsidRDefault="00F06652" w:rsidP="00411687">
            <w:pPr>
              <w:spacing w:after="0"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5.2</w:t>
            </w:r>
          </w:p>
          <w:p w14:paraId="62697959" w14:textId="301A94E4" w:rsidR="00F06652" w:rsidRPr="00411687" w:rsidRDefault="00F06652" w:rsidP="00411687">
            <w:pPr>
              <w:spacing w:after="0" w:line="240" w:lineRule="auto"/>
              <w:jc w:val="center"/>
              <w:rPr>
                <w:rFonts w:ascii="Times New Roman" w:hAnsi="Times New Roman" w:cs="Times New Roman"/>
                <w:b/>
                <w:bCs/>
                <w:sz w:val="24"/>
                <w:szCs w:val="24"/>
              </w:rPr>
            </w:pPr>
            <w:r w:rsidRPr="00154718">
              <w:rPr>
                <w:rFonts w:ascii="Times New Roman" w:hAnsi="Times New Roman" w:cs="Times New Roman"/>
                <w:b/>
                <w:sz w:val="20"/>
              </w:rPr>
              <w:t>Место и роль СССР в послевоенном мире. Внешняя политика СССР в 1945–1953 гг</w:t>
            </w:r>
            <w:r w:rsidRPr="00154718">
              <w:rPr>
                <w:rFonts w:ascii="Times New Roman" w:hAnsi="Times New Roman" w:cs="Times New Roman"/>
                <w:sz w:val="20"/>
              </w:rPr>
              <w:t>.</w:t>
            </w:r>
          </w:p>
        </w:tc>
        <w:tc>
          <w:tcPr>
            <w:tcW w:w="10915" w:type="dxa"/>
          </w:tcPr>
          <w:p w14:paraId="03612ADF" w14:textId="512E4E98" w:rsidR="00F06652" w:rsidRPr="00164798" w:rsidRDefault="00F06652" w:rsidP="00D51671">
            <w:pPr>
              <w:spacing w:after="0" w:line="240" w:lineRule="auto"/>
              <w:jc w:val="both"/>
              <w:rPr>
                <w:rFonts w:ascii="Times New Roman" w:hAnsi="Times New Roman" w:cs="Times New Roman"/>
                <w:b/>
                <w:sz w:val="24"/>
                <w:szCs w:val="24"/>
              </w:rPr>
            </w:pPr>
            <w:r w:rsidRPr="006905C3">
              <w:rPr>
                <w:rFonts w:ascii="Times New Roman" w:hAnsi="Times New Roman" w:cs="Times New Roman"/>
                <w:b/>
                <w:sz w:val="24"/>
                <w:szCs w:val="24"/>
              </w:rPr>
              <w:t>Основное содержание учебного материала</w:t>
            </w:r>
            <w:r w:rsidRPr="00C17877">
              <w:rPr>
                <w:rFonts w:ascii="Times New Roman" w:hAnsi="Times New Roman" w:cs="Times New Roman"/>
                <w:sz w:val="20"/>
                <w:szCs w:val="24"/>
              </w:rPr>
              <w:t xml:space="preserve"> </w:t>
            </w:r>
          </w:p>
        </w:tc>
        <w:tc>
          <w:tcPr>
            <w:tcW w:w="709" w:type="dxa"/>
            <w:vMerge w:val="restart"/>
          </w:tcPr>
          <w:p w14:paraId="41B667D5" w14:textId="2EBAA031" w:rsidR="00F06652" w:rsidRPr="00D156E4" w:rsidRDefault="00F06652" w:rsidP="00D156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EF42C45" w14:textId="77777777" w:rsidR="00F06652" w:rsidRPr="00C17877" w:rsidRDefault="00F06652" w:rsidP="004A7FEA">
            <w:pPr>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 xml:space="preserve">ОК 02 </w:t>
            </w:r>
          </w:p>
          <w:p w14:paraId="598436BD" w14:textId="77777777" w:rsidR="00F06652" w:rsidRPr="00C17877" w:rsidRDefault="00F06652" w:rsidP="004A7FEA">
            <w:pPr>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ОК 06</w:t>
            </w:r>
          </w:p>
          <w:p w14:paraId="514B595F" w14:textId="77777777" w:rsidR="00F06652" w:rsidRPr="00C17877"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 xml:space="preserve">ЛР 1 </w:t>
            </w:r>
          </w:p>
          <w:p w14:paraId="6E0E65CD" w14:textId="3FA5D217" w:rsidR="00F06652" w:rsidRPr="00C17877" w:rsidRDefault="00F06652" w:rsidP="00E1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24"/>
              </w:rPr>
            </w:pPr>
            <w:r w:rsidRPr="00C17877">
              <w:rPr>
                <w:rFonts w:ascii="Times New Roman" w:hAnsi="Times New Roman" w:cs="Times New Roman"/>
                <w:sz w:val="18"/>
                <w:szCs w:val="24"/>
              </w:rPr>
              <w:t>ЛР 2</w:t>
            </w:r>
          </w:p>
          <w:p w14:paraId="0DBA2069" w14:textId="12EAAC13"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C17877">
              <w:rPr>
                <w:rFonts w:ascii="Times New Roman" w:hAnsi="Times New Roman" w:cs="Times New Roman"/>
                <w:sz w:val="18"/>
                <w:szCs w:val="24"/>
              </w:rPr>
              <w:t>МР 3</w:t>
            </w:r>
          </w:p>
        </w:tc>
      </w:tr>
      <w:tr w:rsidR="00F06652" w14:paraId="31596318"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641"/>
        </w:trPr>
        <w:tc>
          <w:tcPr>
            <w:tcW w:w="2410" w:type="dxa"/>
            <w:vMerge/>
          </w:tcPr>
          <w:p w14:paraId="21C13373" w14:textId="77777777" w:rsidR="00F06652" w:rsidRPr="005104B3" w:rsidRDefault="00F06652" w:rsidP="00411687">
            <w:pPr>
              <w:spacing w:after="0" w:line="240" w:lineRule="auto"/>
              <w:jc w:val="center"/>
              <w:rPr>
                <w:rFonts w:ascii="Times New Roman" w:hAnsi="Times New Roman" w:cs="Times New Roman"/>
                <w:b/>
                <w:szCs w:val="24"/>
              </w:rPr>
            </w:pPr>
          </w:p>
        </w:tc>
        <w:tc>
          <w:tcPr>
            <w:tcW w:w="10915" w:type="dxa"/>
          </w:tcPr>
          <w:p w14:paraId="0BDF7C40" w14:textId="788A03F1" w:rsidR="00F06652" w:rsidRPr="00C17877" w:rsidRDefault="00F06652" w:rsidP="00C25B5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709" w:type="dxa"/>
            <w:vMerge/>
          </w:tcPr>
          <w:p w14:paraId="17AE62F1" w14:textId="77777777" w:rsidR="00F06652" w:rsidRDefault="00F06652" w:rsidP="00D156E4">
            <w:pPr>
              <w:spacing w:after="0" w:line="240" w:lineRule="auto"/>
              <w:jc w:val="center"/>
              <w:rPr>
                <w:rFonts w:ascii="Times New Roman" w:hAnsi="Times New Roman" w:cs="Times New Roman"/>
                <w:b/>
                <w:sz w:val="24"/>
                <w:szCs w:val="24"/>
              </w:rPr>
            </w:pPr>
          </w:p>
        </w:tc>
        <w:tc>
          <w:tcPr>
            <w:tcW w:w="1843" w:type="dxa"/>
            <w:vMerge/>
          </w:tcPr>
          <w:p w14:paraId="18167A2A" w14:textId="77777777" w:rsidR="00F06652" w:rsidRPr="00C17877" w:rsidRDefault="00F06652" w:rsidP="004A7FEA">
            <w:pPr>
              <w:spacing w:after="0" w:line="240" w:lineRule="auto"/>
              <w:jc w:val="center"/>
              <w:rPr>
                <w:rFonts w:ascii="Times New Roman" w:hAnsi="Times New Roman" w:cs="Times New Roman"/>
                <w:sz w:val="18"/>
                <w:szCs w:val="24"/>
              </w:rPr>
            </w:pPr>
          </w:p>
        </w:tc>
      </w:tr>
      <w:tr w:rsidR="00F06652" w14:paraId="04BA5AE8"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3"/>
        </w:trPr>
        <w:tc>
          <w:tcPr>
            <w:tcW w:w="2410" w:type="dxa"/>
            <w:vMerge w:val="restart"/>
          </w:tcPr>
          <w:p w14:paraId="13687BE7" w14:textId="2A65F5D5"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5.3</w:t>
            </w:r>
          </w:p>
          <w:p w14:paraId="2F1DCD8F" w14:textId="18697172" w:rsidR="00F06652" w:rsidRPr="0002309B" w:rsidRDefault="00F06652" w:rsidP="00BB1DF7">
            <w:pPr>
              <w:autoSpaceDE w:val="0"/>
              <w:autoSpaceDN w:val="0"/>
              <w:adjustRightInd w:val="0"/>
              <w:spacing w:line="240" w:lineRule="auto"/>
              <w:jc w:val="center"/>
              <w:rPr>
                <w:rFonts w:ascii="Times New Roman" w:hAnsi="Times New Roman" w:cs="Times New Roman"/>
                <w:b/>
                <w:sz w:val="24"/>
                <w:szCs w:val="24"/>
              </w:rPr>
            </w:pPr>
            <w:r w:rsidRPr="00154718">
              <w:rPr>
                <w:rFonts w:ascii="Times New Roman" w:hAnsi="Times New Roman" w:cs="Times New Roman"/>
                <w:b/>
                <w:sz w:val="20"/>
              </w:rPr>
              <w:t>Экономическое и социальное развитие СССР в 1953–1964</w:t>
            </w:r>
          </w:p>
        </w:tc>
        <w:tc>
          <w:tcPr>
            <w:tcW w:w="10915" w:type="dxa"/>
          </w:tcPr>
          <w:p w14:paraId="2563AD4F" w14:textId="1283E6D6"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BFC78AD" w14:textId="33BA1BB9" w:rsidR="00F06652" w:rsidRPr="0069115D"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AEACEEC"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349A1A0E"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6E65B0A"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1E3F4658" w14:textId="77777777" w:rsidR="00F06652" w:rsidRPr="0015249C"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8B08E21" w14:textId="7C7A6689" w:rsidR="00F06652" w:rsidRPr="0062577D" w:rsidRDefault="00F06652" w:rsidP="00C25B51">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1FAE81E8" w14:textId="75D40E57" w:rsidR="00F06652" w:rsidRPr="00D8634D" w:rsidRDefault="00F06652" w:rsidP="00D8634D">
            <w:pPr>
              <w:spacing w:after="0" w:line="240" w:lineRule="auto"/>
              <w:jc w:val="center"/>
              <w:rPr>
                <w:rFonts w:ascii="Times New Roman" w:hAnsi="Times New Roman"/>
                <w:sz w:val="24"/>
                <w:szCs w:val="24"/>
              </w:rPr>
            </w:pPr>
          </w:p>
        </w:tc>
      </w:tr>
      <w:tr w:rsidR="00F06652" w14:paraId="6B2F6CC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80"/>
        </w:trPr>
        <w:tc>
          <w:tcPr>
            <w:tcW w:w="2410" w:type="dxa"/>
            <w:vMerge/>
          </w:tcPr>
          <w:p w14:paraId="5B14AC20"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431C280F" w14:textId="3E650036"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Социально-экономическое развитие СССР. "Догнать и перегнать Америку". Попытки решения продовольственной проблемы. Освоение целинных земель.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w:t>
            </w:r>
          </w:p>
        </w:tc>
        <w:tc>
          <w:tcPr>
            <w:tcW w:w="709" w:type="dxa"/>
            <w:vMerge/>
          </w:tcPr>
          <w:p w14:paraId="2A39988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E9D14AF"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07889889"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6"/>
        </w:trPr>
        <w:tc>
          <w:tcPr>
            <w:tcW w:w="2410" w:type="dxa"/>
            <w:vMerge w:val="restart"/>
          </w:tcPr>
          <w:p w14:paraId="2494A69A" w14:textId="75C81A97"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5.4</w:t>
            </w:r>
          </w:p>
          <w:p w14:paraId="1CEB589E" w14:textId="3D76B869" w:rsidR="00F06652" w:rsidRPr="0002309B" w:rsidRDefault="00F06652" w:rsidP="0002309B">
            <w:pPr>
              <w:autoSpaceDE w:val="0"/>
              <w:autoSpaceDN w:val="0"/>
              <w:adjustRightInd w:val="0"/>
              <w:spacing w:line="240" w:lineRule="auto"/>
              <w:jc w:val="both"/>
              <w:rPr>
                <w:rFonts w:ascii="Times New Roman" w:hAnsi="Times New Roman" w:cs="Times New Roman"/>
                <w:b/>
              </w:rPr>
            </w:pPr>
            <w:r w:rsidRPr="00154718">
              <w:rPr>
                <w:rFonts w:ascii="Times New Roman" w:hAnsi="Times New Roman" w:cs="Times New Roman"/>
                <w:b/>
                <w:sz w:val="20"/>
              </w:rPr>
              <w:lastRenderedPageBreak/>
              <w:t>Развитие науки и техники в 1953–1964 гг.</w:t>
            </w:r>
          </w:p>
        </w:tc>
        <w:tc>
          <w:tcPr>
            <w:tcW w:w="10915" w:type="dxa"/>
          </w:tcPr>
          <w:p w14:paraId="0BB370B4" w14:textId="75B22F6C"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7DF771EB" w14:textId="6560493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6F1FBF6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FFEBF9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5B08D05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8DA3DFC" w14:textId="7C2E1E5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1E4F9E34"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79"/>
        </w:trPr>
        <w:tc>
          <w:tcPr>
            <w:tcW w:w="2410" w:type="dxa"/>
            <w:vMerge/>
          </w:tcPr>
          <w:p w14:paraId="67F4A498"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2F5B531B" w14:textId="7D38A245"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Общественно-политическое развитие СССР в условиях «оттепели». Научно-техническая революция в СССР.</w:t>
            </w:r>
          </w:p>
        </w:tc>
        <w:tc>
          <w:tcPr>
            <w:tcW w:w="709" w:type="dxa"/>
            <w:vMerge/>
          </w:tcPr>
          <w:p w14:paraId="5D8FFE43"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81A26CE"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3BE2811" w14:textId="77777777" w:rsidTr="00F95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87"/>
        </w:trPr>
        <w:tc>
          <w:tcPr>
            <w:tcW w:w="2410" w:type="dxa"/>
            <w:vMerge w:val="restart"/>
          </w:tcPr>
          <w:p w14:paraId="2E7E5FEB" w14:textId="4E6BE90F" w:rsidR="00F06652" w:rsidRPr="002D47AE" w:rsidRDefault="00F06652" w:rsidP="002D47AE">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5.5 </w:t>
            </w:r>
            <w:r w:rsidRPr="00154718">
              <w:rPr>
                <w:rFonts w:ascii="Times New Roman" w:hAnsi="Times New Roman" w:cs="Times New Roman"/>
                <w:b/>
                <w:sz w:val="20"/>
              </w:rPr>
              <w:t>Культурное пространство и перемены в повседневной жизни</w:t>
            </w:r>
          </w:p>
        </w:tc>
        <w:tc>
          <w:tcPr>
            <w:tcW w:w="10915" w:type="dxa"/>
          </w:tcPr>
          <w:p w14:paraId="41327963" w14:textId="50A1EF2F" w:rsidR="00F06652" w:rsidRPr="00D71B64" w:rsidRDefault="00F06652" w:rsidP="00AF6760">
            <w:pPr>
              <w:spacing w:after="0" w:line="240" w:lineRule="auto"/>
              <w:jc w:val="both"/>
              <w:rPr>
                <w:rFonts w:ascii="Times New Roman" w:hAnsi="Times New Roman" w:cs="Times New Roman"/>
                <w:sz w:val="24"/>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8679B96" w14:textId="2BFB5E60"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7310B3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F87CF5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82A035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9C8B46A" w14:textId="3ECEE610"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5B581D08"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962"/>
        </w:trPr>
        <w:tc>
          <w:tcPr>
            <w:tcW w:w="2410" w:type="dxa"/>
            <w:vMerge/>
          </w:tcPr>
          <w:p w14:paraId="5327C8A6" w14:textId="77777777" w:rsidR="00F06652" w:rsidRPr="005104B3" w:rsidRDefault="00F06652" w:rsidP="002D47AE">
            <w:pPr>
              <w:autoSpaceDE w:val="0"/>
              <w:autoSpaceDN w:val="0"/>
              <w:adjustRightInd w:val="0"/>
              <w:spacing w:line="240" w:lineRule="auto"/>
              <w:jc w:val="center"/>
              <w:rPr>
                <w:rFonts w:ascii="Times New Roman" w:hAnsi="Times New Roman" w:cs="Times New Roman"/>
                <w:b/>
                <w:szCs w:val="24"/>
              </w:rPr>
            </w:pPr>
          </w:p>
        </w:tc>
        <w:tc>
          <w:tcPr>
            <w:tcW w:w="10915" w:type="dxa"/>
          </w:tcPr>
          <w:p w14:paraId="38497361" w14:textId="3FC3FB8A" w:rsidR="00F06652" w:rsidRPr="00C17877" w:rsidRDefault="00F06652" w:rsidP="00AF6760">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w:t>
            </w:r>
            <w:r>
              <w:rPr>
                <w:rFonts w:ascii="Times New Roman" w:hAnsi="Times New Roman" w:cs="Times New Roman"/>
                <w:sz w:val="20"/>
                <w:szCs w:val="24"/>
              </w:rPr>
              <w:t>нсионная реформа. Массовое жили</w:t>
            </w:r>
            <w:r w:rsidRPr="00C17877">
              <w:rPr>
                <w:rFonts w:ascii="Times New Roman" w:hAnsi="Times New Roman" w:cs="Times New Roman"/>
                <w:sz w:val="20"/>
                <w:szCs w:val="24"/>
              </w:rPr>
              <w:t>щное строительство. Рост доходов населения и дефицит товаров народного потребления. Конец оттепели. Нарастание негативных тенденций в обществе. Кризис доверия власти. Новочеркасские события. Смещение Н.С. Хрущева.</w:t>
            </w:r>
          </w:p>
        </w:tc>
        <w:tc>
          <w:tcPr>
            <w:tcW w:w="709" w:type="dxa"/>
            <w:vMerge/>
          </w:tcPr>
          <w:p w14:paraId="74DC195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AC60FC7"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A2E1CF9" w14:textId="77777777" w:rsidTr="00F1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19"/>
        </w:trPr>
        <w:tc>
          <w:tcPr>
            <w:tcW w:w="2410" w:type="dxa"/>
            <w:vMerge w:val="restart"/>
          </w:tcPr>
          <w:p w14:paraId="1AC42EC4" w14:textId="0ECB8DE5" w:rsidR="00F06652" w:rsidRPr="00562506"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5.6</w:t>
            </w:r>
            <w:r w:rsidRPr="00154718">
              <w:rPr>
                <w:rFonts w:ascii="Times New Roman" w:hAnsi="Times New Roman" w:cs="Times New Roman"/>
                <w:b/>
                <w:sz w:val="20"/>
              </w:rPr>
              <w:t>Внешняя политика в 1953–1964 гг.</w:t>
            </w:r>
          </w:p>
        </w:tc>
        <w:tc>
          <w:tcPr>
            <w:tcW w:w="10915" w:type="dxa"/>
          </w:tcPr>
          <w:p w14:paraId="7342D0D8" w14:textId="532AEE66"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6552DEC9" w14:textId="493FB47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6C1F8AE"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02 </w:t>
            </w:r>
          </w:p>
          <w:p w14:paraId="5A6DCF66"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04 </w:t>
            </w:r>
          </w:p>
          <w:p w14:paraId="41BA71FE" w14:textId="77777777" w:rsidR="00F06652" w:rsidRPr="00562506" w:rsidRDefault="00F06652" w:rsidP="0015249C">
            <w:pPr>
              <w:spacing w:after="0" w:line="240" w:lineRule="auto"/>
              <w:jc w:val="center"/>
              <w:rPr>
                <w:rFonts w:ascii="Times New Roman" w:hAnsi="Times New Roman" w:cs="Times New Roman"/>
                <w:sz w:val="18"/>
                <w:szCs w:val="24"/>
              </w:rPr>
            </w:pPr>
            <w:r w:rsidRPr="00562506">
              <w:rPr>
                <w:rFonts w:ascii="Times New Roman" w:hAnsi="Times New Roman" w:cs="Times New Roman"/>
                <w:sz w:val="18"/>
                <w:szCs w:val="24"/>
              </w:rPr>
              <w:t xml:space="preserve">ОК 05 </w:t>
            </w:r>
          </w:p>
          <w:p w14:paraId="3739A9A6" w14:textId="28B3F35E"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62506">
              <w:rPr>
                <w:rFonts w:ascii="Times New Roman" w:hAnsi="Times New Roman" w:cs="Times New Roman"/>
                <w:sz w:val="18"/>
                <w:szCs w:val="24"/>
              </w:rPr>
              <w:t>ОК 06</w:t>
            </w:r>
          </w:p>
        </w:tc>
      </w:tr>
      <w:tr w:rsidR="00F06652" w14:paraId="2AD5E64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77"/>
        </w:trPr>
        <w:tc>
          <w:tcPr>
            <w:tcW w:w="2410" w:type="dxa"/>
            <w:vMerge/>
          </w:tcPr>
          <w:p w14:paraId="49E5D524"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112EB2CD" w14:textId="70443CC6"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709" w:type="dxa"/>
            <w:vMerge/>
          </w:tcPr>
          <w:p w14:paraId="478E2B74"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425D7D5" w14:textId="77777777" w:rsidR="00F06652" w:rsidRPr="00562506" w:rsidRDefault="00F06652" w:rsidP="0015249C">
            <w:pPr>
              <w:spacing w:after="0" w:line="240" w:lineRule="auto"/>
              <w:jc w:val="center"/>
              <w:rPr>
                <w:rFonts w:ascii="Times New Roman" w:hAnsi="Times New Roman" w:cs="Times New Roman"/>
                <w:sz w:val="18"/>
                <w:szCs w:val="24"/>
              </w:rPr>
            </w:pPr>
          </w:p>
        </w:tc>
      </w:tr>
      <w:tr w:rsidR="00F06652" w14:paraId="589257F4"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7"/>
        </w:trPr>
        <w:tc>
          <w:tcPr>
            <w:tcW w:w="2410" w:type="dxa"/>
            <w:vMerge w:val="restart"/>
          </w:tcPr>
          <w:p w14:paraId="757E61F8" w14:textId="32359A5B" w:rsidR="00F06652" w:rsidRPr="002D47AE"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5.7 </w:t>
            </w:r>
            <w:r w:rsidRPr="00154718">
              <w:rPr>
                <w:rFonts w:ascii="Times New Roman" w:hAnsi="Times New Roman" w:cs="Times New Roman"/>
                <w:b/>
                <w:sz w:val="20"/>
              </w:rPr>
              <w:t>Итоги и значение «великого десятилетия» Н.С. Хрущева</w:t>
            </w:r>
          </w:p>
        </w:tc>
        <w:tc>
          <w:tcPr>
            <w:tcW w:w="10915" w:type="dxa"/>
          </w:tcPr>
          <w:p w14:paraId="0C815E62" w14:textId="7A05662F" w:rsidR="00F06652" w:rsidRPr="00C17877" w:rsidRDefault="00F06652" w:rsidP="009D5C83">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A0E8FAB" w14:textId="2889CB0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EBF0D0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263A7E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642DF58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BAA8A8E" w14:textId="5231325B"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3E9B409"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610"/>
        </w:trPr>
        <w:tc>
          <w:tcPr>
            <w:tcW w:w="2410" w:type="dxa"/>
            <w:vMerge/>
          </w:tcPr>
          <w:p w14:paraId="6AB21D8A"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4E241B29" w14:textId="7E8089FF" w:rsidR="00F06652" w:rsidRPr="00C17877" w:rsidRDefault="00F06652" w:rsidP="009D5C83">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Н.С.</w:t>
            </w:r>
            <w:r>
              <w:rPr>
                <w:rFonts w:ascii="Times New Roman" w:hAnsi="Times New Roman" w:cs="Times New Roman"/>
                <w:sz w:val="20"/>
                <w:szCs w:val="24"/>
              </w:rPr>
              <w:t xml:space="preserve"> </w:t>
            </w:r>
            <w:r w:rsidRPr="00C17877">
              <w:rPr>
                <w:rFonts w:ascii="Times New Roman" w:hAnsi="Times New Roman" w:cs="Times New Roman"/>
                <w:sz w:val="20"/>
                <w:szCs w:val="24"/>
              </w:rPr>
              <w:t>Хруще</w:t>
            </w:r>
            <w:r>
              <w:rPr>
                <w:rFonts w:ascii="Times New Roman" w:hAnsi="Times New Roman" w:cs="Times New Roman"/>
                <w:sz w:val="20"/>
                <w:szCs w:val="24"/>
              </w:rPr>
              <w:t xml:space="preserve">в Прорывы и провалы «великого </w:t>
            </w:r>
            <w:r w:rsidRPr="00C17877">
              <w:rPr>
                <w:rFonts w:ascii="Times New Roman" w:hAnsi="Times New Roman" w:cs="Times New Roman"/>
                <w:sz w:val="20"/>
                <w:szCs w:val="24"/>
              </w:rPr>
              <w:t>десятилетия» темпы роста производства и ВВП – впереди всех развитых стран мира 1953-1964 гг. Рост уровня жизни. Среднегодовой прирост национального дохода. Демографический взрыв. Аграрная политика КПСС в 50-е - 60 годы. Целина. Понятия,</w:t>
            </w:r>
            <w:r>
              <w:rPr>
                <w:rFonts w:ascii="Times New Roman" w:hAnsi="Times New Roman" w:cs="Times New Roman"/>
                <w:sz w:val="20"/>
                <w:szCs w:val="24"/>
              </w:rPr>
              <w:t xml:space="preserve"> </w:t>
            </w:r>
            <w:r w:rsidRPr="00C17877">
              <w:rPr>
                <w:rFonts w:ascii="Times New Roman" w:hAnsi="Times New Roman" w:cs="Times New Roman"/>
                <w:sz w:val="20"/>
                <w:szCs w:val="24"/>
              </w:rPr>
              <w:t>термины, названия. Культ личности. «Хрущевки». Межконтинентальные баллистические ракеты (МБР). «Оттепель». Шестидесятники. Освоение целины, «целинники». «Антипартийная группа». Совнархозы. </w:t>
            </w:r>
          </w:p>
        </w:tc>
        <w:tc>
          <w:tcPr>
            <w:tcW w:w="709" w:type="dxa"/>
            <w:vMerge/>
          </w:tcPr>
          <w:p w14:paraId="5A32E08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CDCF681"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3A4B24A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97"/>
        </w:trPr>
        <w:tc>
          <w:tcPr>
            <w:tcW w:w="2410" w:type="dxa"/>
            <w:vMerge w:val="restart"/>
          </w:tcPr>
          <w:p w14:paraId="4866D72D" w14:textId="2C59BFB4"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5.8</w:t>
            </w:r>
          </w:p>
          <w:p w14:paraId="24FC8659" w14:textId="5C9A7E5C"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Социально- экономическое и политическое развитие СССР в 1964–1985 гг. Предпосылки реформ</w:t>
            </w:r>
          </w:p>
        </w:tc>
        <w:tc>
          <w:tcPr>
            <w:tcW w:w="10915" w:type="dxa"/>
          </w:tcPr>
          <w:p w14:paraId="06BACD3E" w14:textId="3368EDF2" w:rsidR="00F06652" w:rsidRPr="00C17877" w:rsidRDefault="00F06652" w:rsidP="007C06B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7606CE2" w14:textId="3F93EA21"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0C8461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E34CA6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A467FAE"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6E6301B"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77D06408"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109A7A39"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593DFE21" w14:textId="114FA52A"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7776B882"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917"/>
        </w:trPr>
        <w:tc>
          <w:tcPr>
            <w:tcW w:w="2410" w:type="dxa"/>
            <w:vMerge/>
          </w:tcPr>
          <w:p w14:paraId="257E55CC"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AAE42C1" w14:textId="4E37BA83"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Советское государство и общество в середине 1960-х - начале 1980-х гг. 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XXII летние Олимпийские игры 1980 г. в Москве.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tc>
        <w:tc>
          <w:tcPr>
            <w:tcW w:w="709" w:type="dxa"/>
            <w:vMerge/>
          </w:tcPr>
          <w:p w14:paraId="0A43E98B"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A631DAF"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7FDA350"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6"/>
        </w:trPr>
        <w:tc>
          <w:tcPr>
            <w:tcW w:w="2410" w:type="dxa"/>
            <w:vMerge w:val="restart"/>
          </w:tcPr>
          <w:p w14:paraId="691F80EA" w14:textId="3C015E8D" w:rsidR="00F06652" w:rsidRPr="002D47AE" w:rsidRDefault="00F06652" w:rsidP="002D47AE">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5.9 </w:t>
            </w:r>
            <w:r w:rsidRPr="0002309B">
              <w:rPr>
                <w:rFonts w:ascii="Times New Roman" w:hAnsi="Times New Roman" w:cs="Times New Roman"/>
                <w:b/>
                <w:sz w:val="20"/>
              </w:rPr>
              <w:lastRenderedPageBreak/>
              <w:t>Национальная политика и национальные движения в 1964–1985 гг.</w:t>
            </w:r>
          </w:p>
        </w:tc>
        <w:tc>
          <w:tcPr>
            <w:tcW w:w="10915" w:type="dxa"/>
          </w:tcPr>
          <w:p w14:paraId="78A16E71" w14:textId="6E182B04" w:rsidR="00F06652" w:rsidRPr="00C17877" w:rsidRDefault="00F06652" w:rsidP="008D13BA">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6416D24B" w14:textId="41283C0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B8DB8A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6F2E8DD"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0FDC579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5A8E8127" w14:textId="131894D2"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6B05D935" w14:textId="77777777" w:rsidTr="00CD1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37"/>
        </w:trPr>
        <w:tc>
          <w:tcPr>
            <w:tcW w:w="2410" w:type="dxa"/>
            <w:vMerge/>
          </w:tcPr>
          <w:p w14:paraId="0EB70A45" w14:textId="77777777" w:rsidR="00F06652" w:rsidRPr="005104B3" w:rsidRDefault="00F06652" w:rsidP="002D47AE">
            <w:pPr>
              <w:autoSpaceDE w:val="0"/>
              <w:autoSpaceDN w:val="0"/>
              <w:adjustRightInd w:val="0"/>
              <w:spacing w:line="240" w:lineRule="auto"/>
              <w:jc w:val="center"/>
              <w:rPr>
                <w:rFonts w:ascii="Times New Roman" w:hAnsi="Times New Roman" w:cs="Times New Roman"/>
                <w:b/>
                <w:szCs w:val="24"/>
              </w:rPr>
            </w:pPr>
          </w:p>
        </w:tc>
        <w:tc>
          <w:tcPr>
            <w:tcW w:w="10915" w:type="dxa"/>
          </w:tcPr>
          <w:p w14:paraId="1F11AF18" w14:textId="568184CD" w:rsidR="00F06652" w:rsidRPr="00C17877" w:rsidRDefault="00F06652" w:rsidP="008D13BA">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Конституция 1977 года. Курс на интернационализацию советского общества. Рост национального самосознания. Специализации экономик национальных республик. Оживление национальных движений. Демонстрации с требованием сохранить за грузинским языком статус государственного в апреле 1978 года в Грузии. Серия терактов в Москве в 1977 году представителями «Национальной объединённой партии Армении» Организаций русского национального движения был Всероссийский социал-христианский союз освобождения народа. Русское национальное движение: Солженицын, Шафаревич, Глазунов, Солоухин. поддержка национальных движений зарубежными эмигрантскими организациями.</w:t>
            </w:r>
          </w:p>
        </w:tc>
        <w:tc>
          <w:tcPr>
            <w:tcW w:w="709" w:type="dxa"/>
            <w:vMerge/>
          </w:tcPr>
          <w:p w14:paraId="0476DDC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F26B54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7876376"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8"/>
        </w:trPr>
        <w:tc>
          <w:tcPr>
            <w:tcW w:w="2410" w:type="dxa"/>
            <w:vMerge w:val="restart"/>
          </w:tcPr>
          <w:p w14:paraId="5F438D66" w14:textId="3D946795"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5.10</w:t>
            </w:r>
          </w:p>
          <w:p w14:paraId="644EBFEF" w14:textId="63810F6E"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Социально-экономическое развитие СССР в 1985–1991 гг. Перемены в духовной сфере в годы перестройки</w:t>
            </w:r>
          </w:p>
        </w:tc>
        <w:tc>
          <w:tcPr>
            <w:tcW w:w="10915" w:type="dxa"/>
          </w:tcPr>
          <w:p w14:paraId="3C262C89" w14:textId="27D537B7"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1F874F26" w14:textId="7FBE4349"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F98DB5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0622A059"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96E3BB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24F4344E" w14:textId="14F5BCF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1715671C"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64"/>
        </w:trPr>
        <w:tc>
          <w:tcPr>
            <w:tcW w:w="2410" w:type="dxa"/>
            <w:vMerge/>
          </w:tcPr>
          <w:p w14:paraId="1C237E8F"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18BAE6D4" w14:textId="7264CA50"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Политика перест</w:t>
            </w:r>
            <w:r>
              <w:rPr>
                <w:rFonts w:ascii="Times New Roman" w:hAnsi="Times New Roman" w:cs="Times New Roman"/>
                <w:sz w:val="20"/>
                <w:szCs w:val="24"/>
              </w:rPr>
              <w:t xml:space="preserve">ройки. </w:t>
            </w:r>
            <w:r w:rsidRPr="00C17877">
              <w:rPr>
                <w:rFonts w:ascii="Times New Roman" w:hAnsi="Times New Roman" w:cs="Times New Roman"/>
                <w:sz w:val="20"/>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w:t>
            </w:r>
          </w:p>
        </w:tc>
        <w:tc>
          <w:tcPr>
            <w:tcW w:w="709" w:type="dxa"/>
            <w:vMerge/>
          </w:tcPr>
          <w:p w14:paraId="5536134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68F6B55"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9EE1E1D"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55"/>
        </w:trPr>
        <w:tc>
          <w:tcPr>
            <w:tcW w:w="2410" w:type="dxa"/>
            <w:vMerge w:val="restart"/>
          </w:tcPr>
          <w:p w14:paraId="01569DB1" w14:textId="72EC4B9E"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5.11</w:t>
            </w:r>
          </w:p>
          <w:p w14:paraId="33BA9CE8" w14:textId="60B92A81"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Реформа политической системы СССР и ее итоги</w:t>
            </w:r>
          </w:p>
        </w:tc>
        <w:tc>
          <w:tcPr>
            <w:tcW w:w="10915" w:type="dxa"/>
          </w:tcPr>
          <w:p w14:paraId="19224D0C" w14:textId="3FB46274" w:rsidR="00F06652" w:rsidRPr="00C17877" w:rsidRDefault="00F06652" w:rsidP="007C06B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3F273E4" w14:textId="0831F630"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DE634C6"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383747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251889B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754C3F4" w14:textId="39692FE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C80C233"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0"/>
        </w:trPr>
        <w:tc>
          <w:tcPr>
            <w:tcW w:w="2410" w:type="dxa"/>
            <w:vMerge/>
          </w:tcPr>
          <w:p w14:paraId="04D8B498"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894D1CF" w14:textId="376569FE" w:rsidR="00F06652" w:rsidRPr="00C17877" w:rsidRDefault="00F06652" w:rsidP="007C06B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Гласность и плюрализм. Последний этап перестройки: 1990-1991 гг. Отмена 6-й статьи Конституции СССР Становление многопартийности.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w:t>
            </w:r>
          </w:p>
        </w:tc>
        <w:tc>
          <w:tcPr>
            <w:tcW w:w="709" w:type="dxa"/>
            <w:vMerge/>
          </w:tcPr>
          <w:p w14:paraId="5041BA94"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049FAB71"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A903CA7"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9"/>
        </w:trPr>
        <w:tc>
          <w:tcPr>
            <w:tcW w:w="2410" w:type="dxa"/>
            <w:vMerge w:val="restart"/>
          </w:tcPr>
          <w:p w14:paraId="67138C1C" w14:textId="53E10640" w:rsidR="00F06652" w:rsidRPr="00562506" w:rsidRDefault="00F06652" w:rsidP="00562506">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5.12 </w:t>
            </w:r>
            <w:r w:rsidRPr="0002309B">
              <w:rPr>
                <w:rFonts w:ascii="Times New Roman" w:hAnsi="Times New Roman" w:cs="Times New Roman"/>
                <w:b/>
                <w:sz w:val="20"/>
              </w:rPr>
              <w:t>Новое политическое мышление и перемены во внешней политике</w:t>
            </w:r>
          </w:p>
        </w:tc>
        <w:tc>
          <w:tcPr>
            <w:tcW w:w="10915" w:type="dxa"/>
          </w:tcPr>
          <w:p w14:paraId="73F2F44C" w14:textId="2BFAE2ED"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A92F78D" w14:textId="180162A4"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9B6EC0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988C2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4E9D3D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032FC474" w14:textId="014FDE6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4F10894D" w14:textId="77777777" w:rsidTr="00D8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95"/>
        </w:trPr>
        <w:tc>
          <w:tcPr>
            <w:tcW w:w="2410" w:type="dxa"/>
            <w:vMerge/>
          </w:tcPr>
          <w:p w14:paraId="23BF6B0D" w14:textId="77777777" w:rsidR="00F06652" w:rsidRPr="005104B3" w:rsidRDefault="00F06652" w:rsidP="00562506">
            <w:pPr>
              <w:autoSpaceDE w:val="0"/>
              <w:autoSpaceDN w:val="0"/>
              <w:adjustRightInd w:val="0"/>
              <w:spacing w:line="240" w:lineRule="auto"/>
              <w:jc w:val="center"/>
              <w:rPr>
                <w:rFonts w:ascii="Times New Roman" w:hAnsi="Times New Roman" w:cs="Times New Roman"/>
                <w:b/>
                <w:szCs w:val="24"/>
              </w:rPr>
            </w:pPr>
          </w:p>
        </w:tc>
        <w:tc>
          <w:tcPr>
            <w:tcW w:w="10915" w:type="dxa"/>
          </w:tcPr>
          <w:p w14:paraId="017A911E" w14:textId="46B245CF"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c>
          <w:tcPr>
            <w:tcW w:w="709" w:type="dxa"/>
            <w:vMerge/>
          </w:tcPr>
          <w:p w14:paraId="561DD2A3"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1268D88"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9A1CDC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53"/>
        </w:trPr>
        <w:tc>
          <w:tcPr>
            <w:tcW w:w="2410" w:type="dxa"/>
            <w:vMerge w:val="restart"/>
          </w:tcPr>
          <w:p w14:paraId="29268B2B" w14:textId="46B5BBB3"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5.13</w:t>
            </w:r>
          </w:p>
          <w:p w14:paraId="59D2DB74" w14:textId="14CE91F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Национальная политика и подъем национальных движений. Распад СССР</w:t>
            </w:r>
          </w:p>
        </w:tc>
        <w:tc>
          <w:tcPr>
            <w:tcW w:w="10915" w:type="dxa"/>
          </w:tcPr>
          <w:p w14:paraId="0939D805" w14:textId="6C584331" w:rsidR="00F06652" w:rsidRPr="00C17877" w:rsidRDefault="00F06652" w:rsidP="00D71B64">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B20FA5B" w14:textId="447A043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474A3B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9BA228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4CBC74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37800889"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0A977D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70B222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0B3133ED" w14:textId="7CDE57F3"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4BD6FE55"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080"/>
        </w:trPr>
        <w:tc>
          <w:tcPr>
            <w:tcW w:w="2410" w:type="dxa"/>
            <w:vMerge/>
          </w:tcPr>
          <w:p w14:paraId="0AD62ADB"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5536DB90" w14:textId="2B7E9D6A" w:rsidR="00F06652" w:rsidRPr="00C17877" w:rsidRDefault="00F06652" w:rsidP="00D71B64">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c>
          <w:tcPr>
            <w:tcW w:w="709" w:type="dxa"/>
            <w:vMerge/>
          </w:tcPr>
          <w:p w14:paraId="3492128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2DCCDF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F2B7BE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42"/>
        </w:trPr>
        <w:tc>
          <w:tcPr>
            <w:tcW w:w="2410" w:type="dxa"/>
            <w:vMerge w:val="restart"/>
          </w:tcPr>
          <w:p w14:paraId="44EE9C04" w14:textId="10E42511"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5.14</w:t>
            </w:r>
          </w:p>
          <w:p w14:paraId="39DD0533" w14:textId="53D38B4D" w:rsidR="00F06652" w:rsidRDefault="00F06652" w:rsidP="00D8634D">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lastRenderedPageBreak/>
              <w:t>Наш край</w:t>
            </w:r>
            <w:r>
              <w:rPr>
                <w:rFonts w:ascii="Times New Roman" w:hAnsi="Times New Roman" w:cs="Times New Roman"/>
                <w:b/>
                <w:sz w:val="20"/>
              </w:rPr>
              <w:t xml:space="preserve"> </w:t>
            </w:r>
            <w:r w:rsidRPr="0002309B">
              <w:rPr>
                <w:rFonts w:ascii="Times New Roman" w:hAnsi="Times New Roman" w:cs="Times New Roman"/>
                <w:b/>
                <w:sz w:val="20"/>
              </w:rPr>
              <w:t>в</w:t>
            </w:r>
          </w:p>
          <w:p w14:paraId="075AB54F" w14:textId="6F1D585B" w:rsidR="00F06652" w:rsidRPr="00D8634D" w:rsidRDefault="00F06652" w:rsidP="00D8634D">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t>1945–1991 гг</w:t>
            </w:r>
          </w:p>
        </w:tc>
        <w:tc>
          <w:tcPr>
            <w:tcW w:w="10915" w:type="dxa"/>
          </w:tcPr>
          <w:p w14:paraId="3DEA4B53" w14:textId="31CFC7D1" w:rsidR="00F06652" w:rsidRPr="00C17877" w:rsidRDefault="00F06652" w:rsidP="0050374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60588EC2" w14:textId="08FF4801"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03A34B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6405216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33DF4CDA"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734E403"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431C2EB7"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40699FFD" w14:textId="18941845"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63748FEF"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11756A59"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607DA3EF" w14:textId="312EFC3A" w:rsidR="00F06652" w:rsidRPr="00C17877" w:rsidRDefault="00F06652" w:rsidP="0050374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Создание авиационной и танковой промышленности, тракторостроение, освоено производство шарикоподшипников, новых видов станочного оборудования, инструментов, приборов. Сибирское отделение Академии наук с научными центрами в Томске, Омске, Тюмени, Кемерово, Иркутске, Улан-Удэ. Создание нефтеперерабатывающих комбинатов и нефтехимических комплексов.. Строительство новых городов и урбанизация сибирского региона. Ангарск, Шелихов, Братск. Жилищно-коммунальное хозяйство. Транспорт и связь. Строительство новых городов и урбанизация сибирского региона. Жилищно-коммунальное хозяйство. Транспорт и связь. Здравоохранение. Культурное развитие Сибири: достижения и проблемы. Создание и развитие Сибирского отделения Академии наук СССР, </w:t>
            </w:r>
          </w:p>
        </w:tc>
        <w:tc>
          <w:tcPr>
            <w:tcW w:w="709" w:type="dxa"/>
            <w:vMerge/>
          </w:tcPr>
          <w:p w14:paraId="4F06EC3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7A1563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B125229"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13"/>
        </w:trPr>
        <w:tc>
          <w:tcPr>
            <w:tcW w:w="2410" w:type="dxa"/>
            <w:vMerge w:val="restart"/>
          </w:tcPr>
          <w:p w14:paraId="53445913" w14:textId="5080CDAD" w:rsidR="00F06652" w:rsidRPr="00562506" w:rsidRDefault="00F06652" w:rsidP="00562506">
            <w:pPr>
              <w:autoSpaceDE w:val="0"/>
              <w:autoSpaceDN w:val="0"/>
              <w:adjustRightInd w:val="0"/>
              <w:spacing w:line="240" w:lineRule="auto"/>
              <w:jc w:val="center"/>
              <w:rPr>
                <w:rFonts w:ascii="Times New Roman" w:hAnsi="Times New Roman" w:cs="Times New Roman"/>
                <w:b/>
                <w:sz w:val="20"/>
                <w:szCs w:val="24"/>
              </w:rPr>
            </w:pPr>
            <w:r w:rsidRPr="0002309B">
              <w:rPr>
                <w:rFonts w:ascii="Times New Roman" w:hAnsi="Times New Roman" w:cs="Times New Roman"/>
                <w:b/>
                <w:sz w:val="20"/>
                <w:szCs w:val="24"/>
              </w:rPr>
              <w:t>Тема</w:t>
            </w:r>
            <w:r>
              <w:rPr>
                <w:rFonts w:ascii="Times New Roman" w:hAnsi="Times New Roman" w:cs="Times New Roman"/>
                <w:b/>
                <w:sz w:val="20"/>
                <w:szCs w:val="24"/>
              </w:rPr>
              <w:t xml:space="preserve">5.15 </w:t>
            </w:r>
            <w:r w:rsidRPr="0002309B">
              <w:rPr>
                <w:rFonts w:ascii="Times New Roman" w:hAnsi="Times New Roman" w:cs="Times New Roman"/>
                <w:b/>
                <w:sz w:val="20"/>
              </w:rPr>
              <w:t>Общественно-политическая  и внешнеполитическая  жизнь в СССР в 1985–</w:t>
            </w:r>
            <w:r w:rsidRPr="00C02084">
              <w:rPr>
                <w:rFonts w:ascii="Times New Roman" w:hAnsi="Times New Roman" w:cs="Times New Roman"/>
                <w:b/>
                <w:sz w:val="20"/>
              </w:rPr>
              <w:t>1991 гг.</w:t>
            </w:r>
          </w:p>
        </w:tc>
        <w:tc>
          <w:tcPr>
            <w:tcW w:w="10915" w:type="dxa"/>
          </w:tcPr>
          <w:p w14:paraId="001A1A07" w14:textId="17AC0D08" w:rsidR="00F06652" w:rsidRPr="00D978C8" w:rsidRDefault="00F06652" w:rsidP="00D80A0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4653625" w14:textId="7D3F85D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F6B410E"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40AB77F3"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0D25722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39DAD461" w14:textId="709929F1"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5AA49E63"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06"/>
        </w:trPr>
        <w:tc>
          <w:tcPr>
            <w:tcW w:w="2410" w:type="dxa"/>
            <w:vMerge/>
          </w:tcPr>
          <w:p w14:paraId="515F4FBA" w14:textId="77777777" w:rsidR="00F06652" w:rsidRPr="0002309B" w:rsidRDefault="00F06652" w:rsidP="00562506">
            <w:pPr>
              <w:autoSpaceDE w:val="0"/>
              <w:autoSpaceDN w:val="0"/>
              <w:adjustRightInd w:val="0"/>
              <w:spacing w:line="240" w:lineRule="auto"/>
              <w:jc w:val="center"/>
              <w:rPr>
                <w:rFonts w:ascii="Times New Roman" w:hAnsi="Times New Roman" w:cs="Times New Roman"/>
                <w:b/>
                <w:sz w:val="20"/>
                <w:szCs w:val="24"/>
              </w:rPr>
            </w:pPr>
          </w:p>
        </w:tc>
        <w:tc>
          <w:tcPr>
            <w:tcW w:w="10915" w:type="dxa"/>
          </w:tcPr>
          <w:p w14:paraId="5082654A" w14:textId="4A670F3E" w:rsidR="00F06652" w:rsidRPr="00C17877" w:rsidRDefault="00F06652" w:rsidP="00D80A0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Новый этап в государственно-конфессиональных отношениях.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w:t>
            </w:r>
          </w:p>
        </w:tc>
        <w:tc>
          <w:tcPr>
            <w:tcW w:w="709" w:type="dxa"/>
            <w:vMerge/>
          </w:tcPr>
          <w:p w14:paraId="3574B61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97AE4B3"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9222DEE"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37"/>
        </w:trPr>
        <w:tc>
          <w:tcPr>
            <w:tcW w:w="2410" w:type="dxa"/>
            <w:vMerge w:val="restart"/>
          </w:tcPr>
          <w:p w14:paraId="6EB7FD44" w14:textId="77777777" w:rsidR="00F06652" w:rsidRDefault="00F06652" w:rsidP="00BB1DF7">
            <w:pPr>
              <w:autoSpaceDE w:val="0"/>
              <w:autoSpaceDN w:val="0"/>
              <w:adjustRightInd w:val="0"/>
              <w:spacing w:line="240" w:lineRule="auto"/>
              <w:jc w:val="center"/>
              <w:rPr>
                <w:rFonts w:ascii="Times New Roman" w:hAnsi="Times New Roman" w:cs="Times New Roman"/>
                <w:b/>
                <w:sz w:val="20"/>
              </w:rPr>
            </w:pPr>
            <w:r w:rsidRPr="00154718">
              <w:rPr>
                <w:rFonts w:ascii="Times New Roman" w:hAnsi="Times New Roman" w:cs="Times New Roman"/>
                <w:b/>
                <w:sz w:val="20"/>
              </w:rPr>
              <w:t>Повторение и обобщение по теме:</w:t>
            </w:r>
          </w:p>
          <w:p w14:paraId="414F05AD" w14:textId="464F463C" w:rsidR="00F06652" w:rsidRPr="0002309B" w:rsidRDefault="00F06652" w:rsidP="00BB1DF7">
            <w:pPr>
              <w:autoSpaceDE w:val="0"/>
              <w:autoSpaceDN w:val="0"/>
              <w:adjustRightInd w:val="0"/>
              <w:spacing w:line="240" w:lineRule="auto"/>
              <w:jc w:val="center"/>
              <w:rPr>
                <w:rFonts w:ascii="Times New Roman" w:hAnsi="Times New Roman" w:cs="Times New Roman"/>
                <w:b/>
                <w:sz w:val="20"/>
                <w:szCs w:val="24"/>
              </w:rPr>
            </w:pPr>
            <w:r w:rsidRPr="00C57463">
              <w:rPr>
                <w:rFonts w:ascii="Times New Roman" w:hAnsi="Times New Roman" w:cs="Times New Roman"/>
                <w:b/>
                <w:sz w:val="20"/>
              </w:rPr>
              <w:t>СССР в 1945-1991 годы. Послевоенный мир</w:t>
            </w:r>
          </w:p>
        </w:tc>
        <w:tc>
          <w:tcPr>
            <w:tcW w:w="10915" w:type="dxa"/>
          </w:tcPr>
          <w:p w14:paraId="0F99846F" w14:textId="779991DC" w:rsidR="00F06652" w:rsidRPr="00C17877" w:rsidRDefault="00F06652" w:rsidP="00D978C8">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0F7A4DD9" w14:textId="5659D37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2E941FE6" w14:textId="693FC869"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039883FD" w14:textId="1238644D"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0D0C34B0" w14:textId="77777777" w:rsidR="00F06652" w:rsidRPr="00D978C8"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sidRPr="00D978C8">
              <w:rPr>
                <w:rFonts w:ascii="Times New Roman" w:hAnsi="Times New Roman" w:cs="Times New Roman"/>
                <w:szCs w:val="24"/>
              </w:rPr>
              <w:t>МР 3</w:t>
            </w:r>
          </w:p>
          <w:p w14:paraId="6209482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886F82D" w14:textId="77777777" w:rsidTr="00562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37"/>
        </w:trPr>
        <w:tc>
          <w:tcPr>
            <w:tcW w:w="2410" w:type="dxa"/>
            <w:vMerge/>
          </w:tcPr>
          <w:p w14:paraId="54ED9F9F" w14:textId="77777777" w:rsidR="00F06652" w:rsidRPr="00154718" w:rsidRDefault="00F06652" w:rsidP="00BB1DF7">
            <w:pPr>
              <w:autoSpaceDE w:val="0"/>
              <w:autoSpaceDN w:val="0"/>
              <w:adjustRightInd w:val="0"/>
              <w:spacing w:line="240" w:lineRule="auto"/>
              <w:jc w:val="center"/>
              <w:rPr>
                <w:rFonts w:ascii="Times New Roman" w:hAnsi="Times New Roman" w:cs="Times New Roman"/>
                <w:b/>
                <w:sz w:val="20"/>
              </w:rPr>
            </w:pPr>
          </w:p>
        </w:tc>
        <w:tc>
          <w:tcPr>
            <w:tcW w:w="10915" w:type="dxa"/>
          </w:tcPr>
          <w:p w14:paraId="3B117FF6" w14:textId="71A52B49" w:rsidR="00F06652" w:rsidRPr="00C17877" w:rsidRDefault="00F06652" w:rsidP="00D978C8">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Восстановление индустриального потенциала страны. Политическое лидерство к Н.С. Хрущева. XX съезд партии и разоблачение культа личности Сталина. Научно-техническая революция в СССР. Приход к власти Л.И. Брежнева: его окружение и смена политического курса. Конституция 1977 года. Демократизация советской политической системы. Становление многопартийности. Введение поста Президента и избрание М.С. Горбачева Президентом СССР. Избрание Б.Н. Ельцина Президентом РСФСР. Углубление политического кризиса. Завершение холодной войны.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tc>
        <w:tc>
          <w:tcPr>
            <w:tcW w:w="709" w:type="dxa"/>
            <w:vMerge/>
          </w:tcPr>
          <w:p w14:paraId="2966DB1B"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69F0735F"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p>
        </w:tc>
      </w:tr>
      <w:tr w:rsidR="00F06652" w14:paraId="36D3F59F" w14:textId="77777777" w:rsidTr="00AB6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0290594F" w14:textId="30585A30" w:rsidR="00F06652" w:rsidRPr="001C22DE" w:rsidRDefault="00F06652" w:rsidP="00BB1DF7">
            <w:pPr>
              <w:autoSpaceDE w:val="0"/>
              <w:autoSpaceDN w:val="0"/>
              <w:adjustRightInd w:val="0"/>
              <w:spacing w:line="240" w:lineRule="auto"/>
              <w:jc w:val="center"/>
              <w:rPr>
                <w:rFonts w:ascii="Times New Roman" w:hAnsi="Times New Roman" w:cs="Times New Roman"/>
              </w:rPr>
            </w:pPr>
            <w:r w:rsidRPr="00D90454">
              <w:rPr>
                <w:rFonts w:ascii="Times New Roman" w:hAnsi="Times New Roman" w:cs="Times New Roman"/>
                <w:b/>
                <w:sz w:val="24"/>
              </w:rPr>
              <w:t>Раздел 6.</w:t>
            </w:r>
          </w:p>
        </w:tc>
        <w:tc>
          <w:tcPr>
            <w:tcW w:w="10915" w:type="dxa"/>
            <w:shd w:val="clear" w:color="auto" w:fill="BFBFBF" w:themeFill="background1" w:themeFillShade="BF"/>
          </w:tcPr>
          <w:p w14:paraId="76BEDE6C" w14:textId="042A2C77" w:rsidR="00F06652" w:rsidRPr="00D71B64" w:rsidRDefault="00F06652" w:rsidP="001A7BCF">
            <w:pPr>
              <w:spacing w:after="0" w:line="240" w:lineRule="auto"/>
              <w:jc w:val="center"/>
              <w:rPr>
                <w:rFonts w:ascii="Times New Roman" w:hAnsi="Times New Roman" w:cs="Times New Roman"/>
                <w:sz w:val="24"/>
                <w:szCs w:val="24"/>
              </w:rPr>
            </w:pPr>
            <w:r w:rsidRPr="00D90454">
              <w:rPr>
                <w:rFonts w:ascii="Times New Roman" w:hAnsi="Times New Roman" w:cs="Times New Roman"/>
                <w:b/>
                <w:sz w:val="24"/>
              </w:rPr>
              <w:t>Российская Федерация в 1992 – начале 2020-х гг</w:t>
            </w:r>
            <w:r w:rsidRPr="001C22DE">
              <w:rPr>
                <w:rFonts w:ascii="Times New Roman" w:hAnsi="Times New Roman" w:cs="Times New Roman"/>
                <w:b/>
                <w:sz w:val="28"/>
              </w:rPr>
              <w:t>.</w:t>
            </w:r>
          </w:p>
        </w:tc>
        <w:tc>
          <w:tcPr>
            <w:tcW w:w="709" w:type="dxa"/>
            <w:shd w:val="clear" w:color="auto" w:fill="BFBFBF" w:themeFill="background1" w:themeFillShade="BF"/>
          </w:tcPr>
          <w:p w14:paraId="1367D451" w14:textId="45AC477E"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843" w:type="dxa"/>
            <w:shd w:val="clear" w:color="auto" w:fill="BFBFBF" w:themeFill="background1" w:themeFillShade="BF"/>
          </w:tcPr>
          <w:p w14:paraId="1148F461" w14:textId="77777777" w:rsidR="00F06652" w:rsidRDefault="00F06652" w:rsidP="00B7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1F3B0B5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1"/>
        </w:trPr>
        <w:tc>
          <w:tcPr>
            <w:tcW w:w="2410" w:type="dxa"/>
            <w:vMerge w:val="restart"/>
          </w:tcPr>
          <w:p w14:paraId="4869CF6A" w14:textId="1E47011B"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6.1</w:t>
            </w:r>
          </w:p>
          <w:p w14:paraId="6D17A326" w14:textId="0217E71E"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Становление новой России (1992-1999) в условиях рынка. Повседневная жизнь россиян в условиях реформ</w:t>
            </w:r>
          </w:p>
        </w:tc>
        <w:tc>
          <w:tcPr>
            <w:tcW w:w="10915" w:type="dxa"/>
          </w:tcPr>
          <w:p w14:paraId="3EDAC8CA" w14:textId="251AE643"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6A55BB15" w14:textId="202C230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A249D5B"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9B574F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3154F77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75F6FC54" w14:textId="23A6012C"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257819D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617F69B3"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006F155" w14:textId="5E74AE42"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709" w:type="dxa"/>
            <w:vMerge/>
          </w:tcPr>
          <w:p w14:paraId="55654D0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2A47F46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6EFF39FD"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37"/>
        </w:trPr>
        <w:tc>
          <w:tcPr>
            <w:tcW w:w="2410" w:type="dxa"/>
            <w:vMerge w:val="restart"/>
          </w:tcPr>
          <w:p w14:paraId="25023C5B" w14:textId="61D236D7"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6.2</w:t>
            </w:r>
          </w:p>
          <w:p w14:paraId="4FA985E8" w14:textId="213A26E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Политическое развитие Российской Федерации в 1990-е гг.</w:t>
            </w:r>
          </w:p>
        </w:tc>
        <w:tc>
          <w:tcPr>
            <w:tcW w:w="10915" w:type="dxa"/>
          </w:tcPr>
          <w:p w14:paraId="3582FEEE" w14:textId="5383E5E4" w:rsidR="00F06652" w:rsidRPr="00C17877" w:rsidRDefault="00F06652" w:rsidP="00740B21">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D7ACEA4" w14:textId="5849364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4F4F7AA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7212BEA"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0E9E824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B567624" w14:textId="71F8C890"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7D5A5C83"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59"/>
        </w:trPr>
        <w:tc>
          <w:tcPr>
            <w:tcW w:w="2410" w:type="dxa"/>
            <w:vMerge/>
          </w:tcPr>
          <w:p w14:paraId="36309CBD"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1F9DE33" w14:textId="732CF5B6" w:rsidR="00F06652" w:rsidRPr="00C17877" w:rsidRDefault="00F06652" w:rsidP="00740B21">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w:t>
            </w:r>
            <w:r w:rsidRPr="00C17877">
              <w:rPr>
                <w:rFonts w:ascii="Times New Roman" w:hAnsi="Times New Roman" w:cs="Times New Roman"/>
                <w:sz w:val="20"/>
                <w:szCs w:val="24"/>
              </w:rPr>
              <w:lastRenderedPageBreak/>
              <w:t>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709" w:type="dxa"/>
            <w:vMerge/>
          </w:tcPr>
          <w:p w14:paraId="69CDEE57"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C3D791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7C83658"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vMerge w:val="restart"/>
          </w:tcPr>
          <w:p w14:paraId="588EB065" w14:textId="7511E7CF"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6.3</w:t>
            </w:r>
          </w:p>
          <w:p w14:paraId="106ADDD6" w14:textId="5C88CFAA"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Внешняя политика России в 90-е гг..</w:t>
            </w:r>
          </w:p>
        </w:tc>
        <w:tc>
          <w:tcPr>
            <w:tcW w:w="10915" w:type="dxa"/>
          </w:tcPr>
          <w:p w14:paraId="6ECD2166" w14:textId="4E6FB454" w:rsidR="00F06652" w:rsidRPr="00C17877" w:rsidRDefault="00F06652" w:rsidP="000F1D6B">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E872AE8" w14:textId="0BB56253"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2254899"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02 </w:t>
            </w:r>
          </w:p>
          <w:p w14:paraId="7B5EF410"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04 </w:t>
            </w:r>
          </w:p>
          <w:p w14:paraId="04C60BE4" w14:textId="77777777" w:rsidR="00F06652" w:rsidRPr="00D8634D" w:rsidRDefault="00F06652" w:rsidP="0015249C">
            <w:pPr>
              <w:spacing w:after="0" w:line="240" w:lineRule="auto"/>
              <w:jc w:val="center"/>
              <w:rPr>
                <w:rFonts w:ascii="Times New Roman" w:hAnsi="Times New Roman" w:cs="Times New Roman"/>
                <w:szCs w:val="24"/>
              </w:rPr>
            </w:pPr>
            <w:r w:rsidRPr="00D8634D">
              <w:rPr>
                <w:rFonts w:ascii="Times New Roman" w:hAnsi="Times New Roman" w:cs="Times New Roman"/>
                <w:szCs w:val="24"/>
              </w:rPr>
              <w:t xml:space="preserve">ОК 05 </w:t>
            </w:r>
          </w:p>
          <w:p w14:paraId="3285F301" w14:textId="3CC2E9E4"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634D">
              <w:rPr>
                <w:rFonts w:ascii="Times New Roman" w:hAnsi="Times New Roman" w:cs="Times New Roman"/>
                <w:szCs w:val="24"/>
              </w:rPr>
              <w:t>ОК 06</w:t>
            </w:r>
          </w:p>
        </w:tc>
      </w:tr>
      <w:tr w:rsidR="00F06652" w14:paraId="5ADD0547"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579"/>
        </w:trPr>
        <w:tc>
          <w:tcPr>
            <w:tcW w:w="2410" w:type="dxa"/>
            <w:vMerge/>
          </w:tcPr>
          <w:p w14:paraId="30B4047C"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051CE417" w14:textId="1CD12A26" w:rsidR="00F06652" w:rsidRPr="00C17877" w:rsidRDefault="00F06652" w:rsidP="000F1D6B">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c>
          <w:tcPr>
            <w:tcW w:w="709" w:type="dxa"/>
            <w:vMerge/>
          </w:tcPr>
          <w:p w14:paraId="4066EE1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47C7E65B" w14:textId="77777777" w:rsidR="00F06652" w:rsidRPr="00D8634D" w:rsidRDefault="00F06652" w:rsidP="0015249C">
            <w:pPr>
              <w:spacing w:after="0" w:line="240" w:lineRule="auto"/>
              <w:jc w:val="center"/>
              <w:rPr>
                <w:rFonts w:ascii="Times New Roman" w:hAnsi="Times New Roman" w:cs="Times New Roman"/>
                <w:szCs w:val="24"/>
              </w:rPr>
            </w:pPr>
          </w:p>
        </w:tc>
      </w:tr>
      <w:tr w:rsidR="00F06652" w14:paraId="7E89924C"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1"/>
        </w:trPr>
        <w:tc>
          <w:tcPr>
            <w:tcW w:w="2410" w:type="dxa"/>
            <w:vMerge w:val="restart"/>
          </w:tcPr>
          <w:p w14:paraId="4AF6D73A" w14:textId="7AAB9C9D"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6.4</w:t>
            </w:r>
          </w:p>
          <w:p w14:paraId="2D874233" w14:textId="56D2644F"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Политические вызовы и новые приоритеты внутренней политики России в начале ХХI в. Приоритетные национальные проекты</w:t>
            </w:r>
          </w:p>
        </w:tc>
        <w:tc>
          <w:tcPr>
            <w:tcW w:w="10915" w:type="dxa"/>
          </w:tcPr>
          <w:p w14:paraId="390359A6" w14:textId="3A9900F9"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5092F4D8" w14:textId="4889B3AA"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7C3F202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CC2B35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4680692"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078AC31"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707297C2"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8E10EC5"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6D008164" w14:textId="77777777" w:rsidR="00F06652" w:rsidRDefault="00F06652" w:rsidP="00700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2</w:t>
            </w:r>
          </w:p>
          <w:p w14:paraId="30C7DD82" w14:textId="4770D3D6"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tc>
      </w:tr>
      <w:tr w:rsidR="00F06652" w14:paraId="1D1B0A5B"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637"/>
        </w:trPr>
        <w:tc>
          <w:tcPr>
            <w:tcW w:w="2410" w:type="dxa"/>
            <w:vMerge/>
          </w:tcPr>
          <w:p w14:paraId="17B7062E"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6374CC07" w14:textId="5E312976"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 -министр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Новый облик российского общества после распада СССР. Социальная и профессиональная структура.. Миграционная политика.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игры и XI Паралимпийские зимние игры в Сочи (2014), успехи российских спортсменов, допинговые скандалы и их последствия для российского спорта.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75 -летия Победы в Великой Отечественной войне (2020)</w:t>
            </w:r>
          </w:p>
        </w:tc>
        <w:tc>
          <w:tcPr>
            <w:tcW w:w="709" w:type="dxa"/>
            <w:vMerge/>
          </w:tcPr>
          <w:p w14:paraId="12C4270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0A19DC09"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9C09899" w14:textId="77777777" w:rsidTr="0081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04"/>
        </w:trPr>
        <w:tc>
          <w:tcPr>
            <w:tcW w:w="2410" w:type="dxa"/>
            <w:vMerge w:val="restart"/>
          </w:tcPr>
          <w:p w14:paraId="24A43D5B" w14:textId="4BD28B86"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6.5.</w:t>
            </w:r>
          </w:p>
          <w:p w14:paraId="4D10B09A" w14:textId="02A557AB"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Культура, наука, спорт и общественная жизнь в 1990-х – начале 2020-х гг.</w:t>
            </w:r>
          </w:p>
        </w:tc>
        <w:tc>
          <w:tcPr>
            <w:tcW w:w="10915" w:type="dxa"/>
          </w:tcPr>
          <w:p w14:paraId="1453DDCA" w14:textId="552B31B7"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07039B0" w14:textId="65BE4C5C"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52F08EC8"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71A2663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E3965A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C6214B1" w14:textId="7AFEF2DE"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467E6F4F"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21"/>
        </w:trPr>
        <w:tc>
          <w:tcPr>
            <w:tcW w:w="2410" w:type="dxa"/>
            <w:vMerge/>
          </w:tcPr>
          <w:p w14:paraId="6D7C6342"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57F8CA18" w14:textId="381E718F"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709" w:type="dxa"/>
            <w:vMerge/>
          </w:tcPr>
          <w:p w14:paraId="7E6DE2F1"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58A82AC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1EE5B869"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418"/>
        </w:trPr>
        <w:tc>
          <w:tcPr>
            <w:tcW w:w="2410" w:type="dxa"/>
            <w:vMerge w:val="restart"/>
          </w:tcPr>
          <w:p w14:paraId="673F67BF" w14:textId="067C02F3"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6.6</w:t>
            </w:r>
          </w:p>
          <w:p w14:paraId="227B6481" w14:textId="5ADB8C23"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lastRenderedPageBreak/>
              <w:t>Внешняя политика России в начале ХХI века. Россия  в современном мире.</w:t>
            </w:r>
          </w:p>
        </w:tc>
        <w:tc>
          <w:tcPr>
            <w:tcW w:w="10915" w:type="dxa"/>
          </w:tcPr>
          <w:p w14:paraId="72CB7211" w14:textId="0F4EB7FF" w:rsidR="00F06652" w:rsidRPr="00C17877" w:rsidRDefault="00F06652" w:rsidP="005625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01E3F8C8" w14:textId="508449D3"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0D13692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CB5A21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1F18D4B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9DCE05C"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3997F5D9"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15BF6A2A"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21CBB4D9" w14:textId="1453C67E"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3</w:t>
            </w:r>
          </w:p>
        </w:tc>
      </w:tr>
      <w:tr w:rsidR="00F06652" w14:paraId="1385702A"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402"/>
        </w:trPr>
        <w:tc>
          <w:tcPr>
            <w:tcW w:w="2410" w:type="dxa"/>
            <w:vMerge/>
          </w:tcPr>
          <w:p w14:paraId="76DF8DEE"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7954DAF8" w14:textId="22D37A2C" w:rsidR="00F06652" w:rsidRPr="00C17877" w:rsidRDefault="00F06652" w:rsidP="005625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w:t>
            </w:r>
          </w:p>
        </w:tc>
        <w:tc>
          <w:tcPr>
            <w:tcW w:w="709" w:type="dxa"/>
            <w:vMerge/>
          </w:tcPr>
          <w:p w14:paraId="4761518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7B80B3F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6CB268A1"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41"/>
        </w:trPr>
        <w:tc>
          <w:tcPr>
            <w:tcW w:w="2410" w:type="dxa"/>
            <w:vMerge w:val="restart"/>
          </w:tcPr>
          <w:p w14:paraId="6AA52795" w14:textId="5CEC73DE"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6.7</w:t>
            </w:r>
          </w:p>
          <w:p w14:paraId="525E6061" w14:textId="5E89E1B8"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Россия в 2008–2011 гг; Россия в 2012 – в начале 2020-х гг</w:t>
            </w:r>
          </w:p>
        </w:tc>
        <w:tc>
          <w:tcPr>
            <w:tcW w:w="10915" w:type="dxa"/>
          </w:tcPr>
          <w:p w14:paraId="09A4422F" w14:textId="2A36A2F3"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7D8BA97C" w14:textId="7E110CC6"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6F0F5E9"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3516BA6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43F98ADC"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C64C502"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50E6C74D"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1F204E3" w14:textId="5750EF6A"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1634502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97"/>
        </w:trPr>
        <w:tc>
          <w:tcPr>
            <w:tcW w:w="2410" w:type="dxa"/>
            <w:vMerge/>
          </w:tcPr>
          <w:p w14:paraId="79C2F036"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468639A8" w14:textId="1CE34A82"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Россия в СНГ и в Евразийском экономическом сообществе (ЕврАзЭС). Миротворческие миссии России. Россия в условиях нападения Грузии на Южную Осетию в 2008 г. (операция по принуждению Грузии к миру).  Начало (2005) и продолжение (2018) реализации приоритетных национальных проектов. Президент Д.А. Медведев, премьер -министр В.В. Путин.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Новый облик российского общества после распада СССР. Сотрудничество России со странами ШОС (Шанхайской организации сотрудничества) и БРИКС. Деятельность "Большой двадцатки".</w:t>
            </w:r>
          </w:p>
        </w:tc>
        <w:tc>
          <w:tcPr>
            <w:tcW w:w="709" w:type="dxa"/>
            <w:vMerge/>
          </w:tcPr>
          <w:p w14:paraId="265ECD8E"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1E008D2A"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2626EEF0"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79"/>
        </w:trPr>
        <w:tc>
          <w:tcPr>
            <w:tcW w:w="2410" w:type="dxa"/>
            <w:vMerge w:val="restart"/>
          </w:tcPr>
          <w:p w14:paraId="7625E556" w14:textId="26DBFE58" w:rsidR="00F06652" w:rsidRDefault="00F06652" w:rsidP="00BB1DF7">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6.8</w:t>
            </w:r>
          </w:p>
          <w:p w14:paraId="0A5CC42F" w14:textId="54A44372" w:rsidR="00F06652" w:rsidRPr="0002309B" w:rsidRDefault="00F06652" w:rsidP="00BB1DF7">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Россия сегодня. Специальная военная операция (СВО)</w:t>
            </w:r>
          </w:p>
        </w:tc>
        <w:tc>
          <w:tcPr>
            <w:tcW w:w="10915" w:type="dxa"/>
          </w:tcPr>
          <w:p w14:paraId="23DEF207" w14:textId="2CDB2D1E" w:rsidR="00F06652" w:rsidRPr="00C17877" w:rsidRDefault="00F06652" w:rsidP="00BD287E">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3AF7BDCD" w14:textId="6F24020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17A12AA7"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CEDFA7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70AFABF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4D393159" w14:textId="1E64BD55"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tc>
      </w:tr>
      <w:tr w:rsidR="00F06652" w14:paraId="026AEE13" w14:textId="77777777" w:rsidTr="00BD2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720"/>
        </w:trPr>
        <w:tc>
          <w:tcPr>
            <w:tcW w:w="2410" w:type="dxa"/>
            <w:vMerge/>
          </w:tcPr>
          <w:p w14:paraId="6F3DF973" w14:textId="77777777" w:rsidR="00F06652" w:rsidRPr="005104B3" w:rsidRDefault="00F06652" w:rsidP="00BB1DF7">
            <w:pPr>
              <w:autoSpaceDE w:val="0"/>
              <w:autoSpaceDN w:val="0"/>
              <w:adjustRightInd w:val="0"/>
              <w:spacing w:line="240" w:lineRule="auto"/>
              <w:jc w:val="center"/>
              <w:rPr>
                <w:rFonts w:ascii="Times New Roman" w:hAnsi="Times New Roman" w:cs="Times New Roman"/>
                <w:b/>
                <w:szCs w:val="24"/>
              </w:rPr>
            </w:pPr>
          </w:p>
        </w:tc>
        <w:tc>
          <w:tcPr>
            <w:tcW w:w="10915" w:type="dxa"/>
          </w:tcPr>
          <w:p w14:paraId="3797A5D1" w14:textId="027F8C36" w:rsidR="00F06652" w:rsidRPr="00C17877" w:rsidRDefault="00F06652" w:rsidP="00BD287E">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коронавирусной пандемией, оказание помощи зарубежным странам.</w:t>
            </w:r>
          </w:p>
        </w:tc>
        <w:tc>
          <w:tcPr>
            <w:tcW w:w="709" w:type="dxa"/>
            <w:vMerge/>
          </w:tcPr>
          <w:p w14:paraId="4FC11246"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CE6EEFB"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7708D6B8"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91"/>
        </w:trPr>
        <w:tc>
          <w:tcPr>
            <w:tcW w:w="2410" w:type="dxa"/>
            <w:vMerge w:val="restart"/>
          </w:tcPr>
          <w:p w14:paraId="60B9313C" w14:textId="3BA2BEA3" w:rsidR="00F06652" w:rsidRDefault="00F06652" w:rsidP="00C25B51">
            <w:pPr>
              <w:autoSpaceDE w:val="0"/>
              <w:autoSpaceDN w:val="0"/>
              <w:adjustRightInd w:val="0"/>
              <w:spacing w:line="240" w:lineRule="auto"/>
              <w:jc w:val="center"/>
              <w:rPr>
                <w:rFonts w:ascii="Times New Roman" w:hAnsi="Times New Roman" w:cs="Times New Roman"/>
                <w:b/>
                <w:szCs w:val="24"/>
              </w:rPr>
            </w:pPr>
            <w:r w:rsidRPr="005104B3">
              <w:rPr>
                <w:rFonts w:ascii="Times New Roman" w:hAnsi="Times New Roman" w:cs="Times New Roman"/>
                <w:b/>
                <w:szCs w:val="24"/>
              </w:rPr>
              <w:t>Тема</w:t>
            </w:r>
            <w:r>
              <w:rPr>
                <w:rFonts w:ascii="Times New Roman" w:hAnsi="Times New Roman" w:cs="Times New Roman"/>
                <w:b/>
                <w:szCs w:val="24"/>
              </w:rPr>
              <w:t xml:space="preserve"> 6.9</w:t>
            </w:r>
          </w:p>
          <w:p w14:paraId="0F3891F6" w14:textId="3C19A3BF" w:rsidR="00F06652" w:rsidRDefault="00F06652" w:rsidP="00C25B51">
            <w:pPr>
              <w:autoSpaceDE w:val="0"/>
              <w:autoSpaceDN w:val="0"/>
              <w:adjustRightInd w:val="0"/>
              <w:spacing w:line="240" w:lineRule="auto"/>
              <w:jc w:val="center"/>
              <w:rPr>
                <w:rFonts w:ascii="Times New Roman" w:hAnsi="Times New Roman" w:cs="Times New Roman"/>
                <w:b/>
                <w:sz w:val="20"/>
              </w:rPr>
            </w:pPr>
            <w:r w:rsidRPr="0002309B">
              <w:rPr>
                <w:rFonts w:ascii="Times New Roman" w:hAnsi="Times New Roman" w:cs="Times New Roman"/>
                <w:b/>
                <w:sz w:val="20"/>
              </w:rPr>
              <w:lastRenderedPageBreak/>
              <w:t>Наш край</w:t>
            </w:r>
          </w:p>
          <w:p w14:paraId="5568BE41" w14:textId="084437B4" w:rsidR="00F06652" w:rsidRPr="0002309B" w:rsidRDefault="00F06652" w:rsidP="00C25B51">
            <w:pPr>
              <w:autoSpaceDE w:val="0"/>
              <w:autoSpaceDN w:val="0"/>
              <w:adjustRightInd w:val="0"/>
              <w:spacing w:line="240" w:lineRule="auto"/>
              <w:jc w:val="center"/>
              <w:rPr>
                <w:rFonts w:ascii="Times New Roman" w:hAnsi="Times New Roman" w:cs="Times New Roman"/>
                <w:b/>
              </w:rPr>
            </w:pPr>
            <w:r w:rsidRPr="0002309B">
              <w:rPr>
                <w:rFonts w:ascii="Times New Roman" w:hAnsi="Times New Roman" w:cs="Times New Roman"/>
                <w:b/>
                <w:sz w:val="20"/>
              </w:rPr>
              <w:t xml:space="preserve">в 1992–2023 </w:t>
            </w:r>
            <w:r w:rsidRPr="0002309B">
              <w:rPr>
                <w:rFonts w:ascii="Times New Roman" w:hAnsi="Times New Roman" w:cs="Times New Roman"/>
                <w:b/>
                <w:sz w:val="16"/>
              </w:rPr>
              <w:t>гг</w:t>
            </w:r>
          </w:p>
        </w:tc>
        <w:tc>
          <w:tcPr>
            <w:tcW w:w="10915" w:type="dxa"/>
          </w:tcPr>
          <w:p w14:paraId="2E57B7FA" w14:textId="3297FD38" w:rsidR="00F06652" w:rsidRPr="00C17877" w:rsidRDefault="00F06652" w:rsidP="0050374C">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lastRenderedPageBreak/>
              <w:t>Основное содержание учебного материала</w:t>
            </w:r>
          </w:p>
        </w:tc>
        <w:tc>
          <w:tcPr>
            <w:tcW w:w="709" w:type="dxa"/>
            <w:vMerge w:val="restart"/>
          </w:tcPr>
          <w:p w14:paraId="7639CF07" w14:textId="536FFCA6"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D10225F"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2F037CF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lastRenderedPageBreak/>
              <w:t xml:space="preserve">ОК 04 </w:t>
            </w:r>
          </w:p>
          <w:p w14:paraId="33DCE8A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654E91A6"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123668F2"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22C83E40" w14:textId="3CD5B32B"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6652" w14:paraId="644C29DD"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861"/>
        </w:trPr>
        <w:tc>
          <w:tcPr>
            <w:tcW w:w="2410" w:type="dxa"/>
            <w:vMerge/>
          </w:tcPr>
          <w:p w14:paraId="360C674B" w14:textId="77777777" w:rsidR="00F06652" w:rsidRPr="005104B3" w:rsidRDefault="00F06652" w:rsidP="00C25B51">
            <w:pPr>
              <w:autoSpaceDE w:val="0"/>
              <w:autoSpaceDN w:val="0"/>
              <w:adjustRightInd w:val="0"/>
              <w:spacing w:line="240" w:lineRule="auto"/>
              <w:jc w:val="center"/>
              <w:rPr>
                <w:rFonts w:ascii="Times New Roman" w:hAnsi="Times New Roman" w:cs="Times New Roman"/>
                <w:b/>
                <w:szCs w:val="24"/>
              </w:rPr>
            </w:pPr>
          </w:p>
        </w:tc>
        <w:tc>
          <w:tcPr>
            <w:tcW w:w="10915" w:type="dxa"/>
          </w:tcPr>
          <w:p w14:paraId="14E365EA" w14:textId="6E6C4EA1" w:rsidR="00F06652" w:rsidRPr="00C17877" w:rsidRDefault="00F06652" w:rsidP="0050374C">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Августовские события 1991 года в Сибири. Ликвидация коммунистического единовластия на местах и формирование новых институтов власти. Состав и политические ориентации региональной </w:t>
            </w:r>
            <w:hyperlink r:id="rId11" w:tooltip="Политическая элита" w:history="1">
              <w:r w:rsidRPr="00C17877">
                <w:rPr>
                  <w:rFonts w:ascii="Times New Roman" w:hAnsi="Times New Roman" w:cs="Times New Roman"/>
                  <w:sz w:val="20"/>
                  <w:szCs w:val="24"/>
                </w:rPr>
                <w:t>политической элиты</w:t>
              </w:r>
            </w:hyperlink>
            <w:r w:rsidRPr="00C17877">
              <w:rPr>
                <w:rFonts w:ascii="Times New Roman" w:hAnsi="Times New Roman" w:cs="Times New Roman"/>
                <w:sz w:val="20"/>
                <w:szCs w:val="24"/>
              </w:rPr>
              <w:t>. Активность участия и позиции сибиряков в важнейших политических событиях страны: Ю.Ножиков. Основные направления и результаты реформирования народного хозяйства и </w:t>
            </w:r>
            <w:hyperlink r:id="rId12" w:tooltip="Социальная сфера" w:history="1">
              <w:r w:rsidRPr="00C17877">
                <w:rPr>
                  <w:rFonts w:ascii="Times New Roman" w:hAnsi="Times New Roman" w:cs="Times New Roman"/>
                  <w:sz w:val="20"/>
                  <w:szCs w:val="24"/>
                </w:rPr>
                <w:t>социальной сферы</w:t>
              </w:r>
            </w:hyperlink>
            <w:r w:rsidRPr="00C17877">
              <w:rPr>
                <w:rFonts w:ascii="Times New Roman" w:hAnsi="Times New Roman" w:cs="Times New Roman"/>
                <w:sz w:val="20"/>
                <w:szCs w:val="24"/>
              </w:rPr>
              <w:t> региона. Возникновение и позиции </w:t>
            </w:r>
            <w:hyperlink r:id="rId13" w:tooltip="Частный сектор" w:history="1">
              <w:r w:rsidRPr="00C17877">
                <w:rPr>
                  <w:rFonts w:ascii="Times New Roman" w:hAnsi="Times New Roman" w:cs="Times New Roman"/>
                  <w:sz w:val="20"/>
                  <w:szCs w:val="24"/>
                </w:rPr>
                <w:t>частного сектора</w:t>
              </w:r>
            </w:hyperlink>
            <w:r w:rsidRPr="00C17877">
              <w:rPr>
                <w:rFonts w:ascii="Times New Roman" w:hAnsi="Times New Roman" w:cs="Times New Roman"/>
                <w:sz w:val="20"/>
                <w:szCs w:val="24"/>
              </w:rPr>
              <w:t> экономики, проблема конверсии предприятий ВПК, кризис </w:t>
            </w:r>
            <w:hyperlink r:id="rId14" w:tooltip="Государственный сектор" w:history="1">
              <w:r w:rsidRPr="00C17877">
                <w:rPr>
                  <w:rFonts w:ascii="Times New Roman" w:hAnsi="Times New Roman" w:cs="Times New Roman"/>
                  <w:sz w:val="20"/>
                  <w:szCs w:val="24"/>
                </w:rPr>
                <w:t>государственного сектора</w:t>
              </w:r>
            </w:hyperlink>
            <w:r w:rsidRPr="00C17877">
              <w:rPr>
                <w:rFonts w:ascii="Times New Roman" w:hAnsi="Times New Roman" w:cs="Times New Roman"/>
                <w:sz w:val="20"/>
                <w:szCs w:val="24"/>
              </w:rPr>
              <w:t>. Деятельность межрегиональной ассоциации «Сибирское соглашение». Новые условия и тенденции развития в сфере культуры, образования и науки. Уровень и продолжительность жизни населения сибирского региона на рубеже XX–XXI в</w:t>
            </w:r>
          </w:p>
        </w:tc>
        <w:tc>
          <w:tcPr>
            <w:tcW w:w="709" w:type="dxa"/>
            <w:vMerge/>
          </w:tcPr>
          <w:p w14:paraId="72C9884A"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387E6742"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45D18978" w14:textId="77777777" w:rsidTr="00F46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355"/>
        </w:trPr>
        <w:tc>
          <w:tcPr>
            <w:tcW w:w="2410" w:type="dxa"/>
            <w:vMerge w:val="restart"/>
          </w:tcPr>
          <w:p w14:paraId="6D784602" w14:textId="5178A93B" w:rsidR="00F06652" w:rsidRPr="0002309B" w:rsidRDefault="00F06652" w:rsidP="00FA348B">
            <w:pPr>
              <w:rPr>
                <w:rFonts w:ascii="Times New Roman" w:hAnsi="Times New Roman" w:cs="Times New Roman"/>
                <w:b/>
                <w:sz w:val="20"/>
              </w:rPr>
            </w:pPr>
          </w:p>
          <w:p w14:paraId="6C2ABE07" w14:textId="77777777" w:rsidR="00F06652" w:rsidRPr="0002309B" w:rsidRDefault="00F06652" w:rsidP="00FA348B">
            <w:pPr>
              <w:rPr>
                <w:rFonts w:ascii="Times New Roman" w:hAnsi="Times New Roman" w:cs="Times New Roman"/>
                <w:b/>
                <w:sz w:val="20"/>
              </w:rPr>
            </w:pPr>
            <w:r w:rsidRPr="0002309B">
              <w:rPr>
                <w:rFonts w:ascii="Times New Roman" w:hAnsi="Times New Roman" w:cs="Times New Roman"/>
                <w:b/>
                <w:sz w:val="20"/>
              </w:rPr>
              <w:t xml:space="preserve">Итоговое обобщение по курсу «История России. 1945 год – начало ХХI века» </w:t>
            </w:r>
          </w:p>
          <w:p w14:paraId="1D00227A" w14:textId="77777777" w:rsidR="00F06652" w:rsidRPr="0002309B" w:rsidRDefault="00F06652" w:rsidP="00BB1DF7">
            <w:pPr>
              <w:autoSpaceDE w:val="0"/>
              <w:autoSpaceDN w:val="0"/>
              <w:adjustRightInd w:val="0"/>
              <w:spacing w:line="240" w:lineRule="auto"/>
              <w:jc w:val="center"/>
              <w:rPr>
                <w:rFonts w:ascii="Times New Roman" w:hAnsi="Times New Roman" w:cs="Times New Roman"/>
                <w:b/>
                <w:sz w:val="20"/>
              </w:rPr>
            </w:pPr>
          </w:p>
        </w:tc>
        <w:tc>
          <w:tcPr>
            <w:tcW w:w="10915" w:type="dxa"/>
          </w:tcPr>
          <w:p w14:paraId="29376DC6" w14:textId="402D6D09" w:rsidR="00F06652" w:rsidRPr="00C17877" w:rsidRDefault="00F06652" w:rsidP="00530906">
            <w:pPr>
              <w:spacing w:after="0" w:line="240" w:lineRule="auto"/>
              <w:jc w:val="both"/>
              <w:rPr>
                <w:rFonts w:ascii="Times New Roman" w:hAnsi="Times New Roman" w:cs="Times New Roman"/>
                <w:sz w:val="20"/>
                <w:szCs w:val="24"/>
              </w:rPr>
            </w:pPr>
            <w:r w:rsidRPr="006905C3">
              <w:rPr>
                <w:rFonts w:ascii="Times New Roman" w:hAnsi="Times New Roman" w:cs="Times New Roman"/>
                <w:b/>
                <w:sz w:val="24"/>
                <w:szCs w:val="24"/>
              </w:rPr>
              <w:t>Основное содержание учебного материала</w:t>
            </w:r>
          </w:p>
        </w:tc>
        <w:tc>
          <w:tcPr>
            <w:tcW w:w="709" w:type="dxa"/>
            <w:vMerge w:val="restart"/>
          </w:tcPr>
          <w:p w14:paraId="4E7B1B65" w14:textId="0A3C483F"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14:paraId="3FA78C04"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02 </w:t>
            </w:r>
          </w:p>
          <w:p w14:paraId="19B35AD5"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04 </w:t>
            </w:r>
          </w:p>
          <w:p w14:paraId="10B06E01" w14:textId="77777777" w:rsidR="00F06652" w:rsidRPr="0015249C" w:rsidRDefault="00F06652" w:rsidP="0015249C">
            <w:pPr>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 xml:space="preserve">ОК 05 </w:t>
            </w:r>
          </w:p>
          <w:p w14:paraId="18A50572" w14:textId="77777777" w:rsidR="00F06652" w:rsidRDefault="00F06652" w:rsidP="0015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5249C">
              <w:rPr>
                <w:rFonts w:ascii="Times New Roman" w:hAnsi="Times New Roman" w:cs="Times New Roman"/>
                <w:sz w:val="24"/>
                <w:szCs w:val="24"/>
              </w:rPr>
              <w:t>ОК 06</w:t>
            </w:r>
          </w:p>
          <w:p w14:paraId="0DCEA848" w14:textId="77777777" w:rsidR="00F06652" w:rsidRDefault="00F06652" w:rsidP="00D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E28566B"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1</w:t>
            </w:r>
          </w:p>
          <w:p w14:paraId="6C8845A6" w14:textId="77777777" w:rsidR="00F06652" w:rsidRPr="00D978C8" w:rsidRDefault="00F06652" w:rsidP="00B6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2</w:t>
            </w:r>
          </w:p>
          <w:p w14:paraId="63D6E30E" w14:textId="5E985077" w:rsidR="00F06652" w:rsidRPr="00C17877" w:rsidRDefault="00F06652" w:rsidP="00C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4"/>
              </w:rPr>
            </w:pPr>
            <w:r>
              <w:rPr>
                <w:rFonts w:ascii="Times New Roman" w:hAnsi="Times New Roman" w:cs="Times New Roman"/>
                <w:szCs w:val="24"/>
              </w:rPr>
              <w:t>МР 3</w:t>
            </w:r>
          </w:p>
        </w:tc>
      </w:tr>
      <w:tr w:rsidR="00F06652" w14:paraId="42637F2A" w14:textId="77777777" w:rsidTr="00FD5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1119"/>
        </w:trPr>
        <w:tc>
          <w:tcPr>
            <w:tcW w:w="2410" w:type="dxa"/>
            <w:vMerge/>
          </w:tcPr>
          <w:p w14:paraId="0830BE2F" w14:textId="77777777" w:rsidR="00F06652" w:rsidRPr="0002309B" w:rsidRDefault="00F06652" w:rsidP="00FA348B">
            <w:pPr>
              <w:rPr>
                <w:rFonts w:ascii="Times New Roman" w:hAnsi="Times New Roman" w:cs="Times New Roman"/>
                <w:b/>
                <w:sz w:val="20"/>
              </w:rPr>
            </w:pPr>
          </w:p>
        </w:tc>
        <w:tc>
          <w:tcPr>
            <w:tcW w:w="10915" w:type="dxa"/>
          </w:tcPr>
          <w:p w14:paraId="50FCB497" w14:textId="1FA6690E" w:rsidR="00F06652" w:rsidRPr="00C17877" w:rsidRDefault="00F06652" w:rsidP="00530906">
            <w:pPr>
              <w:spacing w:after="0" w:line="240" w:lineRule="auto"/>
              <w:jc w:val="both"/>
              <w:rPr>
                <w:rFonts w:ascii="Times New Roman" w:hAnsi="Times New Roman" w:cs="Times New Roman"/>
                <w:sz w:val="20"/>
                <w:szCs w:val="24"/>
              </w:rPr>
            </w:pPr>
            <w:r w:rsidRPr="00C17877">
              <w:rPr>
                <w:rFonts w:ascii="Times New Roman" w:hAnsi="Times New Roman" w:cs="Times New Roman"/>
                <w:sz w:val="20"/>
                <w:szCs w:val="24"/>
              </w:rPr>
              <w:t>Послевоенное изменение политических границ в Европе. Причины и этапы «холодной войны». Работа с исторической картой. Политика «разрядки»: успехи и проблемы.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начале 80-х гг. Общественно-политическая жизнь в СССР в годы «перестройки». Внешняя политика СССР в 1985–1991 гг. Дебаты «за» и «против». Повседневная жизнь россиян в условиях реформ. «Оранжевые» революции на постсоветском пространстве и в развивающихся странах. Человек в стремительно меняющемся мире: культура и научно-технический прогресс. Развитие политической системы России в начале XXI в. Внешняя политика РФ в конце XX – начале XXI в. Работа с историческими источниками. Мир и процессы глобализации в новых условиях. Россия в современном мире. Работа с историческими источниками</w:t>
            </w:r>
          </w:p>
        </w:tc>
        <w:tc>
          <w:tcPr>
            <w:tcW w:w="709" w:type="dxa"/>
            <w:vMerge/>
          </w:tcPr>
          <w:p w14:paraId="09A8E272" w14:textId="77777777" w:rsidR="00F06652" w:rsidRDefault="00F06652" w:rsidP="00D74252">
            <w:pPr>
              <w:spacing w:after="0" w:line="240" w:lineRule="auto"/>
              <w:jc w:val="center"/>
              <w:rPr>
                <w:rFonts w:ascii="Times New Roman" w:hAnsi="Times New Roman" w:cs="Times New Roman"/>
                <w:b/>
                <w:sz w:val="24"/>
                <w:szCs w:val="24"/>
              </w:rPr>
            </w:pPr>
          </w:p>
        </w:tc>
        <w:tc>
          <w:tcPr>
            <w:tcW w:w="1843" w:type="dxa"/>
            <w:vMerge/>
          </w:tcPr>
          <w:p w14:paraId="2F03DDDF" w14:textId="77777777" w:rsidR="00F06652" w:rsidRPr="0015249C" w:rsidRDefault="00F06652" w:rsidP="0015249C">
            <w:pPr>
              <w:spacing w:after="0" w:line="240" w:lineRule="auto"/>
              <w:jc w:val="center"/>
              <w:rPr>
                <w:rFonts w:ascii="Times New Roman" w:hAnsi="Times New Roman" w:cs="Times New Roman"/>
                <w:sz w:val="24"/>
                <w:szCs w:val="24"/>
              </w:rPr>
            </w:pPr>
          </w:p>
        </w:tc>
      </w:tr>
      <w:tr w:rsidR="00F06652" w14:paraId="58ACE96A" w14:textId="77777777" w:rsidTr="00AB6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 w:type="dxa"/>
          <w:trHeight w:val="270"/>
        </w:trPr>
        <w:tc>
          <w:tcPr>
            <w:tcW w:w="2410" w:type="dxa"/>
            <w:shd w:val="clear" w:color="auto" w:fill="BFBFBF" w:themeFill="background1" w:themeFillShade="BF"/>
          </w:tcPr>
          <w:p w14:paraId="06471908" w14:textId="5F64D48A" w:rsidR="00F06652" w:rsidRDefault="00F06652" w:rsidP="00BB1DF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Итоги</w:t>
            </w:r>
          </w:p>
        </w:tc>
        <w:tc>
          <w:tcPr>
            <w:tcW w:w="10915" w:type="dxa"/>
            <w:shd w:val="clear" w:color="auto" w:fill="BFBFBF" w:themeFill="background1" w:themeFillShade="BF"/>
          </w:tcPr>
          <w:p w14:paraId="7097F16A" w14:textId="1B85AEAF" w:rsidR="00F06652" w:rsidRPr="00D90454" w:rsidRDefault="00F06652" w:rsidP="001A7BCF">
            <w:pPr>
              <w:spacing w:after="0" w:line="240" w:lineRule="auto"/>
              <w:jc w:val="center"/>
              <w:rPr>
                <w:rFonts w:ascii="Times New Roman" w:hAnsi="Times New Roman" w:cs="Times New Roman"/>
                <w:b/>
                <w:sz w:val="24"/>
              </w:rPr>
            </w:pPr>
            <w:r w:rsidRPr="0057077C">
              <w:rPr>
                <w:rFonts w:ascii="Times New Roman" w:hAnsi="Times New Roman" w:cs="Times New Roman"/>
                <w:b/>
                <w:sz w:val="24"/>
              </w:rPr>
              <w:t>Дифференцированный зачет</w:t>
            </w:r>
          </w:p>
        </w:tc>
        <w:tc>
          <w:tcPr>
            <w:tcW w:w="709" w:type="dxa"/>
            <w:shd w:val="clear" w:color="auto" w:fill="BFBFBF" w:themeFill="background1" w:themeFillShade="BF"/>
          </w:tcPr>
          <w:p w14:paraId="1015617A" w14:textId="3A3A975D" w:rsidR="00F06652" w:rsidRDefault="00F06652" w:rsidP="00D7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shd w:val="clear" w:color="auto" w:fill="BFBFBF" w:themeFill="background1" w:themeFillShade="BF"/>
          </w:tcPr>
          <w:p w14:paraId="040A55BE" w14:textId="66C26795" w:rsidR="00F06652" w:rsidRPr="007006C7" w:rsidRDefault="00F06652" w:rsidP="007006C7">
            <w:pPr>
              <w:spacing w:after="0" w:line="240" w:lineRule="auto"/>
              <w:jc w:val="center"/>
              <w:rPr>
                <w:rFonts w:ascii="Times New Roman" w:hAnsi="Times New Roman" w:cs="Times New Roman"/>
                <w:szCs w:val="24"/>
              </w:rPr>
            </w:pPr>
            <w:r>
              <w:t>ОК 01, ОК 02, ОК 04, ОК 05, ОК 06 ПК…5</w:t>
            </w:r>
            <w:r>
              <w:rPr>
                <w:rFonts w:ascii="Times New Roman" w:hAnsi="Times New Roman" w:cs="Times New Roman"/>
                <w:sz w:val="24"/>
                <w:szCs w:val="24"/>
              </w:rPr>
              <w:t xml:space="preserve"> </w:t>
            </w:r>
            <w:r w:rsidRPr="007006C7">
              <w:rPr>
                <w:rFonts w:ascii="Times New Roman" w:hAnsi="Times New Roman" w:cs="Times New Roman"/>
                <w:szCs w:val="24"/>
              </w:rPr>
              <w:t>МР 1</w:t>
            </w:r>
          </w:p>
          <w:p w14:paraId="1B87FEF7" w14:textId="77777777" w:rsidR="00F06652" w:rsidRPr="007006C7" w:rsidRDefault="00F06652" w:rsidP="007006C7">
            <w:pPr>
              <w:spacing w:after="0" w:line="240" w:lineRule="auto"/>
              <w:jc w:val="center"/>
              <w:rPr>
                <w:rFonts w:ascii="Times New Roman" w:hAnsi="Times New Roman" w:cs="Times New Roman"/>
                <w:szCs w:val="24"/>
              </w:rPr>
            </w:pPr>
            <w:r w:rsidRPr="007006C7">
              <w:rPr>
                <w:rFonts w:ascii="Times New Roman" w:hAnsi="Times New Roman" w:cs="Times New Roman"/>
                <w:szCs w:val="24"/>
              </w:rPr>
              <w:t>МР 2</w:t>
            </w:r>
          </w:p>
          <w:p w14:paraId="1F494370" w14:textId="4B4D1243" w:rsidR="00F06652" w:rsidRDefault="00F06652"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006C7">
              <w:rPr>
                <w:rFonts w:ascii="Times New Roman" w:hAnsi="Times New Roman" w:cs="Times New Roman"/>
                <w:szCs w:val="24"/>
              </w:rPr>
              <w:t>МР 3</w:t>
            </w:r>
          </w:p>
        </w:tc>
      </w:tr>
    </w:tbl>
    <w:p w14:paraId="4563068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D74252" w:rsidSect="006F5463">
          <w:type w:val="continuous"/>
          <w:pgSz w:w="16838" w:h="11906" w:orient="landscape"/>
          <w:pgMar w:top="851" w:right="850" w:bottom="851" w:left="1701" w:header="709" w:footer="709" w:gutter="0"/>
          <w:cols w:space="708"/>
          <w:docGrid w:linePitch="360"/>
        </w:sectPr>
      </w:pPr>
    </w:p>
    <w:p w14:paraId="02FEFC1C" w14:textId="77777777" w:rsidR="00D74252" w:rsidRPr="001E087C" w:rsidRDefault="00D74252" w:rsidP="00562506">
      <w:pPr>
        <w:spacing w:before="120" w:after="120" w:line="240" w:lineRule="auto"/>
        <w:ind w:left="-567" w:right="142"/>
        <w:jc w:val="center"/>
        <w:rPr>
          <w:rFonts w:ascii="Times New Roman" w:hAnsi="Times New Roman" w:cs="Times New Roman"/>
          <w:b/>
          <w:bCs/>
          <w:sz w:val="24"/>
          <w:szCs w:val="24"/>
        </w:rPr>
      </w:pPr>
      <w:r w:rsidRPr="001E087C">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01586B3A" w14:textId="77777777" w:rsidR="00576578" w:rsidRDefault="00576578" w:rsidP="0056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rPr>
          <w:rFonts w:ascii="Times New Roman" w:hAnsi="Times New Roman" w:cs="Times New Roman"/>
          <w:b/>
          <w:sz w:val="24"/>
          <w:szCs w:val="24"/>
        </w:rPr>
      </w:pPr>
    </w:p>
    <w:p w14:paraId="40D51444" w14:textId="77777777" w:rsidR="00576578" w:rsidRP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576578">
        <w:rPr>
          <w:rFonts w:ascii="Times New Roman" w:hAnsi="Times New Roman" w:cs="Times New Roman"/>
          <w:b/>
          <w:sz w:val="24"/>
          <w:szCs w:val="24"/>
        </w:rPr>
        <w:t xml:space="preserve">3.1. Требования к минимальному материально-техническому обеспечению </w:t>
      </w:r>
    </w:p>
    <w:p w14:paraId="7E2FFD24" w14:textId="2687DF21"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Реализа</w:t>
      </w:r>
      <w:r w:rsidR="002D5151">
        <w:rPr>
          <w:rFonts w:ascii="Times New Roman" w:hAnsi="Times New Roman" w:cs="Times New Roman"/>
          <w:sz w:val="24"/>
          <w:szCs w:val="24"/>
        </w:rPr>
        <w:t>ция программы дисциплины предполагает наличие учебного кабинета</w:t>
      </w:r>
      <w:r w:rsidRPr="00576578">
        <w:rPr>
          <w:rFonts w:ascii="Times New Roman" w:hAnsi="Times New Roman" w:cs="Times New Roman"/>
          <w:sz w:val="24"/>
          <w:szCs w:val="24"/>
        </w:rPr>
        <w:t xml:space="preserve">. Эффективность преподавания курса зависит от наличия соответствующего материально-технического оснащения. Это объясняется особенностями курса, в первую очередь, его </w:t>
      </w:r>
      <w:r w:rsidR="00D8634D" w:rsidRPr="00576578">
        <w:rPr>
          <w:rFonts w:ascii="Times New Roman" w:hAnsi="Times New Roman" w:cs="Times New Roman"/>
          <w:sz w:val="24"/>
          <w:szCs w:val="24"/>
        </w:rPr>
        <w:t>много профильностью</w:t>
      </w:r>
      <w:r w:rsidRPr="00576578">
        <w:rPr>
          <w:rFonts w:ascii="Times New Roman" w:hAnsi="Times New Roman" w:cs="Times New Roman"/>
          <w:sz w:val="24"/>
          <w:szCs w:val="24"/>
        </w:rPr>
        <w:t xml:space="preserve"> и практической направленностью. </w:t>
      </w:r>
    </w:p>
    <w:p w14:paraId="6AA7EE7A"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2D5151">
        <w:rPr>
          <w:rFonts w:ascii="Times New Roman" w:hAnsi="Times New Roman" w:cs="Times New Roman"/>
          <w:b/>
          <w:sz w:val="24"/>
          <w:szCs w:val="24"/>
        </w:rPr>
        <w:t>Оборудование учебного кабинета</w:t>
      </w:r>
      <w:r w:rsidRPr="00576578">
        <w:rPr>
          <w:rFonts w:ascii="Times New Roman" w:hAnsi="Times New Roman" w:cs="Times New Roman"/>
          <w:sz w:val="24"/>
          <w:szCs w:val="24"/>
        </w:rPr>
        <w:t xml:space="preserve">: </w:t>
      </w:r>
    </w:p>
    <w:p w14:paraId="5FA7C6EF" w14:textId="634D666E"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наглядные пособия (комплекты учебных таблиц, исторических карт, </w:t>
      </w:r>
      <w:r w:rsidR="00D8634D" w:rsidRPr="00576578">
        <w:rPr>
          <w:rFonts w:ascii="Times New Roman" w:hAnsi="Times New Roman" w:cs="Times New Roman"/>
          <w:sz w:val="24"/>
          <w:szCs w:val="24"/>
        </w:rPr>
        <w:t>атласов</w:t>
      </w:r>
      <w:r w:rsidR="00D8634D">
        <w:rPr>
          <w:rFonts w:ascii="Times New Roman" w:hAnsi="Times New Roman" w:cs="Times New Roman"/>
          <w:sz w:val="24"/>
          <w:szCs w:val="24"/>
        </w:rPr>
        <w:t>,</w:t>
      </w:r>
      <w:r w:rsidR="00D8634D" w:rsidRPr="00576578">
        <w:rPr>
          <w:rFonts w:ascii="Times New Roman" w:hAnsi="Times New Roman" w:cs="Times New Roman"/>
          <w:sz w:val="24"/>
          <w:szCs w:val="24"/>
        </w:rPr>
        <w:t xml:space="preserve"> </w:t>
      </w:r>
      <w:r w:rsidRPr="00576578">
        <w:rPr>
          <w:rFonts w:ascii="Times New Roman" w:hAnsi="Times New Roman" w:cs="Times New Roman"/>
          <w:sz w:val="24"/>
          <w:szCs w:val="24"/>
        </w:rPr>
        <w:t>плакатов, портретов вы</w:t>
      </w:r>
      <w:r w:rsidR="00D8634D">
        <w:rPr>
          <w:rFonts w:ascii="Times New Roman" w:hAnsi="Times New Roman" w:cs="Times New Roman"/>
          <w:sz w:val="24"/>
          <w:szCs w:val="24"/>
        </w:rPr>
        <w:t>дающихся исторических личностей</w:t>
      </w:r>
      <w:r w:rsidRPr="00576578">
        <w:rPr>
          <w:rFonts w:ascii="Times New Roman" w:hAnsi="Times New Roman" w:cs="Times New Roman"/>
          <w:sz w:val="24"/>
          <w:szCs w:val="24"/>
        </w:rPr>
        <w:t>);</w:t>
      </w:r>
    </w:p>
    <w:p w14:paraId="6AB5B85D"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 </w:t>
      </w: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информационно-коммуникационные средства; </w:t>
      </w:r>
    </w:p>
    <w:p w14:paraId="4B0CB7C3" w14:textId="77777777" w:rsid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w:t>
      </w:r>
    </w:p>
    <w:p w14:paraId="726B78C2" w14:textId="41F29E9D"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sym w:font="Symbol" w:char="F02D"/>
      </w:r>
      <w:r w:rsidRPr="00576578">
        <w:rPr>
          <w:rFonts w:ascii="Times New Roman" w:hAnsi="Times New Roman" w:cs="Times New Roman"/>
          <w:sz w:val="24"/>
          <w:szCs w:val="24"/>
        </w:rPr>
        <w:t xml:space="preserve"> библиотечный фонд кабинета. (учебники, учебно-методические комплекты (УМК) (в т.ч. и мультимедийные)). </w:t>
      </w:r>
    </w:p>
    <w:p w14:paraId="287A5A72" w14:textId="0B85E4FB"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 </w:t>
      </w:r>
      <w:r w:rsidRPr="007006C7">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w:t>
      </w:r>
    </w:p>
    <w:p w14:paraId="23922A3C"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персональный компьютер с лицензионным программным обеспечением; </w:t>
      </w:r>
    </w:p>
    <w:p w14:paraId="2AAE2B7B" w14:textId="77777777"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интерактивная доска, выход в локальную сеть); </w:t>
      </w:r>
    </w:p>
    <w:p w14:paraId="43BEBE9E" w14:textId="77777777" w:rsidR="00576578" w:rsidRP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b/>
          <w:sz w:val="24"/>
          <w:szCs w:val="24"/>
        </w:rPr>
      </w:pPr>
      <w:r w:rsidRPr="007006C7">
        <w:rPr>
          <w:rFonts w:ascii="Times New Roman" w:hAnsi="Times New Roman" w:cs="Times New Roman"/>
          <w:b/>
          <w:sz w:val="24"/>
          <w:szCs w:val="24"/>
        </w:rPr>
        <w:t xml:space="preserve">3.2. Информационное обеспечение реализации программы обучения </w:t>
      </w:r>
    </w:p>
    <w:p w14:paraId="13BBC0A8" w14:textId="77777777" w:rsidR="007006C7"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60CCA40" w14:textId="24DABBC8" w:rsidR="00576578" w:rsidRDefault="00576578" w:rsidP="0070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jc w:val="both"/>
        <w:rPr>
          <w:rFonts w:ascii="Times New Roman" w:hAnsi="Times New Roman" w:cs="Times New Roman"/>
          <w:sz w:val="24"/>
          <w:szCs w:val="24"/>
        </w:rPr>
      </w:pPr>
      <w:r w:rsidRPr="00576578">
        <w:rPr>
          <w:rFonts w:ascii="Times New Roman"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CCB3ACE" w14:textId="2B5F8837" w:rsidR="00576578" w:rsidRDefault="00576578"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576578">
        <w:rPr>
          <w:rFonts w:ascii="Times New Roman" w:hAnsi="Times New Roman" w:cs="Times New Roman"/>
          <w:b/>
          <w:sz w:val="24"/>
          <w:szCs w:val="24"/>
        </w:rPr>
        <w:t>Учебники</w:t>
      </w:r>
    </w:p>
    <w:p w14:paraId="565E8395" w14:textId="02EABE74" w:rsidR="00AA7FE0" w:rsidRDefault="00AA7FE0"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AA7FE0">
        <w:rPr>
          <w:rFonts w:ascii="Times New Roman" w:hAnsi="Times New Roman" w:cs="Times New Roman"/>
          <w:b/>
          <w:sz w:val="24"/>
          <w:szCs w:val="24"/>
        </w:rPr>
        <w:t>Основные источники</w:t>
      </w:r>
    </w:p>
    <w:p w14:paraId="281DA9CE" w14:textId="011FE5DB" w:rsidR="00AA7FE0" w:rsidRDefault="002D5151"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1.Мединский В.Р.</w:t>
      </w:r>
      <w:r w:rsidR="00AA7FE0" w:rsidRPr="00AA7FE0">
        <w:rPr>
          <w:rFonts w:ascii="Times New Roman" w:hAnsi="Times New Roman" w:cs="Times New Roman"/>
          <w:sz w:val="24"/>
          <w:szCs w:val="24"/>
        </w:rPr>
        <w:t xml:space="preserve">, Чубарьян </w:t>
      </w:r>
      <w:r w:rsidR="005E2F0B">
        <w:rPr>
          <w:rFonts w:ascii="Times New Roman" w:hAnsi="Times New Roman" w:cs="Times New Roman"/>
          <w:sz w:val="24"/>
          <w:szCs w:val="24"/>
        </w:rPr>
        <w:t xml:space="preserve"> </w:t>
      </w:r>
      <w:r w:rsidR="00AA7FE0" w:rsidRPr="00AA7FE0">
        <w:rPr>
          <w:rFonts w:ascii="Times New Roman" w:hAnsi="Times New Roman" w:cs="Times New Roman"/>
          <w:sz w:val="24"/>
          <w:szCs w:val="24"/>
        </w:rPr>
        <w:t>История. Всеобщая история. 1914-1945 годы : 10-й класс: базовый уровень: учебник / В.Р. Мединский , А.О. Чубарьян.– Москва: Просвещение, 2023.– 240с:ил</w:t>
      </w:r>
      <w:r w:rsidR="00AA7FE0">
        <w:rPr>
          <w:rFonts w:ascii="Times New Roman" w:hAnsi="Times New Roman" w:cs="Times New Roman"/>
          <w:sz w:val="24"/>
          <w:szCs w:val="24"/>
        </w:rPr>
        <w:t>.</w:t>
      </w:r>
    </w:p>
    <w:p w14:paraId="571279D3" w14:textId="02636C20" w:rsidR="00AA7FE0" w:rsidRDefault="00AA7FE0" w:rsidP="005E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2. </w:t>
      </w:r>
      <w:r w:rsidR="005E2F0B" w:rsidRPr="00AA7FE0">
        <w:rPr>
          <w:rFonts w:ascii="Times New Roman" w:hAnsi="Times New Roman" w:cs="Times New Roman"/>
          <w:sz w:val="24"/>
          <w:szCs w:val="24"/>
        </w:rPr>
        <w:t xml:space="preserve">Мединский </w:t>
      </w:r>
      <w:r w:rsidR="002D5151">
        <w:rPr>
          <w:rFonts w:ascii="Times New Roman" w:hAnsi="Times New Roman" w:cs="Times New Roman"/>
          <w:sz w:val="24"/>
          <w:szCs w:val="24"/>
        </w:rPr>
        <w:t>В.Р.</w:t>
      </w:r>
      <w:r w:rsidR="005E2F0B" w:rsidRPr="00AA7FE0">
        <w:rPr>
          <w:rFonts w:ascii="Times New Roman" w:hAnsi="Times New Roman" w:cs="Times New Roman"/>
          <w:sz w:val="24"/>
          <w:szCs w:val="24"/>
        </w:rPr>
        <w:t xml:space="preserve">, Чубарьян </w:t>
      </w:r>
      <w:r w:rsidR="005E2F0B">
        <w:rPr>
          <w:rFonts w:ascii="Times New Roman" w:hAnsi="Times New Roman" w:cs="Times New Roman"/>
          <w:sz w:val="24"/>
          <w:szCs w:val="24"/>
        </w:rPr>
        <w:t xml:space="preserve"> </w:t>
      </w:r>
      <w:r w:rsidR="005E2F0B" w:rsidRPr="00AA7FE0">
        <w:rPr>
          <w:rFonts w:ascii="Times New Roman" w:hAnsi="Times New Roman" w:cs="Times New Roman"/>
          <w:sz w:val="24"/>
          <w:szCs w:val="24"/>
        </w:rPr>
        <w:t>История</w:t>
      </w:r>
      <w:r w:rsidR="005E2F0B">
        <w:rPr>
          <w:rFonts w:ascii="Times New Roman" w:hAnsi="Times New Roman" w:cs="Times New Roman"/>
          <w:sz w:val="24"/>
          <w:szCs w:val="24"/>
        </w:rPr>
        <w:t xml:space="preserve"> России.1914-1945 годы. 10-й класс: базовый уровень: учебник/ </w:t>
      </w:r>
      <w:r w:rsidR="005E2F0B" w:rsidRPr="00AA7FE0">
        <w:rPr>
          <w:rFonts w:ascii="Times New Roman" w:hAnsi="Times New Roman" w:cs="Times New Roman"/>
          <w:sz w:val="24"/>
          <w:szCs w:val="24"/>
        </w:rPr>
        <w:t>В.Р. Мединский , А.О. Чубарьян.–</w:t>
      </w:r>
      <w:r w:rsidR="005E2F0B">
        <w:rPr>
          <w:rFonts w:ascii="Times New Roman" w:hAnsi="Times New Roman" w:cs="Times New Roman"/>
          <w:sz w:val="24"/>
          <w:szCs w:val="24"/>
        </w:rPr>
        <w:t xml:space="preserve"> Москва: Просвещение, 2023.– 449</w:t>
      </w:r>
      <w:r w:rsidR="005E2F0B" w:rsidRPr="00AA7FE0">
        <w:rPr>
          <w:rFonts w:ascii="Times New Roman" w:hAnsi="Times New Roman" w:cs="Times New Roman"/>
          <w:sz w:val="24"/>
          <w:szCs w:val="24"/>
        </w:rPr>
        <w:t>с:ил</w:t>
      </w:r>
      <w:r w:rsidR="005E2F0B">
        <w:rPr>
          <w:rFonts w:ascii="Times New Roman" w:hAnsi="Times New Roman" w:cs="Times New Roman"/>
          <w:sz w:val="24"/>
          <w:szCs w:val="24"/>
        </w:rPr>
        <w:t>.</w:t>
      </w:r>
    </w:p>
    <w:p w14:paraId="5EA183D4" w14:textId="613A66D6" w:rsidR="005E2F0B" w:rsidRDefault="005E2F0B" w:rsidP="005E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3. </w:t>
      </w:r>
      <w:r w:rsidR="002D5151">
        <w:rPr>
          <w:rFonts w:ascii="Times New Roman" w:hAnsi="Times New Roman" w:cs="Times New Roman"/>
          <w:sz w:val="24"/>
          <w:szCs w:val="24"/>
        </w:rPr>
        <w:t>Мединский В.Р.</w:t>
      </w:r>
      <w:r w:rsidRPr="00AA7FE0">
        <w:rPr>
          <w:rFonts w:ascii="Times New Roman" w:hAnsi="Times New Roman" w:cs="Times New Roman"/>
          <w:sz w:val="24"/>
          <w:szCs w:val="24"/>
        </w:rPr>
        <w:t xml:space="preserve">, Чубарьян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w:t>
      </w:r>
      <w:r>
        <w:rPr>
          <w:rFonts w:ascii="Times New Roman" w:hAnsi="Times New Roman" w:cs="Times New Roman"/>
          <w:sz w:val="24"/>
          <w:szCs w:val="24"/>
        </w:rPr>
        <w:t xml:space="preserve"> России. 1945 – Начало </w:t>
      </w:r>
      <w:r>
        <w:rPr>
          <w:rFonts w:ascii="Times New Roman" w:hAnsi="Times New Roman" w:cs="Times New Roman"/>
          <w:sz w:val="24"/>
          <w:szCs w:val="24"/>
          <w:lang w:val="en-US"/>
        </w:rPr>
        <w:t>XXI</w:t>
      </w:r>
      <w:r w:rsidRPr="005E2F0B">
        <w:rPr>
          <w:rFonts w:ascii="Times New Roman" w:hAnsi="Times New Roman" w:cs="Times New Roman"/>
          <w:sz w:val="24"/>
          <w:szCs w:val="24"/>
        </w:rPr>
        <w:t xml:space="preserve"> </w:t>
      </w:r>
      <w:r>
        <w:rPr>
          <w:rFonts w:ascii="Times New Roman" w:hAnsi="Times New Roman" w:cs="Times New Roman"/>
          <w:sz w:val="24"/>
          <w:szCs w:val="24"/>
        </w:rPr>
        <w:t xml:space="preserve">века.11 –й класс: базовый уровень. Единый учебник./ </w:t>
      </w:r>
      <w:r w:rsidRPr="00AA7FE0">
        <w:rPr>
          <w:rFonts w:ascii="Times New Roman" w:hAnsi="Times New Roman" w:cs="Times New Roman"/>
          <w:sz w:val="24"/>
          <w:szCs w:val="24"/>
        </w:rPr>
        <w:t>В.Р. Мединский , А.О. Чубарьян.–</w:t>
      </w:r>
      <w:r>
        <w:rPr>
          <w:rFonts w:ascii="Times New Roman" w:hAnsi="Times New Roman" w:cs="Times New Roman"/>
          <w:sz w:val="24"/>
          <w:szCs w:val="24"/>
        </w:rPr>
        <w:t xml:space="preserve"> Москва: Просвещение, 2023.– 447</w:t>
      </w:r>
      <w:r w:rsidRPr="00AA7FE0">
        <w:rPr>
          <w:rFonts w:ascii="Times New Roman" w:hAnsi="Times New Roman" w:cs="Times New Roman"/>
          <w:sz w:val="24"/>
          <w:szCs w:val="24"/>
        </w:rPr>
        <w:t>с:ил</w:t>
      </w:r>
      <w:r>
        <w:rPr>
          <w:rFonts w:ascii="Times New Roman" w:hAnsi="Times New Roman" w:cs="Times New Roman"/>
          <w:sz w:val="24"/>
          <w:szCs w:val="24"/>
        </w:rPr>
        <w:t>.</w:t>
      </w:r>
    </w:p>
    <w:p w14:paraId="0A3425A2" w14:textId="37E5681B" w:rsidR="00DE2740" w:rsidRDefault="005E2F0B"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 xml:space="preserve">4. </w:t>
      </w:r>
      <w:r w:rsidR="002D5151">
        <w:rPr>
          <w:rFonts w:ascii="Times New Roman" w:hAnsi="Times New Roman" w:cs="Times New Roman"/>
          <w:sz w:val="24"/>
          <w:szCs w:val="24"/>
        </w:rPr>
        <w:t>Мединский В.Р.</w:t>
      </w:r>
      <w:r w:rsidR="00DE2740" w:rsidRPr="00AA7FE0">
        <w:rPr>
          <w:rFonts w:ascii="Times New Roman" w:hAnsi="Times New Roman" w:cs="Times New Roman"/>
          <w:sz w:val="24"/>
          <w:szCs w:val="24"/>
        </w:rPr>
        <w:t xml:space="preserve">, Чубарьян </w:t>
      </w:r>
      <w:r w:rsidR="00DE2740">
        <w:rPr>
          <w:rFonts w:ascii="Times New Roman" w:hAnsi="Times New Roman" w:cs="Times New Roman"/>
          <w:sz w:val="24"/>
          <w:szCs w:val="24"/>
        </w:rPr>
        <w:t xml:space="preserve"> </w:t>
      </w:r>
      <w:r w:rsidR="00DE2740" w:rsidRPr="00AA7FE0">
        <w:rPr>
          <w:rFonts w:ascii="Times New Roman" w:hAnsi="Times New Roman" w:cs="Times New Roman"/>
          <w:sz w:val="24"/>
          <w:szCs w:val="24"/>
        </w:rPr>
        <w:t>История. Всеобщая история.</w:t>
      </w:r>
      <w:r w:rsidR="00DE2740">
        <w:rPr>
          <w:rFonts w:ascii="Times New Roman" w:hAnsi="Times New Roman" w:cs="Times New Roman"/>
          <w:sz w:val="24"/>
          <w:szCs w:val="24"/>
        </w:rPr>
        <w:t xml:space="preserve">1945 – Начало </w:t>
      </w:r>
      <w:r w:rsidR="00DE2740">
        <w:rPr>
          <w:rFonts w:ascii="Times New Roman" w:hAnsi="Times New Roman" w:cs="Times New Roman"/>
          <w:sz w:val="24"/>
          <w:szCs w:val="24"/>
          <w:lang w:val="en-US"/>
        </w:rPr>
        <w:t>XXI</w:t>
      </w:r>
      <w:r w:rsidR="00DE2740" w:rsidRPr="005E2F0B">
        <w:rPr>
          <w:rFonts w:ascii="Times New Roman" w:hAnsi="Times New Roman" w:cs="Times New Roman"/>
          <w:sz w:val="24"/>
          <w:szCs w:val="24"/>
        </w:rPr>
        <w:t xml:space="preserve"> </w:t>
      </w:r>
      <w:r w:rsidR="00DE2740">
        <w:rPr>
          <w:rFonts w:ascii="Times New Roman" w:hAnsi="Times New Roman" w:cs="Times New Roman"/>
          <w:sz w:val="24"/>
          <w:szCs w:val="24"/>
        </w:rPr>
        <w:t xml:space="preserve">века.11 –й класс: базовый уровень. Единый учебник./ </w:t>
      </w:r>
      <w:r w:rsidR="00DE2740" w:rsidRPr="00AA7FE0">
        <w:rPr>
          <w:rFonts w:ascii="Times New Roman" w:hAnsi="Times New Roman" w:cs="Times New Roman"/>
          <w:sz w:val="24"/>
          <w:szCs w:val="24"/>
        </w:rPr>
        <w:t>В.Р. Мединский , А.О. Чубарьян.–</w:t>
      </w:r>
      <w:r w:rsidR="00DE2740">
        <w:rPr>
          <w:rFonts w:ascii="Times New Roman" w:hAnsi="Times New Roman" w:cs="Times New Roman"/>
          <w:sz w:val="24"/>
          <w:szCs w:val="24"/>
        </w:rPr>
        <w:t xml:space="preserve"> Москва: Просвещение, 2023.– 257</w:t>
      </w:r>
      <w:r w:rsidR="00DE2740" w:rsidRPr="00AA7FE0">
        <w:rPr>
          <w:rFonts w:ascii="Times New Roman" w:hAnsi="Times New Roman" w:cs="Times New Roman"/>
          <w:sz w:val="24"/>
          <w:szCs w:val="24"/>
        </w:rPr>
        <w:t>с:ил</w:t>
      </w:r>
      <w:r w:rsidR="00DE2740">
        <w:rPr>
          <w:rFonts w:ascii="Times New Roman" w:hAnsi="Times New Roman" w:cs="Times New Roman"/>
          <w:sz w:val="24"/>
          <w:szCs w:val="24"/>
        </w:rPr>
        <w:t>.</w:t>
      </w:r>
    </w:p>
    <w:p w14:paraId="3F639494" w14:textId="77777777" w:rsidR="00DE2740" w:rsidRDefault="00DE2740" w:rsidP="00D8634D">
      <w:pPr>
        <w:autoSpaceDE w:val="0"/>
        <w:autoSpaceDN w:val="0"/>
        <w:adjustRightInd w:val="0"/>
        <w:spacing w:before="120" w:after="120" w:line="240" w:lineRule="auto"/>
        <w:ind w:left="-567" w:right="142"/>
        <w:jc w:val="both"/>
        <w:rPr>
          <w:rFonts w:ascii="Times New Roman" w:hAnsi="Times New Roman"/>
          <w:sz w:val="24"/>
          <w:szCs w:val="24"/>
        </w:rPr>
      </w:pPr>
      <w:r w:rsidRPr="002C4843">
        <w:rPr>
          <w:rFonts w:ascii="Times New Roman" w:hAnsi="Times New Roman"/>
          <w:b/>
          <w:bCs/>
          <w:sz w:val="24"/>
          <w:szCs w:val="24"/>
        </w:rPr>
        <w:t xml:space="preserve">Дополнительные источники: </w:t>
      </w:r>
    </w:p>
    <w:p w14:paraId="2D7562B7" w14:textId="4F2DAB3D" w:rsidR="00576578" w:rsidRPr="00DE2740" w:rsidRDefault="00DE2740" w:rsidP="00DE2740">
      <w:pPr>
        <w:autoSpaceDE w:val="0"/>
        <w:autoSpaceDN w:val="0"/>
        <w:adjustRightInd w:val="0"/>
        <w:spacing w:after="0" w:line="240" w:lineRule="auto"/>
        <w:ind w:left="-567" w:right="141"/>
        <w:jc w:val="both"/>
        <w:rPr>
          <w:rFonts w:ascii="Times New Roman" w:hAnsi="Times New Roman"/>
          <w:sz w:val="24"/>
          <w:szCs w:val="24"/>
        </w:rPr>
      </w:pPr>
      <w:r>
        <w:rPr>
          <w:rFonts w:ascii="Times New Roman" w:hAnsi="Times New Roman" w:cs="Times New Roman"/>
          <w:sz w:val="24"/>
          <w:szCs w:val="24"/>
        </w:rPr>
        <w:t>1</w:t>
      </w:r>
      <w:r w:rsidR="00576578" w:rsidRPr="00576578">
        <w:rPr>
          <w:rFonts w:ascii="Times New Roman" w:hAnsi="Times New Roman" w:cs="Times New Roman"/>
          <w:sz w:val="24"/>
          <w:szCs w:val="24"/>
        </w:rPr>
        <w:t xml:space="preserve">.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w:t>
      </w:r>
    </w:p>
    <w:p w14:paraId="3027DF9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2</w:t>
      </w:r>
      <w:r w:rsidR="00576578" w:rsidRPr="00576578">
        <w:rPr>
          <w:rFonts w:ascii="Times New Roman" w:hAnsi="Times New Roman" w:cs="Times New Roman"/>
          <w:sz w:val="24"/>
          <w:szCs w:val="24"/>
        </w:rPr>
        <w:t>.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p w14:paraId="67302EAC" w14:textId="45191D25" w:rsidR="00576578"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3.</w:t>
      </w:r>
      <w:r w:rsidR="00576578" w:rsidRPr="00576578">
        <w:rPr>
          <w:rFonts w:ascii="Times New Roman" w:hAnsi="Times New Roman" w:cs="Times New Roman"/>
          <w:sz w:val="24"/>
          <w:szCs w:val="24"/>
        </w:rPr>
        <w:t xml:space="preserve"> </w:t>
      </w:r>
      <w:r w:rsidRPr="00576578">
        <w:rPr>
          <w:rFonts w:ascii="Times New Roman" w:hAnsi="Times New Roman" w:cs="Times New Roman"/>
          <w:sz w:val="24"/>
          <w:szCs w:val="24"/>
        </w:rPr>
        <w:t>Санин, Г. А. Крым. Страницы истории: пособие для учителей общеобразовательных организаций / Г. А. Санин. - Москва : Просвещение, 2015. – 80 с. – I</w:t>
      </w:r>
      <w:r w:rsidR="007006C7">
        <w:rPr>
          <w:rFonts w:ascii="Times New Roman" w:hAnsi="Times New Roman" w:cs="Times New Roman"/>
          <w:sz w:val="24"/>
          <w:szCs w:val="24"/>
        </w:rPr>
        <w:t>SBN 978-5- 09-034351-0. – Текст</w:t>
      </w:r>
      <w:r w:rsidRPr="00576578">
        <w:rPr>
          <w:rFonts w:ascii="Times New Roman" w:hAnsi="Times New Roman" w:cs="Times New Roman"/>
          <w:sz w:val="24"/>
          <w:szCs w:val="24"/>
        </w:rPr>
        <w:t>: непосредственный.</w:t>
      </w:r>
    </w:p>
    <w:p w14:paraId="1FB39CE9" w14:textId="77777777" w:rsid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576578">
        <w:rPr>
          <w:rFonts w:ascii="Times New Roman" w:hAnsi="Times New Roman" w:cs="Times New Roman"/>
          <w:sz w:val="24"/>
          <w:szCs w:val="24"/>
        </w:rPr>
        <w:lastRenderedPageBreak/>
        <w:t>4.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p>
    <w:p w14:paraId="6F960BA7" w14:textId="77777777" w:rsidR="00DE2740" w:rsidRDefault="00DE2740"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p>
    <w:p w14:paraId="643464A8" w14:textId="77777777" w:rsidR="00576578" w:rsidRDefault="00576578"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576578">
        <w:rPr>
          <w:rFonts w:ascii="Times New Roman" w:hAnsi="Times New Roman" w:cs="Times New Roman"/>
          <w:sz w:val="24"/>
          <w:szCs w:val="24"/>
        </w:rPr>
        <w:t xml:space="preserve"> </w:t>
      </w:r>
      <w:r w:rsidRPr="00576578">
        <w:rPr>
          <w:rFonts w:ascii="Times New Roman" w:hAnsi="Times New Roman" w:cs="Times New Roman"/>
          <w:b/>
          <w:sz w:val="24"/>
          <w:szCs w:val="24"/>
        </w:rPr>
        <w:t xml:space="preserve">Основные электронные издания </w:t>
      </w:r>
    </w:p>
    <w:p w14:paraId="5C9D922A" w14:textId="2D0B5F05" w:rsidR="00FE2F1D"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7F1B5A">
        <w:rPr>
          <w:rFonts w:ascii="Times New Roman" w:hAnsi="Times New Roman" w:cs="Times New Roman"/>
          <w:sz w:val="24"/>
          <w:szCs w:val="24"/>
        </w:rPr>
        <w:t>1</w:t>
      </w:r>
      <w:r>
        <w:rPr>
          <w:rFonts w:ascii="Times New Roman" w:hAnsi="Times New Roman" w:cs="Times New Roman"/>
          <w:b/>
          <w:sz w:val="24"/>
          <w:szCs w:val="24"/>
        </w:rPr>
        <w:t>.</w:t>
      </w:r>
      <w:hyperlink r:id="rId15" w:history="1">
        <w:r w:rsidR="00FE2F1D" w:rsidRPr="00A84D2F">
          <w:rPr>
            <w:rStyle w:val="ad"/>
            <w:rFonts w:ascii="Times New Roman" w:hAnsi="Times New Roman" w:cs="Times New Roman"/>
            <w:b/>
            <w:sz w:val="24"/>
            <w:szCs w:val="24"/>
          </w:rPr>
          <w:t>https://znanium.com/catalog/document?id=435099&amp;ysclid=lnv66tmj2l135039551</w:t>
        </w:r>
      </w:hyperlink>
    </w:p>
    <w:p w14:paraId="11B5D4DD" w14:textId="489F945C" w:rsidR="00FE2F1D" w:rsidRPr="00D8634D" w:rsidRDefault="00FE2F1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0"/>
          <w:szCs w:val="24"/>
        </w:rPr>
      </w:pPr>
      <w:r w:rsidRPr="00FE2F1D">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sidRPr="00AA7FE0">
        <w:rPr>
          <w:rFonts w:ascii="Times New Roman" w:hAnsi="Times New Roman" w:cs="Times New Roman"/>
          <w:sz w:val="24"/>
          <w:szCs w:val="24"/>
        </w:rPr>
        <w:t xml:space="preserve">Мединский В.Р. , Чубарьян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 Всеобщая история.</w:t>
      </w:r>
      <w:r w:rsidR="000D14D8">
        <w:rPr>
          <w:rFonts w:ascii="Times New Roman" w:hAnsi="Times New Roman" w:cs="Times New Roman"/>
          <w:sz w:val="24"/>
          <w:szCs w:val="24"/>
        </w:rPr>
        <w:t>1914 –1945.10</w:t>
      </w:r>
      <w:r>
        <w:rPr>
          <w:rFonts w:ascii="Times New Roman" w:hAnsi="Times New Roman" w:cs="Times New Roman"/>
          <w:sz w:val="24"/>
          <w:szCs w:val="24"/>
        </w:rPr>
        <w:t xml:space="preserve"> –й класс:</w:t>
      </w:r>
      <w:r w:rsidR="000D14D8" w:rsidRPr="000D14D8">
        <w:t xml:space="preserve"> </w:t>
      </w:r>
      <w:r w:rsidR="000D14D8" w:rsidRPr="000D14D8">
        <w:rPr>
          <w:rFonts w:ascii="Times New Roman" w:hAnsi="Times New Roman" w:cs="Times New Roman"/>
          <w:sz w:val="24"/>
          <w:szCs w:val="24"/>
        </w:rPr>
        <w:t>https://</w:t>
      </w:r>
      <w:r w:rsidR="000D14D8" w:rsidRPr="000D14D8">
        <w:rPr>
          <w:rFonts w:ascii="Times New Roman" w:hAnsi="Times New Roman" w:cs="Times New Roman"/>
          <w:sz w:val="20"/>
          <w:szCs w:val="24"/>
        </w:rPr>
        <w:t>vk.com/away.php?post=-101434810_510&amp;el=snippet&amp;to=https%3A%2F%2Fdisk.yandex.ru%2Fi%2FVTncuE5VoKS_uA&amp;utf=1</w:t>
      </w:r>
    </w:p>
    <w:p w14:paraId="092660DF" w14:textId="2849153D" w:rsidR="00FE2F1D" w:rsidRDefault="00D8634D" w:rsidP="00FE2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 w:val="24"/>
          <w:szCs w:val="24"/>
        </w:rPr>
      </w:pPr>
      <w:r w:rsidRPr="007F1B5A">
        <w:rPr>
          <w:rFonts w:ascii="Times New Roman" w:hAnsi="Times New Roman" w:cs="Times New Roman"/>
          <w:sz w:val="24"/>
          <w:szCs w:val="24"/>
        </w:rPr>
        <w:t>2.</w:t>
      </w:r>
      <w:hyperlink r:id="rId16" w:history="1">
        <w:r w:rsidR="00FE2F1D" w:rsidRPr="00A84D2F">
          <w:rPr>
            <w:rStyle w:val="ad"/>
            <w:rFonts w:ascii="Times New Roman" w:hAnsi="Times New Roman" w:cs="Times New Roman"/>
            <w:b/>
            <w:sz w:val="24"/>
            <w:szCs w:val="24"/>
          </w:rPr>
          <w:t>https://znanium.com/catalog/document?id=435102&amp;ysclid=lnv5jov1sl77054135</w:t>
        </w:r>
      </w:hyperlink>
      <w:r w:rsidR="00FE2F1D">
        <w:rPr>
          <w:rFonts w:ascii="Times New Roman" w:hAnsi="Times New Roman" w:cs="Times New Roman"/>
          <w:b/>
          <w:sz w:val="24"/>
          <w:szCs w:val="24"/>
        </w:rPr>
        <w:t xml:space="preserve"> – </w:t>
      </w:r>
    </w:p>
    <w:p w14:paraId="1CA0D2CC" w14:textId="332C615A" w:rsidR="00FE2F1D" w:rsidRPr="00D8634D" w:rsidRDefault="00FE2F1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b/>
          <w:szCs w:val="24"/>
        </w:rPr>
      </w:pPr>
      <w:r w:rsidRPr="00FE2F1D">
        <w:rPr>
          <w:rFonts w:ascii="Times New Roman" w:hAnsi="Times New Roman" w:cs="Times New Roman"/>
          <w:sz w:val="24"/>
          <w:szCs w:val="24"/>
        </w:rPr>
        <w:t>электронный учебник</w:t>
      </w:r>
      <w:r>
        <w:rPr>
          <w:rFonts w:ascii="Times New Roman" w:hAnsi="Times New Roman" w:cs="Times New Roman"/>
          <w:b/>
          <w:sz w:val="24"/>
          <w:szCs w:val="24"/>
        </w:rPr>
        <w:t xml:space="preserve"> </w:t>
      </w:r>
      <w:r w:rsidRPr="00AA7FE0">
        <w:rPr>
          <w:rFonts w:ascii="Times New Roman" w:hAnsi="Times New Roman" w:cs="Times New Roman"/>
          <w:sz w:val="24"/>
          <w:szCs w:val="24"/>
        </w:rPr>
        <w:t xml:space="preserve">Мединский В.Р. , Чубарьян </w:t>
      </w:r>
      <w:r>
        <w:rPr>
          <w:rFonts w:ascii="Times New Roman" w:hAnsi="Times New Roman" w:cs="Times New Roman"/>
          <w:sz w:val="24"/>
          <w:szCs w:val="24"/>
        </w:rPr>
        <w:t xml:space="preserve"> </w:t>
      </w:r>
      <w:r w:rsidRPr="00AA7FE0">
        <w:rPr>
          <w:rFonts w:ascii="Times New Roman" w:hAnsi="Times New Roman" w:cs="Times New Roman"/>
          <w:sz w:val="24"/>
          <w:szCs w:val="24"/>
        </w:rPr>
        <w:t>История. Всеобщая история.</w:t>
      </w:r>
      <w:r>
        <w:rPr>
          <w:rFonts w:ascii="Times New Roman" w:hAnsi="Times New Roman" w:cs="Times New Roman"/>
          <w:sz w:val="24"/>
          <w:szCs w:val="24"/>
        </w:rPr>
        <w:t xml:space="preserve">1945 – Начало </w:t>
      </w:r>
      <w:r>
        <w:rPr>
          <w:rFonts w:ascii="Times New Roman" w:hAnsi="Times New Roman" w:cs="Times New Roman"/>
          <w:sz w:val="24"/>
          <w:szCs w:val="24"/>
          <w:lang w:val="en-US"/>
        </w:rPr>
        <w:t>XXI</w:t>
      </w:r>
      <w:r w:rsidRPr="005E2F0B">
        <w:rPr>
          <w:rFonts w:ascii="Times New Roman" w:hAnsi="Times New Roman" w:cs="Times New Roman"/>
          <w:sz w:val="24"/>
          <w:szCs w:val="24"/>
        </w:rPr>
        <w:t xml:space="preserve"> </w:t>
      </w:r>
      <w:r>
        <w:rPr>
          <w:rFonts w:ascii="Times New Roman" w:hAnsi="Times New Roman" w:cs="Times New Roman"/>
          <w:sz w:val="24"/>
          <w:szCs w:val="24"/>
        </w:rPr>
        <w:t>века.11 –й класс:</w:t>
      </w:r>
      <w:r w:rsidR="000D14D8" w:rsidRPr="000D14D8">
        <w:t xml:space="preserve"> </w:t>
      </w:r>
      <w:r w:rsidR="000D14D8" w:rsidRPr="000D14D8">
        <w:rPr>
          <w:rFonts w:ascii="Times New Roman" w:hAnsi="Times New Roman" w:cs="Times New Roman"/>
          <w:sz w:val="24"/>
          <w:szCs w:val="24"/>
        </w:rPr>
        <w:t>https://</w:t>
      </w:r>
      <w:r w:rsidR="000D14D8" w:rsidRPr="000D14D8">
        <w:rPr>
          <w:rFonts w:ascii="Times New Roman" w:hAnsi="Times New Roman" w:cs="Times New Roman"/>
          <w:szCs w:val="24"/>
        </w:rPr>
        <w:t>vk.com/away.php?post=-</w:t>
      </w:r>
      <w:r w:rsidR="000D14D8" w:rsidRPr="000D14D8">
        <w:rPr>
          <w:rFonts w:ascii="Times New Roman" w:hAnsi="Times New Roman" w:cs="Times New Roman"/>
          <w:sz w:val="20"/>
          <w:szCs w:val="24"/>
        </w:rPr>
        <w:t>101434810_510&amp;el=snippet&amp;to=https%3A%2F%2Fdisk.yandex.</w:t>
      </w:r>
      <w:r w:rsidR="000D14D8" w:rsidRPr="000D14D8">
        <w:rPr>
          <w:rFonts w:ascii="Times New Roman" w:hAnsi="Times New Roman" w:cs="Times New Roman"/>
          <w:szCs w:val="24"/>
        </w:rPr>
        <w:t>ru%2Fi%2FVTncuE5VoKS_uA&amp;utf=1</w:t>
      </w:r>
    </w:p>
    <w:p w14:paraId="6EEC59F7" w14:textId="7581219A" w:rsidR="00576578"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3</w:t>
      </w:r>
      <w:r w:rsidR="00576578" w:rsidRPr="00576578">
        <w:rPr>
          <w:rFonts w:ascii="Times New Roman" w:hAnsi="Times New Roman" w:cs="Times New Roman"/>
          <w:sz w:val="24"/>
          <w:szCs w:val="24"/>
        </w:rPr>
        <w:t xml:space="preserve">.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978-5- 54 534-01245-3. — Текст : электронный // Образовательная платформа Юрайт [сайт]. — URL: https://urait.ru/bcode/491562 (дата обращения: 10.02.2022). </w:t>
      </w:r>
    </w:p>
    <w:p w14:paraId="17038A37" w14:textId="1ACA4F20" w:rsidR="00576578" w:rsidRDefault="00D8634D" w:rsidP="005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4</w:t>
      </w:r>
      <w:r w:rsidR="00576578" w:rsidRPr="00576578">
        <w:rPr>
          <w:rFonts w:ascii="Times New Roman" w:hAnsi="Times New Roman" w:cs="Times New Roman"/>
          <w:sz w:val="24"/>
          <w:szCs w:val="24"/>
        </w:rPr>
        <w:t xml:space="preserve">.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 4. </w:t>
      </w:r>
      <w:r>
        <w:rPr>
          <w:rFonts w:ascii="Times New Roman" w:hAnsi="Times New Roman" w:cs="Times New Roman"/>
          <w:sz w:val="24"/>
          <w:szCs w:val="24"/>
        </w:rPr>
        <w:t>5.</w:t>
      </w:r>
      <w:r w:rsidR="00576578" w:rsidRPr="00576578">
        <w:rPr>
          <w:rFonts w:ascii="Times New Roman" w:hAnsi="Times New Roman" w:cs="Times New Roman"/>
          <w:sz w:val="24"/>
          <w:szCs w:val="24"/>
        </w:rPr>
        <w:t xml:space="preserve">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978-5- 534-12892-5. — Текст : электронный // Образовательная платформа Юрайт [сайт]. — URL: https://urait.ru/bcode/496927 (дата обращения: 10.02.2022). </w:t>
      </w:r>
    </w:p>
    <w:p w14:paraId="5A18FEED" w14:textId="609BD3AA" w:rsidR="00FE2F1D" w:rsidRPr="00DE2740"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6.</w:t>
      </w:r>
      <w:r w:rsidR="00FE2F1D" w:rsidRPr="00DE2740">
        <w:rPr>
          <w:rFonts w:ascii="Times New Roman" w:hAnsi="Times New Roman" w:cs="Times New Roman"/>
          <w:sz w:val="24"/>
          <w:szCs w:val="24"/>
        </w:rPr>
        <w:t>http//Historik.ru – универсальный сайт по Всемирной истории, содержит электронные ве</w:t>
      </w:r>
      <w:r>
        <w:rPr>
          <w:rFonts w:ascii="Times New Roman" w:hAnsi="Times New Roman" w:cs="Times New Roman"/>
          <w:sz w:val="24"/>
          <w:szCs w:val="24"/>
        </w:rPr>
        <w:t>рсии исторических энциклопедий,</w:t>
      </w:r>
      <w:r w:rsidR="00FE2F1D" w:rsidRPr="00DE2740">
        <w:rPr>
          <w:rFonts w:ascii="Times New Roman" w:hAnsi="Times New Roman" w:cs="Times New Roman"/>
          <w:sz w:val="24"/>
          <w:szCs w:val="24"/>
        </w:rPr>
        <w:t>учебников, лекций богатый иллюстративный материал. Форма доступа – свободная.</w:t>
      </w:r>
    </w:p>
    <w:p w14:paraId="70181CF6" w14:textId="68D48746" w:rsidR="000D14D8" w:rsidRDefault="007F1B5A" w:rsidP="000D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7</w:t>
      </w:r>
      <w:r w:rsidR="00D8634D">
        <w:rPr>
          <w:rFonts w:ascii="Times New Roman" w:hAnsi="Times New Roman" w:cs="Times New Roman"/>
          <w:sz w:val="24"/>
          <w:szCs w:val="24"/>
        </w:rPr>
        <w:t>.</w:t>
      </w:r>
      <w:r w:rsidR="00562506">
        <w:rPr>
          <w:rFonts w:ascii="Times New Roman" w:hAnsi="Times New Roman" w:cs="Times New Roman"/>
          <w:sz w:val="24"/>
          <w:szCs w:val="24"/>
        </w:rPr>
        <w:t>Библиотека Г</w:t>
      </w:r>
      <w:r w:rsidR="000D14D8" w:rsidRPr="000D14D8">
        <w:rPr>
          <w:rFonts w:ascii="Times New Roman" w:hAnsi="Times New Roman" w:cs="Times New Roman"/>
          <w:sz w:val="24"/>
          <w:szCs w:val="24"/>
        </w:rPr>
        <w:t>умер - гуманитарные науки. - URL</w:t>
      </w:r>
      <w:r w:rsidR="000D14D8">
        <w:rPr>
          <w:rFonts w:ascii="Times New Roman" w:hAnsi="Times New Roman" w:cs="Times New Roman"/>
          <w:sz w:val="24"/>
          <w:szCs w:val="24"/>
        </w:rPr>
        <w:t>: http :// www . gumer . info /обращения 01.10.2023</w:t>
      </w:r>
      <w:r w:rsidR="000D14D8" w:rsidRPr="000D14D8">
        <w:rPr>
          <w:rFonts w:ascii="Times New Roman" w:hAnsi="Times New Roman" w:cs="Times New Roman"/>
          <w:sz w:val="24"/>
          <w:szCs w:val="24"/>
        </w:rPr>
        <w:t>). - Режим доступа: с</w:t>
      </w:r>
      <w:r w:rsidR="000D14D8">
        <w:rPr>
          <w:rFonts w:ascii="Times New Roman" w:hAnsi="Times New Roman" w:cs="Times New Roman"/>
          <w:sz w:val="24"/>
          <w:szCs w:val="24"/>
        </w:rPr>
        <w:t>вободный. - Текст: электронный.</w:t>
      </w:r>
    </w:p>
    <w:p w14:paraId="59502C0E" w14:textId="66A72A4C" w:rsidR="00D8634D"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8.</w:t>
      </w:r>
      <w:r w:rsidR="000D14D8" w:rsidRPr="000D14D8">
        <w:rPr>
          <w:rFonts w:ascii="Times New Roman" w:hAnsi="Times New Roman" w:cs="Times New Roman"/>
          <w:sz w:val="24"/>
          <w:szCs w:val="24"/>
        </w:rPr>
        <w:t>Библиотекарь. Ру: электронная библиот</w:t>
      </w:r>
      <w:r>
        <w:rPr>
          <w:rFonts w:ascii="Times New Roman" w:hAnsi="Times New Roman" w:cs="Times New Roman"/>
          <w:sz w:val="24"/>
          <w:szCs w:val="24"/>
        </w:rPr>
        <w:t xml:space="preserve">ека нехудожественной литературы </w:t>
      </w:r>
      <w:r w:rsidR="000D14D8" w:rsidRPr="000D14D8">
        <w:rPr>
          <w:rFonts w:ascii="Times New Roman" w:hAnsi="Times New Roman" w:cs="Times New Roman"/>
          <w:sz w:val="24"/>
          <w:szCs w:val="24"/>
        </w:rPr>
        <w:t>по русской и мировой истории, искусству, культуре, прикладным наукам. -</w:t>
      </w:r>
      <w:r>
        <w:rPr>
          <w:rFonts w:ascii="Times New Roman" w:hAnsi="Times New Roman" w:cs="Times New Roman"/>
          <w:sz w:val="24"/>
          <w:szCs w:val="24"/>
        </w:rPr>
        <w:t xml:space="preserve"> URL:</w:t>
      </w:r>
      <w:r w:rsidR="000D14D8" w:rsidRPr="000D14D8">
        <w:rPr>
          <w:rFonts w:ascii="Times New Roman" w:hAnsi="Times New Roman" w:cs="Times New Roman"/>
          <w:sz w:val="24"/>
          <w:szCs w:val="24"/>
        </w:rPr>
        <w:t>http://www.bibliotek</w:t>
      </w:r>
      <w:r>
        <w:rPr>
          <w:rFonts w:ascii="Times New Roman" w:hAnsi="Times New Roman" w:cs="Times New Roman"/>
          <w:sz w:val="24"/>
          <w:szCs w:val="24"/>
        </w:rPr>
        <w:t>ar.ru (дата обращения 01.07.2022</w:t>
      </w:r>
      <w:r w:rsidR="000D14D8" w:rsidRPr="000D14D8">
        <w:rPr>
          <w:rFonts w:ascii="Times New Roman" w:hAnsi="Times New Roman" w:cs="Times New Roman"/>
          <w:sz w:val="24"/>
          <w:szCs w:val="24"/>
        </w:rPr>
        <w:t>)</w:t>
      </w:r>
      <w:r>
        <w:rPr>
          <w:rFonts w:ascii="Times New Roman" w:hAnsi="Times New Roman" w:cs="Times New Roman"/>
          <w:sz w:val="24"/>
          <w:szCs w:val="24"/>
        </w:rPr>
        <w:t>. - Режим доступа: свободный. –</w:t>
      </w:r>
    </w:p>
    <w:p w14:paraId="68DD1CCA" w14:textId="4E03C793" w:rsidR="00FE2F1D" w:rsidRDefault="00D8634D"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Pr>
          <w:rFonts w:ascii="Times New Roman" w:hAnsi="Times New Roman" w:cs="Times New Roman"/>
          <w:sz w:val="24"/>
          <w:szCs w:val="24"/>
        </w:rPr>
        <w:t>9.</w:t>
      </w:r>
      <w:r w:rsidR="000D14D8" w:rsidRPr="000D14D8">
        <w:rPr>
          <w:rFonts w:ascii="Times New Roman" w:hAnsi="Times New Roman" w:cs="Times New Roman"/>
          <w:sz w:val="24"/>
          <w:szCs w:val="24"/>
        </w:rPr>
        <w:t>Вторая мировая война в русском Инте</w:t>
      </w:r>
      <w:r>
        <w:rPr>
          <w:rFonts w:ascii="Times New Roman" w:hAnsi="Times New Roman" w:cs="Times New Roman"/>
          <w:sz w:val="24"/>
          <w:szCs w:val="24"/>
        </w:rPr>
        <w:t>рнете. - URL: http://www.world-</w:t>
      </w:r>
      <w:r w:rsidR="000D14D8" w:rsidRPr="000D14D8">
        <w:rPr>
          <w:rFonts w:ascii="Times New Roman" w:hAnsi="Times New Roman" w:cs="Times New Roman"/>
          <w:sz w:val="24"/>
          <w:szCs w:val="24"/>
        </w:rPr>
        <w:t>war2.chat.</w:t>
      </w:r>
      <w:r>
        <w:rPr>
          <w:rFonts w:ascii="Times New Roman" w:hAnsi="Times New Roman" w:cs="Times New Roman"/>
          <w:sz w:val="24"/>
          <w:szCs w:val="24"/>
        </w:rPr>
        <w:t>ru (дата обращения 22.07.2021).</w:t>
      </w:r>
      <w:r w:rsidR="000D14D8" w:rsidRPr="000D14D8">
        <w:rPr>
          <w:rFonts w:ascii="Times New Roman" w:hAnsi="Times New Roman" w:cs="Times New Roman"/>
          <w:sz w:val="24"/>
          <w:szCs w:val="24"/>
        </w:rPr>
        <w:t>- Реж</w:t>
      </w:r>
      <w:r>
        <w:rPr>
          <w:rFonts w:ascii="Times New Roman" w:hAnsi="Times New Roman" w:cs="Times New Roman"/>
          <w:sz w:val="24"/>
          <w:szCs w:val="24"/>
        </w:rPr>
        <w:t>им доступа: свободный. - Текст:электронный.</w:t>
      </w:r>
    </w:p>
    <w:p w14:paraId="36289323" w14:textId="77777777" w:rsidR="00576578" w:rsidRPr="00576578" w:rsidRDefault="00576578" w:rsidP="00D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right="142"/>
        <w:rPr>
          <w:rFonts w:ascii="Times New Roman" w:hAnsi="Times New Roman" w:cs="Times New Roman"/>
          <w:b/>
          <w:sz w:val="24"/>
          <w:szCs w:val="24"/>
        </w:rPr>
      </w:pPr>
      <w:r w:rsidRPr="00576578">
        <w:rPr>
          <w:rFonts w:ascii="Times New Roman" w:hAnsi="Times New Roman" w:cs="Times New Roman"/>
          <w:b/>
          <w:sz w:val="24"/>
          <w:szCs w:val="24"/>
        </w:rPr>
        <w:t xml:space="preserve">Дополнительные источники </w:t>
      </w:r>
    </w:p>
    <w:p w14:paraId="0EA2A6C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1 Атлас: Отечественная история 20в.</w:t>
      </w:r>
    </w:p>
    <w:p w14:paraId="11C8642B" w14:textId="77777777"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2 Атл</w:t>
      </w:r>
      <w:r>
        <w:rPr>
          <w:rFonts w:ascii="Times New Roman" w:hAnsi="Times New Roman" w:cs="Times New Roman"/>
          <w:sz w:val="24"/>
          <w:szCs w:val="24"/>
        </w:rPr>
        <w:t>ас: Отечественная история 19 в.</w:t>
      </w:r>
    </w:p>
    <w:p w14:paraId="260BD3DA" w14:textId="7A8D3262" w:rsid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 xml:space="preserve">3 Атлас: Отечественная история с </w:t>
      </w:r>
      <w:r>
        <w:rPr>
          <w:rFonts w:ascii="Times New Roman" w:hAnsi="Times New Roman" w:cs="Times New Roman"/>
          <w:sz w:val="24"/>
          <w:szCs w:val="24"/>
        </w:rPr>
        <w:t>древнейших времён до конца 18в.</w:t>
      </w:r>
    </w:p>
    <w:p w14:paraId="6B9B8CF2" w14:textId="52120701"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4.</w:t>
      </w:r>
      <w:r w:rsidR="00576578" w:rsidRPr="00DE2740">
        <w:rPr>
          <w:rFonts w:ascii="Times New Roman" w:hAnsi="Times New Roman" w:cs="Times New Roman"/>
          <w:sz w:val="24"/>
          <w:szCs w:val="24"/>
        </w:rPr>
        <w:t xml:space="preserve"> </w:t>
      </w:r>
      <w:r w:rsidRPr="00DE2740">
        <w:rPr>
          <w:rFonts w:ascii="Times New Roman" w:hAnsi="Times New Roman" w:cs="Times New Roman"/>
          <w:sz w:val="24"/>
          <w:szCs w:val="24"/>
        </w:rPr>
        <w:t>Булдаков В. П., Леонтьева Т. Г. Война, породившая революцию. – М.,2015.Вторая мировая война в истории человечества: 1939—1945 гг.</w:t>
      </w:r>
    </w:p>
    <w:p w14:paraId="320433D0" w14:textId="5409481B"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5.Краткий курс истории ВКП(б). Текст и его история. В 2 ч. / Сост. М. В.Зеленов, Д. Бренденберг. – М., 2014</w:t>
      </w:r>
    </w:p>
    <w:p w14:paraId="07CFDB05" w14:textId="02112FF4"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6.Критический словарь Русской революции: 1914—1921 гг. / Сост. Э.Актон, У. Г. Розенберг, В. Ю. Черняев. СПб, 2014</w:t>
      </w:r>
    </w:p>
    <w:p w14:paraId="2B92F034" w14:textId="2996C138" w:rsidR="00DE2740" w:rsidRPr="00DE2740" w:rsidRDefault="00DE2740" w:rsidP="00DE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1"/>
        <w:rPr>
          <w:rFonts w:ascii="Times New Roman" w:hAnsi="Times New Roman" w:cs="Times New Roman"/>
          <w:sz w:val="24"/>
          <w:szCs w:val="24"/>
        </w:rPr>
      </w:pPr>
      <w:r w:rsidRPr="00DE2740">
        <w:rPr>
          <w:rFonts w:ascii="Times New Roman" w:hAnsi="Times New Roman" w:cs="Times New Roman"/>
          <w:sz w:val="24"/>
          <w:szCs w:val="24"/>
        </w:rPr>
        <w:t>7.Формирование территории Российского государства. ХVI — начало ХХв. (границы и геополитика</w:t>
      </w:r>
      <w:r>
        <w:rPr>
          <w:rFonts w:ascii="Times New Roman" w:hAnsi="Times New Roman" w:cs="Times New Roman"/>
          <w:sz w:val="24"/>
          <w:szCs w:val="24"/>
        </w:rPr>
        <w:t>) / Под ред. Е. П.</w:t>
      </w:r>
      <w:r w:rsidRPr="00DE2740">
        <w:rPr>
          <w:rFonts w:ascii="Times New Roman" w:hAnsi="Times New Roman" w:cs="Times New Roman"/>
          <w:sz w:val="24"/>
          <w:szCs w:val="24"/>
        </w:rPr>
        <w:t>Кудрявцевой. – М.,2015.</w:t>
      </w:r>
    </w:p>
    <w:p w14:paraId="7D1EB410" w14:textId="77777777" w:rsidR="006D18D9" w:rsidRDefault="006D18D9" w:rsidP="00B01D10">
      <w:pPr>
        <w:autoSpaceDE w:val="0"/>
        <w:autoSpaceDN w:val="0"/>
        <w:adjustRightInd w:val="0"/>
        <w:spacing w:after="0" w:line="240" w:lineRule="auto"/>
        <w:ind w:left="-567" w:right="141"/>
        <w:jc w:val="both"/>
      </w:pPr>
    </w:p>
    <w:p w14:paraId="288A63EE" w14:textId="77777777" w:rsidR="00D74252" w:rsidRPr="00681374" w:rsidRDefault="00D74252" w:rsidP="00C81331">
      <w:pPr>
        <w:tabs>
          <w:tab w:val="left" w:pos="840"/>
          <w:tab w:val="center" w:pos="4677"/>
          <w:tab w:val="left" w:pos="8745"/>
        </w:tabs>
        <w:spacing w:before="240" w:line="240" w:lineRule="auto"/>
        <w:ind w:left="-567" w:firstLine="283"/>
        <w:jc w:val="center"/>
        <w:rPr>
          <w:rFonts w:ascii="Times New Roman" w:eastAsia="Times New Roman" w:hAnsi="Times New Roman" w:cs="Times New Roman"/>
          <w:b/>
          <w:bCs/>
          <w:sz w:val="24"/>
          <w:szCs w:val="24"/>
        </w:rPr>
      </w:pPr>
      <w:r w:rsidRPr="00681374">
        <w:rPr>
          <w:rFonts w:ascii="Times New Roman" w:eastAsia="Times New Roman" w:hAnsi="Times New Roman" w:cs="Times New Roman"/>
          <w:b/>
          <w:bCs/>
          <w:sz w:val="24"/>
          <w:szCs w:val="24"/>
        </w:rPr>
        <w:lastRenderedPageBreak/>
        <w:t>4 КОНТРОЛЬ И ОЦЕНКА РЕЗУЛЬТАТОВ ОСВОЕНИЯ</w:t>
      </w:r>
      <w:r>
        <w:rPr>
          <w:rFonts w:ascii="Times New Roman" w:eastAsia="Times New Roman" w:hAnsi="Times New Roman" w:cs="Times New Roman"/>
          <w:b/>
          <w:bCs/>
          <w:sz w:val="24"/>
          <w:szCs w:val="24"/>
        </w:rPr>
        <w:t xml:space="preserve"> </w:t>
      </w:r>
      <w:r w:rsidRPr="00681374">
        <w:rPr>
          <w:rFonts w:ascii="Times New Roman" w:eastAsia="Times New Roman" w:hAnsi="Times New Roman" w:cs="Times New Roman"/>
          <w:b/>
          <w:bCs/>
          <w:sz w:val="24"/>
          <w:szCs w:val="24"/>
        </w:rPr>
        <w:t>ОБЩЕОБРАЗОВАТЕЛЬНОЙ ДИСЦИПЛИНЫ</w:t>
      </w:r>
    </w:p>
    <w:p w14:paraId="0AD430AD" w14:textId="77345C02" w:rsidR="00B13DBB" w:rsidRDefault="00B13DBB"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r w:rsidRPr="00B13DBB">
        <w:rPr>
          <w:rFonts w:ascii="Times New Roman" w:eastAsia="Times New Roman" w:hAnsi="Times New Roman" w:cs="Times New Roman"/>
          <w:sz w:val="24"/>
          <w:szCs w:val="24"/>
        </w:rPr>
        <w:t xml:space="preserve">Контроль и оценка результатов освоения общеобразовательной дисциплины раскрываются через результаты, направленные на формирование общих компетенций по разделам и темам содержания учебного материала. Содержание общеобразовательной </w:t>
      </w:r>
      <w:r w:rsidRPr="007F1B5A">
        <w:rPr>
          <w:rFonts w:ascii="Times New Roman" w:eastAsia="Times New Roman" w:hAnsi="Times New Roman" w:cs="Times New Roman"/>
          <w:sz w:val="24"/>
          <w:szCs w:val="24"/>
        </w:rPr>
        <w:t xml:space="preserve">дисциплины </w:t>
      </w:r>
      <w:r w:rsidR="007F1B5A" w:rsidRPr="007F1B5A">
        <w:rPr>
          <w:rFonts w:ascii="Times New Roman" w:eastAsia="Times New Roman" w:hAnsi="Times New Roman" w:cs="Times New Roman"/>
          <w:sz w:val="24"/>
          <w:szCs w:val="24"/>
        </w:rPr>
        <w:t xml:space="preserve">«История» </w:t>
      </w:r>
      <w:r w:rsidRPr="00B13DBB">
        <w:rPr>
          <w:rFonts w:ascii="Times New Roman" w:eastAsia="Times New Roman" w:hAnsi="Times New Roman" w:cs="Times New Roman"/>
          <w:sz w:val="24"/>
          <w:szCs w:val="24"/>
        </w:rPr>
        <w:t>направлено на формирование общих компетенций</w:t>
      </w:r>
      <w:r w:rsidR="00447EBF">
        <w:rPr>
          <w:rFonts w:ascii="Times New Roman" w:eastAsia="Times New Roman" w:hAnsi="Times New Roman" w:cs="Times New Roman"/>
          <w:sz w:val="24"/>
          <w:szCs w:val="24"/>
        </w:rPr>
        <w:t xml:space="preserve">: </w:t>
      </w:r>
      <w:r w:rsidRPr="00B13DBB">
        <w:rPr>
          <w:rFonts w:ascii="Times New Roman" w:eastAsia="Times New Roman" w:hAnsi="Times New Roman" w:cs="Times New Roman"/>
          <w:sz w:val="24"/>
          <w:szCs w:val="24"/>
        </w:rPr>
        <w:t xml:space="preserve"> </w:t>
      </w:r>
      <w:r w:rsidR="00447EBF" w:rsidRPr="00B13DBB">
        <w:rPr>
          <w:rFonts w:ascii="Times New Roman" w:eastAsia="Times New Roman" w:hAnsi="Times New Roman" w:cs="Times New Roman"/>
          <w:sz w:val="24"/>
          <w:szCs w:val="24"/>
        </w:rPr>
        <w:t>ОК.</w:t>
      </w:r>
      <w:r w:rsidRPr="00B13DBB">
        <w:rPr>
          <w:rFonts w:ascii="Times New Roman" w:eastAsia="Times New Roman" w:hAnsi="Times New Roman" w:cs="Times New Roman"/>
          <w:sz w:val="24"/>
          <w:szCs w:val="24"/>
        </w:rPr>
        <w:t xml:space="preserve"> 1,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2, ОК 3,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4, ОК 5,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6,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7, ОК</w:t>
      </w:r>
      <w:r w:rsidR="00447EBF">
        <w:rPr>
          <w:rFonts w:ascii="Times New Roman" w:eastAsia="Times New Roman" w:hAnsi="Times New Roman" w:cs="Times New Roman"/>
          <w:sz w:val="24"/>
          <w:szCs w:val="24"/>
        </w:rPr>
        <w:t>.</w:t>
      </w:r>
      <w:r w:rsidRPr="00B13DBB">
        <w:rPr>
          <w:rFonts w:ascii="Times New Roman" w:eastAsia="Times New Roman" w:hAnsi="Times New Roman" w:cs="Times New Roman"/>
          <w:sz w:val="24"/>
          <w:szCs w:val="24"/>
        </w:rPr>
        <w:t xml:space="preserve"> 9 и сопряжены с достижением образовательных результатов, регламентированных ФГОС СОО.</w:t>
      </w:r>
    </w:p>
    <w:p w14:paraId="756467D5" w14:textId="7F92D7B1" w:rsidR="00B13DBB" w:rsidRDefault="00A476C9"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13DBB" w:rsidRPr="00B13DBB">
        <w:rPr>
          <w:rFonts w:ascii="Times New Roman" w:eastAsia="Times New Roman" w:hAnsi="Times New Roman" w:cs="Times New Roman"/>
          <w:sz w:val="24"/>
          <w:szCs w:val="24"/>
        </w:rPr>
        <w:t>редством оценки образовательных результатов выступают учебные задания, проверяющие способность к решению</w:t>
      </w:r>
      <w:r w:rsidR="008C3B78">
        <w:rPr>
          <w:rFonts w:ascii="Times New Roman" w:eastAsia="Times New Roman" w:hAnsi="Times New Roman" w:cs="Times New Roman"/>
          <w:sz w:val="24"/>
          <w:szCs w:val="24"/>
        </w:rPr>
        <w:t xml:space="preserve"> учебно-познавательных и учебно-</w:t>
      </w:r>
      <w:r w:rsidR="00B13DBB" w:rsidRPr="00B13DBB">
        <w:rPr>
          <w:rFonts w:ascii="Times New Roman" w:eastAsia="Times New Roman" w:hAnsi="Times New Roman" w:cs="Times New Roman"/>
          <w:sz w:val="24"/>
          <w:szCs w:val="24"/>
        </w:rPr>
        <w:t>практических задач, предполагающие вариативные пути решения, комплексные задания, позволяющие оценивать сформированность различных умений и базирующиеся на контексте социальных ситуаций.</w:t>
      </w:r>
    </w:p>
    <w:p w14:paraId="43D0AAFA" w14:textId="77777777" w:rsidR="002A511B" w:rsidRDefault="002A511B" w:rsidP="002A511B">
      <w:pPr>
        <w:tabs>
          <w:tab w:val="left" w:pos="840"/>
          <w:tab w:val="center" w:pos="4677"/>
          <w:tab w:val="left" w:pos="8745"/>
        </w:tabs>
        <w:spacing w:after="0" w:line="240" w:lineRule="auto"/>
        <w:ind w:left="-567" w:right="141" w:firstLine="283"/>
        <w:jc w:val="both"/>
        <w:rPr>
          <w:rFonts w:ascii="Times New Roman" w:eastAsia="Times New Roman" w:hAnsi="Times New Roman" w:cs="Times New Roman"/>
          <w:sz w:val="24"/>
          <w:szCs w:val="24"/>
        </w:rPr>
      </w:pPr>
    </w:p>
    <w:tbl>
      <w:tblPr>
        <w:tblStyle w:val="a5"/>
        <w:tblW w:w="9606" w:type="dxa"/>
        <w:tblLook w:val="04A0" w:firstRow="1" w:lastRow="0" w:firstColumn="1" w:lastColumn="0" w:noHBand="0" w:noVBand="1"/>
      </w:tblPr>
      <w:tblGrid>
        <w:gridCol w:w="4928"/>
        <w:gridCol w:w="4678"/>
      </w:tblGrid>
      <w:tr w:rsidR="00D74252" w14:paraId="24405D1F" w14:textId="77777777" w:rsidTr="002A511B">
        <w:trPr>
          <w:trHeight w:val="646"/>
        </w:trPr>
        <w:tc>
          <w:tcPr>
            <w:tcW w:w="4928" w:type="dxa"/>
          </w:tcPr>
          <w:p w14:paraId="0C1D6A00" w14:textId="77777777" w:rsidR="00D74252" w:rsidRPr="00BB1487" w:rsidRDefault="00D74252" w:rsidP="00B35E34">
            <w:pPr>
              <w:tabs>
                <w:tab w:val="left" w:pos="840"/>
                <w:tab w:val="center" w:pos="4677"/>
                <w:tab w:val="left" w:pos="8745"/>
              </w:tabs>
              <w:spacing w:after="0" w:line="240" w:lineRule="auto"/>
              <w:ind w:left="-709" w:right="141" w:firstLine="283"/>
              <w:jc w:val="center"/>
              <w:rPr>
                <w:rFonts w:ascii="Times New Roman" w:eastAsia="Times New Roman" w:hAnsi="Times New Roman" w:cs="Times New Roman"/>
                <w:b/>
                <w:bCs/>
                <w:sz w:val="24"/>
                <w:szCs w:val="24"/>
              </w:rPr>
            </w:pPr>
            <w:r w:rsidRPr="00BB1487">
              <w:rPr>
                <w:rFonts w:ascii="Times New Roman" w:eastAsia="Times New Roman" w:hAnsi="Times New Roman" w:cs="Times New Roman"/>
                <w:b/>
                <w:bCs/>
                <w:sz w:val="24"/>
                <w:szCs w:val="24"/>
              </w:rPr>
              <w:t>Результаты и компетенции</w:t>
            </w:r>
          </w:p>
        </w:tc>
        <w:tc>
          <w:tcPr>
            <w:tcW w:w="4678" w:type="dxa"/>
          </w:tcPr>
          <w:p w14:paraId="5F7846C8" w14:textId="77777777" w:rsidR="00D74252" w:rsidRPr="00BB1487" w:rsidRDefault="00D74252" w:rsidP="00B35E34">
            <w:pPr>
              <w:tabs>
                <w:tab w:val="left" w:pos="840"/>
                <w:tab w:val="center" w:pos="4677"/>
                <w:tab w:val="left" w:pos="8745"/>
              </w:tabs>
              <w:spacing w:after="0" w:line="240" w:lineRule="auto"/>
              <w:ind w:left="-709" w:right="141" w:firstLine="283"/>
              <w:jc w:val="center"/>
              <w:rPr>
                <w:rFonts w:ascii="Times New Roman" w:eastAsia="Times New Roman" w:hAnsi="Times New Roman" w:cs="Times New Roman"/>
                <w:b/>
                <w:bCs/>
                <w:sz w:val="24"/>
                <w:szCs w:val="24"/>
              </w:rPr>
            </w:pPr>
            <w:r w:rsidRPr="006675D9">
              <w:rPr>
                <w:rFonts w:ascii="Times New Roman" w:eastAsia="Times New Roman" w:hAnsi="Times New Roman" w:cs="Times New Roman"/>
                <w:b/>
                <w:bCs/>
                <w:sz w:val="24"/>
                <w:szCs w:val="24"/>
              </w:rPr>
              <w:t>Тип оценочных мероприятий</w:t>
            </w:r>
          </w:p>
        </w:tc>
      </w:tr>
      <w:tr w:rsidR="00D74252" w14:paraId="178C6A05" w14:textId="77777777" w:rsidTr="002A511B">
        <w:trPr>
          <w:trHeight w:val="329"/>
        </w:trPr>
        <w:tc>
          <w:tcPr>
            <w:tcW w:w="4928" w:type="dxa"/>
          </w:tcPr>
          <w:p w14:paraId="54412868" w14:textId="6EAA19BF"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Личностные результаты:</w:t>
            </w:r>
          </w:p>
          <w:p w14:paraId="62B7F5D2" w14:textId="77777777"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1</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гражданское воспитание</w:t>
            </w:r>
            <w:r>
              <w:rPr>
                <w:rFonts w:ascii="Times New Roman" w:eastAsia="Times New Roman" w:hAnsi="Times New Roman" w:cs="Times New Roman"/>
                <w:sz w:val="24"/>
                <w:szCs w:val="24"/>
              </w:rPr>
              <w:t xml:space="preserve">, </w:t>
            </w:r>
          </w:p>
          <w:p w14:paraId="465E638A"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2</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патриотическое воспитания</w:t>
            </w:r>
            <w:r>
              <w:rPr>
                <w:rFonts w:ascii="Times New Roman" w:eastAsia="Times New Roman" w:hAnsi="Times New Roman" w:cs="Times New Roman"/>
                <w:sz w:val="24"/>
                <w:szCs w:val="24"/>
              </w:rPr>
              <w:t>,</w:t>
            </w:r>
          </w:p>
          <w:p w14:paraId="2E1D6E57"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 xml:space="preserve">ЛР </w:t>
            </w:r>
            <w:r>
              <w:rPr>
                <w:rFonts w:ascii="Times New Roman" w:eastAsia="Times New Roman" w:hAnsi="Times New Roman" w:cs="Times New Roman"/>
                <w:sz w:val="24"/>
                <w:szCs w:val="24"/>
              </w:rPr>
              <w:t xml:space="preserve">3 </w:t>
            </w:r>
            <w:r w:rsidRPr="006675D9">
              <w:rPr>
                <w:rFonts w:ascii="Times New Roman" w:eastAsia="Times New Roman" w:hAnsi="Times New Roman" w:cs="Times New Roman"/>
                <w:sz w:val="24"/>
                <w:szCs w:val="24"/>
              </w:rPr>
              <w:t>духовно-нравственное</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w:t>
            </w:r>
          </w:p>
          <w:p w14:paraId="3A1EC4D7"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4 эстетическое воспитание</w:t>
            </w:r>
            <w:r>
              <w:rPr>
                <w:rFonts w:ascii="Times New Roman" w:eastAsia="Times New Roman" w:hAnsi="Times New Roman" w:cs="Times New Roman"/>
                <w:sz w:val="24"/>
                <w:szCs w:val="24"/>
              </w:rPr>
              <w:t>,</w:t>
            </w:r>
          </w:p>
          <w:p w14:paraId="49723FA6"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5</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физическое воспитание</w:t>
            </w:r>
            <w:r>
              <w:rPr>
                <w:rFonts w:ascii="Times New Roman" w:eastAsia="Times New Roman" w:hAnsi="Times New Roman" w:cs="Times New Roman"/>
                <w:sz w:val="24"/>
                <w:szCs w:val="24"/>
              </w:rPr>
              <w:t>,</w:t>
            </w:r>
          </w:p>
          <w:p w14:paraId="3F00B173"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6</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трудовое воспитание</w:t>
            </w:r>
            <w:r>
              <w:rPr>
                <w:rFonts w:ascii="Times New Roman" w:eastAsia="Times New Roman" w:hAnsi="Times New Roman" w:cs="Times New Roman"/>
                <w:sz w:val="24"/>
                <w:szCs w:val="24"/>
              </w:rPr>
              <w:t>,</w:t>
            </w:r>
          </w:p>
          <w:p w14:paraId="18A46312" w14:textId="77777777" w:rsidR="00D74252" w:rsidRPr="006675D9"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7</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экологическое воспитание</w:t>
            </w:r>
            <w:r>
              <w:rPr>
                <w:rFonts w:ascii="Times New Roman" w:eastAsia="Times New Roman" w:hAnsi="Times New Roman" w:cs="Times New Roman"/>
                <w:sz w:val="24"/>
                <w:szCs w:val="24"/>
              </w:rPr>
              <w:t>,</w:t>
            </w:r>
          </w:p>
          <w:p w14:paraId="4B3D1C46" w14:textId="52C86CCF"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8</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ценности научного познания</w:t>
            </w:r>
            <w:r w:rsidR="00C81331">
              <w:rPr>
                <w:rFonts w:ascii="Times New Roman" w:eastAsia="Times New Roman" w:hAnsi="Times New Roman" w:cs="Times New Roman"/>
                <w:sz w:val="24"/>
                <w:szCs w:val="24"/>
              </w:rPr>
              <w:t>.</w:t>
            </w:r>
          </w:p>
          <w:p w14:paraId="027279FB"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Метапредметные результаты:</w:t>
            </w:r>
          </w:p>
          <w:p w14:paraId="7CBE4FC5"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1</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логические действия</w:t>
            </w:r>
            <w:r>
              <w:rPr>
                <w:rFonts w:ascii="Times New Roman" w:eastAsia="Times New Roman" w:hAnsi="Times New Roman" w:cs="Times New Roman"/>
                <w:sz w:val="24"/>
                <w:szCs w:val="24"/>
              </w:rPr>
              <w:t>,</w:t>
            </w:r>
          </w:p>
          <w:p w14:paraId="2C07449C"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2</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исследовательские действия</w:t>
            </w:r>
            <w:r>
              <w:rPr>
                <w:rFonts w:ascii="Times New Roman" w:eastAsia="Times New Roman" w:hAnsi="Times New Roman" w:cs="Times New Roman"/>
                <w:sz w:val="24"/>
                <w:szCs w:val="24"/>
              </w:rPr>
              <w:t>,</w:t>
            </w:r>
          </w:p>
          <w:p w14:paraId="2DDFF1CF"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3</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работать с информацией</w:t>
            </w:r>
            <w:r>
              <w:rPr>
                <w:rFonts w:ascii="Times New Roman" w:eastAsia="Times New Roman" w:hAnsi="Times New Roman" w:cs="Times New Roman"/>
                <w:sz w:val="24"/>
                <w:szCs w:val="24"/>
              </w:rPr>
              <w:t>,</w:t>
            </w:r>
          </w:p>
          <w:p w14:paraId="034C6393"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4</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общения</w:t>
            </w:r>
            <w:r>
              <w:rPr>
                <w:rFonts w:ascii="Times New Roman" w:eastAsia="Times New Roman" w:hAnsi="Times New Roman" w:cs="Times New Roman"/>
                <w:sz w:val="24"/>
                <w:szCs w:val="24"/>
              </w:rPr>
              <w:t>,</w:t>
            </w:r>
          </w:p>
          <w:p w14:paraId="2494BBEC"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5</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самоорганизации</w:t>
            </w:r>
            <w:r>
              <w:rPr>
                <w:rFonts w:ascii="Times New Roman" w:eastAsia="Times New Roman" w:hAnsi="Times New Roman" w:cs="Times New Roman"/>
                <w:sz w:val="24"/>
                <w:szCs w:val="24"/>
              </w:rPr>
              <w:t>,</w:t>
            </w:r>
          </w:p>
          <w:p w14:paraId="78FA0514" w14:textId="77777777" w:rsidR="00D74252" w:rsidRPr="007D0191"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6 умение самоконтроля, принятия себя и других</w:t>
            </w:r>
            <w:r>
              <w:rPr>
                <w:rFonts w:ascii="Times New Roman" w:eastAsia="Times New Roman" w:hAnsi="Times New Roman" w:cs="Times New Roman"/>
                <w:sz w:val="24"/>
                <w:szCs w:val="24"/>
              </w:rPr>
              <w:t>,</w:t>
            </w:r>
          </w:p>
          <w:p w14:paraId="2AA1D7E3" w14:textId="77777777" w:rsidR="00D74252" w:rsidRDefault="00D74252"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7</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совместной деятельности</w:t>
            </w:r>
            <w:r>
              <w:rPr>
                <w:rFonts w:ascii="Times New Roman" w:eastAsia="Times New Roman" w:hAnsi="Times New Roman" w:cs="Times New Roman"/>
                <w:sz w:val="24"/>
                <w:szCs w:val="24"/>
              </w:rPr>
              <w:t>.</w:t>
            </w:r>
          </w:p>
          <w:p w14:paraId="795CE1E9" w14:textId="77777777" w:rsidR="00EA3D1F" w:rsidRDefault="00EA3D1F" w:rsidP="00B35E34">
            <w:pPr>
              <w:tabs>
                <w:tab w:val="left" w:pos="840"/>
                <w:tab w:val="center" w:pos="4820"/>
                <w:tab w:val="left" w:pos="8745"/>
              </w:tabs>
              <w:spacing w:after="0" w:line="240" w:lineRule="auto"/>
              <w:ind w:right="141"/>
              <w:rPr>
                <w:rFonts w:ascii="Times New Roman" w:hAnsi="Times New Roman" w:cs="Times New Roman"/>
                <w:b/>
                <w:bCs/>
                <w:sz w:val="24"/>
                <w:szCs w:val="24"/>
              </w:rPr>
            </w:pPr>
          </w:p>
          <w:p w14:paraId="6D7E3F0E" w14:textId="4E2BC0AE" w:rsidR="00C81331" w:rsidRDefault="00D74252" w:rsidP="00B35E34">
            <w:pPr>
              <w:tabs>
                <w:tab w:val="left" w:pos="840"/>
                <w:tab w:val="center" w:pos="4820"/>
                <w:tab w:val="left" w:pos="8745"/>
              </w:tabs>
              <w:spacing w:after="0" w:line="240" w:lineRule="auto"/>
              <w:ind w:right="141"/>
              <w:rPr>
                <w:rFonts w:ascii="Times New Roman" w:hAnsi="Times New Roman" w:cs="Times New Roman"/>
                <w:b/>
                <w:bCs/>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 </w:t>
            </w:r>
            <w:r w:rsidRPr="001A2687">
              <w:rPr>
                <w:rFonts w:ascii="Times New Roman" w:hAnsi="Times New Roman" w:cs="Times New Roman"/>
                <w:b/>
                <w:bCs/>
                <w:sz w:val="24"/>
                <w:szCs w:val="24"/>
              </w:rPr>
              <w:t>результаты</w:t>
            </w:r>
            <w:r w:rsidR="00C81331">
              <w:rPr>
                <w:rFonts w:ascii="Times New Roman" w:hAnsi="Times New Roman" w:cs="Times New Roman"/>
                <w:b/>
                <w:bCs/>
                <w:sz w:val="24"/>
                <w:szCs w:val="24"/>
              </w:rPr>
              <w:t>.</w:t>
            </w:r>
          </w:p>
          <w:p w14:paraId="06ED8965" w14:textId="21638B50" w:rsidR="007501C2" w:rsidRDefault="007501C2"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7D7043">
              <w:rPr>
                <w:rFonts w:ascii="Times New Roman" w:hAnsi="Times New Roman" w:cs="Times New Roman"/>
                <w:bCs/>
                <w:sz w:val="24"/>
                <w:szCs w:val="24"/>
              </w:rPr>
              <w:t xml:space="preserve"> </w:t>
            </w:r>
            <w:r w:rsidRPr="00AE0C8F">
              <w:rPr>
                <w:rFonts w:ascii="Times New Roman" w:hAnsi="Times New Roman" w:cs="Times New Roman"/>
                <w:bCs/>
                <w:sz w:val="24"/>
                <w:szCs w:val="24"/>
              </w:rPr>
              <w:t>1</w:t>
            </w:r>
            <w:r w:rsidR="00730D6E">
              <w:rPr>
                <w:rFonts w:ascii="Times New Roman" w:hAnsi="Times New Roman" w:cs="Times New Roman"/>
                <w:bCs/>
                <w:sz w:val="24"/>
                <w:szCs w:val="24"/>
              </w:rPr>
              <w:t>-</w:t>
            </w:r>
            <w:r w:rsidRPr="00E57B27">
              <w:rPr>
                <w:rFonts w:ascii="Times New Roman" w:hAnsi="Times New Roman" w:cs="Times New Roman"/>
                <w:sz w:val="24"/>
                <w:szCs w:val="24"/>
              </w:rPr>
              <w:t>с</w:t>
            </w:r>
            <w:r>
              <w:rPr>
                <w:rFonts w:ascii="Times New Roman" w:hAnsi="Times New Roman" w:cs="Times New Roman"/>
                <w:sz w:val="24"/>
                <w:szCs w:val="24"/>
              </w:rPr>
              <w:t>формированность представлений</w:t>
            </w:r>
            <w:r w:rsidRPr="00AE0C8F">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E57B27">
              <w:rPr>
                <w:rFonts w:ascii="Times New Roman" w:hAnsi="Times New Roman" w:cs="Times New Roman"/>
                <w:sz w:val="24"/>
                <w:szCs w:val="24"/>
              </w:rPr>
              <w:t>важнейших проблемах отечественной и всемирной истории;</w:t>
            </w:r>
            <w:r>
              <w:rPr>
                <w:rFonts w:ascii="Times New Roman" w:hAnsi="Times New Roman" w:cs="Times New Roman"/>
                <w:sz w:val="24"/>
                <w:szCs w:val="24"/>
              </w:rPr>
              <w:t xml:space="preserve"> об общем и особенном </w:t>
            </w:r>
            <w:r w:rsidRPr="00C90B75">
              <w:rPr>
                <w:rFonts w:ascii="Times New Roman" w:hAnsi="Times New Roman" w:cs="Times New Roman"/>
                <w:sz w:val="24"/>
                <w:szCs w:val="24"/>
              </w:rPr>
              <w:t>в мировом историческом процессе</w:t>
            </w:r>
            <w:r>
              <w:rPr>
                <w:rFonts w:ascii="Times New Roman" w:hAnsi="Times New Roman" w:cs="Times New Roman"/>
                <w:sz w:val="24"/>
                <w:szCs w:val="24"/>
              </w:rPr>
              <w:t>.</w:t>
            </w:r>
          </w:p>
          <w:p w14:paraId="6369D8AC" w14:textId="3E145D06" w:rsidR="007501C2" w:rsidRDefault="007501C2"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7D7043">
              <w:rPr>
                <w:rFonts w:ascii="Times New Roman" w:hAnsi="Times New Roman" w:cs="Times New Roman"/>
                <w:bCs/>
                <w:sz w:val="24"/>
                <w:szCs w:val="24"/>
              </w:rPr>
              <w:t xml:space="preserve"> </w:t>
            </w:r>
            <w:r w:rsidR="00730D6E">
              <w:rPr>
                <w:rFonts w:ascii="Times New Roman" w:hAnsi="Times New Roman" w:cs="Times New Roman"/>
                <w:bCs/>
                <w:sz w:val="24"/>
                <w:szCs w:val="24"/>
              </w:rPr>
              <w:t>2-</w:t>
            </w:r>
            <w:r>
              <w:rPr>
                <w:rFonts w:ascii="Times New Roman" w:hAnsi="Times New Roman" w:cs="Times New Roman"/>
                <w:sz w:val="24"/>
                <w:szCs w:val="24"/>
              </w:rPr>
              <w:t xml:space="preserve"> в</w:t>
            </w:r>
            <w:r w:rsidRPr="00C90B75">
              <w:rPr>
                <w:rFonts w:ascii="Times New Roman" w:hAnsi="Times New Roman" w:cs="Times New Roman"/>
                <w:sz w:val="24"/>
                <w:szCs w:val="24"/>
              </w:rPr>
              <w:t xml:space="preserve">ладение комплексом знаний об </w:t>
            </w:r>
            <w:r>
              <w:rPr>
                <w:rFonts w:ascii="Times New Roman" w:hAnsi="Times New Roman" w:cs="Times New Roman"/>
                <w:sz w:val="24"/>
                <w:szCs w:val="24"/>
              </w:rPr>
              <w:t xml:space="preserve">истории России и </w:t>
            </w:r>
            <w:r w:rsidRPr="00E57B27">
              <w:rPr>
                <w:rFonts w:ascii="Times New Roman" w:hAnsi="Times New Roman" w:cs="Times New Roman"/>
                <w:sz w:val="24"/>
                <w:szCs w:val="24"/>
              </w:rPr>
              <w:t xml:space="preserve"> истории зарубежных стран</w:t>
            </w:r>
            <w:r w:rsidR="007D7043">
              <w:rPr>
                <w:rFonts w:ascii="Times New Roman" w:hAnsi="Times New Roman" w:cs="Times New Roman"/>
                <w:sz w:val="24"/>
                <w:szCs w:val="24"/>
              </w:rPr>
              <w:t>;</w:t>
            </w:r>
            <w:r w:rsidRPr="00E57B27">
              <w:rPr>
                <w:rFonts w:ascii="Times New Roman" w:hAnsi="Times New Roman" w:cs="Times New Roman"/>
                <w:sz w:val="24"/>
                <w:szCs w:val="24"/>
              </w:rPr>
              <w:t xml:space="preserve"> </w:t>
            </w:r>
            <w:r w:rsidR="007D7043">
              <w:rPr>
                <w:rFonts w:ascii="Times New Roman" w:hAnsi="Times New Roman" w:cs="Times New Roman"/>
                <w:sz w:val="24"/>
                <w:szCs w:val="24"/>
              </w:rPr>
              <w:t xml:space="preserve">умение </w:t>
            </w:r>
            <w:r w:rsidRPr="00E57B27">
              <w:rPr>
                <w:rFonts w:ascii="Times New Roman" w:hAnsi="Times New Roman" w:cs="Times New Roman"/>
                <w:sz w:val="24"/>
                <w:szCs w:val="24"/>
              </w:rPr>
              <w:t>проводить самостоятельные исторические исследования и реконструкцию исторических событий;</w:t>
            </w:r>
          </w:p>
          <w:p w14:paraId="195E062D" w14:textId="64E3A3B6"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3</w:t>
            </w:r>
            <w:r>
              <w:rPr>
                <w:rFonts w:ascii="Times New Roman" w:hAnsi="Times New Roman" w:cs="Times New Roman"/>
                <w:sz w:val="24"/>
                <w:szCs w:val="24"/>
              </w:rPr>
              <w:t>-</w:t>
            </w:r>
            <w:r w:rsidRPr="00AE0C8F">
              <w:rPr>
                <w:rFonts w:ascii="Times New Roman" w:hAnsi="Times New Roman" w:cs="Times New Roman"/>
                <w:sz w:val="24"/>
                <w:szCs w:val="24"/>
              </w:rPr>
              <w:t xml:space="preserve">владение умениями выявлять причинно-следственные, функциональные, иерархические и другие связи </w:t>
            </w:r>
            <w:r>
              <w:rPr>
                <w:rFonts w:ascii="Times New Roman" w:hAnsi="Times New Roman" w:cs="Times New Roman"/>
                <w:sz w:val="24"/>
                <w:szCs w:val="24"/>
              </w:rPr>
              <w:t>исторических  объектов и процессов;</w:t>
            </w:r>
          </w:p>
          <w:p w14:paraId="4F2D5543" w14:textId="47F02E6C"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4 -</w:t>
            </w:r>
            <w:r>
              <w:rPr>
                <w:rFonts w:ascii="Times New Roman" w:hAnsi="Times New Roman" w:cs="Times New Roman"/>
                <w:sz w:val="24"/>
                <w:szCs w:val="24"/>
              </w:rPr>
              <w:t xml:space="preserve">умение  </w:t>
            </w:r>
            <w:r w:rsidRPr="00E57B27">
              <w:rPr>
                <w:rFonts w:ascii="Times New Roman" w:hAnsi="Times New Roman" w:cs="Times New Roman"/>
                <w:sz w:val="24"/>
                <w:szCs w:val="24"/>
              </w:rPr>
              <w:t>датирова</w:t>
            </w:r>
            <w:r>
              <w:rPr>
                <w:rFonts w:ascii="Times New Roman" w:hAnsi="Times New Roman" w:cs="Times New Roman"/>
                <w:sz w:val="24"/>
                <w:szCs w:val="24"/>
              </w:rPr>
              <w:t xml:space="preserve">ть важнейшие </w:t>
            </w:r>
            <w:r>
              <w:rPr>
                <w:rFonts w:ascii="Times New Roman" w:hAnsi="Times New Roman" w:cs="Times New Roman"/>
                <w:sz w:val="24"/>
                <w:szCs w:val="24"/>
              </w:rPr>
              <w:lastRenderedPageBreak/>
              <w:t>события и процессы</w:t>
            </w:r>
            <w:r w:rsidRPr="00E57B27">
              <w:rPr>
                <w:rFonts w:ascii="Times New Roman" w:hAnsi="Times New Roman" w:cs="Times New Roman"/>
                <w:sz w:val="24"/>
                <w:szCs w:val="24"/>
              </w:rPr>
              <w:t>,  характеризовать их в контексте конкретных исторических периодов,  оценивать вклад конкретных личностей в развитие человечества;</w:t>
            </w:r>
          </w:p>
          <w:p w14:paraId="1E4BE17B" w14:textId="199F7D6D" w:rsidR="007D7043" w:rsidRDefault="007D7043"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Pr>
                <w:rFonts w:ascii="Times New Roman" w:hAnsi="Times New Roman" w:cs="Times New Roman"/>
                <w:bCs/>
                <w:sz w:val="24"/>
                <w:szCs w:val="24"/>
              </w:rPr>
              <w:t xml:space="preserve"> 5</w:t>
            </w:r>
            <w:r w:rsidRPr="00E57B27">
              <w:rPr>
                <w:rFonts w:ascii="Times New Roman" w:hAnsi="Times New Roman" w:cs="Times New Roman"/>
                <w:sz w:val="24"/>
                <w:szCs w:val="24"/>
              </w:rPr>
              <w:t xml:space="preserve"> </w:t>
            </w:r>
            <w:r w:rsidR="00354A14">
              <w:rPr>
                <w:rFonts w:ascii="Times New Roman" w:hAnsi="Times New Roman" w:cs="Times New Roman"/>
                <w:sz w:val="24"/>
                <w:szCs w:val="24"/>
              </w:rPr>
              <w:t xml:space="preserve">- </w:t>
            </w:r>
            <w:r>
              <w:rPr>
                <w:rFonts w:ascii="Times New Roman" w:hAnsi="Times New Roman" w:cs="Times New Roman"/>
                <w:sz w:val="24"/>
                <w:szCs w:val="24"/>
              </w:rPr>
              <w:t>владение</w:t>
            </w:r>
            <w:r w:rsidRPr="00E57B27">
              <w:rPr>
                <w:rFonts w:ascii="Times New Roman" w:hAnsi="Times New Roman" w:cs="Times New Roman"/>
                <w:sz w:val="24"/>
                <w:szCs w:val="24"/>
              </w:rPr>
              <w:t xml:space="preserve"> современной терминологией исторической науки, предусмотренной программой;</w:t>
            </w:r>
            <w:r w:rsidRPr="00AE0C8F">
              <w:rPr>
                <w:rFonts w:ascii="Times New Roman" w:hAnsi="Times New Roman" w:cs="Times New Roman"/>
                <w:sz w:val="24"/>
                <w:szCs w:val="24"/>
              </w:rPr>
              <w:t xml:space="preserve"> </w:t>
            </w:r>
            <w:r w:rsidRPr="00E57B27">
              <w:rPr>
                <w:rFonts w:ascii="Times New Roman" w:hAnsi="Times New Roman" w:cs="Times New Roman"/>
                <w:sz w:val="24"/>
                <w:szCs w:val="24"/>
              </w:rPr>
              <w:t>объяснять историческую обусловленность современных общественных процессов</w:t>
            </w:r>
            <w:r w:rsidR="00354A14">
              <w:rPr>
                <w:rFonts w:ascii="Times New Roman" w:hAnsi="Times New Roman" w:cs="Times New Roman"/>
                <w:sz w:val="24"/>
                <w:szCs w:val="24"/>
              </w:rPr>
              <w:t>;</w:t>
            </w:r>
          </w:p>
          <w:p w14:paraId="169B803D" w14:textId="15942FEE" w:rsidR="00354A14" w:rsidRDefault="00354A14" w:rsidP="007D7043">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977F57">
              <w:rPr>
                <w:rFonts w:ascii="Times New Roman" w:hAnsi="Times New Roman" w:cs="Times New Roman"/>
                <w:bCs/>
                <w:sz w:val="24"/>
                <w:szCs w:val="24"/>
              </w:rPr>
              <w:t xml:space="preserve"> 6</w:t>
            </w:r>
            <w:r>
              <w:rPr>
                <w:rFonts w:ascii="Times New Roman" w:hAnsi="Times New Roman" w:cs="Times New Roman"/>
                <w:bCs/>
                <w:sz w:val="24"/>
                <w:szCs w:val="24"/>
              </w:rPr>
              <w:t xml:space="preserve">- </w:t>
            </w:r>
            <w:r w:rsidRPr="00AE0C8F">
              <w:rPr>
                <w:rFonts w:ascii="Times New Roman" w:hAnsi="Times New Roman" w:cs="Times New Roman"/>
                <w:sz w:val="24"/>
                <w:szCs w:val="24"/>
              </w:rPr>
              <w:t xml:space="preserve">владение умениями применять полученные </w:t>
            </w:r>
            <w:r>
              <w:rPr>
                <w:rFonts w:ascii="Times New Roman" w:hAnsi="Times New Roman" w:cs="Times New Roman"/>
                <w:sz w:val="24"/>
                <w:szCs w:val="24"/>
              </w:rPr>
              <w:t xml:space="preserve">исторические </w:t>
            </w:r>
            <w:r w:rsidRPr="00AE0C8F">
              <w:rPr>
                <w:rFonts w:ascii="Times New Roman" w:hAnsi="Times New Roman" w:cs="Times New Roman"/>
                <w:sz w:val="24"/>
                <w:szCs w:val="24"/>
              </w:rPr>
              <w:t>знания в повседневной жизни,</w:t>
            </w:r>
            <w:r w:rsidRPr="00E57B27">
              <w:rPr>
                <w:rFonts w:ascii="Times New Roman" w:hAnsi="Times New Roman" w:cs="Times New Roman"/>
                <w:sz w:val="24"/>
                <w:szCs w:val="24"/>
              </w:rPr>
              <w:t xml:space="preserve"> представлять историческую информацию в виде таблиц, схем, графиков и др.</w:t>
            </w:r>
          </w:p>
          <w:p w14:paraId="76D7A900" w14:textId="0651074F" w:rsidR="002D5151" w:rsidRPr="00354A14" w:rsidRDefault="00354A14" w:rsidP="00354A14">
            <w:pPr>
              <w:widowControl w:val="0"/>
              <w:tabs>
                <w:tab w:val="left" w:pos="1118"/>
                <w:tab w:val="left" w:pos="2443"/>
              </w:tabs>
              <w:spacing w:line="240" w:lineRule="auto"/>
              <w:rPr>
                <w:rFonts w:ascii="Times New Roman" w:hAnsi="Times New Roman" w:cs="Times New Roman"/>
                <w:sz w:val="24"/>
                <w:szCs w:val="24"/>
              </w:rPr>
            </w:pPr>
            <w:r w:rsidRPr="00AE0C8F">
              <w:rPr>
                <w:rFonts w:ascii="Times New Roman" w:hAnsi="Times New Roman" w:cs="Times New Roman"/>
                <w:bCs/>
                <w:sz w:val="24"/>
                <w:szCs w:val="24"/>
              </w:rPr>
              <w:t>ПР</w:t>
            </w:r>
            <w:r w:rsidR="00977F57">
              <w:rPr>
                <w:rFonts w:ascii="Times New Roman" w:hAnsi="Times New Roman" w:cs="Times New Roman"/>
                <w:sz w:val="24"/>
                <w:szCs w:val="24"/>
              </w:rPr>
              <w:t xml:space="preserve"> 7</w:t>
            </w:r>
            <w:r>
              <w:rPr>
                <w:rFonts w:ascii="Times New Roman" w:hAnsi="Times New Roman" w:cs="Times New Roman"/>
                <w:sz w:val="24"/>
                <w:szCs w:val="24"/>
              </w:rPr>
              <w:t>- с</w:t>
            </w:r>
            <w:r w:rsidRPr="00EC13B6">
              <w:rPr>
                <w:rFonts w:ascii="Times New Roman" w:hAnsi="Times New Roman" w:cs="Times New Roman"/>
                <w:sz w:val="24"/>
                <w:szCs w:val="24"/>
              </w:rPr>
              <w:t>формированность умений вести диалог, обосновывать свою точку зрения в дискуссии по исторической тематике</w:t>
            </w:r>
            <w:r>
              <w:rPr>
                <w:rFonts w:ascii="Times New Roman" w:hAnsi="Times New Roman" w:cs="Times New Roman"/>
                <w:sz w:val="24"/>
                <w:szCs w:val="24"/>
              </w:rPr>
              <w:t xml:space="preserve"> </w:t>
            </w:r>
          </w:p>
          <w:p w14:paraId="2B1BB29B" w14:textId="77777777" w:rsidR="00D74252" w:rsidRDefault="00D74252" w:rsidP="00B35E34">
            <w:pPr>
              <w:tabs>
                <w:tab w:val="left" w:pos="840"/>
                <w:tab w:val="center" w:pos="4820"/>
                <w:tab w:val="left" w:pos="8745"/>
              </w:tabs>
              <w:spacing w:after="0" w:line="240" w:lineRule="auto"/>
              <w:ind w:right="141"/>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5F52E876" w14:textId="2EBD7DB1" w:rsidR="00771F3F" w:rsidRDefault="00771F3F" w:rsidP="00B35E34">
            <w:pPr>
              <w:tabs>
                <w:tab w:val="center" w:pos="4820"/>
              </w:tabs>
              <w:spacing w:after="0" w:line="240" w:lineRule="auto"/>
              <w:ind w:right="141"/>
              <w:rPr>
                <w:rFonts w:ascii="Times New Roman" w:hAnsi="Times New Roman"/>
                <w:sz w:val="24"/>
                <w:szCs w:val="24"/>
              </w:rPr>
            </w:pPr>
            <w:r>
              <w:rPr>
                <w:rFonts w:ascii="Times New Roman" w:hAnsi="Times New Roman"/>
                <w:sz w:val="24"/>
                <w:szCs w:val="24"/>
              </w:rPr>
              <w:t>ОК 01</w:t>
            </w:r>
            <w:r w:rsidRPr="002B65EA">
              <w:rPr>
                <w:rFonts w:ascii="Times New Roman" w:hAnsi="Times New Roman"/>
                <w:sz w:val="24"/>
                <w:szCs w:val="24"/>
              </w:rPr>
              <w:t>Выбирать способы решения задач профессиональной деятельности применительно</w:t>
            </w:r>
          </w:p>
          <w:p w14:paraId="15EDBA5E" w14:textId="31EEBC60" w:rsidR="00B06370" w:rsidRPr="00771F3F" w:rsidRDefault="00730D6E" w:rsidP="00B35E34">
            <w:pPr>
              <w:tabs>
                <w:tab w:val="center" w:pos="4820"/>
              </w:tabs>
              <w:spacing w:after="0" w:line="240" w:lineRule="auto"/>
              <w:ind w:right="141"/>
              <w:rPr>
                <w:rFonts w:ascii="Times New Roman" w:hAnsi="Times New Roman"/>
                <w:sz w:val="24"/>
                <w:szCs w:val="24"/>
              </w:rPr>
            </w:pPr>
            <w:r>
              <w:rPr>
                <w:rFonts w:ascii="Times New Roman" w:hAnsi="Times New Roman"/>
                <w:sz w:val="24"/>
                <w:szCs w:val="24"/>
              </w:rPr>
              <w:t>ОК 02</w:t>
            </w:r>
            <w:r w:rsidR="00B06370" w:rsidRPr="007B4687">
              <w:rPr>
                <w:rFonts w:ascii="Times New Roman" w:hAnsi="Times New Roman"/>
                <w:sz w:val="24"/>
                <w:szCs w:val="24"/>
              </w:rPr>
              <w:t>Использовать современные средства поиска, анализа и интерпретации информации</w:t>
            </w:r>
          </w:p>
          <w:p w14:paraId="609FA293" w14:textId="77777777" w:rsidR="00D74252" w:rsidRPr="007D0191" w:rsidRDefault="00D74252" w:rsidP="00B35E34">
            <w:pPr>
              <w:tabs>
                <w:tab w:val="left" w:pos="840"/>
                <w:tab w:val="center" w:pos="4820"/>
                <w:tab w:val="left" w:pos="8745"/>
              </w:tabs>
              <w:spacing w:after="0" w:line="240" w:lineRule="auto"/>
              <w:ind w:right="141"/>
              <w:rPr>
                <w:rFonts w:ascii="Times New Roman" w:hAnsi="Times New Roman" w:cs="Times New Roman"/>
                <w:sz w:val="24"/>
                <w:szCs w:val="24"/>
              </w:rPr>
            </w:pPr>
            <w:r w:rsidRPr="007D0191">
              <w:rPr>
                <w:rFonts w:ascii="Times New Roman" w:hAnsi="Times New Roman" w:cs="Times New Roman"/>
                <w:sz w:val="24"/>
                <w:szCs w:val="24"/>
              </w:rPr>
              <w:t>ОК 04</w:t>
            </w:r>
            <w:r>
              <w:rPr>
                <w:rFonts w:ascii="Times New Roman" w:hAnsi="Times New Roman" w:cs="Times New Roman"/>
                <w:sz w:val="24"/>
                <w:szCs w:val="24"/>
              </w:rPr>
              <w:t xml:space="preserve"> </w:t>
            </w:r>
            <w:r w:rsidRPr="007D0191">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39C4AEF2" w14:textId="18123EAC" w:rsidR="00BC68D8" w:rsidRPr="007D0191" w:rsidRDefault="00D74252" w:rsidP="00B35E34">
            <w:pPr>
              <w:tabs>
                <w:tab w:val="left" w:pos="840"/>
                <w:tab w:val="center" w:pos="4820"/>
                <w:tab w:val="left" w:pos="8745"/>
              </w:tabs>
              <w:spacing w:after="0" w:line="240" w:lineRule="auto"/>
              <w:ind w:right="141"/>
              <w:rPr>
                <w:rFonts w:ascii="Times New Roman" w:hAnsi="Times New Roman" w:cs="Times New Roman"/>
                <w:sz w:val="24"/>
                <w:szCs w:val="24"/>
              </w:rPr>
            </w:pPr>
            <w:r w:rsidRPr="007D0191">
              <w:rPr>
                <w:rFonts w:ascii="Times New Roman" w:hAnsi="Times New Roman" w:cs="Times New Roman"/>
                <w:sz w:val="24"/>
                <w:szCs w:val="24"/>
              </w:rPr>
              <w:t>ОК 05</w:t>
            </w:r>
            <w:r>
              <w:rPr>
                <w:rFonts w:ascii="Times New Roman" w:hAnsi="Times New Roman" w:cs="Times New Roman"/>
                <w:sz w:val="24"/>
                <w:szCs w:val="24"/>
              </w:rPr>
              <w:t xml:space="preserve"> </w:t>
            </w:r>
            <w:r w:rsidRPr="007D01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C81331">
              <w:rPr>
                <w:rFonts w:ascii="Times New Roman" w:hAnsi="Times New Roman" w:cs="Times New Roman"/>
                <w:sz w:val="24"/>
                <w:szCs w:val="24"/>
              </w:rPr>
              <w:t>;</w:t>
            </w:r>
            <w:r w:rsidR="002A511B">
              <w:rPr>
                <w:rFonts w:ascii="Times New Roman" w:hAnsi="Times New Roman" w:cs="Times New Roman"/>
                <w:sz w:val="24"/>
                <w:szCs w:val="24"/>
              </w:rPr>
              <w:t xml:space="preserve"> </w:t>
            </w:r>
            <w:r w:rsidRPr="007D0191">
              <w:rPr>
                <w:rFonts w:ascii="Times New Roman" w:hAnsi="Times New Roman" w:cs="Times New Roman"/>
                <w:sz w:val="24"/>
                <w:szCs w:val="24"/>
              </w:rPr>
              <w:t>ОК 09</w:t>
            </w:r>
            <w:r>
              <w:rPr>
                <w:rFonts w:ascii="Times New Roman" w:hAnsi="Times New Roman" w:cs="Times New Roman"/>
                <w:sz w:val="24"/>
                <w:szCs w:val="24"/>
              </w:rPr>
              <w:t xml:space="preserve"> </w:t>
            </w:r>
            <w:r w:rsidRPr="007D0191">
              <w:rPr>
                <w:rFonts w:ascii="Times New Roman" w:hAnsi="Times New Roman" w:cs="Times New Roman"/>
                <w:sz w:val="24"/>
                <w:szCs w:val="24"/>
              </w:rPr>
              <w:t xml:space="preserve">Пользоваться профессиональной документацией </w:t>
            </w:r>
          </w:p>
        </w:tc>
        <w:tc>
          <w:tcPr>
            <w:tcW w:w="4678" w:type="dxa"/>
          </w:tcPr>
          <w:p w14:paraId="617B3448" w14:textId="77777777" w:rsidR="00A4198A" w:rsidRDefault="002B2174"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Стартовый</w:t>
            </w:r>
            <w:r w:rsidR="00D74252" w:rsidRPr="006675D9">
              <w:rPr>
                <w:rFonts w:ascii="Times New Roman" w:eastAsia="Times New Roman" w:hAnsi="Times New Roman" w:cs="Times New Roman"/>
                <w:b/>
                <w:bCs/>
                <w:sz w:val="24"/>
                <w:szCs w:val="24"/>
              </w:rPr>
              <w:t xml:space="preserve"> (входной) контроль</w:t>
            </w:r>
          </w:p>
          <w:p w14:paraId="68DF8194" w14:textId="4106C8B4" w:rsidR="002B2174" w:rsidRPr="00A4198A" w:rsidRDefault="00A4198A"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198A">
              <w:rPr>
                <w:rFonts w:ascii="Times New Roman" w:eastAsia="Times New Roman" w:hAnsi="Times New Roman" w:cs="Times New Roman"/>
                <w:sz w:val="24"/>
                <w:szCs w:val="24"/>
              </w:rPr>
              <w:t>оценивание результатов тестирования</w:t>
            </w:r>
            <w:r w:rsidR="002B2174" w:rsidRPr="00A4198A">
              <w:rPr>
                <w:rFonts w:ascii="Times New Roman" w:eastAsia="Times New Roman" w:hAnsi="Times New Roman" w:cs="Times New Roman"/>
                <w:sz w:val="24"/>
                <w:szCs w:val="24"/>
              </w:rPr>
              <w:t xml:space="preserve"> </w:t>
            </w:r>
          </w:p>
          <w:p w14:paraId="38E9B50D" w14:textId="36692399" w:rsidR="00C81331" w:rsidRPr="00A476C9" w:rsidRDefault="002B2174"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2B2174">
              <w:rPr>
                <w:rFonts w:ascii="Times New Roman" w:eastAsia="Times New Roman" w:hAnsi="Times New Roman" w:cs="Times New Roman"/>
                <w:sz w:val="24"/>
                <w:szCs w:val="24"/>
              </w:rPr>
              <w:t xml:space="preserve">Результаты стартовой диагностики могут служить основанием для </w:t>
            </w:r>
            <w:r w:rsidR="00A4198A">
              <w:rPr>
                <w:rFonts w:ascii="Times New Roman" w:eastAsia="Times New Roman" w:hAnsi="Times New Roman" w:cs="Times New Roman"/>
                <w:sz w:val="24"/>
                <w:szCs w:val="24"/>
              </w:rPr>
              <w:t>корректировки учебных программ;</w:t>
            </w:r>
            <w:r w:rsidRPr="002B2174">
              <w:rPr>
                <w:rFonts w:ascii="Times New Roman" w:eastAsia="Times New Roman" w:hAnsi="Times New Roman" w:cs="Times New Roman"/>
                <w:sz w:val="24"/>
                <w:szCs w:val="24"/>
              </w:rPr>
              <w:t xml:space="preserve"> </w:t>
            </w:r>
            <w:r w:rsidR="00A4198A">
              <w:rPr>
                <w:rFonts w:ascii="Times New Roman" w:eastAsia="Times New Roman" w:hAnsi="Times New Roman" w:cs="Times New Roman"/>
                <w:sz w:val="24"/>
                <w:szCs w:val="24"/>
              </w:rPr>
              <w:t xml:space="preserve"> для </w:t>
            </w:r>
            <w:r w:rsidRPr="002B2174">
              <w:rPr>
                <w:rFonts w:ascii="Times New Roman" w:eastAsia="Times New Roman" w:hAnsi="Times New Roman" w:cs="Times New Roman"/>
                <w:sz w:val="24"/>
                <w:szCs w:val="24"/>
              </w:rPr>
              <w:t>индивидуализации уч</w:t>
            </w:r>
            <w:r w:rsidR="00865EA2">
              <w:rPr>
                <w:rFonts w:ascii="Times New Roman" w:eastAsia="Times New Roman" w:hAnsi="Times New Roman" w:cs="Times New Roman"/>
                <w:sz w:val="24"/>
                <w:szCs w:val="24"/>
              </w:rPr>
              <w:t>ебной деятельности.</w:t>
            </w:r>
          </w:p>
          <w:p w14:paraId="2262A5A6" w14:textId="68D9296C" w:rsidR="00A4198A" w:rsidRPr="00A4198A"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Текущий контроль</w:t>
            </w:r>
            <w:r w:rsidR="002A511B">
              <w:rPr>
                <w:rFonts w:ascii="Times New Roman" w:eastAsia="Times New Roman" w:hAnsi="Times New Roman" w:cs="Times New Roman"/>
                <w:sz w:val="24"/>
                <w:szCs w:val="24"/>
              </w:rPr>
              <w:t>:</w:t>
            </w:r>
          </w:p>
          <w:p w14:paraId="7D9C53A6" w14:textId="77777777"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оценивания результатов устного опроса; </w:t>
            </w:r>
          </w:p>
          <w:p w14:paraId="16DB70B7" w14:textId="667770B9"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-оценивания выполнения познавательных заданий</w:t>
            </w:r>
            <w:r>
              <w:rPr>
                <w:rFonts w:ascii="Times New Roman" w:eastAsia="Times New Roman" w:hAnsi="Times New Roman" w:cs="Times New Roman"/>
                <w:sz w:val="24"/>
                <w:szCs w:val="24"/>
              </w:rPr>
              <w:t xml:space="preserve">: </w:t>
            </w:r>
            <w:r w:rsidRPr="00A4198A">
              <w:rPr>
                <w:rFonts w:ascii="Times New Roman" w:eastAsia="Times New Roman" w:hAnsi="Times New Roman" w:cs="Times New Roman"/>
                <w:sz w:val="24"/>
                <w:szCs w:val="24"/>
              </w:rPr>
              <w:t>з</w:t>
            </w:r>
            <w:r w:rsidR="008C3B78">
              <w:rPr>
                <w:rFonts w:ascii="Times New Roman" w:eastAsia="Times New Roman" w:hAnsi="Times New Roman" w:cs="Times New Roman"/>
                <w:sz w:val="24"/>
                <w:szCs w:val="24"/>
              </w:rPr>
              <w:t xml:space="preserve">адания к документам, </w:t>
            </w:r>
            <w:r w:rsidR="007F1B5A">
              <w:rPr>
                <w:rFonts w:ascii="Times New Roman" w:eastAsia="Times New Roman" w:hAnsi="Times New Roman" w:cs="Times New Roman"/>
                <w:sz w:val="24"/>
                <w:szCs w:val="24"/>
              </w:rPr>
              <w:t>мемуарам</w:t>
            </w:r>
            <w:r w:rsidR="00B60C59">
              <w:rPr>
                <w:rFonts w:ascii="Times New Roman" w:eastAsia="Times New Roman" w:hAnsi="Times New Roman" w:cs="Times New Roman"/>
                <w:sz w:val="24"/>
                <w:szCs w:val="24"/>
              </w:rPr>
              <w:t xml:space="preserve">, </w:t>
            </w:r>
            <w:r w:rsidR="008C3B78">
              <w:rPr>
                <w:rFonts w:ascii="Times New Roman" w:eastAsia="Times New Roman" w:hAnsi="Times New Roman" w:cs="Times New Roman"/>
                <w:sz w:val="24"/>
                <w:szCs w:val="24"/>
              </w:rPr>
              <w:t>содержащим</w:t>
            </w:r>
            <w:r w:rsidR="00B60C59">
              <w:rPr>
                <w:rFonts w:ascii="Times New Roman" w:eastAsia="Times New Roman" w:hAnsi="Times New Roman" w:cs="Times New Roman"/>
                <w:sz w:val="24"/>
                <w:szCs w:val="24"/>
              </w:rPr>
              <w:t xml:space="preserve"> историческую</w:t>
            </w:r>
            <w:r w:rsidRPr="00A4198A">
              <w:rPr>
                <w:rFonts w:ascii="Times New Roman" w:eastAsia="Times New Roman" w:hAnsi="Times New Roman" w:cs="Times New Roman"/>
                <w:sz w:val="24"/>
                <w:szCs w:val="24"/>
              </w:rPr>
              <w:t xml:space="preserve"> информацию; </w:t>
            </w:r>
            <w:r w:rsidR="00354A14">
              <w:rPr>
                <w:rFonts w:ascii="Times New Roman" w:eastAsia="Times New Roman" w:hAnsi="Times New Roman" w:cs="Times New Roman"/>
                <w:sz w:val="24"/>
                <w:szCs w:val="24"/>
              </w:rPr>
              <w:t>р</w:t>
            </w:r>
            <w:r w:rsidR="00354A14" w:rsidRPr="00354A14">
              <w:rPr>
                <w:rFonts w:ascii="Times New Roman" w:eastAsia="Times New Roman" w:hAnsi="Times New Roman" w:cs="Times New Roman"/>
                <w:sz w:val="24"/>
                <w:szCs w:val="24"/>
              </w:rPr>
              <w:t>абота с историческими источниками, анализ изученной документальной базы по исторической тематике.</w:t>
            </w:r>
          </w:p>
          <w:p w14:paraId="1D5A0A37" w14:textId="0DE2279E" w:rsid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задани</w:t>
            </w:r>
            <w:r w:rsidR="00B60C59">
              <w:rPr>
                <w:rFonts w:ascii="Times New Roman" w:eastAsia="Times New Roman" w:hAnsi="Times New Roman" w:cs="Times New Roman"/>
                <w:sz w:val="24"/>
                <w:szCs w:val="24"/>
              </w:rPr>
              <w:t>я к схемам, таблицам, картам</w:t>
            </w:r>
            <w:r w:rsidRPr="00A4198A">
              <w:rPr>
                <w:rFonts w:ascii="Times New Roman" w:eastAsia="Times New Roman" w:hAnsi="Times New Roman" w:cs="Times New Roman"/>
                <w:sz w:val="24"/>
                <w:szCs w:val="24"/>
              </w:rPr>
              <w:t>,</w:t>
            </w:r>
            <w:r w:rsidR="002B7FB9">
              <w:rPr>
                <w:rFonts w:ascii="Times New Roman" w:eastAsia="Times New Roman" w:hAnsi="Times New Roman" w:cs="Times New Roman"/>
                <w:sz w:val="24"/>
                <w:szCs w:val="24"/>
              </w:rPr>
              <w:t xml:space="preserve"> работа с </w:t>
            </w:r>
            <w:r w:rsidR="00B60C59">
              <w:rPr>
                <w:rFonts w:ascii="Times New Roman" w:eastAsia="Times New Roman" w:hAnsi="Times New Roman" w:cs="Times New Roman"/>
                <w:sz w:val="24"/>
                <w:szCs w:val="24"/>
              </w:rPr>
              <w:t xml:space="preserve">историческими </w:t>
            </w:r>
            <w:r w:rsidR="002B7FB9">
              <w:rPr>
                <w:rFonts w:ascii="Times New Roman" w:eastAsia="Times New Roman" w:hAnsi="Times New Roman" w:cs="Times New Roman"/>
                <w:sz w:val="24"/>
                <w:szCs w:val="24"/>
              </w:rPr>
              <w:t>документами,</w:t>
            </w:r>
          </w:p>
          <w:p w14:paraId="5480EDAC" w14:textId="06014D7C"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 инфографика; </w:t>
            </w:r>
            <w:r w:rsidR="002B7FB9">
              <w:rPr>
                <w:rFonts w:ascii="Times New Roman" w:eastAsia="Times New Roman" w:hAnsi="Times New Roman" w:cs="Times New Roman"/>
                <w:sz w:val="24"/>
                <w:szCs w:val="24"/>
              </w:rPr>
              <w:t>рассмотрение ситуаций;</w:t>
            </w:r>
          </w:p>
          <w:p w14:paraId="60510270" w14:textId="7F452601" w:rsidR="00A4198A" w:rsidRPr="00A4198A" w:rsidRDefault="002B7FB9"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проблемное обсуждение</w:t>
            </w:r>
            <w:r w:rsidR="00A4198A" w:rsidRPr="00A4198A">
              <w:rPr>
                <w:rFonts w:ascii="Times New Roman" w:eastAsia="Times New Roman" w:hAnsi="Times New Roman" w:cs="Times New Roman"/>
                <w:sz w:val="24"/>
                <w:szCs w:val="24"/>
              </w:rPr>
              <w:t>;</w:t>
            </w:r>
            <w:r w:rsidR="007C6447">
              <w:rPr>
                <w:color w:val="000000"/>
                <w:sz w:val="24"/>
                <w:szCs w:val="24"/>
                <w:lang w:bidi="ru-RU"/>
              </w:rPr>
              <w:t xml:space="preserve"> </w:t>
            </w:r>
            <w:r w:rsidR="007C6447">
              <w:rPr>
                <w:rFonts w:ascii="Times New Roman" w:eastAsia="Times New Roman" w:hAnsi="Times New Roman" w:cs="Times New Roman"/>
                <w:sz w:val="24"/>
                <w:szCs w:val="24"/>
              </w:rPr>
              <w:t>д</w:t>
            </w:r>
            <w:r w:rsidR="007C6447" w:rsidRPr="007C6447">
              <w:rPr>
                <w:rFonts w:ascii="Times New Roman" w:eastAsia="Times New Roman" w:hAnsi="Times New Roman" w:cs="Times New Roman"/>
                <w:sz w:val="24"/>
                <w:szCs w:val="24"/>
              </w:rPr>
              <w:t>еловая и/или ролевая игра</w:t>
            </w:r>
            <w:r w:rsidR="007C6447">
              <w:rPr>
                <w:rFonts w:ascii="Times New Roman" w:eastAsia="Times New Roman" w:hAnsi="Times New Roman" w:cs="Times New Roman"/>
                <w:sz w:val="24"/>
                <w:szCs w:val="24"/>
              </w:rPr>
              <w:t>,</w:t>
            </w:r>
            <w:r w:rsidR="007C6447" w:rsidRPr="007C6447">
              <w:rPr>
                <w:rFonts w:ascii="Times New Roman" w:eastAsia="Times New Roman" w:hAnsi="Times New Roman" w:cs="Times New Roman"/>
                <w:sz w:val="24"/>
                <w:szCs w:val="24"/>
              </w:rPr>
              <w:t xml:space="preserve"> с целью решения учебных задач, путем игрового моделирования реальной проблемной ситуации.</w:t>
            </w:r>
          </w:p>
          <w:p w14:paraId="6547D5BA" w14:textId="5C365B82" w:rsid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xml:space="preserve">- задания-задачи; </w:t>
            </w:r>
            <w:r w:rsidR="002B7FB9">
              <w:rPr>
                <w:rFonts w:ascii="Times New Roman" w:eastAsia="Times New Roman" w:hAnsi="Times New Roman" w:cs="Times New Roman"/>
                <w:sz w:val="24"/>
                <w:szCs w:val="24"/>
              </w:rPr>
              <w:t>устный опрос;</w:t>
            </w:r>
            <w:r w:rsidR="007C6447">
              <w:rPr>
                <w:color w:val="000000"/>
                <w:sz w:val="24"/>
                <w:szCs w:val="24"/>
                <w:lang w:bidi="ru-RU"/>
              </w:rPr>
              <w:t xml:space="preserve"> - </w:t>
            </w:r>
            <w:r w:rsidR="007C6447">
              <w:rPr>
                <w:rFonts w:ascii="Times New Roman" w:eastAsia="Times New Roman" w:hAnsi="Times New Roman" w:cs="Times New Roman"/>
                <w:sz w:val="24"/>
                <w:szCs w:val="24"/>
              </w:rPr>
              <w:t>т</w:t>
            </w:r>
            <w:r w:rsidR="007C6447" w:rsidRPr="007C6447">
              <w:rPr>
                <w:rFonts w:ascii="Times New Roman" w:eastAsia="Times New Roman" w:hAnsi="Times New Roman" w:cs="Times New Roman"/>
                <w:sz w:val="24"/>
                <w:szCs w:val="24"/>
              </w:rPr>
              <w:t xml:space="preserve">ерминологический диктант, </w:t>
            </w:r>
          </w:p>
          <w:p w14:paraId="7F7B6D68" w14:textId="7D6F6912" w:rsidR="007C6447" w:rsidRPr="00EA3D1F" w:rsidRDefault="007C6447"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r w:rsidRPr="007C6447">
              <w:rPr>
                <w:rFonts w:ascii="Times New Roman" w:eastAsia="Times New Roman" w:hAnsi="Times New Roman" w:cs="Times New Roman"/>
                <w:sz w:val="24"/>
                <w:szCs w:val="24"/>
              </w:rPr>
              <w:t>задания,</w:t>
            </w:r>
            <w:r>
              <w:rPr>
                <w:color w:val="000000"/>
                <w:sz w:val="24"/>
                <w:szCs w:val="24"/>
                <w:lang w:bidi="ru-RU"/>
              </w:rPr>
              <w:t xml:space="preserve"> </w:t>
            </w:r>
            <w:r w:rsidRPr="00EA3D1F">
              <w:rPr>
                <w:rFonts w:ascii="Times New Roman" w:eastAsia="Times New Roman" w:hAnsi="Times New Roman" w:cs="Times New Roman"/>
                <w:sz w:val="24"/>
                <w:szCs w:val="24"/>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7D9BCE9C" w14:textId="3E622C2D" w:rsidR="007C6447" w:rsidRPr="00EA3D1F" w:rsidRDefault="007C6447"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r w:rsidRPr="00EA3D1F">
              <w:rPr>
                <w:rFonts w:ascii="Times New Roman" w:eastAsia="Times New Roman" w:hAnsi="Times New Roman" w:cs="Times New Roman"/>
                <w:sz w:val="24"/>
                <w:szCs w:val="24"/>
              </w:rPr>
              <w:t xml:space="preserve">б) задания, реконструктивного уровня, позволяющие оценивать и диагностировать умения синтезировать, анализировать, обобщать фактический и </w:t>
            </w:r>
            <w:r w:rsidRPr="00EA3D1F">
              <w:rPr>
                <w:rFonts w:ascii="Times New Roman" w:eastAsia="Times New Roman" w:hAnsi="Times New Roman" w:cs="Times New Roman"/>
                <w:sz w:val="24"/>
                <w:szCs w:val="24"/>
              </w:rPr>
              <w:lastRenderedPageBreak/>
              <w:t>теоретический материал с формулированием конкретных выводов,</w:t>
            </w:r>
          </w:p>
          <w:p w14:paraId="2C618124" w14:textId="2AD052A3" w:rsidR="007C6447" w:rsidRDefault="00EA3D1F" w:rsidP="00EA3D1F">
            <w:pPr>
              <w:widowControl w:val="0"/>
              <w:tabs>
                <w:tab w:val="left" w:pos="423"/>
              </w:tabs>
              <w:spacing w:after="160" w:line="240" w:lineRule="auto"/>
              <w:ind w:left="140"/>
              <w:jc w:val="both"/>
              <w:rPr>
                <w:rFonts w:ascii="Times New Roman" w:eastAsia="Times New Roman" w:hAnsi="Times New Roman" w:cs="Times New Roman"/>
                <w:sz w:val="24"/>
                <w:szCs w:val="24"/>
              </w:rPr>
            </w:pPr>
            <w:r w:rsidRPr="00EA3D1F">
              <w:rPr>
                <w:rFonts w:ascii="Times New Roman" w:eastAsia="Times New Roman" w:hAnsi="Times New Roman" w:cs="Times New Roman"/>
                <w:sz w:val="24"/>
                <w:szCs w:val="24"/>
              </w:rPr>
              <w:t>в)задания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Fonts w:ascii="Times New Roman" w:eastAsia="Times New Roman" w:hAnsi="Times New Roman" w:cs="Times New Roman"/>
                <w:sz w:val="24"/>
                <w:szCs w:val="24"/>
              </w:rPr>
              <w:t>;</w:t>
            </w:r>
          </w:p>
          <w:p w14:paraId="14FF097D" w14:textId="0C08D7CB" w:rsidR="00EA3D1F" w:rsidRPr="00EA3D1F" w:rsidRDefault="00EA3D1F" w:rsidP="00EA3D1F">
            <w:pPr>
              <w:widowControl w:val="0"/>
              <w:tabs>
                <w:tab w:val="left" w:pos="423"/>
              </w:tabs>
              <w:spacing w:after="160" w:line="240" w:lineRule="auto"/>
              <w:ind w:left="140"/>
              <w:jc w:val="both"/>
              <w:rPr>
                <w:rFonts w:ascii="Times New Roman" w:hAnsi="Times New Roman" w:cs="Times New Roman"/>
                <w:sz w:val="24"/>
                <w:szCs w:val="24"/>
              </w:rPr>
            </w:pPr>
            <w:r w:rsidRPr="00EA3D1F">
              <w:rPr>
                <w:rFonts w:ascii="Times New Roman" w:hAnsi="Times New Roman" w:cs="Times New Roman"/>
                <w:sz w:val="24"/>
                <w:szCs w:val="24"/>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6EA75093" w14:textId="4D8C7A09" w:rsidR="00A4198A" w:rsidRPr="00A4198A"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w:t>
            </w:r>
            <w:r>
              <w:rPr>
                <w:rFonts w:ascii="Times New Roman" w:eastAsia="Times New Roman" w:hAnsi="Times New Roman" w:cs="Times New Roman"/>
                <w:sz w:val="24"/>
                <w:szCs w:val="24"/>
              </w:rPr>
              <w:t>проектные задания</w:t>
            </w:r>
            <w:r w:rsidRPr="00A4198A">
              <w:rPr>
                <w:rFonts w:ascii="Times New Roman" w:eastAsia="Times New Roman" w:hAnsi="Times New Roman" w:cs="Times New Roman"/>
                <w:sz w:val="24"/>
                <w:szCs w:val="24"/>
              </w:rPr>
              <w:t xml:space="preserve">; </w:t>
            </w:r>
            <w:r w:rsidR="002B7FB9">
              <w:rPr>
                <w:rFonts w:ascii="Times New Roman" w:eastAsia="Times New Roman" w:hAnsi="Times New Roman" w:cs="Times New Roman"/>
                <w:sz w:val="24"/>
                <w:szCs w:val="24"/>
              </w:rPr>
              <w:t>тестовые задания</w:t>
            </w:r>
          </w:p>
          <w:p w14:paraId="552FECE5" w14:textId="708142F8" w:rsidR="00D74252" w:rsidRPr="006675D9" w:rsidRDefault="00A4198A" w:rsidP="00B35E34">
            <w:pPr>
              <w:tabs>
                <w:tab w:val="left" w:pos="840"/>
                <w:tab w:val="center" w:pos="4820"/>
                <w:tab w:val="left" w:pos="8745"/>
              </w:tabs>
              <w:spacing w:after="0" w:line="240" w:lineRule="auto"/>
              <w:ind w:right="141"/>
              <w:rPr>
                <w:rFonts w:ascii="Times New Roman" w:eastAsia="Times New Roman" w:hAnsi="Times New Roman" w:cs="Times New Roman"/>
                <w:sz w:val="24"/>
                <w:szCs w:val="24"/>
              </w:rPr>
            </w:pPr>
            <w:r w:rsidRPr="00A4198A">
              <w:rPr>
                <w:rFonts w:ascii="Times New Roman" w:eastAsia="Times New Roman" w:hAnsi="Times New Roman" w:cs="Times New Roman"/>
                <w:sz w:val="24"/>
                <w:szCs w:val="24"/>
              </w:rPr>
              <w:t>- оценивание результатов тестирования.</w:t>
            </w:r>
          </w:p>
          <w:p w14:paraId="362EB530" w14:textId="65805DBD" w:rsidR="00C81331" w:rsidRPr="00A476C9" w:rsidRDefault="00A476C9"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A476C9">
              <w:rPr>
                <w:rFonts w:ascii="Times New Roman" w:eastAsia="Times New Roman" w:hAnsi="Times New Roman" w:cs="Times New Roman"/>
                <w:sz w:val="24"/>
                <w:szCs w:val="24"/>
              </w:rPr>
              <w:t xml:space="preserve">Предметом оценивания являются </w:t>
            </w:r>
            <w:r w:rsidR="00A3298E">
              <w:rPr>
                <w:rFonts w:ascii="Times New Roman" w:eastAsia="Times New Roman" w:hAnsi="Times New Roman" w:cs="Times New Roman"/>
                <w:sz w:val="24"/>
                <w:szCs w:val="24"/>
              </w:rPr>
              <w:t xml:space="preserve">также </w:t>
            </w:r>
            <w:r w:rsidRPr="00A476C9">
              <w:rPr>
                <w:rFonts w:ascii="Times New Roman" w:eastAsia="Times New Roman" w:hAnsi="Times New Roman" w:cs="Times New Roman"/>
                <w:sz w:val="24"/>
                <w:szCs w:val="24"/>
              </w:rPr>
              <w:t>результаты и динамика изменений этих результатов в процессе всего изучения и освоения содержания учебной дисциплины.</w:t>
            </w:r>
          </w:p>
          <w:p w14:paraId="2A9FF498" w14:textId="0E8D6A9E" w:rsidR="00D74252"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Периодический (этапный, рубежный) контроль</w:t>
            </w:r>
            <w:r w:rsidR="008C3B78">
              <w:rPr>
                <w:rFonts w:ascii="Times New Roman" w:eastAsia="Times New Roman" w:hAnsi="Times New Roman" w:cs="Times New Roman"/>
                <w:sz w:val="24"/>
                <w:szCs w:val="24"/>
              </w:rPr>
              <w:t>:</w:t>
            </w:r>
          </w:p>
          <w:p w14:paraId="623FF169" w14:textId="65329375" w:rsidR="008C3B78" w:rsidRPr="00C81331" w:rsidRDefault="00865EA2" w:rsidP="00B35E34">
            <w:pPr>
              <w:tabs>
                <w:tab w:val="left" w:pos="840"/>
                <w:tab w:val="center" w:pos="4820"/>
                <w:tab w:val="left" w:pos="8745"/>
              </w:tabs>
              <w:spacing w:after="0" w:line="240" w:lineRule="auto"/>
              <w:ind w:right="141"/>
              <w:rPr>
                <w:rFonts w:ascii="Times New Roman" w:hAnsi="Times New Roman"/>
                <w:sz w:val="24"/>
                <w:szCs w:val="24"/>
              </w:rPr>
            </w:pPr>
            <w:r>
              <w:rPr>
                <w:rFonts w:ascii="Times New Roman" w:eastAsia="Times New Roman" w:hAnsi="Times New Roman" w:cs="Times New Roman"/>
                <w:sz w:val="24"/>
                <w:szCs w:val="24"/>
              </w:rPr>
              <w:t xml:space="preserve">- </w:t>
            </w:r>
            <w:r w:rsidR="008C3B78" w:rsidRPr="00C81331">
              <w:rPr>
                <w:rFonts w:ascii="Times New Roman" w:hAnsi="Times New Roman"/>
                <w:sz w:val="24"/>
                <w:szCs w:val="24"/>
              </w:rPr>
              <w:t>оценивание результатов в ходе</w:t>
            </w:r>
            <w:r w:rsidRPr="00C81331">
              <w:rPr>
                <w:rFonts w:ascii="Times New Roman" w:hAnsi="Times New Roman"/>
                <w:sz w:val="24"/>
                <w:szCs w:val="24"/>
              </w:rPr>
              <w:t xml:space="preserve"> или после</w:t>
            </w:r>
            <w:r w:rsidR="008C3B78" w:rsidRPr="00C81331">
              <w:rPr>
                <w:rFonts w:ascii="Times New Roman" w:hAnsi="Times New Roman"/>
                <w:sz w:val="24"/>
                <w:szCs w:val="24"/>
              </w:rPr>
              <w:t xml:space="preserve"> изучения </w:t>
            </w:r>
            <w:r w:rsidR="008C3B78" w:rsidRPr="00A3298E">
              <w:rPr>
                <w:rFonts w:ascii="Times New Roman" w:hAnsi="Times New Roman"/>
                <w:i/>
                <w:sz w:val="24"/>
                <w:szCs w:val="24"/>
              </w:rPr>
              <w:t>каждого ра</w:t>
            </w:r>
            <w:r w:rsidR="002A511B" w:rsidRPr="00A3298E">
              <w:rPr>
                <w:rFonts w:ascii="Times New Roman" w:hAnsi="Times New Roman"/>
                <w:i/>
                <w:sz w:val="24"/>
                <w:szCs w:val="24"/>
              </w:rPr>
              <w:t>здела</w:t>
            </w:r>
            <w:r w:rsidR="002A511B">
              <w:rPr>
                <w:rFonts w:ascii="Times New Roman" w:hAnsi="Times New Roman"/>
                <w:sz w:val="24"/>
                <w:szCs w:val="24"/>
              </w:rPr>
              <w:t xml:space="preserve"> образовательной программы;</w:t>
            </w:r>
          </w:p>
          <w:p w14:paraId="70D81D01" w14:textId="70A11E7E" w:rsidR="00865EA2" w:rsidRPr="00C81331" w:rsidRDefault="00865EA2" w:rsidP="00A3298E">
            <w:pPr>
              <w:tabs>
                <w:tab w:val="left" w:pos="840"/>
                <w:tab w:val="center" w:pos="4820"/>
                <w:tab w:val="left" w:pos="8745"/>
              </w:tabs>
              <w:spacing w:after="0" w:line="240" w:lineRule="auto"/>
              <w:ind w:right="141"/>
              <w:rPr>
                <w:rFonts w:ascii="Times New Roman" w:hAnsi="Times New Roman"/>
                <w:sz w:val="24"/>
                <w:szCs w:val="24"/>
              </w:rPr>
            </w:pPr>
            <w:r w:rsidRPr="00C81331">
              <w:rPr>
                <w:rFonts w:ascii="Times New Roman" w:hAnsi="Times New Roman"/>
                <w:sz w:val="24"/>
                <w:szCs w:val="24"/>
              </w:rPr>
              <w:t xml:space="preserve">- оценивания </w:t>
            </w:r>
            <w:r w:rsidR="002A511B">
              <w:rPr>
                <w:rFonts w:ascii="Times New Roman" w:hAnsi="Times New Roman"/>
                <w:sz w:val="24"/>
                <w:szCs w:val="24"/>
              </w:rPr>
              <w:t xml:space="preserve">посредством </w:t>
            </w:r>
            <w:r w:rsidRPr="00C81331">
              <w:rPr>
                <w:rFonts w:ascii="Times New Roman" w:hAnsi="Times New Roman"/>
                <w:sz w:val="24"/>
                <w:szCs w:val="24"/>
              </w:rPr>
              <w:t>самооценки и взаимооценки знаний/умений обучающихся.</w:t>
            </w:r>
          </w:p>
          <w:p w14:paraId="373C0446" w14:textId="77777777" w:rsidR="002A511B" w:rsidRDefault="00D7425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sidRPr="00C81331">
              <w:rPr>
                <w:rFonts w:ascii="Times New Roman" w:eastAsia="Times New Roman" w:hAnsi="Times New Roman" w:cs="Times New Roman"/>
                <w:b/>
                <w:bCs/>
                <w:sz w:val="24"/>
                <w:szCs w:val="24"/>
              </w:rPr>
              <w:t>Промежуточный</w:t>
            </w:r>
            <w:r w:rsidRPr="006675D9">
              <w:rPr>
                <w:rFonts w:ascii="Times New Roman" w:eastAsia="Times New Roman" w:hAnsi="Times New Roman" w:cs="Times New Roman"/>
                <w:b/>
                <w:bCs/>
                <w:sz w:val="24"/>
                <w:szCs w:val="24"/>
              </w:rPr>
              <w:t xml:space="preserve"> контроль</w:t>
            </w:r>
            <w:r w:rsidRPr="006675D9">
              <w:rPr>
                <w:rFonts w:ascii="Times New Roman" w:eastAsia="Times New Roman" w:hAnsi="Times New Roman" w:cs="Times New Roman"/>
                <w:sz w:val="24"/>
                <w:szCs w:val="24"/>
              </w:rPr>
              <w:t xml:space="preserve"> </w:t>
            </w:r>
          </w:p>
          <w:p w14:paraId="37E8F6BF" w14:textId="147CC7E6" w:rsidR="00D74252" w:rsidRDefault="00865EA2"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дифференцированный зачёт</w:t>
            </w:r>
            <w:r w:rsidR="00C81331">
              <w:rPr>
                <w:rFonts w:ascii="Times New Roman" w:eastAsia="Times New Roman" w:hAnsi="Times New Roman" w:cs="Times New Roman"/>
                <w:sz w:val="24"/>
                <w:szCs w:val="24"/>
              </w:rPr>
              <w:t xml:space="preserve"> </w:t>
            </w:r>
          </w:p>
          <w:p w14:paraId="309E0BDB" w14:textId="5ECA13F3" w:rsidR="00C81331" w:rsidRPr="00C81331" w:rsidRDefault="00C81331" w:rsidP="00B35E34">
            <w:pPr>
              <w:tabs>
                <w:tab w:val="left" w:pos="840"/>
                <w:tab w:val="center" w:pos="4820"/>
                <w:tab w:val="left" w:pos="8745"/>
              </w:tabs>
              <w:spacing w:after="0" w:line="240" w:lineRule="auto"/>
              <w:ind w:right="141"/>
              <w:jc w:val="both"/>
              <w:rPr>
                <w:rFonts w:ascii="Times New Roman" w:hAnsi="Times New Roman"/>
                <w:sz w:val="24"/>
                <w:szCs w:val="24"/>
              </w:rPr>
            </w:pPr>
            <w:r w:rsidRPr="00C81331">
              <w:rPr>
                <w:rFonts w:ascii="Times New Roman" w:hAnsi="Times New Roman"/>
                <w:sz w:val="24"/>
                <w:szCs w:val="24"/>
              </w:rPr>
              <w:t>Выполнение заданий промежуточной аттестаци</w:t>
            </w:r>
            <w:r>
              <w:rPr>
                <w:rFonts w:ascii="Times New Roman" w:hAnsi="Times New Roman"/>
                <w:sz w:val="24"/>
                <w:szCs w:val="24"/>
              </w:rPr>
              <w:t>и.</w:t>
            </w:r>
          </w:p>
          <w:p w14:paraId="3857B375" w14:textId="71F8CA99" w:rsidR="00BC68D8" w:rsidRDefault="00BC68D8" w:rsidP="00B35E34">
            <w:pPr>
              <w:tabs>
                <w:tab w:val="left" w:pos="840"/>
                <w:tab w:val="center" w:pos="4820"/>
                <w:tab w:val="left" w:pos="8745"/>
              </w:tabs>
              <w:spacing w:after="0" w:line="240" w:lineRule="auto"/>
              <w:ind w:right="141"/>
              <w:jc w:val="both"/>
              <w:rPr>
                <w:rFonts w:ascii="Times New Roman" w:eastAsia="Times New Roman" w:hAnsi="Times New Roman" w:cs="Times New Roman"/>
                <w:sz w:val="24"/>
                <w:szCs w:val="24"/>
              </w:rPr>
            </w:pPr>
          </w:p>
        </w:tc>
      </w:tr>
    </w:tbl>
    <w:p w14:paraId="0B3C02E3" w14:textId="1A31D7B9" w:rsidR="00730D6E" w:rsidRDefault="00730D6E" w:rsidP="00B35E34">
      <w:pPr>
        <w:spacing w:line="360" w:lineRule="auto"/>
        <w:ind w:left="-567" w:right="141"/>
        <w:contextualSpacing/>
        <w:rPr>
          <w:rFonts w:ascii="Times New Roman" w:hAnsi="Times New Roman" w:cs="Times New Roman"/>
          <w:b/>
          <w:sz w:val="24"/>
          <w:szCs w:val="24"/>
          <w:lang w:eastAsia="ru-RU"/>
        </w:rPr>
      </w:pPr>
    </w:p>
    <w:p w14:paraId="052D8763" w14:textId="77777777" w:rsidR="00730D6E" w:rsidRDefault="00730D6E">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14:paraId="7C5D166A" w14:textId="77777777" w:rsidR="00D74252" w:rsidRDefault="00D74252" w:rsidP="00B35E34">
      <w:pPr>
        <w:spacing w:line="360" w:lineRule="auto"/>
        <w:ind w:left="-567" w:right="141"/>
        <w:contextualSpacing/>
        <w:rPr>
          <w:rFonts w:ascii="Times New Roman" w:hAnsi="Times New Roman" w:cs="Times New Roman"/>
          <w:b/>
          <w:sz w:val="24"/>
          <w:szCs w:val="24"/>
          <w:lang w:eastAsia="ru-RU"/>
        </w:rPr>
      </w:pPr>
    </w:p>
    <w:p w14:paraId="6835C194" w14:textId="04E5F3BB" w:rsidR="00F20DD7" w:rsidRDefault="00730D6E" w:rsidP="00562506">
      <w:pPr>
        <w:spacing w:before="120" w:after="120" w:line="360" w:lineRule="auto"/>
        <w:ind w:left="-567" w:right="142"/>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Характеристика </w:t>
      </w:r>
      <w:r w:rsidR="00F20DD7">
        <w:rPr>
          <w:rFonts w:ascii="Times New Roman" w:hAnsi="Times New Roman" w:cs="Times New Roman"/>
          <w:b/>
          <w:sz w:val="24"/>
          <w:szCs w:val="24"/>
          <w:lang w:eastAsia="ru-RU"/>
        </w:rPr>
        <w:t>основных видов учебной деятельности студентов</w:t>
      </w:r>
    </w:p>
    <w:tbl>
      <w:tblPr>
        <w:tblStyle w:val="a5"/>
        <w:tblW w:w="0" w:type="auto"/>
        <w:tblInd w:w="-34" w:type="dxa"/>
        <w:tblLayout w:type="fixed"/>
        <w:tblLook w:val="04A0" w:firstRow="1" w:lastRow="0" w:firstColumn="1" w:lastColumn="0" w:noHBand="0" w:noVBand="1"/>
      </w:tblPr>
      <w:tblGrid>
        <w:gridCol w:w="1702"/>
        <w:gridCol w:w="7938"/>
      </w:tblGrid>
      <w:tr w:rsidR="00F20DD7" w14:paraId="159ED817" w14:textId="77777777" w:rsidTr="0064472F">
        <w:tc>
          <w:tcPr>
            <w:tcW w:w="1702" w:type="dxa"/>
          </w:tcPr>
          <w:p w14:paraId="5AD52D3A" w14:textId="7916F9DC" w:rsidR="00F20DD7" w:rsidRPr="00F20DD7" w:rsidRDefault="00F20DD7" w:rsidP="00D74252">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Содержание обучения</w:t>
            </w:r>
          </w:p>
        </w:tc>
        <w:tc>
          <w:tcPr>
            <w:tcW w:w="7938" w:type="dxa"/>
          </w:tcPr>
          <w:p w14:paraId="63BD4D55" w14:textId="1D4B3AB5" w:rsidR="00217A02" w:rsidRDefault="00F20DD7" w:rsidP="00A06C0F">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Характеристика основ</w:t>
            </w:r>
            <w:r w:rsidR="00A06C0F">
              <w:rPr>
                <w:rFonts w:ascii="Times New Roman" w:hAnsi="Times New Roman" w:cs="Times New Roman"/>
                <w:b/>
                <w:sz w:val="24"/>
                <w:szCs w:val="24"/>
              </w:rPr>
              <w:t>ных видов деятельности</w:t>
            </w:r>
          </w:p>
          <w:p w14:paraId="3F34FDE9" w14:textId="704CABD0" w:rsidR="00F20DD7" w:rsidRPr="00F20DD7" w:rsidRDefault="00F20DD7" w:rsidP="00A06C0F">
            <w:pPr>
              <w:spacing w:line="360" w:lineRule="auto"/>
              <w:contextualSpacing/>
              <w:jc w:val="center"/>
              <w:rPr>
                <w:rFonts w:ascii="Times New Roman" w:hAnsi="Times New Roman" w:cs="Times New Roman"/>
                <w:b/>
                <w:sz w:val="24"/>
                <w:szCs w:val="24"/>
              </w:rPr>
            </w:pPr>
            <w:r w:rsidRPr="00F20DD7">
              <w:rPr>
                <w:rFonts w:ascii="Times New Roman" w:hAnsi="Times New Roman" w:cs="Times New Roman"/>
                <w:b/>
                <w:sz w:val="24"/>
                <w:szCs w:val="24"/>
              </w:rPr>
              <w:t>(на уровне учебных действий)</w:t>
            </w:r>
          </w:p>
        </w:tc>
      </w:tr>
      <w:tr w:rsidR="00F20DD7" w:rsidRPr="00B23336" w14:paraId="02C25C7D" w14:textId="77777777" w:rsidTr="0064472F">
        <w:trPr>
          <w:trHeight w:val="295"/>
        </w:trPr>
        <w:tc>
          <w:tcPr>
            <w:tcW w:w="1702" w:type="dxa"/>
          </w:tcPr>
          <w:p w14:paraId="09D4B6DC" w14:textId="6E94F382" w:rsidR="00F20DD7" w:rsidRPr="0064472F" w:rsidRDefault="00F20DD7"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Введение</w:t>
            </w:r>
          </w:p>
        </w:tc>
        <w:tc>
          <w:tcPr>
            <w:tcW w:w="7938" w:type="dxa"/>
          </w:tcPr>
          <w:p w14:paraId="4077DADB" w14:textId="57ABF067" w:rsidR="00F20DD7" w:rsidRPr="0064472F" w:rsidRDefault="00730D6E" w:rsidP="00B23336">
            <w:pPr>
              <w:spacing w:line="240" w:lineRule="auto"/>
              <w:contextualSpacing/>
              <w:jc w:val="both"/>
              <w:rPr>
                <w:rFonts w:ascii="Times New Roman" w:hAnsi="Times New Roman" w:cs="Times New Roman"/>
                <w:szCs w:val="24"/>
                <w:lang w:eastAsia="en-US"/>
              </w:rPr>
            </w:pPr>
            <w:r>
              <w:rPr>
                <w:rFonts w:ascii="Times New Roman" w:hAnsi="Times New Roman" w:cs="Times New Roman"/>
                <w:b/>
                <w:szCs w:val="24"/>
                <w:lang w:eastAsia="en-US"/>
              </w:rPr>
              <w:t xml:space="preserve">Иметь представление </w:t>
            </w:r>
            <w:r w:rsidRPr="00730D6E">
              <w:rPr>
                <w:rFonts w:ascii="Times New Roman" w:hAnsi="Times New Roman" w:cs="Times New Roman"/>
                <w:szCs w:val="24"/>
                <w:lang w:eastAsia="en-US"/>
              </w:rPr>
              <w:t xml:space="preserve">об </w:t>
            </w:r>
            <w:r w:rsidR="00F20DD7" w:rsidRPr="00730D6E">
              <w:rPr>
                <w:rFonts w:ascii="Times New Roman" w:hAnsi="Times New Roman" w:cs="Times New Roman"/>
                <w:szCs w:val="24"/>
                <w:lang w:eastAsia="en-US"/>
              </w:rPr>
              <w:t>особенн</w:t>
            </w:r>
            <w:r w:rsidRPr="00730D6E">
              <w:rPr>
                <w:rFonts w:ascii="Times New Roman" w:hAnsi="Times New Roman" w:cs="Times New Roman"/>
                <w:szCs w:val="24"/>
                <w:lang w:eastAsia="en-US"/>
              </w:rPr>
              <w:t>остях</w:t>
            </w:r>
            <w:r w:rsidR="00BE74F2" w:rsidRPr="00730D6E">
              <w:rPr>
                <w:rFonts w:ascii="Times New Roman" w:hAnsi="Times New Roman" w:cs="Times New Roman"/>
                <w:szCs w:val="24"/>
                <w:lang w:eastAsia="en-US"/>
              </w:rPr>
              <w:t xml:space="preserve"> истории России</w:t>
            </w:r>
            <w:r w:rsidR="00BE74F2" w:rsidRPr="0064472F">
              <w:rPr>
                <w:rFonts w:ascii="Times New Roman" w:hAnsi="Times New Roman" w:cs="Times New Roman"/>
                <w:szCs w:val="24"/>
                <w:lang w:eastAsia="en-US"/>
              </w:rPr>
              <w:t xml:space="preserve"> и Всеобщей истории периода ХХ  и начала ХХI века</w:t>
            </w:r>
            <w:r w:rsidR="00A06C0F" w:rsidRPr="0064472F">
              <w:rPr>
                <w:rFonts w:ascii="Times New Roman" w:hAnsi="Times New Roman" w:cs="Times New Roman"/>
                <w:szCs w:val="24"/>
                <w:lang w:eastAsia="en-US"/>
              </w:rPr>
              <w:t xml:space="preserve"> </w:t>
            </w:r>
            <w:r w:rsidR="00BE74F2" w:rsidRPr="0064472F">
              <w:rPr>
                <w:rFonts w:ascii="Times New Roman" w:hAnsi="Times New Roman" w:cs="Times New Roman"/>
                <w:szCs w:val="24"/>
                <w:lang w:eastAsia="en-US"/>
              </w:rPr>
              <w:t xml:space="preserve">и </w:t>
            </w:r>
            <w:r w:rsidR="00A06C0F" w:rsidRPr="0064472F">
              <w:rPr>
                <w:rFonts w:ascii="Times New Roman" w:hAnsi="Times New Roman" w:cs="Times New Roman"/>
                <w:szCs w:val="24"/>
                <w:lang w:eastAsia="en-US"/>
              </w:rPr>
              <w:t>специфика</w:t>
            </w:r>
            <w:r w:rsidR="00F20DD7" w:rsidRPr="0064472F">
              <w:rPr>
                <w:rFonts w:ascii="Times New Roman" w:hAnsi="Times New Roman" w:cs="Times New Roman"/>
                <w:szCs w:val="24"/>
                <w:lang w:eastAsia="en-US"/>
              </w:rPr>
              <w:t xml:space="preserve"> объекта их изучения</w:t>
            </w:r>
          </w:p>
        </w:tc>
      </w:tr>
      <w:tr w:rsidR="00F20DD7" w:rsidRPr="00B23336" w14:paraId="3E7ECF70" w14:textId="77777777" w:rsidTr="0064472F">
        <w:tc>
          <w:tcPr>
            <w:tcW w:w="1702" w:type="dxa"/>
          </w:tcPr>
          <w:p w14:paraId="7562D9D5" w14:textId="755321FC"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Россия и мир в годы 1 Мировой войны</w:t>
            </w:r>
          </w:p>
        </w:tc>
        <w:tc>
          <w:tcPr>
            <w:tcW w:w="7938" w:type="dxa"/>
          </w:tcPr>
          <w:p w14:paraId="6C4BC9F2" w14:textId="6DEAF596" w:rsidR="00F20DD7" w:rsidRPr="0064472F" w:rsidRDefault="00F20DD7" w:rsidP="0064472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b/>
                <w:szCs w:val="24"/>
                <w:lang w:eastAsia="en-US"/>
              </w:rPr>
              <w:t>Умение давать характеристику п</w:t>
            </w:r>
            <w:r w:rsidRPr="0064472F">
              <w:rPr>
                <w:rFonts w:ascii="Times New Roman" w:hAnsi="Times New Roman" w:cs="Times New Roman"/>
                <w:szCs w:val="24"/>
                <w:lang w:eastAsia="en-US"/>
              </w:rPr>
              <w:t xml:space="preserve">онятий: </w:t>
            </w:r>
            <w:r w:rsidR="007E2582" w:rsidRPr="0064472F">
              <w:rPr>
                <w:rFonts w:ascii="Times New Roman" w:hAnsi="Times New Roman" w:cs="Times New Roman"/>
                <w:szCs w:val="24"/>
                <w:lang w:eastAsia="en-US"/>
              </w:rPr>
              <w:t xml:space="preserve"> либерализм, консерватизм, социал-демократия, анархизм, империализм и колонии, национализм. Тройственный союз, Антанта. </w:t>
            </w:r>
            <w:r w:rsidR="007E2582" w:rsidRPr="0064472F">
              <w:rPr>
                <w:rFonts w:ascii="Times New Roman" w:hAnsi="Times New Roman" w:cs="Times New Roman"/>
                <w:b/>
                <w:szCs w:val="24"/>
                <w:lang w:eastAsia="en-US"/>
              </w:rPr>
              <w:t>Умение определять</w:t>
            </w:r>
            <w:r w:rsidR="007E2582" w:rsidRPr="0064472F">
              <w:rPr>
                <w:rFonts w:ascii="Times New Roman" w:hAnsi="Times New Roman" w:cs="Times New Roman"/>
                <w:szCs w:val="24"/>
                <w:lang w:eastAsia="en-US"/>
              </w:rPr>
              <w:t xml:space="preserve">: причины и начало и ход Первой мировой войны. Стремление великих держав к переделу мира. Цели и планы сторон. </w:t>
            </w:r>
          </w:p>
        </w:tc>
      </w:tr>
      <w:tr w:rsidR="00F20DD7" w:rsidRPr="00B23336" w14:paraId="4FE610A8" w14:textId="77777777" w:rsidTr="0064472F">
        <w:tc>
          <w:tcPr>
            <w:tcW w:w="1702" w:type="dxa"/>
          </w:tcPr>
          <w:p w14:paraId="21E8D60E" w14:textId="079936EC"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армия на фронтах 1 Мировой войны</w:t>
            </w:r>
          </w:p>
        </w:tc>
        <w:tc>
          <w:tcPr>
            <w:tcW w:w="7938" w:type="dxa"/>
          </w:tcPr>
          <w:p w14:paraId="7C688CCE" w14:textId="7F4A5643" w:rsidR="00F20DD7" w:rsidRPr="0064472F" w:rsidRDefault="0064472F" w:rsidP="0064472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b/>
                <w:szCs w:val="24"/>
                <w:lang w:eastAsia="en-US"/>
              </w:rPr>
              <w:t>Уметь анализировать</w:t>
            </w:r>
            <w:r>
              <w:rPr>
                <w:rFonts w:ascii="Times New Roman" w:hAnsi="Times New Roman" w:cs="Times New Roman"/>
                <w:szCs w:val="24"/>
                <w:lang w:eastAsia="en-US"/>
              </w:rPr>
              <w:t>: х</w:t>
            </w:r>
            <w:r w:rsidR="007E2582" w:rsidRPr="0064472F">
              <w:rPr>
                <w:rFonts w:ascii="Times New Roman" w:hAnsi="Times New Roman" w:cs="Times New Roman"/>
                <w:szCs w:val="24"/>
                <w:lang w:eastAsia="en-US"/>
              </w:rPr>
              <w:t>о</w:t>
            </w:r>
            <w:r>
              <w:rPr>
                <w:rFonts w:ascii="Times New Roman" w:hAnsi="Times New Roman" w:cs="Times New Roman"/>
                <w:szCs w:val="24"/>
                <w:lang w:eastAsia="en-US"/>
              </w:rPr>
              <w:t>д</w:t>
            </w:r>
            <w:r w:rsidR="007E2582" w:rsidRPr="0064472F">
              <w:rPr>
                <w:rFonts w:ascii="Times New Roman" w:hAnsi="Times New Roman" w:cs="Times New Roman"/>
                <w:szCs w:val="24"/>
                <w:lang w:eastAsia="en-US"/>
              </w:rPr>
              <w:t xml:space="preserve"> военных  событиях на Восточном фронте.</w:t>
            </w:r>
            <w:r w:rsidR="00F20DD7" w:rsidRPr="0064472F">
              <w:rPr>
                <w:rFonts w:ascii="Times New Roman" w:hAnsi="Times New Roman" w:cs="Times New Roman"/>
                <w:szCs w:val="24"/>
                <w:lang w:eastAsia="en-US"/>
              </w:rPr>
              <w:t xml:space="preserve"> </w:t>
            </w:r>
            <w:r w:rsidR="007E2582" w:rsidRPr="0064472F">
              <w:rPr>
                <w:rFonts w:ascii="Times New Roman" w:hAnsi="Times New Roman" w:cs="Times New Roman"/>
                <w:szCs w:val="24"/>
                <w:lang w:eastAsia="en-US"/>
              </w:rPr>
              <w:t>Капитуляция государств Четверного союза. Российское государство и обществ</w:t>
            </w:r>
            <w:r>
              <w:rPr>
                <w:rFonts w:ascii="Times New Roman" w:hAnsi="Times New Roman" w:cs="Times New Roman"/>
                <w:szCs w:val="24"/>
                <w:lang w:eastAsia="en-US"/>
              </w:rPr>
              <w:t xml:space="preserve">о в годы Первой мировой войны. </w:t>
            </w:r>
            <w:r w:rsidR="007E2582" w:rsidRPr="0064472F">
              <w:rPr>
                <w:rFonts w:ascii="Times New Roman" w:hAnsi="Times New Roman" w:cs="Times New Roman"/>
                <w:szCs w:val="24"/>
                <w:lang w:eastAsia="en-US"/>
              </w:rPr>
              <w:t xml:space="preserve"> </w:t>
            </w:r>
            <w:r w:rsidR="00F20DD7" w:rsidRPr="001B1DAD">
              <w:rPr>
                <w:rFonts w:ascii="Times New Roman" w:hAnsi="Times New Roman" w:cs="Times New Roman"/>
                <w:b/>
                <w:szCs w:val="24"/>
                <w:lang w:eastAsia="en-US"/>
              </w:rPr>
              <w:t>Умение давать определен</w:t>
            </w:r>
            <w:r w:rsidR="00796995" w:rsidRPr="001B1DAD">
              <w:rPr>
                <w:rFonts w:ascii="Times New Roman" w:hAnsi="Times New Roman" w:cs="Times New Roman"/>
                <w:b/>
                <w:szCs w:val="24"/>
                <w:lang w:eastAsia="en-US"/>
              </w:rPr>
              <w:t>ие понятий</w:t>
            </w:r>
            <w:r w:rsidR="00796995" w:rsidRPr="0064472F">
              <w:rPr>
                <w:rFonts w:ascii="Times New Roman" w:hAnsi="Times New Roman" w:cs="Times New Roman"/>
                <w:szCs w:val="24"/>
                <w:lang w:eastAsia="en-US"/>
              </w:rPr>
              <w:t>: «эволюция», «револю</w:t>
            </w:r>
            <w:r w:rsidR="00F20DD7" w:rsidRPr="0064472F">
              <w:rPr>
                <w:rFonts w:ascii="Times New Roman" w:hAnsi="Times New Roman" w:cs="Times New Roman"/>
                <w:szCs w:val="24"/>
                <w:lang w:eastAsia="en-US"/>
              </w:rPr>
              <w:t>ция», «общественный прогресс»</w:t>
            </w:r>
            <w:r w:rsidR="007E2582" w:rsidRPr="0064472F">
              <w:rPr>
                <w:rFonts w:ascii="Times New Roman" w:hAnsi="Times New Roman" w:cs="Times New Roman"/>
                <w:szCs w:val="24"/>
                <w:lang w:eastAsia="en-US"/>
              </w:rPr>
              <w:t>.</w:t>
            </w:r>
          </w:p>
        </w:tc>
      </w:tr>
      <w:tr w:rsidR="00F20DD7" w:rsidRPr="00B23336" w14:paraId="6BDC14F0" w14:textId="77777777" w:rsidTr="0064472F">
        <w:tc>
          <w:tcPr>
            <w:tcW w:w="1702" w:type="dxa"/>
          </w:tcPr>
          <w:p w14:paraId="4819D67F" w14:textId="41C0B37E" w:rsidR="00F20DD7" w:rsidRPr="0064472F" w:rsidRDefault="004F5CE5"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Власть э</w:t>
            </w:r>
            <w:r w:rsidR="00C65CBA" w:rsidRPr="0064472F">
              <w:rPr>
                <w:rFonts w:ascii="Times New Roman" w:hAnsi="Times New Roman" w:cs="Times New Roman"/>
                <w:szCs w:val="24"/>
                <w:lang w:eastAsia="en-US"/>
              </w:rPr>
              <w:t>кономика и общество в годы войны</w:t>
            </w:r>
          </w:p>
        </w:tc>
        <w:tc>
          <w:tcPr>
            <w:tcW w:w="7938" w:type="dxa"/>
          </w:tcPr>
          <w:p w14:paraId="22469B55" w14:textId="3C73761A" w:rsidR="00F20DD7" w:rsidRPr="0064472F" w:rsidRDefault="00D015D8"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Умение объяснять следующие  понятия</w:t>
            </w:r>
            <w:r w:rsidR="00E46DCB" w:rsidRPr="0064472F">
              <w:rPr>
                <w:rFonts w:ascii="Times New Roman" w:hAnsi="Times New Roman" w:cs="Times New Roman"/>
                <w:szCs w:val="24"/>
                <w:lang w:eastAsia="en-US"/>
              </w:rPr>
              <w:t>:  Милитаризация</w:t>
            </w:r>
            <w:r w:rsidR="001B1DAD">
              <w:rPr>
                <w:rFonts w:ascii="Times New Roman" w:hAnsi="Times New Roman" w:cs="Times New Roman"/>
                <w:szCs w:val="24"/>
                <w:lang w:eastAsia="en-US"/>
              </w:rPr>
              <w:t xml:space="preserve"> </w:t>
            </w:r>
            <w:r w:rsidR="00E46DCB" w:rsidRPr="0064472F">
              <w:rPr>
                <w:rFonts w:ascii="Times New Roman" w:hAnsi="Times New Roman" w:cs="Times New Roman"/>
                <w:szCs w:val="24"/>
                <w:lang w:eastAsia="en-US"/>
              </w:rPr>
              <w:t xml:space="preserve"> экономики, </w:t>
            </w:r>
            <w:r w:rsidRPr="0064472F">
              <w:rPr>
                <w:rFonts w:ascii="Times New Roman" w:hAnsi="Times New Roman" w:cs="Times New Roman"/>
                <w:szCs w:val="24"/>
                <w:lang w:eastAsia="en-US"/>
              </w:rPr>
              <w:t xml:space="preserve"> патриотизм, Прогрессивный блок</w:t>
            </w:r>
            <w:r w:rsidR="004B3913">
              <w:rPr>
                <w:rFonts w:ascii="Times New Roman" w:hAnsi="Times New Roman" w:cs="Times New Roman"/>
                <w:szCs w:val="24"/>
                <w:lang w:eastAsia="en-US"/>
              </w:rPr>
              <w:t>, р</w:t>
            </w:r>
            <w:r w:rsidR="00E46DCB" w:rsidRPr="0064472F">
              <w:rPr>
                <w:rFonts w:ascii="Times New Roman" w:hAnsi="Times New Roman" w:cs="Times New Roman"/>
                <w:szCs w:val="24"/>
                <w:lang w:eastAsia="en-US"/>
              </w:rPr>
              <w:t xml:space="preserve">аспутинщина и десакрализация власти,  оборонцы, интернационалисты и пораженцы, Кадровая чехарда, большевики, меньшевики. </w:t>
            </w:r>
            <w:r w:rsidR="00E46DCB" w:rsidRPr="001B1DAD">
              <w:rPr>
                <w:rFonts w:ascii="Times New Roman" w:hAnsi="Times New Roman" w:cs="Times New Roman"/>
                <w:b/>
                <w:szCs w:val="24"/>
                <w:lang w:eastAsia="en-US"/>
              </w:rPr>
              <w:t>Уметь давать</w:t>
            </w:r>
            <w:r w:rsidR="00E46DCB" w:rsidRPr="0064472F">
              <w:rPr>
                <w:rFonts w:ascii="Times New Roman" w:hAnsi="Times New Roman" w:cs="Times New Roman"/>
                <w:szCs w:val="24"/>
                <w:lang w:eastAsia="en-US"/>
              </w:rPr>
              <w:t xml:space="preserve"> характеристику политических партий,  и войн</w:t>
            </w:r>
            <w:r w:rsidRPr="0064472F">
              <w:rPr>
                <w:rFonts w:ascii="Times New Roman" w:hAnsi="Times New Roman" w:cs="Times New Roman"/>
                <w:szCs w:val="24"/>
                <w:lang w:eastAsia="en-US"/>
              </w:rPr>
              <w:t>а.</w:t>
            </w:r>
            <w:r w:rsidR="00E46DCB" w:rsidRPr="0064472F">
              <w:rPr>
                <w:rFonts w:ascii="Times New Roman" w:hAnsi="Times New Roman" w:cs="Times New Roman"/>
                <w:szCs w:val="24"/>
                <w:lang w:eastAsia="en-US"/>
              </w:rPr>
              <w:t xml:space="preserve"> </w:t>
            </w:r>
            <w:r w:rsidR="00E46DCB" w:rsidRPr="001B1DAD">
              <w:rPr>
                <w:rFonts w:ascii="Times New Roman" w:hAnsi="Times New Roman" w:cs="Times New Roman"/>
                <w:b/>
                <w:szCs w:val="24"/>
                <w:lang w:eastAsia="en-US"/>
              </w:rPr>
              <w:t>Определять:</w:t>
            </w:r>
            <w:r w:rsidR="00E46DCB" w:rsidRPr="0064472F">
              <w:rPr>
                <w:rFonts w:ascii="Times New Roman" w:hAnsi="Times New Roman" w:cs="Times New Roman"/>
                <w:szCs w:val="24"/>
                <w:lang w:eastAsia="en-US"/>
              </w:rPr>
              <w:t xml:space="preserve"> Итоги Первой мировой войны. Политические, экономические, социальные и культурные последствия Первой мировой войны</w:t>
            </w:r>
          </w:p>
        </w:tc>
      </w:tr>
      <w:tr w:rsidR="00F20DD7" w:rsidRPr="00B23336" w14:paraId="491EF1BC" w14:textId="77777777" w:rsidTr="0064472F">
        <w:trPr>
          <w:trHeight w:val="805"/>
        </w:trPr>
        <w:tc>
          <w:tcPr>
            <w:tcW w:w="1702" w:type="dxa"/>
          </w:tcPr>
          <w:p w14:paraId="751C3EE9" w14:textId="1286E199" w:rsidR="00F20DD7" w:rsidRPr="0064472F" w:rsidRDefault="00C65CB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революция. Февраль 1917 года</w:t>
            </w:r>
          </w:p>
        </w:tc>
        <w:tc>
          <w:tcPr>
            <w:tcW w:w="7938" w:type="dxa"/>
          </w:tcPr>
          <w:p w14:paraId="57A65712" w14:textId="642E1F6E" w:rsidR="00F20DD7" w:rsidRPr="0064472F" w:rsidRDefault="00597603"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Выявлять причинно-следственные</w:t>
            </w:r>
            <w:r w:rsidR="001B1DAD">
              <w:rPr>
                <w:rFonts w:ascii="Times New Roman" w:hAnsi="Times New Roman" w:cs="Times New Roman"/>
                <w:b/>
                <w:szCs w:val="24"/>
                <w:lang w:eastAsia="en-US"/>
              </w:rPr>
              <w:t xml:space="preserve"> связи</w:t>
            </w:r>
            <w:r w:rsidRPr="0064472F">
              <w:rPr>
                <w:rFonts w:ascii="Times New Roman" w:hAnsi="Times New Roman" w:cs="Times New Roman"/>
                <w:szCs w:val="24"/>
                <w:lang w:eastAsia="en-US"/>
              </w:rPr>
              <w:t>:</w:t>
            </w:r>
            <w:r w:rsidR="00E46DCB" w:rsidRPr="0064472F">
              <w:rPr>
                <w:rFonts w:ascii="Times New Roman" w:hAnsi="Times New Roman" w:cs="Times New Roman"/>
                <w:szCs w:val="24"/>
                <w:lang w:eastAsia="en-US"/>
              </w:rPr>
              <w:t xml:space="preserve">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tc>
      </w:tr>
      <w:tr w:rsidR="00F20DD7" w:rsidRPr="00B23336" w14:paraId="68056B35" w14:textId="77777777" w:rsidTr="001B1DAD">
        <w:trPr>
          <w:trHeight w:val="874"/>
        </w:trPr>
        <w:tc>
          <w:tcPr>
            <w:tcW w:w="1702" w:type="dxa"/>
          </w:tcPr>
          <w:p w14:paraId="432C9BFA" w14:textId="481C929B" w:rsidR="00F20DD7"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Российская революция. О</w:t>
            </w:r>
            <w:r w:rsidR="00C65CBA" w:rsidRPr="0064472F">
              <w:rPr>
                <w:rFonts w:ascii="Times New Roman" w:hAnsi="Times New Roman" w:cs="Times New Roman"/>
                <w:szCs w:val="24"/>
                <w:lang w:eastAsia="en-US"/>
              </w:rPr>
              <w:t>ктябрь 1917 года</w:t>
            </w:r>
          </w:p>
        </w:tc>
        <w:tc>
          <w:tcPr>
            <w:tcW w:w="7938" w:type="dxa"/>
          </w:tcPr>
          <w:p w14:paraId="2168A821" w14:textId="5437AED1" w:rsidR="00F20DD7" w:rsidRPr="0064472F" w:rsidRDefault="00E46DCB" w:rsidP="00E46DCB">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давать политическую оценку следующим деятелям</w:t>
            </w:r>
            <w:r w:rsidRPr="0064472F">
              <w:rPr>
                <w:rFonts w:ascii="Times New Roman" w:hAnsi="Times New Roman" w:cs="Times New Roman"/>
                <w:szCs w:val="24"/>
                <w:lang w:eastAsia="en-US"/>
              </w:rPr>
              <w:t>: Корнилов ,Л. Д. Троцкий, В. И. Ленин, Каменев, Зиновьев. Уметь определять причины и результаты Российская революция. Октября 1917 года в Петрограде.</w:t>
            </w:r>
          </w:p>
        </w:tc>
      </w:tr>
      <w:tr w:rsidR="00F20DD7" w:rsidRPr="00B23336" w14:paraId="63B9C134" w14:textId="77777777" w:rsidTr="0064472F">
        <w:tc>
          <w:tcPr>
            <w:tcW w:w="1702" w:type="dxa"/>
          </w:tcPr>
          <w:p w14:paraId="32EEC8D1" w14:textId="0E16C152" w:rsidR="00F20DD7" w:rsidRPr="0064472F" w:rsidRDefault="00EA3D1F" w:rsidP="002A068C">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Первые революционные и экономические  преобразования большевиков </w:t>
            </w:r>
          </w:p>
        </w:tc>
        <w:tc>
          <w:tcPr>
            <w:tcW w:w="7938" w:type="dxa"/>
          </w:tcPr>
          <w:p w14:paraId="0D9AB75F" w14:textId="42DFFE58" w:rsidR="00F20DD7" w:rsidRPr="0064472F" w:rsidRDefault="006F54B1" w:rsidP="002A068C">
            <w:pPr>
              <w:spacing w:after="0" w:line="240" w:lineRule="auto"/>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давать оценку</w:t>
            </w:r>
            <w:r w:rsidRPr="0064472F">
              <w:rPr>
                <w:rFonts w:ascii="Times New Roman" w:hAnsi="Times New Roman" w:cs="Times New Roman"/>
                <w:szCs w:val="24"/>
                <w:lang w:eastAsia="en-US"/>
              </w:rPr>
              <w:t xml:space="preserve"> следующим мероприятиям большевиков:  Декрет о мире и заключение Брестского мира. Национализация, Декрет о земле Созыв и разгон Учредительного собрания. ВЦИК Советов. Совнарком. ВЧ</w:t>
            </w:r>
            <w:r w:rsidR="00067FD4" w:rsidRPr="0064472F">
              <w:rPr>
                <w:rFonts w:ascii="Times New Roman" w:hAnsi="Times New Roman" w:cs="Times New Roman"/>
                <w:szCs w:val="24"/>
                <w:lang w:eastAsia="en-US"/>
              </w:rPr>
              <w:t>К Первая Конституция РСФСР 1918, органы власти по Конституции; РСФСР.</w:t>
            </w:r>
            <w:r w:rsidRPr="0064472F">
              <w:rPr>
                <w:rFonts w:ascii="Times New Roman" w:hAnsi="Times New Roman" w:cs="Times New Roman"/>
                <w:szCs w:val="24"/>
                <w:lang w:eastAsia="en-US"/>
              </w:rPr>
              <w:t xml:space="preserve"> </w:t>
            </w:r>
          </w:p>
        </w:tc>
      </w:tr>
      <w:tr w:rsidR="00796995" w:rsidRPr="00B23336" w14:paraId="420AA99E" w14:textId="77777777" w:rsidTr="0064472F">
        <w:tc>
          <w:tcPr>
            <w:tcW w:w="1702" w:type="dxa"/>
          </w:tcPr>
          <w:p w14:paraId="4A33FA0C" w14:textId="1A0324C2" w:rsidR="00796995" w:rsidRPr="0064472F" w:rsidRDefault="002A068C"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«Военный коммунизм»</w:t>
            </w:r>
          </w:p>
        </w:tc>
        <w:tc>
          <w:tcPr>
            <w:tcW w:w="7938" w:type="dxa"/>
          </w:tcPr>
          <w:p w14:paraId="470C6850" w14:textId="5369B213" w:rsidR="00796995" w:rsidRPr="0064472F" w:rsidRDefault="002A068C"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объяснять </w:t>
            </w:r>
            <w:r w:rsidR="00566217" w:rsidRPr="001B1DAD">
              <w:rPr>
                <w:rFonts w:ascii="Times New Roman" w:hAnsi="Times New Roman" w:cs="Times New Roman"/>
                <w:b/>
                <w:szCs w:val="24"/>
                <w:lang w:eastAsia="en-US"/>
              </w:rPr>
              <w:t>следующие понятия</w:t>
            </w:r>
            <w:r w:rsidR="00566217" w:rsidRPr="0064472F">
              <w:rPr>
                <w:rFonts w:ascii="Times New Roman" w:hAnsi="Times New Roman" w:cs="Times New Roman"/>
                <w:szCs w:val="24"/>
                <w:lang w:eastAsia="en-US"/>
              </w:rPr>
              <w:t>: Политика</w:t>
            </w:r>
            <w:r w:rsidRPr="0064472F">
              <w:rPr>
                <w:rFonts w:ascii="Times New Roman" w:hAnsi="Times New Roman" w:cs="Times New Roman"/>
                <w:szCs w:val="24"/>
                <w:lang w:eastAsia="en-US"/>
              </w:rPr>
              <w:t xml:space="preserve"> "воен</w:t>
            </w:r>
            <w:r w:rsidR="00566217" w:rsidRPr="0064472F">
              <w:rPr>
                <w:rFonts w:ascii="Times New Roman" w:hAnsi="Times New Roman" w:cs="Times New Roman"/>
                <w:szCs w:val="24"/>
                <w:lang w:eastAsia="en-US"/>
              </w:rPr>
              <w:t>ного коммунизма". Продразверстка</w:t>
            </w:r>
            <w:r w:rsidRPr="0064472F">
              <w:rPr>
                <w:rFonts w:ascii="Times New Roman" w:hAnsi="Times New Roman" w:cs="Times New Roman"/>
                <w:szCs w:val="24"/>
                <w:lang w:eastAsia="en-US"/>
              </w:rPr>
              <w:t>, ГОЭЛРО.</w:t>
            </w:r>
          </w:p>
        </w:tc>
      </w:tr>
      <w:tr w:rsidR="00796995" w:rsidRPr="00B23336" w14:paraId="6704147B" w14:textId="77777777" w:rsidTr="0064472F">
        <w:tc>
          <w:tcPr>
            <w:tcW w:w="1702" w:type="dxa"/>
          </w:tcPr>
          <w:p w14:paraId="108C9B1C" w14:textId="2B88E145" w:rsidR="00796995" w:rsidRPr="0064472F" w:rsidRDefault="004739D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Гражданская война. На фронтах войны.</w:t>
            </w:r>
          </w:p>
        </w:tc>
        <w:tc>
          <w:tcPr>
            <w:tcW w:w="7938" w:type="dxa"/>
          </w:tcPr>
          <w:p w14:paraId="7D27480D" w14:textId="2756AD74" w:rsidR="00796995" w:rsidRPr="0064472F" w:rsidRDefault="004739DA" w:rsidP="00B23336">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определять </w:t>
            </w:r>
            <w:r w:rsidR="001B1DAD" w:rsidRPr="001B1DAD">
              <w:rPr>
                <w:rFonts w:ascii="Times New Roman" w:hAnsi="Times New Roman" w:cs="Times New Roman"/>
                <w:b/>
                <w:szCs w:val="24"/>
                <w:lang w:eastAsia="en-US"/>
              </w:rPr>
              <w:t>следующие исторические явления:</w:t>
            </w:r>
            <w:r w:rsidRPr="0064472F">
              <w:rPr>
                <w:rFonts w:ascii="Times New Roman" w:hAnsi="Times New Roman" w:cs="Times New Roman"/>
                <w:szCs w:val="24"/>
                <w:lang w:eastAsia="en-US"/>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w:t>
            </w:r>
          </w:p>
        </w:tc>
      </w:tr>
      <w:tr w:rsidR="00F827BD" w:rsidRPr="00B23336" w14:paraId="030A6558" w14:textId="77777777" w:rsidTr="0064472F">
        <w:tc>
          <w:tcPr>
            <w:tcW w:w="1702" w:type="dxa"/>
          </w:tcPr>
          <w:p w14:paraId="3207FA42" w14:textId="16D563FE" w:rsidR="00F827BD" w:rsidRPr="0064472F" w:rsidRDefault="00EA3D1F" w:rsidP="004739DA">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Революция и </w:t>
            </w:r>
            <w:r w:rsidR="004739DA" w:rsidRPr="0064472F">
              <w:rPr>
                <w:rFonts w:ascii="Times New Roman" w:hAnsi="Times New Roman" w:cs="Times New Roman"/>
                <w:szCs w:val="24"/>
                <w:lang w:eastAsia="en-US"/>
              </w:rPr>
              <w:t>гражданская война на</w:t>
            </w:r>
            <w:r w:rsidRPr="0064472F">
              <w:rPr>
                <w:rFonts w:ascii="Times New Roman" w:hAnsi="Times New Roman" w:cs="Times New Roman"/>
                <w:szCs w:val="24"/>
                <w:lang w:eastAsia="en-US"/>
              </w:rPr>
              <w:t xml:space="preserve"> окраинах</w:t>
            </w:r>
            <w:r w:rsidR="004739DA" w:rsidRPr="0064472F">
              <w:rPr>
                <w:rFonts w:ascii="Times New Roman" w:hAnsi="Times New Roman" w:cs="Times New Roman"/>
                <w:szCs w:val="24"/>
                <w:lang w:eastAsia="en-US"/>
              </w:rPr>
              <w:t>. Сибирь в годы войны.</w:t>
            </w:r>
          </w:p>
        </w:tc>
        <w:tc>
          <w:tcPr>
            <w:tcW w:w="7938" w:type="dxa"/>
          </w:tcPr>
          <w:p w14:paraId="77188745" w14:textId="43490D56" w:rsidR="00F827BD" w:rsidRPr="0064472F" w:rsidRDefault="00597603" w:rsidP="001B1DAD">
            <w:pPr>
              <w:spacing w:after="0" w:line="240" w:lineRule="auto"/>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Выявлять причинно-следственные </w:t>
            </w:r>
            <w:r w:rsidR="00140339" w:rsidRPr="001B1DAD">
              <w:rPr>
                <w:rFonts w:ascii="Times New Roman" w:hAnsi="Times New Roman" w:cs="Times New Roman"/>
                <w:b/>
                <w:szCs w:val="24"/>
                <w:lang w:eastAsia="en-US"/>
              </w:rPr>
              <w:t xml:space="preserve">связи </w:t>
            </w:r>
            <w:r w:rsidR="00D015D8" w:rsidRPr="001B1DAD">
              <w:rPr>
                <w:rFonts w:ascii="Times New Roman" w:hAnsi="Times New Roman" w:cs="Times New Roman"/>
                <w:b/>
                <w:szCs w:val="24"/>
                <w:lang w:eastAsia="en-US"/>
              </w:rPr>
              <w:t>следующи</w:t>
            </w:r>
            <w:r w:rsidRPr="001B1DAD">
              <w:rPr>
                <w:rFonts w:ascii="Times New Roman" w:hAnsi="Times New Roman" w:cs="Times New Roman"/>
                <w:b/>
                <w:szCs w:val="24"/>
                <w:lang w:eastAsia="en-US"/>
              </w:rPr>
              <w:t>х событий</w:t>
            </w:r>
            <w:r w:rsidR="00D015D8" w:rsidRPr="0064472F">
              <w:rPr>
                <w:rFonts w:ascii="Times New Roman" w:hAnsi="Times New Roman" w:cs="Times New Roman"/>
                <w:szCs w:val="24"/>
                <w:lang w:eastAsia="en-US"/>
              </w:rPr>
              <w:t>: Гражданская</w:t>
            </w:r>
            <w:r w:rsidR="001D059E" w:rsidRPr="0064472F">
              <w:rPr>
                <w:rFonts w:ascii="Times New Roman" w:hAnsi="Times New Roman" w:cs="Times New Roman"/>
                <w:szCs w:val="24"/>
                <w:lang w:eastAsia="en-US"/>
              </w:rPr>
              <w:t xml:space="preserve"> </w:t>
            </w:r>
            <w:r w:rsidR="00D015D8" w:rsidRPr="0064472F">
              <w:rPr>
                <w:rFonts w:ascii="Times New Roman" w:hAnsi="Times New Roman" w:cs="Times New Roman"/>
                <w:szCs w:val="24"/>
                <w:lang w:eastAsia="en-US"/>
              </w:rPr>
              <w:t>война</w:t>
            </w:r>
            <w:r w:rsidR="001D059E" w:rsidRPr="0064472F">
              <w:rPr>
                <w:rFonts w:ascii="Times New Roman" w:hAnsi="Times New Roman" w:cs="Times New Roman"/>
                <w:szCs w:val="24"/>
                <w:lang w:eastAsia="en-US"/>
              </w:rPr>
              <w:t xml:space="preserve"> на Украине, в Закавказье и Средней Азии, в Сибири и на Дальнем Востоке. Эмиграции и формирование русского зарубежья.. Гражданской войне в Сибири Установление власти Временного Сибирского правительства адмирала А. В. Колчака Антиколчаковское партизанское движение. </w:t>
            </w:r>
          </w:p>
        </w:tc>
      </w:tr>
      <w:tr w:rsidR="00F827BD" w:rsidRPr="00B23336" w14:paraId="1DBACB9B" w14:textId="77777777" w:rsidTr="0064472F">
        <w:tc>
          <w:tcPr>
            <w:tcW w:w="1702" w:type="dxa"/>
          </w:tcPr>
          <w:p w14:paraId="0597E912" w14:textId="084C7ECD" w:rsidR="00F827BD"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Идеология и культура в годы Гражданской войны</w:t>
            </w:r>
          </w:p>
        </w:tc>
        <w:tc>
          <w:tcPr>
            <w:tcW w:w="7938" w:type="dxa"/>
          </w:tcPr>
          <w:p w14:paraId="2FD51CB3" w14:textId="407E9B37" w:rsidR="00F827BD" w:rsidRPr="0064472F" w:rsidRDefault="005D1640" w:rsidP="005D1640">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w:t>
            </w:r>
            <w:r w:rsidR="00D015D8" w:rsidRPr="001B1DAD">
              <w:rPr>
                <w:rFonts w:ascii="Times New Roman" w:hAnsi="Times New Roman" w:cs="Times New Roman"/>
                <w:b/>
                <w:szCs w:val="24"/>
                <w:lang w:eastAsia="en-US"/>
              </w:rPr>
              <w:t>яснять понятия</w:t>
            </w:r>
            <w:r w:rsidR="00D015D8" w:rsidRPr="0064472F">
              <w:rPr>
                <w:rFonts w:ascii="Times New Roman" w:hAnsi="Times New Roman" w:cs="Times New Roman"/>
                <w:szCs w:val="24"/>
                <w:lang w:eastAsia="en-US"/>
              </w:rPr>
              <w:t>: Национализация,</w:t>
            </w:r>
            <w:r w:rsidRPr="0064472F">
              <w:rPr>
                <w:rFonts w:ascii="Times New Roman" w:hAnsi="Times New Roman" w:cs="Times New Roman"/>
                <w:szCs w:val="24"/>
                <w:lang w:eastAsia="en-US"/>
              </w:rPr>
              <w:t xml:space="preserve"> Пролетаризация вузов, организация рабфаков; Антирелигиозная пропаганда и секуляризация жизни общества,</w:t>
            </w:r>
            <w:r w:rsidR="001F5F91"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беспризорность.</w:t>
            </w:r>
          </w:p>
        </w:tc>
      </w:tr>
      <w:tr w:rsidR="00F827BD" w:rsidRPr="00B23336" w14:paraId="573844D7" w14:textId="77777777" w:rsidTr="0064472F">
        <w:tc>
          <w:tcPr>
            <w:tcW w:w="1702" w:type="dxa"/>
          </w:tcPr>
          <w:p w14:paraId="6FD0204A" w14:textId="27F8855D" w:rsidR="00F827BD"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Экономический и политический кризис «НЭП»</w:t>
            </w:r>
          </w:p>
        </w:tc>
        <w:tc>
          <w:tcPr>
            <w:tcW w:w="7938" w:type="dxa"/>
          </w:tcPr>
          <w:p w14:paraId="1E73B01F" w14:textId="6491800B" w:rsidR="00F827BD" w:rsidRPr="0064472F" w:rsidRDefault="005D1640"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Давать оценку</w:t>
            </w:r>
            <w:r w:rsidR="001F5F91" w:rsidRPr="001B1DAD">
              <w:rPr>
                <w:rFonts w:ascii="Times New Roman" w:hAnsi="Times New Roman" w:cs="Times New Roman"/>
                <w:b/>
                <w:szCs w:val="24"/>
                <w:lang w:eastAsia="en-US"/>
              </w:rPr>
              <w:t xml:space="preserve"> явлениям</w:t>
            </w:r>
            <w:r w:rsidR="001F5F91" w:rsidRPr="0064472F">
              <w:rPr>
                <w:rFonts w:ascii="Times New Roman" w:hAnsi="Times New Roman" w:cs="Times New Roman"/>
                <w:szCs w:val="24"/>
                <w:lang w:eastAsia="en-US"/>
              </w:rPr>
              <w:t>: Демографическая ситуация</w:t>
            </w:r>
            <w:r w:rsidRPr="0064472F">
              <w:rPr>
                <w:rFonts w:ascii="Times New Roman" w:hAnsi="Times New Roman" w:cs="Times New Roman"/>
                <w:szCs w:val="24"/>
                <w:lang w:eastAsia="en-US"/>
              </w:rPr>
              <w:t xml:space="preserve"> в начале 1920-х гг. Экономическая разруха. Голод 1921-1922 гг. и его преодоление. Реквизиция церковного имущества,. Отказ большевиков от "военного коммунизма" и переход к новой экономической политике (НЭП.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217A02" w:rsidRPr="00B23336" w14:paraId="18788577" w14:textId="77777777" w:rsidTr="0064472F">
        <w:tc>
          <w:tcPr>
            <w:tcW w:w="1702" w:type="dxa"/>
          </w:tcPr>
          <w:p w14:paraId="64F46D09" w14:textId="61138328"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Образование СССР</w:t>
            </w:r>
          </w:p>
        </w:tc>
        <w:tc>
          <w:tcPr>
            <w:tcW w:w="7938" w:type="dxa"/>
          </w:tcPr>
          <w:p w14:paraId="1007DB66" w14:textId="290A0731" w:rsidR="00217A02" w:rsidRPr="0064472F" w:rsidRDefault="001F5F91" w:rsidP="001F5F91">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w:t>
            </w:r>
            <w:r w:rsidRPr="0064472F">
              <w:rPr>
                <w:rFonts w:ascii="Times New Roman" w:hAnsi="Times New Roman" w:cs="Times New Roman"/>
                <w:szCs w:val="24"/>
                <w:lang w:eastAsia="en-US"/>
              </w:rPr>
              <w:t xml:space="preserve">: Предпосылки и значение образования СССР. Принятие Конституции СССР 1924 г. Ситуацию в партии и возрастание роли партийного аппарата. Ликвидация оппозиции внутри ВКП(б) к концу 1920-х гг. Социальная политика большевиков. Меры по сокращению безработицы. Положение бывших представителей "эксплуататорских классов. Противоречия политики НЭПа. </w:t>
            </w:r>
          </w:p>
        </w:tc>
      </w:tr>
      <w:tr w:rsidR="00217A02" w:rsidRPr="00B23336" w14:paraId="02127C60" w14:textId="77777777" w:rsidTr="0064472F">
        <w:tc>
          <w:tcPr>
            <w:tcW w:w="1702" w:type="dxa"/>
          </w:tcPr>
          <w:p w14:paraId="2C67112E" w14:textId="1F37E983"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«Великий перелом»</w:t>
            </w:r>
          </w:p>
        </w:tc>
        <w:tc>
          <w:tcPr>
            <w:tcW w:w="7938" w:type="dxa"/>
          </w:tcPr>
          <w:p w14:paraId="090AE57C" w14:textId="77399CFA" w:rsidR="00217A02" w:rsidRPr="0064472F" w:rsidRDefault="001F5F91"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понятия</w:t>
            </w:r>
            <w:r w:rsidRPr="0064472F">
              <w:rPr>
                <w:rFonts w:ascii="Times New Roman" w:hAnsi="Times New Roman" w:cs="Times New Roman"/>
                <w:szCs w:val="24"/>
                <w:lang w:eastAsia="en-US"/>
              </w:rPr>
              <w:t>:</w:t>
            </w:r>
            <w:r w:rsidR="00675039"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Индустриализации в СССР. "Великий перелом". Перестройка экономики на основе командного администрирования. Форсированная индустриализация. Коллективизация сельского хозяйства и ее трагичес</w:t>
            </w:r>
            <w:r w:rsidR="001B1DAD">
              <w:rPr>
                <w:rFonts w:ascii="Times New Roman" w:hAnsi="Times New Roman" w:cs="Times New Roman"/>
                <w:szCs w:val="24"/>
                <w:lang w:eastAsia="en-US"/>
              </w:rPr>
              <w:t>кие последствия. Раскулачивание</w:t>
            </w:r>
            <w:r w:rsidRPr="0064472F">
              <w:rPr>
                <w:rFonts w:ascii="Times New Roman" w:hAnsi="Times New Roman" w:cs="Times New Roman"/>
                <w:szCs w:val="24"/>
                <w:lang w:eastAsia="en-US"/>
              </w:rPr>
              <w:t xml:space="preserve">. Создание МТС. Утверждение культа личности Сталина. </w:t>
            </w:r>
          </w:p>
        </w:tc>
      </w:tr>
      <w:tr w:rsidR="00217A02" w:rsidRPr="00B23336" w14:paraId="65B83C96" w14:textId="77777777" w:rsidTr="0064472F">
        <w:tc>
          <w:tcPr>
            <w:tcW w:w="1702" w:type="dxa"/>
          </w:tcPr>
          <w:p w14:paraId="193F795E" w14:textId="0E543CFB"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Наука, культура, образование в 30-е годы</w:t>
            </w:r>
          </w:p>
        </w:tc>
        <w:tc>
          <w:tcPr>
            <w:tcW w:w="7938" w:type="dxa"/>
          </w:tcPr>
          <w:p w14:paraId="331FCAEA" w14:textId="640DCE91" w:rsidR="00217A02" w:rsidRPr="0064472F" w:rsidRDefault="001F5F91" w:rsidP="001F5F91">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szCs w:val="24"/>
                <w:lang w:eastAsia="en-US"/>
              </w:rPr>
              <w:t xml:space="preserve">Давать оценку явлениям: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Деятельность Наркомпроса. Рабфаки. Культура и идеология. Создание "нового человека". </w:t>
            </w:r>
          </w:p>
        </w:tc>
      </w:tr>
      <w:tr w:rsidR="00217A02" w:rsidRPr="00B23336" w14:paraId="05F07478" w14:textId="77777777" w:rsidTr="0064472F">
        <w:tc>
          <w:tcPr>
            <w:tcW w:w="1702" w:type="dxa"/>
          </w:tcPr>
          <w:p w14:paraId="4168261A" w14:textId="3BAA77EA" w:rsidR="00217A02" w:rsidRPr="0064472F" w:rsidRDefault="009138C4" w:rsidP="009138C4">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Революционные события </w:t>
            </w:r>
            <w:r w:rsidR="00EA3D1F" w:rsidRPr="0064472F">
              <w:rPr>
                <w:rFonts w:ascii="Times New Roman" w:hAnsi="Times New Roman" w:cs="Times New Roman"/>
                <w:szCs w:val="24"/>
                <w:lang w:eastAsia="en-US"/>
              </w:rPr>
              <w:t xml:space="preserve">в </w:t>
            </w:r>
            <w:r w:rsidRPr="0064472F">
              <w:rPr>
                <w:rFonts w:ascii="Times New Roman" w:hAnsi="Times New Roman" w:cs="Times New Roman"/>
                <w:szCs w:val="24"/>
                <w:lang w:eastAsia="en-US"/>
              </w:rPr>
              <w:t xml:space="preserve">мире </w:t>
            </w:r>
            <w:r w:rsidR="00EA3D1F" w:rsidRPr="0064472F">
              <w:rPr>
                <w:rFonts w:ascii="Times New Roman" w:hAnsi="Times New Roman" w:cs="Times New Roman"/>
                <w:szCs w:val="24"/>
                <w:lang w:eastAsia="en-US"/>
              </w:rPr>
              <w:t>20-30-е годы</w:t>
            </w:r>
          </w:p>
        </w:tc>
        <w:tc>
          <w:tcPr>
            <w:tcW w:w="7938" w:type="dxa"/>
          </w:tcPr>
          <w:p w14:paraId="538A912E" w14:textId="5589C8F0" w:rsidR="00217A02" w:rsidRPr="0064472F" w:rsidRDefault="00217A02"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Умение давать </w:t>
            </w:r>
            <w:r w:rsidR="00675039" w:rsidRPr="001B1DAD">
              <w:rPr>
                <w:rFonts w:ascii="Times New Roman" w:hAnsi="Times New Roman" w:cs="Times New Roman"/>
                <w:b/>
                <w:szCs w:val="24"/>
                <w:lang w:eastAsia="en-US"/>
              </w:rPr>
              <w:t>оценку следующим события</w:t>
            </w:r>
            <w:r w:rsidR="001B1DAD">
              <w:rPr>
                <w:rFonts w:ascii="Times New Roman" w:hAnsi="Times New Roman" w:cs="Times New Roman"/>
                <w:b/>
                <w:szCs w:val="24"/>
                <w:lang w:eastAsia="en-US"/>
              </w:rPr>
              <w:t>м</w:t>
            </w:r>
            <w:r w:rsidR="00675039" w:rsidRPr="0064472F">
              <w:rPr>
                <w:rFonts w:ascii="Times New Roman" w:hAnsi="Times New Roman" w:cs="Times New Roman"/>
                <w:szCs w:val="24"/>
                <w:lang w:eastAsia="en-US"/>
              </w:rPr>
              <w:t xml:space="preserve">: </w:t>
            </w:r>
            <w:r w:rsidR="001F5F91" w:rsidRPr="0064472F">
              <w:rPr>
                <w:rFonts w:ascii="Times New Roman" w:hAnsi="Times New Roman" w:cs="Times New Roman"/>
                <w:szCs w:val="24"/>
                <w:lang w:eastAsia="en-US"/>
              </w:rPr>
              <w:t xml:space="preserve">Распад империй и образование новых национальных государств в Европе. Парижская мирная конференция. Лига Наций. ВерсальскоВашингтонская система.. Ноябрьская революция в Германии. Веймарская республика. Образование Коминтерна. Венгерская советская республика. Нарастание агрессии в мире в 1930-х гг. Агрессия Японии против Китая (1931-1933). Итало-эфиопская война (1935). Технический прогресс в 1920-1930-х гг. </w:t>
            </w:r>
          </w:p>
        </w:tc>
      </w:tr>
      <w:tr w:rsidR="00217A02" w:rsidRPr="00B23336" w14:paraId="36D36AD5" w14:textId="77777777" w:rsidTr="0064472F">
        <w:tc>
          <w:tcPr>
            <w:tcW w:w="1702" w:type="dxa"/>
          </w:tcPr>
          <w:p w14:paraId="5F20BB42" w14:textId="51FE824D"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Внешняя политика СССР в 20-30 годы</w:t>
            </w:r>
          </w:p>
        </w:tc>
        <w:tc>
          <w:tcPr>
            <w:tcW w:w="7938" w:type="dxa"/>
          </w:tcPr>
          <w:p w14:paraId="05BCCB64" w14:textId="21EE9414" w:rsidR="00217A02" w:rsidRPr="0064472F" w:rsidRDefault="00217A02"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Умение давать характеристику</w:t>
            </w:r>
            <w:r w:rsidR="00095097" w:rsidRPr="001B1DAD">
              <w:rPr>
                <w:rFonts w:ascii="Times New Roman" w:hAnsi="Times New Roman" w:cs="Times New Roman"/>
                <w:b/>
                <w:szCs w:val="24"/>
                <w:lang w:eastAsia="en-US"/>
              </w:rPr>
              <w:t xml:space="preserve"> следующим историческим событиям</w:t>
            </w:r>
            <w:r w:rsidR="00872E7E" w:rsidRPr="0064472F">
              <w:rPr>
                <w:rFonts w:ascii="Times New Roman" w:hAnsi="Times New Roman" w:cs="Times New Roman"/>
                <w:szCs w:val="24"/>
                <w:lang w:eastAsia="en-US"/>
              </w:rPr>
              <w:t>:</w:t>
            </w:r>
            <w:r w:rsidRPr="0064472F">
              <w:rPr>
                <w:rFonts w:ascii="Times New Roman" w:hAnsi="Times New Roman" w:cs="Times New Roman"/>
                <w:szCs w:val="24"/>
                <w:lang w:eastAsia="en-US"/>
              </w:rPr>
              <w:t xml:space="preserve"> </w:t>
            </w:r>
            <w:r w:rsidR="00872E7E" w:rsidRPr="0064472F">
              <w:rPr>
                <w:rFonts w:ascii="Times New Roman" w:hAnsi="Times New Roman" w:cs="Times New Roman"/>
                <w:szCs w:val="24"/>
                <w:lang w:eastAsia="en-US"/>
              </w:rPr>
              <w:t>Внешней политике СССР в 1920-е гг. Деятельности Коминтерна как инструмента мировой революции. Версальской система и реалии 1920-х гг. Планы Дауэса и Юнга. Генуэзская конференция, соглашение в Рапалло, Вступление СССР в Лигу Наций. Возрастание угрозы мировой войны. Агрессивная политика Германии в Европе (оккупация Рейнской зоны, аншлюс Австрии). Судетский кризис. Мюнхенское соглашение и его последствия.</w:t>
            </w:r>
          </w:p>
        </w:tc>
      </w:tr>
      <w:tr w:rsidR="00217A02" w:rsidRPr="00B23336" w14:paraId="7FEF90C0" w14:textId="77777777" w:rsidTr="0064472F">
        <w:tc>
          <w:tcPr>
            <w:tcW w:w="1702" w:type="dxa"/>
          </w:tcPr>
          <w:p w14:paraId="085CC0AD" w14:textId="69F69D5A" w:rsidR="00217A02" w:rsidRPr="0064472F" w:rsidRDefault="00EA3D1F"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Страны Европы и Северной Америки в</w:t>
            </w:r>
            <w:r w:rsidR="009138C4" w:rsidRPr="0064472F">
              <w:rPr>
                <w:rFonts w:ascii="Times New Roman" w:hAnsi="Times New Roman" w:cs="Times New Roman"/>
                <w:szCs w:val="24"/>
                <w:lang w:eastAsia="en-US"/>
              </w:rPr>
              <w:t xml:space="preserve"> 20-30 годы.</w:t>
            </w:r>
            <w:r w:rsidRPr="0064472F">
              <w:rPr>
                <w:rFonts w:ascii="Times New Roman" w:hAnsi="Times New Roman" w:cs="Times New Roman"/>
                <w:szCs w:val="24"/>
                <w:lang w:eastAsia="en-US"/>
              </w:rPr>
              <w:t xml:space="preserve"> </w:t>
            </w:r>
          </w:p>
        </w:tc>
        <w:tc>
          <w:tcPr>
            <w:tcW w:w="7938" w:type="dxa"/>
          </w:tcPr>
          <w:p w14:paraId="69586A36" w14:textId="6BE6A2B1" w:rsidR="00217A02" w:rsidRPr="0064472F" w:rsidRDefault="00F26831"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причины</w:t>
            </w:r>
            <w:r w:rsidR="001B1DAD">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прихода к власти лейбористов в Великобритании. Зарождение фашистского движения в Италии; Мирового экономического кризиса 1929-1933 гг. и начало Великой депрессии. </w:t>
            </w:r>
            <w:r w:rsidRPr="001B1DAD">
              <w:rPr>
                <w:rFonts w:ascii="Times New Roman" w:hAnsi="Times New Roman" w:cs="Times New Roman"/>
                <w:b/>
                <w:szCs w:val="24"/>
                <w:lang w:eastAsia="en-US"/>
              </w:rPr>
              <w:t>Уметь давать характеристику</w:t>
            </w:r>
            <w:r w:rsidRPr="0064472F">
              <w:rPr>
                <w:rFonts w:ascii="Times New Roman" w:hAnsi="Times New Roman" w:cs="Times New Roman"/>
                <w:szCs w:val="24"/>
                <w:lang w:eastAsia="en-US"/>
              </w:rPr>
              <w:t xml:space="preserve">: "Нового курса" Ф.Д. Рузвельта Кейнсианство. Становление нацизма в Германии. А. Гитлер. Приход нацистов к власти. Нацистский режим в Германии; </w:t>
            </w:r>
          </w:p>
        </w:tc>
      </w:tr>
      <w:tr w:rsidR="009138C4" w:rsidRPr="00B23336" w14:paraId="329AA68B" w14:textId="77777777" w:rsidTr="0064472F">
        <w:tc>
          <w:tcPr>
            <w:tcW w:w="1702" w:type="dxa"/>
          </w:tcPr>
          <w:p w14:paraId="13A9E133" w14:textId="3735757D"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 Вторая мировая война. Начало Великой Отечественной войны.</w:t>
            </w:r>
          </w:p>
        </w:tc>
        <w:tc>
          <w:tcPr>
            <w:tcW w:w="7938" w:type="dxa"/>
          </w:tcPr>
          <w:p w14:paraId="77311FB7" w14:textId="48D62CAE" w:rsidR="009138C4" w:rsidRPr="0064472F" w:rsidRDefault="002A068C" w:rsidP="001B1DAD">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Уметь объяснять причины</w:t>
            </w:r>
            <w:r w:rsidR="00095097" w:rsidRPr="001B1DAD">
              <w:rPr>
                <w:rFonts w:ascii="Times New Roman" w:hAnsi="Times New Roman" w:cs="Times New Roman"/>
                <w:b/>
                <w:szCs w:val="24"/>
                <w:lang w:eastAsia="en-US"/>
              </w:rPr>
              <w:t xml:space="preserve"> следующих событий</w:t>
            </w:r>
            <w:r w:rsidR="00675039" w:rsidRPr="0064472F">
              <w:rPr>
                <w:rFonts w:ascii="Times New Roman" w:hAnsi="Times New Roman" w:cs="Times New Roman"/>
                <w:szCs w:val="24"/>
                <w:lang w:eastAsia="en-US"/>
              </w:rPr>
              <w:t>:</w:t>
            </w:r>
            <w:r w:rsidRPr="0064472F">
              <w:rPr>
                <w:rFonts w:ascii="Times New Roman" w:hAnsi="Times New Roman" w:cs="Times New Roman"/>
                <w:szCs w:val="24"/>
                <w:lang w:eastAsia="en-US"/>
              </w:rPr>
              <w:t xml:space="preserve"> Второй мировой войны,</w:t>
            </w:r>
            <w:r w:rsidR="001B1DAD">
              <w:rPr>
                <w:rFonts w:ascii="Times New Roman" w:hAnsi="Times New Roman" w:cs="Times New Roman"/>
                <w:szCs w:val="24"/>
                <w:lang w:eastAsia="en-US"/>
              </w:rPr>
              <w:t xml:space="preserve"> Великой Отечественной войны,</w:t>
            </w:r>
            <w:r w:rsidRPr="0064472F">
              <w:rPr>
                <w:rFonts w:ascii="Times New Roman" w:hAnsi="Times New Roman" w:cs="Times New Roman"/>
                <w:szCs w:val="24"/>
                <w:lang w:eastAsia="en-US"/>
              </w:rPr>
              <w:t>. Блицкриг. "Странная война", "Новый порядок", нацистскую политику геноцида, холокост.</w:t>
            </w:r>
            <w:r w:rsidR="001B1DAD" w:rsidRPr="001B1DAD">
              <w:rPr>
                <w:rFonts w:ascii="Times New Roman" w:hAnsi="Times New Roman" w:cs="Times New Roman"/>
                <w:b/>
                <w:szCs w:val="24"/>
                <w:lang w:eastAsia="en-US"/>
              </w:rPr>
              <w:t>Уметь объяснять понятия</w:t>
            </w:r>
            <w:r w:rsidR="001B1DAD" w:rsidRPr="0064472F">
              <w:rPr>
                <w:rFonts w:ascii="Times New Roman" w:hAnsi="Times New Roman" w:cs="Times New Roman"/>
                <w:szCs w:val="24"/>
                <w:lang w:eastAsia="en-US"/>
              </w:rPr>
              <w:t xml:space="preserve">: </w:t>
            </w:r>
            <w:r w:rsidRPr="0064472F">
              <w:rPr>
                <w:rFonts w:ascii="Times New Roman" w:hAnsi="Times New Roman" w:cs="Times New Roman"/>
                <w:szCs w:val="24"/>
                <w:lang w:eastAsia="en-US"/>
              </w:rPr>
              <w:t xml:space="preserve">Коллаборационизм. Движение Сопротивления. Планы Германии в отношении СССР; план "Барбаросса", план "Ост". </w:t>
            </w:r>
          </w:p>
        </w:tc>
      </w:tr>
      <w:tr w:rsidR="009138C4" w:rsidRPr="00B23336" w14:paraId="50F3EF4C" w14:textId="77777777" w:rsidTr="0064472F">
        <w:tc>
          <w:tcPr>
            <w:tcW w:w="1702" w:type="dxa"/>
          </w:tcPr>
          <w:p w14:paraId="2D6C12CD" w14:textId="790F9782" w:rsidR="009138C4" w:rsidRPr="0064472F" w:rsidRDefault="00F2683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Битва за Москву. Блокада Л</w:t>
            </w:r>
            <w:r w:rsidR="009138C4" w:rsidRPr="0064472F">
              <w:rPr>
                <w:rFonts w:ascii="Times New Roman" w:hAnsi="Times New Roman" w:cs="Times New Roman"/>
                <w:szCs w:val="24"/>
                <w:lang w:eastAsia="en-US"/>
              </w:rPr>
              <w:t>енинграда.</w:t>
            </w:r>
          </w:p>
        </w:tc>
        <w:tc>
          <w:tcPr>
            <w:tcW w:w="7938" w:type="dxa"/>
          </w:tcPr>
          <w:p w14:paraId="261A1066" w14:textId="4E38540D" w:rsidR="009138C4" w:rsidRPr="0064472F" w:rsidRDefault="00863E05" w:rsidP="00863E05">
            <w:pPr>
              <w:spacing w:line="240" w:lineRule="auto"/>
              <w:contextualSpacing/>
              <w:jc w:val="both"/>
              <w:rPr>
                <w:rFonts w:ascii="Times New Roman" w:hAnsi="Times New Roman" w:cs="Times New Roman"/>
                <w:szCs w:val="24"/>
                <w:lang w:eastAsia="en-US"/>
              </w:rPr>
            </w:pPr>
            <w:r>
              <w:rPr>
                <w:rFonts w:ascii="Times New Roman" w:hAnsi="Times New Roman" w:cs="Times New Roman"/>
                <w:b/>
                <w:szCs w:val="24"/>
                <w:lang w:eastAsia="en-US"/>
              </w:rPr>
              <w:t>Умение д</w:t>
            </w:r>
            <w:r w:rsidR="00F26831" w:rsidRPr="001B1DAD">
              <w:rPr>
                <w:rFonts w:ascii="Times New Roman" w:hAnsi="Times New Roman" w:cs="Times New Roman"/>
                <w:b/>
                <w:szCs w:val="24"/>
                <w:lang w:eastAsia="en-US"/>
              </w:rPr>
              <w:t xml:space="preserve">авать оценку следующим </w:t>
            </w:r>
            <w:r w:rsidR="001B1DAD">
              <w:rPr>
                <w:rFonts w:ascii="Times New Roman" w:hAnsi="Times New Roman" w:cs="Times New Roman"/>
                <w:b/>
                <w:szCs w:val="24"/>
                <w:lang w:eastAsia="en-US"/>
              </w:rPr>
              <w:t xml:space="preserve">историческим </w:t>
            </w:r>
            <w:r w:rsidR="00F26831" w:rsidRPr="001B1DAD">
              <w:rPr>
                <w:rFonts w:ascii="Times New Roman" w:hAnsi="Times New Roman" w:cs="Times New Roman"/>
                <w:b/>
                <w:szCs w:val="24"/>
                <w:lang w:eastAsia="en-US"/>
              </w:rPr>
              <w:t>события</w:t>
            </w:r>
            <w:r w:rsidR="001B1DAD">
              <w:rPr>
                <w:rFonts w:ascii="Times New Roman" w:hAnsi="Times New Roman" w:cs="Times New Roman"/>
                <w:b/>
                <w:szCs w:val="24"/>
                <w:lang w:eastAsia="en-US"/>
              </w:rPr>
              <w:t>м</w:t>
            </w:r>
            <w:r w:rsidR="00F26831" w:rsidRPr="001B1DAD">
              <w:rPr>
                <w:rFonts w:ascii="Times New Roman" w:hAnsi="Times New Roman" w:cs="Times New Roman"/>
                <w:b/>
                <w:szCs w:val="24"/>
                <w:lang w:eastAsia="en-US"/>
              </w:rPr>
              <w:t>:</w:t>
            </w:r>
            <w:r w:rsidR="00F26831" w:rsidRPr="0064472F">
              <w:rPr>
                <w:rFonts w:ascii="Times New Roman" w:hAnsi="Times New Roman" w:cs="Times New Roman"/>
                <w:szCs w:val="24"/>
                <w:lang w:eastAsia="en-US"/>
              </w:rPr>
              <w:t xml:space="preserve"> героической  блокаде Ленинграда. Обороне Одессы и Севастополя. Битве за Москву. Параду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Героизму и трагедии гражданского населения. Нацистскому оккупационному режиму. Массовые преступления гитлеровцев против советских граждан. Концлагеря и гетто. Холокост. Этнические чистки на оккупированной территории СССР</w:t>
            </w:r>
            <w:r w:rsidR="00675039" w:rsidRPr="0064472F">
              <w:rPr>
                <w:rFonts w:ascii="Times New Roman" w:hAnsi="Times New Roman" w:cs="Times New Roman"/>
                <w:szCs w:val="24"/>
                <w:lang w:eastAsia="en-US"/>
              </w:rPr>
              <w:t xml:space="preserve">. </w:t>
            </w:r>
            <w:r w:rsidR="00F26831" w:rsidRPr="0064472F">
              <w:rPr>
                <w:rFonts w:ascii="Times New Roman" w:hAnsi="Times New Roman" w:cs="Times New Roman"/>
                <w:szCs w:val="24"/>
                <w:lang w:eastAsia="en-US"/>
              </w:rPr>
              <w:t xml:space="preserve">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p>
        </w:tc>
      </w:tr>
      <w:tr w:rsidR="009138C4" w:rsidRPr="00B23336" w14:paraId="1F0D7380" w14:textId="77777777" w:rsidTr="0064472F">
        <w:tc>
          <w:tcPr>
            <w:tcW w:w="1702" w:type="dxa"/>
          </w:tcPr>
          <w:p w14:paraId="5123D857" w14:textId="5A0D6686"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Сталинградская битва</w:t>
            </w:r>
          </w:p>
        </w:tc>
        <w:tc>
          <w:tcPr>
            <w:tcW w:w="7938" w:type="dxa"/>
          </w:tcPr>
          <w:p w14:paraId="672F5CF1" w14:textId="4BDB9169" w:rsidR="009138C4" w:rsidRPr="0064472F" w:rsidRDefault="00675039" w:rsidP="00675039">
            <w:pPr>
              <w:spacing w:line="240" w:lineRule="auto"/>
              <w:contextualSpacing/>
              <w:jc w:val="both"/>
              <w:rPr>
                <w:rFonts w:ascii="Times New Roman" w:hAnsi="Times New Roman" w:cs="Times New Roman"/>
                <w:szCs w:val="24"/>
                <w:lang w:eastAsia="en-US"/>
              </w:rPr>
            </w:pPr>
            <w:r w:rsidRPr="001B1DAD">
              <w:rPr>
                <w:rFonts w:ascii="Times New Roman" w:hAnsi="Times New Roman" w:cs="Times New Roman"/>
                <w:b/>
                <w:szCs w:val="24"/>
                <w:lang w:eastAsia="en-US"/>
              </w:rPr>
              <w:t xml:space="preserve">Уметь давать характеристику </w:t>
            </w:r>
            <w:r w:rsidR="00067FD4" w:rsidRPr="001B1DAD">
              <w:rPr>
                <w:rFonts w:ascii="Times New Roman" w:hAnsi="Times New Roman" w:cs="Times New Roman"/>
                <w:b/>
                <w:szCs w:val="24"/>
                <w:lang w:eastAsia="en-US"/>
              </w:rPr>
              <w:t>и анализировать следующие события</w:t>
            </w:r>
            <w:r w:rsidRPr="001B1DAD">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Коренной перелом в войне. Сталинградская битва. Германское наступление весной</w:t>
            </w:r>
            <w:r w:rsidR="00067FD4" w:rsidRPr="0064472F">
              <w:rPr>
                <w:rFonts w:ascii="Times New Roman" w:hAnsi="Times New Roman" w:cs="Times New Roman"/>
                <w:szCs w:val="24"/>
                <w:lang w:eastAsia="en-US"/>
              </w:rPr>
              <w:t xml:space="preserve"> - летом 1942 г.</w:t>
            </w:r>
            <w:r w:rsidRPr="0064472F">
              <w:rPr>
                <w:rFonts w:ascii="Times New Roman" w:hAnsi="Times New Roman" w:cs="Times New Roman"/>
                <w:szCs w:val="24"/>
                <w:lang w:eastAsia="en-US"/>
              </w:rPr>
              <w:t xml:space="preserve">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Прорыв блокады Ленинграда в январе 1943 г. Значение героического сопротивления Ленинграда.</w:t>
            </w:r>
          </w:p>
        </w:tc>
      </w:tr>
      <w:tr w:rsidR="009138C4" w:rsidRPr="00B23336" w14:paraId="31989978" w14:textId="77777777" w:rsidTr="0064472F">
        <w:tc>
          <w:tcPr>
            <w:tcW w:w="1702" w:type="dxa"/>
          </w:tcPr>
          <w:p w14:paraId="4799A826" w14:textId="0BC2B18E"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Курская битва</w:t>
            </w:r>
          </w:p>
        </w:tc>
        <w:tc>
          <w:tcPr>
            <w:tcW w:w="7938" w:type="dxa"/>
          </w:tcPr>
          <w:p w14:paraId="6CD48FAC" w14:textId="612E4ED6" w:rsidR="009138C4" w:rsidRPr="0064472F" w:rsidRDefault="00675039"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характеризовать следующие события:</w:t>
            </w:r>
            <w:r w:rsidRPr="0064472F">
              <w:rPr>
                <w:rFonts w:ascii="Times New Roman" w:hAnsi="Times New Roman" w:cs="Times New Roman"/>
                <w:szCs w:val="24"/>
                <w:lang w:eastAsia="en-US"/>
              </w:rPr>
              <w:t xml:space="preserve"> Провал немецкого наступления. Танковые сражения под Прохоровкой.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(коллаборационизм): формы, причины, масштабы. Высадка союзнических войск в Италии и падение режима Муссолини. Тегеранская конференция. "Большая тройка"</w:t>
            </w:r>
          </w:p>
        </w:tc>
      </w:tr>
      <w:tr w:rsidR="009138C4" w:rsidRPr="00B23336" w14:paraId="4099928B" w14:textId="77777777" w:rsidTr="0064472F">
        <w:tc>
          <w:tcPr>
            <w:tcW w:w="1702" w:type="dxa"/>
          </w:tcPr>
          <w:p w14:paraId="4F620EBD" w14:textId="6E0C87C1" w:rsidR="009138C4" w:rsidRPr="0064472F" w:rsidRDefault="006B038C"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«Д</w:t>
            </w:r>
            <w:r w:rsidR="009138C4" w:rsidRPr="0064472F">
              <w:rPr>
                <w:rFonts w:ascii="Times New Roman" w:hAnsi="Times New Roman" w:cs="Times New Roman"/>
                <w:szCs w:val="24"/>
                <w:lang w:eastAsia="en-US"/>
              </w:rPr>
              <w:t>есять сталинских ударов»</w:t>
            </w:r>
          </w:p>
        </w:tc>
        <w:tc>
          <w:tcPr>
            <w:tcW w:w="7938" w:type="dxa"/>
          </w:tcPr>
          <w:p w14:paraId="4893567C" w14:textId="77777777" w:rsidR="00863E05" w:rsidRDefault="00675039" w:rsidP="00B23336">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Характеризовать наступления Красной Армии в 1944 году</w:t>
            </w:r>
            <w:r w:rsidRPr="0064472F">
              <w:rPr>
                <w:rFonts w:ascii="Times New Roman" w:hAnsi="Times New Roman" w:cs="Times New Roman"/>
                <w:szCs w:val="24"/>
                <w:lang w:eastAsia="en-US"/>
              </w:rPr>
              <w:t xml:space="preserve">:  </w:t>
            </w:r>
          </w:p>
          <w:p w14:paraId="7FDC46EB" w14:textId="5769BEB8" w:rsidR="009138C4" w:rsidRPr="0064472F" w:rsidRDefault="00675039" w:rsidP="00B23336">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sz w:val="18"/>
                <w:szCs w:val="24"/>
                <w:lang w:eastAsia="en-US"/>
              </w:rPr>
              <w:t>1. Ленинград — Новгород. 2. Днепр — Карпаты. 3. Крым. 4. Выборг — Петрозаводск. 5. Белоруссия. 6. Львов — Сандомир. 7. Яссы — Кишинёв. 8. Прибалтика. 9. Восточные Карпаты — Белград. 10. Петсамо — Киркенес. Место: </w:t>
            </w:r>
            <w:hyperlink r:id="rId17" w:tgtFrame="_self" w:history="1">
              <w:r w:rsidRPr="00863E05">
                <w:rPr>
                  <w:rFonts w:ascii="Times New Roman" w:hAnsi="Times New Roman" w:cs="Times New Roman"/>
                  <w:sz w:val="18"/>
                  <w:szCs w:val="24"/>
                  <w:lang w:eastAsia="en-US"/>
                </w:rPr>
                <w:t>СССР</w:t>
              </w:r>
            </w:hyperlink>
            <w:r w:rsidRPr="00863E05">
              <w:rPr>
                <w:rFonts w:ascii="Times New Roman" w:hAnsi="Times New Roman" w:cs="Times New Roman"/>
                <w:sz w:val="18"/>
                <w:szCs w:val="24"/>
                <w:lang w:eastAsia="en-US"/>
              </w:rPr>
              <w:t>, Польша, Чехословакия, Норвегия, Румыния.</w:t>
            </w:r>
          </w:p>
        </w:tc>
      </w:tr>
      <w:tr w:rsidR="009138C4" w:rsidRPr="00B23336" w14:paraId="0F49871A" w14:textId="77777777" w:rsidTr="0064472F">
        <w:tc>
          <w:tcPr>
            <w:tcW w:w="1702" w:type="dxa"/>
          </w:tcPr>
          <w:p w14:paraId="274025DC" w14:textId="1A27BBEA"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Наука и культура в годы войны.</w:t>
            </w:r>
          </w:p>
        </w:tc>
        <w:tc>
          <w:tcPr>
            <w:tcW w:w="7938" w:type="dxa"/>
          </w:tcPr>
          <w:p w14:paraId="62F94143" w14:textId="05CD4EE1" w:rsidR="009138C4" w:rsidRPr="0064472F" w:rsidRDefault="00675039" w:rsidP="00067FD4">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единство фронта и тыла. "Все для фронта, все для победы!". Трудовой подвиг народа. Боевое братство. Женщ</w:t>
            </w:r>
            <w:r w:rsidR="00863E05">
              <w:rPr>
                <w:rFonts w:ascii="Times New Roman" w:hAnsi="Times New Roman" w:cs="Times New Roman"/>
                <w:szCs w:val="24"/>
                <w:lang w:eastAsia="en-US"/>
              </w:rPr>
              <w:t xml:space="preserve">ины на войне. </w:t>
            </w:r>
            <w:r w:rsidRPr="0064472F">
              <w:rPr>
                <w:rFonts w:ascii="Times New Roman" w:hAnsi="Times New Roman" w:cs="Times New Roman"/>
                <w:szCs w:val="24"/>
                <w:lang w:eastAsia="en-US"/>
              </w:rPr>
              <w:t xml:space="preserve"> Патриотическое служение представителей религиозных конфессий. </w:t>
            </w:r>
          </w:p>
        </w:tc>
      </w:tr>
      <w:tr w:rsidR="009138C4" w:rsidRPr="00B23336" w14:paraId="4D99604D" w14:textId="77777777" w:rsidTr="0064472F">
        <w:tc>
          <w:tcPr>
            <w:tcW w:w="1702" w:type="dxa"/>
          </w:tcPr>
          <w:p w14:paraId="5D65385E" w14:textId="066FEB22"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Освобождение народов Европы.</w:t>
            </w:r>
          </w:p>
        </w:tc>
        <w:tc>
          <w:tcPr>
            <w:tcW w:w="7938" w:type="dxa"/>
          </w:tcPr>
          <w:p w14:paraId="0F305E2B" w14:textId="3057B7D9" w:rsidR="009138C4" w:rsidRPr="0064472F" w:rsidRDefault="00067FD4"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давать характеристику и анализировать следующие события</w:t>
            </w:r>
            <w:r w:rsidRPr="0064472F">
              <w:rPr>
                <w:rFonts w:ascii="Times New Roman" w:hAnsi="Times New Roman" w:cs="Times New Roman"/>
                <w:szCs w:val="24"/>
                <w:lang w:eastAsia="en-US"/>
              </w:rPr>
              <w:t xml:space="preserve">: Освобождение Правобережной Украины и Крыма. Боевые действия в Восточной и Центральной Европе и освободительная миссия Красной Армии. Встреча на Эльбе. Висло-Одерская операция. </w:t>
            </w:r>
            <w:r w:rsidRPr="0064472F">
              <w:rPr>
                <w:rFonts w:ascii="Times New Roman" w:hAnsi="Times New Roman" w:cs="Times New Roman"/>
                <w:szCs w:val="24"/>
                <w:lang w:eastAsia="en-US"/>
              </w:rPr>
              <w:lastRenderedPageBreak/>
              <w:t xml:space="preserve">Реэвакуация. Депортация репрессированных народов. Антигитлеровской коалиции; Ялтинская конференция 1945 г.: Создание ООН. Нюрнбергский и Токийский судебные процессы. </w:t>
            </w:r>
          </w:p>
        </w:tc>
      </w:tr>
      <w:tr w:rsidR="009138C4" w:rsidRPr="00B23336" w14:paraId="3476CDAC" w14:textId="77777777" w:rsidTr="0064472F">
        <w:tc>
          <w:tcPr>
            <w:tcW w:w="1702" w:type="dxa"/>
          </w:tcPr>
          <w:p w14:paraId="53CEE478" w14:textId="4981887B"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Разгром Германии и Японии.</w:t>
            </w:r>
          </w:p>
        </w:tc>
        <w:tc>
          <w:tcPr>
            <w:tcW w:w="7938" w:type="dxa"/>
          </w:tcPr>
          <w:p w14:paraId="431FC289" w14:textId="3CF9DA73" w:rsidR="009138C4" w:rsidRPr="0064472F" w:rsidRDefault="00067FD4" w:rsidP="00067FD4">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Политика денацификации, демилитаризации, демонополизации, демократизации (четыре "Д"). Разгром милитаристской Японии.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w:t>
            </w:r>
          </w:p>
        </w:tc>
      </w:tr>
      <w:tr w:rsidR="009138C4" w:rsidRPr="00B23336" w14:paraId="7E6737D3" w14:textId="77777777" w:rsidTr="0064472F">
        <w:tc>
          <w:tcPr>
            <w:tcW w:w="1702" w:type="dxa"/>
          </w:tcPr>
          <w:p w14:paraId="24331FEF" w14:textId="583E509B"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Сиб</w:t>
            </w:r>
            <w:r w:rsidR="00067FD4" w:rsidRPr="0064472F">
              <w:rPr>
                <w:rFonts w:ascii="Times New Roman" w:hAnsi="Times New Roman" w:cs="Times New Roman"/>
                <w:szCs w:val="24"/>
                <w:lang w:eastAsia="en-US"/>
              </w:rPr>
              <w:t>и</w:t>
            </w:r>
            <w:r w:rsidRPr="0064472F">
              <w:rPr>
                <w:rFonts w:ascii="Times New Roman" w:hAnsi="Times New Roman" w:cs="Times New Roman"/>
                <w:szCs w:val="24"/>
                <w:lang w:eastAsia="en-US"/>
              </w:rPr>
              <w:t>рь в годы войны.</w:t>
            </w:r>
          </w:p>
        </w:tc>
        <w:tc>
          <w:tcPr>
            <w:tcW w:w="7938" w:type="dxa"/>
          </w:tcPr>
          <w:p w14:paraId="585CE26C" w14:textId="770827B9" w:rsidR="009138C4" w:rsidRPr="0064472F" w:rsidRDefault="00067FD4"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 xml:space="preserve">Давать оценку </w:t>
            </w:r>
            <w:r w:rsidR="00D015D8" w:rsidRPr="00863E05">
              <w:rPr>
                <w:rFonts w:ascii="Times New Roman" w:hAnsi="Times New Roman" w:cs="Times New Roman"/>
                <w:b/>
                <w:szCs w:val="24"/>
                <w:lang w:eastAsia="en-US"/>
              </w:rPr>
              <w:t>и характеризовать следующие</w:t>
            </w:r>
            <w:r w:rsidRPr="00863E05">
              <w:rPr>
                <w:rFonts w:ascii="Times New Roman" w:hAnsi="Times New Roman" w:cs="Times New Roman"/>
                <w:b/>
                <w:szCs w:val="24"/>
                <w:lang w:eastAsia="en-US"/>
              </w:rPr>
              <w:t xml:space="preserve"> событи</w:t>
            </w:r>
            <w:r w:rsidR="00D015D8" w:rsidRPr="00863E05">
              <w:rPr>
                <w:rFonts w:ascii="Times New Roman" w:hAnsi="Times New Roman" w:cs="Times New Roman"/>
                <w:b/>
                <w:szCs w:val="24"/>
                <w:lang w:eastAsia="en-US"/>
              </w:rPr>
              <w:t>я</w:t>
            </w:r>
            <w:r w:rsidRPr="00863E05">
              <w:rPr>
                <w:rFonts w:ascii="Times New Roman" w:hAnsi="Times New Roman" w:cs="Times New Roman"/>
                <w:b/>
                <w:szCs w:val="24"/>
                <w:lang w:eastAsia="en-US"/>
              </w:rPr>
              <w:t>:</w:t>
            </w:r>
            <w:r w:rsidRPr="0064472F">
              <w:rPr>
                <w:rFonts w:ascii="Times New Roman" w:hAnsi="Times New Roman" w:cs="Times New Roman"/>
                <w:szCs w:val="24"/>
                <w:lang w:eastAsia="en-US"/>
              </w:rPr>
              <w:t xml:space="preserve"> Участие сибиряков в боевых действиях на фронте. Прием и размещение эвакуирова</w:t>
            </w:r>
            <w:r w:rsidR="00D015D8" w:rsidRPr="0064472F">
              <w:rPr>
                <w:rFonts w:ascii="Times New Roman" w:hAnsi="Times New Roman" w:cs="Times New Roman"/>
                <w:szCs w:val="24"/>
                <w:lang w:eastAsia="en-US"/>
              </w:rPr>
              <w:t>нных предприятий в Сибири.</w:t>
            </w:r>
            <w:r w:rsidRPr="0064472F">
              <w:rPr>
                <w:rFonts w:ascii="Times New Roman" w:hAnsi="Times New Roman" w:cs="Times New Roman"/>
                <w:szCs w:val="24"/>
                <w:lang w:eastAsia="en-US"/>
              </w:rPr>
              <w:t xml:space="preserve"> Деятельность эвакуированных заводов. Сбор средств для фронта. Формирование танковой колонны. Вклад сибирского тыла в победу советского народа в Великой Отечественной войне.. Эвакогоспитали. Подвиг медицинских работников на фронте и в тылу.</w:t>
            </w:r>
          </w:p>
        </w:tc>
      </w:tr>
      <w:tr w:rsidR="009138C4" w:rsidRPr="00B23336" w14:paraId="247616E2" w14:textId="77777777" w:rsidTr="0064472F">
        <w:tc>
          <w:tcPr>
            <w:tcW w:w="1702" w:type="dxa"/>
          </w:tcPr>
          <w:p w14:paraId="3FD66B02" w14:textId="4CF3901D"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Итоги и уроки Великой отечественной войны.</w:t>
            </w:r>
          </w:p>
        </w:tc>
        <w:tc>
          <w:tcPr>
            <w:tcW w:w="7938" w:type="dxa"/>
          </w:tcPr>
          <w:p w14:paraId="1FD40950" w14:textId="7CB03955" w:rsidR="009138C4" w:rsidRPr="0064472F" w:rsidRDefault="00D015D8" w:rsidP="00D015D8">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Уме</w:t>
            </w:r>
            <w:r w:rsidR="00B60C4B" w:rsidRPr="00863E05">
              <w:rPr>
                <w:rFonts w:ascii="Times New Roman" w:hAnsi="Times New Roman" w:cs="Times New Roman"/>
                <w:b/>
                <w:szCs w:val="24"/>
                <w:lang w:eastAsia="en-US"/>
              </w:rPr>
              <w:t>ние формулировать и обосновывать</w:t>
            </w:r>
            <w:r w:rsidRPr="0064472F">
              <w:rPr>
                <w:rFonts w:ascii="Times New Roman" w:hAnsi="Times New Roman" w:cs="Times New Roman"/>
                <w:szCs w:val="24"/>
                <w:lang w:eastAsia="en-US"/>
              </w:rPr>
              <w:t xml:space="preserve">: Итоги и уроки Великой Отечественной и Второй мировой войны. Решающий вклад СССР в победу Антигитлеровской коалиции. Людские и материальные потери. Сокращение мужского населения относительно женского. Падение рождаемости в послевоенные годы Изменение политической карты мира.  </w:t>
            </w:r>
            <w:r w:rsidRPr="00863E05">
              <w:rPr>
                <w:rFonts w:ascii="Times New Roman" w:hAnsi="Times New Roman" w:cs="Times New Roman"/>
                <w:b/>
                <w:szCs w:val="24"/>
                <w:lang w:eastAsia="en-US"/>
              </w:rPr>
              <w:t>Знать</w:t>
            </w:r>
            <w:r w:rsidRPr="0064472F">
              <w:rPr>
                <w:rFonts w:ascii="Times New Roman" w:hAnsi="Times New Roman" w:cs="Times New Roman"/>
                <w:szCs w:val="24"/>
                <w:lang w:eastAsia="en-US"/>
              </w:rPr>
              <w:t xml:space="preserve"> Героев Великой Отечественной войны.</w:t>
            </w:r>
          </w:p>
        </w:tc>
      </w:tr>
      <w:tr w:rsidR="009138C4" w:rsidRPr="00B23336" w14:paraId="75ECA6BA" w14:textId="77777777" w:rsidTr="0064472F">
        <w:tc>
          <w:tcPr>
            <w:tcW w:w="1702" w:type="dxa"/>
          </w:tcPr>
          <w:p w14:paraId="54A212F9" w14:textId="26A5658F"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Начало холодной войны и формирование биполярной системы</w:t>
            </w:r>
          </w:p>
        </w:tc>
        <w:tc>
          <w:tcPr>
            <w:tcW w:w="7938" w:type="dxa"/>
          </w:tcPr>
          <w:p w14:paraId="68BEAC80" w14:textId="56A55E1E" w:rsidR="009138C4" w:rsidRPr="0064472F" w:rsidRDefault="00B60C4B"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Аргументировать и давать оценку следующим событиям</w:t>
            </w:r>
            <w:r w:rsidRPr="0064472F">
              <w:rPr>
                <w:rFonts w:ascii="Times New Roman" w:hAnsi="Times New Roman" w:cs="Times New Roman"/>
                <w:szCs w:val="24"/>
                <w:lang w:eastAsia="en-US"/>
              </w:rPr>
              <w:t xml:space="preserve">: Речь У. Черчилля в Фултоне. Доктрина Трумэна. План Маршалла. </w:t>
            </w:r>
            <w:r w:rsidR="00863E05">
              <w:rPr>
                <w:rFonts w:ascii="Times New Roman" w:hAnsi="Times New Roman" w:cs="Times New Roman"/>
                <w:szCs w:val="24"/>
                <w:lang w:eastAsia="en-US"/>
              </w:rPr>
              <w:t xml:space="preserve">Раскол Германии. </w:t>
            </w:r>
            <w:r w:rsidRPr="0064472F">
              <w:rPr>
                <w:rFonts w:ascii="Times New Roman" w:hAnsi="Times New Roman" w:cs="Times New Roman"/>
                <w:szCs w:val="24"/>
                <w:lang w:eastAsia="en-US"/>
              </w:rPr>
              <w:t xml:space="preserve">Международные кризисы и региональные конфликты в годы холодной войны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Совещание по безопасности и сотрудничеству в Европе (Хельсинки, 1975 г.). Ввод советских войск в Афганистан (1979). </w:t>
            </w:r>
          </w:p>
        </w:tc>
      </w:tr>
      <w:tr w:rsidR="009138C4" w:rsidRPr="00B23336" w14:paraId="174AA3E2" w14:textId="77777777" w:rsidTr="0064472F">
        <w:tc>
          <w:tcPr>
            <w:tcW w:w="1702" w:type="dxa"/>
          </w:tcPr>
          <w:p w14:paraId="7CBB763D" w14:textId="2CF1569A" w:rsidR="009138C4" w:rsidRPr="0064472F" w:rsidRDefault="009138C4"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США и страны западной </w:t>
            </w:r>
            <w:r w:rsidR="00241E5A" w:rsidRPr="0064472F">
              <w:rPr>
                <w:rFonts w:ascii="Times New Roman" w:hAnsi="Times New Roman" w:cs="Times New Roman"/>
                <w:szCs w:val="24"/>
                <w:lang w:eastAsia="en-US"/>
              </w:rPr>
              <w:t>Е</w:t>
            </w:r>
            <w:r w:rsidRPr="0064472F">
              <w:rPr>
                <w:rFonts w:ascii="Times New Roman" w:hAnsi="Times New Roman" w:cs="Times New Roman"/>
                <w:szCs w:val="24"/>
                <w:lang w:eastAsia="en-US"/>
              </w:rPr>
              <w:t>вропы  в конце ХХ – начале ХХI  века</w:t>
            </w:r>
          </w:p>
        </w:tc>
        <w:tc>
          <w:tcPr>
            <w:tcW w:w="7938" w:type="dxa"/>
          </w:tcPr>
          <w:p w14:paraId="3EB3EAFC" w14:textId="31270C97" w:rsidR="009138C4" w:rsidRPr="0064472F" w:rsidRDefault="00B60C4B"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Общество потребления. Изменение этнического состава стран Восточной Европы как следствие геноцидов и принудительных переселений. Страны Западной Европы </w:t>
            </w:r>
            <w:r w:rsidR="00863E05">
              <w:rPr>
                <w:rFonts w:ascii="Times New Roman" w:hAnsi="Times New Roman" w:cs="Times New Roman"/>
                <w:szCs w:val="24"/>
                <w:lang w:eastAsia="en-US"/>
              </w:rPr>
              <w:t>Научно</w:t>
            </w:r>
            <w:r w:rsidRPr="0064472F">
              <w:rPr>
                <w:rFonts w:ascii="Times New Roman" w:hAnsi="Times New Roman" w:cs="Times New Roman"/>
                <w:szCs w:val="24"/>
                <w:lang w:eastAsia="en-US"/>
              </w:rPr>
              <w:t>-техническая революция. Германское "экономическое чудо". Начало европейской интеграции (ЕЭС). "Бурные шестидесятые". "Скандинавская -модель" социально -экономического развития.. Неоконсерватизм. Европейский союз</w:t>
            </w:r>
          </w:p>
        </w:tc>
      </w:tr>
      <w:tr w:rsidR="009138C4" w:rsidRPr="00B23336" w14:paraId="141EACEA" w14:textId="77777777" w:rsidTr="00863E05">
        <w:trPr>
          <w:trHeight w:val="1228"/>
        </w:trPr>
        <w:tc>
          <w:tcPr>
            <w:tcW w:w="1702" w:type="dxa"/>
          </w:tcPr>
          <w:p w14:paraId="4C16EC6F" w14:textId="5014F805" w:rsidR="009138C4" w:rsidRPr="0064472F" w:rsidRDefault="00241E5A" w:rsidP="00B23336">
            <w:pPr>
              <w:spacing w:line="240" w:lineRule="auto"/>
              <w:contextualSpacing/>
              <w:rPr>
                <w:rFonts w:ascii="Times New Roman" w:hAnsi="Times New Roman" w:cs="Times New Roman"/>
                <w:szCs w:val="24"/>
                <w:lang w:eastAsia="en-US"/>
              </w:rPr>
            </w:pPr>
            <w:r w:rsidRPr="00863E05">
              <w:rPr>
                <w:rFonts w:ascii="Times New Roman" w:hAnsi="Times New Roman" w:cs="Times New Roman"/>
                <w:sz w:val="18"/>
                <w:szCs w:val="24"/>
                <w:lang w:eastAsia="en-US"/>
              </w:rPr>
              <w:t>Страны Центральной и Восточной Европы в конце ХХ – начале ХХI  века</w:t>
            </w:r>
          </w:p>
        </w:tc>
        <w:tc>
          <w:tcPr>
            <w:tcW w:w="7938" w:type="dxa"/>
          </w:tcPr>
          <w:p w14:paraId="26793CD0" w14:textId="1B73D07E" w:rsidR="009138C4" w:rsidRPr="0064472F" w:rsidRDefault="00095097" w:rsidP="00095097">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 xml:space="preserve">Объяснять следующие понятия: </w:t>
            </w:r>
            <w:r w:rsidRPr="0064472F">
              <w:rPr>
                <w:rFonts w:ascii="Times New Roman" w:hAnsi="Times New Roman" w:cs="Times New Roman"/>
                <w:szCs w:val="24"/>
                <w:lang w:eastAsia="en-US"/>
              </w:rPr>
              <w:t>СЭВ и ОВД. Достижения и проблемы социалистического развития в 1950 -е гг. Выступления в ГДР (1953), Югославская модель социализма. Пражская весна 1968 г.. Движение "Солидарность" в Польше. Перестройка в СССР и страны восточного блока. Распад ОВД, СЭВ. Образование новых государств на постсоветском пространстве.</w:t>
            </w:r>
          </w:p>
        </w:tc>
      </w:tr>
      <w:tr w:rsidR="009138C4" w:rsidRPr="00B23336" w14:paraId="3CB101DB" w14:textId="77777777" w:rsidTr="0064472F">
        <w:tc>
          <w:tcPr>
            <w:tcW w:w="1702" w:type="dxa"/>
          </w:tcPr>
          <w:p w14:paraId="74183803" w14:textId="501DE165"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Страны Азии, Африки и Латинской Америки</w:t>
            </w:r>
          </w:p>
        </w:tc>
        <w:tc>
          <w:tcPr>
            <w:tcW w:w="7938" w:type="dxa"/>
          </w:tcPr>
          <w:p w14:paraId="6029BFD4" w14:textId="421AC1CA" w:rsidR="009138C4" w:rsidRPr="0064472F" w:rsidRDefault="00095097" w:rsidP="00863E05">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маоизм; Индия: провозглашение независимости; исламская революция. Палестинская проблема. Создание государства Израиль. Суэцкий конфликт. Арабо-израильские войны и попытки урегулирования на Ближнем Востоке. "Арабская весна" Гражданская война в Сирии. ("год Африки", 1970-1980-е гг Аграрные реформы и импортозамещающая индустриализация. </w:t>
            </w:r>
          </w:p>
        </w:tc>
      </w:tr>
      <w:tr w:rsidR="009138C4" w:rsidRPr="00B23336" w14:paraId="56B7EAA4" w14:textId="77777777" w:rsidTr="0064472F">
        <w:tc>
          <w:tcPr>
            <w:tcW w:w="1702" w:type="dxa"/>
          </w:tcPr>
          <w:p w14:paraId="1A965CF4" w14:textId="5DC04313"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Международные отношения  во второй половине ХХ – начале ХХI  века </w:t>
            </w:r>
          </w:p>
        </w:tc>
        <w:tc>
          <w:tcPr>
            <w:tcW w:w="7938" w:type="dxa"/>
          </w:tcPr>
          <w:p w14:paraId="1578CF5D" w14:textId="11403884" w:rsidR="009138C4" w:rsidRPr="0064472F" w:rsidRDefault="00D6605F" w:rsidP="00D6605F">
            <w:pPr>
              <w:spacing w:line="240" w:lineRule="auto"/>
              <w:contextualSpacing/>
              <w:jc w:val="both"/>
              <w:rPr>
                <w:rFonts w:ascii="Times New Roman" w:hAnsi="Times New Roman" w:cs="Times New Roman"/>
                <w:szCs w:val="24"/>
                <w:lang w:eastAsia="en-US"/>
              </w:rPr>
            </w:pPr>
            <w:r w:rsidRPr="0064472F">
              <w:rPr>
                <w:rFonts w:ascii="Times New Roman" w:hAnsi="Times New Roman" w:cs="Times New Roman"/>
                <w:szCs w:val="24"/>
                <w:lang w:eastAsia="en-US"/>
              </w:rPr>
              <w:t xml:space="preserve"> </w:t>
            </w:r>
            <w:r w:rsidRPr="00863E05">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Глобальные проблемы человечества. Проблемы распространение ядерного оружия. Проблема природных ресурсов и экологии. Проблема беженцев. Процессы глобализации и развитие национальных государств. Европейский союз. Разделение Чехословакии. Распад Югославии и война на Балканах. Агрессия НАТО против Югославии. «Оранжевые» революции на постсоветском пространстве</w:t>
            </w:r>
          </w:p>
        </w:tc>
      </w:tr>
      <w:tr w:rsidR="009138C4" w:rsidRPr="00B23336" w14:paraId="38179B96" w14:textId="77777777" w:rsidTr="00863E05">
        <w:trPr>
          <w:trHeight w:val="1647"/>
        </w:trPr>
        <w:tc>
          <w:tcPr>
            <w:tcW w:w="1702" w:type="dxa"/>
          </w:tcPr>
          <w:p w14:paraId="6576FA0F" w14:textId="1FDDF72F" w:rsidR="009138C4"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Мировая наука и культура  во второй половине ХХ – начале ХХI  века  </w:t>
            </w:r>
          </w:p>
        </w:tc>
        <w:tc>
          <w:tcPr>
            <w:tcW w:w="7938" w:type="dxa"/>
          </w:tcPr>
          <w:p w14:paraId="206404C4" w14:textId="49AB53A4" w:rsidR="009138C4" w:rsidRPr="0064472F" w:rsidRDefault="009D45DA" w:rsidP="00863E05">
            <w:pPr>
              <w:spacing w:after="0" w:line="240" w:lineRule="auto"/>
              <w:jc w:val="both"/>
              <w:rPr>
                <w:rFonts w:ascii="Times New Roman" w:hAnsi="Times New Roman" w:cs="Times New Roman"/>
                <w:szCs w:val="24"/>
                <w:lang w:eastAsia="en-US"/>
              </w:rPr>
            </w:pPr>
            <w:r w:rsidRPr="00863E05">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xml:space="preserve">: Развитие во второй половине XX - начале XXI в.: ядерной физики, химии, биологии, медицины.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sidR="00863E05">
              <w:rPr>
                <w:rFonts w:ascii="Times New Roman" w:hAnsi="Times New Roman" w:cs="Times New Roman"/>
                <w:szCs w:val="24"/>
                <w:lang w:eastAsia="en-US"/>
              </w:rPr>
              <w:t xml:space="preserve"> Модернизм, постмодернизм</w:t>
            </w:r>
            <w:r w:rsidRPr="0064472F">
              <w:rPr>
                <w:rFonts w:ascii="Times New Roman" w:hAnsi="Times New Roman" w:cs="Times New Roman"/>
                <w:szCs w:val="24"/>
                <w:lang w:eastAsia="en-US"/>
              </w:rPr>
              <w:t>, новые технологии, концепции, художественные решения. Музыка: развитие традиций и авангардные течения. Джаз. Рок-музыка. Массовая культура. Молодежная культура</w:t>
            </w:r>
          </w:p>
        </w:tc>
      </w:tr>
      <w:tr w:rsidR="00241E5A" w:rsidRPr="00B23336" w14:paraId="27090848" w14:textId="77777777" w:rsidTr="00863E05">
        <w:trPr>
          <w:trHeight w:val="1928"/>
        </w:trPr>
        <w:tc>
          <w:tcPr>
            <w:tcW w:w="1702" w:type="dxa"/>
          </w:tcPr>
          <w:p w14:paraId="0A69D11B" w14:textId="204F86DD" w:rsidR="00241E5A"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Восстановление экономики</w:t>
            </w:r>
            <w:r w:rsidR="009D45DA" w:rsidRPr="0064472F">
              <w:rPr>
                <w:rFonts w:ascii="Times New Roman" w:hAnsi="Times New Roman" w:cs="Times New Roman"/>
                <w:szCs w:val="24"/>
                <w:lang w:eastAsia="en-US"/>
              </w:rPr>
              <w:t xml:space="preserve"> СССР</w:t>
            </w:r>
            <w:r w:rsidR="00241E5A" w:rsidRPr="0064472F">
              <w:rPr>
                <w:rFonts w:ascii="Times New Roman" w:hAnsi="Times New Roman" w:cs="Times New Roman"/>
                <w:szCs w:val="24"/>
                <w:lang w:eastAsia="en-US"/>
              </w:rPr>
              <w:t xml:space="preserve"> культур</w:t>
            </w:r>
            <w:r w:rsidRPr="0064472F">
              <w:rPr>
                <w:rFonts w:ascii="Times New Roman" w:hAnsi="Times New Roman" w:cs="Times New Roman"/>
                <w:szCs w:val="24"/>
                <w:lang w:eastAsia="en-US"/>
              </w:rPr>
              <w:t>а 1945-1953</w:t>
            </w:r>
            <w:r w:rsidR="00241E5A" w:rsidRPr="0064472F">
              <w:rPr>
                <w:rFonts w:ascii="Times New Roman" w:hAnsi="Times New Roman" w:cs="Times New Roman"/>
                <w:szCs w:val="24"/>
                <w:lang w:eastAsia="en-US"/>
              </w:rPr>
              <w:t xml:space="preserve"> </w:t>
            </w:r>
          </w:p>
        </w:tc>
        <w:tc>
          <w:tcPr>
            <w:tcW w:w="7938" w:type="dxa"/>
          </w:tcPr>
          <w:p w14:paraId="1887A671" w14:textId="0DB3FD89" w:rsidR="00241E5A" w:rsidRPr="0064472F" w:rsidRDefault="009D45DA" w:rsidP="009D45DA">
            <w:pPr>
              <w:spacing w:line="240" w:lineRule="auto"/>
              <w:contextualSpacing/>
              <w:jc w:val="both"/>
              <w:rPr>
                <w:rFonts w:ascii="Times New Roman" w:hAnsi="Times New Roman" w:cs="Times New Roman"/>
                <w:szCs w:val="24"/>
                <w:lang w:eastAsia="en-US"/>
              </w:rPr>
            </w:pPr>
            <w:r w:rsidRPr="00863E05">
              <w:rPr>
                <w:rFonts w:ascii="Times New Roman" w:hAnsi="Times New Roman" w:cs="Times New Roman"/>
                <w:b/>
                <w:szCs w:val="24"/>
                <w:lang w:eastAsia="en-US"/>
              </w:rPr>
              <w:t>Аргументировать и давать оценку следующим событиям</w:t>
            </w:r>
            <w:r w:rsidRPr="0064472F">
              <w:rPr>
                <w:rFonts w:ascii="Times New Roman" w:hAnsi="Times New Roman" w:cs="Times New Roman"/>
                <w:szCs w:val="24"/>
                <w:lang w:eastAsia="en-US"/>
              </w:rPr>
              <w:t xml:space="preserve">: Разруха. Демобилизация армии. Рост беспризорности и решение проблем послевоенного детства. Рост преступности..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Усиление идеологического контроля. Послевоенные репрессии. "Ленинградское дело". Борьба с космополитизмом. "Дело врачей". </w:t>
            </w:r>
          </w:p>
        </w:tc>
      </w:tr>
      <w:tr w:rsidR="00241E5A" w:rsidRPr="00B23336" w14:paraId="7AA89F53" w14:textId="77777777" w:rsidTr="0064472F">
        <w:tc>
          <w:tcPr>
            <w:tcW w:w="1702" w:type="dxa"/>
          </w:tcPr>
          <w:p w14:paraId="3E07B684" w14:textId="4D122C0A"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Внешняя политика СССР  </w:t>
            </w:r>
            <w:r w:rsidRPr="0064472F">
              <w:rPr>
                <w:rFonts w:ascii="Times New Roman" w:hAnsi="Times New Roman" w:cs="Times New Roman"/>
                <w:szCs w:val="24"/>
                <w:lang w:eastAsia="en-US"/>
              </w:rPr>
              <w:lastRenderedPageBreak/>
              <w:t>в послевоенное время</w:t>
            </w:r>
            <w:r w:rsidR="00485640" w:rsidRPr="0064472F">
              <w:rPr>
                <w:rFonts w:ascii="Times New Roman" w:hAnsi="Times New Roman" w:cs="Times New Roman"/>
                <w:szCs w:val="24"/>
                <w:lang w:eastAsia="en-US"/>
              </w:rPr>
              <w:t>:19</w:t>
            </w:r>
            <w:r w:rsidR="00B21AA1" w:rsidRPr="0064472F">
              <w:rPr>
                <w:rFonts w:ascii="Times New Roman" w:hAnsi="Times New Roman" w:cs="Times New Roman"/>
                <w:szCs w:val="24"/>
                <w:lang w:eastAsia="en-US"/>
              </w:rPr>
              <w:t>45-53гг</w:t>
            </w:r>
          </w:p>
        </w:tc>
        <w:tc>
          <w:tcPr>
            <w:tcW w:w="7938" w:type="dxa"/>
          </w:tcPr>
          <w:p w14:paraId="48F1ADE2" w14:textId="0FA89712" w:rsidR="00241E5A" w:rsidRPr="0064472F" w:rsidRDefault="00536047"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lastRenderedPageBreak/>
              <w:t>Уметь</w:t>
            </w:r>
            <w:r w:rsidR="009D45DA" w:rsidRPr="00977F57">
              <w:rPr>
                <w:rFonts w:ascii="Times New Roman" w:hAnsi="Times New Roman" w:cs="Times New Roman"/>
                <w:b/>
                <w:szCs w:val="24"/>
                <w:lang w:eastAsia="en-US"/>
              </w:rPr>
              <w:t xml:space="preserve"> анализировать  и аргументировать следующие явления</w:t>
            </w:r>
            <w:r w:rsidR="009D45DA" w:rsidRPr="0064472F">
              <w:rPr>
                <w:rFonts w:ascii="Times New Roman" w:hAnsi="Times New Roman" w:cs="Times New Roman"/>
                <w:szCs w:val="24"/>
                <w:lang w:eastAsia="en-US"/>
              </w:rPr>
              <w:t>:</w:t>
            </w:r>
            <w:r w:rsidR="00140339" w:rsidRPr="0064472F">
              <w:rPr>
                <w:rFonts w:ascii="Times New Roman" w:hAnsi="Times New Roman" w:cs="Times New Roman"/>
                <w:szCs w:val="24"/>
                <w:lang w:eastAsia="en-US"/>
              </w:rPr>
              <w:t xml:space="preserve"> </w:t>
            </w:r>
            <w:r w:rsidR="009D45DA" w:rsidRPr="0064472F">
              <w:rPr>
                <w:rFonts w:ascii="Times New Roman" w:hAnsi="Times New Roman" w:cs="Times New Roman"/>
                <w:szCs w:val="24"/>
                <w:lang w:eastAsia="en-US"/>
              </w:rPr>
              <w:t xml:space="preserve">Начало холодной войны. Доктрина Трумэна. План Маршалла. Формирование биполярного мира. </w:t>
            </w:r>
            <w:r w:rsidR="009D45DA" w:rsidRPr="0064472F">
              <w:rPr>
                <w:rFonts w:ascii="Times New Roman" w:hAnsi="Times New Roman" w:cs="Times New Roman"/>
                <w:szCs w:val="24"/>
                <w:lang w:eastAsia="en-US"/>
              </w:rPr>
              <w:lastRenderedPageBreak/>
              <w:t>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r>
      <w:tr w:rsidR="00241E5A" w:rsidRPr="00B23336" w14:paraId="5C8CA739" w14:textId="77777777" w:rsidTr="0064472F">
        <w:tc>
          <w:tcPr>
            <w:tcW w:w="1702" w:type="dxa"/>
          </w:tcPr>
          <w:p w14:paraId="3DF3EE8F" w14:textId="28A07D27"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lastRenderedPageBreak/>
              <w:t>Экономичес</w:t>
            </w:r>
            <w:r w:rsidR="00B21AA1" w:rsidRPr="0064472F">
              <w:rPr>
                <w:rFonts w:ascii="Times New Roman" w:hAnsi="Times New Roman" w:cs="Times New Roman"/>
                <w:szCs w:val="24"/>
                <w:lang w:eastAsia="en-US"/>
              </w:rPr>
              <w:t xml:space="preserve">кое и социальное развитие </w:t>
            </w:r>
            <w:r w:rsidR="00485640" w:rsidRPr="0064472F">
              <w:rPr>
                <w:rFonts w:ascii="Times New Roman" w:hAnsi="Times New Roman" w:cs="Times New Roman"/>
                <w:szCs w:val="24"/>
                <w:lang w:eastAsia="en-US"/>
              </w:rPr>
              <w:t>1953-</w:t>
            </w:r>
            <w:r w:rsidR="00B21AA1" w:rsidRPr="0064472F">
              <w:rPr>
                <w:rFonts w:ascii="Times New Roman" w:hAnsi="Times New Roman" w:cs="Times New Roman"/>
                <w:szCs w:val="24"/>
                <w:lang w:eastAsia="en-US"/>
              </w:rPr>
              <w:t>64гг.</w:t>
            </w:r>
          </w:p>
        </w:tc>
        <w:tc>
          <w:tcPr>
            <w:tcW w:w="7938" w:type="dxa"/>
          </w:tcPr>
          <w:p w14:paraId="5213CC2C" w14:textId="350DF1A4"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9D45DA" w:rsidRPr="0064472F">
              <w:rPr>
                <w:rFonts w:ascii="Times New Roman" w:hAnsi="Times New Roman" w:cs="Times New Roman"/>
                <w:szCs w:val="24"/>
                <w:lang w:eastAsia="en-US"/>
              </w:rPr>
              <w:t xml:space="preserve">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Начало реабилитации жертв массовых политических репрессий и смягчение политической цензуры. Социально-экономическое развитие СССР. "Догнать и перегнать Америку". Попытки решения продовольственной проблемы. Освоение целинных земель. </w:t>
            </w:r>
          </w:p>
        </w:tc>
      </w:tr>
      <w:tr w:rsidR="00241E5A" w:rsidRPr="00B23336" w14:paraId="361783CE" w14:textId="77777777" w:rsidTr="0064472F">
        <w:tc>
          <w:tcPr>
            <w:tcW w:w="1702" w:type="dxa"/>
          </w:tcPr>
          <w:p w14:paraId="58691149" w14:textId="51C90691" w:rsidR="00B21AA1"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Смена политического курса</w:t>
            </w:r>
          </w:p>
          <w:p w14:paraId="12BDE480" w14:textId="616E1D5B" w:rsidR="00241E5A" w:rsidRPr="0064472F" w:rsidRDefault="00241E5A"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1953-1964 гг.</w:t>
            </w:r>
          </w:p>
        </w:tc>
        <w:tc>
          <w:tcPr>
            <w:tcW w:w="7938" w:type="dxa"/>
          </w:tcPr>
          <w:p w14:paraId="19F3B946" w14:textId="58EC55D9"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xml:space="preserve">: Научно-техническая революция в СССР. Создание ракетно-ядерного щита. Начало освоения космоса. Влияние НТР на перемены в повседневной жизни людей. Общественно-политическое развитие СССР в условиях «оттепели». </w:t>
            </w:r>
          </w:p>
        </w:tc>
      </w:tr>
      <w:tr w:rsidR="00241E5A" w:rsidRPr="00B23336" w14:paraId="22EDF475" w14:textId="77777777" w:rsidTr="0064472F">
        <w:tc>
          <w:tcPr>
            <w:tcW w:w="1702" w:type="dxa"/>
          </w:tcPr>
          <w:p w14:paraId="2E687A09" w14:textId="3EB1898F" w:rsidR="00241E5A" w:rsidRPr="0064472F" w:rsidRDefault="00B21AA1"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w:t>
            </w:r>
            <w:r w:rsidR="00241E5A" w:rsidRPr="0064472F">
              <w:rPr>
                <w:rFonts w:ascii="Times New Roman" w:hAnsi="Times New Roman" w:cs="Times New Roman"/>
                <w:szCs w:val="24"/>
                <w:lang w:eastAsia="en-US"/>
              </w:rPr>
              <w:t>еремены в повседневной жизни</w:t>
            </w:r>
          </w:p>
        </w:tc>
        <w:tc>
          <w:tcPr>
            <w:tcW w:w="7938" w:type="dxa"/>
          </w:tcPr>
          <w:p w14:paraId="791E8555" w14:textId="143D92B8" w:rsidR="00241E5A" w:rsidRPr="0064472F" w:rsidRDefault="00140339" w:rsidP="00140339">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Объяснять следующие понятия</w:t>
            </w:r>
            <w:r w:rsidRPr="0064472F">
              <w:rPr>
                <w:rFonts w:ascii="Times New Roman" w:hAnsi="Times New Roman" w:cs="Times New Roman"/>
                <w:szCs w:val="24"/>
                <w:lang w:eastAsia="en-US"/>
              </w:rPr>
              <w:t>: Шестидесятники. Приоткрытие железного занавеса. Антирелигиозные кампании. Диссиденты. Самиздат и тамиздат. Программа построения коммунизма в СССР. Воспитание "нового человека". Бригады коммунистического труда. Реформа системы образования. Пенсионная реформа. Массовое жилищщное строительство. Конец оттепели.Кризис доверия власти. Новочеркасские события. Смещение Н.С. Хрущева.</w:t>
            </w:r>
          </w:p>
        </w:tc>
      </w:tr>
      <w:tr w:rsidR="00241E5A" w:rsidRPr="00B23336" w14:paraId="10B6490B" w14:textId="77777777" w:rsidTr="0064472F">
        <w:tc>
          <w:tcPr>
            <w:tcW w:w="1702" w:type="dxa"/>
          </w:tcPr>
          <w:p w14:paraId="37CFBA23" w14:textId="03DCE7D6" w:rsidR="00241E5A"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Политическое  и социально-экономическое развитие СССР 1964- 1985гг</w:t>
            </w:r>
          </w:p>
        </w:tc>
        <w:tc>
          <w:tcPr>
            <w:tcW w:w="7938" w:type="dxa"/>
          </w:tcPr>
          <w:p w14:paraId="37249008" w14:textId="0B8BF889" w:rsidR="00241E5A" w:rsidRPr="0064472F" w:rsidRDefault="00536047"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w:t>
            </w:r>
            <w:r w:rsidRPr="0064472F">
              <w:rPr>
                <w:rFonts w:ascii="Times New Roman" w:hAnsi="Times New Roman" w:cs="Times New Roman"/>
                <w:szCs w:val="24"/>
                <w:lang w:eastAsia="en-US"/>
              </w:rPr>
              <w:t>ия: Приход к власти Л.И. Брежнева: его окружение и смена политического курса. Десталинизация и ресталинизация. Косыгинская реформа. Конституция СССР 1977 г. Концепция "развитого социализмаАвангардное искусство. Неформалы (КСП, движение КВН и другие). Диссидентски</w:t>
            </w:r>
            <w:r w:rsidR="00977F57">
              <w:rPr>
                <w:rFonts w:ascii="Times New Roman" w:hAnsi="Times New Roman" w:cs="Times New Roman"/>
                <w:szCs w:val="24"/>
                <w:lang w:eastAsia="en-US"/>
              </w:rPr>
              <w:t xml:space="preserve">й вызов. Борьба с инакомыслием. </w:t>
            </w:r>
            <w:r w:rsidRPr="0064472F">
              <w:rPr>
                <w:rFonts w:ascii="Times New Roman" w:hAnsi="Times New Roman" w:cs="Times New Roman"/>
                <w:szCs w:val="24"/>
                <w:lang w:eastAsia="en-US"/>
              </w:rPr>
              <w:t>Достижение военно-стратегического паритета с США. Политика разрядки. Кризис просоветских режимов. Л.И. Брежнев в оценках современников и историков</w:t>
            </w:r>
          </w:p>
        </w:tc>
      </w:tr>
      <w:tr w:rsidR="00485640" w:rsidRPr="00B23336" w14:paraId="60B33254" w14:textId="77777777" w:rsidTr="0064472F">
        <w:tc>
          <w:tcPr>
            <w:tcW w:w="1702" w:type="dxa"/>
          </w:tcPr>
          <w:p w14:paraId="16DF8BEE" w14:textId="7117392E"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Политика  и национальные движения в 1964 –1985гг.</w:t>
            </w:r>
          </w:p>
        </w:tc>
        <w:tc>
          <w:tcPr>
            <w:tcW w:w="7938" w:type="dxa"/>
          </w:tcPr>
          <w:p w14:paraId="1907F0F2" w14:textId="13CA4BFB" w:rsidR="00485640" w:rsidRPr="0064472F" w:rsidRDefault="00536047" w:rsidP="0053604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Оживление национальных движений. Организаций русского национального движения был Всероссийский социал-христианский союз освобождения народа. Русское национальное движение: поддержка национальных движений зарубежными эмигрантскими организациями.</w:t>
            </w:r>
          </w:p>
        </w:tc>
      </w:tr>
      <w:tr w:rsidR="00485640" w:rsidRPr="00B23336" w14:paraId="6DB5CD58" w14:textId="77777777" w:rsidTr="0064472F">
        <w:tc>
          <w:tcPr>
            <w:tcW w:w="1702" w:type="dxa"/>
          </w:tcPr>
          <w:p w14:paraId="607886C3" w14:textId="38E624B9"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Социально-экономическое развитие СССР в 1985-1991гг.</w:t>
            </w:r>
          </w:p>
        </w:tc>
        <w:tc>
          <w:tcPr>
            <w:tcW w:w="7938" w:type="dxa"/>
          </w:tcPr>
          <w:p w14:paraId="0AD6CE52" w14:textId="1B2CB02A" w:rsidR="00485640" w:rsidRPr="0064472F" w:rsidRDefault="00D37335"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w:t>
            </w:r>
            <w:r w:rsidR="00977F57">
              <w:rPr>
                <w:rFonts w:ascii="Times New Roman" w:hAnsi="Times New Roman" w:cs="Times New Roman"/>
                <w:b/>
                <w:szCs w:val="24"/>
                <w:lang w:eastAsia="en-US"/>
              </w:rPr>
              <w:t xml:space="preserve"> анализировать</w:t>
            </w:r>
            <w:r w:rsidRPr="00977F57">
              <w:rPr>
                <w:rFonts w:ascii="Times New Roman" w:hAnsi="Times New Roman" w:cs="Times New Roman"/>
                <w:b/>
                <w:szCs w:val="24"/>
                <w:lang w:eastAsia="en-US"/>
              </w:rPr>
              <w:t xml:space="preserve"> и аргументировать следующие явления:</w:t>
            </w:r>
            <w:r w:rsidRPr="0064472F">
              <w:rPr>
                <w:rFonts w:ascii="Times New Roman" w:hAnsi="Times New Roman" w:cs="Times New Roman"/>
                <w:szCs w:val="24"/>
                <w:lang w:eastAsia="en-US"/>
              </w:rPr>
              <w:t xml:space="preserve"> </w:t>
            </w:r>
            <w:r w:rsidR="00536047" w:rsidRPr="00C17877">
              <w:rPr>
                <w:rFonts w:ascii="Times New Roman" w:hAnsi="Times New Roman" w:cs="Times New Roman"/>
                <w:szCs w:val="24"/>
                <w:lang w:eastAsia="en-US"/>
              </w:rPr>
              <w:t xml:space="preserve">Политика перестройки. М.С. Горбачев и его окружение: курс на реформы. Антиалкогольная кампания 1985 г. и ее противоречивые результаты. Чернобыльская трагедия. Принятие закона о приватизации государственных предприятий. Превращение экономического кризиса в стране в ведущий политический фактор. Нарастание разбалансированности в экономике. </w:t>
            </w:r>
          </w:p>
        </w:tc>
      </w:tr>
      <w:tr w:rsidR="00485640" w:rsidRPr="00B23336" w14:paraId="6C128F71" w14:textId="77777777" w:rsidTr="0064472F">
        <w:tc>
          <w:tcPr>
            <w:tcW w:w="1702" w:type="dxa"/>
          </w:tcPr>
          <w:p w14:paraId="54499BDB" w14:textId="5C7ED221" w:rsidR="00485640" w:rsidRPr="0064472F" w:rsidRDefault="00485640"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 xml:space="preserve">Реформа политической системы СССР. </w:t>
            </w:r>
          </w:p>
        </w:tc>
        <w:tc>
          <w:tcPr>
            <w:tcW w:w="7938" w:type="dxa"/>
          </w:tcPr>
          <w:p w14:paraId="26ECF8D3" w14:textId="6D02E852" w:rsidR="00485640" w:rsidRPr="0064472F" w:rsidRDefault="00D37335"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Демократизация</w:t>
            </w:r>
            <w:r w:rsidR="00977F57">
              <w:rPr>
                <w:rFonts w:ascii="Times New Roman" w:hAnsi="Times New Roman" w:cs="Times New Roman"/>
                <w:szCs w:val="24"/>
                <w:lang w:eastAsia="en-US"/>
              </w:rPr>
              <w:t xml:space="preserve"> советской политической системы</w:t>
            </w:r>
            <w:r w:rsidRPr="00C17877">
              <w:rPr>
                <w:rFonts w:ascii="Times New Roman" w:hAnsi="Times New Roman" w:cs="Times New Roman"/>
                <w:szCs w:val="24"/>
                <w:lang w:eastAsia="en-US"/>
              </w:rPr>
              <w:t xml:space="preserve">. Гласность и плюрализм. Последний этап перестройки: 1990-1991 гг. Отмена 6-й статьи Становление многопартийности. Кризис в КПСС Противостояние союзной и российской власти. Введение поста Президента и избрание М.С. Горбачева Президентом СССР. Избрание Б.Н. Ельцина Президентом РСФСР. </w:t>
            </w:r>
          </w:p>
        </w:tc>
      </w:tr>
      <w:tr w:rsidR="00485640" w:rsidRPr="00B23336" w14:paraId="686F04EC" w14:textId="77777777" w:rsidTr="0064472F">
        <w:tc>
          <w:tcPr>
            <w:tcW w:w="1702" w:type="dxa"/>
          </w:tcPr>
          <w:p w14:paraId="33D1AB15" w14:textId="77777777" w:rsidR="0057736B" w:rsidRPr="0064472F" w:rsidRDefault="0057736B"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Подъем национальных движенией.</w:t>
            </w:r>
          </w:p>
          <w:p w14:paraId="3964DE28" w14:textId="0D9D1ABA" w:rsidR="00485640" w:rsidRPr="0064472F" w:rsidRDefault="0057736B" w:rsidP="00B23336">
            <w:pPr>
              <w:spacing w:line="240" w:lineRule="auto"/>
              <w:contextualSpacing/>
              <w:rPr>
                <w:rFonts w:ascii="Times New Roman" w:hAnsi="Times New Roman" w:cs="Times New Roman"/>
                <w:szCs w:val="24"/>
                <w:lang w:eastAsia="en-US"/>
              </w:rPr>
            </w:pPr>
            <w:r w:rsidRPr="0064472F">
              <w:rPr>
                <w:rFonts w:ascii="Times New Roman" w:hAnsi="Times New Roman" w:cs="Times New Roman"/>
                <w:szCs w:val="24"/>
                <w:lang w:eastAsia="en-US"/>
              </w:rPr>
              <w:t>Распад СССР.</w:t>
            </w:r>
          </w:p>
        </w:tc>
        <w:tc>
          <w:tcPr>
            <w:tcW w:w="7938" w:type="dxa"/>
          </w:tcPr>
          <w:p w14:paraId="6DAB8736" w14:textId="068F68A1" w:rsidR="00485640"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D37335" w:rsidRPr="00C17877">
              <w:rPr>
                <w:rFonts w:ascii="Times New Roman" w:hAnsi="Times New Roman" w:cs="Times New Roman"/>
                <w:szCs w:val="24"/>
                <w:lang w:eastAsia="en-US"/>
              </w:rPr>
              <w:t xml:space="preserve">Обострение межнационального противостояния: Закавказье, республиканских лидеров и национальных элит Усиление центробежных тенденций и угрозы распада СССР. "Парад суверенитетов". Попытка государственного переворота в августе 1991 г. Планы ГКЧП и защитники Белого дома.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w:t>
            </w:r>
          </w:p>
        </w:tc>
      </w:tr>
      <w:tr w:rsidR="0057736B" w:rsidRPr="00B23336" w14:paraId="63C838D9" w14:textId="77777777" w:rsidTr="0064472F">
        <w:tc>
          <w:tcPr>
            <w:tcW w:w="1702" w:type="dxa"/>
          </w:tcPr>
          <w:p w14:paraId="720CE9CE" w14:textId="786E25F6"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Наш край в 1945- 1991гг.</w:t>
            </w:r>
          </w:p>
        </w:tc>
        <w:tc>
          <w:tcPr>
            <w:tcW w:w="7938" w:type="dxa"/>
          </w:tcPr>
          <w:p w14:paraId="74726637" w14:textId="46ADACD3"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явления</w:t>
            </w:r>
            <w:r w:rsidRPr="0064472F">
              <w:rPr>
                <w:rFonts w:ascii="Times New Roman" w:hAnsi="Times New Roman" w:cs="Times New Roman"/>
                <w:szCs w:val="24"/>
                <w:lang w:eastAsia="en-US"/>
              </w:rPr>
              <w:t>: Сибирское отделение Академии наук с научными центрами в Томске, Омске, Тюмени, Кемерово, Иркутске, Улан-Удэ. Строительство новых городов и урбанизация сибирского региона. Здравоохранение. Культурное развитие Сибири: достижения и проблемы. Создание и развитие Сибирского отделения Академии наук СССР, </w:t>
            </w:r>
          </w:p>
        </w:tc>
      </w:tr>
      <w:tr w:rsidR="0057736B" w:rsidRPr="00B23336" w14:paraId="1C406A07" w14:textId="77777777" w:rsidTr="00977F57">
        <w:trPr>
          <w:trHeight w:val="732"/>
        </w:trPr>
        <w:tc>
          <w:tcPr>
            <w:tcW w:w="1702" w:type="dxa"/>
          </w:tcPr>
          <w:p w14:paraId="5EB60618" w14:textId="5CFCB2D1"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Общественно-политическая жизнь страны в 1985-19991гг.</w:t>
            </w:r>
          </w:p>
        </w:tc>
        <w:tc>
          <w:tcPr>
            <w:tcW w:w="7938" w:type="dxa"/>
          </w:tcPr>
          <w:p w14:paraId="0814AD13" w14:textId="0FCBE74F"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Гласность и плюрализм. Либерализация цензуры. Отказ от догматизма в идеологии.. Неформальные политические объединения. "Парад суверенитетов". Референдум о сохранении СССР.</w:t>
            </w:r>
          </w:p>
        </w:tc>
      </w:tr>
      <w:tr w:rsidR="0057736B" w:rsidRPr="00B23336" w14:paraId="4F65A9E5" w14:textId="77777777" w:rsidTr="0064472F">
        <w:tc>
          <w:tcPr>
            <w:tcW w:w="1702" w:type="dxa"/>
          </w:tcPr>
          <w:p w14:paraId="1A116B25" w14:textId="1E0A99A9"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Новая Россия в условиях рынка (1991- 1999гг.)</w:t>
            </w:r>
          </w:p>
        </w:tc>
        <w:tc>
          <w:tcPr>
            <w:tcW w:w="7938" w:type="dxa"/>
          </w:tcPr>
          <w:p w14:paraId="294822A4" w14:textId="59DAFD17" w:rsidR="0057736B" w:rsidRPr="0064472F" w:rsidRDefault="00700B5A"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Либерализация цен. "Шоковая терапия". Ваучерн</w:t>
            </w:r>
            <w:r w:rsidR="00977F57">
              <w:rPr>
                <w:rFonts w:ascii="Times New Roman" w:hAnsi="Times New Roman" w:cs="Times New Roman"/>
                <w:szCs w:val="24"/>
                <w:lang w:eastAsia="en-US"/>
              </w:rPr>
              <w:t xml:space="preserve">ая приватизация. Гиперинфляция. </w:t>
            </w:r>
            <w:r w:rsidRPr="00C17877">
              <w:rPr>
                <w:rFonts w:ascii="Times New Roman" w:hAnsi="Times New Roman" w:cs="Times New Roman"/>
                <w:szCs w:val="24"/>
                <w:lang w:eastAsia="en-US"/>
              </w:rPr>
              <w:t>Финансовые пирамиды. Дефолт 1998 г. и его последствия. Своб</w:t>
            </w:r>
            <w:r w:rsidR="00977F57">
              <w:rPr>
                <w:rFonts w:ascii="Times New Roman" w:hAnsi="Times New Roman" w:cs="Times New Roman"/>
                <w:szCs w:val="24"/>
                <w:lang w:eastAsia="en-US"/>
              </w:rPr>
              <w:t xml:space="preserve">ода средств массовой информации. </w:t>
            </w:r>
            <w:r w:rsidRPr="00C17877">
              <w:rPr>
                <w:rFonts w:ascii="Times New Roman" w:hAnsi="Times New Roman" w:cs="Times New Roman"/>
                <w:szCs w:val="24"/>
                <w:lang w:eastAsia="en-US"/>
              </w:rPr>
              <w:t xml:space="preserve">Свобода предпринимательской </w:t>
            </w:r>
            <w:r w:rsidRPr="00C17877">
              <w:rPr>
                <w:rFonts w:ascii="Times New Roman" w:hAnsi="Times New Roman" w:cs="Times New Roman"/>
                <w:szCs w:val="24"/>
                <w:lang w:eastAsia="en-US"/>
              </w:rPr>
              <w:lastRenderedPageBreak/>
              <w:t>деятельности. Проблемы русскоязычного населения в бывших республиках СССР</w:t>
            </w:r>
          </w:p>
        </w:tc>
      </w:tr>
      <w:tr w:rsidR="0057736B" w:rsidRPr="00B23336" w14:paraId="47EF18E3" w14:textId="77777777" w:rsidTr="0064472F">
        <w:tc>
          <w:tcPr>
            <w:tcW w:w="1702" w:type="dxa"/>
          </w:tcPr>
          <w:p w14:paraId="6496E108" w14:textId="5363219B" w:rsid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lastRenderedPageBreak/>
              <w:t>Политическое развитие РФ в 1990-е  годы</w:t>
            </w:r>
          </w:p>
        </w:tc>
        <w:tc>
          <w:tcPr>
            <w:tcW w:w="7938" w:type="dxa"/>
          </w:tcPr>
          <w:p w14:paraId="0B43ED31" w14:textId="5A21AE0A" w:rsidR="0057736B" w:rsidRPr="0064472F" w:rsidRDefault="00700B5A"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57736B" w:rsidRPr="00B23336" w14:paraId="6F1846A1" w14:textId="77777777" w:rsidTr="0064472F">
        <w:tc>
          <w:tcPr>
            <w:tcW w:w="1702" w:type="dxa"/>
          </w:tcPr>
          <w:p w14:paraId="0D1FDF97" w14:textId="594A27A4" w:rsidR="0057736B" w:rsidRP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Приоритетные национальные проекты в начале ХХ</w:t>
            </w:r>
            <w:r w:rsidRPr="0064472F">
              <w:rPr>
                <w:rFonts w:ascii="Times New Roman" w:hAnsi="Times New Roman" w:cs="Times New Roman"/>
                <w:szCs w:val="24"/>
                <w:lang w:eastAsia="en-US"/>
              </w:rPr>
              <w:t>I</w:t>
            </w:r>
            <w:r>
              <w:rPr>
                <w:rFonts w:ascii="Times New Roman" w:hAnsi="Times New Roman" w:cs="Times New Roman"/>
                <w:szCs w:val="24"/>
                <w:lang w:eastAsia="en-US"/>
              </w:rPr>
              <w:t xml:space="preserve"> века.</w:t>
            </w:r>
          </w:p>
        </w:tc>
        <w:tc>
          <w:tcPr>
            <w:tcW w:w="7938" w:type="dxa"/>
          </w:tcPr>
          <w:p w14:paraId="1AD16B90" w14:textId="7DBC8584" w:rsidR="0057736B" w:rsidRPr="0064472F" w:rsidRDefault="002D47AE"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объяснять следующие понятия</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Федерализм и сепаратизм.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Модернизация бытовой сферы. Россиянин в глобальном информационном пространстве: СМИ, компьютеризация, Интернет. Массовая автомобилизация. Марш "Бессмертный полк". </w:t>
            </w:r>
          </w:p>
        </w:tc>
      </w:tr>
      <w:tr w:rsidR="0057736B" w:rsidRPr="00B23336" w14:paraId="74E89B18" w14:textId="77777777" w:rsidTr="0064472F">
        <w:tc>
          <w:tcPr>
            <w:tcW w:w="1702" w:type="dxa"/>
          </w:tcPr>
          <w:p w14:paraId="0C7DD9B3" w14:textId="39AF32BF" w:rsidR="0057736B" w:rsidRDefault="0057736B"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в современном мире</w:t>
            </w:r>
          </w:p>
        </w:tc>
        <w:tc>
          <w:tcPr>
            <w:tcW w:w="7938" w:type="dxa"/>
          </w:tcPr>
          <w:p w14:paraId="53155848" w14:textId="4DBFD41C" w:rsidR="0057736B" w:rsidRPr="0064472F" w:rsidRDefault="0064472F"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002D47AE" w:rsidRPr="00C17877">
              <w:rPr>
                <w:rFonts w:ascii="Times New Roman" w:hAnsi="Times New Roman" w:cs="Times New Roman"/>
                <w:szCs w:val="24"/>
                <w:lang w:eastAsia="en-US"/>
              </w:rPr>
              <w:t xml:space="preserve">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«Оранжевые» революции. Союзное государство России и Беларуси. Россия в СНГ и в Отношения с США и Евросоюзом. Вступление в Совет Европы. Сотрудничество России со странами ШОС (Шанхайской организации сотрудничества) и БРИКС.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
        </w:tc>
      </w:tr>
      <w:tr w:rsidR="006B038C" w:rsidRPr="00B23336" w14:paraId="58470F4B" w14:textId="77777777" w:rsidTr="0064472F">
        <w:tc>
          <w:tcPr>
            <w:tcW w:w="1702" w:type="dxa"/>
          </w:tcPr>
          <w:p w14:paraId="692959F5" w14:textId="39005899"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в 2008-2011гг., Россия в 2012 -  -начале 2020-х годов</w:t>
            </w:r>
          </w:p>
        </w:tc>
        <w:tc>
          <w:tcPr>
            <w:tcW w:w="7938" w:type="dxa"/>
          </w:tcPr>
          <w:p w14:paraId="726CF02E" w14:textId="4F1115CC" w:rsidR="006B038C" w:rsidRPr="0064472F" w:rsidRDefault="0064472F" w:rsidP="0064472F">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Россия в СНГ и в Евразийском экономическом сообществе (ЕврАзЭС). Миротворческие миссии России. Россия в условиях нападения Грузии на Южную Осетию в 2008 г. (операция </w:t>
            </w:r>
            <w:r w:rsidR="00977F57">
              <w:rPr>
                <w:rFonts w:ascii="Times New Roman" w:hAnsi="Times New Roman" w:cs="Times New Roman"/>
                <w:szCs w:val="24"/>
                <w:lang w:eastAsia="en-US"/>
              </w:rPr>
              <w:t xml:space="preserve">по принуждению Грузии к миру). </w:t>
            </w:r>
            <w:r w:rsidRPr="00C17877">
              <w:rPr>
                <w:rFonts w:ascii="Times New Roman" w:hAnsi="Times New Roman" w:cs="Times New Roman"/>
                <w:szCs w:val="24"/>
                <w:lang w:eastAsia="en-US"/>
              </w:rPr>
              <w:t>Начало (2005) и продолжение (2018) реализации приоритетных национальных проектов..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Сотрудничество России со странами ШОС (Шанхайской организации сотрудничества) и БРИКС. Деятельность "Большой двадцатки".</w:t>
            </w:r>
          </w:p>
        </w:tc>
      </w:tr>
      <w:tr w:rsidR="006B038C" w:rsidRPr="00B23336" w14:paraId="742E59B4" w14:textId="77777777" w:rsidTr="0064472F">
        <w:tc>
          <w:tcPr>
            <w:tcW w:w="1702" w:type="dxa"/>
          </w:tcPr>
          <w:p w14:paraId="43DA5D7A" w14:textId="25667B0F"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Россия сегодня: Специальная военная операция. (СВО.)</w:t>
            </w:r>
          </w:p>
        </w:tc>
        <w:tc>
          <w:tcPr>
            <w:tcW w:w="7938" w:type="dxa"/>
          </w:tcPr>
          <w:p w14:paraId="2B40E8C3" w14:textId="5D7E071A" w:rsidR="006B038C" w:rsidRPr="0064472F" w:rsidRDefault="0064472F" w:rsidP="00977F57">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Выявлять причинно-следственные связи следующих событий:</w:t>
            </w:r>
            <w:r w:rsidRPr="0064472F">
              <w:rPr>
                <w:rFonts w:ascii="Times New Roman" w:hAnsi="Times New Roman" w:cs="Times New Roman"/>
                <w:szCs w:val="24"/>
                <w:lang w:eastAsia="en-US"/>
              </w:rPr>
              <w:t xml:space="preserve"> </w:t>
            </w:r>
            <w:r w:rsidRPr="00C17877">
              <w:rPr>
                <w:rFonts w:ascii="Times New Roman" w:hAnsi="Times New Roman" w:cs="Times New Roman"/>
                <w:szCs w:val="24"/>
                <w:lang w:eastAsia="en-US"/>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w:t>
            </w:r>
          </w:p>
        </w:tc>
      </w:tr>
      <w:tr w:rsidR="006B038C" w:rsidRPr="00B23336" w14:paraId="359F6F87" w14:textId="77777777" w:rsidTr="0064472F">
        <w:tc>
          <w:tcPr>
            <w:tcW w:w="1702" w:type="dxa"/>
          </w:tcPr>
          <w:p w14:paraId="5569F4F6" w14:textId="75D3A00B" w:rsidR="006B038C" w:rsidRDefault="006B038C" w:rsidP="00B23336">
            <w:pPr>
              <w:spacing w:line="240" w:lineRule="auto"/>
              <w:contextualSpacing/>
              <w:rPr>
                <w:rFonts w:ascii="Times New Roman" w:hAnsi="Times New Roman" w:cs="Times New Roman"/>
                <w:szCs w:val="24"/>
                <w:lang w:eastAsia="en-US"/>
              </w:rPr>
            </w:pPr>
            <w:r>
              <w:rPr>
                <w:rFonts w:ascii="Times New Roman" w:hAnsi="Times New Roman" w:cs="Times New Roman"/>
                <w:szCs w:val="24"/>
                <w:lang w:eastAsia="en-US"/>
              </w:rPr>
              <w:t>Наш край в 1992- 2023 годах.</w:t>
            </w:r>
          </w:p>
        </w:tc>
        <w:tc>
          <w:tcPr>
            <w:tcW w:w="7938" w:type="dxa"/>
          </w:tcPr>
          <w:p w14:paraId="5CE76F23" w14:textId="1B9B96E3" w:rsidR="006B038C" w:rsidRPr="0064472F" w:rsidRDefault="0064472F" w:rsidP="00B23336">
            <w:pPr>
              <w:spacing w:line="240" w:lineRule="auto"/>
              <w:contextualSpacing/>
              <w:jc w:val="both"/>
              <w:rPr>
                <w:rFonts w:ascii="Times New Roman" w:hAnsi="Times New Roman" w:cs="Times New Roman"/>
                <w:szCs w:val="24"/>
                <w:lang w:eastAsia="en-US"/>
              </w:rPr>
            </w:pPr>
            <w:r w:rsidRPr="00977F57">
              <w:rPr>
                <w:rFonts w:ascii="Times New Roman" w:hAnsi="Times New Roman" w:cs="Times New Roman"/>
                <w:b/>
                <w:szCs w:val="24"/>
                <w:lang w:eastAsia="en-US"/>
              </w:rPr>
              <w:t>Уметь анализировать  и аргументировать следующие явления</w:t>
            </w:r>
            <w:r w:rsidRPr="00C17877">
              <w:rPr>
                <w:rFonts w:ascii="Times New Roman" w:hAnsi="Times New Roman" w:cs="Times New Roman"/>
                <w:szCs w:val="24"/>
                <w:lang w:eastAsia="en-US"/>
              </w:rPr>
              <w:t xml:space="preserve"> </w:t>
            </w:r>
            <w:r>
              <w:rPr>
                <w:rFonts w:ascii="Times New Roman" w:hAnsi="Times New Roman" w:cs="Times New Roman"/>
                <w:szCs w:val="24"/>
                <w:lang w:eastAsia="en-US"/>
              </w:rPr>
              <w:t>:</w:t>
            </w:r>
            <w:r w:rsidRPr="00C17877">
              <w:rPr>
                <w:rFonts w:ascii="Times New Roman" w:hAnsi="Times New Roman" w:cs="Times New Roman"/>
                <w:szCs w:val="24"/>
                <w:lang w:eastAsia="en-US"/>
              </w:rPr>
              <w:t>Активность участия и позиции сибиряков в важнейших политических событиях страны: Ю.Ножиков. Основные направления и результаты реформирования народного хозяйства и </w:t>
            </w:r>
            <w:hyperlink r:id="rId18" w:tooltip="Социальная сфера" w:history="1">
              <w:r w:rsidRPr="00C17877">
                <w:rPr>
                  <w:rFonts w:ascii="Times New Roman" w:hAnsi="Times New Roman" w:cs="Times New Roman"/>
                  <w:szCs w:val="24"/>
                  <w:lang w:eastAsia="en-US"/>
                </w:rPr>
                <w:t>социальной сферы</w:t>
              </w:r>
            </w:hyperlink>
            <w:r w:rsidRPr="00C17877">
              <w:rPr>
                <w:rFonts w:ascii="Times New Roman" w:hAnsi="Times New Roman" w:cs="Times New Roman"/>
                <w:szCs w:val="24"/>
                <w:lang w:eastAsia="en-US"/>
              </w:rPr>
              <w:t> региона. Возникновение и позиции </w:t>
            </w:r>
            <w:hyperlink r:id="rId19" w:tooltip="Частный сектор" w:history="1">
              <w:r w:rsidRPr="00C17877">
                <w:rPr>
                  <w:rFonts w:ascii="Times New Roman" w:hAnsi="Times New Roman" w:cs="Times New Roman"/>
                  <w:szCs w:val="24"/>
                  <w:lang w:eastAsia="en-US"/>
                </w:rPr>
                <w:t>частного сектора</w:t>
              </w:r>
            </w:hyperlink>
            <w:r w:rsidRPr="00C17877">
              <w:rPr>
                <w:rFonts w:ascii="Times New Roman" w:hAnsi="Times New Roman" w:cs="Times New Roman"/>
                <w:szCs w:val="24"/>
                <w:lang w:eastAsia="en-US"/>
              </w:rPr>
              <w:t> экономики, проблема конверсии предприятий ВПК, кризис </w:t>
            </w:r>
            <w:hyperlink r:id="rId20" w:tooltip="Государственный сектор" w:history="1">
              <w:r w:rsidRPr="00C17877">
                <w:rPr>
                  <w:rFonts w:ascii="Times New Roman" w:hAnsi="Times New Roman" w:cs="Times New Roman"/>
                  <w:szCs w:val="24"/>
                  <w:lang w:eastAsia="en-US"/>
                </w:rPr>
                <w:t>государственного сектора</w:t>
              </w:r>
            </w:hyperlink>
            <w:r w:rsidRPr="00C17877">
              <w:rPr>
                <w:rFonts w:ascii="Times New Roman" w:hAnsi="Times New Roman" w:cs="Times New Roman"/>
                <w:szCs w:val="24"/>
                <w:lang w:eastAsia="en-US"/>
              </w:rPr>
              <w:t>. Деятельность межрегиональной ассоциации «Сибирское соглашение».</w:t>
            </w:r>
          </w:p>
        </w:tc>
      </w:tr>
    </w:tbl>
    <w:p w14:paraId="0BBC457E" w14:textId="6E12149D" w:rsidR="00730D6E" w:rsidRDefault="00730D6E" w:rsidP="00591623">
      <w:pPr>
        <w:spacing w:line="360" w:lineRule="auto"/>
        <w:ind w:left="-142"/>
        <w:contextualSpacing/>
        <w:rPr>
          <w:rFonts w:ascii="Times New Roman" w:hAnsi="Times New Roman" w:cs="Times New Roman"/>
          <w:b/>
          <w:sz w:val="24"/>
          <w:szCs w:val="24"/>
          <w:lang w:eastAsia="ru-RU"/>
        </w:rPr>
      </w:pPr>
    </w:p>
    <w:p w14:paraId="46ADC0E6" w14:textId="77777777" w:rsidR="00730D6E" w:rsidRDefault="00730D6E">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14:paraId="29E5C061" w14:textId="77777777" w:rsidR="00F20DD7" w:rsidRDefault="00F20DD7" w:rsidP="00591623">
      <w:pPr>
        <w:spacing w:line="360" w:lineRule="auto"/>
        <w:ind w:left="-142"/>
        <w:contextualSpacing/>
        <w:rPr>
          <w:rFonts w:ascii="Times New Roman" w:hAnsi="Times New Roman" w:cs="Times New Roman"/>
          <w:b/>
          <w:sz w:val="24"/>
          <w:szCs w:val="24"/>
          <w:lang w:eastAsia="ru-RU"/>
        </w:rPr>
      </w:pPr>
    </w:p>
    <w:p w14:paraId="52870C27" w14:textId="496B592A" w:rsidR="00D74252" w:rsidRPr="00681374" w:rsidRDefault="00D74252" w:rsidP="00591623">
      <w:pPr>
        <w:spacing w:line="360" w:lineRule="auto"/>
        <w:ind w:left="-142"/>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Тематический план занятий</w:t>
      </w:r>
    </w:p>
    <w:tbl>
      <w:tblPr>
        <w:tblW w:w="100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7457"/>
        <w:gridCol w:w="1982"/>
      </w:tblGrid>
      <w:tr w:rsidR="00B43379" w:rsidRPr="00681374" w14:paraId="7E616CA9" w14:textId="77777777" w:rsidTr="00B42BC9">
        <w:trPr>
          <w:trHeight w:val="410"/>
          <w:tblHeader/>
        </w:trPr>
        <w:tc>
          <w:tcPr>
            <w:tcW w:w="623" w:type="dxa"/>
          </w:tcPr>
          <w:p w14:paraId="21EA1E1E" w14:textId="77777777" w:rsidR="00D74252" w:rsidRPr="00681374" w:rsidRDefault="00D74252" w:rsidP="00591623">
            <w:pPr>
              <w:tabs>
                <w:tab w:val="left" w:pos="176"/>
              </w:tabs>
              <w:spacing w:after="0" w:line="240" w:lineRule="auto"/>
              <w:ind w:left="-142" w:right="-249"/>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w:t>
            </w:r>
          </w:p>
        </w:tc>
        <w:tc>
          <w:tcPr>
            <w:tcW w:w="7457" w:type="dxa"/>
          </w:tcPr>
          <w:p w14:paraId="2D923898" w14:textId="77777777" w:rsidR="00D74252" w:rsidRPr="00681374" w:rsidRDefault="00D74252" w:rsidP="00591623">
            <w:pPr>
              <w:spacing w:after="0" w:line="240" w:lineRule="auto"/>
              <w:ind w:left="-142" w:right="-249"/>
              <w:contextualSpacing/>
              <w:jc w:val="center"/>
              <w:rPr>
                <w:rFonts w:ascii="Times New Roman" w:hAnsi="Times New Roman" w:cs="Times New Roman"/>
                <w:b/>
                <w:sz w:val="24"/>
                <w:szCs w:val="24"/>
                <w:lang w:eastAsia="ru-RU"/>
              </w:rPr>
            </w:pPr>
            <w:r w:rsidRPr="00681374">
              <w:rPr>
                <w:rFonts w:ascii="Times New Roman" w:hAnsi="Times New Roman" w:cs="Times New Roman"/>
                <w:b/>
                <w:sz w:val="24"/>
                <w:szCs w:val="24"/>
                <w:lang w:eastAsia="ru-RU"/>
              </w:rPr>
              <w:t>Тема занятия</w:t>
            </w:r>
          </w:p>
        </w:tc>
        <w:tc>
          <w:tcPr>
            <w:tcW w:w="1982" w:type="dxa"/>
          </w:tcPr>
          <w:p w14:paraId="436E6D3C" w14:textId="4DB9DB2F" w:rsidR="00D74252" w:rsidRPr="00681374" w:rsidRDefault="00D74252" w:rsidP="00566217">
            <w:pPr>
              <w:spacing w:after="0" w:line="240" w:lineRule="auto"/>
              <w:ind w:left="176" w:right="-249"/>
              <w:contextualSpacing/>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Объем </w:t>
            </w:r>
            <w:r w:rsidRPr="00681374">
              <w:rPr>
                <w:rFonts w:ascii="Times New Roman" w:hAnsi="Times New Roman" w:cs="Times New Roman"/>
                <w:b/>
                <w:sz w:val="24"/>
                <w:szCs w:val="24"/>
                <w:lang w:eastAsia="ru-RU"/>
              </w:rPr>
              <w:t>часов</w:t>
            </w:r>
          </w:p>
        </w:tc>
      </w:tr>
      <w:tr w:rsidR="00C65CBA" w:rsidRPr="00681374" w14:paraId="3F0F8BFA" w14:textId="77777777" w:rsidTr="00B42BC9">
        <w:trPr>
          <w:trHeight w:val="431"/>
        </w:trPr>
        <w:tc>
          <w:tcPr>
            <w:tcW w:w="623" w:type="dxa"/>
            <w:vAlign w:val="center"/>
          </w:tcPr>
          <w:p w14:paraId="7A9295BD" w14:textId="77777777"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sidRPr="00681374">
              <w:rPr>
                <w:rFonts w:ascii="Times New Roman" w:hAnsi="Times New Roman" w:cs="Times New Roman"/>
                <w:sz w:val="24"/>
                <w:szCs w:val="24"/>
                <w:lang w:eastAsia="ru-RU"/>
              </w:rPr>
              <w:t>1.</w:t>
            </w:r>
          </w:p>
        </w:tc>
        <w:tc>
          <w:tcPr>
            <w:tcW w:w="7457" w:type="dxa"/>
          </w:tcPr>
          <w:p w14:paraId="648767B9" w14:textId="167FFEF1"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Введение. Россия и мир в годы 1 Мировой войны</w:t>
            </w:r>
          </w:p>
        </w:tc>
        <w:tc>
          <w:tcPr>
            <w:tcW w:w="1982" w:type="dxa"/>
            <w:vAlign w:val="center"/>
          </w:tcPr>
          <w:p w14:paraId="39A30BFC" w14:textId="7B64DC2C" w:rsidR="00C65CBA" w:rsidRPr="00681374"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08E23EF6" w14:textId="77777777" w:rsidTr="00B42BC9">
        <w:trPr>
          <w:trHeight w:val="431"/>
        </w:trPr>
        <w:tc>
          <w:tcPr>
            <w:tcW w:w="623" w:type="dxa"/>
            <w:vAlign w:val="center"/>
          </w:tcPr>
          <w:p w14:paraId="6A46ECA1" w14:textId="706A7B22"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457" w:type="dxa"/>
            <w:vAlign w:val="center"/>
          </w:tcPr>
          <w:p w14:paraId="3DF0DE31" w14:textId="6B4DAA62"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армия на фронтах 1 Мировой войны</w:t>
            </w:r>
          </w:p>
        </w:tc>
        <w:tc>
          <w:tcPr>
            <w:tcW w:w="1982" w:type="dxa"/>
            <w:vAlign w:val="center"/>
          </w:tcPr>
          <w:p w14:paraId="5C88D863" w14:textId="72EC7C77"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DB1BCB1" w14:textId="77777777" w:rsidTr="00B42BC9">
        <w:trPr>
          <w:trHeight w:val="431"/>
        </w:trPr>
        <w:tc>
          <w:tcPr>
            <w:tcW w:w="623" w:type="dxa"/>
            <w:vAlign w:val="center"/>
          </w:tcPr>
          <w:p w14:paraId="0FDEA4E7" w14:textId="2D57701D"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457" w:type="dxa"/>
            <w:vAlign w:val="center"/>
          </w:tcPr>
          <w:p w14:paraId="6B68D8CE" w14:textId="02E8140E"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Власть Экономика и общество в годы войны</w:t>
            </w:r>
          </w:p>
        </w:tc>
        <w:tc>
          <w:tcPr>
            <w:tcW w:w="1982" w:type="dxa"/>
            <w:vAlign w:val="center"/>
          </w:tcPr>
          <w:p w14:paraId="30523B17" w14:textId="0936AD10"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A8278F8" w14:textId="77777777" w:rsidTr="00B42BC9">
        <w:trPr>
          <w:trHeight w:val="431"/>
        </w:trPr>
        <w:tc>
          <w:tcPr>
            <w:tcW w:w="623" w:type="dxa"/>
            <w:vAlign w:val="center"/>
          </w:tcPr>
          <w:p w14:paraId="549013E6" w14:textId="0E74D69D"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457" w:type="dxa"/>
            <w:vAlign w:val="center"/>
          </w:tcPr>
          <w:p w14:paraId="3658346C" w14:textId="55D229EC" w:rsidR="00C65CBA" w:rsidRPr="00B43379" w:rsidRDefault="00C65CB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революция. Февраль 1917 года</w:t>
            </w:r>
          </w:p>
        </w:tc>
        <w:tc>
          <w:tcPr>
            <w:tcW w:w="1982" w:type="dxa"/>
            <w:vAlign w:val="center"/>
          </w:tcPr>
          <w:p w14:paraId="70DFF337" w14:textId="22B220B5" w:rsidR="00C65CBA" w:rsidRDefault="00566217"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3E4692B6" w14:textId="77777777" w:rsidTr="00B42BC9">
        <w:trPr>
          <w:trHeight w:val="268"/>
        </w:trPr>
        <w:tc>
          <w:tcPr>
            <w:tcW w:w="623" w:type="dxa"/>
            <w:vAlign w:val="center"/>
          </w:tcPr>
          <w:p w14:paraId="5279CFF5" w14:textId="335A02DA"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457" w:type="dxa"/>
            <w:vAlign w:val="center"/>
          </w:tcPr>
          <w:p w14:paraId="262BD78D" w14:textId="25ECE6FA" w:rsidR="00C65CBA"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Российская революция. О</w:t>
            </w:r>
            <w:r w:rsidR="00C65CBA">
              <w:rPr>
                <w:rFonts w:ascii="Times New Roman" w:hAnsi="Times New Roman" w:cs="Times New Roman"/>
                <w:sz w:val="24"/>
                <w:szCs w:val="24"/>
              </w:rPr>
              <w:t>ктябрь 1917 года</w:t>
            </w:r>
          </w:p>
        </w:tc>
        <w:tc>
          <w:tcPr>
            <w:tcW w:w="1982" w:type="dxa"/>
            <w:vAlign w:val="center"/>
          </w:tcPr>
          <w:p w14:paraId="7AF90520" w14:textId="0CA2162E" w:rsidR="00C65CBA" w:rsidRPr="00681374"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65CBA" w:rsidRPr="00681374" w14:paraId="5C63F088" w14:textId="77777777" w:rsidTr="00B42BC9">
        <w:trPr>
          <w:trHeight w:val="271"/>
        </w:trPr>
        <w:tc>
          <w:tcPr>
            <w:tcW w:w="623" w:type="dxa"/>
            <w:vAlign w:val="center"/>
          </w:tcPr>
          <w:p w14:paraId="48C5912A" w14:textId="1F2C396B" w:rsidR="00C65CBA" w:rsidRPr="00681374" w:rsidRDefault="00C65CBA"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457" w:type="dxa"/>
            <w:vAlign w:val="center"/>
          </w:tcPr>
          <w:p w14:paraId="5E5ECEA6" w14:textId="02099FFB" w:rsidR="00C65CBA" w:rsidRPr="00B43379" w:rsidRDefault="006B038C" w:rsidP="00562506">
            <w:pPr>
              <w:spacing w:after="0" w:line="240" w:lineRule="auto"/>
              <w:ind w:left="318" w:right="-249"/>
              <w:rPr>
                <w:rFonts w:ascii="Times New Roman" w:hAnsi="Times New Roman" w:cs="Times New Roman"/>
                <w:szCs w:val="24"/>
                <w:lang w:eastAsia="ru-RU"/>
              </w:rPr>
            </w:pPr>
            <w:r w:rsidRPr="00EA3D1F">
              <w:rPr>
                <w:rFonts w:ascii="Times New Roman" w:hAnsi="Times New Roman" w:cs="Times New Roman"/>
                <w:szCs w:val="24"/>
              </w:rPr>
              <w:t xml:space="preserve">Первые революционные и экономические  преобразования большевиков </w:t>
            </w:r>
          </w:p>
        </w:tc>
        <w:tc>
          <w:tcPr>
            <w:tcW w:w="1982" w:type="dxa"/>
            <w:vAlign w:val="center"/>
          </w:tcPr>
          <w:p w14:paraId="762AA0B3" w14:textId="58716040" w:rsidR="00C65CBA" w:rsidRDefault="00C65CBA"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A751E15" w14:textId="77777777" w:rsidTr="00B42BC9">
        <w:trPr>
          <w:trHeight w:val="417"/>
        </w:trPr>
        <w:tc>
          <w:tcPr>
            <w:tcW w:w="623" w:type="dxa"/>
            <w:vAlign w:val="center"/>
          </w:tcPr>
          <w:p w14:paraId="6658B13F" w14:textId="7EA377A3" w:rsidR="006B038C" w:rsidRPr="00681374"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457" w:type="dxa"/>
          </w:tcPr>
          <w:p w14:paraId="7394B1A6" w14:textId="464B069F" w:rsidR="006B038C" w:rsidRPr="00B43379" w:rsidRDefault="004739DA" w:rsidP="00562506">
            <w:pPr>
              <w:spacing w:after="0" w:line="240" w:lineRule="auto"/>
              <w:ind w:left="318" w:right="-249"/>
              <w:rPr>
                <w:rFonts w:ascii="Times New Roman" w:hAnsi="Times New Roman" w:cs="Times New Roman"/>
                <w:szCs w:val="24"/>
                <w:lang w:eastAsia="ru-RU"/>
              </w:rPr>
            </w:pPr>
            <w:r w:rsidRPr="00EA3D1F">
              <w:rPr>
                <w:rFonts w:ascii="Times New Roman" w:hAnsi="Times New Roman" w:cs="Times New Roman"/>
                <w:szCs w:val="24"/>
              </w:rPr>
              <w:t>«Военный коммунизм»</w:t>
            </w:r>
          </w:p>
        </w:tc>
        <w:tc>
          <w:tcPr>
            <w:tcW w:w="1982" w:type="dxa"/>
            <w:vAlign w:val="center"/>
          </w:tcPr>
          <w:p w14:paraId="2A701F7F" w14:textId="0A9F39B4"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54555A9" w14:textId="77777777" w:rsidTr="00B42BC9">
        <w:trPr>
          <w:trHeight w:val="367"/>
        </w:trPr>
        <w:tc>
          <w:tcPr>
            <w:tcW w:w="623" w:type="dxa"/>
            <w:vAlign w:val="center"/>
          </w:tcPr>
          <w:p w14:paraId="2C39ED4A" w14:textId="6031AA24"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457" w:type="dxa"/>
          </w:tcPr>
          <w:p w14:paraId="4550F15F" w14:textId="35B0EA8C" w:rsidR="006B038C" w:rsidRPr="00B43379" w:rsidRDefault="004739DA"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Гражданская война. На фронтах войны.</w:t>
            </w:r>
          </w:p>
        </w:tc>
        <w:tc>
          <w:tcPr>
            <w:tcW w:w="1982" w:type="dxa"/>
            <w:vAlign w:val="center"/>
          </w:tcPr>
          <w:p w14:paraId="4D4899E9" w14:textId="0BFE30A5"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4284FA5" w14:textId="77777777" w:rsidTr="00B42BC9">
        <w:trPr>
          <w:trHeight w:val="317"/>
        </w:trPr>
        <w:tc>
          <w:tcPr>
            <w:tcW w:w="623" w:type="dxa"/>
            <w:vAlign w:val="center"/>
          </w:tcPr>
          <w:p w14:paraId="6EB1A2DF" w14:textId="6C58FFB7"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457" w:type="dxa"/>
          </w:tcPr>
          <w:p w14:paraId="2FC242AB" w14:textId="41F6B2E5"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Революция и </w:t>
            </w:r>
            <w:r w:rsidR="004739DA">
              <w:rPr>
                <w:rFonts w:ascii="Times New Roman" w:hAnsi="Times New Roman" w:cs="Times New Roman"/>
                <w:sz w:val="24"/>
                <w:szCs w:val="24"/>
              </w:rPr>
              <w:t>гражданская война на</w:t>
            </w:r>
            <w:r>
              <w:rPr>
                <w:rFonts w:ascii="Times New Roman" w:hAnsi="Times New Roman" w:cs="Times New Roman"/>
                <w:sz w:val="24"/>
                <w:szCs w:val="24"/>
              </w:rPr>
              <w:t xml:space="preserve"> окраинах</w:t>
            </w:r>
            <w:r w:rsidR="002A068C">
              <w:rPr>
                <w:rFonts w:ascii="Times New Roman" w:hAnsi="Times New Roman" w:cs="Times New Roman"/>
                <w:sz w:val="24"/>
                <w:szCs w:val="24"/>
              </w:rPr>
              <w:t>.</w:t>
            </w:r>
            <w:r w:rsidR="004739DA">
              <w:rPr>
                <w:rFonts w:ascii="Times New Roman" w:hAnsi="Times New Roman" w:cs="Times New Roman"/>
                <w:sz w:val="24"/>
                <w:szCs w:val="24"/>
              </w:rPr>
              <w:t xml:space="preserve"> Сибирь в годы гражданской войны</w:t>
            </w:r>
          </w:p>
        </w:tc>
        <w:tc>
          <w:tcPr>
            <w:tcW w:w="1982" w:type="dxa"/>
            <w:vAlign w:val="center"/>
          </w:tcPr>
          <w:p w14:paraId="4A846520" w14:textId="319CDEEB"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4FDB862A" w14:textId="77777777" w:rsidTr="00B42BC9">
        <w:trPr>
          <w:trHeight w:val="454"/>
        </w:trPr>
        <w:tc>
          <w:tcPr>
            <w:tcW w:w="623" w:type="dxa"/>
            <w:vAlign w:val="center"/>
          </w:tcPr>
          <w:p w14:paraId="67403845" w14:textId="2D570B1D"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457" w:type="dxa"/>
          </w:tcPr>
          <w:p w14:paraId="25BB9CB0" w14:textId="169A35FC"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Идеология и культура в годы Гражданской войны</w:t>
            </w:r>
          </w:p>
        </w:tc>
        <w:tc>
          <w:tcPr>
            <w:tcW w:w="1982" w:type="dxa"/>
            <w:vAlign w:val="center"/>
          </w:tcPr>
          <w:p w14:paraId="2976DBD0" w14:textId="2DEBF370"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9B612A2" w14:textId="77777777" w:rsidTr="00B42BC9">
        <w:trPr>
          <w:trHeight w:val="385"/>
        </w:trPr>
        <w:tc>
          <w:tcPr>
            <w:tcW w:w="623" w:type="dxa"/>
            <w:vAlign w:val="center"/>
          </w:tcPr>
          <w:p w14:paraId="0D3CC7BD" w14:textId="7F522648"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457" w:type="dxa"/>
          </w:tcPr>
          <w:p w14:paraId="6FC74B84" w14:textId="3515D027"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Экономический и политический кризис «НЭП»</w:t>
            </w:r>
          </w:p>
        </w:tc>
        <w:tc>
          <w:tcPr>
            <w:tcW w:w="1982" w:type="dxa"/>
            <w:vAlign w:val="center"/>
          </w:tcPr>
          <w:p w14:paraId="4BA8E716" w14:textId="5D1F4CF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B69142E" w14:textId="77777777" w:rsidTr="00B42BC9">
        <w:trPr>
          <w:trHeight w:val="249"/>
        </w:trPr>
        <w:tc>
          <w:tcPr>
            <w:tcW w:w="623" w:type="dxa"/>
            <w:vAlign w:val="center"/>
          </w:tcPr>
          <w:p w14:paraId="6BF3AAC3" w14:textId="0D9394B1"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457" w:type="dxa"/>
          </w:tcPr>
          <w:p w14:paraId="7DEAEB61" w14:textId="20DF263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Образование СССР</w:t>
            </w:r>
          </w:p>
        </w:tc>
        <w:tc>
          <w:tcPr>
            <w:tcW w:w="1982" w:type="dxa"/>
            <w:vAlign w:val="center"/>
          </w:tcPr>
          <w:p w14:paraId="3854E1D9" w14:textId="55561EBC"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807A217" w14:textId="77777777" w:rsidTr="00B42BC9">
        <w:trPr>
          <w:trHeight w:val="425"/>
        </w:trPr>
        <w:tc>
          <w:tcPr>
            <w:tcW w:w="623" w:type="dxa"/>
            <w:vAlign w:val="center"/>
          </w:tcPr>
          <w:p w14:paraId="5F3C0A5B" w14:textId="71BBF994"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457" w:type="dxa"/>
          </w:tcPr>
          <w:p w14:paraId="1D6626B1" w14:textId="2BC9A861"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«Великий перелом»</w:t>
            </w:r>
          </w:p>
        </w:tc>
        <w:tc>
          <w:tcPr>
            <w:tcW w:w="1982" w:type="dxa"/>
            <w:vAlign w:val="center"/>
          </w:tcPr>
          <w:p w14:paraId="72E721C6" w14:textId="149CAEAA"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493DEA5" w14:textId="77777777" w:rsidTr="00B42BC9">
        <w:trPr>
          <w:trHeight w:val="388"/>
        </w:trPr>
        <w:tc>
          <w:tcPr>
            <w:tcW w:w="623" w:type="dxa"/>
            <w:vAlign w:val="center"/>
          </w:tcPr>
          <w:p w14:paraId="633BC531" w14:textId="5362943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457" w:type="dxa"/>
          </w:tcPr>
          <w:p w14:paraId="0708D108" w14:textId="76D7E61E"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Наука, культура, образование в 30-е годы</w:t>
            </w:r>
          </w:p>
        </w:tc>
        <w:tc>
          <w:tcPr>
            <w:tcW w:w="1982" w:type="dxa"/>
            <w:vAlign w:val="center"/>
          </w:tcPr>
          <w:p w14:paraId="7847C66B" w14:textId="53ADF1E4"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404F9B" w14:textId="77777777" w:rsidTr="00B42BC9">
        <w:trPr>
          <w:trHeight w:val="279"/>
        </w:trPr>
        <w:tc>
          <w:tcPr>
            <w:tcW w:w="623" w:type="dxa"/>
            <w:vAlign w:val="center"/>
          </w:tcPr>
          <w:p w14:paraId="5CE3D2DF" w14:textId="07DC8F6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457" w:type="dxa"/>
          </w:tcPr>
          <w:p w14:paraId="2B1D8F27" w14:textId="53A40F33"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Революционные события в мире 20-30-е годы</w:t>
            </w:r>
          </w:p>
        </w:tc>
        <w:tc>
          <w:tcPr>
            <w:tcW w:w="1982" w:type="dxa"/>
            <w:vAlign w:val="center"/>
          </w:tcPr>
          <w:p w14:paraId="2809925A" w14:textId="4BACAD0A"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8ABB706" w14:textId="77777777" w:rsidTr="00B42BC9">
        <w:trPr>
          <w:trHeight w:val="425"/>
        </w:trPr>
        <w:tc>
          <w:tcPr>
            <w:tcW w:w="623" w:type="dxa"/>
            <w:vAlign w:val="center"/>
          </w:tcPr>
          <w:p w14:paraId="415C1C27" w14:textId="3375DCE0"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457" w:type="dxa"/>
          </w:tcPr>
          <w:p w14:paraId="05B0DEFC" w14:textId="57E7EC92"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Внешняя политика СССР в 20-30 годы</w:t>
            </w:r>
          </w:p>
        </w:tc>
        <w:tc>
          <w:tcPr>
            <w:tcW w:w="1982" w:type="dxa"/>
            <w:vAlign w:val="center"/>
          </w:tcPr>
          <w:p w14:paraId="6D6722B7" w14:textId="3A77333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F34CE24" w14:textId="77777777" w:rsidTr="00B42BC9">
        <w:trPr>
          <w:trHeight w:val="262"/>
        </w:trPr>
        <w:tc>
          <w:tcPr>
            <w:tcW w:w="623" w:type="dxa"/>
            <w:vAlign w:val="center"/>
          </w:tcPr>
          <w:p w14:paraId="242AB8DB" w14:textId="4BA74648"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457" w:type="dxa"/>
          </w:tcPr>
          <w:p w14:paraId="16027850" w14:textId="776B7D1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Страны Европы и Северной Америки в 20-30 годы. </w:t>
            </w:r>
          </w:p>
        </w:tc>
        <w:tc>
          <w:tcPr>
            <w:tcW w:w="1982" w:type="dxa"/>
            <w:vAlign w:val="center"/>
          </w:tcPr>
          <w:p w14:paraId="77CE44DD" w14:textId="09F4DC57"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68DE77B" w14:textId="77777777" w:rsidTr="00B42BC9">
        <w:trPr>
          <w:trHeight w:val="393"/>
        </w:trPr>
        <w:tc>
          <w:tcPr>
            <w:tcW w:w="623" w:type="dxa"/>
            <w:vAlign w:val="center"/>
          </w:tcPr>
          <w:p w14:paraId="441FF6A0" w14:textId="6B4007E1"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457" w:type="dxa"/>
          </w:tcPr>
          <w:p w14:paraId="19452D65" w14:textId="1C29E0C2"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Вторая мировая война. Начало Великой Отечественной войны.</w:t>
            </w:r>
          </w:p>
        </w:tc>
        <w:tc>
          <w:tcPr>
            <w:tcW w:w="1982" w:type="dxa"/>
            <w:vAlign w:val="center"/>
          </w:tcPr>
          <w:p w14:paraId="0DEB4A4B" w14:textId="4B09C359"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D0FA96F" w14:textId="77777777" w:rsidTr="00B42BC9">
        <w:trPr>
          <w:trHeight w:val="286"/>
        </w:trPr>
        <w:tc>
          <w:tcPr>
            <w:tcW w:w="623" w:type="dxa"/>
            <w:vAlign w:val="center"/>
          </w:tcPr>
          <w:p w14:paraId="518ECFF2" w14:textId="127B26C5"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457" w:type="dxa"/>
          </w:tcPr>
          <w:p w14:paraId="6ECC4B5B" w14:textId="47AC5589"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Битва за Москву. Блокада ленинграда.</w:t>
            </w:r>
          </w:p>
        </w:tc>
        <w:tc>
          <w:tcPr>
            <w:tcW w:w="1982" w:type="dxa"/>
            <w:vAlign w:val="center"/>
          </w:tcPr>
          <w:p w14:paraId="2E73D719" w14:textId="022B1D25"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2D3289" w14:textId="77777777" w:rsidTr="00B42BC9">
        <w:trPr>
          <w:trHeight w:val="417"/>
        </w:trPr>
        <w:tc>
          <w:tcPr>
            <w:tcW w:w="623" w:type="dxa"/>
            <w:vAlign w:val="center"/>
          </w:tcPr>
          <w:p w14:paraId="2F145EB6" w14:textId="198B19ED" w:rsidR="006B038C" w:rsidRDefault="006B038C" w:rsidP="00591623">
            <w:pPr>
              <w:tabs>
                <w:tab w:val="left" w:pos="176"/>
              </w:tabs>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457" w:type="dxa"/>
          </w:tcPr>
          <w:p w14:paraId="3B823F97" w14:textId="395A36C5"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Сталинградская битва</w:t>
            </w:r>
          </w:p>
        </w:tc>
        <w:tc>
          <w:tcPr>
            <w:tcW w:w="1982" w:type="dxa"/>
            <w:vAlign w:val="center"/>
          </w:tcPr>
          <w:p w14:paraId="0ECE44AC" w14:textId="059A0E81" w:rsidR="006B038C" w:rsidRDefault="006B038C" w:rsidP="00591623">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9010E5" w14:textId="77777777" w:rsidTr="00B42BC9">
        <w:trPr>
          <w:trHeight w:val="281"/>
        </w:trPr>
        <w:tc>
          <w:tcPr>
            <w:tcW w:w="623" w:type="dxa"/>
            <w:vAlign w:val="center"/>
          </w:tcPr>
          <w:p w14:paraId="0AC8200C" w14:textId="086E6215"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457" w:type="dxa"/>
          </w:tcPr>
          <w:p w14:paraId="3A821B0A" w14:textId="54F400C7"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Курская битва</w:t>
            </w:r>
          </w:p>
        </w:tc>
        <w:tc>
          <w:tcPr>
            <w:tcW w:w="1982" w:type="dxa"/>
            <w:vAlign w:val="center"/>
          </w:tcPr>
          <w:p w14:paraId="2C542EB1" w14:textId="730AEFAF"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61E6B03" w14:textId="77777777" w:rsidTr="00B42BC9">
        <w:trPr>
          <w:trHeight w:val="400"/>
        </w:trPr>
        <w:tc>
          <w:tcPr>
            <w:tcW w:w="623" w:type="dxa"/>
            <w:vAlign w:val="center"/>
          </w:tcPr>
          <w:p w14:paraId="70BD2B44" w14:textId="0DB56FF6"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457" w:type="dxa"/>
          </w:tcPr>
          <w:p w14:paraId="2431B3BC" w14:textId="5FFF2BA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«Десять сталинских ударов»</w:t>
            </w:r>
          </w:p>
        </w:tc>
        <w:tc>
          <w:tcPr>
            <w:tcW w:w="1982" w:type="dxa"/>
            <w:vAlign w:val="center"/>
          </w:tcPr>
          <w:p w14:paraId="21C8F9A8" w14:textId="3F6078E6"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5844F3F" w14:textId="77777777" w:rsidTr="00B42BC9">
        <w:trPr>
          <w:trHeight w:val="409"/>
        </w:trPr>
        <w:tc>
          <w:tcPr>
            <w:tcW w:w="623" w:type="dxa"/>
            <w:vAlign w:val="center"/>
          </w:tcPr>
          <w:p w14:paraId="09A79F33" w14:textId="0661A41F"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457" w:type="dxa"/>
          </w:tcPr>
          <w:p w14:paraId="7E931F7F" w14:textId="5B3A5F70"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Наука и культура в годы войны.</w:t>
            </w:r>
          </w:p>
        </w:tc>
        <w:tc>
          <w:tcPr>
            <w:tcW w:w="1982" w:type="dxa"/>
            <w:vAlign w:val="center"/>
          </w:tcPr>
          <w:p w14:paraId="6D2C3F46" w14:textId="2FE19AC2"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6018431" w14:textId="77777777" w:rsidTr="00B42BC9">
        <w:trPr>
          <w:trHeight w:val="419"/>
        </w:trPr>
        <w:tc>
          <w:tcPr>
            <w:tcW w:w="623" w:type="dxa"/>
            <w:vAlign w:val="center"/>
          </w:tcPr>
          <w:p w14:paraId="2DCF2989" w14:textId="221A86BB"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457" w:type="dxa"/>
          </w:tcPr>
          <w:p w14:paraId="7F79317A" w14:textId="696C273F"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Освобождение народов Европы.</w:t>
            </w:r>
          </w:p>
        </w:tc>
        <w:tc>
          <w:tcPr>
            <w:tcW w:w="1982" w:type="dxa"/>
            <w:vAlign w:val="center"/>
          </w:tcPr>
          <w:p w14:paraId="676C04D0" w14:textId="6FA5025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1C4585B" w14:textId="77777777" w:rsidTr="00B42BC9">
        <w:trPr>
          <w:trHeight w:val="454"/>
        </w:trPr>
        <w:tc>
          <w:tcPr>
            <w:tcW w:w="623" w:type="dxa"/>
            <w:vAlign w:val="center"/>
          </w:tcPr>
          <w:p w14:paraId="123CE1DF" w14:textId="1658198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457" w:type="dxa"/>
          </w:tcPr>
          <w:p w14:paraId="44B1E9A6" w14:textId="752A9AB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Разгром Германии и Японии.</w:t>
            </w:r>
          </w:p>
        </w:tc>
        <w:tc>
          <w:tcPr>
            <w:tcW w:w="1982" w:type="dxa"/>
            <w:vAlign w:val="center"/>
          </w:tcPr>
          <w:p w14:paraId="785D63A3" w14:textId="36BF9ADE"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9C58CF" w14:textId="77777777" w:rsidTr="00B42BC9">
        <w:trPr>
          <w:trHeight w:val="454"/>
        </w:trPr>
        <w:tc>
          <w:tcPr>
            <w:tcW w:w="623" w:type="dxa"/>
            <w:vAlign w:val="center"/>
          </w:tcPr>
          <w:p w14:paraId="4EA63C9A" w14:textId="00294A47"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457" w:type="dxa"/>
          </w:tcPr>
          <w:p w14:paraId="5A6FC34D" w14:textId="6A0ADA8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Сиб</w:t>
            </w:r>
            <w:r w:rsidR="004739DA">
              <w:rPr>
                <w:rFonts w:ascii="Times New Roman" w:hAnsi="Times New Roman" w:cs="Times New Roman"/>
                <w:sz w:val="24"/>
                <w:szCs w:val="24"/>
              </w:rPr>
              <w:t>и</w:t>
            </w:r>
            <w:r>
              <w:rPr>
                <w:rFonts w:ascii="Times New Roman" w:hAnsi="Times New Roman" w:cs="Times New Roman"/>
                <w:sz w:val="24"/>
                <w:szCs w:val="24"/>
              </w:rPr>
              <w:t>рь в годы войны.</w:t>
            </w:r>
          </w:p>
        </w:tc>
        <w:tc>
          <w:tcPr>
            <w:tcW w:w="1982" w:type="dxa"/>
            <w:vAlign w:val="center"/>
          </w:tcPr>
          <w:p w14:paraId="0CA43545" w14:textId="41C17C05"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0A68D433" w14:textId="77777777" w:rsidTr="00B42BC9">
        <w:trPr>
          <w:trHeight w:val="454"/>
        </w:trPr>
        <w:tc>
          <w:tcPr>
            <w:tcW w:w="623" w:type="dxa"/>
            <w:vAlign w:val="center"/>
          </w:tcPr>
          <w:p w14:paraId="0867D07F" w14:textId="45C92B00"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457" w:type="dxa"/>
          </w:tcPr>
          <w:p w14:paraId="11B63B22" w14:textId="70BBA3E6"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Итоги и уроки Великой отечественной войны.</w:t>
            </w:r>
          </w:p>
        </w:tc>
        <w:tc>
          <w:tcPr>
            <w:tcW w:w="1982" w:type="dxa"/>
            <w:vAlign w:val="center"/>
          </w:tcPr>
          <w:p w14:paraId="17073429" w14:textId="2092FB5A"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142971E" w14:textId="77777777" w:rsidTr="00B42BC9">
        <w:trPr>
          <w:trHeight w:val="454"/>
        </w:trPr>
        <w:tc>
          <w:tcPr>
            <w:tcW w:w="623" w:type="dxa"/>
            <w:vAlign w:val="center"/>
          </w:tcPr>
          <w:p w14:paraId="22CEB878" w14:textId="41093773"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457" w:type="dxa"/>
          </w:tcPr>
          <w:p w14:paraId="6F87A317" w14:textId="698B9C79"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Повторение и обобщение по разделу ВОВ</w:t>
            </w:r>
          </w:p>
        </w:tc>
        <w:tc>
          <w:tcPr>
            <w:tcW w:w="1982" w:type="dxa"/>
            <w:vAlign w:val="center"/>
          </w:tcPr>
          <w:p w14:paraId="41889ED8" w14:textId="087C3892"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BE0C946" w14:textId="77777777" w:rsidTr="00B42BC9">
        <w:trPr>
          <w:trHeight w:val="454"/>
        </w:trPr>
        <w:tc>
          <w:tcPr>
            <w:tcW w:w="623" w:type="dxa"/>
            <w:vAlign w:val="center"/>
          </w:tcPr>
          <w:p w14:paraId="027892C6" w14:textId="1D54045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457" w:type="dxa"/>
          </w:tcPr>
          <w:p w14:paraId="66A3711F" w14:textId="2BFEB9C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Начало холодной войны и формирование биполярной системы</w:t>
            </w:r>
          </w:p>
        </w:tc>
        <w:tc>
          <w:tcPr>
            <w:tcW w:w="1982" w:type="dxa"/>
            <w:vAlign w:val="center"/>
          </w:tcPr>
          <w:p w14:paraId="27379F23" w14:textId="1B222899"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720D733" w14:textId="77777777" w:rsidTr="00B42BC9">
        <w:trPr>
          <w:trHeight w:val="454"/>
        </w:trPr>
        <w:tc>
          <w:tcPr>
            <w:tcW w:w="623" w:type="dxa"/>
            <w:vAlign w:val="center"/>
          </w:tcPr>
          <w:p w14:paraId="2E56BC9E" w14:textId="0F01BFCD"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457" w:type="dxa"/>
          </w:tcPr>
          <w:p w14:paraId="508EC959" w14:textId="6629EFBE"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США и страны западной Европы  в конце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w:t>
            </w:r>
          </w:p>
        </w:tc>
        <w:tc>
          <w:tcPr>
            <w:tcW w:w="1982" w:type="dxa"/>
            <w:vAlign w:val="center"/>
          </w:tcPr>
          <w:p w14:paraId="10CF2DE8" w14:textId="2BC762B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079280F" w14:textId="77777777" w:rsidTr="00B42BC9">
        <w:trPr>
          <w:trHeight w:val="454"/>
        </w:trPr>
        <w:tc>
          <w:tcPr>
            <w:tcW w:w="623" w:type="dxa"/>
            <w:vAlign w:val="center"/>
          </w:tcPr>
          <w:p w14:paraId="0AB4130E" w14:textId="0A218595"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457" w:type="dxa"/>
          </w:tcPr>
          <w:p w14:paraId="394BB429" w14:textId="71DF2DC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Страны Центральной и Восточной Европы в конце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w:t>
            </w:r>
          </w:p>
        </w:tc>
        <w:tc>
          <w:tcPr>
            <w:tcW w:w="1982" w:type="dxa"/>
            <w:vAlign w:val="center"/>
          </w:tcPr>
          <w:p w14:paraId="284B6BF4" w14:textId="681B6F4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361BD29" w14:textId="77777777" w:rsidTr="00B42BC9">
        <w:trPr>
          <w:trHeight w:val="454"/>
        </w:trPr>
        <w:tc>
          <w:tcPr>
            <w:tcW w:w="623" w:type="dxa"/>
            <w:vAlign w:val="center"/>
          </w:tcPr>
          <w:p w14:paraId="2895726B" w14:textId="20344D3F"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457" w:type="dxa"/>
          </w:tcPr>
          <w:p w14:paraId="0853297F" w14:textId="18E5FD58"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Страны Азии, Африки и Латинской Америки</w:t>
            </w:r>
          </w:p>
        </w:tc>
        <w:tc>
          <w:tcPr>
            <w:tcW w:w="1982" w:type="dxa"/>
            <w:vAlign w:val="center"/>
          </w:tcPr>
          <w:p w14:paraId="796BB092" w14:textId="3CDF931C"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343268" w14:textId="77777777" w:rsidTr="00B42BC9">
        <w:trPr>
          <w:trHeight w:val="454"/>
        </w:trPr>
        <w:tc>
          <w:tcPr>
            <w:tcW w:w="623" w:type="dxa"/>
            <w:vAlign w:val="center"/>
          </w:tcPr>
          <w:p w14:paraId="180AEDA1" w14:textId="4B571E97"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457" w:type="dxa"/>
          </w:tcPr>
          <w:p w14:paraId="764AFFD8" w14:textId="4A34C64D" w:rsidR="006B038C" w:rsidRPr="00B43379"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Международные отношения  во второй половине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 </w:t>
            </w:r>
          </w:p>
        </w:tc>
        <w:tc>
          <w:tcPr>
            <w:tcW w:w="1982" w:type="dxa"/>
            <w:vAlign w:val="center"/>
          </w:tcPr>
          <w:p w14:paraId="3645F0D0" w14:textId="74C1762D"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A23328B" w14:textId="77777777" w:rsidTr="00B42BC9">
        <w:trPr>
          <w:trHeight w:val="454"/>
        </w:trPr>
        <w:tc>
          <w:tcPr>
            <w:tcW w:w="623" w:type="dxa"/>
            <w:vAlign w:val="center"/>
          </w:tcPr>
          <w:p w14:paraId="4732115B" w14:textId="777F7B06"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7457" w:type="dxa"/>
          </w:tcPr>
          <w:p w14:paraId="66D09AC3" w14:textId="65A84DB0" w:rsidR="006B038C" w:rsidRDefault="006B038C" w:rsidP="00562506">
            <w:pPr>
              <w:spacing w:after="0" w:line="240" w:lineRule="auto"/>
              <w:ind w:left="318" w:right="-249"/>
              <w:rPr>
                <w:rFonts w:ascii="Times New Roman" w:hAnsi="Times New Roman" w:cs="Times New Roman"/>
                <w:sz w:val="24"/>
                <w:szCs w:val="24"/>
                <w:lang w:eastAsia="ru-RU"/>
              </w:rPr>
            </w:pPr>
            <w:r>
              <w:rPr>
                <w:rFonts w:ascii="Times New Roman" w:hAnsi="Times New Roman" w:cs="Times New Roman"/>
                <w:sz w:val="24"/>
                <w:szCs w:val="24"/>
              </w:rPr>
              <w:t>Мировая наука и культура  во второй половине ХХ – начале ХХ</w:t>
            </w:r>
            <w:r>
              <w:rPr>
                <w:rFonts w:ascii="Times New Roman" w:hAnsi="Times New Roman" w:cs="Times New Roman"/>
                <w:sz w:val="24"/>
                <w:szCs w:val="24"/>
                <w:lang w:val="en-US"/>
              </w:rPr>
              <w:t>I</w:t>
            </w:r>
            <w:r w:rsidRPr="009138C4">
              <w:rPr>
                <w:rFonts w:ascii="Times New Roman" w:hAnsi="Times New Roman" w:cs="Times New Roman"/>
                <w:sz w:val="24"/>
                <w:szCs w:val="24"/>
              </w:rPr>
              <w:t xml:space="preserve"> </w:t>
            </w:r>
            <w:r>
              <w:rPr>
                <w:rFonts w:ascii="Times New Roman" w:hAnsi="Times New Roman" w:cs="Times New Roman"/>
                <w:sz w:val="24"/>
                <w:szCs w:val="24"/>
              </w:rPr>
              <w:t xml:space="preserve"> века  </w:t>
            </w:r>
          </w:p>
        </w:tc>
        <w:tc>
          <w:tcPr>
            <w:tcW w:w="1982" w:type="dxa"/>
            <w:vAlign w:val="center"/>
          </w:tcPr>
          <w:p w14:paraId="6BCE0859" w14:textId="1C413443"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CC7BE01" w14:textId="77777777" w:rsidTr="00B42BC9">
        <w:trPr>
          <w:trHeight w:val="454"/>
        </w:trPr>
        <w:tc>
          <w:tcPr>
            <w:tcW w:w="623" w:type="dxa"/>
            <w:vAlign w:val="center"/>
          </w:tcPr>
          <w:p w14:paraId="4B398A4F" w14:textId="23323C42"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7457" w:type="dxa"/>
          </w:tcPr>
          <w:p w14:paraId="797BC32D" w14:textId="04B9515A"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 xml:space="preserve">Восстановление экономики, культура 1945-1953 </w:t>
            </w:r>
          </w:p>
        </w:tc>
        <w:tc>
          <w:tcPr>
            <w:tcW w:w="1982" w:type="dxa"/>
            <w:vAlign w:val="center"/>
          </w:tcPr>
          <w:p w14:paraId="1BFB8FC8" w14:textId="08CC2F5A"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2AE6515B" w14:textId="77777777" w:rsidTr="00B42BC9">
        <w:trPr>
          <w:trHeight w:val="454"/>
        </w:trPr>
        <w:tc>
          <w:tcPr>
            <w:tcW w:w="623" w:type="dxa"/>
            <w:vAlign w:val="center"/>
          </w:tcPr>
          <w:p w14:paraId="09C7840F" w14:textId="730EE6E4"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7457" w:type="dxa"/>
          </w:tcPr>
          <w:p w14:paraId="4621D6E4" w14:textId="54729933"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Внешняя политика СССР  в послевоенное время :1945-53гг</w:t>
            </w:r>
          </w:p>
        </w:tc>
        <w:tc>
          <w:tcPr>
            <w:tcW w:w="1982" w:type="dxa"/>
            <w:vAlign w:val="center"/>
          </w:tcPr>
          <w:p w14:paraId="1B3DBF73" w14:textId="53B270C8"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267961F" w14:textId="77777777" w:rsidTr="00B42BC9">
        <w:trPr>
          <w:trHeight w:val="454"/>
        </w:trPr>
        <w:tc>
          <w:tcPr>
            <w:tcW w:w="623" w:type="dxa"/>
            <w:vAlign w:val="center"/>
          </w:tcPr>
          <w:p w14:paraId="15E11782" w14:textId="79B448F8" w:rsidR="006B038C" w:rsidRDefault="006B038C" w:rsidP="006B038C">
            <w:pPr>
              <w:tabs>
                <w:tab w:val="left" w:pos="743"/>
              </w:tabs>
              <w:spacing w:after="0" w:line="240" w:lineRule="auto"/>
              <w:ind w:left="-253"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7457" w:type="dxa"/>
          </w:tcPr>
          <w:p w14:paraId="774F9DA1" w14:textId="4B6C1983"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Экономическое и социальное развитие 1953-64гг.</w:t>
            </w:r>
          </w:p>
        </w:tc>
        <w:tc>
          <w:tcPr>
            <w:tcW w:w="1982" w:type="dxa"/>
            <w:vAlign w:val="center"/>
          </w:tcPr>
          <w:p w14:paraId="445F2DA9" w14:textId="1DBC165B"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093FA5EE" w14:textId="77777777" w:rsidTr="00B42BC9">
        <w:trPr>
          <w:trHeight w:val="454"/>
        </w:trPr>
        <w:tc>
          <w:tcPr>
            <w:tcW w:w="623" w:type="dxa"/>
            <w:vAlign w:val="center"/>
          </w:tcPr>
          <w:p w14:paraId="286690E2" w14:textId="69FAD6CB"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7457" w:type="dxa"/>
          </w:tcPr>
          <w:p w14:paraId="0D1B8438" w14:textId="77777777" w:rsidR="006B038C" w:rsidRDefault="006B038C" w:rsidP="00562506">
            <w:pPr>
              <w:spacing w:line="240" w:lineRule="auto"/>
              <w:ind w:left="318"/>
              <w:contextualSpacing/>
              <w:rPr>
                <w:rFonts w:ascii="Times New Roman" w:hAnsi="Times New Roman" w:cs="Times New Roman"/>
                <w:sz w:val="24"/>
                <w:szCs w:val="24"/>
              </w:rPr>
            </w:pPr>
            <w:r>
              <w:rPr>
                <w:rFonts w:ascii="Times New Roman" w:hAnsi="Times New Roman" w:cs="Times New Roman"/>
                <w:sz w:val="24"/>
                <w:szCs w:val="24"/>
              </w:rPr>
              <w:t>Смена политического курса</w:t>
            </w:r>
          </w:p>
          <w:p w14:paraId="01D0E46E" w14:textId="73AC12B6"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1953-1964 гг.</w:t>
            </w:r>
          </w:p>
        </w:tc>
        <w:tc>
          <w:tcPr>
            <w:tcW w:w="1982" w:type="dxa"/>
            <w:vAlign w:val="center"/>
          </w:tcPr>
          <w:p w14:paraId="45D7F786" w14:textId="6A726C5F" w:rsidR="006B038C" w:rsidRDefault="006B038C"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FAAE33F" w14:textId="77777777" w:rsidTr="00B42BC9">
        <w:trPr>
          <w:trHeight w:val="454"/>
        </w:trPr>
        <w:tc>
          <w:tcPr>
            <w:tcW w:w="623" w:type="dxa"/>
            <w:vAlign w:val="center"/>
          </w:tcPr>
          <w:p w14:paraId="6168C855" w14:textId="1A8289A9" w:rsidR="006B038C" w:rsidRDefault="006B038C"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7457" w:type="dxa"/>
          </w:tcPr>
          <w:p w14:paraId="0BDA5B92" w14:textId="2B56BD11" w:rsidR="006B038C" w:rsidRPr="008177BC" w:rsidRDefault="006B038C" w:rsidP="00562506">
            <w:pPr>
              <w:spacing w:after="0" w:line="240" w:lineRule="auto"/>
              <w:ind w:left="318" w:right="-249"/>
              <w:rPr>
                <w:rFonts w:ascii="Times New Roman" w:hAnsi="Times New Roman" w:cs="Times New Roman"/>
                <w:szCs w:val="24"/>
                <w:lang w:eastAsia="ru-RU"/>
              </w:rPr>
            </w:pPr>
            <w:r>
              <w:rPr>
                <w:rFonts w:ascii="Times New Roman" w:hAnsi="Times New Roman" w:cs="Times New Roman"/>
                <w:sz w:val="24"/>
                <w:szCs w:val="24"/>
              </w:rPr>
              <w:t>Перемены в повседневной жизни</w:t>
            </w:r>
          </w:p>
        </w:tc>
        <w:tc>
          <w:tcPr>
            <w:tcW w:w="1982" w:type="dxa"/>
            <w:vAlign w:val="center"/>
          </w:tcPr>
          <w:p w14:paraId="52F798B9" w14:textId="03E13303" w:rsidR="006B038C" w:rsidRDefault="00566217" w:rsidP="00566217">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162406" w14:textId="77777777" w:rsidTr="00B42BC9">
        <w:trPr>
          <w:trHeight w:val="454"/>
        </w:trPr>
        <w:tc>
          <w:tcPr>
            <w:tcW w:w="623" w:type="dxa"/>
            <w:vAlign w:val="center"/>
          </w:tcPr>
          <w:p w14:paraId="1913F541" w14:textId="7844A00C"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7457" w:type="dxa"/>
          </w:tcPr>
          <w:p w14:paraId="2DB483D9" w14:textId="612D9913"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Внешняя политика 1953 -1964гг.</w:t>
            </w:r>
          </w:p>
        </w:tc>
        <w:tc>
          <w:tcPr>
            <w:tcW w:w="1982" w:type="dxa"/>
            <w:vAlign w:val="center"/>
          </w:tcPr>
          <w:p w14:paraId="0132EF62" w14:textId="4D49B32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5F8E24D" w14:textId="77777777" w:rsidTr="00B42BC9">
        <w:trPr>
          <w:trHeight w:val="454"/>
        </w:trPr>
        <w:tc>
          <w:tcPr>
            <w:tcW w:w="623" w:type="dxa"/>
            <w:vAlign w:val="center"/>
          </w:tcPr>
          <w:p w14:paraId="444B3EE8" w14:textId="7BBCEDFB"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457" w:type="dxa"/>
          </w:tcPr>
          <w:p w14:paraId="15B92C4A" w14:textId="5F785C79"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Итоги «великого десятилетия Н.С. Хрущева</w:t>
            </w:r>
          </w:p>
        </w:tc>
        <w:tc>
          <w:tcPr>
            <w:tcW w:w="1982" w:type="dxa"/>
            <w:vAlign w:val="center"/>
          </w:tcPr>
          <w:p w14:paraId="7BE4DCD5" w14:textId="013D50F6"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7D4BEFF0" w14:textId="77777777" w:rsidTr="00B42BC9">
        <w:trPr>
          <w:trHeight w:val="454"/>
        </w:trPr>
        <w:tc>
          <w:tcPr>
            <w:tcW w:w="623" w:type="dxa"/>
            <w:vAlign w:val="center"/>
          </w:tcPr>
          <w:p w14:paraId="1ECA3084" w14:textId="1A02BFAE"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457" w:type="dxa"/>
          </w:tcPr>
          <w:p w14:paraId="4DB4044E" w14:textId="66D39E9A"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Политическое  и социально-экономическое развитие СССР 1964- 1985гг</w:t>
            </w:r>
          </w:p>
        </w:tc>
        <w:tc>
          <w:tcPr>
            <w:tcW w:w="1982" w:type="dxa"/>
            <w:vAlign w:val="center"/>
          </w:tcPr>
          <w:p w14:paraId="0E1601B3" w14:textId="67F3CAE2"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69446EF9" w14:textId="77777777" w:rsidTr="00B42BC9">
        <w:trPr>
          <w:trHeight w:val="454"/>
        </w:trPr>
        <w:tc>
          <w:tcPr>
            <w:tcW w:w="623" w:type="dxa"/>
            <w:vAlign w:val="center"/>
          </w:tcPr>
          <w:p w14:paraId="31C82B9A" w14:textId="768035AC"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7457" w:type="dxa"/>
          </w:tcPr>
          <w:p w14:paraId="673D733B" w14:textId="20F68F7F"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Политика  и национальные движения в 1964 –1985гг.</w:t>
            </w:r>
          </w:p>
        </w:tc>
        <w:tc>
          <w:tcPr>
            <w:tcW w:w="1982" w:type="dxa"/>
            <w:vAlign w:val="center"/>
          </w:tcPr>
          <w:p w14:paraId="3B7A98CB" w14:textId="516E2856"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34C458ED" w14:textId="77777777" w:rsidTr="00B42BC9">
        <w:trPr>
          <w:trHeight w:val="454"/>
        </w:trPr>
        <w:tc>
          <w:tcPr>
            <w:tcW w:w="623" w:type="dxa"/>
            <w:vAlign w:val="center"/>
          </w:tcPr>
          <w:p w14:paraId="21022EB5" w14:textId="2F9801EB"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7457" w:type="dxa"/>
          </w:tcPr>
          <w:p w14:paraId="6BC6A64D" w14:textId="2DEBB4E8"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СССР в 1985-1991гг.</w:t>
            </w:r>
          </w:p>
        </w:tc>
        <w:tc>
          <w:tcPr>
            <w:tcW w:w="1982" w:type="dxa"/>
            <w:vAlign w:val="center"/>
          </w:tcPr>
          <w:p w14:paraId="3EE6BBED" w14:textId="01EBF781"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1A357829" w14:textId="77777777" w:rsidTr="00B42BC9">
        <w:trPr>
          <w:trHeight w:val="454"/>
        </w:trPr>
        <w:tc>
          <w:tcPr>
            <w:tcW w:w="623" w:type="dxa"/>
            <w:vAlign w:val="center"/>
          </w:tcPr>
          <w:p w14:paraId="6A15298B" w14:textId="758E66B7"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7457" w:type="dxa"/>
          </w:tcPr>
          <w:p w14:paraId="48E7AA1D" w14:textId="468803D8"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 xml:space="preserve">Реформа политической системы СССР. </w:t>
            </w:r>
          </w:p>
        </w:tc>
        <w:tc>
          <w:tcPr>
            <w:tcW w:w="1982" w:type="dxa"/>
            <w:vAlign w:val="center"/>
          </w:tcPr>
          <w:p w14:paraId="7A75F499" w14:textId="339925C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1F5E659" w14:textId="77777777" w:rsidTr="00B42BC9">
        <w:trPr>
          <w:trHeight w:val="454"/>
        </w:trPr>
        <w:tc>
          <w:tcPr>
            <w:tcW w:w="623" w:type="dxa"/>
            <w:vAlign w:val="center"/>
          </w:tcPr>
          <w:p w14:paraId="31C4CACE" w14:textId="73076C38"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7457" w:type="dxa"/>
          </w:tcPr>
          <w:p w14:paraId="65A4FD73" w14:textId="6B084DF5"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 w:val="24"/>
                <w:szCs w:val="24"/>
              </w:rPr>
              <w:t>Новое политическое мышление.</w:t>
            </w:r>
          </w:p>
        </w:tc>
        <w:tc>
          <w:tcPr>
            <w:tcW w:w="1982" w:type="dxa"/>
            <w:vAlign w:val="center"/>
          </w:tcPr>
          <w:p w14:paraId="059C22F6" w14:textId="06258A93"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5131DB80" w14:textId="77777777" w:rsidTr="00B42BC9">
        <w:trPr>
          <w:trHeight w:val="454"/>
        </w:trPr>
        <w:tc>
          <w:tcPr>
            <w:tcW w:w="623" w:type="dxa"/>
            <w:vAlign w:val="center"/>
          </w:tcPr>
          <w:p w14:paraId="74E376E6" w14:textId="7ECF965A"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7457" w:type="dxa"/>
          </w:tcPr>
          <w:p w14:paraId="38A39DB3" w14:textId="58770BC1" w:rsidR="006B038C" w:rsidRDefault="006B038C" w:rsidP="00562506">
            <w:pPr>
              <w:spacing w:line="240" w:lineRule="auto"/>
              <w:ind w:left="318"/>
              <w:contextualSpacing/>
              <w:rPr>
                <w:rFonts w:ascii="Times New Roman" w:hAnsi="Times New Roman" w:cs="Times New Roman"/>
                <w:szCs w:val="24"/>
              </w:rPr>
            </w:pPr>
            <w:r w:rsidRPr="0057736B">
              <w:rPr>
                <w:rFonts w:ascii="Times New Roman" w:hAnsi="Times New Roman" w:cs="Times New Roman"/>
                <w:szCs w:val="24"/>
              </w:rPr>
              <w:t xml:space="preserve">Подъем национальных </w:t>
            </w:r>
            <w:r>
              <w:rPr>
                <w:rFonts w:ascii="Times New Roman" w:hAnsi="Times New Roman" w:cs="Times New Roman"/>
                <w:szCs w:val="24"/>
              </w:rPr>
              <w:t xml:space="preserve"> </w:t>
            </w:r>
            <w:r w:rsidR="004739DA">
              <w:rPr>
                <w:rFonts w:ascii="Times New Roman" w:hAnsi="Times New Roman" w:cs="Times New Roman"/>
                <w:szCs w:val="24"/>
              </w:rPr>
              <w:t>движени</w:t>
            </w:r>
            <w:r w:rsidRPr="0057736B">
              <w:rPr>
                <w:rFonts w:ascii="Times New Roman" w:hAnsi="Times New Roman" w:cs="Times New Roman"/>
                <w:szCs w:val="24"/>
              </w:rPr>
              <w:t>й.</w:t>
            </w:r>
          </w:p>
          <w:p w14:paraId="555550A9" w14:textId="77E5B2DE" w:rsidR="006B038C" w:rsidRDefault="006B038C" w:rsidP="00562506">
            <w:pPr>
              <w:spacing w:after="0" w:line="240" w:lineRule="auto"/>
              <w:ind w:left="318" w:right="-249"/>
              <w:rPr>
                <w:rFonts w:ascii="Times New Roman" w:hAnsi="Times New Roman" w:cs="Times New Roman"/>
                <w:sz w:val="24"/>
                <w:szCs w:val="24"/>
              </w:rPr>
            </w:pPr>
            <w:r w:rsidRPr="0057736B">
              <w:rPr>
                <w:rFonts w:ascii="Times New Roman" w:hAnsi="Times New Roman" w:cs="Times New Roman"/>
                <w:szCs w:val="24"/>
              </w:rPr>
              <w:t xml:space="preserve">Распад </w:t>
            </w:r>
            <w:r>
              <w:rPr>
                <w:rFonts w:ascii="Times New Roman" w:hAnsi="Times New Roman" w:cs="Times New Roman"/>
                <w:sz w:val="24"/>
                <w:szCs w:val="24"/>
              </w:rPr>
              <w:t>СССР.</w:t>
            </w:r>
          </w:p>
        </w:tc>
        <w:tc>
          <w:tcPr>
            <w:tcW w:w="1982" w:type="dxa"/>
            <w:vAlign w:val="center"/>
          </w:tcPr>
          <w:p w14:paraId="45044E04" w14:textId="1AB8ADDF"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6B038C" w:rsidRPr="00681374" w14:paraId="4BA3DC0D" w14:textId="77777777" w:rsidTr="00B42BC9">
        <w:trPr>
          <w:trHeight w:val="454"/>
        </w:trPr>
        <w:tc>
          <w:tcPr>
            <w:tcW w:w="623" w:type="dxa"/>
            <w:vAlign w:val="center"/>
          </w:tcPr>
          <w:p w14:paraId="13834C19" w14:textId="7CC7FE31" w:rsidR="006B038C"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7457" w:type="dxa"/>
          </w:tcPr>
          <w:p w14:paraId="2F0B21D1" w14:textId="420BDC7E" w:rsidR="006B038C" w:rsidRDefault="006B038C" w:rsidP="00562506">
            <w:pPr>
              <w:spacing w:after="0" w:line="240" w:lineRule="auto"/>
              <w:ind w:left="318" w:right="-249"/>
              <w:rPr>
                <w:rFonts w:ascii="Times New Roman" w:hAnsi="Times New Roman" w:cs="Times New Roman"/>
                <w:sz w:val="24"/>
                <w:szCs w:val="24"/>
              </w:rPr>
            </w:pPr>
            <w:r>
              <w:rPr>
                <w:rFonts w:ascii="Times New Roman" w:hAnsi="Times New Roman" w:cs="Times New Roman"/>
                <w:szCs w:val="24"/>
              </w:rPr>
              <w:t>Наш край в 1945- 1991гг.</w:t>
            </w:r>
          </w:p>
        </w:tc>
        <w:tc>
          <w:tcPr>
            <w:tcW w:w="1982" w:type="dxa"/>
            <w:vAlign w:val="center"/>
          </w:tcPr>
          <w:p w14:paraId="591D1462" w14:textId="3B9B56B2" w:rsidR="006B038C"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4B63046" w14:textId="77777777" w:rsidTr="00B42BC9">
        <w:trPr>
          <w:trHeight w:val="454"/>
        </w:trPr>
        <w:tc>
          <w:tcPr>
            <w:tcW w:w="623" w:type="dxa"/>
            <w:vAlign w:val="center"/>
          </w:tcPr>
          <w:p w14:paraId="3B62B35B" w14:textId="1F6F959D"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7457" w:type="dxa"/>
          </w:tcPr>
          <w:p w14:paraId="54878565" w14:textId="0BFD09D7"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Общественно-политическая жизнь страны в 1985-1991гг.</w:t>
            </w:r>
          </w:p>
        </w:tc>
        <w:tc>
          <w:tcPr>
            <w:tcW w:w="1982" w:type="dxa"/>
            <w:vAlign w:val="center"/>
          </w:tcPr>
          <w:p w14:paraId="6E155DA3" w14:textId="71551C78"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1C9F81F2" w14:textId="77777777" w:rsidTr="00B42BC9">
        <w:trPr>
          <w:trHeight w:val="454"/>
        </w:trPr>
        <w:tc>
          <w:tcPr>
            <w:tcW w:w="623" w:type="dxa"/>
            <w:vAlign w:val="center"/>
          </w:tcPr>
          <w:p w14:paraId="18DE4B24" w14:textId="16CB6C99"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7457" w:type="dxa"/>
          </w:tcPr>
          <w:p w14:paraId="22F55888" w14:textId="28EBC72C"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 w:val="24"/>
                <w:szCs w:val="24"/>
              </w:rPr>
              <w:t>Повторение и обобщение по разделу «СССР в 1945-1991 годы»</w:t>
            </w:r>
          </w:p>
        </w:tc>
        <w:tc>
          <w:tcPr>
            <w:tcW w:w="1982" w:type="dxa"/>
            <w:vAlign w:val="center"/>
          </w:tcPr>
          <w:p w14:paraId="39521294" w14:textId="28A2278F"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003FE585" w14:textId="77777777" w:rsidTr="00B42BC9">
        <w:trPr>
          <w:trHeight w:val="454"/>
        </w:trPr>
        <w:tc>
          <w:tcPr>
            <w:tcW w:w="623" w:type="dxa"/>
            <w:vAlign w:val="center"/>
          </w:tcPr>
          <w:p w14:paraId="77A31CFF" w14:textId="1511E4C7"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7457" w:type="dxa"/>
          </w:tcPr>
          <w:p w14:paraId="479C531B" w14:textId="3AF00037"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Новая Россия в условиях рынка (1991- 1999гг.)</w:t>
            </w:r>
          </w:p>
        </w:tc>
        <w:tc>
          <w:tcPr>
            <w:tcW w:w="1982" w:type="dxa"/>
            <w:vAlign w:val="center"/>
          </w:tcPr>
          <w:p w14:paraId="532CFF03" w14:textId="469BE80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6657F09D" w14:textId="77777777" w:rsidTr="00B42BC9">
        <w:trPr>
          <w:trHeight w:val="454"/>
        </w:trPr>
        <w:tc>
          <w:tcPr>
            <w:tcW w:w="623" w:type="dxa"/>
            <w:vAlign w:val="center"/>
          </w:tcPr>
          <w:p w14:paraId="3BA2E8E2" w14:textId="6A826CCC"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7457" w:type="dxa"/>
          </w:tcPr>
          <w:p w14:paraId="73CCF35A" w14:textId="24450936"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Политическое развитие РФ в 1990-е  годы</w:t>
            </w:r>
          </w:p>
        </w:tc>
        <w:tc>
          <w:tcPr>
            <w:tcW w:w="1982" w:type="dxa"/>
            <w:vAlign w:val="center"/>
          </w:tcPr>
          <w:p w14:paraId="18A0A7F4" w14:textId="706CB706"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634449B9" w14:textId="77777777" w:rsidTr="00B42BC9">
        <w:trPr>
          <w:trHeight w:val="454"/>
        </w:trPr>
        <w:tc>
          <w:tcPr>
            <w:tcW w:w="623" w:type="dxa"/>
            <w:vAlign w:val="center"/>
          </w:tcPr>
          <w:p w14:paraId="5CE6C543" w14:textId="2894CB64"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7457" w:type="dxa"/>
          </w:tcPr>
          <w:p w14:paraId="1C2A8F68" w14:textId="077F1E2F"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Внешняя политика РФ в 1990-е годы</w:t>
            </w:r>
          </w:p>
        </w:tc>
        <w:tc>
          <w:tcPr>
            <w:tcW w:w="1982" w:type="dxa"/>
            <w:vAlign w:val="center"/>
          </w:tcPr>
          <w:p w14:paraId="27CC4A1F" w14:textId="477F51A8"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3DFE6E93" w14:textId="77777777" w:rsidTr="00B42BC9">
        <w:trPr>
          <w:trHeight w:val="454"/>
        </w:trPr>
        <w:tc>
          <w:tcPr>
            <w:tcW w:w="623" w:type="dxa"/>
            <w:vAlign w:val="center"/>
          </w:tcPr>
          <w:p w14:paraId="529FCF46" w14:textId="6F4B89C7"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7457" w:type="dxa"/>
          </w:tcPr>
          <w:p w14:paraId="57DF9BBA" w14:textId="32B5A214"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Приоритетные национальные проекты в начале ХХ</w:t>
            </w:r>
            <w:r>
              <w:rPr>
                <w:rFonts w:ascii="Times New Roman" w:hAnsi="Times New Roman" w:cs="Times New Roman"/>
                <w:szCs w:val="24"/>
                <w:lang w:val="en-US"/>
              </w:rPr>
              <w:t>I</w:t>
            </w:r>
            <w:r>
              <w:rPr>
                <w:rFonts w:ascii="Times New Roman" w:hAnsi="Times New Roman" w:cs="Times New Roman"/>
                <w:szCs w:val="24"/>
              </w:rPr>
              <w:t xml:space="preserve"> века.</w:t>
            </w:r>
          </w:p>
        </w:tc>
        <w:tc>
          <w:tcPr>
            <w:tcW w:w="1982" w:type="dxa"/>
            <w:vAlign w:val="center"/>
          </w:tcPr>
          <w:p w14:paraId="38660C9B" w14:textId="4F337DEC"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2AED46C" w14:textId="77777777" w:rsidTr="00B42BC9">
        <w:trPr>
          <w:trHeight w:val="454"/>
        </w:trPr>
        <w:tc>
          <w:tcPr>
            <w:tcW w:w="623" w:type="dxa"/>
            <w:vAlign w:val="center"/>
          </w:tcPr>
          <w:p w14:paraId="3A728FCC" w14:textId="3FF177F3"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7457" w:type="dxa"/>
          </w:tcPr>
          <w:p w14:paraId="58036757" w14:textId="7D17AB29"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Общественная жизнь и культура в в 1990 – начале ХХ</w:t>
            </w:r>
            <w:r>
              <w:rPr>
                <w:rFonts w:ascii="Times New Roman" w:hAnsi="Times New Roman" w:cs="Times New Roman"/>
                <w:szCs w:val="24"/>
                <w:lang w:val="en-US"/>
              </w:rPr>
              <w:t>I</w:t>
            </w:r>
            <w:r>
              <w:rPr>
                <w:rFonts w:ascii="Times New Roman" w:hAnsi="Times New Roman" w:cs="Times New Roman"/>
                <w:szCs w:val="24"/>
              </w:rPr>
              <w:t xml:space="preserve"> века</w:t>
            </w:r>
          </w:p>
        </w:tc>
        <w:tc>
          <w:tcPr>
            <w:tcW w:w="1982" w:type="dxa"/>
            <w:vAlign w:val="center"/>
          </w:tcPr>
          <w:p w14:paraId="15A05378" w14:textId="34E164F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7521EB23" w14:textId="77777777" w:rsidTr="00B42BC9">
        <w:trPr>
          <w:trHeight w:val="454"/>
        </w:trPr>
        <w:tc>
          <w:tcPr>
            <w:tcW w:w="623" w:type="dxa"/>
            <w:vAlign w:val="center"/>
          </w:tcPr>
          <w:p w14:paraId="38BB7CF9" w14:textId="2D938B68"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7457" w:type="dxa"/>
          </w:tcPr>
          <w:p w14:paraId="0BB63327" w14:textId="100E3231"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в современном мире</w:t>
            </w:r>
          </w:p>
        </w:tc>
        <w:tc>
          <w:tcPr>
            <w:tcW w:w="1982" w:type="dxa"/>
            <w:vAlign w:val="center"/>
          </w:tcPr>
          <w:p w14:paraId="67D518B6" w14:textId="668359D0"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6DD98AB" w14:textId="77777777" w:rsidTr="00B42BC9">
        <w:trPr>
          <w:trHeight w:val="454"/>
        </w:trPr>
        <w:tc>
          <w:tcPr>
            <w:tcW w:w="623" w:type="dxa"/>
            <w:vAlign w:val="center"/>
          </w:tcPr>
          <w:p w14:paraId="086FD93C" w14:textId="1057DE5D"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7457" w:type="dxa"/>
          </w:tcPr>
          <w:p w14:paraId="45ED9209" w14:textId="0BA843AB"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в 2008-2011гг., Россия в 2012 -  -начале 2020-х годов</w:t>
            </w:r>
          </w:p>
        </w:tc>
        <w:tc>
          <w:tcPr>
            <w:tcW w:w="1982" w:type="dxa"/>
            <w:vAlign w:val="center"/>
          </w:tcPr>
          <w:p w14:paraId="460848CC" w14:textId="7BCF7A43"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12C0379E" w14:textId="77777777" w:rsidTr="00B42BC9">
        <w:trPr>
          <w:trHeight w:val="454"/>
        </w:trPr>
        <w:tc>
          <w:tcPr>
            <w:tcW w:w="623" w:type="dxa"/>
            <w:vAlign w:val="center"/>
          </w:tcPr>
          <w:p w14:paraId="0CB19F88" w14:textId="15FA5780"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7457" w:type="dxa"/>
          </w:tcPr>
          <w:p w14:paraId="1541D650" w14:textId="51389DA2"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Россия сегодня: Специальная военная операция. (СВО.)</w:t>
            </w:r>
          </w:p>
        </w:tc>
        <w:tc>
          <w:tcPr>
            <w:tcW w:w="1982" w:type="dxa"/>
            <w:vAlign w:val="center"/>
          </w:tcPr>
          <w:p w14:paraId="19C76D7E" w14:textId="6FBF556B"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0D3E9C96" w14:textId="77777777" w:rsidTr="00B42BC9">
        <w:trPr>
          <w:trHeight w:val="454"/>
        </w:trPr>
        <w:tc>
          <w:tcPr>
            <w:tcW w:w="623" w:type="dxa"/>
            <w:vAlign w:val="center"/>
          </w:tcPr>
          <w:p w14:paraId="3687B5B3" w14:textId="3FFB8871"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7457" w:type="dxa"/>
          </w:tcPr>
          <w:p w14:paraId="0F526C39" w14:textId="040437A2"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Наш край в 1992- 2023 годах.</w:t>
            </w:r>
          </w:p>
        </w:tc>
        <w:tc>
          <w:tcPr>
            <w:tcW w:w="1982" w:type="dxa"/>
            <w:vAlign w:val="center"/>
          </w:tcPr>
          <w:p w14:paraId="680E722A" w14:textId="3D09F246"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E404559" w14:textId="77777777" w:rsidTr="00B42BC9">
        <w:trPr>
          <w:trHeight w:val="454"/>
        </w:trPr>
        <w:tc>
          <w:tcPr>
            <w:tcW w:w="623" w:type="dxa"/>
            <w:vAlign w:val="center"/>
          </w:tcPr>
          <w:p w14:paraId="468F4D6A" w14:textId="2FAE20B5"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7457" w:type="dxa"/>
          </w:tcPr>
          <w:p w14:paraId="0299B234" w14:textId="30D6E4EB"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Итоговое обобщение  по курсу.</w:t>
            </w:r>
          </w:p>
        </w:tc>
        <w:tc>
          <w:tcPr>
            <w:tcW w:w="1982" w:type="dxa"/>
            <w:vAlign w:val="center"/>
          </w:tcPr>
          <w:p w14:paraId="5D562E6F" w14:textId="0CC78C27"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AD01534" w14:textId="77777777" w:rsidTr="00B42BC9">
        <w:trPr>
          <w:trHeight w:val="454"/>
        </w:trPr>
        <w:tc>
          <w:tcPr>
            <w:tcW w:w="623" w:type="dxa"/>
            <w:vAlign w:val="center"/>
          </w:tcPr>
          <w:p w14:paraId="44F68233" w14:textId="4629886F" w:rsidR="00B42BC9" w:rsidRDefault="00B42BC9" w:rsidP="001D0A61">
            <w:pPr>
              <w:tabs>
                <w:tab w:val="left" w:pos="176"/>
              </w:tabs>
              <w:spacing w:after="0" w:line="240" w:lineRule="auto"/>
              <w:ind w:left="-284"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7457" w:type="dxa"/>
          </w:tcPr>
          <w:p w14:paraId="3FEDC9D3" w14:textId="3F18E583" w:rsidR="00B42BC9" w:rsidRDefault="00B42BC9" w:rsidP="00562506">
            <w:pPr>
              <w:spacing w:after="0" w:line="240" w:lineRule="auto"/>
              <w:ind w:left="318" w:right="-249"/>
              <w:rPr>
                <w:rFonts w:ascii="Times New Roman" w:hAnsi="Times New Roman" w:cs="Times New Roman"/>
                <w:szCs w:val="24"/>
              </w:rPr>
            </w:pPr>
            <w:r>
              <w:rPr>
                <w:rFonts w:ascii="Times New Roman" w:hAnsi="Times New Roman" w:cs="Times New Roman"/>
                <w:szCs w:val="24"/>
              </w:rPr>
              <w:t>Дифференцированный зачет</w:t>
            </w:r>
          </w:p>
        </w:tc>
        <w:tc>
          <w:tcPr>
            <w:tcW w:w="1982" w:type="dxa"/>
            <w:vAlign w:val="center"/>
          </w:tcPr>
          <w:p w14:paraId="206481B1" w14:textId="0FAFE4D9" w:rsidR="00B42BC9"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42BC9" w:rsidRPr="00681374" w14:paraId="46C210F6" w14:textId="77777777" w:rsidTr="00B42BC9">
        <w:trPr>
          <w:trHeight w:val="472"/>
        </w:trPr>
        <w:tc>
          <w:tcPr>
            <w:tcW w:w="8080" w:type="dxa"/>
            <w:gridSpan w:val="2"/>
            <w:vAlign w:val="center"/>
          </w:tcPr>
          <w:p w14:paraId="5C185C16" w14:textId="1B086BE4" w:rsidR="00B42BC9" w:rsidRPr="00681374" w:rsidRDefault="00B42BC9" w:rsidP="005F171D">
            <w:pPr>
              <w:spacing w:after="0" w:line="240" w:lineRule="auto"/>
              <w:ind w:left="142" w:right="-249"/>
              <w:rPr>
                <w:rFonts w:ascii="Times New Roman" w:hAnsi="Times New Roman" w:cs="Times New Roman"/>
                <w:sz w:val="24"/>
                <w:szCs w:val="24"/>
                <w:lang w:eastAsia="ru-RU"/>
              </w:rPr>
            </w:pPr>
            <w:r w:rsidRPr="00681374">
              <w:rPr>
                <w:rFonts w:ascii="Times New Roman" w:hAnsi="Times New Roman" w:cs="Times New Roman"/>
                <w:sz w:val="24"/>
                <w:szCs w:val="24"/>
                <w:lang w:eastAsia="ru-RU"/>
              </w:rPr>
              <w:t>Всего:</w:t>
            </w:r>
          </w:p>
        </w:tc>
        <w:tc>
          <w:tcPr>
            <w:tcW w:w="1982" w:type="dxa"/>
          </w:tcPr>
          <w:p w14:paraId="2D91A05E" w14:textId="69EB0A35" w:rsidR="00B42BC9" w:rsidRPr="00681374" w:rsidRDefault="00B42BC9" w:rsidP="001D0A61">
            <w:pPr>
              <w:spacing w:after="0" w:line="240" w:lineRule="auto"/>
              <w:ind w:left="142" w:right="-249"/>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122 часа</w:t>
            </w:r>
          </w:p>
        </w:tc>
      </w:tr>
    </w:tbl>
    <w:p w14:paraId="45DF777C" w14:textId="28F7B31B" w:rsidR="00EE0BC8" w:rsidRDefault="00EE0BC8">
      <w:pPr>
        <w:spacing w:after="160" w:line="259" w:lineRule="auto"/>
        <w:rPr>
          <w:rFonts w:ascii="Times New Roman" w:hAnsi="Times New Roman" w:cs="Times New Roman"/>
          <w:b/>
          <w:bCs/>
          <w:sz w:val="24"/>
          <w:szCs w:val="24"/>
        </w:rPr>
      </w:pPr>
    </w:p>
    <w:p w14:paraId="5F806DF9" w14:textId="77777777" w:rsidR="00EE0BC8" w:rsidRPr="00F30EF1" w:rsidRDefault="00EE0BC8" w:rsidP="00EE0BC8">
      <w:pPr>
        <w:spacing w:before="240" w:after="240"/>
        <w:jc w:val="center"/>
        <w:rPr>
          <w:rFonts w:ascii="Times New Roman" w:hAnsi="Times New Roman" w:cs="Times New Roman"/>
          <w:b/>
          <w:sz w:val="24"/>
          <w:szCs w:val="24"/>
          <w:lang w:eastAsia="ru-RU"/>
        </w:rPr>
      </w:pPr>
      <w:r w:rsidRPr="00F30EF1">
        <w:rPr>
          <w:rFonts w:ascii="Times New Roman" w:hAnsi="Times New Roman" w:cs="Times New Roman"/>
          <w:b/>
          <w:sz w:val="24"/>
          <w:szCs w:val="24"/>
          <w:lang w:eastAsia="ru-RU"/>
        </w:rPr>
        <w:lastRenderedPageBreak/>
        <w:t>Самостоятельная внеаудиторная работа</w:t>
      </w:r>
    </w:p>
    <w:tbl>
      <w:tblPr>
        <w:tblW w:w="10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655"/>
        <w:gridCol w:w="1505"/>
      </w:tblGrid>
      <w:tr w:rsidR="00EE0BC8" w:rsidRPr="00EE0BC8" w14:paraId="00B63F93" w14:textId="77777777" w:rsidTr="004B3913">
        <w:trPr>
          <w:trHeight w:val="1278"/>
        </w:trPr>
        <w:tc>
          <w:tcPr>
            <w:tcW w:w="1135" w:type="dxa"/>
          </w:tcPr>
          <w:p w14:paraId="5D07D068" w14:textId="77777777" w:rsidR="00EE0BC8" w:rsidRPr="00EE0BC8" w:rsidRDefault="00EE0BC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E0BC8">
              <w:rPr>
                <w:rFonts w:ascii="Times New Roman" w:hAnsi="Times New Roman" w:cs="Times New Roman"/>
                <w:sz w:val="24"/>
                <w:szCs w:val="24"/>
              </w:rPr>
              <w:t>№ п/п</w:t>
            </w:r>
          </w:p>
        </w:tc>
        <w:tc>
          <w:tcPr>
            <w:tcW w:w="7655" w:type="dxa"/>
          </w:tcPr>
          <w:p w14:paraId="0FD315A7" w14:textId="77777777" w:rsidR="00EE0BC8" w:rsidRPr="0060105B" w:rsidRDefault="00EE0BC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 xml:space="preserve"> Самостоятельная работа</w:t>
            </w:r>
          </w:p>
        </w:tc>
        <w:tc>
          <w:tcPr>
            <w:tcW w:w="1505" w:type="dxa"/>
          </w:tcPr>
          <w:p w14:paraId="2FF2626A" w14:textId="34869245" w:rsidR="0060105B" w:rsidRPr="0060105B" w:rsidRDefault="00EE0BC8" w:rsidP="004B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4B3913">
              <w:rPr>
                <w:rFonts w:ascii="Times New Roman" w:hAnsi="Times New Roman" w:cs="Times New Roman"/>
                <w:b/>
                <w:sz w:val="20"/>
                <w:szCs w:val="24"/>
              </w:rPr>
              <w:t>О</w:t>
            </w:r>
            <w:r w:rsidR="0060105B" w:rsidRPr="004B3913">
              <w:rPr>
                <w:rFonts w:ascii="Times New Roman" w:hAnsi="Times New Roman" w:cs="Times New Roman"/>
                <w:b/>
                <w:sz w:val="20"/>
                <w:szCs w:val="24"/>
              </w:rPr>
              <w:t>бщий объем</w:t>
            </w:r>
            <w:r w:rsidR="00C12168" w:rsidRPr="004B3913">
              <w:rPr>
                <w:rFonts w:ascii="Times New Roman" w:hAnsi="Times New Roman" w:cs="Times New Roman"/>
                <w:b/>
                <w:sz w:val="20"/>
                <w:szCs w:val="24"/>
              </w:rPr>
              <w:t xml:space="preserve"> СРС</w:t>
            </w:r>
            <w:r w:rsidR="0060105B" w:rsidRPr="004B3913">
              <w:rPr>
                <w:rFonts w:ascii="Times New Roman" w:hAnsi="Times New Roman" w:cs="Times New Roman"/>
                <w:b/>
                <w:sz w:val="20"/>
                <w:szCs w:val="24"/>
              </w:rPr>
              <w:t>:10 часов</w:t>
            </w:r>
          </w:p>
        </w:tc>
      </w:tr>
      <w:tr w:rsidR="002D0E76" w:rsidRPr="00EE0BC8" w14:paraId="25B7171D" w14:textId="77777777" w:rsidTr="002D0E76">
        <w:trPr>
          <w:trHeight w:val="361"/>
        </w:trPr>
        <w:tc>
          <w:tcPr>
            <w:tcW w:w="1135" w:type="dxa"/>
          </w:tcPr>
          <w:p w14:paraId="6AB18D51" w14:textId="1BE8C06D" w:rsidR="002D0E76" w:rsidRPr="00EE0BC8" w:rsidRDefault="002D0E76" w:rsidP="002D0E76">
            <w:pPr>
              <w:shd w:val="clear" w:color="auto" w:fill="FFFFFF"/>
              <w:ind w:left="15"/>
              <w:jc w:val="center"/>
              <w:rPr>
                <w:rFonts w:ascii="Times New Roman" w:hAnsi="Times New Roman" w:cs="Times New Roman"/>
                <w:sz w:val="24"/>
                <w:szCs w:val="24"/>
              </w:rPr>
            </w:pPr>
            <w:r w:rsidRPr="00D90454">
              <w:rPr>
                <w:rFonts w:ascii="Times New Roman" w:hAnsi="Times New Roman" w:cs="Times New Roman"/>
                <w:b/>
                <w:sz w:val="24"/>
              </w:rPr>
              <w:t xml:space="preserve">Раздел 3. </w:t>
            </w:r>
          </w:p>
        </w:tc>
        <w:tc>
          <w:tcPr>
            <w:tcW w:w="7655" w:type="dxa"/>
          </w:tcPr>
          <w:p w14:paraId="6005300C" w14:textId="77777777" w:rsidR="002D0E76" w:rsidRDefault="002D0E76" w:rsidP="002D0E76">
            <w:pPr>
              <w:spacing w:after="0" w:line="240" w:lineRule="auto"/>
              <w:jc w:val="both"/>
              <w:rPr>
                <w:rFonts w:ascii="Times New Roman" w:hAnsi="Times New Roman" w:cs="Times New Roman"/>
                <w:b/>
                <w:sz w:val="20"/>
              </w:rPr>
            </w:pPr>
            <w:r w:rsidRPr="002D0E76">
              <w:rPr>
                <w:rFonts w:ascii="Times New Roman" w:hAnsi="Times New Roman" w:cs="Times New Roman"/>
                <w:b/>
                <w:sz w:val="20"/>
              </w:rPr>
              <w:t>Вторая мировая война: причины, состав участников, основные этапы и события, итоги. Великая Отечественная война. 1941-1945 годы</w:t>
            </w:r>
          </w:p>
          <w:p w14:paraId="2E471A5A" w14:textId="0EA0EC2E" w:rsidR="002D0E76" w:rsidRDefault="002D0E76" w:rsidP="002D0E76">
            <w:pPr>
              <w:spacing w:after="0" w:line="240" w:lineRule="auto"/>
              <w:jc w:val="both"/>
              <w:rPr>
                <w:rFonts w:ascii="Times New Roman" w:hAnsi="Times New Roman" w:cs="Times New Roman"/>
                <w:b/>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России 1914-1945гг; Всеобщая история 1914-1945гг</w:t>
            </w:r>
            <w:r>
              <w:rPr>
                <w:rFonts w:ascii="Times New Roman" w:hAnsi="Times New Roman" w:cs="Times New Roman"/>
                <w:b/>
                <w:sz w:val="20"/>
              </w:rPr>
              <w:t>.</w:t>
            </w:r>
          </w:p>
          <w:p w14:paraId="10203371" w14:textId="77777777" w:rsidR="00150E5F" w:rsidRDefault="002D0E76"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картой»:</w:t>
            </w:r>
            <w:r w:rsidR="00C21A2A">
              <w:rPr>
                <w:rFonts w:ascii="Times New Roman" w:hAnsi="Times New Roman" w:cs="Times New Roman"/>
                <w:sz w:val="20"/>
              </w:rPr>
              <w:t xml:space="preserve"> уметь показывать территории</w:t>
            </w:r>
            <w:r w:rsidRPr="002D0E76">
              <w:rPr>
                <w:rFonts w:ascii="Times New Roman" w:hAnsi="Times New Roman" w:cs="Times New Roman"/>
                <w:sz w:val="20"/>
              </w:rPr>
              <w:t>,</w:t>
            </w:r>
            <w:r w:rsidR="00C21A2A">
              <w:rPr>
                <w:rFonts w:ascii="Times New Roman" w:hAnsi="Times New Roman" w:cs="Times New Roman"/>
                <w:sz w:val="20"/>
              </w:rPr>
              <w:t xml:space="preserve"> оккупированные</w:t>
            </w:r>
            <w:r w:rsidRPr="002D0E76">
              <w:rPr>
                <w:rFonts w:ascii="Times New Roman" w:hAnsi="Times New Roman" w:cs="Times New Roman"/>
                <w:sz w:val="20"/>
              </w:rPr>
              <w:t xml:space="preserve"> гитлеровцами,</w:t>
            </w:r>
            <w:r w:rsidR="00C21A2A">
              <w:rPr>
                <w:rFonts w:ascii="Times New Roman" w:hAnsi="Times New Roman" w:cs="Times New Roman"/>
                <w:sz w:val="20"/>
              </w:rPr>
              <w:t xml:space="preserve"> направления контрнаступления Красной Армии и войск Антигитлеровской коалиции; Разгром Германии и Японии». </w:t>
            </w:r>
          </w:p>
          <w:p w14:paraId="4610D458" w14:textId="7041BA72" w:rsidR="002D0E76" w:rsidRDefault="00C21A2A"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З</w:t>
            </w:r>
            <w:r w:rsidR="002D0E76" w:rsidRPr="00150E5F">
              <w:rPr>
                <w:rFonts w:ascii="Times New Roman" w:hAnsi="Times New Roman" w:cs="Times New Roman"/>
                <w:i/>
                <w:sz w:val="20"/>
              </w:rPr>
              <w:t>аполнение таблицы:</w:t>
            </w:r>
            <w:r w:rsidR="002D0E76" w:rsidRPr="002D0E76">
              <w:rPr>
                <w:rFonts w:ascii="Times New Roman" w:hAnsi="Times New Roman" w:cs="Times New Roman"/>
                <w:sz w:val="20"/>
              </w:rPr>
              <w:t xml:space="preserve"> «Основные события 1939-1941 гг</w:t>
            </w:r>
            <w:r>
              <w:rPr>
                <w:rFonts w:ascii="Times New Roman" w:hAnsi="Times New Roman" w:cs="Times New Roman"/>
                <w:sz w:val="20"/>
              </w:rPr>
              <w:t>, «</w:t>
            </w:r>
            <w:r w:rsidR="00150E5F">
              <w:rPr>
                <w:rFonts w:ascii="Times New Roman" w:hAnsi="Times New Roman" w:cs="Times New Roman"/>
                <w:sz w:val="20"/>
              </w:rPr>
              <w:t>О</w:t>
            </w:r>
            <w:r>
              <w:rPr>
                <w:rFonts w:ascii="Times New Roman" w:hAnsi="Times New Roman" w:cs="Times New Roman"/>
                <w:sz w:val="20"/>
              </w:rPr>
              <w:t>сновные события «1942- 1945гг»</w:t>
            </w:r>
          </w:p>
          <w:p w14:paraId="0EAF0232" w14:textId="1CFA6239" w:rsidR="002D0E76" w:rsidRPr="00C21A2A" w:rsidRDefault="002D0E76" w:rsidP="002D0E76">
            <w:pPr>
              <w:spacing w:after="0" w:line="240" w:lineRule="auto"/>
              <w:jc w:val="both"/>
              <w:rPr>
                <w:rFonts w:ascii="Times New Roman" w:hAnsi="Times New Roman" w:cs="Times New Roman"/>
                <w:sz w:val="20"/>
                <w:szCs w:val="24"/>
              </w:rPr>
            </w:pPr>
            <w:r w:rsidRPr="00150E5F">
              <w:rPr>
                <w:rFonts w:ascii="Times New Roman" w:hAnsi="Times New Roman" w:cs="Times New Roman"/>
                <w:i/>
                <w:sz w:val="20"/>
              </w:rPr>
              <w:t>Подгот</w:t>
            </w:r>
            <w:r w:rsidR="00C21A2A" w:rsidRPr="00150E5F">
              <w:rPr>
                <w:rFonts w:ascii="Times New Roman" w:hAnsi="Times New Roman" w:cs="Times New Roman"/>
                <w:i/>
                <w:sz w:val="20"/>
              </w:rPr>
              <w:t>овка сообщений</w:t>
            </w:r>
            <w:r>
              <w:rPr>
                <w:rFonts w:ascii="Times New Roman" w:hAnsi="Times New Roman" w:cs="Times New Roman"/>
                <w:sz w:val="20"/>
              </w:rPr>
              <w:t xml:space="preserve">: </w:t>
            </w:r>
            <w:r w:rsidR="00C21A2A" w:rsidRPr="00C17877">
              <w:rPr>
                <w:rFonts w:ascii="Times New Roman" w:hAnsi="Times New Roman" w:cs="Times New Roman"/>
                <w:sz w:val="20"/>
                <w:szCs w:val="24"/>
              </w:rPr>
              <w:t>Великие полководцы победы: Г.К. Жуков, Рокоссовский Баграмян, Василевский, Конев, Толбухин</w:t>
            </w:r>
            <w:r w:rsidR="00C21A2A">
              <w:rPr>
                <w:rFonts w:ascii="Times New Roman" w:hAnsi="Times New Roman" w:cs="Times New Roman"/>
                <w:sz w:val="20"/>
                <w:szCs w:val="24"/>
              </w:rPr>
              <w:t xml:space="preserve">; Шарль де Голль, Уинстон Черчиль. Иосип Броз Тито, </w:t>
            </w:r>
          </w:p>
          <w:p w14:paraId="6AF403EA" w14:textId="61266E36" w:rsidR="002D0E76" w:rsidRDefault="00C21A2A"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хронологией</w:t>
            </w:r>
            <w:r>
              <w:rPr>
                <w:rFonts w:ascii="Times New Roman" w:hAnsi="Times New Roman" w:cs="Times New Roman"/>
                <w:sz w:val="20"/>
              </w:rPr>
              <w:t>: расположить в хронологической последовательности события Московской битвы. Курской битвы. Н</w:t>
            </w:r>
            <w:r w:rsidR="00F30EF1">
              <w:rPr>
                <w:rFonts w:ascii="Times New Roman" w:hAnsi="Times New Roman" w:cs="Times New Roman"/>
                <w:sz w:val="20"/>
              </w:rPr>
              <w:t>ачало контрн</w:t>
            </w:r>
            <w:r>
              <w:rPr>
                <w:rFonts w:ascii="Times New Roman" w:hAnsi="Times New Roman" w:cs="Times New Roman"/>
                <w:sz w:val="20"/>
              </w:rPr>
              <w:t>ступления под Сталинградом</w:t>
            </w:r>
            <w:r w:rsidR="00150E5F">
              <w:rPr>
                <w:rFonts w:ascii="Times New Roman" w:hAnsi="Times New Roman" w:cs="Times New Roman"/>
                <w:sz w:val="20"/>
              </w:rPr>
              <w:t xml:space="preserve"> Мирные конференции</w:t>
            </w:r>
            <w:r w:rsidR="00F30EF1">
              <w:rPr>
                <w:rFonts w:ascii="Times New Roman" w:hAnsi="Times New Roman" w:cs="Times New Roman"/>
                <w:sz w:val="20"/>
              </w:rPr>
              <w:t>,  В</w:t>
            </w:r>
            <w:r w:rsidR="00F06652">
              <w:rPr>
                <w:rFonts w:ascii="Times New Roman" w:hAnsi="Times New Roman" w:cs="Times New Roman"/>
                <w:sz w:val="20"/>
              </w:rPr>
              <w:t>ис</w:t>
            </w:r>
            <w:r w:rsidR="00F30EF1">
              <w:rPr>
                <w:rFonts w:ascii="Times New Roman" w:hAnsi="Times New Roman" w:cs="Times New Roman"/>
                <w:sz w:val="20"/>
              </w:rPr>
              <w:t>ло-Одерская операция,</w:t>
            </w:r>
            <w:r w:rsidR="00F06652">
              <w:rPr>
                <w:rFonts w:ascii="Times New Roman" w:hAnsi="Times New Roman" w:cs="Times New Roman"/>
                <w:sz w:val="20"/>
              </w:rPr>
              <w:t xml:space="preserve"> </w:t>
            </w:r>
            <w:r w:rsidR="00F30EF1">
              <w:rPr>
                <w:rFonts w:ascii="Times New Roman" w:hAnsi="Times New Roman" w:cs="Times New Roman"/>
                <w:sz w:val="20"/>
              </w:rPr>
              <w:t>взятие Берлина</w:t>
            </w:r>
            <w:r w:rsidR="00F06652">
              <w:rPr>
                <w:rFonts w:ascii="Times New Roman" w:hAnsi="Times New Roman" w:cs="Times New Roman"/>
                <w:sz w:val="20"/>
              </w:rPr>
              <w:t>, Капитуляция германии, капитуляция Японии.</w:t>
            </w:r>
          </w:p>
          <w:p w14:paraId="628D57E4" w14:textId="77777777" w:rsidR="002D0E76"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чтение и анализ исторических документов</w:t>
            </w:r>
          </w:p>
          <w:p w14:paraId="7D4D13A8" w14:textId="1B73D7D9" w:rsidR="00150E5F" w:rsidRDefault="00150E5F" w:rsidP="002D0E76">
            <w:pPr>
              <w:spacing w:after="0" w:line="240" w:lineRule="auto"/>
              <w:jc w:val="both"/>
              <w:rPr>
                <w:rFonts w:ascii="Times New Roman" w:hAnsi="Times New Roman" w:cs="Times New Roman"/>
                <w:sz w:val="20"/>
              </w:rPr>
            </w:pPr>
            <w:r w:rsidRPr="005314AB">
              <w:rPr>
                <w:rFonts w:ascii="Times New Roman" w:hAnsi="Times New Roman" w:cs="Times New Roman"/>
                <w:i/>
                <w:sz w:val="20"/>
              </w:rPr>
              <w:t>Работа с понятиями</w:t>
            </w:r>
            <w:r>
              <w:rPr>
                <w:rFonts w:ascii="Times New Roman" w:hAnsi="Times New Roman" w:cs="Times New Roman"/>
                <w:sz w:val="20"/>
              </w:rPr>
              <w:t>: блицкриг,  аншлюс, аннексия, вермахт, капитуляция, ленд-лиз, Народный фронт, репарации, холокост, ф</w:t>
            </w:r>
            <w:r w:rsidR="00FB1E85">
              <w:rPr>
                <w:rFonts w:ascii="Times New Roman" w:hAnsi="Times New Roman" w:cs="Times New Roman"/>
                <w:sz w:val="20"/>
              </w:rPr>
              <w:t>ашизм, хунта, этнические чистки,</w:t>
            </w:r>
            <w:r w:rsidR="00FB1E85" w:rsidRPr="0064472F">
              <w:rPr>
                <w:rFonts w:ascii="Times New Roman" w:hAnsi="Times New Roman" w:cs="Times New Roman"/>
                <w:szCs w:val="24"/>
              </w:rPr>
              <w:t xml:space="preserve"> </w:t>
            </w:r>
            <w:r w:rsidR="00FB1E85">
              <w:rPr>
                <w:rFonts w:ascii="Times New Roman" w:hAnsi="Times New Roman" w:cs="Times New Roman"/>
                <w:sz w:val="20"/>
              </w:rPr>
              <w:t>денацификация, демилитаризация, демонополизация, демократизация</w:t>
            </w:r>
          </w:p>
          <w:p w14:paraId="76EFBA0B" w14:textId="77777777" w:rsidR="00150E5F"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Написание эссе</w:t>
            </w:r>
            <w:r>
              <w:rPr>
                <w:rFonts w:ascii="Times New Roman" w:hAnsi="Times New Roman" w:cs="Times New Roman"/>
                <w:sz w:val="20"/>
              </w:rPr>
              <w:t xml:space="preserve"> на одну из предложенных тем: </w:t>
            </w:r>
          </w:p>
          <w:p w14:paraId="39EE412A" w14:textId="3ED43123" w:rsidR="00150E5F" w:rsidRPr="002D0E76" w:rsidRDefault="00150E5F" w:rsidP="002D0E76">
            <w:pPr>
              <w:spacing w:after="0" w:line="240" w:lineRule="auto"/>
              <w:jc w:val="both"/>
              <w:rPr>
                <w:rFonts w:ascii="Times New Roman" w:hAnsi="Times New Roman" w:cs="Times New Roman"/>
                <w:sz w:val="20"/>
              </w:rPr>
            </w:pPr>
            <w:r w:rsidRPr="00150E5F">
              <w:rPr>
                <w:rFonts w:ascii="Times New Roman" w:hAnsi="Times New Roman" w:cs="Times New Roman"/>
                <w:i/>
                <w:sz w:val="20"/>
              </w:rPr>
              <w:t>Подготовка к итоговому уроку по 3 разделу</w:t>
            </w:r>
            <w:r w:rsidR="00F30EF1">
              <w:rPr>
                <w:rFonts w:ascii="Times New Roman" w:hAnsi="Times New Roman" w:cs="Times New Roman"/>
                <w:sz w:val="20"/>
              </w:rPr>
              <w:t xml:space="preserve"> «Итоги и уроки Великой отечественной и 2 мировой войны.</w:t>
            </w:r>
          </w:p>
        </w:tc>
        <w:tc>
          <w:tcPr>
            <w:tcW w:w="1505" w:type="dxa"/>
          </w:tcPr>
          <w:p w14:paraId="0446A867" w14:textId="7006A81E" w:rsidR="002D0E76" w:rsidRPr="0060105B" w:rsidRDefault="0060105B" w:rsidP="00043165">
            <w:pPr>
              <w:contextualSpacing/>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76B5D9EC" w14:textId="77777777" w:rsidTr="004B3913">
        <w:trPr>
          <w:trHeight w:val="647"/>
        </w:trPr>
        <w:tc>
          <w:tcPr>
            <w:tcW w:w="1135" w:type="dxa"/>
          </w:tcPr>
          <w:p w14:paraId="7BFE8700" w14:textId="1F601ADC" w:rsidR="00C65E1E" w:rsidRPr="00224928" w:rsidRDefault="00C65E1E" w:rsidP="00224928">
            <w:pPr>
              <w:shd w:val="clear" w:color="auto" w:fill="FFFFFF"/>
              <w:ind w:firstLine="15"/>
              <w:jc w:val="center"/>
              <w:rPr>
                <w:rFonts w:ascii="Times New Roman" w:hAnsi="Times New Roman" w:cs="Times New Roman"/>
                <w:b/>
                <w:color w:val="000000"/>
                <w:sz w:val="24"/>
              </w:rPr>
            </w:pPr>
            <w:r w:rsidRPr="00D90454">
              <w:rPr>
                <w:rFonts w:ascii="Times New Roman" w:hAnsi="Times New Roman" w:cs="Times New Roman"/>
                <w:b/>
                <w:sz w:val="24"/>
              </w:rPr>
              <w:t>Раздел</w:t>
            </w:r>
            <w:r>
              <w:rPr>
                <w:rFonts w:ascii="Times New Roman" w:hAnsi="Times New Roman" w:cs="Times New Roman"/>
                <w:b/>
                <w:color w:val="000000"/>
                <w:sz w:val="24"/>
              </w:rPr>
              <w:t xml:space="preserve"> 4</w:t>
            </w:r>
          </w:p>
        </w:tc>
        <w:tc>
          <w:tcPr>
            <w:tcW w:w="7655" w:type="dxa"/>
          </w:tcPr>
          <w:p w14:paraId="0E653D30" w14:textId="0C5B2326" w:rsidR="00C65E1E" w:rsidRPr="00224928" w:rsidRDefault="00C65E1E" w:rsidP="00224928">
            <w:pPr>
              <w:rPr>
                <w:rFonts w:ascii="Times New Roman" w:hAnsi="Times New Roman" w:cs="Times New Roman"/>
                <w:b/>
              </w:rPr>
            </w:pPr>
            <w:r w:rsidRPr="00150E5F">
              <w:rPr>
                <w:rFonts w:ascii="Times New Roman" w:hAnsi="Times New Roman" w:cs="Times New Roman"/>
                <w:b/>
              </w:rPr>
              <w:t>Мир во второй половине XX – начале XXI в</w:t>
            </w:r>
          </w:p>
        </w:tc>
        <w:tc>
          <w:tcPr>
            <w:tcW w:w="1505" w:type="dxa"/>
            <w:vMerge w:val="restart"/>
          </w:tcPr>
          <w:p w14:paraId="5CE92178" w14:textId="69C0BD21"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32E14756" w14:textId="77777777" w:rsidTr="002D0E76">
        <w:trPr>
          <w:trHeight w:val="321"/>
        </w:trPr>
        <w:tc>
          <w:tcPr>
            <w:tcW w:w="1135" w:type="dxa"/>
          </w:tcPr>
          <w:p w14:paraId="4DDC335D" w14:textId="77777777" w:rsidR="00C65E1E" w:rsidRPr="00D90454" w:rsidRDefault="00C65E1E" w:rsidP="00043165">
            <w:pPr>
              <w:shd w:val="clear" w:color="auto" w:fill="FFFFFF"/>
              <w:ind w:firstLine="15"/>
              <w:jc w:val="center"/>
              <w:rPr>
                <w:rFonts w:ascii="Times New Roman" w:hAnsi="Times New Roman" w:cs="Times New Roman"/>
                <w:b/>
                <w:sz w:val="24"/>
              </w:rPr>
            </w:pPr>
          </w:p>
        </w:tc>
        <w:tc>
          <w:tcPr>
            <w:tcW w:w="7655" w:type="dxa"/>
          </w:tcPr>
          <w:p w14:paraId="739B4FF1" w14:textId="77777777" w:rsidR="00C65E1E" w:rsidRDefault="00C65E1E" w:rsidP="00224928">
            <w:pPr>
              <w:spacing w:after="0" w:line="240" w:lineRule="auto"/>
              <w:jc w:val="both"/>
              <w:rPr>
                <w:rFonts w:ascii="Times New Roman" w:hAnsi="Times New Roman" w:cs="Times New Roman"/>
                <w:b/>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2856C2BE" w14:textId="77777777"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картой»:</w:t>
            </w:r>
            <w:r>
              <w:rPr>
                <w:rFonts w:ascii="Times New Roman" w:hAnsi="Times New Roman" w:cs="Times New Roman"/>
                <w:sz w:val="20"/>
              </w:rPr>
              <w:t xml:space="preserve"> уметь показывать послевоенные территории и границы государств. Уметь ориентироваться в территории и расположении государств Африки Латинской Америки и Азии </w:t>
            </w:r>
          </w:p>
          <w:p w14:paraId="11AC97DC" w14:textId="77777777"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xml:space="preserve">: </w:t>
            </w:r>
            <w:r w:rsidRPr="00F30EF1">
              <w:rPr>
                <w:rFonts w:ascii="Times New Roman" w:hAnsi="Times New Roman" w:cs="Times New Roman"/>
                <w:sz w:val="20"/>
              </w:rPr>
              <w:t>Прочитайте отрывок из текста историка Н. И. Егоровой о плане Маршалла и ответьте на вопросы.</w:t>
            </w:r>
            <w:r w:rsidRPr="00F30EF1">
              <w:rPr>
                <w:rFonts w:ascii="Times New Roman" w:hAnsi="Times New Roman" w:cs="Times New Roman"/>
                <w:b/>
                <w:bCs/>
                <w:sz w:val="20"/>
              </w:rPr>
              <w:t xml:space="preserve"> </w:t>
            </w:r>
            <w:r w:rsidRPr="00F30EF1">
              <w:rPr>
                <w:rFonts w:ascii="Times New Roman" w:hAnsi="Times New Roman" w:cs="Times New Roman"/>
                <w:sz w:val="20"/>
              </w:rPr>
              <w:t>Прочитайте отрывок из выступления президента США Л. Джонсона в связи с подписанием Закона о гражданских прав</w:t>
            </w:r>
            <w:r>
              <w:rPr>
                <w:rFonts w:ascii="Times New Roman" w:hAnsi="Times New Roman" w:cs="Times New Roman"/>
                <w:sz w:val="20"/>
              </w:rPr>
              <w:t>ах (1964) и ответьте на вопросы</w:t>
            </w:r>
          </w:p>
          <w:p w14:paraId="254A8174" w14:textId="462C722E" w:rsidR="00C65E1E" w:rsidRDefault="00C65E1E" w:rsidP="00224928">
            <w:pPr>
              <w:spacing w:after="0" w:line="240" w:lineRule="auto"/>
              <w:jc w:val="both"/>
              <w:rPr>
                <w:rFonts w:ascii="Times New Roman" w:hAnsi="Times New Roman" w:cs="Times New Roman"/>
                <w:sz w:val="20"/>
              </w:rPr>
            </w:pPr>
            <w:r w:rsidRPr="00150E5F">
              <w:rPr>
                <w:rFonts w:ascii="Times New Roman" w:hAnsi="Times New Roman" w:cs="Times New Roman"/>
                <w:i/>
                <w:sz w:val="20"/>
              </w:rPr>
              <w:t>Написание эссе</w:t>
            </w:r>
            <w:r>
              <w:rPr>
                <w:rFonts w:ascii="Times New Roman" w:hAnsi="Times New Roman" w:cs="Times New Roman"/>
                <w:sz w:val="20"/>
              </w:rPr>
              <w:t xml:space="preserve"> на одну из предложенных тем:</w:t>
            </w:r>
            <w:r w:rsidRPr="00F30EF1">
              <w:rPr>
                <w:rFonts w:ascii="Times New Roman" w:hAnsi="Times New Roman" w:cs="Times New Roman"/>
                <w:sz w:val="20"/>
              </w:rPr>
              <w:t xml:space="preserve"> </w:t>
            </w:r>
          </w:p>
          <w:p w14:paraId="36551143"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1) «Нет никаких “общественных денег”, есть только деньги налогоплательщиков» (М. Тэтч</w:t>
            </w:r>
            <w:r>
              <w:rPr>
                <w:rFonts w:ascii="Times New Roman" w:hAnsi="Times New Roman" w:cs="Times New Roman"/>
                <w:sz w:val="20"/>
              </w:rPr>
              <w:t>ер);</w:t>
            </w:r>
          </w:p>
          <w:p w14:paraId="7884142C"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2) «Будьте реалистами, требуйте невозможного!» (один из лозунгов демонстрантов 1968 г.).</w:t>
            </w:r>
          </w:p>
          <w:p w14:paraId="7E06DE35" w14:textId="77777777" w:rsidR="00C65E1E" w:rsidRDefault="00C65E1E" w:rsidP="00224928">
            <w:pPr>
              <w:spacing w:after="0" w:line="240" w:lineRule="auto"/>
              <w:jc w:val="both"/>
              <w:rPr>
                <w:rFonts w:ascii="Times New Roman" w:hAnsi="Times New Roman" w:cs="Times New Roman"/>
                <w:sz w:val="20"/>
              </w:rPr>
            </w:pPr>
            <w:r w:rsidRPr="00F30EF1">
              <w:rPr>
                <w:rFonts w:ascii="Times New Roman" w:hAnsi="Times New Roman" w:cs="Times New Roman"/>
                <w:sz w:val="20"/>
              </w:rPr>
              <w:t>Вам поручено подготовить развёрнутый ответ на тему «Холодная война (до 1985 г.)». Составьте план, в соответствии с которым вы будете освещать данную тему.</w:t>
            </w:r>
          </w:p>
          <w:p w14:paraId="13AB4517" w14:textId="752FFC23" w:rsidR="00C65E1E" w:rsidRPr="00FB1E85" w:rsidRDefault="00C65E1E" w:rsidP="00FB1E85">
            <w:pPr>
              <w:spacing w:after="0" w:line="240" w:lineRule="auto"/>
              <w:jc w:val="both"/>
              <w:rPr>
                <w:rFonts w:ascii="Times New Roman" w:hAnsi="Times New Roman" w:cs="Times New Roman"/>
                <w:sz w:val="20"/>
              </w:rPr>
            </w:pPr>
            <w:r w:rsidRPr="00F30EF1">
              <w:rPr>
                <w:rFonts w:ascii="Times New Roman" w:hAnsi="Times New Roman" w:cs="Times New Roman"/>
                <w:sz w:val="20"/>
              </w:rPr>
              <w:t xml:space="preserve">Вам поручено подготовить развёрнутый ответ на тему «Развитые индустриальные страны во второй половине ХХ – начале XXI в.». Составьте план, в соответствии с которым </w:t>
            </w:r>
            <w:r>
              <w:rPr>
                <w:rFonts w:ascii="Times New Roman" w:hAnsi="Times New Roman" w:cs="Times New Roman"/>
                <w:sz w:val="20"/>
              </w:rPr>
              <w:t>вы будете освещать данную тему.</w:t>
            </w:r>
          </w:p>
        </w:tc>
        <w:tc>
          <w:tcPr>
            <w:tcW w:w="1505" w:type="dxa"/>
            <w:vMerge/>
          </w:tcPr>
          <w:p w14:paraId="2C862FB7" w14:textId="77777777"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65E1E" w:rsidRPr="00EE0BC8" w14:paraId="1330B901" w14:textId="77777777" w:rsidTr="004B3913">
        <w:trPr>
          <w:trHeight w:val="618"/>
        </w:trPr>
        <w:tc>
          <w:tcPr>
            <w:tcW w:w="1135" w:type="dxa"/>
          </w:tcPr>
          <w:p w14:paraId="39763110" w14:textId="09C4124E" w:rsidR="00C65E1E" w:rsidRPr="00EE0BC8" w:rsidRDefault="00C65E1E" w:rsidP="00043165">
            <w:pPr>
              <w:shd w:val="clear" w:color="auto" w:fill="FFFFFF"/>
              <w:ind w:firstLine="15"/>
              <w:jc w:val="center"/>
              <w:rPr>
                <w:rFonts w:ascii="Times New Roman" w:hAnsi="Times New Roman" w:cs="Times New Roman"/>
                <w:sz w:val="24"/>
                <w:szCs w:val="24"/>
              </w:rPr>
            </w:pPr>
            <w:r>
              <w:rPr>
                <w:rFonts w:ascii="Times New Roman" w:hAnsi="Times New Roman" w:cs="Times New Roman"/>
                <w:b/>
                <w:sz w:val="24"/>
              </w:rPr>
              <w:t>Раздел 5</w:t>
            </w:r>
            <w:r w:rsidRPr="00D90454">
              <w:rPr>
                <w:rFonts w:ascii="Times New Roman" w:hAnsi="Times New Roman" w:cs="Times New Roman"/>
                <w:b/>
                <w:sz w:val="24"/>
              </w:rPr>
              <w:t>.</w:t>
            </w:r>
          </w:p>
        </w:tc>
        <w:tc>
          <w:tcPr>
            <w:tcW w:w="7655" w:type="dxa"/>
          </w:tcPr>
          <w:p w14:paraId="0645163F" w14:textId="41FF026B" w:rsidR="00C65E1E" w:rsidRPr="00EE0BC8" w:rsidRDefault="00C65E1E" w:rsidP="00043165">
            <w:pPr>
              <w:rPr>
                <w:rFonts w:ascii="Times New Roman" w:hAnsi="Times New Roman" w:cs="Times New Roman"/>
                <w:sz w:val="24"/>
                <w:szCs w:val="24"/>
              </w:rPr>
            </w:pPr>
            <w:r w:rsidRPr="00D90454">
              <w:rPr>
                <w:rFonts w:ascii="Times New Roman" w:hAnsi="Times New Roman" w:cs="Times New Roman"/>
                <w:b/>
                <w:sz w:val="24"/>
              </w:rPr>
              <w:t>СССР в 1945-1991 годы. Послевоенный мир</w:t>
            </w:r>
          </w:p>
        </w:tc>
        <w:tc>
          <w:tcPr>
            <w:tcW w:w="1505" w:type="dxa"/>
            <w:vMerge w:val="restart"/>
          </w:tcPr>
          <w:p w14:paraId="237323CA" w14:textId="75E27FF6"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13FC0854" w14:textId="77777777" w:rsidTr="00C65E1E">
        <w:trPr>
          <w:trHeight w:val="5377"/>
        </w:trPr>
        <w:tc>
          <w:tcPr>
            <w:tcW w:w="1135" w:type="dxa"/>
          </w:tcPr>
          <w:p w14:paraId="4F360CD1" w14:textId="77777777" w:rsidR="00C65E1E" w:rsidRPr="00EE0BC8" w:rsidRDefault="00C65E1E" w:rsidP="00043165">
            <w:pPr>
              <w:jc w:val="center"/>
              <w:rPr>
                <w:rFonts w:ascii="Times New Roman" w:hAnsi="Times New Roman" w:cs="Times New Roman"/>
                <w:sz w:val="24"/>
                <w:szCs w:val="24"/>
              </w:rPr>
            </w:pPr>
          </w:p>
        </w:tc>
        <w:tc>
          <w:tcPr>
            <w:tcW w:w="7655" w:type="dxa"/>
          </w:tcPr>
          <w:p w14:paraId="1120AEA5" w14:textId="02BFBCAB" w:rsidR="00C65E1E" w:rsidRDefault="00C65E1E" w:rsidP="00F06652">
            <w:pPr>
              <w:spacing w:after="0" w:line="240" w:lineRule="auto"/>
              <w:jc w:val="both"/>
              <w:rPr>
                <w:rFonts w:ascii="Times New Roman" w:hAnsi="Times New Roman" w:cs="Times New Roman"/>
                <w:i/>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663CBDD6" w14:textId="5CE608F1"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Заполнение таблицы:</w:t>
            </w:r>
            <w:r w:rsidRPr="002D0E76">
              <w:rPr>
                <w:rFonts w:ascii="Times New Roman" w:hAnsi="Times New Roman" w:cs="Times New Roman"/>
                <w:sz w:val="20"/>
              </w:rPr>
              <w:t xml:space="preserve"> </w:t>
            </w:r>
            <w:r>
              <w:rPr>
                <w:rFonts w:ascii="Times New Roman" w:hAnsi="Times New Roman" w:cs="Times New Roman"/>
                <w:sz w:val="20"/>
              </w:rPr>
              <w:t>«Основные мероприятия правительства по восстановлению послевоенной  экономики »;</w:t>
            </w:r>
          </w:p>
          <w:p w14:paraId="7FF1DF3D" w14:textId="45E7656F" w:rsidR="00C65E1E" w:rsidRDefault="00C65E1E" w:rsidP="00F06652">
            <w:pPr>
              <w:spacing w:after="0" w:line="240" w:lineRule="auto"/>
              <w:jc w:val="both"/>
              <w:rPr>
                <w:rFonts w:ascii="Times New Roman" w:hAnsi="Times New Roman" w:cs="Times New Roman"/>
                <w:sz w:val="20"/>
              </w:rPr>
            </w:pPr>
            <w:r>
              <w:rPr>
                <w:rFonts w:ascii="Times New Roman" w:hAnsi="Times New Roman" w:cs="Times New Roman"/>
                <w:sz w:val="20"/>
              </w:rPr>
              <w:t xml:space="preserve">Заполнить таблицу: </w:t>
            </w:r>
            <w:r w:rsidRPr="00224928">
              <w:rPr>
                <w:rFonts w:ascii="Times New Roman" w:hAnsi="Times New Roman" w:cs="Times New Roman"/>
                <w:sz w:val="20"/>
              </w:rPr>
              <w:t>«Развитие советской культуры в середине 1950-х – первой половине 1960-х гг.»</w:t>
            </w:r>
          </w:p>
          <w:p w14:paraId="2E901C04" w14:textId="698F8165" w:rsidR="00C65E1E" w:rsidRDefault="00C65E1E" w:rsidP="00F06652">
            <w:pPr>
              <w:spacing w:after="0" w:line="240" w:lineRule="auto"/>
              <w:jc w:val="both"/>
              <w:rPr>
                <w:rFonts w:ascii="Times New Roman" w:hAnsi="Times New Roman" w:cs="Times New Roman"/>
                <w:sz w:val="20"/>
              </w:rPr>
            </w:pPr>
            <w:r>
              <w:rPr>
                <w:noProof/>
                <w:lang w:eastAsia="ru-RU"/>
              </w:rPr>
              <w:drawing>
                <wp:inline distT="0" distB="0" distL="0" distR="0" wp14:anchorId="4163E585" wp14:editId="08E539C6">
                  <wp:extent cx="4003137" cy="685800"/>
                  <wp:effectExtent l="0" t="0" r="0" b="0"/>
                  <wp:docPr id="1" name="Рисунок 1" descr="https://11kl.ru/wp-content/uploads/8-%D0%B2%D0%B8%D0%B7-%D1%82%D0%B0%D0%B1%D0%BB%D0%B8%D1%86%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kl.ru/wp-content/uploads/8-%D0%B2%D0%B8%D0%B7-%D1%82%D0%B0%D0%B1%D0%BB%D0%B8%D1%86%D0%B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4928" cy="687820"/>
                          </a:xfrm>
                          <a:prstGeom prst="rect">
                            <a:avLst/>
                          </a:prstGeom>
                          <a:noFill/>
                          <a:ln>
                            <a:noFill/>
                          </a:ln>
                        </pic:spPr>
                      </pic:pic>
                    </a:graphicData>
                  </a:graphic>
                </wp:inline>
              </w:drawing>
            </w:r>
          </w:p>
          <w:p w14:paraId="434BAC09" w14:textId="32EC8451"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хронологией</w:t>
            </w:r>
            <w:r>
              <w:rPr>
                <w:rFonts w:ascii="Times New Roman" w:hAnsi="Times New Roman" w:cs="Times New Roman"/>
                <w:sz w:val="20"/>
              </w:rPr>
              <w:t>: смерть И.В. Сталина, ХХ съезд партии, назначение Н.С. Хрущева председателем Совета министров, принятие новой программы КПСС, освоение космоса, полет Ю.А.Гагарина.</w:t>
            </w:r>
          </w:p>
          <w:p w14:paraId="592B1F00" w14:textId="09809B63" w:rsidR="00C65E1E" w:rsidRDefault="00C65E1E" w:rsidP="00F06652">
            <w:pPr>
              <w:spacing w:after="0" w:line="240" w:lineRule="auto"/>
              <w:jc w:val="both"/>
              <w:rPr>
                <w:rFonts w:ascii="Times New Roman" w:hAnsi="Times New Roman" w:cs="Times New Roman"/>
                <w:sz w:val="20"/>
              </w:rPr>
            </w:pPr>
            <w:r w:rsidRPr="00224928">
              <w:rPr>
                <w:rFonts w:ascii="Times New Roman" w:hAnsi="Times New Roman" w:cs="Times New Roman"/>
                <w:sz w:val="20"/>
              </w:rPr>
              <w:t>Расположите в хронологической последов</w:t>
            </w:r>
            <w:r>
              <w:rPr>
                <w:rFonts w:ascii="Times New Roman" w:hAnsi="Times New Roman" w:cs="Times New Roman"/>
                <w:sz w:val="20"/>
              </w:rPr>
              <w:t>ательности исторические события:</w:t>
            </w:r>
            <w:r w:rsidRPr="00224928">
              <w:rPr>
                <w:rFonts w:ascii="Times New Roman" w:hAnsi="Times New Roman" w:cs="Times New Roman"/>
                <w:sz w:val="20"/>
              </w:rPr>
              <w:t xml:space="preserve"> возобновление Московского международного кинофестиваля</w:t>
            </w:r>
            <w:r>
              <w:rPr>
                <w:rFonts w:ascii="Times New Roman" w:hAnsi="Times New Roman" w:cs="Times New Roman"/>
                <w:sz w:val="20"/>
              </w:rPr>
              <w:t>;</w:t>
            </w:r>
            <w:r w:rsidRPr="00224928">
              <w:rPr>
                <w:rFonts w:ascii="Times New Roman" w:hAnsi="Times New Roman" w:cs="Times New Roman"/>
                <w:sz w:val="20"/>
              </w:rPr>
              <w:t xml:space="preserve"> присуждение Нобелевской премии по литературе Б. Пастернаку</w:t>
            </w:r>
            <w:r>
              <w:rPr>
                <w:rFonts w:ascii="Times New Roman" w:hAnsi="Times New Roman" w:cs="Times New Roman"/>
                <w:sz w:val="20"/>
              </w:rPr>
              <w:t xml:space="preserve">; </w:t>
            </w:r>
            <w:r w:rsidRPr="00224928">
              <w:rPr>
                <w:rFonts w:ascii="Times New Roman" w:hAnsi="Times New Roman" w:cs="Times New Roman"/>
                <w:sz w:val="20"/>
              </w:rPr>
              <w:t>участие сборной СССР в Олимпийских играх в Риме</w:t>
            </w:r>
            <w:r>
              <w:rPr>
                <w:rFonts w:ascii="Times New Roman" w:hAnsi="Times New Roman" w:cs="Times New Roman"/>
                <w:sz w:val="20"/>
              </w:rPr>
              <w:t>;</w:t>
            </w:r>
            <w:r w:rsidRPr="00224928">
              <w:rPr>
                <w:rFonts w:ascii="Times New Roman" w:hAnsi="Times New Roman" w:cs="Times New Roman"/>
                <w:sz w:val="20"/>
              </w:rPr>
              <w:t xml:space="preserve"> победа сборной СССР по футболу на Олимпийских играх в Мельбурне</w:t>
            </w:r>
          </w:p>
          <w:p w14:paraId="50A07DCC" w14:textId="01E51F4D" w:rsidR="00C65E1E" w:rsidRDefault="00C65E1E" w:rsidP="005314AB">
            <w:pPr>
              <w:spacing w:after="0" w:line="240" w:lineRule="auto"/>
              <w:jc w:val="both"/>
              <w:rPr>
                <w:rFonts w:ascii="Times New Roman" w:hAnsi="Times New Roman" w:cs="Times New Roman"/>
                <w:sz w:val="20"/>
              </w:rPr>
            </w:pPr>
            <w:r>
              <w:rPr>
                <w:rFonts w:ascii="Times New Roman" w:hAnsi="Times New Roman" w:cs="Times New Roman"/>
                <w:sz w:val="20"/>
              </w:rPr>
              <w:t>Подготовка сообщений: портрет на фоне эпохи: И.В. Сталин., Н.С. Хрущев, Г.М. Маленков, И.Е. Тамм, Л.Д. Ландау, Ю.А. Гагарин, В.Н. Терешкова. , С.Королев, М. Келдыш, Б.Пастернак</w:t>
            </w:r>
          </w:p>
          <w:p w14:paraId="4BAE829E" w14:textId="77777777" w:rsidR="00C65E1E" w:rsidRDefault="00C65E1E" w:rsidP="005314AB">
            <w:pPr>
              <w:spacing w:after="0" w:line="240" w:lineRule="auto"/>
              <w:jc w:val="both"/>
              <w:rPr>
                <w:rFonts w:ascii="Times New Roman" w:hAnsi="Times New Roman" w:cs="Times New Roman"/>
                <w:sz w:val="20"/>
              </w:rPr>
            </w:pPr>
            <w:r w:rsidRPr="005314AB">
              <w:rPr>
                <w:rFonts w:ascii="Times New Roman" w:hAnsi="Times New Roman" w:cs="Times New Roman"/>
                <w:i/>
                <w:sz w:val="20"/>
              </w:rPr>
              <w:t>Ответить на вопросы</w:t>
            </w:r>
            <w:r>
              <w:rPr>
                <w:rFonts w:ascii="Times New Roman" w:hAnsi="Times New Roman" w:cs="Times New Roman"/>
                <w:sz w:val="20"/>
              </w:rPr>
              <w:t xml:space="preserve">: </w:t>
            </w:r>
            <w:r w:rsidRPr="00F06652">
              <w:rPr>
                <w:rFonts w:ascii="Times New Roman" w:hAnsi="Times New Roman" w:cs="Times New Roman"/>
                <w:sz w:val="20"/>
              </w:rPr>
              <w:t>Каковы были последствия смерти И. Сталина для внутриполитического развития Советского Союза?</w:t>
            </w:r>
            <w:r>
              <w:rPr>
                <w:rFonts w:ascii="Times New Roman" w:hAnsi="Times New Roman" w:cs="Times New Roman"/>
                <w:sz w:val="20"/>
              </w:rPr>
              <w:t xml:space="preserve"> </w:t>
            </w:r>
            <w:r w:rsidRPr="005314AB">
              <w:rPr>
                <w:rFonts w:ascii="Times New Roman" w:hAnsi="Times New Roman" w:cs="Times New Roman"/>
                <w:iCs/>
                <w:sz w:val="20"/>
              </w:rPr>
              <w:t>В чём заключался основной смысл доклада Н. Хр</w:t>
            </w:r>
            <w:r>
              <w:rPr>
                <w:rFonts w:ascii="Times New Roman" w:hAnsi="Times New Roman" w:cs="Times New Roman"/>
                <w:iCs/>
                <w:sz w:val="20"/>
              </w:rPr>
              <w:t>ущёва о культе личности Сталина</w:t>
            </w:r>
          </w:p>
          <w:p w14:paraId="7A63AD79" w14:textId="06712683" w:rsidR="00C65E1E" w:rsidRPr="005314AB" w:rsidRDefault="00C65E1E" w:rsidP="005314AB">
            <w:pPr>
              <w:spacing w:after="0" w:line="240" w:lineRule="auto"/>
              <w:jc w:val="both"/>
              <w:rPr>
                <w:rFonts w:ascii="Times New Roman" w:hAnsi="Times New Roman" w:cs="Times New Roman"/>
                <w:i/>
                <w:sz w:val="20"/>
              </w:rPr>
            </w:pPr>
            <w:r w:rsidRPr="005314AB">
              <w:rPr>
                <w:rFonts w:ascii="Times New Roman" w:hAnsi="Times New Roman" w:cs="Times New Roman"/>
                <w:i/>
                <w:sz w:val="20"/>
              </w:rPr>
              <w:t>Работа с понятиями</w:t>
            </w:r>
            <w:r>
              <w:rPr>
                <w:rFonts w:ascii="Times New Roman" w:hAnsi="Times New Roman" w:cs="Times New Roman"/>
                <w:sz w:val="20"/>
              </w:rPr>
              <w:t>: используя словари, объяснить смысл понятий</w:t>
            </w:r>
            <w:r w:rsidRPr="005314AB">
              <w:rPr>
                <w:rFonts w:ascii="Times New Roman" w:hAnsi="Times New Roman" w:cs="Times New Roman"/>
                <w:sz w:val="20"/>
              </w:rPr>
              <w:t xml:space="preserve"> </w:t>
            </w:r>
            <w:r>
              <w:rPr>
                <w:rFonts w:ascii="Times New Roman" w:hAnsi="Times New Roman" w:cs="Times New Roman"/>
                <w:sz w:val="20"/>
              </w:rPr>
              <w:t>:«реабилитация» и «амнистия»,</w:t>
            </w:r>
            <w:r>
              <w:rPr>
                <w:rFonts w:ascii="Arial" w:hAnsi="Arial" w:cs="Arial"/>
                <w:color w:val="222222"/>
                <w:shd w:val="clear" w:color="auto" w:fill="FFFFFF"/>
              </w:rPr>
              <w:t xml:space="preserve"> </w:t>
            </w:r>
            <w:r w:rsidRPr="005314AB">
              <w:rPr>
                <w:rFonts w:ascii="Times New Roman" w:hAnsi="Times New Roman" w:cs="Times New Roman"/>
                <w:i/>
                <w:sz w:val="20"/>
              </w:rPr>
              <w:t>«культ личности»</w:t>
            </w:r>
            <w:r>
              <w:rPr>
                <w:rFonts w:ascii="Times New Roman" w:hAnsi="Times New Roman" w:cs="Times New Roman"/>
                <w:i/>
                <w:sz w:val="20"/>
              </w:rPr>
              <w:t xml:space="preserve">, Научно-техническая революция, «оттепель», </w:t>
            </w:r>
          </w:p>
          <w:p w14:paraId="369CEEB8" w14:textId="50B2F5A7"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Работа с источником</w:t>
            </w:r>
            <w:r>
              <w:rPr>
                <w:rFonts w:ascii="Times New Roman" w:hAnsi="Times New Roman" w:cs="Times New Roman"/>
                <w:sz w:val="20"/>
              </w:rPr>
              <w:t>: п</w:t>
            </w:r>
            <w:r w:rsidRPr="005314AB">
              <w:rPr>
                <w:rFonts w:ascii="Times New Roman" w:hAnsi="Times New Roman" w:cs="Times New Roman"/>
                <w:sz w:val="20"/>
              </w:rPr>
              <w:t>рочитайте отрывок из Программы КПСС, принятой XXII съездом партии в 1961 г. Ответьте на вопросы и выполните задания.</w:t>
            </w:r>
          </w:p>
          <w:p w14:paraId="67968344" w14:textId="3E41BE78" w:rsidR="00C65E1E" w:rsidRPr="00EE0BC8" w:rsidRDefault="00C65E1E" w:rsidP="00043165">
            <w:pPr>
              <w:jc w:val="right"/>
              <w:rPr>
                <w:rFonts w:ascii="Times New Roman" w:hAnsi="Times New Roman" w:cs="Times New Roman"/>
                <w:sz w:val="24"/>
                <w:szCs w:val="24"/>
              </w:rPr>
            </w:pPr>
          </w:p>
        </w:tc>
        <w:tc>
          <w:tcPr>
            <w:tcW w:w="1505" w:type="dxa"/>
            <w:vMerge/>
          </w:tcPr>
          <w:p w14:paraId="1436C3A3" w14:textId="1FA7C591"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65E1E" w:rsidRPr="00EE0BC8" w14:paraId="6F07F108" w14:textId="77777777" w:rsidTr="002D0E76">
        <w:trPr>
          <w:trHeight w:val="20"/>
        </w:trPr>
        <w:tc>
          <w:tcPr>
            <w:tcW w:w="1135" w:type="dxa"/>
          </w:tcPr>
          <w:p w14:paraId="23C3F876" w14:textId="4F46BB05" w:rsidR="00C65E1E" w:rsidRPr="00EE0BC8" w:rsidRDefault="00C65E1E" w:rsidP="00043165">
            <w:pPr>
              <w:jc w:val="center"/>
              <w:rPr>
                <w:rFonts w:ascii="Times New Roman" w:hAnsi="Times New Roman" w:cs="Times New Roman"/>
                <w:sz w:val="24"/>
                <w:szCs w:val="24"/>
              </w:rPr>
            </w:pPr>
            <w:r w:rsidRPr="00D90454">
              <w:rPr>
                <w:rFonts w:ascii="Times New Roman" w:hAnsi="Times New Roman" w:cs="Times New Roman"/>
                <w:b/>
                <w:sz w:val="24"/>
              </w:rPr>
              <w:t>Раздел 6.</w:t>
            </w:r>
          </w:p>
        </w:tc>
        <w:tc>
          <w:tcPr>
            <w:tcW w:w="7655" w:type="dxa"/>
          </w:tcPr>
          <w:p w14:paraId="301F81D6" w14:textId="67819863" w:rsidR="00C65E1E" w:rsidRPr="00150E5F" w:rsidRDefault="00C65E1E" w:rsidP="00F06652">
            <w:pPr>
              <w:spacing w:after="0" w:line="240" w:lineRule="auto"/>
              <w:jc w:val="both"/>
              <w:rPr>
                <w:rFonts w:ascii="Times New Roman" w:hAnsi="Times New Roman" w:cs="Times New Roman"/>
                <w:i/>
                <w:sz w:val="20"/>
              </w:rPr>
            </w:pPr>
            <w:r w:rsidRPr="00D90454">
              <w:rPr>
                <w:rFonts w:ascii="Times New Roman" w:hAnsi="Times New Roman" w:cs="Times New Roman"/>
                <w:b/>
                <w:sz w:val="24"/>
              </w:rPr>
              <w:t>Российская Федерация в 1992 – начале 2020-х гг</w:t>
            </w:r>
            <w:r w:rsidRPr="001C22DE">
              <w:rPr>
                <w:rFonts w:ascii="Times New Roman" w:hAnsi="Times New Roman" w:cs="Times New Roman"/>
                <w:b/>
                <w:sz w:val="28"/>
              </w:rPr>
              <w:t>.</w:t>
            </w:r>
          </w:p>
        </w:tc>
        <w:tc>
          <w:tcPr>
            <w:tcW w:w="1505" w:type="dxa"/>
            <w:vMerge w:val="restart"/>
          </w:tcPr>
          <w:p w14:paraId="43C4C6B5" w14:textId="2128745E" w:rsidR="00C65E1E" w:rsidRPr="0060105B"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05B">
              <w:rPr>
                <w:rFonts w:ascii="Times New Roman" w:hAnsi="Times New Roman" w:cs="Times New Roman"/>
                <w:b/>
                <w:sz w:val="24"/>
                <w:szCs w:val="24"/>
              </w:rPr>
              <w:t>2</w:t>
            </w:r>
          </w:p>
        </w:tc>
      </w:tr>
      <w:tr w:rsidR="00C65E1E" w:rsidRPr="00EE0BC8" w14:paraId="2F62E1C6" w14:textId="77777777" w:rsidTr="002D0E76">
        <w:trPr>
          <w:trHeight w:val="20"/>
        </w:trPr>
        <w:tc>
          <w:tcPr>
            <w:tcW w:w="1135" w:type="dxa"/>
          </w:tcPr>
          <w:p w14:paraId="583C6178" w14:textId="77777777" w:rsidR="00C65E1E" w:rsidRPr="00D90454" w:rsidRDefault="00C65E1E" w:rsidP="00043165">
            <w:pPr>
              <w:jc w:val="center"/>
              <w:rPr>
                <w:rFonts w:ascii="Times New Roman" w:hAnsi="Times New Roman" w:cs="Times New Roman"/>
                <w:b/>
                <w:sz w:val="24"/>
              </w:rPr>
            </w:pPr>
          </w:p>
        </w:tc>
        <w:tc>
          <w:tcPr>
            <w:tcW w:w="7655" w:type="dxa"/>
          </w:tcPr>
          <w:p w14:paraId="3806518E" w14:textId="77777777" w:rsidR="00C65E1E" w:rsidRDefault="00C65E1E" w:rsidP="00F06652">
            <w:pPr>
              <w:spacing w:after="0" w:line="240" w:lineRule="auto"/>
              <w:jc w:val="both"/>
              <w:rPr>
                <w:rFonts w:ascii="Times New Roman" w:hAnsi="Times New Roman" w:cs="Times New Roman"/>
                <w:sz w:val="20"/>
              </w:rPr>
            </w:pPr>
            <w:r w:rsidRPr="00150E5F">
              <w:rPr>
                <w:rFonts w:ascii="Times New Roman" w:hAnsi="Times New Roman" w:cs="Times New Roman"/>
                <w:i/>
                <w:sz w:val="20"/>
              </w:rPr>
              <w:t>Чтение учебника</w:t>
            </w:r>
            <w:r w:rsidRPr="002D0E76">
              <w:rPr>
                <w:rFonts w:ascii="Times New Roman" w:hAnsi="Times New Roman" w:cs="Times New Roman"/>
                <w:sz w:val="20"/>
              </w:rPr>
              <w:t xml:space="preserve"> История Р</w:t>
            </w:r>
            <w:r>
              <w:rPr>
                <w:rFonts w:ascii="Times New Roman" w:hAnsi="Times New Roman" w:cs="Times New Roman"/>
                <w:sz w:val="20"/>
              </w:rPr>
              <w:t>оссии 1945-2000</w:t>
            </w:r>
            <w:r w:rsidRPr="002D0E76">
              <w:rPr>
                <w:rFonts w:ascii="Times New Roman" w:hAnsi="Times New Roman" w:cs="Times New Roman"/>
                <w:sz w:val="20"/>
              </w:rPr>
              <w:t>гг; В</w:t>
            </w:r>
            <w:r>
              <w:rPr>
                <w:rFonts w:ascii="Times New Roman" w:hAnsi="Times New Roman" w:cs="Times New Roman"/>
                <w:sz w:val="20"/>
              </w:rPr>
              <w:t>сеобщая история1945-2000гг.</w:t>
            </w:r>
          </w:p>
          <w:p w14:paraId="01B06D40" w14:textId="701B306F" w:rsidR="00C65E1E" w:rsidRDefault="00C65E1E" w:rsidP="00F06652">
            <w:pPr>
              <w:spacing w:after="0" w:line="240" w:lineRule="auto"/>
              <w:jc w:val="both"/>
              <w:rPr>
                <w:rFonts w:ascii="Times New Roman" w:hAnsi="Times New Roman" w:cs="Times New Roman"/>
                <w:sz w:val="20"/>
              </w:rPr>
            </w:pPr>
            <w:r w:rsidRPr="00FB1E85">
              <w:rPr>
                <w:rFonts w:ascii="Times New Roman" w:hAnsi="Times New Roman" w:cs="Times New Roman"/>
                <w:i/>
                <w:sz w:val="20"/>
              </w:rPr>
              <w:t>Расположите в хронологической последовательности исторические события</w:t>
            </w:r>
            <w:r>
              <w:rPr>
                <w:rFonts w:ascii="Times New Roman" w:hAnsi="Times New Roman" w:cs="Times New Roman"/>
                <w:sz w:val="20"/>
              </w:rPr>
              <w:t xml:space="preserve">: Военно-политический кризис в Чеченской республике, </w:t>
            </w:r>
            <w:r w:rsidRPr="00C17877">
              <w:rPr>
                <w:rFonts w:ascii="Times New Roman" w:hAnsi="Times New Roman" w:cs="Times New Roman"/>
                <w:sz w:val="20"/>
                <w:szCs w:val="24"/>
              </w:rPr>
              <w:t>Августовские события 1991 год</w:t>
            </w:r>
            <w:r>
              <w:rPr>
                <w:rFonts w:ascii="Times New Roman" w:hAnsi="Times New Roman" w:cs="Times New Roman"/>
                <w:sz w:val="20"/>
                <w:szCs w:val="24"/>
              </w:rPr>
              <w:t xml:space="preserve">а, </w:t>
            </w:r>
            <w:r>
              <w:rPr>
                <w:rFonts w:ascii="Times New Roman" w:hAnsi="Times New Roman" w:cs="Times New Roman"/>
                <w:sz w:val="20"/>
              </w:rPr>
              <w:t>образование СНГ, избрание, Избрание Б. Ельцина президентом РФ, Беловежские соглашения, референдум о сохранении СССР, распад СССР, вхождение ЛНР, ДНР в состав РФ, вхождение Крыма в состав РФ, начало СВО.</w:t>
            </w:r>
            <w:r w:rsidRPr="00C17877">
              <w:rPr>
                <w:rFonts w:ascii="Times New Roman" w:hAnsi="Times New Roman" w:cs="Times New Roman"/>
                <w:sz w:val="20"/>
                <w:szCs w:val="24"/>
              </w:rPr>
              <w:t xml:space="preserve"> а</w:t>
            </w:r>
          </w:p>
          <w:p w14:paraId="685BD1F7" w14:textId="7B36E858" w:rsidR="00C65E1E" w:rsidRDefault="00C65E1E" w:rsidP="00F06652">
            <w:pPr>
              <w:spacing w:after="0" w:line="240" w:lineRule="auto"/>
              <w:jc w:val="both"/>
              <w:rPr>
                <w:rFonts w:ascii="Times New Roman" w:hAnsi="Times New Roman" w:cs="Times New Roman"/>
                <w:sz w:val="20"/>
              </w:rPr>
            </w:pPr>
            <w:r>
              <w:rPr>
                <w:rFonts w:ascii="Times New Roman" w:hAnsi="Times New Roman" w:cs="Times New Roman"/>
                <w:sz w:val="20"/>
              </w:rPr>
              <w:t>Подготовка сообщений: портрет на фоне эпохи: Е.Гайдар, Б.Н.Ельцин, Д.Медведев  М.Горбачев, В.В. Путин.</w:t>
            </w:r>
          </w:p>
          <w:p w14:paraId="6792BDD2" w14:textId="77777777" w:rsidR="00C65E1E" w:rsidRDefault="00C65E1E" w:rsidP="00F06652">
            <w:pPr>
              <w:spacing w:after="0" w:line="240" w:lineRule="auto"/>
              <w:jc w:val="both"/>
              <w:rPr>
                <w:rFonts w:ascii="Times New Roman" w:hAnsi="Times New Roman" w:cs="Times New Roman"/>
                <w:sz w:val="20"/>
              </w:rPr>
            </w:pPr>
            <w:r w:rsidRPr="005314AB">
              <w:rPr>
                <w:rFonts w:ascii="Times New Roman" w:hAnsi="Times New Roman" w:cs="Times New Roman"/>
                <w:i/>
                <w:sz w:val="20"/>
              </w:rPr>
              <w:t>Работа с понятиями</w:t>
            </w:r>
            <w:r>
              <w:rPr>
                <w:rFonts w:ascii="Times New Roman" w:hAnsi="Times New Roman" w:cs="Times New Roman"/>
                <w:sz w:val="20"/>
              </w:rPr>
              <w:t>: «шоковая терапия», ваучер, ваучеризация, приватизация, либерализация цензуры, дефолт,  СВО.</w:t>
            </w:r>
          </w:p>
          <w:p w14:paraId="253EF9DA" w14:textId="77777777" w:rsidR="00C65E1E" w:rsidRDefault="00C65E1E" w:rsidP="0060105B">
            <w:pPr>
              <w:spacing w:after="0" w:line="240" w:lineRule="auto"/>
              <w:jc w:val="both"/>
              <w:rPr>
                <w:rFonts w:ascii="Times New Roman" w:hAnsi="Times New Roman" w:cs="Times New Roman"/>
                <w:szCs w:val="24"/>
              </w:rPr>
            </w:pPr>
            <w:r w:rsidRPr="005314AB">
              <w:rPr>
                <w:rFonts w:ascii="Times New Roman" w:hAnsi="Times New Roman" w:cs="Times New Roman"/>
                <w:i/>
                <w:sz w:val="20"/>
              </w:rPr>
              <w:t>Ответить на вопросы</w:t>
            </w:r>
            <w:r w:rsidRPr="00C17877">
              <w:rPr>
                <w:rFonts w:ascii="Times New Roman" w:hAnsi="Times New Roman" w:cs="Times New Roman"/>
                <w:szCs w:val="24"/>
              </w:rPr>
              <w:t xml:space="preserve"> </w:t>
            </w:r>
          </w:p>
          <w:p w14:paraId="1625E59A" w14:textId="77777777" w:rsidR="00C65E1E" w:rsidRPr="00C65E1E" w:rsidRDefault="00C65E1E" w:rsidP="0060105B">
            <w:pPr>
              <w:spacing w:after="0" w:line="240" w:lineRule="auto"/>
              <w:jc w:val="both"/>
              <w:rPr>
                <w:rFonts w:ascii="Times New Roman" w:hAnsi="Times New Roman" w:cs="Times New Roman"/>
                <w:sz w:val="20"/>
              </w:rPr>
            </w:pPr>
            <w:r>
              <w:rPr>
                <w:rFonts w:ascii="Times New Roman" w:hAnsi="Times New Roman" w:cs="Times New Roman"/>
                <w:szCs w:val="24"/>
              </w:rPr>
              <w:t>1</w:t>
            </w:r>
            <w:r w:rsidRPr="00C65E1E">
              <w:rPr>
                <w:rFonts w:ascii="Times New Roman" w:hAnsi="Times New Roman" w:cs="Times New Roman"/>
                <w:sz w:val="20"/>
              </w:rPr>
              <w:t xml:space="preserve">)дать оценку экономическому подъему 1999 -2007 гг. и кризис 2008 г.;  2)Проанализировать структуру экономики, роли нефтегазового сектора развития. </w:t>
            </w:r>
          </w:p>
          <w:p w14:paraId="59A5AB78"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3)Крупнейшие инфраструктурные проекты.</w:t>
            </w:r>
          </w:p>
          <w:p w14:paraId="4C5E8967"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4)Россия в СНГ и в Евразийском экономическом сообществе (ЕврАзЭС). 5)Миротворческие миссии России. Россия в условиях нападения Грузии на Южную Осетию в 2008 г. (операция по принуждению Грузии к миру).</w:t>
            </w:r>
          </w:p>
          <w:p w14:paraId="31CF0DF8"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6) Начало (2005) и продолжение (2018) реализации приоритетных национальных проектов</w:t>
            </w:r>
          </w:p>
          <w:p w14:paraId="1348BD31"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 xml:space="preserve">7) дать анализ государственному перевороту на Украине 2014 г. и его последствиям для русскоязычного населения Украины, позиции России. </w:t>
            </w:r>
          </w:p>
          <w:p w14:paraId="296E7830"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 xml:space="preserve">8) Определить значение воссоединение Крыма и Севастополя с Россией 9) Минские соглашения по Донбассу и гуманитарная поддержка Донецкой Народной Республики (ДНР) и Луганской Народной Республики (ЛНР). 9) Специальная военная операция (2022). </w:t>
            </w:r>
          </w:p>
          <w:p w14:paraId="5AA8AE49" w14:textId="77777777" w:rsidR="00C65E1E" w:rsidRPr="00C65E1E" w:rsidRDefault="00C65E1E" w:rsidP="0060105B">
            <w:pPr>
              <w:spacing w:after="0" w:line="240" w:lineRule="auto"/>
              <w:jc w:val="both"/>
              <w:rPr>
                <w:rFonts w:ascii="Times New Roman" w:hAnsi="Times New Roman" w:cs="Times New Roman"/>
                <w:sz w:val="20"/>
              </w:rPr>
            </w:pPr>
            <w:r w:rsidRPr="00C65E1E">
              <w:rPr>
                <w:rFonts w:ascii="Times New Roman" w:hAnsi="Times New Roman" w:cs="Times New Roman"/>
                <w:sz w:val="20"/>
              </w:rPr>
              <w:t>9) Референдумы в ДНР, ЛНР, Запорожской и Херсонской областях и их воссоединение с Россией.</w:t>
            </w:r>
          </w:p>
          <w:p w14:paraId="1F740C71" w14:textId="41EB3B3A" w:rsidR="00C65E1E" w:rsidRPr="0060105B" w:rsidRDefault="00C65E1E" w:rsidP="0060105B">
            <w:pPr>
              <w:spacing w:after="0" w:line="240" w:lineRule="auto"/>
              <w:jc w:val="both"/>
              <w:rPr>
                <w:rFonts w:ascii="Times New Roman" w:hAnsi="Times New Roman" w:cs="Times New Roman"/>
                <w:szCs w:val="24"/>
              </w:rPr>
            </w:pPr>
            <w:r w:rsidRPr="00C65E1E">
              <w:rPr>
                <w:rFonts w:ascii="Times New Roman" w:hAnsi="Times New Roman" w:cs="Times New Roman"/>
                <w:sz w:val="20"/>
              </w:rPr>
              <w:t>10) Введение США и их союзниками политических и экономических санкций против России и их последствия для мировой торговли..</w:t>
            </w:r>
          </w:p>
        </w:tc>
        <w:tc>
          <w:tcPr>
            <w:tcW w:w="1505" w:type="dxa"/>
            <w:vMerge/>
          </w:tcPr>
          <w:p w14:paraId="420E0858" w14:textId="77777777" w:rsidR="00C65E1E" w:rsidRPr="00EE0BC8" w:rsidRDefault="00C65E1E"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12168" w:rsidRPr="00EE0BC8" w14:paraId="41C96331" w14:textId="77777777" w:rsidTr="002D0E76">
        <w:trPr>
          <w:trHeight w:val="20"/>
        </w:trPr>
        <w:tc>
          <w:tcPr>
            <w:tcW w:w="1135" w:type="dxa"/>
          </w:tcPr>
          <w:p w14:paraId="69EC4BBA" w14:textId="2775EC0C" w:rsidR="00C12168" w:rsidRPr="00D90454" w:rsidRDefault="00C65E1E" w:rsidP="00C65E1E">
            <w:pPr>
              <w:jc w:val="center"/>
              <w:rPr>
                <w:rFonts w:ascii="Times New Roman" w:hAnsi="Times New Roman" w:cs="Times New Roman"/>
                <w:b/>
                <w:sz w:val="24"/>
              </w:rPr>
            </w:pPr>
            <w:r>
              <w:rPr>
                <w:rFonts w:ascii="Times New Roman" w:hAnsi="Times New Roman" w:cs="Times New Roman"/>
                <w:b/>
                <w:sz w:val="20"/>
              </w:rPr>
              <w:t>Итоговое повторен</w:t>
            </w:r>
            <w:r>
              <w:rPr>
                <w:rFonts w:ascii="Times New Roman" w:hAnsi="Times New Roman" w:cs="Times New Roman"/>
                <w:b/>
                <w:sz w:val="20"/>
              </w:rPr>
              <w:lastRenderedPageBreak/>
              <w:t>ие курса 1945-20220гг</w:t>
            </w:r>
          </w:p>
        </w:tc>
        <w:tc>
          <w:tcPr>
            <w:tcW w:w="7655" w:type="dxa"/>
          </w:tcPr>
          <w:p w14:paraId="3639FC9D" w14:textId="77777777" w:rsidR="00C65E1E" w:rsidRDefault="00C12168" w:rsidP="00C65E1E">
            <w:pPr>
              <w:spacing w:line="240" w:lineRule="auto"/>
              <w:rPr>
                <w:rFonts w:ascii="Times New Roman" w:hAnsi="Times New Roman" w:cs="Times New Roman"/>
                <w:b/>
                <w:sz w:val="20"/>
                <w:szCs w:val="24"/>
              </w:rPr>
            </w:pPr>
            <w:r w:rsidRPr="0002309B">
              <w:rPr>
                <w:rFonts w:ascii="Times New Roman" w:hAnsi="Times New Roman" w:cs="Times New Roman"/>
                <w:b/>
                <w:sz w:val="20"/>
              </w:rPr>
              <w:lastRenderedPageBreak/>
              <w:t>по курсу</w:t>
            </w:r>
            <w:r>
              <w:rPr>
                <w:rFonts w:ascii="Times New Roman" w:hAnsi="Times New Roman" w:cs="Times New Roman"/>
                <w:b/>
                <w:sz w:val="20"/>
              </w:rPr>
              <w:t xml:space="preserve"> </w:t>
            </w:r>
            <w:r w:rsidRPr="0002309B">
              <w:rPr>
                <w:rFonts w:ascii="Times New Roman" w:hAnsi="Times New Roman" w:cs="Times New Roman"/>
                <w:b/>
                <w:sz w:val="20"/>
              </w:rPr>
              <w:t xml:space="preserve"> «История России. 1945 год – начало ХХI века» </w:t>
            </w:r>
            <w:r w:rsidRPr="00C65E1E">
              <w:rPr>
                <w:rFonts w:ascii="Times New Roman" w:hAnsi="Times New Roman" w:cs="Times New Roman"/>
                <w:b/>
                <w:sz w:val="20"/>
                <w:szCs w:val="24"/>
              </w:rPr>
              <w:t xml:space="preserve">Послевоенное изменение </w:t>
            </w:r>
            <w:r w:rsidRPr="00C65E1E">
              <w:rPr>
                <w:rFonts w:ascii="Times New Roman" w:hAnsi="Times New Roman" w:cs="Times New Roman"/>
                <w:b/>
                <w:sz w:val="20"/>
                <w:szCs w:val="24"/>
              </w:rPr>
              <w:lastRenderedPageBreak/>
              <w:t xml:space="preserve">политических границ в Европе. Причины и этапы «холодной войны». </w:t>
            </w:r>
          </w:p>
          <w:p w14:paraId="7E0B18D2" w14:textId="3E345E92" w:rsidR="00C65E1E" w:rsidRDefault="00C12168" w:rsidP="00C65E1E">
            <w:pPr>
              <w:spacing w:after="0" w:line="240" w:lineRule="auto"/>
              <w:jc w:val="both"/>
              <w:rPr>
                <w:rFonts w:ascii="Times New Roman" w:hAnsi="Times New Roman" w:cs="Times New Roman"/>
                <w:sz w:val="20"/>
              </w:rPr>
            </w:pPr>
            <w:r w:rsidRPr="00C12168">
              <w:rPr>
                <w:rFonts w:ascii="Times New Roman" w:hAnsi="Times New Roman" w:cs="Times New Roman"/>
                <w:i/>
                <w:sz w:val="20"/>
                <w:szCs w:val="24"/>
              </w:rPr>
              <w:t>Работа с исторической картой</w:t>
            </w:r>
            <w:r w:rsidRPr="00C17877">
              <w:rPr>
                <w:rFonts w:ascii="Times New Roman" w:hAnsi="Times New Roman" w:cs="Times New Roman"/>
                <w:sz w:val="20"/>
                <w:szCs w:val="24"/>
              </w:rPr>
              <w:t xml:space="preserve">. </w:t>
            </w:r>
            <w:r w:rsidR="00C65E1E">
              <w:rPr>
                <w:rFonts w:ascii="Times New Roman" w:hAnsi="Times New Roman" w:cs="Times New Roman"/>
                <w:sz w:val="20"/>
              </w:rPr>
              <w:t xml:space="preserve">Послевоенные устройство мира:территории СССР и границы государств. Уметь ориентироваться в территории и расположении государств Африки Латинской Америки и Азии </w:t>
            </w:r>
          </w:p>
          <w:p w14:paraId="47B8FC78" w14:textId="3298F896" w:rsidR="004B3913" w:rsidRDefault="00C65E1E" w:rsidP="004B3913">
            <w:pPr>
              <w:spacing w:line="240" w:lineRule="auto"/>
              <w:jc w:val="both"/>
              <w:rPr>
                <w:rFonts w:ascii="Times New Roman" w:hAnsi="Times New Roman" w:cs="Times New Roman"/>
                <w:sz w:val="20"/>
              </w:rPr>
            </w:pPr>
            <w:r>
              <w:rPr>
                <w:rFonts w:ascii="Times New Roman" w:hAnsi="Times New Roman" w:cs="Times New Roman"/>
                <w:sz w:val="20"/>
                <w:szCs w:val="24"/>
              </w:rPr>
              <w:t>Территории РФ после распада СССР. Территории РФ после</w:t>
            </w:r>
            <w:r>
              <w:rPr>
                <w:rFonts w:ascii="Times New Roman" w:hAnsi="Times New Roman" w:cs="Times New Roman"/>
                <w:sz w:val="20"/>
              </w:rPr>
              <w:t>, вхождение Крыма в состав РФ, референдума и</w:t>
            </w:r>
            <w:r>
              <w:rPr>
                <w:rFonts w:ascii="Times New Roman" w:hAnsi="Times New Roman" w:cs="Times New Roman"/>
                <w:sz w:val="20"/>
                <w:szCs w:val="24"/>
              </w:rPr>
              <w:t xml:space="preserve"> </w:t>
            </w:r>
            <w:r>
              <w:rPr>
                <w:rFonts w:ascii="Times New Roman" w:hAnsi="Times New Roman" w:cs="Times New Roman"/>
                <w:sz w:val="20"/>
              </w:rPr>
              <w:t>вхождение ЛНР, ДНР в состав РФ, начало и военные действия в  СВО.</w:t>
            </w:r>
          </w:p>
          <w:p w14:paraId="18E6173A" w14:textId="77777777" w:rsidR="004B3913" w:rsidRDefault="00C65E1E" w:rsidP="004B3913">
            <w:pPr>
              <w:spacing w:line="240" w:lineRule="auto"/>
              <w:jc w:val="both"/>
              <w:rPr>
                <w:rFonts w:ascii="Times New Roman" w:hAnsi="Times New Roman" w:cs="Times New Roman"/>
                <w:sz w:val="20"/>
                <w:szCs w:val="24"/>
              </w:rPr>
            </w:pPr>
            <w:r w:rsidRPr="00C65E1E">
              <w:rPr>
                <w:rFonts w:ascii="Times New Roman" w:hAnsi="Times New Roman" w:cs="Times New Roman"/>
                <w:i/>
                <w:szCs w:val="24"/>
              </w:rPr>
              <w:t>Дать оценку следующим историческим событиям</w:t>
            </w:r>
            <w:r>
              <w:rPr>
                <w:rFonts w:ascii="Times New Roman" w:hAnsi="Times New Roman" w:cs="Times New Roman"/>
                <w:szCs w:val="24"/>
              </w:rPr>
              <w:t xml:space="preserve">: </w:t>
            </w:r>
            <w:r w:rsidR="00C12168" w:rsidRPr="00C17877">
              <w:rPr>
                <w:rFonts w:ascii="Times New Roman" w:hAnsi="Times New Roman" w:cs="Times New Roman"/>
                <w:sz w:val="20"/>
                <w:szCs w:val="24"/>
              </w:rPr>
              <w:t xml:space="preserve">Политика «разрядки»: успехи и проблемы. Общественно-политическое развитие СССР в условиях «оттепели». Научно-техническая революция в СССР. Общественно-политическая жизнь в СССР в середине 60-х – начале 80-х гг. Внешняя политика СССР в середине 60-х – начале 80-х гг. Общественно-политическая жизнь в СССР в годы «перестройки». Внешняя политика СССР в 1985–1991 гг. Повседневная жизнь россиян в условиях реформ. «Оранжевые» революции на постсоветском пространстве и в развивающихся странах. Человек в стремительно меняющемся мире: культура и научно-технический прогресс. Развитие политической системы России в начале XXI в. Внешняя политика РФ в конце XX – начале XXI в. Работа с историческими источниками. Мир и процессы глобализации в новых условиях. Россия в современном мире. </w:t>
            </w:r>
          </w:p>
          <w:p w14:paraId="292218B5" w14:textId="4E15BA4D" w:rsidR="00C12168" w:rsidRPr="00C65E1E" w:rsidRDefault="004B3913" w:rsidP="004B3913">
            <w:pPr>
              <w:spacing w:line="240" w:lineRule="auto"/>
              <w:jc w:val="both"/>
              <w:rPr>
                <w:rFonts w:ascii="Times New Roman" w:hAnsi="Times New Roman" w:cs="Times New Roman"/>
                <w:sz w:val="20"/>
              </w:rPr>
            </w:pPr>
            <w:r w:rsidRPr="00C12168">
              <w:rPr>
                <w:rFonts w:ascii="Times New Roman" w:hAnsi="Times New Roman" w:cs="Times New Roman"/>
                <w:i/>
                <w:sz w:val="20"/>
                <w:szCs w:val="24"/>
              </w:rPr>
              <w:t>Работа с историческими источниками</w:t>
            </w:r>
            <w:r>
              <w:rPr>
                <w:rFonts w:ascii="Times New Roman" w:hAnsi="Times New Roman" w:cs="Times New Roman"/>
                <w:i/>
                <w:sz w:val="20"/>
                <w:szCs w:val="24"/>
              </w:rPr>
              <w:t>, повторение понятий, хронологии.</w:t>
            </w:r>
          </w:p>
        </w:tc>
        <w:tc>
          <w:tcPr>
            <w:tcW w:w="1505" w:type="dxa"/>
          </w:tcPr>
          <w:p w14:paraId="1C1A8E14" w14:textId="2E69BB9E" w:rsidR="00C12168" w:rsidRPr="00C12168" w:rsidRDefault="00C12168" w:rsidP="0004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C12168">
              <w:rPr>
                <w:rFonts w:ascii="Times New Roman" w:hAnsi="Times New Roman" w:cs="Times New Roman"/>
                <w:b/>
                <w:sz w:val="24"/>
                <w:szCs w:val="24"/>
              </w:rPr>
              <w:lastRenderedPageBreak/>
              <w:t>2</w:t>
            </w:r>
          </w:p>
        </w:tc>
      </w:tr>
    </w:tbl>
    <w:p w14:paraId="763A6132" w14:textId="77777777" w:rsidR="00593879" w:rsidRDefault="00593879">
      <w:pPr>
        <w:spacing w:after="160" w:line="259" w:lineRule="auto"/>
        <w:rPr>
          <w:rFonts w:ascii="Times New Roman" w:hAnsi="Times New Roman" w:cs="Times New Roman"/>
          <w:sz w:val="24"/>
          <w:szCs w:val="24"/>
        </w:rPr>
      </w:pPr>
    </w:p>
    <w:p w14:paraId="44E4974A" w14:textId="77777777" w:rsidR="00C65E1E" w:rsidRPr="00EE0BC8" w:rsidRDefault="00C65E1E">
      <w:pPr>
        <w:spacing w:after="160" w:line="259" w:lineRule="auto"/>
        <w:rPr>
          <w:rFonts w:ascii="Times New Roman" w:hAnsi="Times New Roman" w:cs="Times New Roman"/>
          <w:sz w:val="24"/>
          <w:szCs w:val="24"/>
        </w:rPr>
      </w:pPr>
    </w:p>
    <w:sectPr w:rsidR="00C65E1E" w:rsidRPr="00EE0BC8" w:rsidSect="001D0A61">
      <w:pgSz w:w="11906" w:h="16838"/>
      <w:pgMar w:top="709"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7FBA" w14:textId="77777777" w:rsidR="007F2B8E" w:rsidRDefault="007F2B8E">
      <w:pPr>
        <w:spacing w:after="0" w:line="240" w:lineRule="auto"/>
      </w:pPr>
      <w:r>
        <w:separator/>
      </w:r>
    </w:p>
  </w:endnote>
  <w:endnote w:type="continuationSeparator" w:id="0">
    <w:p w14:paraId="31F85AC8" w14:textId="77777777" w:rsidR="007F2B8E" w:rsidRDefault="007F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iGraph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9CD2" w14:textId="77777777" w:rsidR="00043165" w:rsidRDefault="00043165" w:rsidP="00AE0C8F">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E9DD105" w14:textId="77777777" w:rsidR="00043165" w:rsidRDefault="00043165" w:rsidP="00AE0C8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6F9B" w14:textId="77777777" w:rsidR="00043165" w:rsidRDefault="00043165" w:rsidP="00AE0C8F">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3913">
      <w:rPr>
        <w:rStyle w:val="a9"/>
        <w:noProof/>
      </w:rPr>
      <w:t>39</w:t>
    </w:r>
    <w:r>
      <w:rPr>
        <w:rStyle w:val="a9"/>
      </w:rPr>
      <w:fldChar w:fldCharType="end"/>
    </w:r>
  </w:p>
  <w:p w14:paraId="0D8B602F" w14:textId="77777777" w:rsidR="00043165" w:rsidRDefault="00043165" w:rsidP="00AE0C8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D6EB" w14:textId="77777777" w:rsidR="007F2B8E" w:rsidRDefault="007F2B8E">
      <w:pPr>
        <w:spacing w:after="0" w:line="240" w:lineRule="auto"/>
      </w:pPr>
      <w:r>
        <w:separator/>
      </w:r>
    </w:p>
  </w:footnote>
  <w:footnote w:type="continuationSeparator" w:id="0">
    <w:p w14:paraId="25C0EB8D" w14:textId="77777777" w:rsidR="007F2B8E" w:rsidRDefault="007F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26F65"/>
    <w:multiLevelType w:val="hybridMultilevel"/>
    <w:tmpl w:val="827C6C4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26B06B27"/>
    <w:multiLevelType w:val="multilevel"/>
    <w:tmpl w:val="FED0396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76338AD"/>
    <w:multiLevelType w:val="multilevel"/>
    <w:tmpl w:val="FA040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7658E"/>
    <w:multiLevelType w:val="hybridMultilevel"/>
    <w:tmpl w:val="441E7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530070"/>
    <w:multiLevelType w:val="hybridMultilevel"/>
    <w:tmpl w:val="11F89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12D1930"/>
    <w:multiLevelType w:val="multilevel"/>
    <w:tmpl w:val="EEE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53805"/>
    <w:multiLevelType w:val="multilevel"/>
    <w:tmpl w:val="B01EF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11205"/>
    <w:multiLevelType w:val="hybridMultilevel"/>
    <w:tmpl w:val="D4FE9BDA"/>
    <w:lvl w:ilvl="0" w:tplc="B308B42C">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A233E83"/>
    <w:multiLevelType w:val="multilevel"/>
    <w:tmpl w:val="F61C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40150"/>
    <w:multiLevelType w:val="multilevel"/>
    <w:tmpl w:val="1028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4"/>
  </w:num>
  <w:num w:numId="5">
    <w:abstractNumId w:val="9"/>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A02"/>
    <w:rsid w:val="00006942"/>
    <w:rsid w:val="0002309B"/>
    <w:rsid w:val="0002355E"/>
    <w:rsid w:val="00023BF5"/>
    <w:rsid w:val="00024FCE"/>
    <w:rsid w:val="00031916"/>
    <w:rsid w:val="00031D29"/>
    <w:rsid w:val="00036FF3"/>
    <w:rsid w:val="00043165"/>
    <w:rsid w:val="00064855"/>
    <w:rsid w:val="00067FD4"/>
    <w:rsid w:val="00080D1B"/>
    <w:rsid w:val="00081991"/>
    <w:rsid w:val="00095097"/>
    <w:rsid w:val="000B4B19"/>
    <w:rsid w:val="000D0707"/>
    <w:rsid w:val="000D116E"/>
    <w:rsid w:val="000D14D8"/>
    <w:rsid w:val="000D3D00"/>
    <w:rsid w:val="000E2C0A"/>
    <w:rsid w:val="000F1D6B"/>
    <w:rsid w:val="000F3582"/>
    <w:rsid w:val="0011461A"/>
    <w:rsid w:val="00133F3F"/>
    <w:rsid w:val="00140339"/>
    <w:rsid w:val="00150E5F"/>
    <w:rsid w:val="0015249C"/>
    <w:rsid w:val="00154718"/>
    <w:rsid w:val="00160D96"/>
    <w:rsid w:val="0016311E"/>
    <w:rsid w:val="00164798"/>
    <w:rsid w:val="00166986"/>
    <w:rsid w:val="00173474"/>
    <w:rsid w:val="00173896"/>
    <w:rsid w:val="00175001"/>
    <w:rsid w:val="00177B76"/>
    <w:rsid w:val="00193957"/>
    <w:rsid w:val="001970AF"/>
    <w:rsid w:val="001A4454"/>
    <w:rsid w:val="001A6FC2"/>
    <w:rsid w:val="001A7BCF"/>
    <w:rsid w:val="001B1DAD"/>
    <w:rsid w:val="001B4EB2"/>
    <w:rsid w:val="001B6CA7"/>
    <w:rsid w:val="001C3157"/>
    <w:rsid w:val="001D059E"/>
    <w:rsid w:val="001D0A61"/>
    <w:rsid w:val="001D2CDB"/>
    <w:rsid w:val="001D3104"/>
    <w:rsid w:val="001E2262"/>
    <w:rsid w:val="001E40AF"/>
    <w:rsid w:val="001F5F91"/>
    <w:rsid w:val="001F609F"/>
    <w:rsid w:val="002013C2"/>
    <w:rsid w:val="002150CC"/>
    <w:rsid w:val="00217A02"/>
    <w:rsid w:val="00220B81"/>
    <w:rsid w:val="00224928"/>
    <w:rsid w:val="00233DC9"/>
    <w:rsid w:val="00241E5A"/>
    <w:rsid w:val="002453F1"/>
    <w:rsid w:val="00257004"/>
    <w:rsid w:val="0027122A"/>
    <w:rsid w:val="00275601"/>
    <w:rsid w:val="00275D54"/>
    <w:rsid w:val="00276091"/>
    <w:rsid w:val="00284045"/>
    <w:rsid w:val="002A068C"/>
    <w:rsid w:val="002A511B"/>
    <w:rsid w:val="002B2174"/>
    <w:rsid w:val="002B65EA"/>
    <w:rsid w:val="002B7FB9"/>
    <w:rsid w:val="002C08C8"/>
    <w:rsid w:val="002C249D"/>
    <w:rsid w:val="002C3FC9"/>
    <w:rsid w:val="002D0E76"/>
    <w:rsid w:val="002D47AE"/>
    <w:rsid w:val="002D5151"/>
    <w:rsid w:val="002D5592"/>
    <w:rsid w:val="002F4199"/>
    <w:rsid w:val="002F7C8B"/>
    <w:rsid w:val="0031303F"/>
    <w:rsid w:val="00316884"/>
    <w:rsid w:val="00317565"/>
    <w:rsid w:val="00333FAB"/>
    <w:rsid w:val="0034167C"/>
    <w:rsid w:val="00343512"/>
    <w:rsid w:val="00354A14"/>
    <w:rsid w:val="00360198"/>
    <w:rsid w:val="00361654"/>
    <w:rsid w:val="003635C9"/>
    <w:rsid w:val="00382B2A"/>
    <w:rsid w:val="003927ED"/>
    <w:rsid w:val="003A5724"/>
    <w:rsid w:val="003C5704"/>
    <w:rsid w:val="003D254B"/>
    <w:rsid w:val="003D74F4"/>
    <w:rsid w:val="003D7844"/>
    <w:rsid w:val="003E64C2"/>
    <w:rsid w:val="003F05B9"/>
    <w:rsid w:val="0040484C"/>
    <w:rsid w:val="00411687"/>
    <w:rsid w:val="0041393D"/>
    <w:rsid w:val="004144C0"/>
    <w:rsid w:val="0043266F"/>
    <w:rsid w:val="00434B7D"/>
    <w:rsid w:val="00445676"/>
    <w:rsid w:val="004467BA"/>
    <w:rsid w:val="00447EBF"/>
    <w:rsid w:val="00457607"/>
    <w:rsid w:val="0046239E"/>
    <w:rsid w:val="00470E63"/>
    <w:rsid w:val="004739DA"/>
    <w:rsid w:val="00476E38"/>
    <w:rsid w:val="00477C8B"/>
    <w:rsid w:val="00485640"/>
    <w:rsid w:val="00487A18"/>
    <w:rsid w:val="00487B73"/>
    <w:rsid w:val="00493E85"/>
    <w:rsid w:val="004A1A28"/>
    <w:rsid w:val="004A1CCD"/>
    <w:rsid w:val="004A7FEA"/>
    <w:rsid w:val="004B2B5D"/>
    <w:rsid w:val="004B3913"/>
    <w:rsid w:val="004C2D15"/>
    <w:rsid w:val="004D2ADF"/>
    <w:rsid w:val="004E5C62"/>
    <w:rsid w:val="004E69DC"/>
    <w:rsid w:val="004F5CE5"/>
    <w:rsid w:val="004F765A"/>
    <w:rsid w:val="0050374C"/>
    <w:rsid w:val="0050583D"/>
    <w:rsid w:val="005104B3"/>
    <w:rsid w:val="00514B5E"/>
    <w:rsid w:val="0052464A"/>
    <w:rsid w:val="005260FD"/>
    <w:rsid w:val="00530906"/>
    <w:rsid w:val="005314AB"/>
    <w:rsid w:val="00536047"/>
    <w:rsid w:val="0053784E"/>
    <w:rsid w:val="00546636"/>
    <w:rsid w:val="00547464"/>
    <w:rsid w:val="00547610"/>
    <w:rsid w:val="00550B19"/>
    <w:rsid w:val="00555248"/>
    <w:rsid w:val="00562506"/>
    <w:rsid w:val="00562C60"/>
    <w:rsid w:val="00566217"/>
    <w:rsid w:val="0057077C"/>
    <w:rsid w:val="00570F40"/>
    <w:rsid w:val="00576578"/>
    <w:rsid w:val="0057736B"/>
    <w:rsid w:val="00585509"/>
    <w:rsid w:val="00591623"/>
    <w:rsid w:val="00593879"/>
    <w:rsid w:val="00597603"/>
    <w:rsid w:val="005B0973"/>
    <w:rsid w:val="005B6C78"/>
    <w:rsid w:val="005C211B"/>
    <w:rsid w:val="005C7E12"/>
    <w:rsid w:val="005D0432"/>
    <w:rsid w:val="005D1640"/>
    <w:rsid w:val="005E2F0B"/>
    <w:rsid w:val="005E3280"/>
    <w:rsid w:val="005E63E6"/>
    <w:rsid w:val="005F171D"/>
    <w:rsid w:val="0060105B"/>
    <w:rsid w:val="0062577D"/>
    <w:rsid w:val="0064472F"/>
    <w:rsid w:val="00646FB7"/>
    <w:rsid w:val="00650421"/>
    <w:rsid w:val="00654142"/>
    <w:rsid w:val="00662207"/>
    <w:rsid w:val="006669F7"/>
    <w:rsid w:val="00667A02"/>
    <w:rsid w:val="00675039"/>
    <w:rsid w:val="006758B8"/>
    <w:rsid w:val="006905C3"/>
    <w:rsid w:val="0069115D"/>
    <w:rsid w:val="006A49AD"/>
    <w:rsid w:val="006B038C"/>
    <w:rsid w:val="006B0F7E"/>
    <w:rsid w:val="006B1537"/>
    <w:rsid w:val="006D08D2"/>
    <w:rsid w:val="006D18D9"/>
    <w:rsid w:val="006D3229"/>
    <w:rsid w:val="006D755A"/>
    <w:rsid w:val="006F389C"/>
    <w:rsid w:val="006F5463"/>
    <w:rsid w:val="006F54B1"/>
    <w:rsid w:val="006F643B"/>
    <w:rsid w:val="007006C7"/>
    <w:rsid w:val="00700B5A"/>
    <w:rsid w:val="00717C01"/>
    <w:rsid w:val="00721738"/>
    <w:rsid w:val="00730D6E"/>
    <w:rsid w:val="00736936"/>
    <w:rsid w:val="00740246"/>
    <w:rsid w:val="00740B21"/>
    <w:rsid w:val="00745268"/>
    <w:rsid w:val="007463E5"/>
    <w:rsid w:val="007501C2"/>
    <w:rsid w:val="007507AA"/>
    <w:rsid w:val="00762EE0"/>
    <w:rsid w:val="00771F3F"/>
    <w:rsid w:val="00776D90"/>
    <w:rsid w:val="00795B29"/>
    <w:rsid w:val="00796995"/>
    <w:rsid w:val="007B4687"/>
    <w:rsid w:val="007B7DD4"/>
    <w:rsid w:val="007C06B6"/>
    <w:rsid w:val="007C6447"/>
    <w:rsid w:val="007D5656"/>
    <w:rsid w:val="007D7043"/>
    <w:rsid w:val="007E2582"/>
    <w:rsid w:val="007F1B5A"/>
    <w:rsid w:val="007F2B8E"/>
    <w:rsid w:val="007F3F2E"/>
    <w:rsid w:val="00804D7A"/>
    <w:rsid w:val="00811B41"/>
    <w:rsid w:val="0081416D"/>
    <w:rsid w:val="008177BC"/>
    <w:rsid w:val="008270AF"/>
    <w:rsid w:val="0084374B"/>
    <w:rsid w:val="008473DE"/>
    <w:rsid w:val="00847F8F"/>
    <w:rsid w:val="00861999"/>
    <w:rsid w:val="00863E05"/>
    <w:rsid w:val="00865EA2"/>
    <w:rsid w:val="00866726"/>
    <w:rsid w:val="00872E7E"/>
    <w:rsid w:val="00882111"/>
    <w:rsid w:val="008934A9"/>
    <w:rsid w:val="008B1EB2"/>
    <w:rsid w:val="008B42A8"/>
    <w:rsid w:val="008C390B"/>
    <w:rsid w:val="008C3B78"/>
    <w:rsid w:val="008C7C05"/>
    <w:rsid w:val="008D13BA"/>
    <w:rsid w:val="008D5467"/>
    <w:rsid w:val="008F1C54"/>
    <w:rsid w:val="009138C4"/>
    <w:rsid w:val="00927943"/>
    <w:rsid w:val="00931737"/>
    <w:rsid w:val="00934A3F"/>
    <w:rsid w:val="009407B0"/>
    <w:rsid w:val="00957E9A"/>
    <w:rsid w:val="009679DE"/>
    <w:rsid w:val="0097518D"/>
    <w:rsid w:val="00977F57"/>
    <w:rsid w:val="00993051"/>
    <w:rsid w:val="00995B33"/>
    <w:rsid w:val="00995FB1"/>
    <w:rsid w:val="009A3FCE"/>
    <w:rsid w:val="009D45DA"/>
    <w:rsid w:val="009D5C83"/>
    <w:rsid w:val="009E659E"/>
    <w:rsid w:val="009F3ADE"/>
    <w:rsid w:val="009F483A"/>
    <w:rsid w:val="009F5182"/>
    <w:rsid w:val="00A01DFB"/>
    <w:rsid w:val="00A02EC0"/>
    <w:rsid w:val="00A048DA"/>
    <w:rsid w:val="00A06C0F"/>
    <w:rsid w:val="00A22DFA"/>
    <w:rsid w:val="00A22F56"/>
    <w:rsid w:val="00A3238B"/>
    <w:rsid w:val="00A3298E"/>
    <w:rsid w:val="00A36333"/>
    <w:rsid w:val="00A37A39"/>
    <w:rsid w:val="00A4198A"/>
    <w:rsid w:val="00A432CF"/>
    <w:rsid w:val="00A476C9"/>
    <w:rsid w:val="00A52D5A"/>
    <w:rsid w:val="00A53C31"/>
    <w:rsid w:val="00A540EB"/>
    <w:rsid w:val="00A626AA"/>
    <w:rsid w:val="00A71F47"/>
    <w:rsid w:val="00A7391F"/>
    <w:rsid w:val="00A73AB0"/>
    <w:rsid w:val="00A91C05"/>
    <w:rsid w:val="00A92052"/>
    <w:rsid w:val="00A935C3"/>
    <w:rsid w:val="00AA3488"/>
    <w:rsid w:val="00AA7FE0"/>
    <w:rsid w:val="00AB3D2D"/>
    <w:rsid w:val="00AB679B"/>
    <w:rsid w:val="00AC5348"/>
    <w:rsid w:val="00AC6D2F"/>
    <w:rsid w:val="00AC7EA4"/>
    <w:rsid w:val="00AD29F6"/>
    <w:rsid w:val="00AE0C8F"/>
    <w:rsid w:val="00AE74C1"/>
    <w:rsid w:val="00AF5BED"/>
    <w:rsid w:val="00AF6760"/>
    <w:rsid w:val="00B01D10"/>
    <w:rsid w:val="00B06370"/>
    <w:rsid w:val="00B13DBB"/>
    <w:rsid w:val="00B142F9"/>
    <w:rsid w:val="00B21AA1"/>
    <w:rsid w:val="00B23336"/>
    <w:rsid w:val="00B35E34"/>
    <w:rsid w:val="00B405BE"/>
    <w:rsid w:val="00B42BC9"/>
    <w:rsid w:val="00B4327C"/>
    <w:rsid w:val="00B43379"/>
    <w:rsid w:val="00B471E7"/>
    <w:rsid w:val="00B50042"/>
    <w:rsid w:val="00B50B32"/>
    <w:rsid w:val="00B5719E"/>
    <w:rsid w:val="00B57235"/>
    <w:rsid w:val="00B60C4B"/>
    <w:rsid w:val="00B60C59"/>
    <w:rsid w:val="00B637BC"/>
    <w:rsid w:val="00B70CFA"/>
    <w:rsid w:val="00B83E6D"/>
    <w:rsid w:val="00B96D6B"/>
    <w:rsid w:val="00BB1DF7"/>
    <w:rsid w:val="00BC3ABC"/>
    <w:rsid w:val="00BC68D8"/>
    <w:rsid w:val="00BD1F90"/>
    <w:rsid w:val="00BD287E"/>
    <w:rsid w:val="00BE74F2"/>
    <w:rsid w:val="00BF25CF"/>
    <w:rsid w:val="00C02084"/>
    <w:rsid w:val="00C11E8C"/>
    <w:rsid w:val="00C12168"/>
    <w:rsid w:val="00C13E5B"/>
    <w:rsid w:val="00C17877"/>
    <w:rsid w:val="00C21A2A"/>
    <w:rsid w:val="00C25677"/>
    <w:rsid w:val="00C25B51"/>
    <w:rsid w:val="00C32EA8"/>
    <w:rsid w:val="00C369EA"/>
    <w:rsid w:val="00C37254"/>
    <w:rsid w:val="00C375F5"/>
    <w:rsid w:val="00C42E9C"/>
    <w:rsid w:val="00C45B8B"/>
    <w:rsid w:val="00C51C2D"/>
    <w:rsid w:val="00C566C8"/>
    <w:rsid w:val="00C57463"/>
    <w:rsid w:val="00C65CBA"/>
    <w:rsid w:val="00C65E1E"/>
    <w:rsid w:val="00C70A01"/>
    <w:rsid w:val="00C81331"/>
    <w:rsid w:val="00C8716D"/>
    <w:rsid w:val="00C90B37"/>
    <w:rsid w:val="00C90B75"/>
    <w:rsid w:val="00C92C53"/>
    <w:rsid w:val="00C96778"/>
    <w:rsid w:val="00CB52D4"/>
    <w:rsid w:val="00CB58D3"/>
    <w:rsid w:val="00CC2EA5"/>
    <w:rsid w:val="00CD16C1"/>
    <w:rsid w:val="00CD1B9D"/>
    <w:rsid w:val="00CF1014"/>
    <w:rsid w:val="00CF1573"/>
    <w:rsid w:val="00D01091"/>
    <w:rsid w:val="00D015D8"/>
    <w:rsid w:val="00D01691"/>
    <w:rsid w:val="00D03B0E"/>
    <w:rsid w:val="00D156E4"/>
    <w:rsid w:val="00D1591C"/>
    <w:rsid w:val="00D31C53"/>
    <w:rsid w:val="00D37335"/>
    <w:rsid w:val="00D410EF"/>
    <w:rsid w:val="00D42AD3"/>
    <w:rsid w:val="00D51671"/>
    <w:rsid w:val="00D536FE"/>
    <w:rsid w:val="00D57535"/>
    <w:rsid w:val="00D624C2"/>
    <w:rsid w:val="00D6605F"/>
    <w:rsid w:val="00D66B57"/>
    <w:rsid w:val="00D707BB"/>
    <w:rsid w:val="00D71B64"/>
    <w:rsid w:val="00D74252"/>
    <w:rsid w:val="00D80A0C"/>
    <w:rsid w:val="00D8634D"/>
    <w:rsid w:val="00D911EC"/>
    <w:rsid w:val="00D978C8"/>
    <w:rsid w:val="00DA790A"/>
    <w:rsid w:val="00DB1262"/>
    <w:rsid w:val="00DC4CA2"/>
    <w:rsid w:val="00DD04F6"/>
    <w:rsid w:val="00DD7147"/>
    <w:rsid w:val="00DE2740"/>
    <w:rsid w:val="00DF3B4E"/>
    <w:rsid w:val="00E13F18"/>
    <w:rsid w:val="00E17158"/>
    <w:rsid w:val="00E2022A"/>
    <w:rsid w:val="00E20767"/>
    <w:rsid w:val="00E41AC9"/>
    <w:rsid w:val="00E45D6D"/>
    <w:rsid w:val="00E45DA5"/>
    <w:rsid w:val="00E46DCB"/>
    <w:rsid w:val="00E56B5D"/>
    <w:rsid w:val="00E571BE"/>
    <w:rsid w:val="00E57B27"/>
    <w:rsid w:val="00E61F6E"/>
    <w:rsid w:val="00E65CB2"/>
    <w:rsid w:val="00E70B3C"/>
    <w:rsid w:val="00E752E6"/>
    <w:rsid w:val="00E76B34"/>
    <w:rsid w:val="00EA3D1F"/>
    <w:rsid w:val="00EA503A"/>
    <w:rsid w:val="00EA6217"/>
    <w:rsid w:val="00EB25BA"/>
    <w:rsid w:val="00EB4FAB"/>
    <w:rsid w:val="00EB5347"/>
    <w:rsid w:val="00EC13B6"/>
    <w:rsid w:val="00EE0BC8"/>
    <w:rsid w:val="00F05569"/>
    <w:rsid w:val="00F06652"/>
    <w:rsid w:val="00F11D8B"/>
    <w:rsid w:val="00F15563"/>
    <w:rsid w:val="00F16439"/>
    <w:rsid w:val="00F206CE"/>
    <w:rsid w:val="00F2082F"/>
    <w:rsid w:val="00F20DD7"/>
    <w:rsid w:val="00F26831"/>
    <w:rsid w:val="00F27A5A"/>
    <w:rsid w:val="00F27FA5"/>
    <w:rsid w:val="00F30EF1"/>
    <w:rsid w:val="00F34C8B"/>
    <w:rsid w:val="00F34EBE"/>
    <w:rsid w:val="00F46367"/>
    <w:rsid w:val="00F5102A"/>
    <w:rsid w:val="00F538B4"/>
    <w:rsid w:val="00F827BD"/>
    <w:rsid w:val="00F901B1"/>
    <w:rsid w:val="00F914C0"/>
    <w:rsid w:val="00F92C49"/>
    <w:rsid w:val="00F94353"/>
    <w:rsid w:val="00F95F84"/>
    <w:rsid w:val="00FA097F"/>
    <w:rsid w:val="00FA348B"/>
    <w:rsid w:val="00FA3C06"/>
    <w:rsid w:val="00FB1E85"/>
    <w:rsid w:val="00FC0CDD"/>
    <w:rsid w:val="00FC5018"/>
    <w:rsid w:val="00FC580A"/>
    <w:rsid w:val="00FD53DC"/>
    <w:rsid w:val="00FD6305"/>
    <w:rsid w:val="00FE2F1D"/>
    <w:rsid w:val="00FE42E3"/>
    <w:rsid w:val="00FE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9477"/>
  <w15:docId w15:val="{F494782F-A473-47E6-8471-C16C460F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52"/>
    <w:pPr>
      <w:spacing w:after="200" w:line="276" w:lineRule="auto"/>
    </w:pPr>
    <w:rPr>
      <w:rFonts w:ascii="Calibri" w:eastAsia="Calibri" w:hAnsi="Calibri" w:cs="Calibri"/>
    </w:rPr>
  </w:style>
  <w:style w:type="paragraph" w:styleId="1">
    <w:name w:val="heading 1"/>
    <w:basedOn w:val="a"/>
    <w:next w:val="a"/>
    <w:link w:val="10"/>
    <w:uiPriority w:val="99"/>
    <w:qFormat/>
    <w:rsid w:val="00D74252"/>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next w:val="a"/>
    <w:link w:val="20"/>
    <w:uiPriority w:val="99"/>
    <w:qFormat/>
    <w:rsid w:val="00D74252"/>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D74252"/>
    <w:pPr>
      <w:keepNext/>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4252"/>
    <w:rPr>
      <w:rFonts w:ascii="Calibri Light" w:eastAsia="Times New Roman" w:hAnsi="Calibri Light" w:cs="Calibri Light"/>
      <w:b/>
      <w:bCs/>
      <w:color w:val="2E74B5"/>
      <w:sz w:val="28"/>
      <w:szCs w:val="28"/>
    </w:rPr>
  </w:style>
  <w:style w:type="character" w:customStyle="1" w:styleId="20">
    <w:name w:val="Заголовок 2 Знак"/>
    <w:basedOn w:val="a0"/>
    <w:link w:val="2"/>
    <w:uiPriority w:val="99"/>
    <w:rsid w:val="00D74252"/>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D74252"/>
    <w:rPr>
      <w:rFonts w:ascii="Arial" w:eastAsia="Times New Roman" w:hAnsi="Arial" w:cs="Arial"/>
      <w:b/>
      <w:bCs/>
      <w:sz w:val="26"/>
      <w:szCs w:val="26"/>
      <w:lang w:eastAsia="ar-SA"/>
    </w:rPr>
  </w:style>
  <w:style w:type="paragraph" w:styleId="a3">
    <w:name w:val="Body Text"/>
    <w:basedOn w:val="a"/>
    <w:link w:val="a4"/>
    <w:uiPriority w:val="99"/>
    <w:rsid w:val="00D74252"/>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rsid w:val="00D74252"/>
    <w:rPr>
      <w:rFonts w:ascii="Times New Roman" w:eastAsia="Times New Roman" w:hAnsi="Times New Roman" w:cs="Times New Roman"/>
      <w:sz w:val="24"/>
      <w:szCs w:val="24"/>
      <w:lang w:eastAsia="ar-SA"/>
    </w:rPr>
  </w:style>
  <w:style w:type="paragraph" w:customStyle="1" w:styleId="21">
    <w:name w:val="Список 21"/>
    <w:basedOn w:val="a"/>
    <w:uiPriority w:val="99"/>
    <w:rsid w:val="00D74252"/>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uiPriority w:val="99"/>
    <w:rsid w:val="00D74252"/>
    <w:pPr>
      <w:spacing w:after="120" w:line="240" w:lineRule="auto"/>
      <w:ind w:left="283"/>
    </w:pPr>
    <w:rPr>
      <w:rFonts w:ascii="Times New Roman" w:eastAsia="Times New Roman" w:hAnsi="Times New Roman" w:cs="Times New Roman"/>
      <w:sz w:val="16"/>
      <w:szCs w:val="16"/>
      <w:lang w:eastAsia="ar-SA"/>
    </w:rPr>
  </w:style>
  <w:style w:type="table" w:styleId="a5">
    <w:name w:val="Table Grid"/>
    <w:basedOn w:val="a1"/>
    <w:uiPriority w:val="59"/>
    <w:rsid w:val="00D742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
    <w:uiPriority w:val="99"/>
    <w:rsid w:val="00D74252"/>
    <w:pPr>
      <w:spacing w:after="120" w:line="480" w:lineRule="auto"/>
      <w:ind w:left="283"/>
    </w:pPr>
    <w:rPr>
      <w:rFonts w:ascii="Times New Roman" w:eastAsia="Times New Roman" w:hAnsi="Times New Roman" w:cs="Times New Roman"/>
      <w:sz w:val="24"/>
      <w:szCs w:val="24"/>
      <w:lang w:eastAsia="ar-SA"/>
    </w:rPr>
  </w:style>
  <w:style w:type="paragraph" w:styleId="a6">
    <w:name w:val="Body Text Indent"/>
    <w:basedOn w:val="a"/>
    <w:link w:val="a7"/>
    <w:uiPriority w:val="99"/>
    <w:rsid w:val="00D7425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uiPriority w:val="99"/>
    <w:rsid w:val="00D74252"/>
    <w:rPr>
      <w:rFonts w:ascii="Times New Roman" w:eastAsia="Times New Roman" w:hAnsi="Times New Roman" w:cs="Times New Roman"/>
      <w:sz w:val="24"/>
      <w:szCs w:val="24"/>
      <w:lang w:eastAsia="ar-SA"/>
    </w:rPr>
  </w:style>
  <w:style w:type="paragraph" w:customStyle="1" w:styleId="11">
    <w:name w:val="Обычный отступ1"/>
    <w:basedOn w:val="a"/>
    <w:uiPriority w:val="99"/>
    <w:rsid w:val="00D74252"/>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
    <w:uiPriority w:val="99"/>
    <w:rsid w:val="00D74252"/>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D74252"/>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8">
    <w:name w:val="List Paragraph"/>
    <w:basedOn w:val="a"/>
    <w:uiPriority w:val="99"/>
    <w:qFormat/>
    <w:rsid w:val="00D74252"/>
    <w:pPr>
      <w:ind w:left="720"/>
    </w:pPr>
    <w:rPr>
      <w:rFonts w:eastAsia="Times New Roman"/>
      <w:lang w:eastAsia="ru-RU"/>
    </w:rPr>
  </w:style>
  <w:style w:type="paragraph" w:customStyle="1" w:styleId="ConsPlusNormal">
    <w:name w:val="ConsPlusNormal"/>
    <w:rsid w:val="00D74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page number"/>
    <w:basedOn w:val="a0"/>
    <w:uiPriority w:val="99"/>
    <w:rsid w:val="00D74252"/>
  </w:style>
  <w:style w:type="paragraph" w:styleId="aa">
    <w:name w:val="header"/>
    <w:basedOn w:val="a"/>
    <w:link w:val="ab"/>
    <w:uiPriority w:val="99"/>
    <w:rsid w:val="00D74252"/>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D74252"/>
    <w:rPr>
      <w:rFonts w:ascii="Times New Roman" w:eastAsia="Times New Roman" w:hAnsi="Times New Roman" w:cs="Times New Roman"/>
      <w:sz w:val="24"/>
      <w:szCs w:val="24"/>
      <w:lang w:eastAsia="ar-SA"/>
    </w:rPr>
  </w:style>
  <w:style w:type="paragraph" w:customStyle="1" w:styleId="12">
    <w:name w:val="Абзац списка1"/>
    <w:basedOn w:val="a"/>
    <w:uiPriority w:val="99"/>
    <w:rsid w:val="00D74252"/>
    <w:pPr>
      <w:ind w:left="720"/>
    </w:pPr>
    <w:rPr>
      <w:rFonts w:eastAsia="Times New Roman"/>
    </w:rPr>
  </w:style>
  <w:style w:type="paragraph" w:customStyle="1" w:styleId="ac">
    <w:name w:val="литер"/>
    <w:basedOn w:val="a"/>
    <w:uiPriority w:val="99"/>
    <w:rsid w:val="00D74252"/>
    <w:pPr>
      <w:spacing w:after="0" w:line="240" w:lineRule="auto"/>
      <w:ind w:left="397" w:hanging="397"/>
    </w:pPr>
    <w:rPr>
      <w:rFonts w:ascii="Times New Roman" w:eastAsia="Times New Roman" w:hAnsi="Times New Roman" w:cs="Times New Roman"/>
      <w:sz w:val="24"/>
      <w:szCs w:val="24"/>
      <w:lang w:eastAsia="ru-RU"/>
    </w:rPr>
  </w:style>
  <w:style w:type="character" w:styleId="ad">
    <w:name w:val="Hyperlink"/>
    <w:basedOn w:val="a0"/>
    <w:rsid w:val="00D74252"/>
    <w:rPr>
      <w:color w:val="0000FF"/>
      <w:u w:val="single"/>
    </w:rPr>
  </w:style>
  <w:style w:type="paragraph" w:styleId="ae">
    <w:name w:val="No Spacing"/>
    <w:uiPriority w:val="99"/>
    <w:qFormat/>
    <w:rsid w:val="00D74252"/>
    <w:pPr>
      <w:spacing w:after="0" w:line="240" w:lineRule="auto"/>
    </w:pPr>
    <w:rPr>
      <w:rFonts w:ascii="Calibri" w:eastAsia="Calibri" w:hAnsi="Calibri" w:cs="Calibri"/>
    </w:rPr>
  </w:style>
  <w:style w:type="paragraph" w:styleId="af">
    <w:name w:val="footer"/>
    <w:basedOn w:val="a"/>
    <w:link w:val="af0"/>
    <w:uiPriority w:val="99"/>
    <w:rsid w:val="00D742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252"/>
    <w:rPr>
      <w:rFonts w:ascii="Calibri" w:eastAsia="Calibri" w:hAnsi="Calibri" w:cs="Calibri"/>
    </w:rPr>
  </w:style>
  <w:style w:type="paragraph" w:styleId="af1">
    <w:name w:val="Document Map"/>
    <w:basedOn w:val="a"/>
    <w:link w:val="af2"/>
    <w:uiPriority w:val="99"/>
    <w:semiHidden/>
    <w:rsid w:val="00D74252"/>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D74252"/>
    <w:rPr>
      <w:rFonts w:ascii="Tahoma" w:eastAsia="Calibri" w:hAnsi="Tahoma" w:cs="Tahoma"/>
      <w:sz w:val="16"/>
      <w:szCs w:val="16"/>
    </w:rPr>
  </w:style>
  <w:style w:type="paragraph" w:styleId="af3">
    <w:name w:val="Balloon Text"/>
    <w:basedOn w:val="a"/>
    <w:link w:val="af4"/>
    <w:uiPriority w:val="99"/>
    <w:semiHidden/>
    <w:unhideWhenUsed/>
    <w:rsid w:val="00D7425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74252"/>
    <w:rPr>
      <w:rFonts w:ascii="Segoe UI" w:eastAsia="Calibri" w:hAnsi="Segoe UI" w:cs="Segoe UI"/>
      <w:sz w:val="18"/>
      <w:szCs w:val="18"/>
    </w:rPr>
  </w:style>
  <w:style w:type="paragraph" w:customStyle="1" w:styleId="13">
    <w:name w:val="Обычный1"/>
    <w:rsid w:val="00D74252"/>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
    <w:rsid w:val="00D7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D74252"/>
    <w:rPr>
      <w:b/>
      <w:bCs/>
    </w:rPr>
  </w:style>
  <w:style w:type="character" w:customStyle="1" w:styleId="14">
    <w:name w:val="Неразрешенное упоминание1"/>
    <w:basedOn w:val="a0"/>
    <w:uiPriority w:val="99"/>
    <w:semiHidden/>
    <w:unhideWhenUsed/>
    <w:rsid w:val="00D74252"/>
    <w:rPr>
      <w:color w:val="605E5C"/>
      <w:shd w:val="clear" w:color="auto" w:fill="E1DFDD"/>
    </w:rPr>
  </w:style>
  <w:style w:type="character" w:styleId="af6">
    <w:name w:val="FollowedHyperlink"/>
    <w:basedOn w:val="a0"/>
    <w:uiPriority w:val="99"/>
    <w:semiHidden/>
    <w:unhideWhenUsed/>
    <w:rsid w:val="00D624C2"/>
    <w:rPr>
      <w:color w:val="954F72" w:themeColor="followedHyperlink"/>
      <w:u w:val="single"/>
    </w:rPr>
  </w:style>
  <w:style w:type="character" w:customStyle="1" w:styleId="list-bullet1">
    <w:name w:val="list-bullet1"/>
    <w:uiPriority w:val="99"/>
    <w:rsid w:val="00FA097F"/>
    <w:rPr>
      <w:rFonts w:ascii="PiGraphA" w:hAnsi="PiGraphA" w:cs="PiGraphA"/>
      <w:position w:val="1"/>
      <w:sz w:val="14"/>
      <w:szCs w:val="14"/>
    </w:rPr>
  </w:style>
  <w:style w:type="character" w:styleId="af7">
    <w:name w:val="Emphasis"/>
    <w:basedOn w:val="a0"/>
    <w:uiPriority w:val="20"/>
    <w:qFormat/>
    <w:rsid w:val="00F0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8">
      <w:bodyDiv w:val="1"/>
      <w:marLeft w:val="0"/>
      <w:marRight w:val="0"/>
      <w:marTop w:val="0"/>
      <w:marBottom w:val="0"/>
      <w:divBdr>
        <w:top w:val="none" w:sz="0" w:space="0" w:color="auto"/>
        <w:left w:val="none" w:sz="0" w:space="0" w:color="auto"/>
        <w:bottom w:val="none" w:sz="0" w:space="0" w:color="auto"/>
        <w:right w:val="none" w:sz="0" w:space="0" w:color="auto"/>
      </w:divBdr>
    </w:div>
    <w:div w:id="122432903">
      <w:bodyDiv w:val="1"/>
      <w:marLeft w:val="0"/>
      <w:marRight w:val="0"/>
      <w:marTop w:val="0"/>
      <w:marBottom w:val="0"/>
      <w:divBdr>
        <w:top w:val="none" w:sz="0" w:space="0" w:color="auto"/>
        <w:left w:val="none" w:sz="0" w:space="0" w:color="auto"/>
        <w:bottom w:val="none" w:sz="0" w:space="0" w:color="auto"/>
        <w:right w:val="none" w:sz="0" w:space="0" w:color="auto"/>
      </w:divBdr>
    </w:div>
    <w:div w:id="468089527">
      <w:bodyDiv w:val="1"/>
      <w:marLeft w:val="0"/>
      <w:marRight w:val="0"/>
      <w:marTop w:val="0"/>
      <w:marBottom w:val="0"/>
      <w:divBdr>
        <w:top w:val="none" w:sz="0" w:space="0" w:color="auto"/>
        <w:left w:val="none" w:sz="0" w:space="0" w:color="auto"/>
        <w:bottom w:val="none" w:sz="0" w:space="0" w:color="auto"/>
        <w:right w:val="none" w:sz="0" w:space="0" w:color="auto"/>
      </w:divBdr>
    </w:div>
    <w:div w:id="586882706">
      <w:bodyDiv w:val="1"/>
      <w:marLeft w:val="0"/>
      <w:marRight w:val="0"/>
      <w:marTop w:val="0"/>
      <w:marBottom w:val="0"/>
      <w:divBdr>
        <w:top w:val="none" w:sz="0" w:space="0" w:color="auto"/>
        <w:left w:val="none" w:sz="0" w:space="0" w:color="auto"/>
        <w:bottom w:val="none" w:sz="0" w:space="0" w:color="auto"/>
        <w:right w:val="none" w:sz="0" w:space="0" w:color="auto"/>
      </w:divBdr>
    </w:div>
    <w:div w:id="684787440">
      <w:bodyDiv w:val="1"/>
      <w:marLeft w:val="0"/>
      <w:marRight w:val="0"/>
      <w:marTop w:val="0"/>
      <w:marBottom w:val="0"/>
      <w:divBdr>
        <w:top w:val="none" w:sz="0" w:space="0" w:color="auto"/>
        <w:left w:val="none" w:sz="0" w:space="0" w:color="auto"/>
        <w:bottom w:val="none" w:sz="0" w:space="0" w:color="auto"/>
        <w:right w:val="none" w:sz="0" w:space="0" w:color="auto"/>
      </w:divBdr>
    </w:div>
    <w:div w:id="773207307">
      <w:bodyDiv w:val="1"/>
      <w:marLeft w:val="0"/>
      <w:marRight w:val="0"/>
      <w:marTop w:val="0"/>
      <w:marBottom w:val="0"/>
      <w:divBdr>
        <w:top w:val="none" w:sz="0" w:space="0" w:color="auto"/>
        <w:left w:val="none" w:sz="0" w:space="0" w:color="auto"/>
        <w:bottom w:val="none" w:sz="0" w:space="0" w:color="auto"/>
        <w:right w:val="none" w:sz="0" w:space="0" w:color="auto"/>
      </w:divBdr>
    </w:div>
    <w:div w:id="797408035">
      <w:bodyDiv w:val="1"/>
      <w:marLeft w:val="0"/>
      <w:marRight w:val="0"/>
      <w:marTop w:val="0"/>
      <w:marBottom w:val="0"/>
      <w:divBdr>
        <w:top w:val="none" w:sz="0" w:space="0" w:color="auto"/>
        <w:left w:val="none" w:sz="0" w:space="0" w:color="auto"/>
        <w:bottom w:val="none" w:sz="0" w:space="0" w:color="auto"/>
        <w:right w:val="none" w:sz="0" w:space="0" w:color="auto"/>
      </w:divBdr>
    </w:div>
    <w:div w:id="894315822">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sChild>
        <w:div w:id="881481318">
          <w:marLeft w:val="0"/>
          <w:marRight w:val="0"/>
          <w:marTop w:val="0"/>
          <w:marBottom w:val="240"/>
          <w:divBdr>
            <w:top w:val="none" w:sz="0" w:space="0" w:color="auto"/>
            <w:left w:val="none" w:sz="0" w:space="0" w:color="auto"/>
            <w:bottom w:val="none" w:sz="0" w:space="0" w:color="auto"/>
            <w:right w:val="none" w:sz="0" w:space="0" w:color="auto"/>
          </w:divBdr>
          <w:divsChild>
            <w:div w:id="861824125">
              <w:marLeft w:val="0"/>
              <w:marRight w:val="0"/>
              <w:marTop w:val="0"/>
              <w:marBottom w:val="0"/>
              <w:divBdr>
                <w:top w:val="none" w:sz="0" w:space="0" w:color="auto"/>
                <w:left w:val="none" w:sz="0" w:space="0" w:color="auto"/>
                <w:bottom w:val="none" w:sz="0" w:space="0" w:color="auto"/>
                <w:right w:val="none" w:sz="0" w:space="0" w:color="auto"/>
              </w:divBdr>
              <w:divsChild>
                <w:div w:id="752970233">
                  <w:marLeft w:val="0"/>
                  <w:marRight w:val="0"/>
                  <w:marTop w:val="0"/>
                  <w:marBottom w:val="0"/>
                  <w:divBdr>
                    <w:top w:val="none" w:sz="0" w:space="0" w:color="auto"/>
                    <w:left w:val="none" w:sz="0" w:space="0" w:color="auto"/>
                    <w:bottom w:val="none" w:sz="0" w:space="0" w:color="auto"/>
                    <w:right w:val="none" w:sz="0" w:space="0" w:color="auto"/>
                  </w:divBdr>
                  <w:divsChild>
                    <w:div w:id="892353243">
                      <w:marLeft w:val="0"/>
                      <w:marRight w:val="0"/>
                      <w:marTop w:val="0"/>
                      <w:marBottom w:val="0"/>
                      <w:divBdr>
                        <w:top w:val="none" w:sz="0" w:space="0" w:color="auto"/>
                        <w:left w:val="none" w:sz="0" w:space="0" w:color="auto"/>
                        <w:bottom w:val="none" w:sz="0" w:space="0" w:color="auto"/>
                        <w:right w:val="none" w:sz="0" w:space="0" w:color="auto"/>
                      </w:divBdr>
                    </w:div>
                    <w:div w:id="1336609050">
                      <w:marLeft w:val="0"/>
                      <w:marRight w:val="0"/>
                      <w:marTop w:val="0"/>
                      <w:marBottom w:val="0"/>
                      <w:divBdr>
                        <w:top w:val="none" w:sz="0" w:space="0" w:color="auto"/>
                        <w:left w:val="none" w:sz="0" w:space="0" w:color="auto"/>
                        <w:bottom w:val="none" w:sz="0" w:space="0" w:color="auto"/>
                        <w:right w:val="none" w:sz="0" w:space="0" w:color="auto"/>
                      </w:divBdr>
                      <w:divsChild>
                        <w:div w:id="1614288268">
                          <w:marLeft w:val="0"/>
                          <w:marRight w:val="0"/>
                          <w:marTop w:val="0"/>
                          <w:marBottom w:val="0"/>
                          <w:divBdr>
                            <w:top w:val="none" w:sz="0" w:space="0" w:color="auto"/>
                            <w:left w:val="none" w:sz="0" w:space="0" w:color="auto"/>
                            <w:bottom w:val="none" w:sz="0" w:space="0" w:color="auto"/>
                            <w:right w:val="none" w:sz="0" w:space="0" w:color="auto"/>
                          </w:divBdr>
                          <w:divsChild>
                            <w:div w:id="610236076">
                              <w:marLeft w:val="0"/>
                              <w:marRight w:val="0"/>
                              <w:marTop w:val="0"/>
                              <w:marBottom w:val="0"/>
                              <w:divBdr>
                                <w:top w:val="none" w:sz="0" w:space="0" w:color="auto"/>
                                <w:left w:val="none" w:sz="0" w:space="0" w:color="auto"/>
                                <w:bottom w:val="none" w:sz="0" w:space="0" w:color="auto"/>
                                <w:right w:val="none" w:sz="0" w:space="0" w:color="auto"/>
                              </w:divBdr>
                              <w:divsChild>
                                <w:div w:id="16196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82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96656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66312685">
          <w:marLeft w:val="0"/>
          <w:marRight w:val="0"/>
          <w:marTop w:val="240"/>
          <w:marBottom w:val="0"/>
          <w:divBdr>
            <w:top w:val="none" w:sz="0" w:space="0" w:color="auto"/>
            <w:left w:val="none" w:sz="0" w:space="0" w:color="auto"/>
            <w:bottom w:val="none" w:sz="0" w:space="0" w:color="auto"/>
            <w:right w:val="none" w:sz="0" w:space="0" w:color="auto"/>
          </w:divBdr>
          <w:divsChild>
            <w:div w:id="936208345">
              <w:marLeft w:val="0"/>
              <w:marRight w:val="0"/>
              <w:marTop w:val="0"/>
              <w:marBottom w:val="0"/>
              <w:divBdr>
                <w:top w:val="none" w:sz="0" w:space="0" w:color="auto"/>
                <w:left w:val="none" w:sz="0" w:space="0" w:color="auto"/>
                <w:bottom w:val="none" w:sz="0" w:space="0" w:color="auto"/>
                <w:right w:val="none" w:sz="0" w:space="0" w:color="auto"/>
              </w:divBdr>
            </w:div>
            <w:div w:id="1303268630">
              <w:marLeft w:val="0"/>
              <w:marRight w:val="0"/>
              <w:marTop w:val="0"/>
              <w:marBottom w:val="0"/>
              <w:divBdr>
                <w:top w:val="none" w:sz="0" w:space="0" w:color="auto"/>
                <w:left w:val="none" w:sz="0" w:space="0" w:color="auto"/>
                <w:bottom w:val="none" w:sz="0" w:space="0" w:color="auto"/>
                <w:right w:val="none" w:sz="0" w:space="0" w:color="auto"/>
              </w:divBdr>
              <w:divsChild>
                <w:div w:id="1834754259">
                  <w:marLeft w:val="0"/>
                  <w:marRight w:val="0"/>
                  <w:marTop w:val="0"/>
                  <w:marBottom w:val="0"/>
                  <w:divBdr>
                    <w:top w:val="none" w:sz="0" w:space="0" w:color="auto"/>
                    <w:left w:val="none" w:sz="0" w:space="0" w:color="auto"/>
                    <w:bottom w:val="none" w:sz="0" w:space="0" w:color="auto"/>
                    <w:right w:val="none" w:sz="0" w:space="0" w:color="auto"/>
                  </w:divBdr>
                  <w:divsChild>
                    <w:div w:id="684982772">
                      <w:marLeft w:val="0"/>
                      <w:marRight w:val="0"/>
                      <w:marTop w:val="0"/>
                      <w:marBottom w:val="0"/>
                      <w:divBdr>
                        <w:top w:val="none" w:sz="0" w:space="0" w:color="auto"/>
                        <w:left w:val="none" w:sz="0" w:space="0" w:color="auto"/>
                        <w:bottom w:val="none" w:sz="0" w:space="0" w:color="auto"/>
                        <w:right w:val="none" w:sz="0" w:space="0" w:color="auto"/>
                      </w:divBdr>
                      <w:divsChild>
                        <w:div w:id="131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3361">
          <w:marLeft w:val="0"/>
          <w:marRight w:val="0"/>
          <w:marTop w:val="0"/>
          <w:marBottom w:val="0"/>
          <w:divBdr>
            <w:top w:val="none" w:sz="0" w:space="0" w:color="auto"/>
            <w:left w:val="none" w:sz="0" w:space="0" w:color="auto"/>
            <w:bottom w:val="none" w:sz="0" w:space="0" w:color="auto"/>
            <w:right w:val="none" w:sz="0" w:space="0" w:color="auto"/>
          </w:divBdr>
          <w:divsChild>
            <w:div w:id="814491235">
              <w:marLeft w:val="0"/>
              <w:marRight w:val="0"/>
              <w:marTop w:val="0"/>
              <w:marBottom w:val="0"/>
              <w:divBdr>
                <w:top w:val="none" w:sz="0" w:space="0" w:color="auto"/>
                <w:left w:val="none" w:sz="0" w:space="0" w:color="auto"/>
                <w:bottom w:val="none" w:sz="0" w:space="0" w:color="auto"/>
                <w:right w:val="none" w:sz="0" w:space="0" w:color="auto"/>
              </w:divBdr>
              <w:divsChild>
                <w:div w:id="8604329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51865972">
      <w:bodyDiv w:val="1"/>
      <w:marLeft w:val="0"/>
      <w:marRight w:val="0"/>
      <w:marTop w:val="0"/>
      <w:marBottom w:val="0"/>
      <w:divBdr>
        <w:top w:val="none" w:sz="0" w:space="0" w:color="auto"/>
        <w:left w:val="none" w:sz="0" w:space="0" w:color="auto"/>
        <w:bottom w:val="none" w:sz="0" w:space="0" w:color="auto"/>
        <w:right w:val="none" w:sz="0" w:space="0" w:color="auto"/>
      </w:divBdr>
    </w:div>
    <w:div w:id="1171068336">
      <w:bodyDiv w:val="1"/>
      <w:marLeft w:val="0"/>
      <w:marRight w:val="0"/>
      <w:marTop w:val="0"/>
      <w:marBottom w:val="0"/>
      <w:divBdr>
        <w:top w:val="none" w:sz="0" w:space="0" w:color="auto"/>
        <w:left w:val="none" w:sz="0" w:space="0" w:color="auto"/>
        <w:bottom w:val="none" w:sz="0" w:space="0" w:color="auto"/>
        <w:right w:val="none" w:sz="0" w:space="0" w:color="auto"/>
      </w:divBdr>
    </w:div>
    <w:div w:id="1189568740">
      <w:bodyDiv w:val="1"/>
      <w:marLeft w:val="0"/>
      <w:marRight w:val="0"/>
      <w:marTop w:val="0"/>
      <w:marBottom w:val="0"/>
      <w:divBdr>
        <w:top w:val="none" w:sz="0" w:space="0" w:color="auto"/>
        <w:left w:val="none" w:sz="0" w:space="0" w:color="auto"/>
        <w:bottom w:val="none" w:sz="0" w:space="0" w:color="auto"/>
        <w:right w:val="none" w:sz="0" w:space="0" w:color="auto"/>
      </w:divBdr>
    </w:div>
    <w:div w:id="1218787081">
      <w:bodyDiv w:val="1"/>
      <w:marLeft w:val="0"/>
      <w:marRight w:val="0"/>
      <w:marTop w:val="0"/>
      <w:marBottom w:val="0"/>
      <w:divBdr>
        <w:top w:val="none" w:sz="0" w:space="0" w:color="auto"/>
        <w:left w:val="none" w:sz="0" w:space="0" w:color="auto"/>
        <w:bottom w:val="none" w:sz="0" w:space="0" w:color="auto"/>
        <w:right w:val="none" w:sz="0" w:space="0" w:color="auto"/>
      </w:divBdr>
    </w:div>
    <w:div w:id="1261061932">
      <w:bodyDiv w:val="1"/>
      <w:marLeft w:val="0"/>
      <w:marRight w:val="0"/>
      <w:marTop w:val="0"/>
      <w:marBottom w:val="0"/>
      <w:divBdr>
        <w:top w:val="none" w:sz="0" w:space="0" w:color="auto"/>
        <w:left w:val="none" w:sz="0" w:space="0" w:color="auto"/>
        <w:bottom w:val="none" w:sz="0" w:space="0" w:color="auto"/>
        <w:right w:val="none" w:sz="0" w:space="0" w:color="auto"/>
      </w:divBdr>
    </w:div>
    <w:div w:id="1316640980">
      <w:bodyDiv w:val="1"/>
      <w:marLeft w:val="0"/>
      <w:marRight w:val="0"/>
      <w:marTop w:val="0"/>
      <w:marBottom w:val="0"/>
      <w:divBdr>
        <w:top w:val="none" w:sz="0" w:space="0" w:color="auto"/>
        <w:left w:val="none" w:sz="0" w:space="0" w:color="auto"/>
        <w:bottom w:val="none" w:sz="0" w:space="0" w:color="auto"/>
        <w:right w:val="none" w:sz="0" w:space="0" w:color="auto"/>
      </w:divBdr>
    </w:div>
    <w:div w:id="1323005045">
      <w:bodyDiv w:val="1"/>
      <w:marLeft w:val="0"/>
      <w:marRight w:val="0"/>
      <w:marTop w:val="0"/>
      <w:marBottom w:val="0"/>
      <w:divBdr>
        <w:top w:val="none" w:sz="0" w:space="0" w:color="auto"/>
        <w:left w:val="none" w:sz="0" w:space="0" w:color="auto"/>
        <w:bottom w:val="none" w:sz="0" w:space="0" w:color="auto"/>
        <w:right w:val="none" w:sz="0" w:space="0" w:color="auto"/>
      </w:divBdr>
    </w:div>
    <w:div w:id="1395734019">
      <w:bodyDiv w:val="1"/>
      <w:marLeft w:val="0"/>
      <w:marRight w:val="0"/>
      <w:marTop w:val="0"/>
      <w:marBottom w:val="0"/>
      <w:divBdr>
        <w:top w:val="none" w:sz="0" w:space="0" w:color="auto"/>
        <w:left w:val="none" w:sz="0" w:space="0" w:color="auto"/>
        <w:bottom w:val="none" w:sz="0" w:space="0" w:color="auto"/>
        <w:right w:val="none" w:sz="0" w:space="0" w:color="auto"/>
      </w:divBdr>
      <w:divsChild>
        <w:div w:id="1360203409">
          <w:marLeft w:val="0"/>
          <w:marRight w:val="0"/>
          <w:marTop w:val="0"/>
          <w:marBottom w:val="0"/>
          <w:divBdr>
            <w:top w:val="none" w:sz="0" w:space="0" w:color="auto"/>
            <w:left w:val="none" w:sz="0" w:space="0" w:color="auto"/>
            <w:bottom w:val="none" w:sz="0" w:space="0" w:color="auto"/>
            <w:right w:val="none" w:sz="0" w:space="0" w:color="auto"/>
          </w:divBdr>
        </w:div>
        <w:div w:id="1265915672">
          <w:marLeft w:val="0"/>
          <w:marRight w:val="0"/>
          <w:marTop w:val="0"/>
          <w:marBottom w:val="0"/>
          <w:divBdr>
            <w:top w:val="none" w:sz="0" w:space="0" w:color="auto"/>
            <w:left w:val="none" w:sz="0" w:space="0" w:color="auto"/>
            <w:bottom w:val="none" w:sz="0" w:space="0" w:color="auto"/>
            <w:right w:val="none" w:sz="0" w:space="0" w:color="auto"/>
          </w:divBdr>
          <w:divsChild>
            <w:div w:id="1461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7681">
      <w:bodyDiv w:val="1"/>
      <w:marLeft w:val="0"/>
      <w:marRight w:val="0"/>
      <w:marTop w:val="0"/>
      <w:marBottom w:val="0"/>
      <w:divBdr>
        <w:top w:val="none" w:sz="0" w:space="0" w:color="auto"/>
        <w:left w:val="none" w:sz="0" w:space="0" w:color="auto"/>
        <w:bottom w:val="none" w:sz="0" w:space="0" w:color="auto"/>
        <w:right w:val="none" w:sz="0" w:space="0" w:color="auto"/>
      </w:divBdr>
    </w:div>
    <w:div w:id="1734695910">
      <w:bodyDiv w:val="1"/>
      <w:marLeft w:val="0"/>
      <w:marRight w:val="0"/>
      <w:marTop w:val="0"/>
      <w:marBottom w:val="0"/>
      <w:divBdr>
        <w:top w:val="none" w:sz="0" w:space="0" w:color="auto"/>
        <w:left w:val="none" w:sz="0" w:space="0" w:color="auto"/>
        <w:bottom w:val="none" w:sz="0" w:space="0" w:color="auto"/>
        <w:right w:val="none" w:sz="0" w:space="0" w:color="auto"/>
      </w:divBdr>
    </w:div>
    <w:div w:id="1859193927">
      <w:bodyDiv w:val="1"/>
      <w:marLeft w:val="0"/>
      <w:marRight w:val="0"/>
      <w:marTop w:val="0"/>
      <w:marBottom w:val="0"/>
      <w:divBdr>
        <w:top w:val="none" w:sz="0" w:space="0" w:color="auto"/>
        <w:left w:val="none" w:sz="0" w:space="0" w:color="auto"/>
        <w:bottom w:val="none" w:sz="0" w:space="0" w:color="auto"/>
        <w:right w:val="none" w:sz="0" w:space="0" w:color="auto"/>
      </w:divBdr>
    </w:div>
    <w:div w:id="1954052755">
      <w:bodyDiv w:val="1"/>
      <w:marLeft w:val="0"/>
      <w:marRight w:val="0"/>
      <w:marTop w:val="0"/>
      <w:marBottom w:val="0"/>
      <w:divBdr>
        <w:top w:val="none" w:sz="0" w:space="0" w:color="auto"/>
        <w:left w:val="none" w:sz="0" w:space="0" w:color="auto"/>
        <w:bottom w:val="none" w:sz="0" w:space="0" w:color="auto"/>
        <w:right w:val="none" w:sz="0" w:space="0" w:color="auto"/>
      </w:divBdr>
    </w:div>
    <w:div w:id="1963030948">
      <w:bodyDiv w:val="1"/>
      <w:marLeft w:val="0"/>
      <w:marRight w:val="0"/>
      <w:marTop w:val="0"/>
      <w:marBottom w:val="0"/>
      <w:divBdr>
        <w:top w:val="none" w:sz="0" w:space="0" w:color="auto"/>
        <w:left w:val="none" w:sz="0" w:space="0" w:color="auto"/>
        <w:bottom w:val="none" w:sz="0" w:space="0" w:color="auto"/>
        <w:right w:val="none" w:sz="0" w:space="0" w:color="auto"/>
      </w:divBdr>
    </w:div>
    <w:div w:id="2006127068">
      <w:bodyDiv w:val="1"/>
      <w:marLeft w:val="0"/>
      <w:marRight w:val="0"/>
      <w:marTop w:val="0"/>
      <w:marBottom w:val="0"/>
      <w:divBdr>
        <w:top w:val="none" w:sz="0" w:space="0" w:color="auto"/>
        <w:left w:val="none" w:sz="0" w:space="0" w:color="auto"/>
        <w:bottom w:val="none" w:sz="0" w:space="0" w:color="auto"/>
        <w:right w:val="none" w:sz="0" w:space="0" w:color="auto"/>
      </w:divBdr>
    </w:div>
    <w:div w:id="212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chastnij_sektor/" TargetMode="External"/><Relationship Id="rId18" Type="http://schemas.openxmlformats.org/officeDocument/2006/relationships/hyperlink" Target="https://pandia.ru/text/category/sotcialmznaya_sfera/"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pandia.ru/text/category/sotcialmznaya_sfera/" TargetMode="External"/><Relationship Id="rId17"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2" Type="http://schemas.openxmlformats.org/officeDocument/2006/relationships/numbering" Target="numbering.xml"/><Relationship Id="rId16" Type="http://schemas.openxmlformats.org/officeDocument/2006/relationships/hyperlink" Target="https://znanium.com/catalog/document?id=435102&amp;ysclid=lnv5jov1sl77054135" TargetMode="External"/><Relationship Id="rId20" Type="http://schemas.openxmlformats.org/officeDocument/2006/relationships/hyperlink" Target="https://pandia.ru/text/category/gosudarstvennij_sek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oliticheskaya_yelita/" TargetMode="External"/><Relationship Id="rId5" Type="http://schemas.openxmlformats.org/officeDocument/2006/relationships/webSettings" Target="webSettings.xml"/><Relationship Id="rId15" Type="http://schemas.openxmlformats.org/officeDocument/2006/relationships/hyperlink" Target="https://znanium.com/catalog/document?id=435099&amp;ysclid=lnv66tmj2l135039551" TargetMode="External"/><Relationship Id="rId23" Type="http://schemas.openxmlformats.org/officeDocument/2006/relationships/theme" Target="theme/theme1.xml"/><Relationship Id="rId10" Type="http://schemas.openxmlformats.org/officeDocument/2006/relationships/hyperlink" Target="https://ya.ru/search/?text=%D0%A1%D0%A1%D0%A1%D0%A0&amp;lr=63&amp;clid=2175661&amp;msid=1697205923685425-14882835089062070761-balancer-l7leveler-kubr-yp-sas-53-BAL-4310&amp;suggest_reqid=137776512158505053259247186253885&amp;noreask=1&amp;ento=0oCgVydXczOBgCKglydXcyMDY1MDFqLtCU0LXRgdGP0YLRjCDRgdGC0LDQu9C40L3RgdC60LjRhSDRg9C00LDRgNC-0LJyCtCc0LXRgdGC0L4Qk8ox" TargetMode="External"/><Relationship Id="rId19" Type="http://schemas.openxmlformats.org/officeDocument/2006/relationships/hyperlink" Target="https://pandia.ru/text/category/chastnij_sekto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andia.ru/text/category/gosudarstvennij_sekto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D91B-424E-4A90-9C5B-B485113F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20081</Words>
  <Characters>114467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keywords>Редактированная</cp:keywords>
  <cp:lastModifiedBy>Метод кабинет</cp:lastModifiedBy>
  <cp:revision>9</cp:revision>
  <dcterms:created xsi:type="dcterms:W3CDTF">2023-10-21T15:22:00Z</dcterms:created>
  <dcterms:modified xsi:type="dcterms:W3CDTF">2024-01-24T03:16:00Z</dcterms:modified>
</cp:coreProperties>
</file>