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D2" w:rsidRPr="006854D2" w:rsidRDefault="006854D2" w:rsidP="006854D2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6854D2" w:rsidRPr="006854D2" w:rsidRDefault="006854D2" w:rsidP="0068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6854D2" w:rsidRPr="006854D2" w:rsidRDefault="006854D2" w:rsidP="0068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6854D2" w:rsidRPr="006854D2" w:rsidRDefault="006854D2" w:rsidP="0068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175B9A" w:rsidRPr="00175B9A" w:rsidRDefault="00175B9A" w:rsidP="00F55A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5B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387670" w:rsidRPr="00175B9A" w:rsidRDefault="00387670" w:rsidP="00F55A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14B8" w:rsidRPr="00175B9A" w:rsidRDefault="003E14B8" w:rsidP="00F55AA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175B9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ОГСЭ.01.Основы философии</w:t>
      </w:r>
    </w:p>
    <w:p w:rsidR="00387670" w:rsidRDefault="00387670" w:rsidP="00F55AA6">
      <w:pPr>
        <w:spacing w:after="0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175B9A" w:rsidRPr="00175B9A" w:rsidRDefault="00175B9A" w:rsidP="00F55AA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5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175B9A" w:rsidRPr="003E14B8" w:rsidRDefault="00175B9A" w:rsidP="00F55AA6">
      <w:pPr>
        <w:spacing w:after="0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3E14B8" w:rsidRPr="00175B9A" w:rsidRDefault="00C46429" w:rsidP="00F55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1B71F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31</w:t>
      </w:r>
      <w:r w:rsidR="00BF45D7" w:rsidRPr="00175B9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.02.01. </w:t>
      </w:r>
      <w:r w:rsidR="001B71F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Лечебное дело</w:t>
      </w:r>
    </w:p>
    <w:p w:rsidR="003E14B8" w:rsidRPr="003E14B8" w:rsidRDefault="003E14B8" w:rsidP="00F55AA6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87670" w:rsidRPr="00175B9A" w:rsidRDefault="0091462D" w:rsidP="00F55A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углубленной</w:t>
      </w:r>
      <w:r w:rsidR="001B71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подготовки</w:t>
      </w:r>
      <w:r w:rsidR="00387670" w:rsidRPr="00175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E14B8" w:rsidRPr="003E14B8" w:rsidRDefault="003E14B8" w:rsidP="00F55AA6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46429" w:rsidRDefault="00C46429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7C6653" w:rsidRDefault="007C6653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46429" w:rsidRPr="003E14B8" w:rsidRDefault="00C46429" w:rsidP="00387670">
      <w:pPr>
        <w:rPr>
          <w:rFonts w:ascii="Times New Roman" w:eastAsia="Calibri" w:hAnsi="Times New Roman" w:cs="Calibri"/>
          <w:sz w:val="28"/>
          <w:szCs w:val="28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7670" w:rsidRPr="00175B9A" w:rsidRDefault="00175B9A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</w:t>
      </w:r>
      <w:r w:rsidR="007A58F7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26327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bookmarkStart w:id="0" w:name="_GoBack"/>
      <w:bookmarkEnd w:id="0"/>
    </w:p>
    <w:p w:rsidR="00387670" w:rsidRPr="00387670" w:rsidRDefault="00387670" w:rsidP="00387670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1462D" w:rsidTr="0091462D">
        <w:tc>
          <w:tcPr>
            <w:tcW w:w="2573" w:type="pct"/>
            <w:hideMark/>
          </w:tcPr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ОГСЭ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«1</w:t>
            </w:r>
            <w:r w:rsidR="0026327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»  июня 202</w:t>
            </w:r>
            <w:r w:rsidR="0026327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91462D" w:rsidRDefault="0091462D" w:rsidP="00940AB0">
            <w:pPr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Н.В. Кравченко</w:t>
            </w:r>
          </w:p>
        </w:tc>
        <w:tc>
          <w:tcPr>
            <w:tcW w:w="2427" w:type="pct"/>
          </w:tcPr>
          <w:p w:rsidR="0026327F" w:rsidRPr="0026327F" w:rsidRDefault="0026327F" w:rsidP="00263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632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26327F" w:rsidRPr="0026327F" w:rsidRDefault="0026327F" w:rsidP="0026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26327F" w:rsidRPr="0026327F" w:rsidRDefault="0026327F" w:rsidP="0026327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6327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26327F" w:rsidRPr="0026327F" w:rsidRDefault="0026327F" w:rsidP="0026327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6327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91462D" w:rsidRDefault="0026327F" w:rsidP="0026327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6327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«18» июня 2020 г.</w:t>
            </w:r>
          </w:p>
        </w:tc>
      </w:tr>
    </w:tbl>
    <w:p w:rsidR="00964D13" w:rsidRPr="00964D13" w:rsidRDefault="00964D13" w:rsidP="0096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4B8" w:rsidRPr="003E14B8" w:rsidRDefault="003E14B8" w:rsidP="003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04A" w:rsidRPr="00387670" w:rsidRDefault="005C204A" w:rsidP="005C204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1860C2"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860C2">
        <w:t xml:space="preserve"> с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C2"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="001B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 31</w:t>
      </w:r>
      <w:r w:rsidR="00A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4F7A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="008E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="00C56E8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514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</w:t>
      </w:r>
      <w:r w:rsidR="007D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1B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1860C2"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РФ.</w:t>
      </w:r>
    </w:p>
    <w:p w:rsidR="005C204A" w:rsidRDefault="005C204A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Pr="003E14B8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0C2" w:rsidRDefault="00795EC7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="001860C2"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 </w:t>
      </w: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BB" w:rsidRDefault="00C164BB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BB" w:rsidRDefault="00C164BB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BB" w:rsidRDefault="00C164BB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EC7" w:rsidRDefault="00795EC7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1860C2"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высшей квалификационной категории </w:t>
      </w:r>
      <w:r w:rsidR="009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Т.И.</w:t>
      </w:r>
    </w:p>
    <w:p w:rsidR="001860C2" w:rsidRDefault="001860C2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Pr="001860C2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EC7" w:rsidRPr="001860C2" w:rsidRDefault="00795EC7" w:rsidP="0079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39EB" w:rsidRDefault="005C39EB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1462D" w:rsidRDefault="0091462D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2D" w:rsidRDefault="0091462D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2D" w:rsidRDefault="0091462D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9EB" w:rsidRDefault="005C39EB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B8" w:rsidRPr="003E14B8" w:rsidRDefault="005C39EB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3E14B8" w:rsidRPr="003E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523"/>
        <w:gridCol w:w="622"/>
      </w:tblGrid>
      <w:tr w:rsidR="003E14B8" w:rsidRPr="003E14B8" w:rsidTr="00795EC7">
        <w:trPr>
          <w:trHeight w:val="484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E14B8" w:rsidRPr="003E14B8" w:rsidTr="00795EC7">
        <w:trPr>
          <w:trHeight w:val="419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ПАСП</w:t>
            </w:r>
            <w:r w:rsidR="00C164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ОРТ  РАБОЧЕЙ  ПРОГРАММЫ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4B8" w:rsidRPr="003E14B8" w:rsidTr="00795EC7">
        <w:trPr>
          <w:trHeight w:val="435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 Область  применения программы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4B8" w:rsidRPr="003E14B8" w:rsidTr="00795EC7">
        <w:trPr>
          <w:trHeight w:val="710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Место учебной дисциплины в структуре основной профессиональной  образовательной программы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4B8" w:rsidRPr="003E14B8" w:rsidTr="00795EC7">
        <w:trPr>
          <w:trHeight w:val="423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 Цель и задачи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4B8" w:rsidRPr="003E14B8" w:rsidTr="00795EC7">
        <w:trPr>
          <w:trHeight w:val="428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 Количество часов на освоение рабочей программы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4B8" w:rsidRPr="003E14B8" w:rsidTr="00795EC7">
        <w:trPr>
          <w:trHeight w:val="464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 w:rsidR="00C164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РУКТУРА  И  СОДЕРЖАНИЕ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4B8" w:rsidRPr="003E14B8" w:rsidTr="00795EC7">
        <w:trPr>
          <w:trHeight w:val="493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Объем дисциплины и виды учебной работы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4B8" w:rsidRPr="003E14B8" w:rsidTr="00795EC7">
        <w:trPr>
          <w:trHeight w:val="429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 Тематический план и содержание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3E14B8" w:rsidRPr="003E14B8" w:rsidTr="00795EC7">
        <w:trPr>
          <w:trHeight w:val="431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C164BB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 РЕАЛИЗАЦИИ</w:t>
            </w:r>
            <w:r w:rsidR="003E14B8"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4B8" w:rsidRPr="003E14B8" w:rsidTr="00795EC7">
        <w:trPr>
          <w:trHeight w:val="417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91462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3.1.Требования к минимальному материально-техническому обеспечению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E14B8" w:rsidRPr="003E14B8" w:rsidTr="00795EC7">
        <w:trPr>
          <w:trHeight w:val="423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91462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Информационное обеспечение обучения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E14B8" w:rsidRPr="003E14B8" w:rsidTr="00795EC7"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C164BB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  И  ОЦЕНКА</w:t>
            </w:r>
            <w:r w:rsidR="00C164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РЕЗУЛЬТАТОВ  ОСВОЕНИЯ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F44712" w:rsidRPr="00274C66" w:rsidRDefault="003E14B8" w:rsidP="00F44712">
      <w:pPr>
        <w:pStyle w:val="a5"/>
        <w:numPr>
          <w:ilvl w:val="0"/>
          <w:numId w:val="9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535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274C6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</w:t>
      </w:r>
      <w:r w:rsidR="000F5256" w:rsidRPr="00274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 РАБОЧЕЙ ПРОГРАММЫ </w:t>
      </w:r>
      <w:r w:rsidRPr="00274C66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</w:t>
      </w:r>
    </w:p>
    <w:p w:rsidR="003E14B8" w:rsidRPr="00274C66" w:rsidRDefault="00F44712" w:rsidP="003E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философии</w:t>
      </w:r>
    </w:p>
    <w:p w:rsidR="003E14B8" w:rsidRPr="00274C66" w:rsidRDefault="00055535" w:rsidP="00055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3E14B8"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C46429" w:rsidRPr="00274C66" w:rsidRDefault="003E14B8" w:rsidP="00F4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является частью основной профессиональной образовательной программы, в соотв</w:t>
      </w:r>
      <w:r w:rsidR="00C46429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ФГОС по специальности</w:t>
      </w:r>
      <w:r w:rsidR="00F4471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</w:t>
      </w:r>
      <w:r w:rsidR="0091462D">
        <w:rPr>
          <w:rFonts w:ascii="Times New Roman" w:eastAsia="Times New Roman" w:hAnsi="Times New Roman" w:cs="Times New Roman"/>
          <w:sz w:val="24"/>
          <w:szCs w:val="24"/>
          <w:lang w:eastAsia="ru-RU"/>
        </w:rPr>
        <w:t>31.02.01</w:t>
      </w:r>
      <w:r w:rsidR="008E7150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Лечебное дело</w:t>
      </w:r>
      <w:r w:rsidR="00BF45D7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712" w:rsidRPr="00274C66" w:rsidRDefault="00F44712" w:rsidP="00F4471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</w:t>
      </w:r>
      <w:r w:rsidR="001075AA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профессиональном образовании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профессиональной подготовк</w:t>
      </w:r>
      <w:r w:rsidR="009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специальности СПО 31.02.01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Лечебное дело</w:t>
      </w:r>
    </w:p>
    <w:p w:rsidR="003E14B8" w:rsidRPr="00274C66" w:rsidRDefault="003E14B8" w:rsidP="00F44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3E14B8" w:rsidRPr="00274C66" w:rsidRDefault="006B00BC" w:rsidP="003E14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3E14B8" w:rsidRPr="00274C66">
        <w:rPr>
          <w:rFonts w:ascii="Times New Roman" w:eastAsia="Calibri" w:hAnsi="Times New Roman" w:cs="Times New Roman"/>
          <w:sz w:val="24"/>
          <w:szCs w:val="24"/>
        </w:rPr>
        <w:t>исциплина входит в общий гуманитарный и социально-экономический цикл.</w:t>
      </w:r>
    </w:p>
    <w:p w:rsidR="003E14B8" w:rsidRPr="00274C66" w:rsidRDefault="00055535" w:rsidP="00F44712">
      <w:p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="003E14B8" w:rsidRPr="00274C66">
        <w:rPr>
          <w:rFonts w:ascii="Times New Roman" w:eastAsia="Calibri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3E14B8" w:rsidRPr="00274C66" w:rsidRDefault="003E14B8" w:rsidP="003E14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C6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3E14B8" w:rsidRPr="00274C66" w:rsidRDefault="003E14B8" w:rsidP="00F44712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</w:t>
      </w:r>
      <w:r w:rsidR="00F4471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жданина и будущего специалиста.</w:t>
      </w:r>
    </w:p>
    <w:p w:rsidR="003E14B8" w:rsidRPr="00274C66" w:rsidRDefault="003E14B8" w:rsidP="003E14B8">
      <w:pPr>
        <w:spacing w:after="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и понятия философии;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философии в жизни человека и общества;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философского учения о бытии;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познания;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научной, философской и религиозной картин мира;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3E14B8" w:rsidRPr="00274C66" w:rsidRDefault="00055535" w:rsidP="0005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469EC" w:rsidRPr="00274C66" w:rsidRDefault="00B469EC" w:rsidP="0076493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 цели занятия планируются с учетом постепенного формирования у студентов общих компетенций:</w:t>
      </w:r>
    </w:p>
    <w:p w:rsidR="00F44712" w:rsidRPr="00274C66" w:rsidRDefault="0076493E" w:rsidP="00F4471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8"/>
      </w:tblGrid>
      <w:tr w:rsidR="00F44712" w:rsidRPr="00274C66" w:rsidTr="00F44712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F44712" w:rsidRPr="00274C66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F44712" w:rsidRPr="00274C66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274C66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F44712" w:rsidRPr="00F44712" w:rsidTr="004B53FE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44712" w:rsidRPr="00F44712" w:rsidTr="00F44712">
        <w:trPr>
          <w:trHeight w:val="98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F44712" w:rsidRPr="00F44712" w:rsidTr="00F44712">
        <w:trPr>
          <w:trHeight w:val="67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44712" w:rsidRPr="00F44712" w:rsidTr="004B53FE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44712" w:rsidRPr="00F44712" w:rsidTr="004B53FE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F44712" w:rsidRPr="00F44712" w:rsidTr="004B53FE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44712" w:rsidRPr="00F44712" w:rsidTr="004B53FE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44712" w:rsidRPr="00F44712" w:rsidTr="00F44712">
        <w:trPr>
          <w:trHeight w:val="935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F44712" w:rsidRPr="00F44712" w:rsidTr="004B53FE">
        <w:trPr>
          <w:trHeight w:val="73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F44712" w:rsidRPr="00F44712" w:rsidTr="004B53FE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</w:t>
            </w:r>
            <w:r w:rsidR="00FD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сторическому наследию и культур</w:t>
            </w: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традициям народа, уважать социальные, культурные и религиозные различия.</w:t>
            </w:r>
          </w:p>
        </w:tc>
      </w:tr>
      <w:tr w:rsidR="00F44712" w:rsidRPr="00F44712" w:rsidTr="004B53FE">
        <w:trPr>
          <w:trHeight w:val="70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F44712" w:rsidRPr="00F44712" w:rsidTr="004B53FE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44712" w:rsidRPr="00F44712" w:rsidTr="00F44712">
        <w:trPr>
          <w:trHeight w:val="1022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44712" w:rsidRPr="00F44712" w:rsidTr="004B53FE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E14B8" w:rsidRPr="00274C66" w:rsidRDefault="003E14B8" w:rsidP="007649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3E14B8" w:rsidRPr="00274C66" w:rsidRDefault="003E14B8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055535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нагрузки обучающегося </w:t>
      </w:r>
      <w:r w:rsidR="00055535" w:rsidRPr="00274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3E14B8" w:rsidRPr="00274C66" w:rsidRDefault="00055535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аудиторной учебной нагрузки обучающегося </w:t>
      </w:r>
      <w:r w:rsidR="003E14B8" w:rsidRPr="00274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48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76493E" w:rsidRPr="00274C66" w:rsidRDefault="00055535" w:rsidP="00F4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работы обучающегося </w:t>
      </w:r>
      <w:r w:rsidRPr="00274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F4471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76493E" w:rsidRDefault="0076493E" w:rsidP="0091462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E14B8" w:rsidRPr="00274C66" w:rsidRDefault="003E14B8" w:rsidP="003E14B8">
      <w:pPr>
        <w:spacing w:line="240" w:lineRule="auto"/>
        <w:ind w:left="4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580893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.СТРУКТУРА И СОДЕРЖАНИЕ </w:t>
      </w:r>
      <w:r w:rsidRPr="00274C66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</w:p>
    <w:p w:rsidR="003E14B8" w:rsidRPr="00274C66" w:rsidRDefault="003E14B8" w:rsidP="003E14B8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4B8" w:rsidRPr="00274C66" w:rsidRDefault="00580893" w:rsidP="003E14B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t>2.1. Объем</w:t>
      </w:r>
      <w:r w:rsidR="0076493E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и виды</w:t>
      </w:r>
      <w:r w:rsidR="003E14B8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работы</w:t>
      </w:r>
    </w:p>
    <w:p w:rsidR="003E14B8" w:rsidRPr="00274C66" w:rsidRDefault="003E14B8" w:rsidP="003E14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  <w:gridCol w:w="1800"/>
      </w:tblGrid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  <w:p w:rsidR="003E14B8" w:rsidRPr="00274C66" w:rsidRDefault="003E14B8" w:rsidP="003E14B8">
            <w:pPr>
              <w:spacing w:after="0" w:line="240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  <w:p w:rsidR="003E14B8" w:rsidRPr="00274C66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E14B8" w:rsidRPr="00274C66" w:rsidRDefault="0076493E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E14B8" w:rsidRPr="00274C66" w:rsidRDefault="0076493E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E14B8" w:rsidRPr="00274C66" w:rsidRDefault="00D53B61" w:rsidP="00F2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базами данных, библиотечным фондом (учебной литературой, справочно-библиографическими и периодическими изданиями), информационными ресурсами сети </w:t>
            </w:r>
            <w:r w:rsidR="003455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«Интернет»; подготовка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5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</w:t>
            </w:r>
            <w:r w:rsidR="00D2038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42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  <w:r w:rsidR="0061754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рецензии, эссе- размышления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54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4B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4B8" w:rsidRPr="00274C66" w:rsidRDefault="0076493E" w:rsidP="00291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</w:t>
            </w:r>
            <w:r w:rsidR="00D53B61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внеаудиторной</w:t>
            </w:r>
            <w:r w:rsidR="00F24E1D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самостоятельной работы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конспектом лекции;</w:t>
            </w:r>
            <w:r w:rsidR="00D53B6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доработка конспекта лекции с применением учебника, методической литературы, дополнительной литературы;  подбор, изучение, анализ и конспектирован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рекомендованной литературы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источников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53B6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</w:t>
            </w:r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тем, подготовка сообщени</w:t>
            </w:r>
            <w:r w:rsidR="0061754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э</w:t>
            </w:r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ссе.</w:t>
            </w:r>
          </w:p>
        </w:tc>
        <w:tc>
          <w:tcPr>
            <w:tcW w:w="1800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tabs>
                <w:tab w:val="left" w:pos="60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8" w:rsidRPr="00274C66" w:rsidTr="00795EC7">
        <w:trPr>
          <w:trHeight w:val="480"/>
        </w:trPr>
        <w:tc>
          <w:tcPr>
            <w:tcW w:w="10095" w:type="dxa"/>
            <w:gridSpan w:val="2"/>
          </w:tcPr>
          <w:p w:rsidR="003E14B8" w:rsidRPr="00274C66" w:rsidRDefault="003E14B8" w:rsidP="007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аттестация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зачета</w:t>
            </w:r>
            <w:r w:rsidR="0076493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493E" w:rsidRPr="00274C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6493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тестирование </w:t>
            </w:r>
            <w:r w:rsidR="00F9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</w:tr>
    </w:tbl>
    <w:p w:rsidR="003E14B8" w:rsidRPr="00274C66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4B8" w:rsidRPr="00274C66" w:rsidRDefault="003E14B8" w:rsidP="003C7909">
      <w:pPr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</w:t>
      </w:r>
      <w:r w:rsidR="003C7909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льзуются следующие обозначения:</w:t>
      </w:r>
    </w:p>
    <w:p w:rsidR="003E14B8" w:rsidRPr="00274C66" w:rsidRDefault="003E14B8" w:rsidP="003E14B8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ознакомительный  (узнавание ранее изученных объектов, свойств);</w:t>
      </w:r>
    </w:p>
    <w:p w:rsidR="003E14B8" w:rsidRPr="00274C66" w:rsidRDefault="003E14B8" w:rsidP="003E14B8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репродуктивный (выполнение деятельности по образцу, инструкции или под руководством)</w:t>
      </w:r>
    </w:p>
    <w:p w:rsidR="003E14B8" w:rsidRDefault="003E14B8" w:rsidP="00D53B61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продуктивный (планирование и самостоятельное выполнение деятельн</w:t>
      </w:r>
      <w:r w:rsidR="00D53B61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решение проблемных задач)</w:t>
      </w:r>
    </w:p>
    <w:p w:rsidR="00D069CD" w:rsidRPr="00274C66" w:rsidRDefault="00D069CD" w:rsidP="00D53B61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3E14B8" w:rsidRDefault="003E14B8" w:rsidP="003E14B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B8" w:rsidRPr="003E14B8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3E14B8" w:rsidRPr="003E14B8" w:rsidSect="00795EC7">
          <w:footerReference w:type="default" r:id="rId9"/>
          <w:footerReference w:type="first" r:id="rId10"/>
          <w:pgSz w:w="11906" w:h="16838"/>
          <w:pgMar w:top="1134" w:right="850" w:bottom="1134" w:left="1701" w:header="709" w:footer="283" w:gutter="0"/>
          <w:pgNumType w:start="1"/>
          <w:cols w:space="708"/>
          <w:titlePg/>
          <w:docGrid w:linePitch="360"/>
        </w:sectPr>
      </w:pPr>
    </w:p>
    <w:p w:rsidR="003E14B8" w:rsidRPr="003E14B8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3E14B8" w:rsidRDefault="003E14B8" w:rsidP="003C790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274C66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t>2.2.Тематический п</w:t>
      </w:r>
      <w:r w:rsidR="00F44712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лан и содержание дисциплины </w:t>
      </w:r>
      <w:r w:rsidR="00EB59BD" w:rsidRPr="00274C66">
        <w:rPr>
          <w:rFonts w:ascii="Times New Roman" w:eastAsia="Calibri" w:hAnsi="Times New Roman" w:cs="Times New Roman"/>
          <w:b/>
          <w:sz w:val="24"/>
          <w:szCs w:val="24"/>
        </w:rPr>
        <w:t>ОГСЭ.01.</w:t>
      </w:r>
      <w:r w:rsidR="00F44712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философии</w:t>
      </w:r>
    </w:p>
    <w:p w:rsidR="003E14B8" w:rsidRPr="00274C66" w:rsidRDefault="003E14B8" w:rsidP="003E14B8">
      <w:pPr>
        <w:spacing w:line="240" w:lineRule="auto"/>
        <w:ind w:left="86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142"/>
        <w:gridCol w:w="10347"/>
        <w:gridCol w:w="1276"/>
        <w:gridCol w:w="1493"/>
        <w:gridCol w:w="66"/>
      </w:tblGrid>
      <w:tr w:rsidR="003E14B8" w:rsidRPr="00274C66" w:rsidTr="00D069CD">
        <w:trPr>
          <w:gridAfter w:val="1"/>
          <w:wAfter w:w="66" w:type="dxa"/>
          <w:trHeight w:val="480"/>
        </w:trPr>
        <w:tc>
          <w:tcPr>
            <w:tcW w:w="2274" w:type="dxa"/>
            <w:gridSpan w:val="2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347" w:type="dxa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93" w:type="dxa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E14B8" w:rsidRPr="00274C66" w:rsidTr="00D069CD">
        <w:trPr>
          <w:gridAfter w:val="1"/>
          <w:wAfter w:w="66" w:type="dxa"/>
          <w:trHeight w:val="270"/>
        </w:trPr>
        <w:tc>
          <w:tcPr>
            <w:tcW w:w="2274" w:type="dxa"/>
            <w:gridSpan w:val="2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7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4B8" w:rsidRPr="00274C66" w:rsidTr="00D069CD">
        <w:trPr>
          <w:gridAfter w:val="1"/>
          <w:wAfter w:w="66" w:type="dxa"/>
          <w:trHeight w:val="270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Философия, ее роль в жизни человека и общества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14B8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14B8" w:rsidRPr="00274C66" w:rsidTr="00D00DFD">
        <w:trPr>
          <w:gridAfter w:val="1"/>
          <w:wAfter w:w="66" w:type="dxa"/>
          <w:trHeight w:val="213"/>
        </w:trPr>
        <w:tc>
          <w:tcPr>
            <w:tcW w:w="2132" w:type="dxa"/>
            <w:vMerge w:val="restart"/>
          </w:tcPr>
          <w:p w:rsidR="003E14B8" w:rsidRPr="00274C66" w:rsidRDefault="003E14B8" w:rsidP="0092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1.1.</w:t>
            </w:r>
            <w:r w:rsidR="003C7909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Введение.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9" w:type="dxa"/>
            <w:gridSpan w:val="2"/>
          </w:tcPr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vMerge w:val="restart"/>
            <w:shd w:val="clear" w:color="auto" w:fill="auto"/>
          </w:tcPr>
          <w:p w:rsidR="003E14B8" w:rsidRPr="00274C66" w:rsidRDefault="003170DA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3E14B8" w:rsidTr="00D00DFD">
        <w:trPr>
          <w:gridAfter w:val="1"/>
          <w:wAfter w:w="66" w:type="dxa"/>
          <w:trHeight w:val="600"/>
        </w:trPr>
        <w:tc>
          <w:tcPr>
            <w:tcW w:w="2132" w:type="dxa"/>
            <w:vMerge/>
          </w:tcPr>
          <w:p w:rsidR="00426114" w:rsidRPr="00274C66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3C7909" w:rsidRPr="00274C66" w:rsidRDefault="00426114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C790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 и его структура</w:t>
            </w:r>
            <w:r w:rsidR="00C065DB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мироощущение и миропонимание.</w:t>
            </w:r>
            <w:r w:rsidR="003C790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274C66" w:rsidRDefault="003C7909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65DB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философии; миф, любовь к мудрости;</w:t>
            </w:r>
            <w:r w:rsidR="0042611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274C66" w:rsidRDefault="00426114" w:rsidP="004261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Формы духовного освоения мира</w:t>
            </w:r>
            <w:r w:rsidR="00C065DB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раздумья философов;</w:t>
            </w:r>
          </w:p>
        </w:tc>
        <w:tc>
          <w:tcPr>
            <w:tcW w:w="1276" w:type="dxa"/>
            <w:vMerge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0DFD">
        <w:trPr>
          <w:gridAfter w:val="1"/>
          <w:wAfter w:w="66" w:type="dxa"/>
          <w:trHeight w:val="300"/>
        </w:trPr>
        <w:tc>
          <w:tcPr>
            <w:tcW w:w="2132" w:type="dxa"/>
            <w:vMerge w:val="restart"/>
          </w:tcPr>
          <w:p w:rsidR="00C065DB" w:rsidRPr="00274C66" w:rsidRDefault="00C065DB" w:rsidP="00C06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1.2. Основной вопрос философии</w:t>
            </w:r>
          </w:p>
        </w:tc>
        <w:tc>
          <w:tcPr>
            <w:tcW w:w="10489" w:type="dxa"/>
            <w:gridSpan w:val="2"/>
          </w:tcPr>
          <w:p w:rsidR="00E4697C" w:rsidRPr="00274C66" w:rsidRDefault="00E4697C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E4697C" w:rsidRPr="00274C66" w:rsidRDefault="00C21CD0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3E14B8" w:rsidTr="00D00DFD">
        <w:trPr>
          <w:gridAfter w:val="1"/>
          <w:wAfter w:w="66" w:type="dxa"/>
          <w:trHeight w:val="1844"/>
        </w:trPr>
        <w:tc>
          <w:tcPr>
            <w:tcW w:w="2132" w:type="dxa"/>
            <w:vMerge/>
          </w:tcPr>
          <w:p w:rsidR="00426114" w:rsidRPr="00274C66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C065DB" w:rsidRPr="00274C66" w:rsidRDefault="00C065DB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Специфика философского мировоззрения; мир и человек</w:t>
            </w: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117F7" w:rsidRPr="00274C66" w:rsidRDefault="00426114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 Основной вопрос философии.</w:t>
            </w:r>
            <w:r w:rsidR="00A86BFD"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Материализм и идеализм.</w:t>
            </w:r>
          </w:p>
          <w:p w:rsidR="00F117F7" w:rsidRPr="00274C66" w:rsidRDefault="00F117F7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Философское познание; познание и нравственность.</w:t>
            </w:r>
            <w:r w:rsidR="00426114"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117F7" w:rsidRPr="00274C66" w:rsidRDefault="00F117F7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 Проблемы научности философского мировоззрения; </w:t>
            </w:r>
          </w:p>
          <w:p w:rsidR="00426114" w:rsidRPr="00274C66" w:rsidRDefault="00F117F7" w:rsidP="00A86B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 Философия и наука: родство и различие познавательных функций;</w:t>
            </w:r>
          </w:p>
        </w:tc>
        <w:tc>
          <w:tcPr>
            <w:tcW w:w="1276" w:type="dxa"/>
            <w:vMerge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4C55" w:rsidRPr="00274C66" w:rsidTr="00D00DFD">
        <w:trPr>
          <w:gridAfter w:val="1"/>
          <w:wAfter w:w="66" w:type="dxa"/>
          <w:trHeight w:val="1844"/>
        </w:trPr>
        <w:tc>
          <w:tcPr>
            <w:tcW w:w="2132" w:type="dxa"/>
          </w:tcPr>
          <w:p w:rsidR="002A4C55" w:rsidRPr="003E14B8" w:rsidRDefault="002A4C5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2A4C55" w:rsidRPr="00274C66" w:rsidRDefault="002A4C55" w:rsidP="002A4C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Внеаудиторная самостоятельная работа  </w:t>
            </w:r>
          </w:p>
          <w:p w:rsidR="002A4C55" w:rsidRPr="00274C66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эссе-рецензии, на работы-эссе М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ираба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Мамардашвили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методические рекомендации по выбору студента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A4C55" w:rsidRPr="00274C66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«Как я понимаю философию»;</w:t>
            </w:r>
          </w:p>
          <w:p w:rsidR="002A4C55" w:rsidRPr="00274C66" w:rsidRDefault="002A4C55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«Философия – это сознание вслух»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4EA" w:rsidRPr="00274C66" w:rsidRDefault="00FD14E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r w:rsidR="004D30E0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лекции, составление глоссария по теме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A4C55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A4C55" w:rsidRPr="00274C66" w:rsidRDefault="002A4C55" w:rsidP="002A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C065DB" w:rsidRPr="004919CA" w:rsidTr="00D00DFD">
        <w:trPr>
          <w:trHeight w:val="237"/>
        </w:trPr>
        <w:tc>
          <w:tcPr>
            <w:tcW w:w="2132" w:type="dxa"/>
            <w:vMerge w:val="restart"/>
          </w:tcPr>
          <w:p w:rsidR="00C065DB" w:rsidRPr="00274C66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1.3.Научная, философская и религиозная картина мира</w:t>
            </w:r>
          </w:p>
        </w:tc>
        <w:tc>
          <w:tcPr>
            <w:tcW w:w="10489" w:type="dxa"/>
            <w:gridSpan w:val="2"/>
            <w:shd w:val="clear" w:color="auto" w:fill="auto"/>
            <w:vAlign w:val="center"/>
          </w:tcPr>
          <w:p w:rsidR="00C065DB" w:rsidRPr="00274C66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065DB" w:rsidRPr="004919CA" w:rsidTr="00D00DFD">
        <w:trPr>
          <w:trHeight w:val="851"/>
        </w:trPr>
        <w:tc>
          <w:tcPr>
            <w:tcW w:w="2132" w:type="dxa"/>
            <w:vMerge/>
          </w:tcPr>
          <w:p w:rsidR="00C065DB" w:rsidRPr="00C065DB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научной картины мира</w:t>
            </w:r>
          </w:p>
          <w:p w:rsidR="00C065DB" w:rsidRPr="00274C66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философской картины мира</w:t>
            </w:r>
          </w:p>
          <w:p w:rsidR="00C065DB" w:rsidRPr="00274C66" w:rsidRDefault="00C065DB" w:rsidP="00677B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религиозной картины мира</w:t>
            </w:r>
          </w:p>
          <w:p w:rsidR="00C065DB" w:rsidRPr="00274C66" w:rsidRDefault="0031253C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–Роль и место философии в духовной жизни общества, в системе высших нравственных ценностей.</w:t>
            </w:r>
          </w:p>
        </w:tc>
        <w:tc>
          <w:tcPr>
            <w:tcW w:w="1276" w:type="dxa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274C66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0DFD">
        <w:trPr>
          <w:trHeight w:val="242"/>
        </w:trPr>
        <w:tc>
          <w:tcPr>
            <w:tcW w:w="2132" w:type="dxa"/>
            <w:vMerge w:val="restart"/>
          </w:tcPr>
          <w:p w:rsidR="00E4697C" w:rsidRPr="00274C66" w:rsidRDefault="00F117F7" w:rsidP="00EE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1.4</w:t>
            </w:r>
            <w:r w:rsidR="00E4697C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E4697C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Специфика философского знания </w:t>
            </w:r>
          </w:p>
        </w:tc>
        <w:tc>
          <w:tcPr>
            <w:tcW w:w="10489" w:type="dxa"/>
            <w:gridSpan w:val="2"/>
            <w:vAlign w:val="center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4697C" w:rsidRPr="00274C66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83D53" w:rsidRPr="003E14B8" w:rsidTr="00D00DFD">
        <w:trPr>
          <w:trHeight w:val="1335"/>
        </w:trPr>
        <w:tc>
          <w:tcPr>
            <w:tcW w:w="2132" w:type="dxa"/>
            <w:vMerge/>
          </w:tcPr>
          <w:p w:rsidR="00083D53" w:rsidRPr="00274C66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A86BFD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философских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 законов, принципов и методов философии.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BF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A86BFD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философии</w:t>
            </w:r>
            <w:r w:rsidR="00894F3C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структура философского знания.</w:t>
            </w:r>
          </w:p>
          <w:p w:rsidR="00083D53" w:rsidRPr="00274C66" w:rsidRDefault="0031253C" w:rsidP="00A86BF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таблицей «Проявление философских категорий в материальной, социальной и духовной сфере»</w:t>
            </w:r>
          </w:p>
        </w:tc>
        <w:tc>
          <w:tcPr>
            <w:tcW w:w="1276" w:type="dxa"/>
            <w:vMerge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3D53" w:rsidRPr="00274C66" w:rsidRDefault="00083D53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4C83" w:rsidRPr="00EB59BD" w:rsidTr="00D00DFD">
        <w:trPr>
          <w:trHeight w:val="231"/>
        </w:trPr>
        <w:tc>
          <w:tcPr>
            <w:tcW w:w="2132" w:type="dxa"/>
            <w:vMerge w:val="restart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1.5 </w:t>
            </w:r>
          </w:p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Диалектика. Альтернативы диалектики.</w:t>
            </w:r>
          </w:p>
        </w:tc>
        <w:tc>
          <w:tcPr>
            <w:tcW w:w="10489" w:type="dxa"/>
            <w:gridSpan w:val="2"/>
            <w:vAlign w:val="center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EB59BD" w:rsidTr="00D00DFD">
        <w:trPr>
          <w:trHeight w:val="1327"/>
        </w:trPr>
        <w:tc>
          <w:tcPr>
            <w:tcW w:w="2132" w:type="dxa"/>
            <w:vMerge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4A4C83" w:rsidRPr="00274C66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Диалектика как учение об универсальных связях бытия, пространства и времени</w:t>
            </w:r>
          </w:p>
          <w:p w:rsidR="004A4C83" w:rsidRPr="00274C66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Законы и категории философии.</w:t>
            </w:r>
          </w:p>
          <w:p w:rsidR="004A4C83" w:rsidRPr="00274C66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Альтернативы диалектики</w:t>
            </w:r>
            <w:r w:rsidRPr="00274C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отличия диалектики от метафизики и синергетики (само</w:t>
            </w:r>
            <w:r w:rsid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заполнение таблицы)</w:t>
            </w:r>
          </w:p>
        </w:tc>
        <w:tc>
          <w:tcPr>
            <w:tcW w:w="1276" w:type="dxa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3F4C" w:rsidRPr="003E14B8" w:rsidTr="00D00DFD">
        <w:trPr>
          <w:trHeight w:val="1133"/>
        </w:trPr>
        <w:tc>
          <w:tcPr>
            <w:tcW w:w="2132" w:type="dxa"/>
          </w:tcPr>
          <w:p w:rsidR="001C3F4C" w:rsidRPr="00274C66" w:rsidRDefault="001C3F4C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1C3F4C" w:rsidRPr="00274C66" w:rsidRDefault="001C3F4C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D00DFD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 w:rsidR="00FA7E8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 «Философские категории,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FA7E8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примеры»</w:t>
            </w:r>
          </w:p>
          <w:p w:rsidR="00C80ABF" w:rsidRPr="00274C66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276" w:type="dxa"/>
          </w:tcPr>
          <w:p w:rsidR="001C3F4C" w:rsidRPr="00274C66" w:rsidRDefault="00CA07DD" w:rsidP="004D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559" w:type="dxa"/>
            <w:gridSpan w:val="2"/>
          </w:tcPr>
          <w:p w:rsidR="001C3F4C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FA7E8F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E4697C" w:rsidRPr="003E14B8" w:rsidTr="00D00DFD">
        <w:trPr>
          <w:trHeight w:val="242"/>
        </w:trPr>
        <w:tc>
          <w:tcPr>
            <w:tcW w:w="2132" w:type="dxa"/>
            <w:vMerge w:val="restart"/>
            <w:shd w:val="clear" w:color="auto" w:fill="auto"/>
          </w:tcPr>
          <w:p w:rsidR="00E4697C" w:rsidRPr="00274C66" w:rsidRDefault="0031253C" w:rsidP="004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</w:t>
            </w:r>
            <w:r w:rsidR="004A4C83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1C3F4C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Философия: сущность и пред</w:t>
            </w:r>
            <w:r w:rsidR="0015073B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10489" w:type="dxa"/>
            <w:gridSpan w:val="2"/>
            <w:shd w:val="clear" w:color="auto" w:fill="auto"/>
            <w:vAlign w:val="center"/>
          </w:tcPr>
          <w:p w:rsidR="00E4697C" w:rsidRPr="00274C66" w:rsidRDefault="00E4697C" w:rsidP="003E14B8">
            <w:pPr>
              <w:spacing w:line="240" w:lineRule="auto"/>
              <w:ind w:left="3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697C" w:rsidRPr="00274C66" w:rsidRDefault="001C3F4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83D53" w:rsidRPr="003E14B8" w:rsidTr="00D00DFD">
        <w:trPr>
          <w:trHeight w:val="851"/>
        </w:trPr>
        <w:tc>
          <w:tcPr>
            <w:tcW w:w="2132" w:type="dxa"/>
            <w:vMerge/>
            <w:shd w:val="clear" w:color="auto" w:fill="auto"/>
          </w:tcPr>
          <w:p w:rsidR="00083D53" w:rsidRPr="00274C66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shd w:val="clear" w:color="auto" w:fill="auto"/>
            <w:vAlign w:val="center"/>
          </w:tcPr>
          <w:p w:rsidR="00083D53" w:rsidRPr="00274C66" w:rsidRDefault="00894F3C" w:rsidP="00894F3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Споры о познавательной ценности философии; о</w:t>
            </w:r>
            <w:r w:rsidR="001C3F4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бладает ли философия практической ценностью?</w:t>
            </w:r>
          </w:p>
          <w:p w:rsidR="00083D53" w:rsidRPr="00274C66" w:rsidRDefault="00EE2048" w:rsidP="00831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4F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Общественно-исторический характер философской мысли. </w:t>
            </w:r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необходимо изучать философию?</w:t>
            </w:r>
          </w:p>
          <w:p w:rsidR="00083D53" w:rsidRPr="00274C66" w:rsidRDefault="00083D53" w:rsidP="0083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Способы осмысления мира: мифология, религия, философия.</w:t>
            </w:r>
          </w:p>
          <w:p w:rsidR="0031253C" w:rsidRPr="00274C66" w:rsidRDefault="00083D53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F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системе культуры.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философию называют душой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философских проблем.</w:t>
            </w:r>
          </w:p>
          <w:p w:rsidR="00083D53" w:rsidRPr="00274C66" w:rsidRDefault="00FA7E8F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роль </w:t>
            </w:r>
            <w:r w:rsidR="001C3F4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современной жизни?</w:t>
            </w:r>
          </w:p>
        </w:tc>
        <w:tc>
          <w:tcPr>
            <w:tcW w:w="1276" w:type="dxa"/>
            <w:vMerge/>
            <w:shd w:val="clear" w:color="auto" w:fill="auto"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69CD">
        <w:trPr>
          <w:trHeight w:val="420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E4697C" w:rsidRPr="00274C66" w:rsidRDefault="00E4697C" w:rsidP="003E14B8">
            <w:pPr>
              <w:spacing w:after="0" w:line="240" w:lineRule="auto"/>
              <w:ind w:left="50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История философии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4697C" w:rsidRPr="00274C66" w:rsidRDefault="005B5078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69CD">
        <w:trPr>
          <w:trHeight w:val="216"/>
        </w:trPr>
        <w:tc>
          <w:tcPr>
            <w:tcW w:w="2132" w:type="dxa"/>
            <w:vMerge w:val="restart"/>
          </w:tcPr>
          <w:p w:rsidR="00E4697C" w:rsidRPr="00274C66" w:rsidRDefault="00E4697C" w:rsidP="0031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2.1. </w:t>
            </w:r>
            <w:r w:rsidR="0031253C" w:rsidRPr="00D00DF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Восточная философия и её культурно-исторические типы</w:t>
            </w:r>
          </w:p>
        </w:tc>
        <w:tc>
          <w:tcPr>
            <w:tcW w:w="10489" w:type="dxa"/>
            <w:gridSpan w:val="2"/>
            <w:vAlign w:val="center"/>
          </w:tcPr>
          <w:p w:rsidR="00E4697C" w:rsidRPr="00274C66" w:rsidRDefault="00E4697C" w:rsidP="003E14B8">
            <w:pPr>
              <w:spacing w:after="0" w:line="240" w:lineRule="auto"/>
              <w:ind w:left="50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697C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3E14B8" w:rsidTr="00D00DFD">
        <w:trPr>
          <w:trHeight w:val="985"/>
        </w:trPr>
        <w:tc>
          <w:tcPr>
            <w:tcW w:w="2132" w:type="dxa"/>
            <w:vMerge/>
          </w:tcPr>
          <w:p w:rsidR="00426114" w:rsidRPr="003E14B8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426114" w:rsidRPr="00274C66" w:rsidRDefault="00426114" w:rsidP="0042611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3C" w:rsidRPr="00274C66" w:rsidRDefault="00426114" w:rsidP="003E14B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философия: происхождение мироздания, учение о человеке, знание и рациональность.</w:t>
            </w:r>
          </w:p>
          <w:p w:rsidR="00426114" w:rsidRPr="00274C66" w:rsidRDefault="0031253C" w:rsidP="00D966A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Китайская философия</w:t>
            </w:r>
            <w:r w:rsidR="00D966A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происхождение мироздания, учение о человеке, знание и рациональность.</w:t>
            </w:r>
          </w:p>
        </w:tc>
        <w:tc>
          <w:tcPr>
            <w:tcW w:w="1276" w:type="dxa"/>
            <w:vMerge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D53" w:rsidRPr="003E14B8" w:rsidTr="00D069CD">
        <w:trPr>
          <w:trHeight w:val="273"/>
        </w:trPr>
        <w:tc>
          <w:tcPr>
            <w:tcW w:w="2132" w:type="dxa"/>
            <w:vMerge w:val="restart"/>
          </w:tcPr>
          <w:p w:rsidR="00083D53" w:rsidRPr="00274C66" w:rsidRDefault="0015073B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2.2. 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Античная </w:t>
            </w:r>
            <w:r w:rsidR="00D044FD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философи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489" w:type="dxa"/>
            <w:gridSpan w:val="2"/>
            <w:vAlign w:val="center"/>
          </w:tcPr>
          <w:p w:rsidR="00083D53" w:rsidRPr="00274C66" w:rsidRDefault="00083D53" w:rsidP="003E14B8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83D53" w:rsidRPr="00A01693" w:rsidRDefault="00A0169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6175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83D53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083D53" w:rsidRPr="00EB59BD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3D53" w:rsidRPr="003E14B8" w:rsidTr="00D069CD">
        <w:trPr>
          <w:trHeight w:val="2680"/>
        </w:trPr>
        <w:tc>
          <w:tcPr>
            <w:tcW w:w="2132" w:type="dxa"/>
            <w:vMerge/>
          </w:tcPr>
          <w:p w:rsidR="00083D53" w:rsidRPr="00274C66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A01693" w:rsidRPr="00274C66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Космологизм ранней греческой философии</w:t>
            </w:r>
          </w:p>
          <w:p w:rsidR="00083D53" w:rsidRPr="00274C66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развития античной философии. Космоцентризм ранней античной философии.</w:t>
            </w:r>
          </w:p>
          <w:p w:rsidR="003170DA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«первоначала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 милетских философов.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Атомизм Демокрита: зарождение материализма. </w:t>
            </w:r>
          </w:p>
          <w:p w:rsidR="00083D53" w:rsidRPr="00274C66" w:rsidRDefault="003170D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идеи диалектики. Гераклит.</w:t>
            </w:r>
          </w:p>
          <w:p w:rsidR="00A01693" w:rsidRPr="00274C66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Сократ, Платон, Аристотель. Позднеантичный период </w:t>
            </w:r>
          </w:p>
          <w:p w:rsidR="00083D53" w:rsidRPr="00274C66" w:rsidRDefault="00375C2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Софисты. Сократ: этический рационализм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–основа добродетели.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Философская система Платона. Теория идей.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проблема души и тела. Аристотель: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Учение 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бытии, 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и разуме;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государстве. Этика Аристотеля.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философии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этика стоиков, этика Эпикура,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скептицизм, цинизм (кинизм).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69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Неоплатонизм: иерархия универсума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3D53" w:rsidRPr="00EB59BD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83D53" w:rsidRPr="00EB59BD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E6490" w:rsidRPr="003E14B8" w:rsidTr="00D069CD">
        <w:trPr>
          <w:trHeight w:val="2680"/>
        </w:trPr>
        <w:tc>
          <w:tcPr>
            <w:tcW w:w="2132" w:type="dxa"/>
          </w:tcPr>
          <w:p w:rsidR="009E6490" w:rsidRPr="003E14B8" w:rsidRDefault="009E6490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375F0D" w:rsidRPr="00274C66" w:rsidRDefault="009E6490" w:rsidP="00375F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F0D"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D5612F" w:rsidRPr="007A5E46" w:rsidRDefault="00D5612F" w:rsidP="004D30E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A5E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Написать эссе- размышление по выбору студента:</w:t>
            </w:r>
          </w:p>
          <w:p w:rsidR="00D5612F" w:rsidRPr="00D00DFD" w:rsidRDefault="00D5612F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«Сильные» и «слабые» стороны буддизма. 2. Что современный человек может найти в восточной мудрости?</w:t>
            </w:r>
          </w:p>
          <w:p w:rsidR="00D5612F" w:rsidRPr="00D00DFD" w:rsidRDefault="00D5612F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3. Как я понимаю даосский принцип «не-деяния». 4. Конфуцианство и даосизм о человеке: что предпочтительнее? </w:t>
            </w:r>
          </w:p>
          <w:p w:rsidR="00660750" w:rsidRPr="00D00DFD" w:rsidRDefault="00660750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 Прав ли Гераклит Эфесский, утверждая, что «Все течет»?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6. Как понять афоризм Сократа «Я знаю, что ничего не знаю»? </w:t>
            </w:r>
          </w:p>
          <w:p w:rsidR="00660750" w:rsidRPr="00D00DFD" w:rsidRDefault="00660750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7. Сократ и софисты: всегда ли «в споре рождается истина»? 8. Смерть Сократа: подвиг или «грех гордыни» (Кьеркегор)? </w:t>
            </w:r>
          </w:p>
          <w:p w:rsidR="00660750" w:rsidRPr="00D00DFD" w:rsidRDefault="00660750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9. «Человек есть мера всех вещей» (Протагор) – как это понимать? 10. Достоинства и недостатки платоновского учения об идеальном государстве. 11. В чем проявляется гуманизм  эпикуреизма. 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Этика стоицизма и современность. </w:t>
            </w:r>
          </w:p>
          <w:p w:rsidR="003631B5" w:rsidRPr="00D069CD" w:rsidRDefault="00660750" w:rsidP="00D069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75F0D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взглядах античных философов по </w:t>
            </w:r>
            <w:r w:rsidR="001D076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студента, используя первоисточник: Диоген Лаэртский. «О жизни, учениях и изречениях знаменитых философов»:</w:t>
            </w:r>
          </w:p>
        </w:tc>
        <w:tc>
          <w:tcPr>
            <w:tcW w:w="1276" w:type="dxa"/>
          </w:tcPr>
          <w:p w:rsidR="009E6490" w:rsidRPr="00EB59BD" w:rsidRDefault="00CA07DD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6490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D43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,3</w:t>
            </w:r>
          </w:p>
        </w:tc>
      </w:tr>
      <w:tr w:rsidR="00B37A2A" w:rsidRPr="003E14B8" w:rsidTr="00D069CD">
        <w:trPr>
          <w:trHeight w:val="209"/>
        </w:trPr>
        <w:tc>
          <w:tcPr>
            <w:tcW w:w="2132" w:type="dxa"/>
            <w:vMerge w:val="restart"/>
          </w:tcPr>
          <w:p w:rsidR="00B37A2A" w:rsidRPr="00274C66" w:rsidRDefault="00B37A2A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2.3. </w:t>
            </w:r>
            <w:r w:rsidR="007330EE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Средневековая ф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илос</w:t>
            </w:r>
            <w:r w:rsidR="007330EE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офия.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5C21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Теоцентризм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274C66" w:rsidRDefault="00B37A2A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412"/>
        </w:trPr>
        <w:tc>
          <w:tcPr>
            <w:tcW w:w="2132" w:type="dxa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AE623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как творение Бога.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</w:t>
            </w:r>
            <w:r w:rsidR="00AE623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средневековой философии как синтез двух традиций: христианского откровения и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23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античной философии. Сущность и существование.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E623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универсалиях: номинализм и реализм.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Патристика. Блаженный Августин. </w:t>
            </w:r>
          </w:p>
          <w:p w:rsidR="00B37A2A" w:rsidRPr="00274C66" w:rsidRDefault="00B37A2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Схоластическая философия. Философия Фомы Аквинского – вершина схоластики</w:t>
            </w:r>
          </w:p>
          <w:p w:rsidR="00AE623A" w:rsidRPr="00274C66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Отношение к природе. Человек – образ и подобие Бога. Проблема души и тела; проблема разума и воли. Свобода воли.</w:t>
            </w:r>
          </w:p>
          <w:p w:rsidR="00AE623A" w:rsidRPr="00274C66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Сакральность исторического бытия. Философия в Византии (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44FD" w:rsidRPr="003E14B8" w:rsidTr="00D069CD">
        <w:trPr>
          <w:trHeight w:val="1178"/>
        </w:trPr>
        <w:tc>
          <w:tcPr>
            <w:tcW w:w="2132" w:type="dxa"/>
          </w:tcPr>
          <w:p w:rsidR="00D044FD" w:rsidRPr="00274C66" w:rsidRDefault="00D044F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D044FD" w:rsidRPr="00274C66" w:rsidRDefault="00D044FD" w:rsidP="00D044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87E27" w:rsidRPr="00274C66" w:rsidRDefault="00E87E2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Законспектировать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</w:t>
            </w:r>
            <w:r w:rsidRPr="00274C66">
              <w:rPr>
                <w:sz w:val="24"/>
                <w:szCs w:val="24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философию: Учеб. пособие для вузов / Авт. колл.: Фролов И. Т. и др. - 3-е изд., перераб. и доп. - М.: Республика, 2003. - 623 с. </w:t>
            </w:r>
          </w:p>
          <w:p w:rsidR="00E87E27" w:rsidRPr="00274C66" w:rsidRDefault="00A949D4" w:rsidP="00A949D4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D044FD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</w:tcPr>
          <w:p w:rsidR="00D044FD" w:rsidRPr="00274C66" w:rsidRDefault="00D044FD" w:rsidP="00D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553"/>
        </w:trPr>
        <w:tc>
          <w:tcPr>
            <w:tcW w:w="2132" w:type="dxa"/>
          </w:tcPr>
          <w:p w:rsidR="00B37A2A" w:rsidRPr="00274C66" w:rsidRDefault="0015073B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2.4. Философия </w:t>
            </w:r>
            <w:r w:rsidR="00552B97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эпохи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Возрождения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D7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D73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Антропоцентризм.</w:t>
            </w:r>
          </w:p>
        </w:tc>
        <w:tc>
          <w:tcPr>
            <w:tcW w:w="10489" w:type="dxa"/>
            <w:gridSpan w:val="2"/>
          </w:tcPr>
          <w:p w:rsidR="00B37A2A" w:rsidRPr="00274C66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Содержание учебного материала</w:t>
            </w:r>
          </w:p>
          <w:p w:rsidR="00B37A2A" w:rsidRPr="00274C66" w:rsidRDefault="00552B97" w:rsidP="00677B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–Гуманизм и проблема уникальной индивидуальности.</w:t>
            </w:r>
            <w:r w:rsidRPr="00274C66">
              <w:rPr>
                <w:sz w:val="24"/>
                <w:szCs w:val="24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творец самого себя. Апофеоз искусства и культ художника-творца. </w:t>
            </w:r>
            <w:r w:rsidR="00677BD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Данте, Петрарка. Леонардо да Винчи.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Антропоцентризм и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проблема личности. </w:t>
            </w:r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Парцельс, Мирандола. Скептицизм М. Монтеня;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Пантеизм как специфическая черта натурфилософии Возрождения. Возрожденческая трактовка диалектики. Николай Кузанский и принцип совпадения противоположностей. Бесконечная Вселенная Н. Коперника и Дж. Бруно. Гелиоцентризм</w:t>
            </w:r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3045"/>
        </w:trPr>
        <w:tc>
          <w:tcPr>
            <w:tcW w:w="2132" w:type="dxa"/>
          </w:tcPr>
          <w:p w:rsidR="00D50E0F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="00D50E0F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Нового 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времени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274C66" w:rsidRDefault="00D50E0F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Наукоцентризм</w:t>
            </w:r>
          </w:p>
        </w:tc>
        <w:tc>
          <w:tcPr>
            <w:tcW w:w="10489" w:type="dxa"/>
            <w:gridSpan w:val="2"/>
          </w:tcPr>
          <w:p w:rsidR="00B37A2A" w:rsidRPr="00274C66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D50E0F" w:rsidRPr="00274C66" w:rsidRDefault="00B37A2A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революция и философия XVII века. Ф. Бэкон: номинализм и эмпиризм. Знание – сила. </w:t>
            </w:r>
          </w:p>
          <w:p w:rsidR="00D50E0F" w:rsidRPr="00274C66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Разработка индуктивного метода. Субъективные особенности сознания как источник заблуждений. Р. Декарт: очевидность как критерий истины. «Мыслю, следовательно, существую». Метафизика – Р. Декарта: субстанции и их атрибуты. Учение о врожденных идеях. Номинализм Т. Гоббса. </w:t>
            </w:r>
          </w:p>
          <w:p w:rsidR="00D50E0F" w:rsidRPr="00274C66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Сенсуализм Дж. Локка. </w:t>
            </w:r>
          </w:p>
          <w:p w:rsidR="00B37A2A" w:rsidRPr="00274C66" w:rsidRDefault="00D50E0F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Б. Спиноза: учение о субстанции. Г. Лейбниц: учение о множественности субстанций. Учение о бессознательных представлениях. «Истины разума» и «истины факта». Связь гносеологии с онтологией в философии XVII века.</w:t>
            </w:r>
          </w:p>
          <w:p w:rsidR="00771E5E" w:rsidRPr="00274C66" w:rsidRDefault="00771E5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Просвещения Борьба против метафизики; Общественно-правовой идеал Просвещения. Случайность и необходимость Просветительская трактовка человека.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B37A2A" w:rsidRPr="00274C66" w:rsidRDefault="009E6490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14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76"/>
        </w:trPr>
        <w:tc>
          <w:tcPr>
            <w:tcW w:w="2132" w:type="dxa"/>
            <w:vMerge w:val="restart"/>
          </w:tcPr>
          <w:p w:rsidR="00B37A2A" w:rsidRPr="00274C66" w:rsidRDefault="009E6490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2.6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Немецкая классическая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1276"/>
        </w:trPr>
        <w:tc>
          <w:tcPr>
            <w:tcW w:w="2132" w:type="dxa"/>
            <w:vMerge/>
          </w:tcPr>
          <w:p w:rsidR="00B37A2A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Немецкая классическая философия. Немецкий идеализм и социально-исторические условия эпохи.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Объективный идеализм Г.В.Ф. Гегеля. Диалектика и принцип системности в философии Гегеля.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89"/>
        </w:trPr>
        <w:tc>
          <w:tcPr>
            <w:tcW w:w="2132" w:type="dxa"/>
            <w:vMerge w:val="restart"/>
          </w:tcPr>
          <w:p w:rsidR="00B37A2A" w:rsidRPr="00274C66" w:rsidRDefault="00E53A6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2.7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Русская философия.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trHeight w:val="1404"/>
        </w:trPr>
        <w:tc>
          <w:tcPr>
            <w:tcW w:w="2132" w:type="dxa"/>
            <w:vMerge/>
          </w:tcPr>
          <w:p w:rsidR="00B37A2A" w:rsidRPr="003E14B8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493D84" w:rsidRPr="00274C66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26D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Периодизация развития философской мысли в России. «Русская идея». М.В. Ломоносов – первый русский </w:t>
            </w:r>
            <w:r w:rsidR="00C27C4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ученый, мыслитель, просветитель.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П.Я.Чаадаев. Западники и славянофилы в русской философии.</w:t>
            </w:r>
            <w:r w:rsidR="00493D8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D84" w:rsidRPr="00274C66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Философские идеи в русской литературе: Ф.М. Достоевский, Л.Н. Толстой.</w:t>
            </w:r>
          </w:p>
          <w:p w:rsidR="00E53A67" w:rsidRPr="00274C66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Рус</w:t>
            </w:r>
            <w:r w:rsidR="00D044F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религиозная</w:t>
            </w:r>
            <w:r w:rsidR="00E53A6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философия:</w:t>
            </w:r>
          </w:p>
          <w:p w:rsidR="00626D77" w:rsidRPr="00274C66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="00E53A6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всеединства. В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Соловьев.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богочеловечества. </w:t>
            </w:r>
          </w:p>
          <w:p w:rsidR="00B37A2A" w:rsidRPr="00274C66" w:rsidRDefault="00257575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отечественной диалектической мысли. Революционеры-демократы.</w:t>
            </w:r>
          </w:p>
          <w:p w:rsidR="00626D77" w:rsidRPr="00274C66" w:rsidRDefault="00FD662D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Русский космизм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(Н.Ф. Федоров, К.Э. Циолковский,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Вернадский).</w:t>
            </w:r>
          </w:p>
          <w:p w:rsidR="00B37A2A" w:rsidRPr="00274C66" w:rsidRDefault="00626D7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русской философии в XX веке.</w:t>
            </w:r>
          </w:p>
          <w:p w:rsidR="00B37A2A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37"/>
        </w:trPr>
        <w:tc>
          <w:tcPr>
            <w:tcW w:w="2132" w:type="dxa"/>
            <w:vMerge w:val="restart"/>
          </w:tcPr>
          <w:p w:rsidR="00B37A2A" w:rsidRPr="00257575" w:rsidRDefault="00E53A67" w:rsidP="001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2.8</w:t>
            </w:r>
            <w:r w:rsidR="00B37A2A"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B37A2A"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Западная </w:t>
            </w:r>
            <w:r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неклассическая </w:t>
            </w:r>
            <w:r w:rsidR="00B37A2A"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2728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B37A2A" w:rsidRPr="003E14B8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B22A53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Политические, экономические, социальные изменения в странах Западной Европы к.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новая философская картина мира. Место и роль философии в культуре XX века. </w:t>
            </w:r>
          </w:p>
          <w:p w:rsidR="00B37A2A" w:rsidRPr="00274C66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 Позитивизм. Неопозитивизм и постпозитивизм,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рационализм К. Поппера</w:t>
            </w: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B22A53" w:rsidRPr="00274C66" w:rsidRDefault="00E53A6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 Философское открытие бессознательного</w:t>
            </w:r>
            <w:r w:rsidR="00B37A2A"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З. Фрейд. </w:t>
            </w:r>
          </w:p>
          <w:p w:rsidR="00B37A2A" w:rsidRPr="00274C66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Иррационализм. Философия А. Шопенгауэра и Ф. Ницше.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Экзистенциализм.</w:t>
            </w:r>
            <w:r w:rsidR="00B22A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Структурализм, постструктурализм.</w:t>
            </w:r>
          </w:p>
          <w:p w:rsidR="00B37A2A" w:rsidRPr="00274C66" w:rsidRDefault="00B37A2A" w:rsidP="00D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Западная религиозно-филосо</w:t>
            </w:r>
            <w:r w:rsid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фская мысль XX века - неотомизм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A2A" w:rsidRPr="00274C66" w:rsidRDefault="00B37A2A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22A53" w:rsidRPr="003E14B8" w:rsidTr="00D069CD">
        <w:trPr>
          <w:trHeight w:val="735"/>
        </w:trPr>
        <w:tc>
          <w:tcPr>
            <w:tcW w:w="2132" w:type="dxa"/>
            <w:tcBorders>
              <w:bottom w:val="single" w:sz="4" w:space="0" w:color="auto"/>
            </w:tcBorders>
          </w:tcPr>
          <w:p w:rsidR="00B22A53" w:rsidRPr="003E14B8" w:rsidRDefault="00B22A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B22A53" w:rsidRPr="00274C66" w:rsidRDefault="00B22A53" w:rsidP="008C3A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677BD8" w:rsidRPr="00274C66" w:rsidRDefault="00677BD8" w:rsidP="00677BD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эссе-рецензию</w:t>
            </w:r>
            <w:r w:rsidR="00DB7B1C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студента, по </w:t>
            </w:r>
            <w:r w:rsidRPr="00274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следующим источникам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67CF2" w:rsidRPr="00274C66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философия:</w:t>
            </w:r>
          </w:p>
          <w:p w:rsidR="00677BD8" w:rsidRPr="00D00DFD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.Петр Чаадаев «Философические письма. Письмо первое» 2. Николай Бердяев «Истоки и смысл русского коммунизма» </w:t>
            </w:r>
          </w:p>
          <w:p w:rsidR="00677BD8" w:rsidRPr="00D00DFD" w:rsidRDefault="00677BD8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3. Николай Бердяев «Русская идея»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. Владимир Соловьев «Идея сверхчеловека»</w:t>
            </w:r>
          </w:p>
          <w:p w:rsidR="00267CF2" w:rsidRPr="00D00DFD" w:rsidRDefault="00267CF2" w:rsidP="00D00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Западная философия:6. Николо Макиавелли «Государь» 7. Эразм Роттердамский «Похвала глупости»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8. Поль Гольбах «Карманное богословие» 9. Фридрих Энгельс «Естествознание в мире духов»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10.Фридрих Энгельс «Происхождение се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мьи, частной собственности и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государства»11. Артур Шопенгауэр «Афоризмы житейской мудрости»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12.Артур Шопенгауэр «Максимы» 13.Фридрих Ницше «Антихрист (Проклятие христианству)»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14. Жан-Поль Сартр «Экзистенциализм – это гуманизм»; 15. Альбер Камю «Миф о Сизифе. Эссе об абсурде»;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16. Альбер Камю «Бунтующий человек»; </w:t>
            </w:r>
          </w:p>
          <w:p w:rsidR="00413957" w:rsidRPr="00D00DFD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Написать эссе</w:t>
            </w:r>
            <w:r w:rsidR="00EA0041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 размышление по выбору студента</w:t>
            </w:r>
            <w:r w:rsidRPr="00D00DF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:</w:t>
            </w:r>
          </w:p>
          <w:p w:rsidR="00413957" w:rsidRPr="00D00DFD" w:rsidRDefault="00413957" w:rsidP="00D00DF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А.Шопенгауэр о жизни как «маятни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ке» между страданием и скукой.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Артур Шопенгауэр как теоретик пессимизма 3. Проблема абсурда мироздания в концепции А.Шопенгауэра 4. Фридрих Ницше как теоретик философского нигилизма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5. Концепция «Сверхчеловека» и современность 6.Проблема свободы и ответственности человека у Ж.-П.Сартра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7. Проблема смысла жизни в творчестве А.Камю.  </w:t>
            </w:r>
          </w:p>
          <w:p w:rsidR="00B22A53" w:rsidRPr="00D00DFD" w:rsidRDefault="00413957" w:rsidP="00137D3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8. Проблема абсурда в творчестве А.Камю 9. Сущность человека в философии психоанализа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10. Идея научной философии в позитивизме </w:t>
            </w:r>
          </w:p>
          <w:p w:rsidR="00771E5E" w:rsidRPr="00D00DFD" w:rsidRDefault="00677BD8" w:rsidP="00D00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Русская философия: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  <w:r w:rsidR="00771E5E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Существует ли самобытная русская философия? 2. Кто прав в споре славянофилов и западников </w:t>
            </w:r>
          </w:p>
          <w:p w:rsidR="00771E5E" w:rsidRPr="00D00DFD" w:rsidRDefault="00771E5E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3. Тема «Богочеловечества» в философии В.С.Соловьева 4.«Философия человека» Ф.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Достоевского («Братья Карамазовы», «Преступление и наказание», «Бесы»)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5. Этика «ненасилия» Л.Н.Толстого 6.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Идея «сопротивления злу силой»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(Смерть Ивана Ильина)</w:t>
            </w:r>
          </w:p>
          <w:p w:rsidR="00771E5E" w:rsidRPr="00137D39" w:rsidRDefault="00771E5E" w:rsidP="00137D3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7. Идея «надмировой свободы» Н.Бердяева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8. Идея «космичности человека» в русской философии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A53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53" w:rsidRPr="00274C66" w:rsidRDefault="00D044FD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</w:t>
            </w:r>
          </w:p>
        </w:tc>
      </w:tr>
      <w:tr w:rsidR="00B37A2A" w:rsidRPr="003E14B8" w:rsidTr="00D069CD">
        <w:trPr>
          <w:trHeight w:val="305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 Онтология и гносеология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31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3.1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B39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EB59BD" w:rsidRDefault="00CB2B39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128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47" w:type="dxa"/>
          </w:tcPr>
          <w:p w:rsidR="000F7240" w:rsidRPr="00274C66" w:rsidRDefault="00CB2B39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Философский смысл темы бытия. Формы бытия. Бытие и</w:t>
            </w:r>
            <w:r w:rsidR="00610CB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субстанция</w:t>
            </w:r>
            <w:r w:rsidR="000F7240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7240"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мира как выражение его единства. Мир как совокупная реальность.</w:t>
            </w:r>
            <w:r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диалектика бытия. Бытие и сущее; основные формы бытия.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вещей, процессов и состояний природы.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произведенных человеком вещей («второй природы»).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человека в мире вещей. Специфика человеческого бытия. – </w:t>
            </w:r>
          </w:p>
          <w:p w:rsidR="00CB2B39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Бытие индивидуализированного духовного. Бытие объективированного духовного.</w:t>
            </w:r>
          </w:p>
          <w:p w:rsidR="00B37A2A" w:rsidRPr="00274C66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Современные онтологи</w:t>
            </w:r>
            <w:r w:rsidR="00CB2B3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EB59BD" w:rsidRDefault="00B37A2A" w:rsidP="00CB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7A2A" w:rsidRPr="003E14B8" w:rsidTr="00D069CD">
        <w:trPr>
          <w:trHeight w:val="237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3.2. </w:t>
            </w:r>
          </w:p>
          <w:p w:rsidR="00B37A2A" w:rsidRPr="00274C66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Материя, ее 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7A2A" w:rsidRPr="003E14B8" w:rsidTr="00D069CD">
        <w:trPr>
          <w:trHeight w:val="128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</w:tcPr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материи в истории философии. Диалектико-материалистическое учение о материи.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Современная наука о строении материи. 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–Уровни организации неживой природы.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Строение материи на биологическом и социальном уровнях.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Движение. Понятие движения. Связь движения и материи. Основные типы движения. Формы движения материи. Их качественная специфика и взаимосвязь.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время. Понятие пространства и времени.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пространства-времени и движущейся материи. 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размерности пространства-времени и его бесконечности – Качественное многообразие форм пространства-времени в неживой природе.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Особенности биологического пространства-времени.</w:t>
            </w:r>
          </w:p>
          <w:p w:rsidR="00B37A2A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Социальное пространство и время.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EB59BD" w:rsidRDefault="00B37A2A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82095" w:rsidRPr="003E14B8" w:rsidTr="00D00DFD">
        <w:trPr>
          <w:trHeight w:val="979"/>
        </w:trPr>
        <w:tc>
          <w:tcPr>
            <w:tcW w:w="2274" w:type="dxa"/>
            <w:gridSpan w:val="2"/>
          </w:tcPr>
          <w:p w:rsidR="00982095" w:rsidRPr="003E14B8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982095" w:rsidRPr="00B354AD" w:rsidRDefault="00982095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3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413957" w:rsidRPr="00137D39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Написать эссе</w:t>
            </w:r>
            <w:r w:rsidR="00677BD8" w:rsidRPr="00D069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размышление по выбору студента: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Онтология:</w:t>
            </w:r>
          </w:p>
          <w:p w:rsidR="00413957" w:rsidRPr="00D069CD" w:rsidRDefault="00413957" w:rsidP="00D069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 Разрешима ли проблема сущности бытия?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Доказывает ли современная физика материализм?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3. Какая онтология совместима с современной наукой? 4. Противоречит ли современная наука идее «Высшего Разума»?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 Научная и религиозная картины мира в ХХ1 веке.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6. Понятие «время» в философии и в современной науке.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7. Происхождение Вселенной как философская и научная проблема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8. Происхождение жизни как философская и научная проблема 9.  Развивается ли мир?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10. Все ли имеет свою причину?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11. Существует ли случайность?</w:t>
            </w:r>
          </w:p>
          <w:p w:rsidR="00413957" w:rsidRPr="00D069CD" w:rsidRDefault="00D069CD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Существует ли «небытие»? </w:t>
            </w:r>
            <w:r w:rsidR="00413957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13«Сущность является, явление существенно» (Гегель)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14. «Содержание оформлено, форма содержательна» (Гегель)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15. Специфика синергетической картины мира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Гносеология: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Идеальное и материальное.  2. Роль бессознательного в жизни человека 3. Интеллект, воля и чувства. 4. Как я понимаю «самосознание» 5. Интеллект человека и животных 6. Сознание и знание </w:t>
            </w:r>
          </w:p>
          <w:p w:rsidR="00413957" w:rsidRPr="00D00DF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7. «Кто ясно мыслит, тот ясно говорит»?</w:t>
            </w:r>
            <w:r w:rsidR="001C737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8.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Может ли машина мыслить? 9. Что я думаю о возникновении сознания 10.  Материальна ли мысль?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11. Что можно возразить агностикам?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Истина и ложь в науке и в жизни человека </w:t>
            </w:r>
          </w:p>
          <w:p w:rsidR="00982095" w:rsidRPr="00D069CD" w:rsidRDefault="00413957" w:rsidP="00982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13. Зачем человеку знания? 14. Есть ль польза от ошибок и заблуждений? 15. Что важнее: чувства или разум?</w:t>
            </w:r>
            <w:r w:rsidR="007A5E46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6. Существуют ли вечные истины? 17. Знание и вера 18. Роль интуиции в познании </w:t>
            </w:r>
          </w:p>
        </w:tc>
        <w:tc>
          <w:tcPr>
            <w:tcW w:w="1276" w:type="dxa"/>
          </w:tcPr>
          <w:p w:rsidR="00982095" w:rsidRPr="00FD662D" w:rsidRDefault="00CE65AB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 минут</w:t>
            </w:r>
          </w:p>
          <w:p w:rsidR="00CA07DD" w:rsidRPr="00FD66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2095" w:rsidRPr="00FD662D" w:rsidRDefault="00982095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D069CD">
        <w:trPr>
          <w:trHeight w:val="237"/>
        </w:trPr>
        <w:tc>
          <w:tcPr>
            <w:tcW w:w="2274" w:type="dxa"/>
            <w:gridSpan w:val="2"/>
            <w:vMerge w:val="restart"/>
          </w:tcPr>
          <w:p w:rsidR="00B37A2A" w:rsidRPr="00274C66" w:rsidRDefault="004919CA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3.4. </w:t>
            </w:r>
            <w:r w:rsidR="00982095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B2B39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сознания и 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познания  </w:t>
            </w: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63648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trHeight w:val="1710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</w:tcPr>
          <w:p w:rsidR="00636482" w:rsidRPr="00274C66" w:rsidRDefault="00B37A2A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648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и сущность сознания</w:t>
            </w:r>
          </w:p>
          <w:p w:rsidR="00636482" w:rsidRPr="00274C66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Философское понимание познания мира</w:t>
            </w:r>
          </w:p>
          <w:p w:rsidR="00636482" w:rsidRPr="00274C66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и формы познания</w:t>
            </w:r>
          </w:p>
          <w:p w:rsidR="00B37A2A" w:rsidRPr="00D069CD" w:rsidRDefault="00B37A2A" w:rsidP="003E14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–Язык и мышление, единство языка и сознания. Роль языка в жизни человека. </w:t>
            </w:r>
            <w:r w:rsidRP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медицине.</w:t>
            </w:r>
          </w:p>
          <w:p w:rsidR="00B37A2A" w:rsidRPr="00274C66" w:rsidRDefault="00B37A2A" w:rsidP="00982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</w:t>
            </w:r>
            <w:r w:rsidR="00982095" w:rsidRP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 сознание в медицине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274C66" w:rsidRDefault="00B37A2A" w:rsidP="00636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546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Философская антропология и аксиология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2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D4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4.1. </w:t>
            </w:r>
            <w:r w:rsidR="00D47777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gridAfter w:val="1"/>
          <w:wAfter w:w="66" w:type="dxa"/>
          <w:trHeight w:val="695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B37A2A" w:rsidRPr="00274C66" w:rsidRDefault="00B669AE" w:rsidP="003E14B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Общие рассуждения о человеке: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Сократа, Платона; тема человека в средневековой философии; гуманизм европейской философии эпохи Возрождения; трактовка человеческой природы в эпоху Нового времени и в эпоху Просвещения; тема человека в немецкой классической философии, в философии марксизма, в философии экзистенциализма,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философской мысли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69AE" w:rsidRPr="00274C66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="00B669A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о человеческой сущности</w:t>
            </w:r>
          </w:p>
          <w:p w:rsidR="00B37A2A" w:rsidRPr="00274C66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69A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Социально-философская характеристика человека</w:t>
            </w: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43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2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4.2. Свобода и ответственность личности.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gridAfter w:val="1"/>
          <w:wAfter w:w="66" w:type="dxa"/>
          <w:trHeight w:val="2462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–Предназначение человека. Изучение философской проблемы смысла жизни, смерти и бе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ссмертия. Человек и космос. </w:t>
            </w:r>
          </w:p>
          <w:p w:rsidR="00B669AE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Свобода. Ценности и их виды. смысл жизни человека. Изучение философской проблемы смысла жизни, смерти и бессмертия</w:t>
            </w:r>
          </w:p>
          <w:p w:rsidR="00B669AE" w:rsidRPr="00274C66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 и ответственность личности</w:t>
            </w:r>
          </w:p>
          <w:p w:rsidR="00B669AE" w:rsidRPr="00274C66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Ответственность за сохранение жизни и культуры</w:t>
            </w:r>
          </w:p>
          <w:p w:rsidR="00B669AE" w:rsidRPr="00274C66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сохранение окружающей среды.</w:t>
            </w:r>
            <w:r w:rsidR="005B14F6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перед лицом глобальных проблем.</w:t>
            </w: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43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2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274C66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4.3. </w:t>
            </w:r>
            <w:r w:rsidR="00D47777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D4777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gridAfter w:val="1"/>
          <w:wAfter w:w="66" w:type="dxa"/>
          <w:trHeight w:val="961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D47777" w:rsidRPr="00274C66" w:rsidRDefault="00B37A2A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их виды</w:t>
            </w:r>
          </w:p>
          <w:p w:rsidR="00D47777" w:rsidRPr="00274C66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«ценностной нейтральности» в социальном исследовании</w:t>
            </w:r>
          </w:p>
          <w:p w:rsidR="00D47777" w:rsidRPr="00274C66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жизнь как ценность и как категория наук об обществе и культуре</w:t>
            </w:r>
          </w:p>
          <w:p w:rsidR="00B37A2A" w:rsidRPr="00274C66" w:rsidRDefault="00B37A2A" w:rsidP="00B6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1E4" w:rsidRPr="003E14B8" w:rsidTr="00D069CD">
        <w:trPr>
          <w:gridAfter w:val="1"/>
          <w:wAfter w:w="66" w:type="dxa"/>
          <w:trHeight w:val="975"/>
        </w:trPr>
        <w:tc>
          <w:tcPr>
            <w:tcW w:w="2274" w:type="dxa"/>
            <w:gridSpan w:val="2"/>
          </w:tcPr>
          <w:p w:rsidR="00F641E4" w:rsidRPr="003E14B8" w:rsidRDefault="00F641E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F641E4" w:rsidRPr="00B354AD" w:rsidRDefault="00F641E4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3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D00DFD" w:rsidRDefault="000C270D" w:rsidP="00D00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1.Написать эссе-рецензию по </w:t>
            </w:r>
            <w:r w:rsidR="00234B53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студента, по источнику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34B53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Пьер Тей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яр-де-Шарден «Феномен человека»</w:t>
            </w:r>
          </w:p>
          <w:p w:rsidR="00F641E4" w:rsidRPr="00D00DFD" w:rsidRDefault="000C270D" w:rsidP="00D00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</w:t>
            </w:r>
            <w:r w:rsidR="00F641E4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 - размышление по выбору студента: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. Проблема смысла жизни 2. Проблема сущности человека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3. Идеалы и ценности современного человека 4. Смысл любви 5. Свобода и ответственность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6. Что есть счастье?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7. Человек и культура 8. Творческое начало в человеке 9. Космичность человека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10. Судьба и свобода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11. Образование и смысл жизни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 Идеалы развития современного общества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Идеалы современной молодежи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. «Плюсы и минусы» технического прогресса.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 Прогресс и регресс в общественном развитии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5. Существует ли нравственный прогресс?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6. Роль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искусства в развитии общества 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 Роль искусства в развитии человека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8. Почему возникло искусство?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9. Существует ли смысл в истории человечества?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0. Как я понимаю термин «историческое сознание» 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Как я понимаю термины «экологическое сознание» и «экологическое мышление»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Какую роль  в истории играет отдельная личность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3. Роль социальных идеалов в развитии общества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4. Разрешимы ли глобальные проблемы?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25Место религии в социальных процессах </w:t>
            </w:r>
          </w:p>
        </w:tc>
        <w:tc>
          <w:tcPr>
            <w:tcW w:w="1276" w:type="dxa"/>
          </w:tcPr>
          <w:p w:rsidR="00F641E4" w:rsidRPr="00FD66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493" w:type="dxa"/>
          </w:tcPr>
          <w:p w:rsidR="00F641E4" w:rsidRPr="00FD662D" w:rsidRDefault="00CE65AB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D00DFD">
        <w:trPr>
          <w:gridAfter w:val="1"/>
          <w:wAfter w:w="66" w:type="dxa"/>
          <w:trHeight w:val="449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FD662D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Философское учение об обществе.</w:t>
            </w:r>
          </w:p>
          <w:p w:rsidR="00B37A2A" w:rsidRPr="00E659E9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FD662D" w:rsidRDefault="00B37A2A" w:rsidP="008C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B37A2A" w:rsidRPr="00FD662D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34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51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5.1. </w:t>
            </w:r>
            <w:r w:rsidR="00512FC1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0347" w:type="dxa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FD662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FD662D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gridAfter w:val="1"/>
          <w:wAfter w:w="66" w:type="dxa"/>
          <w:trHeight w:val="709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Структура общества. Соотношение общества и индивида.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Духовная жизнь общества. Понятие культуры. Основные области культуры. Культура и природа: от противопоставления к коэволюции.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Ноосфера – новая форма взаимодействия биосферы и общества.  Философские аспекты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 цивилизации.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глобальных проблем современности, их классификации и путей решения.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E65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0DFD">
        <w:trPr>
          <w:gridAfter w:val="1"/>
          <w:wAfter w:w="66" w:type="dxa"/>
          <w:trHeight w:val="299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Философия и медицина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274C66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19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="0061754D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6.1. </w:t>
            </w:r>
          </w:p>
          <w:p w:rsidR="00B37A2A" w:rsidRPr="00274C66" w:rsidRDefault="008C1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Философско-этические проблемы медицины.</w:t>
            </w:r>
          </w:p>
        </w:tc>
        <w:tc>
          <w:tcPr>
            <w:tcW w:w="10347" w:type="dxa"/>
            <w:shd w:val="clear" w:color="auto" w:fill="D9D9D9"/>
            <w:vAlign w:val="center"/>
          </w:tcPr>
          <w:p w:rsidR="00B37A2A" w:rsidRPr="00274C66" w:rsidRDefault="002A38C4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2F2F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gridAfter w:val="1"/>
          <w:wAfter w:w="66" w:type="dxa"/>
          <w:trHeight w:val="539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512FC1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Антропоцентризм как мировоззренческий и методологический принцип медицины. Философия человеческой ответственности. </w:t>
            </w:r>
          </w:p>
          <w:p w:rsidR="00B37A2A" w:rsidRPr="00274C66" w:rsidRDefault="00512FC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здоровья как глобальная проблема современности. </w:t>
            </w:r>
          </w:p>
          <w:p w:rsidR="00B37A2A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Философско-методические проблемы определения понятий «здоровье», «норма», «болезнь», «патология» и др. </w:t>
            </w:r>
          </w:p>
          <w:p w:rsidR="00512FC1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Взаимосвязь социального, психологического и соматического.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FC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аспекты ятрогении.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Врачебная тайна и этика. Этикет как искусство общения медицинского работника с пациентом.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СПИД: этические проблемы и права человека.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Осмысление проблем генетики человека, деонтологии, биоэтики, проблемы эвтаназии.</w:t>
            </w:r>
          </w:p>
          <w:p w:rsidR="00C27C44" w:rsidRPr="00274C66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Гуманизм как философско-этический менталитет медиков.</w:t>
            </w:r>
          </w:p>
          <w:p w:rsidR="00C27C44" w:rsidRPr="00274C66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–Исторические формы биомедэтики: этика Гиппократа, этика Парацельса, этика утилитаризма и деонтологическая тенденция развития медицинской этики</w:t>
            </w:r>
          </w:p>
          <w:p w:rsidR="00C27C44" w:rsidRPr="00274C66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Биомедэтика как проблемная наука на грани медицины и философии. Проблемы биомедицинской этики. </w:t>
            </w:r>
          </w:p>
          <w:p w:rsidR="00B37A2A" w:rsidRPr="00274C66" w:rsidRDefault="00C27C44" w:rsidP="00C27C44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Принципы этического кодекса медицины. 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2FC1" w:rsidRPr="003E14B8" w:rsidTr="00D00DFD">
        <w:trPr>
          <w:gridAfter w:val="1"/>
          <w:wAfter w:w="66" w:type="dxa"/>
          <w:trHeight w:val="837"/>
        </w:trPr>
        <w:tc>
          <w:tcPr>
            <w:tcW w:w="2274" w:type="dxa"/>
            <w:gridSpan w:val="2"/>
          </w:tcPr>
          <w:p w:rsidR="00512FC1" w:rsidRPr="00274C66" w:rsidRDefault="00512FC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EA0041" w:rsidRPr="00274C66" w:rsidRDefault="00512FC1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самостоятельная работа при изучении</w:t>
            </w:r>
          </w:p>
          <w:p w:rsidR="00512FC1" w:rsidRPr="00274C66" w:rsidRDefault="00512FC1" w:rsidP="008C1A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4.5,6 разделов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2FC1" w:rsidRPr="006374A0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1).</w:t>
            </w:r>
            <w:r w:rsidR="008C1A2A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Подготовка </w:t>
            </w:r>
            <w:r w:rsidR="00512FC1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8C1A2A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эссе -</w:t>
            </w:r>
            <w:r w:rsidR="00C27C44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8C1A2A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размышлений </w:t>
            </w:r>
            <w:r w:rsidR="00512FC1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 выбору студента: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1.Смерть как проблема человеческой жизни. Марк Аврелий «Наедине с собой»2. Философия как врачевание души. Сенека «Письма к Луциллию».3. Смерть как «стадия жизни».4. «Физика» и «метафизика» смерти.5. Зачем медику философия?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6.Христианство и нравственные основы медицины.7.Философский пантеизм Возрождения и магическая медицина. Парацельс и Агрикола.</w:t>
            </w:r>
          </w:p>
          <w:p w:rsidR="008C1A2A" w:rsidRPr="006374A0" w:rsidRDefault="008C1A2A" w:rsidP="008C1A2A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8. Ятрофизическое и ятрохимическое направления в медицине. Парацельс, Санторио и др.</w:t>
            </w:r>
          </w:p>
          <w:p w:rsidR="008C1A2A" w:rsidRPr="006374A0" w:rsidRDefault="008C1A2A" w:rsidP="008C1A2A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9. Европейский рационализм Нового времени и соматическая медицина (А.Галлер, Дж. Б.Морганьи, Левенгук, Цельсий).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10. Соотношение физиологического и психического в медицине.11. Расшифровка генома человека и ее значение для будущего человечества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12. Генная инженерия и ее перспективы13. Евгеника и генетика.14. Научно-технический прогресс и микробиология.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15. Сущность технологии стволовых клеток и ее значение для медицины.16. Проблема продления жизни с точки зрения</w:t>
            </w:r>
            <w:r w:rsidR="00F641E4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медицины, религии и права17.Проблема смены пола с точки зрения медицины, религии и этики</w:t>
            </w:r>
          </w:p>
          <w:p w:rsidR="00EA0041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18.Нанотехнологии и медицина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20. Философия сестринского дела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21.«Филос</w:t>
            </w:r>
            <w:r w:rsid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офия в медицине», нужна ли она?</w:t>
            </w:r>
          </w:p>
          <w:p w:rsidR="008C1A2A" w:rsidRPr="006374A0" w:rsidRDefault="00EA0041" w:rsidP="006374A0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).</w:t>
            </w:r>
            <w:r w:rsidR="00C27C44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Подготовк</w:t>
            </w:r>
            <w:r w:rsid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а сообщений по выбору студента:</w:t>
            </w:r>
          </w:p>
          <w:p w:rsidR="00512FC1" w:rsidRPr="00274C66" w:rsidRDefault="00512FC1" w:rsidP="008C1A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12FC1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493" w:type="dxa"/>
          </w:tcPr>
          <w:p w:rsidR="00512FC1" w:rsidRPr="00274C66" w:rsidRDefault="000E41DF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E41DF" w:rsidRPr="003E14B8" w:rsidTr="00D00DFD">
        <w:trPr>
          <w:gridAfter w:val="1"/>
          <w:wAfter w:w="66" w:type="dxa"/>
          <w:trHeight w:val="413"/>
        </w:trPr>
        <w:tc>
          <w:tcPr>
            <w:tcW w:w="12621" w:type="dxa"/>
            <w:gridSpan w:val="3"/>
            <w:shd w:val="clear" w:color="auto" w:fill="D9D9D9" w:themeFill="background1" w:themeFillShade="D9"/>
          </w:tcPr>
          <w:p w:rsidR="000E41DF" w:rsidRPr="00274C66" w:rsidRDefault="008C3AE1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E41DF" w:rsidRPr="00274C66" w:rsidRDefault="000E41DF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0E41DF" w:rsidRPr="00274C66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0E41DF" w:rsidRPr="00274C66" w:rsidRDefault="000E41DF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54D2" w:rsidRPr="003E14B8" w:rsidTr="00D00DFD">
        <w:trPr>
          <w:gridAfter w:val="1"/>
          <w:wAfter w:w="66" w:type="dxa"/>
          <w:trHeight w:val="447"/>
        </w:trPr>
        <w:tc>
          <w:tcPr>
            <w:tcW w:w="12621" w:type="dxa"/>
            <w:gridSpan w:val="3"/>
          </w:tcPr>
          <w:p w:rsidR="006854D2" w:rsidRPr="00274C66" w:rsidRDefault="006854D2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6854D2" w:rsidRPr="00274C66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3" w:type="dxa"/>
          </w:tcPr>
          <w:p w:rsidR="006854D2" w:rsidRPr="00274C66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4B8" w:rsidRPr="003E14B8" w:rsidRDefault="003E14B8" w:rsidP="003E1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4B8" w:rsidRPr="003E14B8" w:rsidSect="00795EC7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1075AA" w:rsidRPr="00274C66" w:rsidRDefault="00E21B72" w:rsidP="00E2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="00EB59BD"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.УСЛОВИЯ РЕАЛИЗАЦИИ</w:t>
      </w:r>
      <w:r w:rsidR="00637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E21B72" w:rsidRPr="00274C66" w:rsidRDefault="00E21B72" w:rsidP="00EB59B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075AA" w:rsidRPr="00274C66" w:rsidRDefault="00E21B72" w:rsidP="001075AA">
      <w:pPr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 и основ философии.</w:t>
      </w:r>
    </w:p>
    <w:p w:rsidR="00E21B72" w:rsidRPr="00274C66" w:rsidRDefault="00E21B72" w:rsidP="00EC71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21B72" w:rsidRPr="00274C66" w:rsidRDefault="00EB59BD" w:rsidP="00EC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21B72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посадочных мест (по количеству обучающихся);</w:t>
      </w:r>
    </w:p>
    <w:p w:rsidR="00E21B72" w:rsidRPr="00274C66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21B72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преподавателя.</w:t>
      </w:r>
    </w:p>
    <w:p w:rsidR="001075AA" w:rsidRPr="00274C66" w:rsidRDefault="00E21B72" w:rsidP="00EC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21B72" w:rsidRPr="00274C66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1075AA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мультимедийное оборудование</w:t>
      </w:r>
      <w:r w:rsidR="00E21B72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1B72" w:rsidRPr="00274C66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3.2.Информационное </w:t>
      </w:r>
      <w:r w:rsidR="00E21B72"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обучения</w:t>
      </w:r>
    </w:p>
    <w:p w:rsidR="00E21B72" w:rsidRPr="00274C66" w:rsidRDefault="00E21B72" w:rsidP="00EB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tbl>
      <w:tblPr>
        <w:tblW w:w="974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21B72" w:rsidRPr="00274C66" w:rsidTr="0083135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21B72" w:rsidRPr="00274C66" w:rsidRDefault="00E21B72" w:rsidP="006374A0">
            <w:pPr>
              <w:tabs>
                <w:tab w:val="left" w:pos="473"/>
                <w:tab w:val="left" w:pos="14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1.Хрусталев Ю.М. Основы философии. / Ю.М Хрусталев. -  М.: ГЭОТАР-Медиа, 2018, 304 с.</w:t>
            </w:r>
          </w:p>
          <w:p w:rsidR="00EB59BD" w:rsidRPr="00274C66" w:rsidRDefault="00E21B72" w:rsidP="006374A0">
            <w:pPr>
              <w:tabs>
                <w:tab w:val="left" w:pos="473"/>
                <w:tab w:val="left" w:pos="1440"/>
              </w:tabs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2.Губин В.Д. Основы философии: учебное пособие/ В.Д. Губин, – М.:ФОРУМ, 2016.– 288с.</w:t>
            </w:r>
          </w:p>
          <w:p w:rsidR="00EB59BD" w:rsidRPr="00274C66" w:rsidRDefault="00E21B72" w:rsidP="00637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Дополнительные источники:</w:t>
            </w:r>
          </w:p>
          <w:p w:rsidR="00E21B72" w:rsidRPr="00274C66" w:rsidRDefault="00E21B72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</w:t>
            </w:r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релов, А.А. Основы философии. /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Горелов - М.: Академия, 2017, 256 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Диоген Лаэртский. О жизни, учениях и изречениях знаменитых философов. М.: Мысль, 1986.</w:t>
            </w:r>
          </w:p>
          <w:p w:rsidR="00E21B72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Жаров, Л.В. Основы философии./ Л.В. Жаров, Т.П. Матяш, Е.Е. Несмеянов; Учебник./ Под ред. Т.П. Матяш – Ростов-на-Дону, Феникс, 2017, 314 с.</w:t>
            </w:r>
          </w:p>
          <w:p w:rsidR="00E21B72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Кохановский, В.П. Основы философии. /В.П.Кохановский, Л.А.Жаров, В.П.Яковлев – Ростов-на-Дону, Феникс, 2017, 320 с.</w:t>
            </w:r>
          </w:p>
          <w:p w:rsidR="006A3894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 Т.Г. Катаева О.В./ Основы философии/Т.Г.Лешкевич. О.В Катаева– Ростовн/Д: Феникс, 2017, 315с.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Леви-Строс К. Структурная антропология. М.: Наука, 1979. Политиздат, 1990.</w:t>
            </w:r>
          </w:p>
          <w:p w:rsidR="00774A65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Машардашвили М. К. Как я понимаю философию. М.: Прогресс, 1990.</w:t>
            </w:r>
          </w:p>
          <w:p w:rsidR="00E21B72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Миронов, В.В.. Философия / В.В. Миронов: Учебник – Москва: Проспект, 2017, – 240с.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Ортега-и-Гасет X. Что такое философия? М.: Наука, 1991.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Бытие и ничто. М.: Республика, 2000. 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Экзистенциализм - это гуманизм // Сумерки богов. М.: 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Тейяр де Шарден П. Феномен человека. М.: Прогресс, 1987.</w:t>
            </w:r>
          </w:p>
          <w:p w:rsidR="00EB59BD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Философия. Учебное пособие. / Под ред. В.Н. Лавриненко.- М.: Юрист, 2016</w:t>
            </w:r>
            <w:r w:rsidR="00EB59B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506 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Хаксли О. Вечная философия. М., 1997</w:t>
            </w:r>
          </w:p>
          <w:p w:rsidR="006374A0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Хайдеггер М. Бытие и время. М.: Ad marginem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</w:t>
            </w:r>
            <w:r w:rsidR="0063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774A65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Хайдеггер М. Вр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 и бытие. М.: Республика, 201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774A65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 К. Г. Психологические типы. Спб., 1994.</w:t>
            </w:r>
          </w:p>
          <w:p w:rsidR="00774A65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 С. П., Курдюмов С. П., Малинецкий Г. Г. Синергетика и прогнозы будущего. М., 1997.</w:t>
            </w:r>
          </w:p>
          <w:p w:rsidR="00E21B72" w:rsidRPr="00274C66" w:rsidRDefault="00E21B72" w:rsidP="006374A0">
            <w:pPr>
              <w:widowControl w:val="0"/>
              <w:spacing w:after="0" w:line="360" w:lineRule="auto"/>
              <w:ind w:left="57" w:right="57" w:hanging="114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Интернет-ресурсы:</w:t>
            </w:r>
          </w:p>
          <w:p w:rsidR="008667A1" w:rsidRPr="00274C66" w:rsidRDefault="00D43FAA" w:rsidP="006374A0">
            <w:pPr>
              <w:pStyle w:val="a5"/>
              <w:spacing w:after="0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67A1" w:rsidRPr="0027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Мамардашвили М. Введение в философию. [Электронный ресурс]: учебник / М Мамардашвили  – Режим доступа: http: /// </w:t>
            </w:r>
            <w:hyperlink r:id="rId11" w:history="1">
              <w:r w:rsidR="008667A1" w:rsidRPr="00274C6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https://libking.ru/books/sci-/sci-philosophy/35395-merab-mamardashvili-vvedenie-v-filosofiyu.html</w:t>
              </w:r>
            </w:hyperlink>
            <w:r w:rsidR="008667A1" w:rsidRPr="0027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 30.05.2020)</w:t>
            </w:r>
          </w:p>
          <w:p w:rsidR="008667A1" w:rsidRPr="00274C66" w:rsidRDefault="00D43FAA" w:rsidP="006374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.Монтень М. Опыты. [Электронный ресурс]:  М. Монтень Опыты: В 3 кн. Кн. II. С. – Режим доступа: http: // </w:t>
            </w:r>
            <w:hyperlink r:id="rId12" w:history="1">
              <w:r w:rsidR="008667A1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http://psylib.org.ua/books/monte01/index.htm</w:t>
              </w:r>
            </w:hyperlink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. 27.04.2020)</w:t>
            </w:r>
          </w:p>
          <w:p w:rsidR="008667A1" w:rsidRPr="00274C66" w:rsidRDefault="00D43FAA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.Нестеров А.К. Как писать эссе [Электронный ресурс]: // Энциклопедия Нестеровых 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Режимдоступа://-</w:t>
            </w:r>
            <w:hyperlink r:id="rId13" w:history="1">
              <w:r w:rsidR="008667A1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http://odiplom.ru/lab/kak-pisat-esse.html</w:t>
              </w:r>
            </w:hyperlink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 09.06.2020)</w:t>
            </w:r>
          </w:p>
          <w:p w:rsidR="008667A1" w:rsidRPr="00274C66" w:rsidRDefault="00D43FAA" w:rsidP="006374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.Камю А. Миф о Сизифе  [Электронный ресурс]: А. Камю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Миф_о_Сизифе_(эссе) – Режим доступа: http: // </w:t>
            </w:r>
            <w:hyperlink r:id="rId14" w:history="1">
              <w:r w:rsidR="008667A1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https://ru.wikipedia.org/wiki/</w:t>
              </w:r>
            </w:hyperlink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27.04.2020)</w:t>
            </w:r>
          </w:p>
          <w:p w:rsidR="00E21B72" w:rsidRPr="00274C66" w:rsidRDefault="009637C7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http://forum.atheism.ru/viewtopic.php?f=8&amp;t=4749&amp;sid=50ae6efe9846281c70840b5775f87984</w:t>
              </w:r>
            </w:hyperlink>
          </w:p>
          <w:p w:rsidR="00E21B72" w:rsidRPr="00274C66" w:rsidRDefault="009637C7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http://filo-lecture.ru/filolecturet15r2part1.html</w:t>
              </w:r>
            </w:hyperlink>
          </w:p>
          <w:p w:rsidR="00E21B72" w:rsidRPr="00274C66" w:rsidRDefault="009637C7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http://skio.ru/quotes/</w:t>
              </w:r>
            </w:hyperlink>
          </w:p>
          <w:p w:rsidR="008667A1" w:rsidRPr="00274C66" w:rsidRDefault="009637C7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http://discussiya.com/forum/index.php?showtopic=83</w:t>
              </w:r>
            </w:hyperlink>
          </w:p>
        </w:tc>
      </w:tr>
    </w:tbl>
    <w:p w:rsidR="003E14B8" w:rsidRPr="00274C66" w:rsidRDefault="003E14B8" w:rsidP="006374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3E14B8" w:rsidRPr="00274C66" w:rsidRDefault="003E14B8" w:rsidP="006374A0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дисциплины</w:t>
      </w:r>
      <w:r w:rsidR="00B4795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преподавателем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семинарских занятий, </w:t>
      </w:r>
      <w:r w:rsidR="00B4795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конспектов,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B4795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дистанционного, с использованием различных электр</w:t>
      </w:r>
      <w:r w:rsidR="00637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образовательных ресурсов.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209"/>
      </w:tblGrid>
      <w:tr w:rsidR="003E14B8" w:rsidRPr="00274C66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E14B8" w:rsidRPr="00274C66" w:rsidTr="00010401">
        <w:trPr>
          <w:trHeight w:val="42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E14B8" w:rsidRPr="00274C66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E14B8"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мения:</w:t>
            </w:r>
          </w:p>
          <w:p w:rsidR="003E14B8" w:rsidRPr="00274C66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3E14B8" w:rsidRPr="00274C66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01" w:rsidRPr="00274C66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умения четко и грамотно формулировать свои </w:t>
            </w:r>
            <w:r w:rsidR="0001040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мысли;</w:t>
            </w:r>
          </w:p>
          <w:p w:rsidR="00010401" w:rsidRPr="00274C66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информацию, иллюстрировать понятия соответствующими </w:t>
            </w:r>
            <w:r w:rsidR="00DD463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примерами( устно и письменно)</w:t>
            </w:r>
          </w:p>
          <w:p w:rsidR="00DD463D" w:rsidRPr="00274C66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свои выводы, </w:t>
            </w:r>
          </w:p>
          <w:p w:rsidR="00DD463D" w:rsidRPr="00274C66" w:rsidRDefault="00DD463D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владения научным стилем речи</w:t>
            </w:r>
            <w:r w:rsidR="0001040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463D" w:rsidRPr="00274C66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E14B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</w:t>
            </w:r>
            <w:r w:rsidR="00DD463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аналитических заданий по заполнению таблиц, написанию эссе</w:t>
            </w:r>
            <w:r w:rsidR="003E14B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E14B8" w:rsidRPr="00274C66" w:rsidRDefault="003E14B8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</w:t>
            </w:r>
            <w:r w:rsidR="0001040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тестирования </w:t>
            </w:r>
          </w:p>
        </w:tc>
      </w:tr>
      <w:tr w:rsidR="003E14B8" w:rsidRPr="00274C66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3E14B8"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нания: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основные категории и понятия философии;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роль философии в жизни человека и общества;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философского учения о бытии;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сущность процесса познания;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научной, философской и религиозной картин мира;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точности определений разных философских понятий в </w:t>
            </w:r>
            <w:r w:rsidR="00010401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 </w:t>
            </w: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</w:t>
            </w:r>
            <w:r w:rsidR="00010401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 форме </w:t>
            </w: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терминологического диктанта;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индивидуальных устных ответов;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письменного опроса в форме тестирования;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 выполнения проблемных и логических заданий;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точности определения различных философских концепций;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защиты эссе,</w:t>
            </w:r>
            <w:r w:rsidR="003B45B3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0401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14B8" w:rsidRPr="00274C66" w:rsidRDefault="0001040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E14B8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оценка выполнения заданий  по сопоставлению разных философских подходов и концепций.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374A0" w:rsidRDefault="006374A0" w:rsidP="006374A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4A0" w:rsidRDefault="006374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E14B8" w:rsidRPr="00274C66" w:rsidRDefault="00EB59BD" w:rsidP="006374A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</w:t>
      </w:r>
      <w:r w:rsid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 план теоретических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13"/>
        <w:gridCol w:w="1160"/>
      </w:tblGrid>
      <w:tr w:rsidR="003E14B8" w:rsidRPr="00274C66" w:rsidTr="007D4D11">
        <w:trPr>
          <w:trHeight w:val="978"/>
        </w:trPr>
        <w:tc>
          <w:tcPr>
            <w:tcW w:w="846" w:type="dxa"/>
            <w:vAlign w:val="center"/>
          </w:tcPr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0" w:type="dxa"/>
            <w:vAlign w:val="center"/>
          </w:tcPr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AE1" w:rsidRPr="00274C66" w:rsidTr="00795EC7">
        <w:tc>
          <w:tcPr>
            <w:tcW w:w="846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8C3AE1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60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C3AE1" w:rsidRPr="00274C66" w:rsidTr="00795EC7">
        <w:tc>
          <w:tcPr>
            <w:tcW w:w="846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8C3AE1" w:rsidRPr="00274C66" w:rsidRDefault="00375C21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вопрос философии</w:t>
            </w:r>
          </w:p>
        </w:tc>
        <w:tc>
          <w:tcPr>
            <w:tcW w:w="1160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74C66" w:rsidTr="00795EC7">
        <w:tc>
          <w:tcPr>
            <w:tcW w:w="846" w:type="dxa"/>
          </w:tcPr>
          <w:p w:rsidR="0061754D" w:rsidRPr="00274C66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1754D" w:rsidRPr="00274C66" w:rsidRDefault="0061754D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философская и религиозная картина мира</w:t>
            </w:r>
          </w:p>
        </w:tc>
        <w:tc>
          <w:tcPr>
            <w:tcW w:w="1160" w:type="dxa"/>
          </w:tcPr>
          <w:p w:rsidR="0061754D" w:rsidRPr="00274C66" w:rsidRDefault="0061754D" w:rsidP="0067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74C66" w:rsidTr="00795EC7">
        <w:tc>
          <w:tcPr>
            <w:tcW w:w="846" w:type="dxa"/>
          </w:tcPr>
          <w:p w:rsidR="0061754D" w:rsidRPr="00274C66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1754D" w:rsidRPr="00274C66" w:rsidRDefault="0061754D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философского знания</w:t>
            </w:r>
          </w:p>
        </w:tc>
        <w:tc>
          <w:tcPr>
            <w:tcW w:w="1160" w:type="dxa"/>
          </w:tcPr>
          <w:p w:rsidR="0061754D" w:rsidRPr="00274C66" w:rsidRDefault="0061754D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Диалектика. Альтернативы диалектики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Философия: сущность и предназначение 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философия и её культурно-исторические типы.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4A4C83" w:rsidRPr="00274C66" w:rsidRDefault="004A4C83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Космологизм ранней греческой философии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4A4C83" w:rsidRPr="00274C66" w:rsidRDefault="00D7771E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Сократа до Аристотеля</w:t>
            </w:r>
            <w:r w:rsidR="004A4C8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Позднеантичный период. 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4A4C83" w:rsidRPr="00274C66" w:rsidRDefault="004A4C83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философия. Теоцентризм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Возрождения. Антропоцентризм.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Нового времени. Наукоцентризм.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Немецкая классическая философия 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философия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неклассическая философия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Материя, ее свойства.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сознания и познания  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 личности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Философско-этические проблемы медицины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D4D11">
        <w:trPr>
          <w:trHeight w:val="155"/>
        </w:trPr>
        <w:tc>
          <w:tcPr>
            <w:tcW w:w="846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A4C83" w:rsidRPr="00274C66" w:rsidRDefault="004A4C83" w:rsidP="00375F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</w:p>
        </w:tc>
      </w:tr>
    </w:tbl>
    <w:p w:rsidR="000A0287" w:rsidRPr="00274C66" w:rsidRDefault="000A0287" w:rsidP="003E14B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287" w:rsidRPr="00274C66" w:rsidRDefault="000A02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4B8" w:rsidRDefault="003E14B8" w:rsidP="003E14B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B8" w:rsidRPr="00274C66" w:rsidRDefault="00EB59BD" w:rsidP="00EB59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внеаудиторная работа обучающихся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134"/>
        <w:gridCol w:w="1418"/>
      </w:tblGrid>
      <w:tr w:rsidR="002A4C55" w:rsidRPr="00E8774C" w:rsidTr="00C80ABF">
        <w:trPr>
          <w:trHeight w:val="469"/>
        </w:trPr>
        <w:tc>
          <w:tcPr>
            <w:tcW w:w="534" w:type="dxa"/>
          </w:tcPr>
          <w:p w:rsidR="002A4C55" w:rsidRPr="009B1875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520" w:type="dxa"/>
          </w:tcPr>
          <w:p w:rsidR="002A4C55" w:rsidRPr="002A4C55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4C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2A4C55" w:rsidRPr="002A4C55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4C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Раздел, тема</w:t>
            </w:r>
          </w:p>
        </w:tc>
        <w:tc>
          <w:tcPr>
            <w:tcW w:w="1418" w:type="dxa"/>
          </w:tcPr>
          <w:p w:rsidR="002A4C55" w:rsidRPr="002A4C55" w:rsidRDefault="002A4C55" w:rsidP="00FD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4C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2A4C55" w:rsidRPr="00E8774C" w:rsidTr="00C80ABF">
        <w:trPr>
          <w:trHeight w:val="1408"/>
        </w:trPr>
        <w:tc>
          <w:tcPr>
            <w:tcW w:w="534" w:type="dxa"/>
          </w:tcPr>
          <w:p w:rsidR="002A4C55" w:rsidRPr="00E8774C" w:rsidRDefault="002A4C55" w:rsidP="004B53FE">
            <w:pPr>
              <w:shd w:val="clear" w:color="auto" w:fill="FFFFFF"/>
              <w:ind w:lef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4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520" w:type="dxa"/>
          </w:tcPr>
          <w:p w:rsidR="002A4C55" w:rsidRPr="002A4C55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Написать эссе-рецензии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u w:val="single"/>
                <w:lang w:eastAsia="ru-RU"/>
              </w:rPr>
              <w:t>по выбору студента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: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статьи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М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ираба 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Мамардашвили: </w:t>
            </w:r>
          </w:p>
          <w:p w:rsidR="002A4C55" w:rsidRPr="002A4C55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1)</w:t>
            </w:r>
            <w:r w:rsid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«Как я понимаю философию»;</w:t>
            </w:r>
          </w:p>
          <w:p w:rsidR="002A4C55" w:rsidRPr="002A4C55" w:rsidRDefault="002A4C55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</w:t>
            </w:r>
            <w:r w:rsid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«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Философия – это сознание вслух»</w:t>
            </w:r>
          </w:p>
        </w:tc>
        <w:tc>
          <w:tcPr>
            <w:tcW w:w="1134" w:type="dxa"/>
          </w:tcPr>
          <w:p w:rsidR="002A4C55" w:rsidRPr="00EA0041" w:rsidRDefault="002A4C55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C80A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2A4C55" w:rsidRPr="00EA0041" w:rsidRDefault="00DB7B1C" w:rsidP="00DB7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час</w:t>
            </w:r>
          </w:p>
        </w:tc>
      </w:tr>
      <w:tr w:rsidR="002A4C55" w:rsidRPr="00E8774C" w:rsidTr="00C80ABF">
        <w:trPr>
          <w:trHeight w:val="321"/>
        </w:trPr>
        <w:tc>
          <w:tcPr>
            <w:tcW w:w="534" w:type="dxa"/>
          </w:tcPr>
          <w:p w:rsidR="002A4C55" w:rsidRPr="00E8774C" w:rsidRDefault="002A4C55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4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20" w:type="dxa"/>
          </w:tcPr>
          <w:p w:rsidR="004D30E0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1).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Привести</w:t>
            </w:r>
            <w:r w:rsidR="00EA0041" w:rsidRP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примеры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и внести их в таблицу:</w:t>
            </w:r>
          </w:p>
          <w:p w:rsidR="004D30E0" w:rsidRPr="004D30E0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«Философские категории</w:t>
            </w:r>
            <w:r w:rsidRP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</w:p>
          <w:p w:rsidR="002A4C55" w:rsidRPr="00E8774C" w:rsidRDefault="004D30E0" w:rsidP="004D3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2).</w:t>
            </w:r>
            <w:r w:rsidRP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134" w:type="dxa"/>
          </w:tcPr>
          <w:p w:rsidR="002A4C55" w:rsidRPr="00EA0041" w:rsidRDefault="004D30E0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1418" w:type="dxa"/>
          </w:tcPr>
          <w:p w:rsidR="002A4C55" w:rsidRPr="00EA0041" w:rsidRDefault="00A4222E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0,5 </w:t>
            </w:r>
            <w:r w:rsidR="00DB7B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  <w:tr w:rsidR="004D30E0" w:rsidRPr="00E8774C" w:rsidTr="00C80ABF">
        <w:trPr>
          <w:trHeight w:val="321"/>
        </w:trPr>
        <w:tc>
          <w:tcPr>
            <w:tcW w:w="534" w:type="dxa"/>
          </w:tcPr>
          <w:p w:rsidR="004D30E0" w:rsidRPr="00E8774C" w:rsidRDefault="004D30E0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20" w:type="dxa"/>
          </w:tcPr>
          <w:p w:rsidR="004D30E0" w:rsidRPr="00EA0041" w:rsidRDefault="004D30E0" w:rsidP="004D30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A6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).Написать эссе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размышление по выбору студента:</w:t>
            </w:r>
          </w:p>
          <w:p w:rsidR="00E53A67" w:rsidRDefault="004D30E0" w:rsidP="004D30E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2).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Подготовить сообщение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выбору студента, используя первоисточник: </w:t>
            </w:r>
          </w:p>
          <w:p w:rsidR="004D30E0" w:rsidRPr="00EA0041" w:rsidRDefault="004D30E0" w:rsidP="00E53A67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Диоген Лаэртский. «О жизни, учениях и изречениях знаменитых философов»:</w:t>
            </w:r>
            <w:r w:rsidR="00E53A67"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бъяснить суть главных идей философа:</w:t>
            </w:r>
          </w:p>
          <w:p w:rsidR="004D30E0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4D30E0" w:rsidRPr="00EA0041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1418" w:type="dxa"/>
          </w:tcPr>
          <w:p w:rsidR="004D30E0" w:rsidRPr="00EA0041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 часа</w:t>
            </w:r>
          </w:p>
        </w:tc>
      </w:tr>
      <w:tr w:rsidR="00E53A67" w:rsidRPr="00E8774C" w:rsidTr="00C80ABF">
        <w:trPr>
          <w:trHeight w:val="321"/>
        </w:trPr>
        <w:tc>
          <w:tcPr>
            <w:tcW w:w="534" w:type="dxa"/>
          </w:tcPr>
          <w:p w:rsidR="00E53A67" w:rsidRDefault="00E53A67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20" w:type="dxa"/>
          </w:tcPr>
          <w:p w:rsidR="00E53A67" w:rsidRPr="00E555CD" w:rsidRDefault="00E53A67" w:rsidP="00E555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1). 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Законспектировать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источник: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«Человек – образ и подобие Бога. Проблема души и тела» стр.65-67.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Введение в философию: Учеб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пособие для вузов / Авт. кол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Фролов 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Т. и др. - 3-е изд., переработанное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доп. - М.: Республика, 2003. - 623 с.</w:t>
            </w:r>
            <w:r w:rsidR="00E555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53A67" w:rsidRPr="00EA0041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1418" w:type="dxa"/>
          </w:tcPr>
          <w:p w:rsidR="00E53A67" w:rsidRPr="00EA0041" w:rsidRDefault="00CA07DD" w:rsidP="00E55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час</w:t>
            </w:r>
          </w:p>
        </w:tc>
      </w:tr>
      <w:tr w:rsidR="00E53A67" w:rsidRPr="00E8774C" w:rsidTr="00C80ABF">
        <w:trPr>
          <w:trHeight w:val="321"/>
        </w:trPr>
        <w:tc>
          <w:tcPr>
            <w:tcW w:w="534" w:type="dxa"/>
          </w:tcPr>
          <w:p w:rsidR="00E53A67" w:rsidRDefault="00CA07DD" w:rsidP="00CE65AB">
            <w:pPr>
              <w:shd w:val="clear" w:color="auto" w:fill="FFFFFF"/>
              <w:ind w:firstLine="15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20" w:type="dxa"/>
          </w:tcPr>
          <w:p w:rsidR="00EA0041" w:rsidRPr="00677BD8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7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Написать 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эссе – рецензию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эссе-размышление </w:t>
            </w:r>
            <w:r w:rsidRPr="00677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677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выбору студента:</w:t>
            </w:r>
          </w:p>
          <w:p w:rsidR="00E53A67" w:rsidRPr="00677BD8" w:rsidRDefault="00E53A67" w:rsidP="00E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53A67" w:rsidRPr="00EA0041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2.7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418" w:type="dxa"/>
          </w:tcPr>
          <w:p w:rsidR="00E53A67" w:rsidRPr="00EA0041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555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</w:p>
        </w:tc>
      </w:tr>
      <w:tr w:rsidR="00EA0041" w:rsidRPr="00E8774C" w:rsidTr="00C80ABF">
        <w:trPr>
          <w:trHeight w:val="321"/>
        </w:trPr>
        <w:tc>
          <w:tcPr>
            <w:tcW w:w="534" w:type="dxa"/>
          </w:tcPr>
          <w:p w:rsidR="00EA0041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20" w:type="dxa"/>
          </w:tcPr>
          <w:p w:rsidR="00EA0041" w:rsidRPr="00EA0041" w:rsidRDefault="00EA0041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A6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).Написать эссе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размышление по выбору студента:</w:t>
            </w:r>
          </w:p>
          <w:p w:rsidR="00EA0041" w:rsidRPr="00677BD8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A0041" w:rsidRPr="00EA0041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3.1,2,3.</w:t>
            </w:r>
          </w:p>
        </w:tc>
        <w:tc>
          <w:tcPr>
            <w:tcW w:w="1418" w:type="dxa"/>
          </w:tcPr>
          <w:p w:rsidR="00EA0041" w:rsidRPr="00EA0041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  <w:tr w:rsidR="00CE65AB" w:rsidRPr="00E8774C" w:rsidTr="00C80ABF">
        <w:trPr>
          <w:trHeight w:val="321"/>
        </w:trPr>
        <w:tc>
          <w:tcPr>
            <w:tcW w:w="534" w:type="dxa"/>
          </w:tcPr>
          <w:p w:rsidR="00CE65AB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20" w:type="dxa"/>
          </w:tcPr>
          <w:p w:rsidR="00CE65AB" w:rsidRPr="00CE65AB" w:rsidRDefault="00CE65AB" w:rsidP="00C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65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1.Написать эссе-рецензию по выбору студента, по источнику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Pr="00CE65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Пьер Тейяр-де-Шарден «Феномен человека» 2).Написать эссе - размышление по выбору студента:</w:t>
            </w:r>
          </w:p>
          <w:p w:rsidR="00CE65AB" w:rsidRPr="00E53A67" w:rsidRDefault="00CE65AB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CE65AB" w:rsidRDefault="00CE65AB" w:rsidP="00CE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4.5</w:t>
            </w:r>
          </w:p>
        </w:tc>
        <w:tc>
          <w:tcPr>
            <w:tcW w:w="1418" w:type="dxa"/>
          </w:tcPr>
          <w:p w:rsidR="00CE65AB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 часа</w:t>
            </w:r>
          </w:p>
        </w:tc>
      </w:tr>
      <w:tr w:rsidR="002A4C55" w:rsidRPr="00E8774C" w:rsidTr="007A5E46">
        <w:trPr>
          <w:trHeight w:val="734"/>
        </w:trPr>
        <w:tc>
          <w:tcPr>
            <w:tcW w:w="534" w:type="dxa"/>
          </w:tcPr>
          <w:p w:rsidR="002A4C55" w:rsidRPr="009B1875" w:rsidRDefault="00CA07DD" w:rsidP="004B53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520" w:type="dxa"/>
          </w:tcPr>
          <w:p w:rsidR="00EA0041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1).Подготовка  эссе - размышлений </w:t>
            </w:r>
            <w:r w:rsidR="007A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студента</w:t>
            </w:r>
          </w:p>
          <w:p w:rsidR="002A4C55" w:rsidRPr="007A5E46" w:rsidRDefault="00EA0041" w:rsidP="007A5E46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2).Подготов</w:t>
            </w:r>
            <w:r w:rsidR="007A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сообщений по выбору студента</w:t>
            </w:r>
          </w:p>
        </w:tc>
        <w:tc>
          <w:tcPr>
            <w:tcW w:w="1134" w:type="dxa"/>
          </w:tcPr>
          <w:p w:rsidR="002A4C55" w:rsidRPr="00EA0041" w:rsidRDefault="007A5E46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2A4C55" w:rsidRPr="00EA0041" w:rsidRDefault="00CA07DD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  <w:r w:rsidR="00DB7B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часа</w:t>
            </w:r>
          </w:p>
        </w:tc>
      </w:tr>
      <w:tr w:rsidR="002A4C55" w:rsidRPr="00274C66" w:rsidTr="00C80ABF">
        <w:trPr>
          <w:trHeight w:val="20"/>
        </w:trPr>
        <w:tc>
          <w:tcPr>
            <w:tcW w:w="534" w:type="dxa"/>
          </w:tcPr>
          <w:p w:rsidR="002A4C55" w:rsidRPr="009B1875" w:rsidRDefault="002A4C55" w:rsidP="004B53FE">
            <w:pPr>
              <w:jc w:val="center"/>
              <w:rPr>
                <w:lang w:eastAsia="ru-RU"/>
              </w:rPr>
            </w:pPr>
          </w:p>
        </w:tc>
        <w:tc>
          <w:tcPr>
            <w:tcW w:w="6520" w:type="dxa"/>
          </w:tcPr>
          <w:p w:rsidR="002A4C55" w:rsidRPr="00274C66" w:rsidRDefault="002A4C55" w:rsidP="004B53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2" w:type="dxa"/>
            <w:gridSpan w:val="2"/>
          </w:tcPr>
          <w:p w:rsidR="002A4C55" w:rsidRPr="00274C66" w:rsidRDefault="002A4C55" w:rsidP="004B5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</w:tbl>
    <w:p w:rsidR="008B6CEF" w:rsidRPr="000A0287" w:rsidRDefault="008B6CE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8B6CEF" w:rsidRPr="000A0287" w:rsidSect="00127054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C7" w:rsidRDefault="009637C7">
      <w:pPr>
        <w:spacing w:after="0" w:line="240" w:lineRule="auto"/>
      </w:pPr>
      <w:r>
        <w:separator/>
      </w:r>
    </w:p>
  </w:endnote>
  <w:endnote w:type="continuationSeparator" w:id="0">
    <w:p w:rsidR="009637C7" w:rsidRDefault="0096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FD" w:rsidRDefault="00D00DF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27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FD" w:rsidRDefault="00D00DFD">
    <w:pPr>
      <w:pStyle w:val="ad"/>
      <w:jc w:val="right"/>
    </w:pPr>
  </w:p>
  <w:p w:rsidR="00D00DFD" w:rsidRDefault="00D00D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C7" w:rsidRDefault="009637C7">
      <w:pPr>
        <w:spacing w:after="0" w:line="240" w:lineRule="auto"/>
      </w:pPr>
      <w:r>
        <w:separator/>
      </w:r>
    </w:p>
  </w:footnote>
  <w:footnote w:type="continuationSeparator" w:id="0">
    <w:p w:rsidR="009637C7" w:rsidRDefault="0096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E5"/>
    <w:multiLevelType w:val="hybridMultilevel"/>
    <w:tmpl w:val="FEFA7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447"/>
    <w:multiLevelType w:val="multilevel"/>
    <w:tmpl w:val="D16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2E9"/>
    <w:multiLevelType w:val="hybridMultilevel"/>
    <w:tmpl w:val="E39E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061"/>
    <w:multiLevelType w:val="multilevel"/>
    <w:tmpl w:val="686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39A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277B0"/>
    <w:multiLevelType w:val="hybridMultilevel"/>
    <w:tmpl w:val="B81A67AE"/>
    <w:lvl w:ilvl="0" w:tplc="A45251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A6446"/>
    <w:multiLevelType w:val="multilevel"/>
    <w:tmpl w:val="06D2E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8007B7"/>
    <w:multiLevelType w:val="hybridMultilevel"/>
    <w:tmpl w:val="8806B378"/>
    <w:lvl w:ilvl="0" w:tplc="ECE6CBD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E84F31"/>
    <w:multiLevelType w:val="hybridMultilevel"/>
    <w:tmpl w:val="0822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96596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7459B"/>
    <w:multiLevelType w:val="hybridMultilevel"/>
    <w:tmpl w:val="A880E0A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C6D55"/>
    <w:multiLevelType w:val="multilevel"/>
    <w:tmpl w:val="6ED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76C20"/>
    <w:multiLevelType w:val="hybridMultilevel"/>
    <w:tmpl w:val="B59CA6F8"/>
    <w:lvl w:ilvl="0" w:tplc="64E8A1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1"/>
    <w:rsid w:val="00010401"/>
    <w:rsid w:val="00055535"/>
    <w:rsid w:val="0007551F"/>
    <w:rsid w:val="00076956"/>
    <w:rsid w:val="00083D53"/>
    <w:rsid w:val="0009266A"/>
    <w:rsid w:val="000A0287"/>
    <w:rsid w:val="000C270D"/>
    <w:rsid w:val="000E41DF"/>
    <w:rsid w:val="000F106D"/>
    <w:rsid w:val="000F5256"/>
    <w:rsid w:val="000F58F2"/>
    <w:rsid w:val="000F7240"/>
    <w:rsid w:val="001053BC"/>
    <w:rsid w:val="001075AA"/>
    <w:rsid w:val="00127054"/>
    <w:rsid w:val="00127643"/>
    <w:rsid w:val="00137D39"/>
    <w:rsid w:val="00145308"/>
    <w:rsid w:val="0014548B"/>
    <w:rsid w:val="0015073B"/>
    <w:rsid w:val="00175B9A"/>
    <w:rsid w:val="001860C2"/>
    <w:rsid w:val="00197D94"/>
    <w:rsid w:val="001A5EC5"/>
    <w:rsid w:val="001A66B5"/>
    <w:rsid w:val="001B4643"/>
    <w:rsid w:val="001B71FE"/>
    <w:rsid w:val="001C3F4C"/>
    <w:rsid w:val="001C7373"/>
    <w:rsid w:val="001D076A"/>
    <w:rsid w:val="001D3AC3"/>
    <w:rsid w:val="001D4B1B"/>
    <w:rsid w:val="001F0076"/>
    <w:rsid w:val="00234B53"/>
    <w:rsid w:val="002542DF"/>
    <w:rsid w:val="00257575"/>
    <w:rsid w:val="0026327F"/>
    <w:rsid w:val="00267CF2"/>
    <w:rsid w:val="00273235"/>
    <w:rsid w:val="00274C66"/>
    <w:rsid w:val="002750A3"/>
    <w:rsid w:val="00291304"/>
    <w:rsid w:val="002A38C4"/>
    <w:rsid w:val="002A4C55"/>
    <w:rsid w:val="002B39DA"/>
    <w:rsid w:val="002C6F6A"/>
    <w:rsid w:val="002F6E8C"/>
    <w:rsid w:val="0031253C"/>
    <w:rsid w:val="003170DA"/>
    <w:rsid w:val="00333966"/>
    <w:rsid w:val="00344FC8"/>
    <w:rsid w:val="00345504"/>
    <w:rsid w:val="003524D6"/>
    <w:rsid w:val="003533D0"/>
    <w:rsid w:val="003631B5"/>
    <w:rsid w:val="00375C21"/>
    <w:rsid w:val="00375F0D"/>
    <w:rsid w:val="00387670"/>
    <w:rsid w:val="003914FC"/>
    <w:rsid w:val="003939A6"/>
    <w:rsid w:val="003A7FEB"/>
    <w:rsid w:val="003B45B3"/>
    <w:rsid w:val="003C7909"/>
    <w:rsid w:val="003D65FA"/>
    <w:rsid w:val="003E14B8"/>
    <w:rsid w:val="00413957"/>
    <w:rsid w:val="00426114"/>
    <w:rsid w:val="004302E4"/>
    <w:rsid w:val="00437709"/>
    <w:rsid w:val="0046234F"/>
    <w:rsid w:val="0046575C"/>
    <w:rsid w:val="00477D73"/>
    <w:rsid w:val="004919CA"/>
    <w:rsid w:val="00493D84"/>
    <w:rsid w:val="00495413"/>
    <w:rsid w:val="004A4C83"/>
    <w:rsid w:val="004B53FE"/>
    <w:rsid w:val="004C1294"/>
    <w:rsid w:val="004C6DAE"/>
    <w:rsid w:val="004D30E0"/>
    <w:rsid w:val="004F2F21"/>
    <w:rsid w:val="004F7AE2"/>
    <w:rsid w:val="00510BF3"/>
    <w:rsid w:val="00512FC1"/>
    <w:rsid w:val="00521C37"/>
    <w:rsid w:val="005267AD"/>
    <w:rsid w:val="00552B97"/>
    <w:rsid w:val="0057499E"/>
    <w:rsid w:val="00580893"/>
    <w:rsid w:val="005B14F6"/>
    <w:rsid w:val="005B5078"/>
    <w:rsid w:val="005C0F1A"/>
    <w:rsid w:val="005C204A"/>
    <w:rsid w:val="005C39EB"/>
    <w:rsid w:val="00610CBF"/>
    <w:rsid w:val="0061754D"/>
    <w:rsid w:val="00626D77"/>
    <w:rsid w:val="00636482"/>
    <w:rsid w:val="006374A0"/>
    <w:rsid w:val="00647FC7"/>
    <w:rsid w:val="00660750"/>
    <w:rsid w:val="00677BD8"/>
    <w:rsid w:val="00682BDE"/>
    <w:rsid w:val="006854D2"/>
    <w:rsid w:val="006924B6"/>
    <w:rsid w:val="006A3894"/>
    <w:rsid w:val="006B00BC"/>
    <w:rsid w:val="006D6B66"/>
    <w:rsid w:val="006F7616"/>
    <w:rsid w:val="007128CA"/>
    <w:rsid w:val="00732532"/>
    <w:rsid w:val="007330EE"/>
    <w:rsid w:val="0073439C"/>
    <w:rsid w:val="0076493E"/>
    <w:rsid w:val="00771E5E"/>
    <w:rsid w:val="00774A65"/>
    <w:rsid w:val="00775B4F"/>
    <w:rsid w:val="00793316"/>
    <w:rsid w:val="00795EC7"/>
    <w:rsid w:val="00797B3B"/>
    <w:rsid w:val="007A58F7"/>
    <w:rsid w:val="007A59E9"/>
    <w:rsid w:val="007A5E46"/>
    <w:rsid w:val="007C6653"/>
    <w:rsid w:val="007D0C9D"/>
    <w:rsid w:val="007D2ED1"/>
    <w:rsid w:val="007D4D11"/>
    <w:rsid w:val="00815967"/>
    <w:rsid w:val="0082613F"/>
    <w:rsid w:val="00831355"/>
    <w:rsid w:val="0084742E"/>
    <w:rsid w:val="008667A1"/>
    <w:rsid w:val="00876813"/>
    <w:rsid w:val="00882D7C"/>
    <w:rsid w:val="0089200C"/>
    <w:rsid w:val="008932C9"/>
    <w:rsid w:val="00894F3C"/>
    <w:rsid w:val="0089646D"/>
    <w:rsid w:val="008B6CEF"/>
    <w:rsid w:val="008C1A2A"/>
    <w:rsid w:val="008C3AE1"/>
    <w:rsid w:val="008E2658"/>
    <w:rsid w:val="008E6182"/>
    <w:rsid w:val="008E7150"/>
    <w:rsid w:val="00900F1D"/>
    <w:rsid w:val="00904306"/>
    <w:rsid w:val="00910D81"/>
    <w:rsid w:val="0091462D"/>
    <w:rsid w:val="00921580"/>
    <w:rsid w:val="009637C7"/>
    <w:rsid w:val="00964D13"/>
    <w:rsid w:val="00977A4F"/>
    <w:rsid w:val="00982095"/>
    <w:rsid w:val="00990A4E"/>
    <w:rsid w:val="009B10C0"/>
    <w:rsid w:val="009B698D"/>
    <w:rsid w:val="009D37B0"/>
    <w:rsid w:val="009E6490"/>
    <w:rsid w:val="00A0116E"/>
    <w:rsid w:val="00A01693"/>
    <w:rsid w:val="00A16C21"/>
    <w:rsid w:val="00A246F5"/>
    <w:rsid w:val="00A24E92"/>
    <w:rsid w:val="00A41219"/>
    <w:rsid w:val="00A4222E"/>
    <w:rsid w:val="00A57CBD"/>
    <w:rsid w:val="00A65042"/>
    <w:rsid w:val="00A67467"/>
    <w:rsid w:val="00A72E14"/>
    <w:rsid w:val="00A86BFD"/>
    <w:rsid w:val="00A949D4"/>
    <w:rsid w:val="00AE623A"/>
    <w:rsid w:val="00B0196F"/>
    <w:rsid w:val="00B01ECE"/>
    <w:rsid w:val="00B07848"/>
    <w:rsid w:val="00B1542B"/>
    <w:rsid w:val="00B22A53"/>
    <w:rsid w:val="00B354AD"/>
    <w:rsid w:val="00B37A2A"/>
    <w:rsid w:val="00B469EC"/>
    <w:rsid w:val="00B47952"/>
    <w:rsid w:val="00B669AE"/>
    <w:rsid w:val="00BB03B3"/>
    <w:rsid w:val="00BC1CCA"/>
    <w:rsid w:val="00BD5DC4"/>
    <w:rsid w:val="00BD5E23"/>
    <w:rsid w:val="00BF45D7"/>
    <w:rsid w:val="00C065DB"/>
    <w:rsid w:val="00C14014"/>
    <w:rsid w:val="00C164BB"/>
    <w:rsid w:val="00C21CD0"/>
    <w:rsid w:val="00C27C44"/>
    <w:rsid w:val="00C313BC"/>
    <w:rsid w:val="00C401E4"/>
    <w:rsid w:val="00C46429"/>
    <w:rsid w:val="00C56E8A"/>
    <w:rsid w:val="00C80ABF"/>
    <w:rsid w:val="00C87350"/>
    <w:rsid w:val="00C941D8"/>
    <w:rsid w:val="00CA07DD"/>
    <w:rsid w:val="00CA7EEE"/>
    <w:rsid w:val="00CB2B39"/>
    <w:rsid w:val="00CE65AB"/>
    <w:rsid w:val="00D00DFD"/>
    <w:rsid w:val="00D044FD"/>
    <w:rsid w:val="00D05B6D"/>
    <w:rsid w:val="00D069CD"/>
    <w:rsid w:val="00D20383"/>
    <w:rsid w:val="00D24BEF"/>
    <w:rsid w:val="00D43FAA"/>
    <w:rsid w:val="00D47777"/>
    <w:rsid w:val="00D50E0F"/>
    <w:rsid w:val="00D53B61"/>
    <w:rsid w:val="00D5612F"/>
    <w:rsid w:val="00D6627C"/>
    <w:rsid w:val="00D6786B"/>
    <w:rsid w:val="00D7590E"/>
    <w:rsid w:val="00D7771E"/>
    <w:rsid w:val="00D80272"/>
    <w:rsid w:val="00D826F8"/>
    <w:rsid w:val="00D966A8"/>
    <w:rsid w:val="00DB7B1C"/>
    <w:rsid w:val="00DD463D"/>
    <w:rsid w:val="00DF61F8"/>
    <w:rsid w:val="00E21B72"/>
    <w:rsid w:val="00E24F42"/>
    <w:rsid w:val="00E41E63"/>
    <w:rsid w:val="00E4697C"/>
    <w:rsid w:val="00E53A67"/>
    <w:rsid w:val="00E555CD"/>
    <w:rsid w:val="00E659E9"/>
    <w:rsid w:val="00E72320"/>
    <w:rsid w:val="00E87E27"/>
    <w:rsid w:val="00EA0041"/>
    <w:rsid w:val="00EB59BD"/>
    <w:rsid w:val="00EC71E8"/>
    <w:rsid w:val="00EE1894"/>
    <w:rsid w:val="00EE2048"/>
    <w:rsid w:val="00EF116B"/>
    <w:rsid w:val="00F01AC2"/>
    <w:rsid w:val="00F117F7"/>
    <w:rsid w:val="00F24E1D"/>
    <w:rsid w:val="00F32151"/>
    <w:rsid w:val="00F37B14"/>
    <w:rsid w:val="00F44712"/>
    <w:rsid w:val="00F55AA6"/>
    <w:rsid w:val="00F641E4"/>
    <w:rsid w:val="00F75184"/>
    <w:rsid w:val="00F910BB"/>
    <w:rsid w:val="00FA7E8F"/>
    <w:rsid w:val="00FB2888"/>
    <w:rsid w:val="00FD14EA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textrun">
    <w:name w:val="normaltextrun"/>
    <w:basedOn w:val="a1"/>
    <w:rsid w:val="00107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textrun">
    <w:name w:val="normaltextrun"/>
    <w:basedOn w:val="a1"/>
    <w:rsid w:val="0010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diplom.ru/lab/kak-pisat-esse.html" TargetMode="External"/><Relationship Id="rId18" Type="http://schemas.openxmlformats.org/officeDocument/2006/relationships/hyperlink" Target="http://discussiya.com/forum/index.php?showtopic=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lib.org.ua/books/monte01/index.htm" TargetMode="External"/><Relationship Id="rId17" Type="http://schemas.openxmlformats.org/officeDocument/2006/relationships/hyperlink" Target="http://skio.ru/quo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o-lecture.ru/filolecturet15r2part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king.ru/books/sci-/sci-philosophy/35395-merab-mamardashvili-vvedenie-v-filosofiy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atheism.ru/viewtopic.php?f=8&amp;t=4749&amp;sid=50ae6efe9846281c70840b5775f87984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E298-2617-4D01-B36A-0D98A690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40</cp:revision>
  <cp:lastPrinted>2021-12-07T09:20:00Z</cp:lastPrinted>
  <dcterms:created xsi:type="dcterms:W3CDTF">2016-03-01T10:31:00Z</dcterms:created>
  <dcterms:modified xsi:type="dcterms:W3CDTF">2023-11-13T07:45:00Z</dcterms:modified>
</cp:coreProperties>
</file>