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5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1092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E113F5" w:rsidRPr="00001092">
        <w:rPr>
          <w:rFonts w:ascii="Times New Roman" w:hAnsi="Times New Roman"/>
          <w:b/>
          <w:sz w:val="24"/>
          <w:szCs w:val="24"/>
        </w:rPr>
        <w:t>модельного паспорта</w:t>
      </w:r>
      <w:r w:rsidR="00D63F16" w:rsidRPr="00001092">
        <w:rPr>
          <w:rFonts w:ascii="Times New Roman" w:hAnsi="Times New Roman"/>
          <w:b/>
          <w:sz w:val="24"/>
          <w:szCs w:val="24"/>
        </w:rPr>
        <w:t>/экспертного заключения</w:t>
      </w:r>
    </w:p>
    <w:p w:rsidR="00B776DF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по должности «</w:t>
      </w:r>
      <w:r w:rsidR="00B60AEA" w:rsidRPr="00001092">
        <w:rPr>
          <w:rFonts w:ascii="Times New Roman" w:hAnsi="Times New Roman"/>
          <w:b/>
          <w:sz w:val="24"/>
          <w:szCs w:val="24"/>
        </w:rPr>
        <w:t>преподаватель общеобразовательного цикла</w:t>
      </w:r>
      <w:r w:rsidRPr="00001092">
        <w:rPr>
          <w:rFonts w:ascii="Times New Roman" w:hAnsi="Times New Roman"/>
          <w:b/>
          <w:sz w:val="24"/>
          <w:szCs w:val="24"/>
        </w:rPr>
        <w:t>» государственно</w:t>
      </w:r>
      <w:r w:rsidR="00221E97" w:rsidRPr="00001092">
        <w:rPr>
          <w:rFonts w:ascii="Times New Roman" w:hAnsi="Times New Roman"/>
          <w:b/>
          <w:sz w:val="24"/>
          <w:szCs w:val="24"/>
        </w:rPr>
        <w:t>го образовательного</w:t>
      </w:r>
    </w:p>
    <w:p w:rsidR="00F07DCF" w:rsidRPr="00001092" w:rsidRDefault="00221E97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F07DCF" w:rsidRPr="00001092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001092">
        <w:rPr>
          <w:rFonts w:ascii="Times New Roman" w:hAnsi="Times New Roman"/>
          <w:sz w:val="24"/>
          <w:szCs w:val="24"/>
        </w:rPr>
        <w:t>(</w:t>
      </w:r>
      <w:r w:rsidRPr="00001092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указаны в паспорте</w:t>
      </w:r>
      <w:r w:rsidRPr="00001092">
        <w:rPr>
          <w:rFonts w:ascii="Times New Roman" w:hAnsi="Times New Roman"/>
          <w:sz w:val="24"/>
          <w:szCs w:val="24"/>
        </w:rPr>
        <w:t>)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001092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b/>
          <w:sz w:val="24"/>
          <w:szCs w:val="24"/>
        </w:rPr>
        <w:t>Место работы</w:t>
      </w:r>
      <w:r w:rsidRPr="00001092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</w:t>
      </w:r>
      <w:r w:rsidR="005B59FF" w:rsidRPr="00001092">
        <w:rPr>
          <w:rFonts w:ascii="Times New Roman" w:hAnsi="Times New Roman"/>
          <w:i/>
          <w:sz w:val="24"/>
          <w:szCs w:val="24"/>
        </w:rPr>
        <w:t>организации</w:t>
      </w:r>
      <w:r w:rsidRPr="00001092">
        <w:rPr>
          <w:rFonts w:ascii="Times New Roman" w:hAnsi="Times New Roman"/>
          <w:i/>
          <w:sz w:val="24"/>
          <w:szCs w:val="24"/>
        </w:rPr>
        <w:t>, без сокращений и аббревиатуры)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3BCB" w:rsidRPr="00001092" w:rsidRDefault="000E3BCB" w:rsidP="000E3BCB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0010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</w:t>
      </w:r>
      <w:r w:rsidRPr="00001092">
        <w:rPr>
          <w:rFonts w:ascii="Times New Roman" w:hAnsi="Times New Roman"/>
          <w:i/>
          <w:sz w:val="24"/>
          <w:szCs w:val="24"/>
        </w:rPr>
        <w:t>в</w:t>
      </w:r>
      <w:r w:rsidRPr="00001092">
        <w:rPr>
          <w:rFonts w:ascii="Times New Roman" w:hAnsi="Times New Roman"/>
          <w:i/>
          <w:sz w:val="24"/>
          <w:szCs w:val="24"/>
        </w:rPr>
        <w:t>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8F404C" w:rsidRPr="00001092" w:rsidRDefault="008F404C" w:rsidP="008D4AB2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00109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40ABB" w:rsidRPr="00001092" w:rsidRDefault="008F404C" w:rsidP="0029462F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940ABB" w:rsidRPr="00001092">
        <w:rPr>
          <w:rFonts w:ascii="Times New Roman" w:hAnsi="Times New Roman"/>
          <w:b/>
          <w:sz w:val="28"/>
          <w:szCs w:val="28"/>
        </w:rPr>
        <w:t>/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Вместе с комплектом аттестационных документов уполномоченному передается портфолио в электронной форме с материалами, подтве</w:t>
      </w: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ждающими достоверность информации, представленной в </w:t>
      </w:r>
      <w:r w:rsidRPr="00001092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3"/>
        <w:gridCol w:w="18"/>
        <w:gridCol w:w="2572"/>
        <w:gridCol w:w="589"/>
        <w:gridCol w:w="132"/>
        <w:gridCol w:w="4262"/>
        <w:gridCol w:w="7"/>
        <w:gridCol w:w="96"/>
        <w:gridCol w:w="5569"/>
      </w:tblGrid>
      <w:tr w:rsidR="00001092" w:rsidRPr="00001092" w:rsidTr="00591125">
        <w:trPr>
          <w:trHeight w:val="977"/>
        </w:trPr>
        <w:tc>
          <w:tcPr>
            <w:tcW w:w="687" w:type="dxa"/>
            <w:tcBorders>
              <w:bottom w:val="nil"/>
            </w:tcBorders>
            <w:vAlign w:val="center"/>
          </w:tcPr>
          <w:p w:rsidR="008428DB" w:rsidRPr="00001092" w:rsidRDefault="008428DB" w:rsidP="008428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3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1" w:type="dxa"/>
            <w:gridSpan w:val="3"/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Документы/материалы/информация, подтверждающие профессиональную деятельность</w:t>
            </w:r>
          </w:p>
        </w:tc>
        <w:tc>
          <w:tcPr>
            <w:tcW w:w="5665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01092" w:rsidRPr="00001092" w:rsidTr="007A3D69">
        <w:trPr>
          <w:trHeight w:val="541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00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001092" w:rsidRPr="00001092" w:rsidTr="005870A2">
        <w:trPr>
          <w:trHeight w:val="541"/>
        </w:trPr>
        <w:tc>
          <w:tcPr>
            <w:tcW w:w="687" w:type="dxa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ния, полученной специальности и кв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лификации (направления подготовки)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001092" w:rsidRPr="00001092" w:rsidTr="005870A2">
        <w:trPr>
          <w:trHeight w:val="2988"/>
        </w:trPr>
        <w:tc>
          <w:tcPr>
            <w:tcW w:w="687" w:type="dxa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вание: </w:t>
            </w:r>
          </w:p>
          <w:p w:rsidR="00C9471F" w:rsidRPr="00001092" w:rsidRDefault="00C9471F" w:rsidP="00C9471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обучение по дополнител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ной профессиональной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грамме;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обучение по дополнител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ной профессиональной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грамме профессиональной переподготовки;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квалификации (данные уд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стоверения, свидетельства о повышении квалификации и/или диплома о профе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сиональной переподготовке) 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Регистрационный номер, дата прохо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ж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дения повышения квалификации, обр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зовательная организация, проводившая повышение квалификации (професси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нальную переподготовку), тема, кол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чество часов </w:t>
            </w: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кации, образовательная организация, проводившая повышение квалифик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повышение квалификации, пройденное за межаттестационный период. Педагогический 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ботник, не имеющий квалификационной категории, указывает информацию о повышении квалификации за последние 5 лет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тика обучения должна соответствовать професси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нальной деятельности педагогического работника</w:t>
            </w: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следние 5 лет</w:t>
            </w:r>
          </w:p>
        </w:tc>
      </w:tr>
      <w:tr w:rsidR="00001092" w:rsidRPr="00001092" w:rsidTr="00A624B4">
        <w:trPr>
          <w:trHeight w:val="1130"/>
        </w:trPr>
        <w:tc>
          <w:tcPr>
            <w:tcW w:w="687" w:type="dxa"/>
            <w:vMerge w:val="restart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03" w:type="dxa"/>
            <w:gridSpan w:val="2"/>
            <w:vMerge w:val="restart"/>
          </w:tcPr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Конкурсы професси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Уче</w:t>
                  </w:r>
                  <w:r w:rsidRPr="00001092">
                    <w:rPr>
                      <w:rFonts w:ascii="Times New Roman" w:hAnsi="Times New Roman"/>
                    </w:rPr>
                    <w:t>б</w:t>
                  </w:r>
                  <w:r w:rsidRPr="00001092">
                    <w:rPr>
                      <w:rFonts w:ascii="Times New Roman" w:hAnsi="Times New Roman"/>
                    </w:rPr>
                    <w:t>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Назв</w:t>
                  </w:r>
                  <w:r w:rsidRPr="00001092">
                    <w:rPr>
                      <w:rFonts w:ascii="Times New Roman" w:hAnsi="Times New Roman"/>
                    </w:rPr>
                    <w:t>а</w:t>
                  </w:r>
                  <w:r w:rsidRPr="00001092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уровень конку</w:t>
                  </w:r>
                  <w:r w:rsidRPr="00001092">
                    <w:rPr>
                      <w:rFonts w:ascii="Times New Roman" w:hAnsi="Times New Roman"/>
                    </w:rPr>
                    <w:t>р</w:t>
                  </w:r>
                  <w:r w:rsidRPr="00001092">
                    <w:rPr>
                      <w:rFonts w:ascii="Times New Roman" w:hAnsi="Times New Roman"/>
                    </w:rPr>
                    <w:t>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Учр</w:t>
                  </w:r>
                  <w:r w:rsidRPr="00001092">
                    <w:rPr>
                      <w:rFonts w:ascii="Times New Roman" w:hAnsi="Times New Roman"/>
                    </w:rPr>
                    <w:t>е</w:t>
                  </w:r>
                  <w:r w:rsidRPr="00001092">
                    <w:rPr>
                      <w:rFonts w:ascii="Times New Roman" w:hAnsi="Times New Roman"/>
                    </w:rPr>
                    <w:t>дитель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конку</w:t>
                  </w:r>
                  <w:r w:rsidRPr="00001092">
                    <w:rPr>
                      <w:rFonts w:ascii="Times New Roman" w:hAnsi="Times New Roman"/>
                    </w:rPr>
                    <w:t>р</w:t>
                  </w:r>
                  <w:r w:rsidRPr="00001092">
                    <w:rPr>
                      <w:rFonts w:ascii="Times New Roman" w:hAnsi="Times New Roman"/>
                    </w:rPr>
                    <w:t>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Резул</w:t>
                  </w:r>
                  <w:r w:rsidRPr="00001092">
                    <w:rPr>
                      <w:rFonts w:ascii="Times New Roman" w:hAnsi="Times New Roman"/>
                    </w:rPr>
                    <w:t>ь</w:t>
                  </w:r>
                  <w:r w:rsidRPr="00001092">
                    <w:rPr>
                      <w:rFonts w:ascii="Times New Roman" w:hAnsi="Times New Roman"/>
                    </w:rPr>
                    <w:t>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 проводимые и/или рекомендуемые на муниц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пальном, региональном и федеральном уровнях 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ганами, осуществляющими управление в сфере 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б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разования, культуры, спорта, молодежной политики и иными органами государственной власти.</w:t>
            </w:r>
          </w:p>
        </w:tc>
      </w:tr>
      <w:tr w:rsidR="00001092" w:rsidRPr="00001092" w:rsidTr="008D4AB2">
        <w:trPr>
          <w:trHeight w:val="114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1.2.2. Конкурсы методич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ских разработок 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лауреат/победитель конку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Назв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Резул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мендуемых на муниципальном, региональном и 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деральном уровнях органами, осуществляющими управление в сфере образования, культуры, спорта, молодежной политики и иными органами госуда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ственной власти.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092" w:rsidRPr="00001092" w:rsidTr="00893F4A">
        <w:trPr>
          <w:trHeight w:val="645"/>
        </w:trPr>
        <w:tc>
          <w:tcPr>
            <w:tcW w:w="15735" w:type="dxa"/>
            <w:gridSpan w:val="11"/>
            <w:vAlign w:val="center"/>
          </w:tcPr>
          <w:p w:rsidR="0080275D" w:rsidRPr="00001092" w:rsidRDefault="0080275D" w:rsidP="008D4AB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001092" w:rsidRPr="00001092" w:rsidTr="008428DB">
        <w:trPr>
          <w:trHeight w:val="234"/>
        </w:trPr>
        <w:tc>
          <w:tcPr>
            <w:tcW w:w="687" w:type="dxa"/>
            <w:vMerge w:val="restart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1" w:type="dxa"/>
            <w:gridSpan w:val="3"/>
            <w:vMerge w:val="restart"/>
          </w:tcPr>
          <w:p w:rsidR="008428DB" w:rsidRPr="00001092" w:rsidRDefault="008428DB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освоения об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чающимися образовател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ных программ по итогам 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ниторингов, проводимых организацией </w:t>
            </w:r>
          </w:p>
        </w:tc>
        <w:tc>
          <w:tcPr>
            <w:tcW w:w="2572" w:type="dxa"/>
            <w:vAlign w:val="center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Успеваемость:</w:t>
            </w: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983" w:type="dxa"/>
            <w:gridSpan w:val="3"/>
            <w:vMerge w:val="restart"/>
            <w:vAlign w:val="center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001092" w:rsidRPr="00001092" w:rsidTr="000364A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Предмет</w:t>
                  </w: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</w:tbl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несколько пре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метов, указывают результаты каждого предмета.</w:t>
            </w:r>
          </w:p>
        </w:tc>
        <w:tc>
          <w:tcPr>
            <w:tcW w:w="5672" w:type="dxa"/>
            <w:gridSpan w:val="3"/>
            <w:vMerge w:val="restart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указываются за межаттестационный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риод; при отсутствии действующей квалификацио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ной категории - за 5 лет, предшествующих аттест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 обяз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тельным является наличие стабильных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полож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обяз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тельным является наличие положительной д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намики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тов показать в сравнении по учебным годам.</w:t>
            </w:r>
          </w:p>
          <w:p w:rsidR="008428DB" w:rsidRPr="00001092" w:rsidRDefault="00C9471F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тов показать в сравнении по учебным годам.</w:t>
            </w:r>
          </w:p>
        </w:tc>
      </w:tr>
      <w:tr w:rsidR="00001092" w:rsidRPr="00001092" w:rsidTr="008428DB">
        <w:trPr>
          <w:trHeight w:val="3101"/>
        </w:trPr>
        <w:tc>
          <w:tcPr>
            <w:tcW w:w="687" w:type="dxa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8428DB" w:rsidRPr="00001092" w:rsidRDefault="00155721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2.1.2. Качество </w:t>
            </w:r>
            <w:r w:rsidR="008428DB"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721" w:rsidRPr="00001092" w:rsidRDefault="00155721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C825EE">
        <w:trPr>
          <w:trHeight w:val="692"/>
        </w:trPr>
        <w:tc>
          <w:tcPr>
            <w:tcW w:w="707" w:type="dxa"/>
            <w:gridSpan w:val="2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дам деятельн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 (с учетом предметной направленн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2572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990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1276"/>
              <w:gridCol w:w="992"/>
              <w:gridCol w:w="992"/>
              <w:gridCol w:w="709"/>
            </w:tblGrid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тия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Фам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лия, имя, группа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тата</w:t>
                  </w: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тель м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ятия</w:t>
                  </w:r>
                </w:p>
              </w:tc>
            </w:tr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чающихся, в том числе конференций, конкурсов, и других мероприятий предметной направленности.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</w:p>
        </w:tc>
      </w:tr>
      <w:tr w:rsidR="00001092" w:rsidRPr="00001092" w:rsidTr="007A3D69">
        <w:trPr>
          <w:trHeight w:val="706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="007147BA" w:rsidRPr="0000109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</w:tc>
      </w:tr>
      <w:tr w:rsidR="00001092" w:rsidRPr="00001092" w:rsidTr="007B5BA9">
        <w:trPr>
          <w:trHeight w:val="989"/>
        </w:trPr>
        <w:tc>
          <w:tcPr>
            <w:tcW w:w="687" w:type="dxa"/>
            <w:vMerge w:val="restart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Награды,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ощрения орг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нов управл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ния образов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нием, свид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тельствующие о личном вкладе в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вышение кач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ства образов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онный период, федерального уровня – за период педагогической деятельности)</w:t>
            </w: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269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ностью по занимаемой должности,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речисляются в хронологическом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рядке их получения с указанием осн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вания (грамоты, благодарности и др.)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В портфолио вкладываются документы, подтве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ждающие наличие наград и поощрений</w:t>
            </w: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3.1.3. Муниципальный ур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вень: грамоты, благодарности и другое</w:t>
            </w:r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53" w:rsidRPr="00001092" w:rsidTr="00E57CB8">
        <w:trPr>
          <w:trHeight w:val="1132"/>
        </w:trPr>
        <w:tc>
          <w:tcPr>
            <w:tcW w:w="687" w:type="dxa"/>
          </w:tcPr>
          <w:p w:rsidR="00C46E53" w:rsidRPr="00001092" w:rsidRDefault="00C46E53" w:rsidP="00C46E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3" w:type="dxa"/>
            <w:gridSpan w:val="2"/>
          </w:tcPr>
          <w:p w:rsidR="00C46E53" w:rsidRPr="00001092" w:rsidRDefault="00C46E53" w:rsidP="00C46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1" w:type="dxa"/>
            <w:gridSpan w:val="4"/>
          </w:tcPr>
          <w:p w:rsidR="00C46E53" w:rsidRPr="00001092" w:rsidRDefault="00C46E53" w:rsidP="00C46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 (дата утверждения, наименование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работки, коллегиальный орган,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нявший разработку)</w:t>
            </w:r>
          </w:p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и (или) контрольно-измерительные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лы, методические разработки к программам, серии уроков или педагогических мероприятий</w:t>
            </w:r>
          </w:p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педагогом, принятые коллегиальным органом образовательной организации и утверждё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приказом руководителя.</w:t>
            </w:r>
          </w:p>
        </w:tc>
      </w:tr>
      <w:tr w:rsidR="00001092" w:rsidRPr="00001092" w:rsidTr="008D4AB2">
        <w:trPr>
          <w:trHeight w:val="2832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тальная, инн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вационная, 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тодическая 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ятельность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001092" w:rsidRPr="00001092" w:rsidTr="00C825E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Напра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ление экспер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ментал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 де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тельн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гическ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го 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провед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ния мер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реализ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ции эксп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риме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тал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 деятел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Рекв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зиты док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мента, по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тве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жд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ющие статус пл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щадки</w:t>
                  </w: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ционной педагогической площадки)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тальной/инновационной деятельности за межатт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стационный период</w:t>
            </w:r>
          </w:p>
        </w:tc>
      </w:tr>
      <w:tr w:rsidR="00001092" w:rsidRPr="00001092" w:rsidTr="00591125">
        <w:trPr>
          <w:trHeight w:val="1414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001092" w:rsidRPr="00001092" w:rsidTr="000364A3">
              <w:tc>
                <w:tcPr>
                  <w:tcW w:w="73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методич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метод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ческой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85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зул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тат/продукт</w:t>
                  </w:r>
                </w:p>
              </w:tc>
            </w:tr>
            <w:tr w:rsidR="00001092" w:rsidRPr="00001092" w:rsidTr="000364A3">
              <w:tc>
                <w:tcPr>
                  <w:tcW w:w="738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нии всего межаттестационного периода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C825EE" w:rsidRPr="00001092" w:rsidRDefault="000C5C6C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ской деятельности с отметкой руководителя мет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дического объединения о выполнении   или другие подтверждающие документы и материалы</w:t>
            </w:r>
          </w:p>
        </w:tc>
      </w:tr>
      <w:tr w:rsidR="00001092" w:rsidRPr="00001092" w:rsidTr="007B5BA9">
        <w:trPr>
          <w:trHeight w:val="2829"/>
        </w:trPr>
        <w:tc>
          <w:tcPr>
            <w:tcW w:w="687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-аттестации педагогических работников;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конкурсов; 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в проверке заданий пре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метных олимпиад;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C825EE" w:rsidRPr="003A0DCF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емая в межаттестационный период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001092" w:rsidRPr="00001092" w:rsidTr="00D95169">
        <w:trPr>
          <w:trHeight w:val="3257"/>
        </w:trPr>
        <w:tc>
          <w:tcPr>
            <w:tcW w:w="687" w:type="dxa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Транслиров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ние в педаг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гических ко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лективах оп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 практич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ских результ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тов своей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ние педагогического опыта: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1092">
              <w:rPr>
                <w:rFonts w:ascii="Times New Roman" w:hAnsi="Times New Roman"/>
              </w:rPr>
              <w:t>мастер-классы, открытые ур</w:t>
            </w:r>
            <w:r w:rsidRPr="00001092">
              <w:rPr>
                <w:rFonts w:ascii="Times New Roman" w:hAnsi="Times New Roman"/>
              </w:rPr>
              <w:t>о</w:t>
            </w:r>
            <w:r w:rsidRPr="00001092">
              <w:rPr>
                <w:rFonts w:ascii="Times New Roman" w:hAnsi="Times New Roman"/>
              </w:rPr>
              <w:t>ки в рамках методических м</w:t>
            </w:r>
            <w:r w:rsidRPr="00001092">
              <w:rPr>
                <w:rFonts w:ascii="Times New Roman" w:hAnsi="Times New Roman"/>
              </w:rPr>
              <w:t>е</w:t>
            </w:r>
            <w:r w:rsidRPr="00001092">
              <w:rPr>
                <w:rFonts w:ascii="Times New Roman" w:hAnsi="Times New Roman"/>
              </w:rPr>
              <w:t>роприятий;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269" w:type="dxa"/>
            <w:gridSpan w:val="2"/>
          </w:tcPr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Протоколы, отзывы, рецензии о вне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рении представленного опыта и нал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чии практических результатов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ты, подтверждающие транслирование опыта работы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, размещаются в портф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лио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79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001092" w:rsidRPr="00001092" w:rsidTr="00D924FE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Форма пре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ставл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ния оп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пре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ставл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001092" w:rsidRPr="00001092" w:rsidTr="00D924FE">
              <w:tc>
                <w:tcPr>
                  <w:tcW w:w="1044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Работа по обобщению опыта профессиональной 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ятельности включает в себя следующие этапы: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мастерства, оцениваются в разделе «1.2. Конкурсы профессионального мастерства»</w:t>
            </w:r>
          </w:p>
        </w:tc>
      </w:tr>
      <w:tr w:rsidR="00001092" w:rsidRPr="00001092" w:rsidTr="0054480B">
        <w:trPr>
          <w:trHeight w:val="1358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3.6.1. Наличие обучающихся в группе, совершивших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вонарушение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количество обучающихся в процентах (%) (заполняют педагогические работники, имеющие кураторство)</w:t>
            </w:r>
          </w:p>
          <w:tbl>
            <w:tblPr>
              <w:tblStyle w:val="a4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2977"/>
              <w:gridCol w:w="2268"/>
            </w:tblGrid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Кол-во уч-ся в группе (ах)</w:t>
                  </w: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54480B">
        <w:trPr>
          <w:trHeight w:val="806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3.6.2. Организация и пров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дение внеурочных меропри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тий (предметные недели и декады и т.п.)</w:t>
            </w:r>
          </w:p>
        </w:tc>
        <w:tc>
          <w:tcPr>
            <w:tcW w:w="4365" w:type="dxa"/>
            <w:gridSpan w:val="3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Указать тему мероприятия, дату его проведения.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при отсутствии действующей квалифик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ционной категории – за последние 5 лет.</w:t>
            </w:r>
          </w:p>
        </w:tc>
      </w:tr>
      <w:tr w:rsidR="00001092" w:rsidRPr="00001092" w:rsidTr="0054480B">
        <w:trPr>
          <w:trHeight w:val="1117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3.6.3. Другое (указать)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ника за межаттестационный период (при отсутствии действующей квалификационной категории – за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следние 5 лет)</w:t>
            </w:r>
          </w:p>
        </w:tc>
      </w:tr>
      <w:tr w:rsidR="00001092" w:rsidRPr="00001092" w:rsidTr="00646125">
        <w:trPr>
          <w:trHeight w:val="2825"/>
        </w:trPr>
        <w:tc>
          <w:tcPr>
            <w:tcW w:w="687" w:type="dxa"/>
            <w:vAlign w:val="center"/>
          </w:tcPr>
          <w:p w:rsidR="00EA026C" w:rsidRPr="00001092" w:rsidRDefault="00EA026C" w:rsidP="00EA0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03" w:type="dxa"/>
            <w:gridSpan w:val="2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вательных технологий</w:t>
            </w:r>
          </w:p>
        </w:tc>
        <w:tc>
          <w:tcPr>
            <w:tcW w:w="3311" w:type="dxa"/>
            <w:gridSpan w:val="4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применения обр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зовательных технологий, 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тодов, приемов</w:t>
            </w:r>
          </w:p>
        </w:tc>
        <w:tc>
          <w:tcPr>
            <w:tcW w:w="4262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001092" w:rsidRPr="00001092" w:rsidTr="000364A3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92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Образовательные технологии (для ВКК)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/методы, приемы обучения и восп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применения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 указанием пол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ченных результатов</w:t>
                  </w:r>
                </w:p>
              </w:tc>
            </w:tr>
            <w:tr w:rsidR="00001092" w:rsidRPr="00001092" w:rsidTr="000364A3">
              <w:trPr>
                <w:trHeight w:val="279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294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3"/>
          </w:tcPr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стрирует указанные технологии/методы/приемы.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026C" w:rsidRPr="00001092" w:rsidRDefault="00EA026C" w:rsidP="000C5C6C">
            <w:pPr>
              <w:spacing w:after="0" w:line="240" w:lineRule="auto"/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-анализ/справка педагогического  мероприятия (ур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),  заверенные подпис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мероприятие.</w:t>
            </w:r>
          </w:p>
        </w:tc>
      </w:tr>
      <w:tr w:rsidR="00001092" w:rsidRPr="00001092" w:rsidTr="00837449">
        <w:trPr>
          <w:trHeight w:val="645"/>
        </w:trPr>
        <w:tc>
          <w:tcPr>
            <w:tcW w:w="15735" w:type="dxa"/>
            <w:gridSpan w:val="11"/>
            <w:shd w:val="clear" w:color="auto" w:fill="FFFFFF" w:themeFill="background1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21" w:rsidRPr="00001092" w:rsidRDefault="00155721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5A7ED4" w:rsidRPr="00001092" w:rsidRDefault="005A7ED4" w:rsidP="00EA0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7ED4" w:rsidRPr="00001092" w:rsidSect="000A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C4" w:rsidRDefault="00A33DC4" w:rsidP="005A7ED4">
      <w:pPr>
        <w:spacing w:after="0" w:line="240" w:lineRule="auto"/>
      </w:pPr>
      <w:r>
        <w:separator/>
      </w:r>
    </w:p>
  </w:endnote>
  <w:endnote w:type="continuationSeparator" w:id="0">
    <w:p w:rsidR="00A33DC4" w:rsidRDefault="00A33DC4" w:rsidP="005A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2" w:rsidRDefault="00F11C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2" w:rsidRDefault="00F11C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2" w:rsidRDefault="00F11C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C4" w:rsidRDefault="00A33DC4" w:rsidP="005A7ED4">
      <w:pPr>
        <w:spacing w:after="0" w:line="240" w:lineRule="auto"/>
      </w:pPr>
      <w:r>
        <w:separator/>
      </w:r>
    </w:p>
  </w:footnote>
  <w:footnote w:type="continuationSeparator" w:id="0">
    <w:p w:rsidR="00A33DC4" w:rsidRDefault="00A33DC4" w:rsidP="005A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2" w:rsidRDefault="00F11C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D924FE" w:rsidRPr="00F11C22" w:rsidRDefault="00D924FE" w:rsidP="00F11C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2" w:rsidRDefault="00F11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1092"/>
    <w:rsid w:val="000022EA"/>
    <w:rsid w:val="00007062"/>
    <w:rsid w:val="00010543"/>
    <w:rsid w:val="00014D77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2528"/>
    <w:rsid w:val="00054E69"/>
    <w:rsid w:val="0006115B"/>
    <w:rsid w:val="00065F1A"/>
    <w:rsid w:val="00066E80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22D6"/>
    <w:rsid w:val="000B5372"/>
    <w:rsid w:val="000C0D1E"/>
    <w:rsid w:val="000C1FC1"/>
    <w:rsid w:val="000C2222"/>
    <w:rsid w:val="000C5C6C"/>
    <w:rsid w:val="000C66C7"/>
    <w:rsid w:val="000D0FB1"/>
    <w:rsid w:val="000D3628"/>
    <w:rsid w:val="000D5E24"/>
    <w:rsid w:val="000D6089"/>
    <w:rsid w:val="000E3BCB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337A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373BB"/>
    <w:rsid w:val="001425FC"/>
    <w:rsid w:val="0015002E"/>
    <w:rsid w:val="00155721"/>
    <w:rsid w:val="00156045"/>
    <w:rsid w:val="00161CB0"/>
    <w:rsid w:val="00163954"/>
    <w:rsid w:val="00170FB9"/>
    <w:rsid w:val="0017186F"/>
    <w:rsid w:val="0017597D"/>
    <w:rsid w:val="001763CB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1BB"/>
    <w:rsid w:val="001C1DDD"/>
    <w:rsid w:val="001C2465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E97"/>
    <w:rsid w:val="00230024"/>
    <w:rsid w:val="002317B6"/>
    <w:rsid w:val="00232FA1"/>
    <w:rsid w:val="00233F7F"/>
    <w:rsid w:val="00234E0E"/>
    <w:rsid w:val="0024048F"/>
    <w:rsid w:val="00245045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3C9B"/>
    <w:rsid w:val="003965DB"/>
    <w:rsid w:val="003A0DCF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E7D40"/>
    <w:rsid w:val="003F0561"/>
    <w:rsid w:val="003F7778"/>
    <w:rsid w:val="003F7A0F"/>
    <w:rsid w:val="00402AC5"/>
    <w:rsid w:val="004036D2"/>
    <w:rsid w:val="00404966"/>
    <w:rsid w:val="00404B0B"/>
    <w:rsid w:val="00405488"/>
    <w:rsid w:val="00405F6B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4480B"/>
    <w:rsid w:val="00562DDA"/>
    <w:rsid w:val="00562DFC"/>
    <w:rsid w:val="00564F31"/>
    <w:rsid w:val="00586511"/>
    <w:rsid w:val="00591125"/>
    <w:rsid w:val="00592C72"/>
    <w:rsid w:val="00596051"/>
    <w:rsid w:val="00596286"/>
    <w:rsid w:val="00597AF7"/>
    <w:rsid w:val="005A1B31"/>
    <w:rsid w:val="005A436E"/>
    <w:rsid w:val="005A524B"/>
    <w:rsid w:val="005A6686"/>
    <w:rsid w:val="005A7ED4"/>
    <w:rsid w:val="005B0839"/>
    <w:rsid w:val="005B0DED"/>
    <w:rsid w:val="005B365B"/>
    <w:rsid w:val="005B59FF"/>
    <w:rsid w:val="005C13EE"/>
    <w:rsid w:val="005C1527"/>
    <w:rsid w:val="005D7C4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125"/>
    <w:rsid w:val="00646C97"/>
    <w:rsid w:val="00665805"/>
    <w:rsid w:val="006706C0"/>
    <w:rsid w:val="00671B89"/>
    <w:rsid w:val="00671BF9"/>
    <w:rsid w:val="00672AE4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57C4"/>
    <w:rsid w:val="006B7E6E"/>
    <w:rsid w:val="006C13D5"/>
    <w:rsid w:val="006C7071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0CA"/>
    <w:rsid w:val="00733376"/>
    <w:rsid w:val="007379CB"/>
    <w:rsid w:val="00741613"/>
    <w:rsid w:val="0074260F"/>
    <w:rsid w:val="00746968"/>
    <w:rsid w:val="00752CFA"/>
    <w:rsid w:val="007568F0"/>
    <w:rsid w:val="00760289"/>
    <w:rsid w:val="00762351"/>
    <w:rsid w:val="00773490"/>
    <w:rsid w:val="007740D6"/>
    <w:rsid w:val="00774E72"/>
    <w:rsid w:val="007826F2"/>
    <w:rsid w:val="0078302E"/>
    <w:rsid w:val="00790ACF"/>
    <w:rsid w:val="00795C32"/>
    <w:rsid w:val="00796FD0"/>
    <w:rsid w:val="007A0ED4"/>
    <w:rsid w:val="007A2DD7"/>
    <w:rsid w:val="007A3D69"/>
    <w:rsid w:val="007A775C"/>
    <w:rsid w:val="007B1E43"/>
    <w:rsid w:val="007B26FD"/>
    <w:rsid w:val="007B327D"/>
    <w:rsid w:val="007B5BA9"/>
    <w:rsid w:val="007B712C"/>
    <w:rsid w:val="007B7ABB"/>
    <w:rsid w:val="007C7784"/>
    <w:rsid w:val="007C79A0"/>
    <w:rsid w:val="007F3886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428DB"/>
    <w:rsid w:val="00857294"/>
    <w:rsid w:val="00857314"/>
    <w:rsid w:val="00865D7B"/>
    <w:rsid w:val="00870527"/>
    <w:rsid w:val="00881998"/>
    <w:rsid w:val="00882001"/>
    <w:rsid w:val="00883D8A"/>
    <w:rsid w:val="00886DA7"/>
    <w:rsid w:val="00893F4A"/>
    <w:rsid w:val="008A52D5"/>
    <w:rsid w:val="008B1DBA"/>
    <w:rsid w:val="008B4D14"/>
    <w:rsid w:val="008D3F2E"/>
    <w:rsid w:val="008D4AB2"/>
    <w:rsid w:val="008E6468"/>
    <w:rsid w:val="008F11B0"/>
    <w:rsid w:val="008F37ED"/>
    <w:rsid w:val="008F404C"/>
    <w:rsid w:val="008F54AD"/>
    <w:rsid w:val="009033FA"/>
    <w:rsid w:val="00903950"/>
    <w:rsid w:val="009057A4"/>
    <w:rsid w:val="00905C89"/>
    <w:rsid w:val="009078E4"/>
    <w:rsid w:val="00917676"/>
    <w:rsid w:val="00924F36"/>
    <w:rsid w:val="00934E83"/>
    <w:rsid w:val="009366D6"/>
    <w:rsid w:val="00940ABB"/>
    <w:rsid w:val="00945D39"/>
    <w:rsid w:val="009509D5"/>
    <w:rsid w:val="00953C13"/>
    <w:rsid w:val="009630E1"/>
    <w:rsid w:val="009733CB"/>
    <w:rsid w:val="00974CA6"/>
    <w:rsid w:val="00982311"/>
    <w:rsid w:val="00982A6B"/>
    <w:rsid w:val="0099169C"/>
    <w:rsid w:val="00993749"/>
    <w:rsid w:val="009A6B65"/>
    <w:rsid w:val="009C14E1"/>
    <w:rsid w:val="009C18FA"/>
    <w:rsid w:val="009C5CFC"/>
    <w:rsid w:val="009C797C"/>
    <w:rsid w:val="009D0C7D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25"/>
    <w:rsid w:val="00A33CD4"/>
    <w:rsid w:val="00A33DC4"/>
    <w:rsid w:val="00A35FBB"/>
    <w:rsid w:val="00A41636"/>
    <w:rsid w:val="00A446E2"/>
    <w:rsid w:val="00A47756"/>
    <w:rsid w:val="00A51EB0"/>
    <w:rsid w:val="00A53B61"/>
    <w:rsid w:val="00A601E2"/>
    <w:rsid w:val="00A6048E"/>
    <w:rsid w:val="00A60869"/>
    <w:rsid w:val="00A617D4"/>
    <w:rsid w:val="00A64325"/>
    <w:rsid w:val="00A66EC7"/>
    <w:rsid w:val="00A70765"/>
    <w:rsid w:val="00A76B24"/>
    <w:rsid w:val="00A76D6F"/>
    <w:rsid w:val="00A76E9B"/>
    <w:rsid w:val="00A81F4F"/>
    <w:rsid w:val="00A82EE4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AF348A"/>
    <w:rsid w:val="00AF4115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0AEA"/>
    <w:rsid w:val="00B664CF"/>
    <w:rsid w:val="00B66B7A"/>
    <w:rsid w:val="00B67525"/>
    <w:rsid w:val="00B67911"/>
    <w:rsid w:val="00B71421"/>
    <w:rsid w:val="00B73949"/>
    <w:rsid w:val="00B776DF"/>
    <w:rsid w:val="00B87905"/>
    <w:rsid w:val="00B9661A"/>
    <w:rsid w:val="00BA3D6D"/>
    <w:rsid w:val="00BB640A"/>
    <w:rsid w:val="00BB6524"/>
    <w:rsid w:val="00BC271B"/>
    <w:rsid w:val="00BC79C2"/>
    <w:rsid w:val="00BC7FA7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44FB6"/>
    <w:rsid w:val="00C46E53"/>
    <w:rsid w:val="00C5489C"/>
    <w:rsid w:val="00C6371F"/>
    <w:rsid w:val="00C665EC"/>
    <w:rsid w:val="00C679EC"/>
    <w:rsid w:val="00C70228"/>
    <w:rsid w:val="00C72AAC"/>
    <w:rsid w:val="00C81891"/>
    <w:rsid w:val="00C82132"/>
    <w:rsid w:val="00C825EE"/>
    <w:rsid w:val="00C8428E"/>
    <w:rsid w:val="00C847FA"/>
    <w:rsid w:val="00C86E12"/>
    <w:rsid w:val="00C90746"/>
    <w:rsid w:val="00C9471F"/>
    <w:rsid w:val="00C955A7"/>
    <w:rsid w:val="00C96240"/>
    <w:rsid w:val="00C9704B"/>
    <w:rsid w:val="00CA02A6"/>
    <w:rsid w:val="00CA460D"/>
    <w:rsid w:val="00CA5886"/>
    <w:rsid w:val="00CA5AA6"/>
    <w:rsid w:val="00CB02D7"/>
    <w:rsid w:val="00CC49BA"/>
    <w:rsid w:val="00CC6814"/>
    <w:rsid w:val="00CD004C"/>
    <w:rsid w:val="00CD149F"/>
    <w:rsid w:val="00CD5537"/>
    <w:rsid w:val="00CD6F51"/>
    <w:rsid w:val="00CE15F1"/>
    <w:rsid w:val="00CE409F"/>
    <w:rsid w:val="00CE415D"/>
    <w:rsid w:val="00D051A0"/>
    <w:rsid w:val="00D05A1F"/>
    <w:rsid w:val="00D05E7A"/>
    <w:rsid w:val="00D11E4B"/>
    <w:rsid w:val="00D14169"/>
    <w:rsid w:val="00D14359"/>
    <w:rsid w:val="00D2308B"/>
    <w:rsid w:val="00D23EAA"/>
    <w:rsid w:val="00D24324"/>
    <w:rsid w:val="00D25515"/>
    <w:rsid w:val="00D27DD2"/>
    <w:rsid w:val="00D34674"/>
    <w:rsid w:val="00D43677"/>
    <w:rsid w:val="00D5161E"/>
    <w:rsid w:val="00D51874"/>
    <w:rsid w:val="00D571A0"/>
    <w:rsid w:val="00D63F16"/>
    <w:rsid w:val="00D67638"/>
    <w:rsid w:val="00D72030"/>
    <w:rsid w:val="00D7425A"/>
    <w:rsid w:val="00D76C15"/>
    <w:rsid w:val="00D76EA3"/>
    <w:rsid w:val="00D80F82"/>
    <w:rsid w:val="00D81526"/>
    <w:rsid w:val="00D90A67"/>
    <w:rsid w:val="00D924FE"/>
    <w:rsid w:val="00D9661E"/>
    <w:rsid w:val="00DA1F2E"/>
    <w:rsid w:val="00DA4643"/>
    <w:rsid w:val="00DA4FE7"/>
    <w:rsid w:val="00DA7225"/>
    <w:rsid w:val="00DC73BC"/>
    <w:rsid w:val="00DD017B"/>
    <w:rsid w:val="00DD01DE"/>
    <w:rsid w:val="00DD4CDD"/>
    <w:rsid w:val="00DD528A"/>
    <w:rsid w:val="00DE2BA6"/>
    <w:rsid w:val="00DE51EC"/>
    <w:rsid w:val="00DF06C1"/>
    <w:rsid w:val="00DF32B4"/>
    <w:rsid w:val="00DF46CC"/>
    <w:rsid w:val="00DF63FB"/>
    <w:rsid w:val="00DF7C0D"/>
    <w:rsid w:val="00E04F67"/>
    <w:rsid w:val="00E05A45"/>
    <w:rsid w:val="00E06494"/>
    <w:rsid w:val="00E113F5"/>
    <w:rsid w:val="00E11CB1"/>
    <w:rsid w:val="00E122F9"/>
    <w:rsid w:val="00E15950"/>
    <w:rsid w:val="00E15C6E"/>
    <w:rsid w:val="00E229AB"/>
    <w:rsid w:val="00E2372C"/>
    <w:rsid w:val="00E347D5"/>
    <w:rsid w:val="00E459E7"/>
    <w:rsid w:val="00E54962"/>
    <w:rsid w:val="00E55892"/>
    <w:rsid w:val="00E6006B"/>
    <w:rsid w:val="00E62C88"/>
    <w:rsid w:val="00E65D71"/>
    <w:rsid w:val="00E7054F"/>
    <w:rsid w:val="00E70607"/>
    <w:rsid w:val="00E71CF2"/>
    <w:rsid w:val="00E83558"/>
    <w:rsid w:val="00E90579"/>
    <w:rsid w:val="00E90A8F"/>
    <w:rsid w:val="00E96112"/>
    <w:rsid w:val="00EA026C"/>
    <w:rsid w:val="00EA2C53"/>
    <w:rsid w:val="00EB3FF5"/>
    <w:rsid w:val="00EC1E2D"/>
    <w:rsid w:val="00EC5BC4"/>
    <w:rsid w:val="00EC7A85"/>
    <w:rsid w:val="00ED20BE"/>
    <w:rsid w:val="00ED22A4"/>
    <w:rsid w:val="00ED4E1D"/>
    <w:rsid w:val="00EE2001"/>
    <w:rsid w:val="00EE2B6C"/>
    <w:rsid w:val="00EE3BDA"/>
    <w:rsid w:val="00EF31FD"/>
    <w:rsid w:val="00EF6C33"/>
    <w:rsid w:val="00F029FE"/>
    <w:rsid w:val="00F0691F"/>
    <w:rsid w:val="00F07DCF"/>
    <w:rsid w:val="00F105F2"/>
    <w:rsid w:val="00F11C22"/>
    <w:rsid w:val="00F15829"/>
    <w:rsid w:val="00F20D80"/>
    <w:rsid w:val="00F36958"/>
    <w:rsid w:val="00F40316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3C84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A7E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7ED4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5A7ED4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15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4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4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A7E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7ED4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5A7ED4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15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4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4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F553-0DAE-4861-810C-A5DFAEC8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ОЛЯ</cp:lastModifiedBy>
  <cp:revision>2</cp:revision>
  <cp:lastPrinted>2014-01-13T03:40:00Z</cp:lastPrinted>
  <dcterms:created xsi:type="dcterms:W3CDTF">2018-05-23T00:57:00Z</dcterms:created>
  <dcterms:modified xsi:type="dcterms:W3CDTF">2018-05-23T00:57:00Z</dcterms:modified>
</cp:coreProperties>
</file>